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A5512" w14:textId="77777777" w:rsidR="00611579" w:rsidRDefault="00611579" w:rsidP="00A83B41">
      <w:pPr>
        <w:pStyle w:val="BodyText"/>
        <w:tabs>
          <w:tab w:val="left" w:pos="0"/>
        </w:tabs>
        <w:ind w:left="0" w:firstLine="0"/>
        <w:rPr>
          <w:sz w:val="20"/>
        </w:rPr>
      </w:pPr>
    </w:p>
    <w:p w14:paraId="6D4E78B1" w14:textId="77777777" w:rsidR="00611579" w:rsidRDefault="00611579" w:rsidP="00A83B41">
      <w:pPr>
        <w:pStyle w:val="BodyText"/>
        <w:tabs>
          <w:tab w:val="left" w:pos="0"/>
        </w:tabs>
        <w:ind w:left="0" w:firstLine="0"/>
        <w:rPr>
          <w:sz w:val="20"/>
        </w:rPr>
      </w:pPr>
    </w:p>
    <w:p w14:paraId="76790061" w14:textId="77777777" w:rsidR="00611579" w:rsidRDefault="00611579" w:rsidP="00A83B41">
      <w:pPr>
        <w:pStyle w:val="BodyText"/>
        <w:tabs>
          <w:tab w:val="left" w:pos="0"/>
        </w:tabs>
        <w:ind w:left="0" w:firstLine="0"/>
        <w:rPr>
          <w:sz w:val="20"/>
        </w:rPr>
      </w:pPr>
    </w:p>
    <w:p w14:paraId="1B10809A" w14:textId="77777777" w:rsidR="00611579" w:rsidRDefault="00611579" w:rsidP="00A83B41">
      <w:pPr>
        <w:pStyle w:val="BodyText"/>
        <w:tabs>
          <w:tab w:val="left" w:pos="0"/>
        </w:tabs>
        <w:ind w:left="0" w:firstLine="0"/>
        <w:rPr>
          <w:sz w:val="20"/>
        </w:rPr>
      </w:pPr>
    </w:p>
    <w:p w14:paraId="6322550E" w14:textId="77777777" w:rsidR="00611579" w:rsidRDefault="00611579" w:rsidP="00A83B41">
      <w:pPr>
        <w:pStyle w:val="BodyText"/>
        <w:tabs>
          <w:tab w:val="left" w:pos="0"/>
        </w:tabs>
        <w:spacing w:before="126"/>
        <w:ind w:left="0" w:firstLine="0"/>
        <w:rPr>
          <w:sz w:val="20"/>
        </w:rPr>
      </w:pPr>
    </w:p>
    <w:p w14:paraId="3725F45F" w14:textId="77777777" w:rsidR="00611579" w:rsidRDefault="00DE2936" w:rsidP="00A83B41">
      <w:pPr>
        <w:pStyle w:val="BodyText"/>
        <w:tabs>
          <w:tab w:val="left" w:pos="0"/>
        </w:tabs>
        <w:ind w:left="3775" w:firstLine="0"/>
        <w:rPr>
          <w:sz w:val="20"/>
        </w:rPr>
      </w:pPr>
      <w:r>
        <w:rPr>
          <w:noProof/>
          <w:sz w:val="20"/>
        </w:rPr>
        <w:drawing>
          <wp:inline distT="0" distB="0" distL="0" distR="0" wp14:anchorId="2E5C2A07" wp14:editId="20C519FF">
            <wp:extent cx="1457475" cy="12096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457475" cy="1209675"/>
                    </a:xfrm>
                    <a:prstGeom prst="rect">
                      <a:avLst/>
                    </a:prstGeom>
                  </pic:spPr>
                </pic:pic>
              </a:graphicData>
            </a:graphic>
          </wp:inline>
        </w:drawing>
      </w:r>
    </w:p>
    <w:p w14:paraId="461CA4C5" w14:textId="77777777" w:rsidR="00611579" w:rsidRDefault="00DE2936" w:rsidP="00A83B41">
      <w:pPr>
        <w:pStyle w:val="Title"/>
        <w:tabs>
          <w:tab w:val="left" w:pos="0"/>
        </w:tabs>
        <w:spacing w:line="360" w:lineRule="auto"/>
      </w:pPr>
      <w:r>
        <w:t>BOMBAY</w:t>
      </w:r>
      <w:r>
        <w:rPr>
          <w:spacing w:val="-15"/>
        </w:rPr>
        <w:t xml:space="preserve"> </w:t>
      </w:r>
      <w:r>
        <w:t>COLLEGE</w:t>
      </w:r>
      <w:r>
        <w:rPr>
          <w:spacing w:val="-15"/>
        </w:rPr>
        <w:t xml:space="preserve"> </w:t>
      </w:r>
      <w:r>
        <w:t>OF</w:t>
      </w:r>
      <w:r>
        <w:rPr>
          <w:spacing w:val="-15"/>
        </w:rPr>
        <w:t xml:space="preserve"> </w:t>
      </w:r>
      <w:r>
        <w:t xml:space="preserve">PHARMACY </w:t>
      </w:r>
      <w:r>
        <w:rPr>
          <w:spacing w:val="-2"/>
        </w:rPr>
        <w:t>(AUTONOMOUS)</w:t>
      </w:r>
    </w:p>
    <w:p w14:paraId="53EA059D" w14:textId="77777777" w:rsidR="00611579" w:rsidRDefault="00611579" w:rsidP="00A83B41">
      <w:pPr>
        <w:pStyle w:val="BodyText"/>
        <w:tabs>
          <w:tab w:val="left" w:pos="0"/>
        </w:tabs>
        <w:spacing w:before="185"/>
        <w:ind w:left="0" w:firstLine="0"/>
        <w:rPr>
          <w:b/>
          <w:sz w:val="32"/>
        </w:rPr>
      </w:pPr>
    </w:p>
    <w:p w14:paraId="53E62F07" w14:textId="77777777" w:rsidR="00611579" w:rsidRDefault="00DE2936" w:rsidP="00A83B41">
      <w:pPr>
        <w:tabs>
          <w:tab w:val="left" w:pos="0"/>
        </w:tabs>
        <w:spacing w:before="1" w:line="276" w:lineRule="auto"/>
        <w:ind w:left="5" w:right="305"/>
        <w:jc w:val="center"/>
        <w:rPr>
          <w:b/>
          <w:sz w:val="28"/>
        </w:rPr>
      </w:pPr>
      <w:r>
        <w:rPr>
          <w:b/>
          <w:sz w:val="28"/>
        </w:rPr>
        <w:t>Detailed</w:t>
      </w:r>
      <w:r>
        <w:rPr>
          <w:b/>
          <w:spacing w:val="-4"/>
          <w:sz w:val="28"/>
        </w:rPr>
        <w:t xml:space="preserve"> </w:t>
      </w:r>
      <w:r>
        <w:rPr>
          <w:b/>
          <w:sz w:val="28"/>
        </w:rPr>
        <w:t>Syllabus</w:t>
      </w:r>
      <w:r>
        <w:rPr>
          <w:b/>
          <w:spacing w:val="-3"/>
          <w:sz w:val="28"/>
        </w:rPr>
        <w:t xml:space="preserve"> </w:t>
      </w:r>
      <w:r>
        <w:rPr>
          <w:b/>
          <w:sz w:val="28"/>
        </w:rPr>
        <w:t>for</w:t>
      </w:r>
      <w:r>
        <w:rPr>
          <w:b/>
          <w:spacing w:val="-3"/>
          <w:sz w:val="28"/>
        </w:rPr>
        <w:t xml:space="preserve"> </w:t>
      </w:r>
      <w:r>
        <w:rPr>
          <w:b/>
          <w:sz w:val="28"/>
        </w:rPr>
        <w:t>M.</w:t>
      </w:r>
      <w:r>
        <w:rPr>
          <w:b/>
          <w:spacing w:val="-5"/>
          <w:sz w:val="28"/>
        </w:rPr>
        <w:t xml:space="preserve"> </w:t>
      </w:r>
      <w:r>
        <w:rPr>
          <w:b/>
          <w:sz w:val="28"/>
        </w:rPr>
        <w:t>Pharm.</w:t>
      </w:r>
      <w:r>
        <w:rPr>
          <w:b/>
          <w:spacing w:val="-5"/>
          <w:sz w:val="28"/>
        </w:rPr>
        <w:t xml:space="preserve"> </w:t>
      </w:r>
      <w:r>
        <w:rPr>
          <w:b/>
          <w:sz w:val="28"/>
        </w:rPr>
        <w:t>Choice</w:t>
      </w:r>
      <w:r>
        <w:rPr>
          <w:b/>
          <w:spacing w:val="-4"/>
          <w:sz w:val="28"/>
        </w:rPr>
        <w:t xml:space="preserve"> </w:t>
      </w:r>
      <w:r>
        <w:rPr>
          <w:b/>
          <w:sz w:val="28"/>
        </w:rPr>
        <w:t>Based</w:t>
      </w:r>
      <w:r>
        <w:rPr>
          <w:b/>
          <w:spacing w:val="-4"/>
          <w:sz w:val="28"/>
        </w:rPr>
        <w:t xml:space="preserve"> </w:t>
      </w:r>
      <w:r>
        <w:rPr>
          <w:b/>
          <w:sz w:val="28"/>
        </w:rPr>
        <w:t>Credit</w:t>
      </w:r>
      <w:r>
        <w:rPr>
          <w:b/>
          <w:spacing w:val="-4"/>
          <w:sz w:val="28"/>
        </w:rPr>
        <w:t xml:space="preserve"> </w:t>
      </w:r>
      <w:r>
        <w:rPr>
          <w:b/>
          <w:sz w:val="28"/>
        </w:rPr>
        <w:t>System</w:t>
      </w:r>
      <w:r>
        <w:rPr>
          <w:b/>
          <w:spacing w:val="-8"/>
          <w:sz w:val="28"/>
        </w:rPr>
        <w:t xml:space="preserve"> </w:t>
      </w:r>
      <w:r>
        <w:rPr>
          <w:b/>
          <w:sz w:val="28"/>
        </w:rPr>
        <w:t>(CBCS) Examination Scheme &amp; Syllabus</w:t>
      </w:r>
    </w:p>
    <w:p w14:paraId="40A6F4F6" w14:textId="77777777" w:rsidR="00611579" w:rsidRDefault="00DE2936" w:rsidP="00A83B41">
      <w:pPr>
        <w:tabs>
          <w:tab w:val="left" w:pos="0"/>
        </w:tabs>
        <w:spacing w:before="1"/>
        <w:ind w:left="863" w:right="1161"/>
        <w:jc w:val="center"/>
        <w:rPr>
          <w:b/>
          <w:sz w:val="28"/>
        </w:rPr>
      </w:pPr>
      <w:r>
        <w:rPr>
          <w:b/>
          <w:sz w:val="28"/>
        </w:rPr>
        <w:t>Semesters</w:t>
      </w:r>
      <w:r>
        <w:rPr>
          <w:b/>
          <w:spacing w:val="-3"/>
          <w:sz w:val="28"/>
        </w:rPr>
        <w:t xml:space="preserve"> </w:t>
      </w:r>
      <w:r>
        <w:rPr>
          <w:b/>
          <w:sz w:val="28"/>
        </w:rPr>
        <w:t>I</w:t>
      </w:r>
      <w:r>
        <w:rPr>
          <w:b/>
          <w:spacing w:val="-1"/>
          <w:sz w:val="28"/>
        </w:rPr>
        <w:t xml:space="preserve"> </w:t>
      </w:r>
      <w:r>
        <w:rPr>
          <w:b/>
          <w:sz w:val="28"/>
        </w:rPr>
        <w:t>to</w:t>
      </w:r>
      <w:r>
        <w:rPr>
          <w:b/>
          <w:spacing w:val="-3"/>
          <w:sz w:val="28"/>
        </w:rPr>
        <w:t xml:space="preserve"> </w:t>
      </w:r>
      <w:r>
        <w:rPr>
          <w:b/>
          <w:spacing w:val="-5"/>
          <w:sz w:val="28"/>
        </w:rPr>
        <w:t>IV</w:t>
      </w:r>
    </w:p>
    <w:p w14:paraId="60105DE7" w14:textId="77777777" w:rsidR="00611579" w:rsidRDefault="00611579" w:rsidP="00A83B41">
      <w:pPr>
        <w:pStyle w:val="BodyText"/>
        <w:tabs>
          <w:tab w:val="left" w:pos="0"/>
        </w:tabs>
        <w:spacing w:before="95"/>
        <w:ind w:left="0" w:firstLine="0"/>
        <w:rPr>
          <w:b/>
          <w:sz w:val="28"/>
        </w:rPr>
      </w:pPr>
    </w:p>
    <w:p w14:paraId="6EEF4D44" w14:textId="77777777" w:rsidR="00611579" w:rsidRDefault="00DE2936" w:rsidP="00A83B41">
      <w:pPr>
        <w:tabs>
          <w:tab w:val="left" w:pos="0"/>
        </w:tabs>
        <w:ind w:left="6" w:right="305"/>
        <w:jc w:val="center"/>
        <w:rPr>
          <w:b/>
          <w:sz w:val="28"/>
        </w:rPr>
      </w:pPr>
      <w:r>
        <w:rPr>
          <w:b/>
          <w:sz w:val="28"/>
        </w:rPr>
        <w:t>For</w:t>
      </w:r>
      <w:r>
        <w:rPr>
          <w:b/>
          <w:spacing w:val="-6"/>
          <w:sz w:val="28"/>
        </w:rPr>
        <w:t xml:space="preserve"> </w:t>
      </w:r>
      <w:r>
        <w:rPr>
          <w:b/>
          <w:sz w:val="28"/>
        </w:rPr>
        <w:t>ALL</w:t>
      </w:r>
      <w:r>
        <w:rPr>
          <w:b/>
          <w:spacing w:val="-3"/>
          <w:sz w:val="28"/>
        </w:rPr>
        <w:t xml:space="preserve"> </w:t>
      </w:r>
      <w:r>
        <w:rPr>
          <w:b/>
          <w:sz w:val="28"/>
        </w:rPr>
        <w:t>BRANCHES</w:t>
      </w:r>
      <w:r>
        <w:rPr>
          <w:b/>
          <w:spacing w:val="-4"/>
          <w:sz w:val="28"/>
        </w:rPr>
        <w:t xml:space="preserve"> </w:t>
      </w:r>
      <w:r>
        <w:rPr>
          <w:b/>
          <w:sz w:val="28"/>
        </w:rPr>
        <w:t>OF</w:t>
      </w:r>
      <w:r>
        <w:rPr>
          <w:b/>
          <w:spacing w:val="-4"/>
          <w:sz w:val="28"/>
        </w:rPr>
        <w:t xml:space="preserve"> </w:t>
      </w:r>
      <w:r>
        <w:rPr>
          <w:b/>
          <w:sz w:val="28"/>
        </w:rPr>
        <w:t>M.</w:t>
      </w:r>
      <w:r>
        <w:rPr>
          <w:b/>
          <w:spacing w:val="-3"/>
          <w:sz w:val="28"/>
        </w:rPr>
        <w:t xml:space="preserve"> </w:t>
      </w:r>
      <w:r>
        <w:rPr>
          <w:b/>
          <w:spacing w:val="-2"/>
          <w:sz w:val="28"/>
        </w:rPr>
        <w:t>PHARM.</w:t>
      </w:r>
    </w:p>
    <w:p w14:paraId="6D742E8C" w14:textId="77777777" w:rsidR="00611579" w:rsidRDefault="00611579" w:rsidP="00A83B41">
      <w:pPr>
        <w:pStyle w:val="BodyText"/>
        <w:tabs>
          <w:tab w:val="left" w:pos="0"/>
        </w:tabs>
        <w:spacing w:before="98"/>
        <w:ind w:left="0" w:firstLine="0"/>
        <w:rPr>
          <w:b/>
          <w:sz w:val="28"/>
        </w:rPr>
      </w:pPr>
    </w:p>
    <w:p w14:paraId="1D2AB303" w14:textId="77777777" w:rsidR="00611579" w:rsidRDefault="00DE2936" w:rsidP="00A83B41">
      <w:pPr>
        <w:tabs>
          <w:tab w:val="left" w:pos="0"/>
        </w:tabs>
        <w:ind w:left="868" w:right="1161"/>
        <w:jc w:val="center"/>
        <w:rPr>
          <w:b/>
          <w:sz w:val="28"/>
        </w:rPr>
      </w:pPr>
      <w:r>
        <w:rPr>
          <w:b/>
          <w:sz w:val="28"/>
        </w:rPr>
        <w:t>Effective</w:t>
      </w:r>
      <w:r>
        <w:rPr>
          <w:b/>
          <w:spacing w:val="-5"/>
          <w:sz w:val="28"/>
        </w:rPr>
        <w:t xml:space="preserve"> </w:t>
      </w:r>
      <w:r>
        <w:rPr>
          <w:b/>
          <w:sz w:val="28"/>
        </w:rPr>
        <w:t>from</w:t>
      </w:r>
      <w:r>
        <w:rPr>
          <w:b/>
          <w:spacing w:val="-7"/>
          <w:sz w:val="28"/>
        </w:rPr>
        <w:t xml:space="preserve"> </w:t>
      </w:r>
      <w:r>
        <w:rPr>
          <w:b/>
          <w:sz w:val="28"/>
        </w:rPr>
        <w:t>academic</w:t>
      </w:r>
      <w:r>
        <w:rPr>
          <w:b/>
          <w:spacing w:val="-5"/>
          <w:sz w:val="28"/>
        </w:rPr>
        <w:t xml:space="preserve"> </w:t>
      </w:r>
      <w:r>
        <w:rPr>
          <w:b/>
          <w:sz w:val="28"/>
        </w:rPr>
        <w:t>year</w:t>
      </w:r>
      <w:r>
        <w:rPr>
          <w:b/>
          <w:spacing w:val="-6"/>
          <w:sz w:val="28"/>
        </w:rPr>
        <w:t xml:space="preserve"> </w:t>
      </w:r>
      <w:r>
        <w:rPr>
          <w:b/>
          <w:sz w:val="28"/>
        </w:rPr>
        <w:t>2019-</w:t>
      </w:r>
      <w:r>
        <w:rPr>
          <w:b/>
          <w:spacing w:val="-5"/>
          <w:sz w:val="28"/>
        </w:rPr>
        <w:t>20.</w:t>
      </w:r>
    </w:p>
    <w:p w14:paraId="54923976" w14:textId="77777777" w:rsidR="00611579" w:rsidRDefault="00611579" w:rsidP="00A83B41">
      <w:pPr>
        <w:tabs>
          <w:tab w:val="left" w:pos="0"/>
        </w:tabs>
        <w:jc w:val="center"/>
        <w:rPr>
          <w:sz w:val="28"/>
        </w:rPr>
      </w:pPr>
    </w:p>
    <w:p w14:paraId="746B20F5" w14:textId="77777777" w:rsidR="008417D7" w:rsidRDefault="008417D7" w:rsidP="00A83B41">
      <w:pPr>
        <w:tabs>
          <w:tab w:val="left" w:pos="0"/>
        </w:tabs>
        <w:jc w:val="center"/>
        <w:rPr>
          <w:sz w:val="28"/>
        </w:rPr>
      </w:pPr>
    </w:p>
    <w:p w14:paraId="3ABA0D35" w14:textId="77777777" w:rsidR="008417D7" w:rsidRDefault="008417D7" w:rsidP="00A83B41">
      <w:pPr>
        <w:tabs>
          <w:tab w:val="left" w:pos="0"/>
        </w:tabs>
        <w:jc w:val="center"/>
        <w:rPr>
          <w:sz w:val="28"/>
        </w:rPr>
      </w:pPr>
    </w:p>
    <w:p w14:paraId="31F783B2" w14:textId="77777777" w:rsidR="008417D7" w:rsidRDefault="008417D7" w:rsidP="00A83B41">
      <w:pPr>
        <w:tabs>
          <w:tab w:val="left" w:pos="0"/>
        </w:tabs>
        <w:jc w:val="center"/>
        <w:rPr>
          <w:sz w:val="28"/>
        </w:rPr>
      </w:pPr>
    </w:p>
    <w:p w14:paraId="06EEB7C2" w14:textId="77777777" w:rsidR="008417D7" w:rsidRDefault="008417D7" w:rsidP="00A83B41">
      <w:pPr>
        <w:tabs>
          <w:tab w:val="left" w:pos="0"/>
        </w:tabs>
        <w:jc w:val="center"/>
        <w:rPr>
          <w:sz w:val="28"/>
        </w:rPr>
      </w:pPr>
    </w:p>
    <w:p w14:paraId="666F07EE" w14:textId="77777777" w:rsidR="008417D7" w:rsidRDefault="008417D7" w:rsidP="00A83B41">
      <w:pPr>
        <w:tabs>
          <w:tab w:val="left" w:pos="0"/>
        </w:tabs>
        <w:jc w:val="center"/>
        <w:rPr>
          <w:sz w:val="28"/>
        </w:rPr>
      </w:pPr>
    </w:p>
    <w:p w14:paraId="4E1509BB" w14:textId="77777777" w:rsidR="008417D7" w:rsidRDefault="008417D7" w:rsidP="00A83B41">
      <w:pPr>
        <w:tabs>
          <w:tab w:val="left" w:pos="0"/>
        </w:tabs>
        <w:jc w:val="center"/>
        <w:rPr>
          <w:sz w:val="28"/>
        </w:rPr>
      </w:pPr>
    </w:p>
    <w:p w14:paraId="16BC97D0" w14:textId="77777777" w:rsidR="008417D7" w:rsidRDefault="008417D7" w:rsidP="00A83B41">
      <w:pPr>
        <w:tabs>
          <w:tab w:val="left" w:pos="0"/>
        </w:tabs>
        <w:jc w:val="center"/>
        <w:rPr>
          <w:sz w:val="28"/>
        </w:rPr>
      </w:pPr>
    </w:p>
    <w:p w14:paraId="3C7A99BC" w14:textId="77777777" w:rsidR="008417D7" w:rsidRDefault="008417D7" w:rsidP="00A83B41">
      <w:pPr>
        <w:tabs>
          <w:tab w:val="left" w:pos="0"/>
        </w:tabs>
        <w:jc w:val="center"/>
        <w:rPr>
          <w:sz w:val="28"/>
        </w:rPr>
      </w:pPr>
    </w:p>
    <w:p w14:paraId="364DDCCD" w14:textId="77777777" w:rsidR="008417D7" w:rsidRDefault="008417D7" w:rsidP="00A83B41">
      <w:pPr>
        <w:tabs>
          <w:tab w:val="left" w:pos="0"/>
        </w:tabs>
        <w:jc w:val="center"/>
        <w:rPr>
          <w:sz w:val="28"/>
        </w:rPr>
      </w:pPr>
    </w:p>
    <w:p w14:paraId="333ADF57" w14:textId="77777777" w:rsidR="008417D7" w:rsidRDefault="008417D7" w:rsidP="00A83B41">
      <w:pPr>
        <w:tabs>
          <w:tab w:val="left" w:pos="0"/>
        </w:tabs>
        <w:jc w:val="center"/>
        <w:rPr>
          <w:sz w:val="28"/>
        </w:rPr>
      </w:pPr>
    </w:p>
    <w:p w14:paraId="5AE88289" w14:textId="77777777" w:rsidR="008417D7" w:rsidRDefault="008417D7" w:rsidP="00A83B41">
      <w:pPr>
        <w:tabs>
          <w:tab w:val="left" w:pos="0"/>
        </w:tabs>
        <w:jc w:val="center"/>
        <w:rPr>
          <w:sz w:val="28"/>
        </w:rPr>
      </w:pPr>
    </w:p>
    <w:p w14:paraId="7223F67A" w14:textId="77777777" w:rsidR="008417D7" w:rsidRDefault="008417D7" w:rsidP="00A83B41">
      <w:pPr>
        <w:tabs>
          <w:tab w:val="left" w:pos="0"/>
        </w:tabs>
        <w:jc w:val="center"/>
        <w:rPr>
          <w:sz w:val="28"/>
        </w:rPr>
      </w:pPr>
    </w:p>
    <w:p w14:paraId="4ED476C1" w14:textId="77777777" w:rsidR="008417D7" w:rsidRDefault="008417D7" w:rsidP="00A83B41">
      <w:pPr>
        <w:tabs>
          <w:tab w:val="left" w:pos="0"/>
        </w:tabs>
        <w:jc w:val="center"/>
        <w:rPr>
          <w:sz w:val="28"/>
        </w:rPr>
      </w:pPr>
    </w:p>
    <w:p w14:paraId="7722F275" w14:textId="77777777" w:rsidR="008417D7" w:rsidRDefault="008417D7" w:rsidP="00A83B41">
      <w:pPr>
        <w:tabs>
          <w:tab w:val="left" w:pos="0"/>
        </w:tabs>
        <w:jc w:val="center"/>
        <w:rPr>
          <w:sz w:val="28"/>
        </w:rPr>
      </w:pPr>
    </w:p>
    <w:p w14:paraId="5E7BAA43" w14:textId="77777777" w:rsidR="008417D7" w:rsidRDefault="008417D7" w:rsidP="00A83B41">
      <w:pPr>
        <w:tabs>
          <w:tab w:val="left" w:pos="0"/>
        </w:tabs>
        <w:jc w:val="center"/>
        <w:rPr>
          <w:sz w:val="28"/>
        </w:rPr>
      </w:pPr>
    </w:p>
    <w:p w14:paraId="2A979BB8" w14:textId="77777777" w:rsidR="008417D7" w:rsidRDefault="008417D7" w:rsidP="00A83B41">
      <w:pPr>
        <w:tabs>
          <w:tab w:val="left" w:pos="0"/>
        </w:tabs>
        <w:jc w:val="center"/>
        <w:rPr>
          <w:sz w:val="28"/>
        </w:rPr>
      </w:pPr>
    </w:p>
    <w:p w14:paraId="7B226815" w14:textId="77777777" w:rsidR="008417D7" w:rsidRDefault="008417D7" w:rsidP="00A83B41">
      <w:pPr>
        <w:tabs>
          <w:tab w:val="left" w:pos="0"/>
        </w:tabs>
        <w:jc w:val="center"/>
        <w:rPr>
          <w:sz w:val="28"/>
        </w:rPr>
      </w:pPr>
    </w:p>
    <w:p w14:paraId="7F5A1878" w14:textId="77777777" w:rsidR="008417D7" w:rsidRDefault="008417D7" w:rsidP="00A83B41">
      <w:pPr>
        <w:tabs>
          <w:tab w:val="left" w:pos="0"/>
        </w:tabs>
        <w:jc w:val="center"/>
        <w:rPr>
          <w:sz w:val="28"/>
        </w:rPr>
      </w:pPr>
    </w:p>
    <w:p w14:paraId="66849D64" w14:textId="77777777" w:rsidR="008417D7" w:rsidRPr="008417D7" w:rsidRDefault="008417D7" w:rsidP="00A83B41">
      <w:pPr>
        <w:tabs>
          <w:tab w:val="left" w:pos="0"/>
        </w:tabs>
        <w:rPr>
          <w:sz w:val="28"/>
          <w:lang w:val="en-IN"/>
        </w:rPr>
      </w:pPr>
    </w:p>
    <w:p w14:paraId="0896F8F2" w14:textId="374BF97C" w:rsidR="008417D7" w:rsidRPr="008417D7" w:rsidRDefault="008417D7" w:rsidP="00A83B41">
      <w:pPr>
        <w:tabs>
          <w:tab w:val="left" w:pos="0"/>
        </w:tabs>
        <w:jc w:val="center"/>
        <w:rPr>
          <w:sz w:val="28"/>
          <w:lang w:val="en-IN"/>
        </w:rPr>
      </w:pPr>
      <w:r w:rsidRPr="008417D7">
        <w:rPr>
          <w:b/>
          <w:bCs/>
          <w:sz w:val="28"/>
          <w:lang w:val="en-IN"/>
        </w:rPr>
        <w:lastRenderedPageBreak/>
        <w:t>Bombay College of Pharmacy- Autonomous</w:t>
      </w:r>
    </w:p>
    <w:p w14:paraId="22D919CF" w14:textId="78AECB45" w:rsidR="008417D7" w:rsidRDefault="008417D7" w:rsidP="00A83B41">
      <w:pPr>
        <w:tabs>
          <w:tab w:val="left" w:pos="0"/>
        </w:tabs>
        <w:jc w:val="center"/>
        <w:rPr>
          <w:b/>
          <w:bCs/>
          <w:sz w:val="28"/>
          <w:lang w:val="en-IN"/>
        </w:rPr>
      </w:pPr>
      <w:r w:rsidRPr="008417D7">
        <w:rPr>
          <w:b/>
          <w:bCs/>
          <w:sz w:val="28"/>
          <w:lang w:val="en-IN"/>
        </w:rPr>
        <w:t>(Affiliated to University of Mumbai)</w:t>
      </w:r>
    </w:p>
    <w:p w14:paraId="5C849CDB" w14:textId="77777777" w:rsidR="00C35D5D" w:rsidRPr="008417D7" w:rsidRDefault="00C35D5D" w:rsidP="00A83B41">
      <w:pPr>
        <w:tabs>
          <w:tab w:val="left" w:pos="0"/>
        </w:tabs>
        <w:jc w:val="center"/>
        <w:rPr>
          <w:sz w:val="28"/>
          <w:lang w:val="en-IN"/>
        </w:rPr>
      </w:pPr>
    </w:p>
    <w:p w14:paraId="32C73432" w14:textId="2516AE51" w:rsidR="004412FC" w:rsidRPr="007B6D07" w:rsidRDefault="004412FC" w:rsidP="00A83B41">
      <w:pPr>
        <w:tabs>
          <w:tab w:val="left" w:pos="0"/>
        </w:tabs>
        <w:jc w:val="center"/>
        <w:rPr>
          <w:b/>
          <w:bCs/>
          <w:lang w:val="en-IN"/>
        </w:rPr>
      </w:pPr>
      <w:r w:rsidRPr="007B6D07">
        <w:rPr>
          <w:b/>
          <w:bCs/>
          <w:lang w:val="en-IN"/>
        </w:rPr>
        <w:t>M. Pharm-Pharmaceutic</w:t>
      </w:r>
      <w:r w:rsidR="007B6D07" w:rsidRPr="007B6D07">
        <w:rPr>
          <w:b/>
          <w:bCs/>
          <w:lang w:val="en-IN"/>
        </w:rPr>
        <w:t>al Chemistry</w:t>
      </w:r>
    </w:p>
    <w:p w14:paraId="3CFB7D84" w14:textId="77777777" w:rsidR="007B6D07" w:rsidRPr="007B6D07" w:rsidRDefault="004412FC" w:rsidP="00A83B41">
      <w:pPr>
        <w:tabs>
          <w:tab w:val="left" w:pos="0"/>
        </w:tabs>
        <w:jc w:val="center"/>
        <w:rPr>
          <w:b/>
          <w:bCs/>
          <w:lang w:val="en-IN"/>
        </w:rPr>
      </w:pPr>
      <w:r w:rsidRPr="007B6D07">
        <w:rPr>
          <w:b/>
          <w:bCs/>
          <w:lang w:val="en-IN"/>
        </w:rPr>
        <w:t>Program Outcomes (PO)</w:t>
      </w:r>
    </w:p>
    <w:p w14:paraId="1A62852F" w14:textId="77777777" w:rsidR="007B6D07" w:rsidRPr="007B6D07" w:rsidRDefault="007B6D07" w:rsidP="00A83B41">
      <w:pPr>
        <w:tabs>
          <w:tab w:val="left" w:pos="0"/>
        </w:tabs>
        <w:jc w:val="both"/>
        <w:rPr>
          <w:b/>
          <w:bCs/>
          <w:lang w:val="en-IN"/>
        </w:rPr>
      </w:pPr>
    </w:p>
    <w:p w14:paraId="6077D8F7" w14:textId="77777777" w:rsidR="007B6D07" w:rsidRDefault="004412FC" w:rsidP="00A83B41">
      <w:pPr>
        <w:tabs>
          <w:tab w:val="left" w:pos="0"/>
        </w:tabs>
        <w:jc w:val="both"/>
        <w:rPr>
          <w:b/>
          <w:bCs/>
          <w:lang w:val="en-IN"/>
        </w:rPr>
      </w:pPr>
      <w:r w:rsidRPr="009E4290">
        <w:rPr>
          <w:b/>
          <w:bCs/>
          <w:lang w:val="en-IN"/>
        </w:rPr>
        <w:t xml:space="preserve">PO1: </w:t>
      </w:r>
      <w:r w:rsidR="009E4290">
        <w:rPr>
          <w:color w:val="000000"/>
          <w:sz w:val="24"/>
          <w:szCs w:val="24"/>
          <w:lang w:val="en-IN"/>
        </w:rPr>
        <w:t xml:space="preserve">Student should develop an </w:t>
      </w:r>
      <w:r w:rsidR="009E4290" w:rsidRPr="00A244FD">
        <w:rPr>
          <w:color w:val="000000"/>
          <w:sz w:val="24"/>
          <w:szCs w:val="24"/>
          <w:lang w:val="en-IN"/>
        </w:rPr>
        <w:t>ability to independently carry out research / investigation and development work.</w:t>
      </w:r>
    </w:p>
    <w:p w14:paraId="59E66CF0" w14:textId="6D7BA260" w:rsidR="007B6D07" w:rsidRDefault="009E4290" w:rsidP="00A83B41">
      <w:pPr>
        <w:tabs>
          <w:tab w:val="left" w:pos="0"/>
        </w:tabs>
        <w:jc w:val="both"/>
        <w:rPr>
          <w:b/>
          <w:bCs/>
          <w:lang w:val="en-IN"/>
        </w:rPr>
      </w:pPr>
      <w:r w:rsidRPr="007B6D07">
        <w:rPr>
          <w:b/>
          <w:bCs/>
          <w:color w:val="000000"/>
          <w:sz w:val="24"/>
          <w:szCs w:val="24"/>
          <w:lang w:val="en-IN"/>
        </w:rPr>
        <w:t>PO2:</w:t>
      </w:r>
      <w:r w:rsidRPr="00A244FD">
        <w:rPr>
          <w:color w:val="000000"/>
          <w:sz w:val="24"/>
          <w:szCs w:val="24"/>
          <w:lang w:val="en-IN"/>
        </w:rPr>
        <w:t xml:space="preserve"> </w:t>
      </w:r>
      <w:r>
        <w:rPr>
          <w:color w:val="000000"/>
          <w:sz w:val="24"/>
          <w:szCs w:val="24"/>
          <w:lang w:val="en-IN"/>
        </w:rPr>
        <w:t>Student should develop a</w:t>
      </w:r>
      <w:r w:rsidRPr="00A244FD">
        <w:rPr>
          <w:color w:val="000000"/>
          <w:sz w:val="24"/>
          <w:szCs w:val="24"/>
          <w:lang w:val="en-IN"/>
        </w:rPr>
        <w:t>n ability to write and present a substantial technical report/document.</w:t>
      </w:r>
    </w:p>
    <w:p w14:paraId="0642B725" w14:textId="3B111D88" w:rsidR="007B6D07" w:rsidRDefault="009E4290" w:rsidP="00A83B41">
      <w:pPr>
        <w:tabs>
          <w:tab w:val="left" w:pos="0"/>
        </w:tabs>
        <w:jc w:val="both"/>
        <w:rPr>
          <w:b/>
          <w:bCs/>
          <w:lang w:val="en-IN"/>
        </w:rPr>
      </w:pPr>
      <w:r w:rsidRPr="007B6D07">
        <w:rPr>
          <w:b/>
          <w:bCs/>
          <w:color w:val="000000"/>
          <w:sz w:val="24"/>
          <w:szCs w:val="24"/>
          <w:lang w:val="en-IN"/>
        </w:rPr>
        <w:t>PO3:</w:t>
      </w:r>
      <w:r w:rsidRPr="00A244FD">
        <w:rPr>
          <w:color w:val="000000"/>
          <w:sz w:val="24"/>
          <w:szCs w:val="24"/>
          <w:lang w:val="en-IN"/>
        </w:rPr>
        <w:t xml:space="preserve"> Students should be able to demonstrate a degree of mastery over the area as per the specialization of the program. The mastery should be at a level higher than the requirements in the appropriate bachelor program.</w:t>
      </w:r>
    </w:p>
    <w:p w14:paraId="05DD8BA3" w14:textId="1AA6D089" w:rsidR="007B6D07" w:rsidRDefault="009E4290" w:rsidP="00A83B41">
      <w:pPr>
        <w:tabs>
          <w:tab w:val="left" w:pos="0"/>
        </w:tabs>
        <w:jc w:val="both"/>
        <w:rPr>
          <w:b/>
          <w:bCs/>
          <w:lang w:val="en-IN"/>
        </w:rPr>
      </w:pPr>
      <w:r w:rsidRPr="007B6D07">
        <w:rPr>
          <w:b/>
          <w:bCs/>
          <w:sz w:val="24"/>
          <w:szCs w:val="24"/>
          <w:lang w:val="en-IN"/>
        </w:rPr>
        <w:t>PO4:</w:t>
      </w:r>
      <w:r w:rsidRPr="008E1406">
        <w:rPr>
          <w:sz w:val="24"/>
          <w:szCs w:val="24"/>
          <w:lang w:val="en-IN"/>
        </w:rPr>
        <w:t xml:space="preserve"> Student should demonstrate a sound understanding of professional and ethical responsibilities in the realm of drug discovery and design.</w:t>
      </w:r>
    </w:p>
    <w:p w14:paraId="2B516AD1" w14:textId="0C9AE15A" w:rsidR="007B6D07" w:rsidRDefault="009E4290" w:rsidP="00A83B41">
      <w:pPr>
        <w:tabs>
          <w:tab w:val="left" w:pos="0"/>
        </w:tabs>
        <w:jc w:val="both"/>
        <w:rPr>
          <w:b/>
          <w:bCs/>
          <w:lang w:val="en-IN"/>
        </w:rPr>
      </w:pPr>
      <w:r w:rsidRPr="007B6D07">
        <w:rPr>
          <w:b/>
          <w:bCs/>
          <w:sz w:val="24"/>
          <w:szCs w:val="24"/>
          <w:lang w:val="en-IN"/>
        </w:rPr>
        <w:t>PO5:</w:t>
      </w:r>
      <w:r w:rsidRPr="008E1406">
        <w:rPr>
          <w:sz w:val="24"/>
          <w:szCs w:val="24"/>
          <w:lang w:val="en-IN"/>
        </w:rPr>
        <w:t xml:space="preserve"> Student should inculcate lifelong learning abilities for enhancing both advanced technical and non-technical competencies and achieving expertise in the subject matter.</w:t>
      </w:r>
    </w:p>
    <w:p w14:paraId="13FF3685" w14:textId="2CC3FB69" w:rsidR="004412FC" w:rsidRPr="009E4290" w:rsidRDefault="009E4290" w:rsidP="00A83B41">
      <w:pPr>
        <w:tabs>
          <w:tab w:val="left" w:pos="0"/>
        </w:tabs>
        <w:jc w:val="both"/>
        <w:rPr>
          <w:b/>
          <w:bCs/>
          <w:lang w:val="en-IN"/>
        </w:rPr>
      </w:pPr>
      <w:r w:rsidRPr="007B6D07">
        <w:rPr>
          <w:b/>
          <w:bCs/>
          <w:sz w:val="24"/>
          <w:szCs w:val="24"/>
          <w:lang w:val="en-IN"/>
        </w:rPr>
        <w:t>PO6:</w:t>
      </w:r>
      <w:r w:rsidRPr="008E1406">
        <w:rPr>
          <w:sz w:val="24"/>
          <w:szCs w:val="24"/>
          <w:lang w:val="en-IN"/>
        </w:rPr>
        <w:t xml:space="preserve"> Student should develop in receptiveness and adaptability to the advances in Green Pharmaceutical and Medicinal Chemistry.</w:t>
      </w:r>
    </w:p>
    <w:p w14:paraId="37DD2CE4" w14:textId="77777777" w:rsidR="004412FC" w:rsidRPr="009E4290" w:rsidRDefault="004412FC" w:rsidP="00A83B41">
      <w:pPr>
        <w:tabs>
          <w:tab w:val="left" w:pos="0"/>
        </w:tabs>
        <w:jc w:val="center"/>
        <w:rPr>
          <w:b/>
          <w:bCs/>
          <w:lang w:val="en-IN"/>
        </w:rPr>
      </w:pPr>
    </w:p>
    <w:p w14:paraId="3F59821B" w14:textId="40DB4B1B" w:rsidR="00487508" w:rsidRPr="002C51AE" w:rsidRDefault="00487508" w:rsidP="00A83B41">
      <w:pPr>
        <w:tabs>
          <w:tab w:val="left" w:pos="0"/>
        </w:tabs>
        <w:jc w:val="center"/>
        <w:rPr>
          <w:b/>
          <w:bCs/>
          <w:lang w:val="en-IN"/>
        </w:rPr>
      </w:pPr>
      <w:r w:rsidRPr="002C51AE">
        <w:rPr>
          <w:b/>
          <w:bCs/>
          <w:lang w:val="en-IN"/>
        </w:rPr>
        <w:t>M. Pharm-</w:t>
      </w:r>
      <w:r w:rsidR="00B35E20" w:rsidRPr="002C51AE">
        <w:rPr>
          <w:b/>
          <w:bCs/>
          <w:lang w:val="en-IN"/>
        </w:rPr>
        <w:t>Pharmaceutics</w:t>
      </w:r>
    </w:p>
    <w:p w14:paraId="502A22DA" w14:textId="77777777" w:rsidR="002C51AE" w:rsidRDefault="00487508" w:rsidP="00A83B41">
      <w:pPr>
        <w:tabs>
          <w:tab w:val="left" w:pos="0"/>
        </w:tabs>
        <w:jc w:val="center"/>
        <w:rPr>
          <w:b/>
          <w:bCs/>
          <w:lang w:val="en-IN"/>
        </w:rPr>
      </w:pPr>
      <w:r w:rsidRPr="002C51AE">
        <w:rPr>
          <w:b/>
          <w:bCs/>
          <w:lang w:val="en-IN"/>
        </w:rPr>
        <w:t>Program Outcomes (PO)</w:t>
      </w:r>
    </w:p>
    <w:p w14:paraId="67870EFD" w14:textId="77777777" w:rsidR="004412FC" w:rsidRDefault="004412FC" w:rsidP="00A83B41">
      <w:pPr>
        <w:tabs>
          <w:tab w:val="left" w:pos="0"/>
        </w:tabs>
        <w:jc w:val="center"/>
        <w:rPr>
          <w:b/>
          <w:bCs/>
          <w:lang w:val="en-IN"/>
        </w:rPr>
      </w:pPr>
    </w:p>
    <w:p w14:paraId="64D1FD0D" w14:textId="77777777" w:rsidR="002C51AE" w:rsidRDefault="002C51AE" w:rsidP="00A83B41">
      <w:pPr>
        <w:tabs>
          <w:tab w:val="left" w:pos="0"/>
        </w:tabs>
        <w:jc w:val="both"/>
        <w:rPr>
          <w:b/>
          <w:bCs/>
          <w:lang w:val="en-IN"/>
        </w:rPr>
      </w:pPr>
      <w:r w:rsidRPr="00D65113">
        <w:rPr>
          <w:b/>
          <w:bCs/>
          <w:sz w:val="24"/>
          <w:szCs w:val="24"/>
        </w:rPr>
        <w:t xml:space="preserve">PO1: </w:t>
      </w:r>
      <w:r w:rsidRPr="00D65113">
        <w:rPr>
          <w:sz w:val="24"/>
          <w:szCs w:val="24"/>
        </w:rPr>
        <w:t>An ability to independently carry out research /investigation and development work.</w:t>
      </w:r>
      <w:r w:rsidRPr="00D65113">
        <w:rPr>
          <w:b/>
          <w:bCs/>
          <w:sz w:val="24"/>
          <w:szCs w:val="24"/>
        </w:rPr>
        <w:t xml:space="preserve"> </w:t>
      </w:r>
    </w:p>
    <w:p w14:paraId="4EFBC8A9" w14:textId="2C4DCCB1" w:rsidR="002C51AE" w:rsidRDefault="002C51AE" w:rsidP="00A83B41">
      <w:pPr>
        <w:tabs>
          <w:tab w:val="left" w:pos="0"/>
        </w:tabs>
        <w:jc w:val="both"/>
        <w:rPr>
          <w:b/>
          <w:bCs/>
          <w:lang w:val="en-IN"/>
        </w:rPr>
      </w:pPr>
      <w:r w:rsidRPr="00D65113">
        <w:rPr>
          <w:b/>
          <w:bCs/>
          <w:sz w:val="24"/>
          <w:szCs w:val="24"/>
        </w:rPr>
        <w:t xml:space="preserve">PO2: </w:t>
      </w:r>
      <w:r w:rsidRPr="00D65113">
        <w:rPr>
          <w:sz w:val="24"/>
          <w:szCs w:val="24"/>
        </w:rPr>
        <w:t>An ability to write and present a substantial technical report/document</w:t>
      </w:r>
      <w:r>
        <w:rPr>
          <w:sz w:val="24"/>
          <w:szCs w:val="24"/>
        </w:rPr>
        <w:t>.</w:t>
      </w:r>
      <w:r w:rsidRPr="00D65113">
        <w:rPr>
          <w:b/>
          <w:bCs/>
          <w:sz w:val="24"/>
          <w:szCs w:val="24"/>
        </w:rPr>
        <w:t xml:space="preserve"> </w:t>
      </w:r>
    </w:p>
    <w:p w14:paraId="7740A237" w14:textId="77777777" w:rsidR="002C51AE" w:rsidRDefault="002C51AE" w:rsidP="00A83B41">
      <w:pPr>
        <w:tabs>
          <w:tab w:val="left" w:pos="0"/>
        </w:tabs>
        <w:jc w:val="both"/>
        <w:rPr>
          <w:b/>
          <w:bCs/>
          <w:lang w:val="en-IN"/>
        </w:rPr>
      </w:pPr>
      <w:r w:rsidRPr="00D65113">
        <w:rPr>
          <w:b/>
          <w:bCs/>
          <w:sz w:val="24"/>
          <w:szCs w:val="24"/>
        </w:rPr>
        <w:t xml:space="preserve">PO3: </w:t>
      </w:r>
      <w:r w:rsidRPr="00D65113">
        <w:rPr>
          <w:sz w:val="24"/>
          <w:szCs w:val="24"/>
        </w:rPr>
        <w:t>Students should be able to demonstrate a degree of mastery over the area as per the specialization of the program. The mastery should be at a level higher than the requirements in the appropriate bachelor programme.</w:t>
      </w:r>
    </w:p>
    <w:p w14:paraId="780661F2" w14:textId="77777777" w:rsidR="002C51AE" w:rsidRDefault="002C51AE" w:rsidP="00A83B41">
      <w:pPr>
        <w:tabs>
          <w:tab w:val="left" w:pos="0"/>
        </w:tabs>
        <w:jc w:val="both"/>
        <w:rPr>
          <w:b/>
          <w:bCs/>
          <w:lang w:val="en-IN"/>
        </w:rPr>
      </w:pPr>
      <w:r w:rsidRPr="00D65113">
        <w:rPr>
          <w:b/>
          <w:bCs/>
          <w:sz w:val="24"/>
          <w:szCs w:val="24"/>
        </w:rPr>
        <w:t xml:space="preserve">PO4: </w:t>
      </w:r>
      <w:r w:rsidRPr="00D65113">
        <w:rPr>
          <w:sz w:val="24"/>
          <w:szCs w:val="24"/>
        </w:rPr>
        <w:t>Students should be aware of modern pharmaceutical tools, software and equipment to analyze problems with existing drug therapy, formulate newer technology and skills in product development solutions and identify risks associated with the solutions for better therapeutic results.</w:t>
      </w:r>
    </w:p>
    <w:p w14:paraId="23F084A8" w14:textId="77777777" w:rsidR="002C51AE" w:rsidRDefault="002C51AE" w:rsidP="00A83B41">
      <w:pPr>
        <w:tabs>
          <w:tab w:val="left" w:pos="0"/>
        </w:tabs>
        <w:jc w:val="both"/>
        <w:rPr>
          <w:sz w:val="24"/>
          <w:szCs w:val="24"/>
        </w:rPr>
      </w:pPr>
      <w:r w:rsidRPr="00D65113">
        <w:rPr>
          <w:b/>
          <w:bCs/>
          <w:sz w:val="24"/>
          <w:szCs w:val="24"/>
        </w:rPr>
        <w:t xml:space="preserve">PO5: </w:t>
      </w:r>
      <w:r w:rsidRPr="00D65113">
        <w:rPr>
          <w:sz w:val="24"/>
          <w:szCs w:val="24"/>
        </w:rPr>
        <w:t>Students should be able to use acquired knowledge to engage in technical communication skills with broad scientific fraternity</w:t>
      </w:r>
      <w:r>
        <w:rPr>
          <w:sz w:val="24"/>
          <w:szCs w:val="24"/>
        </w:rPr>
        <w:t>.</w:t>
      </w:r>
    </w:p>
    <w:p w14:paraId="10F6C514" w14:textId="5D551416" w:rsidR="00B35E20" w:rsidRPr="002C51AE" w:rsidRDefault="002C51AE" w:rsidP="00A83B41">
      <w:pPr>
        <w:tabs>
          <w:tab w:val="left" w:pos="0"/>
        </w:tabs>
        <w:jc w:val="both"/>
        <w:rPr>
          <w:b/>
          <w:bCs/>
          <w:lang w:val="en-IN"/>
        </w:rPr>
      </w:pPr>
      <w:r w:rsidRPr="00D65113">
        <w:rPr>
          <w:b/>
          <w:bCs/>
          <w:sz w:val="24"/>
          <w:szCs w:val="24"/>
        </w:rPr>
        <w:t xml:space="preserve">PO6: </w:t>
      </w:r>
      <w:r w:rsidRPr="00D65113">
        <w:rPr>
          <w:sz w:val="24"/>
          <w:szCs w:val="24"/>
        </w:rPr>
        <w:t>An ability to create an inquisitive as well as ethics conscious mind and an inclination towards research enabling them to work on multidisciplinary, environmentally sustainable, research-oriented tasks for enhanced life-long professional as well as academic competence.</w:t>
      </w:r>
    </w:p>
    <w:p w14:paraId="75414660" w14:textId="77777777" w:rsidR="00487508" w:rsidRDefault="00487508" w:rsidP="00A83B41">
      <w:pPr>
        <w:tabs>
          <w:tab w:val="left" w:pos="0"/>
        </w:tabs>
        <w:jc w:val="both"/>
        <w:rPr>
          <w:b/>
          <w:bCs/>
          <w:lang w:val="en-IN"/>
        </w:rPr>
      </w:pPr>
    </w:p>
    <w:p w14:paraId="7D6F575B" w14:textId="77777777" w:rsidR="00487508" w:rsidRDefault="00487508" w:rsidP="00A83B41">
      <w:pPr>
        <w:tabs>
          <w:tab w:val="left" w:pos="0"/>
        </w:tabs>
        <w:jc w:val="center"/>
        <w:rPr>
          <w:b/>
          <w:bCs/>
          <w:lang w:val="en-IN"/>
        </w:rPr>
      </w:pPr>
    </w:p>
    <w:p w14:paraId="7547951A" w14:textId="6435C264" w:rsidR="00230F0B" w:rsidRDefault="00487508" w:rsidP="00A83B41">
      <w:pPr>
        <w:tabs>
          <w:tab w:val="left" w:pos="0"/>
        </w:tabs>
        <w:jc w:val="center"/>
        <w:rPr>
          <w:b/>
          <w:bCs/>
          <w:lang w:val="en-IN"/>
        </w:rPr>
      </w:pPr>
      <w:r w:rsidRPr="00323873">
        <w:rPr>
          <w:b/>
          <w:bCs/>
        </w:rPr>
        <w:t>M. Pharm-</w:t>
      </w:r>
      <w:r w:rsidR="008417D7" w:rsidRPr="008417D7">
        <w:rPr>
          <w:b/>
          <w:bCs/>
          <w:lang w:val="en-IN"/>
        </w:rPr>
        <w:t>Pharmacology</w:t>
      </w:r>
    </w:p>
    <w:p w14:paraId="424C34BD" w14:textId="22B783CA" w:rsidR="008417D7" w:rsidRDefault="008417D7" w:rsidP="00A83B41">
      <w:pPr>
        <w:tabs>
          <w:tab w:val="left" w:pos="0"/>
        </w:tabs>
        <w:jc w:val="center"/>
        <w:rPr>
          <w:b/>
          <w:bCs/>
          <w:lang w:val="en-IN"/>
        </w:rPr>
      </w:pPr>
      <w:r w:rsidRPr="008417D7">
        <w:rPr>
          <w:b/>
          <w:bCs/>
          <w:lang w:val="en-IN"/>
        </w:rPr>
        <w:t xml:space="preserve">Program Outcomes (PO) </w:t>
      </w:r>
    </w:p>
    <w:p w14:paraId="089EE0F5" w14:textId="77777777" w:rsidR="00230F0B" w:rsidRPr="00230F0B" w:rsidRDefault="00230F0B" w:rsidP="00A83B41">
      <w:pPr>
        <w:tabs>
          <w:tab w:val="left" w:pos="0"/>
        </w:tabs>
        <w:jc w:val="center"/>
        <w:rPr>
          <w:b/>
          <w:bCs/>
          <w:lang w:val="en-IN"/>
        </w:rPr>
      </w:pPr>
    </w:p>
    <w:p w14:paraId="00900BA2" w14:textId="41BE22DA" w:rsidR="008417D7" w:rsidRPr="008417D7" w:rsidRDefault="008417D7" w:rsidP="00A83B41">
      <w:pPr>
        <w:tabs>
          <w:tab w:val="left" w:pos="0"/>
        </w:tabs>
        <w:rPr>
          <w:sz w:val="24"/>
          <w:szCs w:val="24"/>
          <w:lang w:val="en-IN"/>
        </w:rPr>
      </w:pPr>
      <w:r w:rsidRPr="00554657">
        <w:rPr>
          <w:b/>
          <w:bCs/>
          <w:sz w:val="24"/>
          <w:szCs w:val="24"/>
          <w:lang w:val="en-IN"/>
        </w:rPr>
        <w:t>PO1:</w:t>
      </w:r>
      <w:r w:rsidRPr="008417D7">
        <w:rPr>
          <w:sz w:val="24"/>
          <w:szCs w:val="24"/>
          <w:lang w:val="en-IN"/>
        </w:rPr>
        <w:t xml:space="preserve"> An ability to independently carry out research / investigation and development work. </w:t>
      </w:r>
    </w:p>
    <w:p w14:paraId="311AF894" w14:textId="364BDAFD" w:rsidR="008417D7" w:rsidRPr="008417D7" w:rsidRDefault="008417D7" w:rsidP="00A83B41">
      <w:pPr>
        <w:tabs>
          <w:tab w:val="left" w:pos="0"/>
        </w:tabs>
        <w:rPr>
          <w:sz w:val="24"/>
          <w:szCs w:val="24"/>
          <w:lang w:val="en-IN"/>
        </w:rPr>
      </w:pPr>
      <w:r w:rsidRPr="00554657">
        <w:rPr>
          <w:b/>
          <w:bCs/>
          <w:sz w:val="24"/>
          <w:szCs w:val="24"/>
          <w:lang w:val="en-IN"/>
        </w:rPr>
        <w:t>PO2:</w:t>
      </w:r>
      <w:r w:rsidRPr="008417D7">
        <w:rPr>
          <w:sz w:val="24"/>
          <w:szCs w:val="24"/>
          <w:lang w:val="en-IN"/>
        </w:rPr>
        <w:t xml:space="preserve"> An ability to write and present a substantial technical report/document. </w:t>
      </w:r>
    </w:p>
    <w:p w14:paraId="72BF1E7B" w14:textId="171CF4EE" w:rsidR="008417D7" w:rsidRPr="008417D7" w:rsidRDefault="008417D7" w:rsidP="00A83B41">
      <w:pPr>
        <w:tabs>
          <w:tab w:val="left" w:pos="0"/>
        </w:tabs>
        <w:rPr>
          <w:sz w:val="24"/>
          <w:szCs w:val="24"/>
          <w:lang w:val="en-IN"/>
        </w:rPr>
      </w:pPr>
      <w:r w:rsidRPr="00554657">
        <w:rPr>
          <w:b/>
          <w:bCs/>
          <w:sz w:val="24"/>
          <w:szCs w:val="24"/>
          <w:lang w:val="en-IN"/>
        </w:rPr>
        <w:t>PO3:</w:t>
      </w:r>
      <w:r w:rsidRPr="008417D7">
        <w:rPr>
          <w:sz w:val="24"/>
          <w:szCs w:val="24"/>
          <w:lang w:val="en-IN"/>
        </w:rPr>
        <w:t xml:space="preserve"> Students should be able to demonstrate a degree of mastery over the area as per the specialization of the program. The mastery should be at a level higher than the requirements in the appropriate bachelor program. </w:t>
      </w:r>
    </w:p>
    <w:p w14:paraId="29013C6C" w14:textId="4CECF9D8" w:rsidR="008417D7" w:rsidRPr="008417D7" w:rsidRDefault="008417D7" w:rsidP="00A83B41">
      <w:pPr>
        <w:tabs>
          <w:tab w:val="left" w:pos="0"/>
        </w:tabs>
        <w:rPr>
          <w:sz w:val="24"/>
          <w:szCs w:val="24"/>
          <w:lang w:val="en-IN"/>
        </w:rPr>
      </w:pPr>
      <w:r w:rsidRPr="00554657">
        <w:rPr>
          <w:b/>
          <w:bCs/>
          <w:sz w:val="24"/>
          <w:szCs w:val="24"/>
          <w:lang w:val="en-IN"/>
        </w:rPr>
        <w:t>PO4:</w:t>
      </w:r>
      <w:r w:rsidRPr="008417D7">
        <w:rPr>
          <w:sz w:val="24"/>
          <w:szCs w:val="24"/>
          <w:lang w:val="en-IN"/>
        </w:rPr>
        <w:t xml:space="preserve"> An ability to demonstrate knowledge of professional and ethical responsibilities in clinical and non-clinical laboratories as required by regulatory bodies/guidelines. </w:t>
      </w:r>
    </w:p>
    <w:p w14:paraId="2F77D47A" w14:textId="3A39B3D4" w:rsidR="008417D7" w:rsidRPr="008417D7" w:rsidRDefault="008417D7" w:rsidP="00A83B41">
      <w:pPr>
        <w:tabs>
          <w:tab w:val="left" w:pos="0"/>
        </w:tabs>
        <w:rPr>
          <w:sz w:val="24"/>
          <w:szCs w:val="24"/>
          <w:lang w:val="en-IN"/>
        </w:rPr>
      </w:pPr>
      <w:r w:rsidRPr="00554657">
        <w:rPr>
          <w:b/>
          <w:bCs/>
          <w:sz w:val="24"/>
          <w:szCs w:val="24"/>
          <w:lang w:val="en-IN"/>
        </w:rPr>
        <w:t>PO5:</w:t>
      </w:r>
      <w:r w:rsidRPr="008417D7">
        <w:rPr>
          <w:sz w:val="24"/>
          <w:szCs w:val="24"/>
          <w:lang w:val="en-IN"/>
        </w:rPr>
        <w:t xml:space="preserve"> An ability to apply life-long learning skills to enhance advanced technical and non-technical skills in pursuance of being a subject matter expert. </w:t>
      </w:r>
    </w:p>
    <w:p w14:paraId="771AF6C0" w14:textId="52B4961E" w:rsidR="008417D7" w:rsidRPr="00323873" w:rsidRDefault="008417D7" w:rsidP="00A83B41">
      <w:pPr>
        <w:tabs>
          <w:tab w:val="left" w:pos="0"/>
        </w:tabs>
        <w:rPr>
          <w:sz w:val="24"/>
          <w:szCs w:val="24"/>
          <w:lang w:val="en-IN"/>
        </w:rPr>
      </w:pPr>
      <w:r w:rsidRPr="00554657">
        <w:rPr>
          <w:b/>
          <w:bCs/>
          <w:sz w:val="24"/>
          <w:szCs w:val="24"/>
          <w:lang w:val="en-IN"/>
        </w:rPr>
        <w:t>PO6:</w:t>
      </w:r>
      <w:r w:rsidRPr="00323873">
        <w:rPr>
          <w:sz w:val="24"/>
          <w:szCs w:val="24"/>
          <w:lang w:val="en-IN"/>
        </w:rPr>
        <w:t xml:space="preserve"> An ability to demonstrate resilience and responsiveness to the changes and evolution in the Pharmaceutical and healthcare environment.</w:t>
      </w:r>
    </w:p>
    <w:p w14:paraId="5F1307E3" w14:textId="77777777" w:rsidR="00C35D5D" w:rsidRPr="00323873" w:rsidRDefault="00C35D5D" w:rsidP="00A83B41">
      <w:pPr>
        <w:tabs>
          <w:tab w:val="left" w:pos="0"/>
        </w:tabs>
        <w:rPr>
          <w:sz w:val="24"/>
          <w:szCs w:val="24"/>
          <w:lang w:val="en-IN"/>
        </w:rPr>
      </w:pPr>
    </w:p>
    <w:p w14:paraId="35968224" w14:textId="77777777" w:rsidR="00C35D5D" w:rsidRPr="00323873" w:rsidRDefault="00C35D5D" w:rsidP="00A83B41">
      <w:pPr>
        <w:pStyle w:val="Default"/>
        <w:tabs>
          <w:tab w:val="left" w:pos="0"/>
        </w:tabs>
        <w:jc w:val="center"/>
        <w:rPr>
          <w:rFonts w:ascii="Times New Roman" w:hAnsi="Times New Roman" w:cs="Times New Roman"/>
          <w:b/>
          <w:bCs/>
        </w:rPr>
      </w:pPr>
      <w:r w:rsidRPr="00323873">
        <w:rPr>
          <w:rFonts w:ascii="Times New Roman" w:hAnsi="Times New Roman" w:cs="Times New Roman"/>
          <w:b/>
          <w:bCs/>
        </w:rPr>
        <w:lastRenderedPageBreak/>
        <w:t>M. Pharm-Pharmaceutical Analysis</w:t>
      </w:r>
    </w:p>
    <w:p w14:paraId="6A0B783E" w14:textId="77777777" w:rsidR="00C35D5D" w:rsidRPr="00323873" w:rsidRDefault="00C35D5D" w:rsidP="00A83B41">
      <w:pPr>
        <w:pStyle w:val="Default"/>
        <w:tabs>
          <w:tab w:val="left" w:pos="0"/>
        </w:tabs>
        <w:jc w:val="center"/>
        <w:rPr>
          <w:rFonts w:ascii="Times New Roman" w:hAnsi="Times New Roman" w:cs="Times New Roman"/>
          <w:b/>
          <w:bCs/>
        </w:rPr>
      </w:pPr>
      <w:r w:rsidRPr="00323873">
        <w:rPr>
          <w:rFonts w:ascii="Times New Roman" w:hAnsi="Times New Roman" w:cs="Times New Roman"/>
          <w:b/>
          <w:bCs/>
        </w:rPr>
        <w:t xml:space="preserve"> Program Outcomes</w:t>
      </w:r>
    </w:p>
    <w:p w14:paraId="5510C235" w14:textId="77777777" w:rsidR="00C35D5D" w:rsidRPr="00323873" w:rsidRDefault="00C35D5D" w:rsidP="00A83B41">
      <w:pPr>
        <w:pStyle w:val="Default"/>
        <w:tabs>
          <w:tab w:val="left" w:pos="0"/>
        </w:tabs>
        <w:rPr>
          <w:rFonts w:ascii="Times New Roman" w:hAnsi="Times New Roman" w:cs="Times New Roman"/>
        </w:rPr>
      </w:pPr>
    </w:p>
    <w:p w14:paraId="6EE05E5D" w14:textId="469FF102" w:rsidR="00C35D5D" w:rsidRPr="00323873" w:rsidRDefault="00C35D5D" w:rsidP="00A83B41">
      <w:pPr>
        <w:pStyle w:val="Default"/>
        <w:tabs>
          <w:tab w:val="left" w:pos="0"/>
        </w:tabs>
        <w:jc w:val="both"/>
        <w:rPr>
          <w:rFonts w:ascii="Times New Roman" w:hAnsi="Times New Roman" w:cs="Times New Roman"/>
          <w:color w:val="auto"/>
        </w:rPr>
      </w:pPr>
      <w:r w:rsidRPr="00323873">
        <w:rPr>
          <w:rFonts w:ascii="Times New Roman" w:hAnsi="Times New Roman" w:cs="Times New Roman"/>
          <w:b/>
          <w:bCs/>
          <w:color w:val="auto"/>
        </w:rPr>
        <w:t xml:space="preserve">PO1: </w:t>
      </w:r>
      <w:r w:rsidRPr="00323873">
        <w:rPr>
          <w:rFonts w:ascii="Times New Roman" w:hAnsi="Times New Roman" w:cs="Times New Roman"/>
          <w:color w:val="auto"/>
        </w:rPr>
        <w:t xml:space="preserve">An ability to independently carry out research /investigation and development work. </w:t>
      </w:r>
    </w:p>
    <w:p w14:paraId="45EC005A" w14:textId="5941FA4C" w:rsidR="00C35D5D" w:rsidRPr="00323873" w:rsidRDefault="00C35D5D" w:rsidP="00A83B41">
      <w:pPr>
        <w:pStyle w:val="Default"/>
        <w:tabs>
          <w:tab w:val="left" w:pos="0"/>
        </w:tabs>
        <w:jc w:val="both"/>
        <w:rPr>
          <w:rFonts w:ascii="Times New Roman" w:hAnsi="Times New Roman" w:cs="Times New Roman"/>
          <w:color w:val="auto"/>
        </w:rPr>
      </w:pPr>
      <w:r w:rsidRPr="00323873">
        <w:rPr>
          <w:rFonts w:ascii="Times New Roman" w:hAnsi="Times New Roman" w:cs="Times New Roman"/>
          <w:b/>
          <w:bCs/>
          <w:color w:val="auto"/>
        </w:rPr>
        <w:t xml:space="preserve">PO2: </w:t>
      </w:r>
      <w:r w:rsidRPr="00323873">
        <w:rPr>
          <w:rFonts w:ascii="Times New Roman" w:hAnsi="Times New Roman" w:cs="Times New Roman"/>
          <w:color w:val="auto"/>
        </w:rPr>
        <w:t xml:space="preserve">An ability to write and present a substantial technical report/document </w:t>
      </w:r>
    </w:p>
    <w:p w14:paraId="7DB74377" w14:textId="22005024" w:rsidR="00C35D5D" w:rsidRPr="00323873" w:rsidRDefault="00C35D5D" w:rsidP="00A83B41">
      <w:pPr>
        <w:pStyle w:val="Default"/>
        <w:tabs>
          <w:tab w:val="left" w:pos="0"/>
        </w:tabs>
        <w:jc w:val="both"/>
        <w:rPr>
          <w:rFonts w:ascii="Times New Roman" w:hAnsi="Times New Roman" w:cs="Times New Roman"/>
          <w:color w:val="auto"/>
        </w:rPr>
      </w:pPr>
      <w:r w:rsidRPr="00323873">
        <w:rPr>
          <w:rFonts w:ascii="Times New Roman" w:hAnsi="Times New Roman" w:cs="Times New Roman"/>
          <w:b/>
          <w:bCs/>
          <w:color w:val="auto"/>
        </w:rPr>
        <w:t xml:space="preserve">PO3: </w:t>
      </w:r>
      <w:r w:rsidRPr="00323873">
        <w:rPr>
          <w:rFonts w:ascii="Times New Roman" w:hAnsi="Times New Roman" w:cs="Times New Roman"/>
          <w:color w:val="auto"/>
        </w:rPr>
        <w:t xml:space="preserve">An ability to demonstrate a degree of mastery over the area as per the specialization of the program. The mastery should be at a level higher than the requirements in the appropriate bachelor program </w:t>
      </w:r>
    </w:p>
    <w:p w14:paraId="0729D16C" w14:textId="0836CF2D" w:rsidR="00C35D5D" w:rsidRPr="00323873" w:rsidRDefault="00C35D5D" w:rsidP="00A83B41">
      <w:pPr>
        <w:pStyle w:val="Default"/>
        <w:tabs>
          <w:tab w:val="left" w:pos="0"/>
        </w:tabs>
        <w:jc w:val="both"/>
        <w:rPr>
          <w:rFonts w:ascii="Times New Roman" w:hAnsi="Times New Roman" w:cs="Times New Roman"/>
          <w:color w:val="auto"/>
        </w:rPr>
      </w:pPr>
      <w:r w:rsidRPr="00323873">
        <w:rPr>
          <w:rFonts w:ascii="Times New Roman" w:hAnsi="Times New Roman" w:cs="Times New Roman"/>
          <w:b/>
          <w:bCs/>
          <w:color w:val="auto"/>
        </w:rPr>
        <w:t xml:space="preserve">PO4: </w:t>
      </w:r>
      <w:r w:rsidRPr="00323873">
        <w:rPr>
          <w:rFonts w:ascii="Times New Roman" w:hAnsi="Times New Roman" w:cs="Times New Roman"/>
          <w:color w:val="auto"/>
        </w:rPr>
        <w:t>An ability to demonstrate an integration of theoretical knowledge with practical skills, while also comprehending the influence of environmental science and grasping the principles of sustainable development.</w:t>
      </w:r>
    </w:p>
    <w:p w14:paraId="2D513F69" w14:textId="7C6E354C" w:rsidR="00C35D5D" w:rsidRPr="00323873" w:rsidRDefault="00C35D5D" w:rsidP="00A83B41">
      <w:pPr>
        <w:pStyle w:val="Default"/>
        <w:tabs>
          <w:tab w:val="left" w:pos="0"/>
        </w:tabs>
        <w:jc w:val="both"/>
        <w:rPr>
          <w:rFonts w:ascii="Times New Roman" w:hAnsi="Times New Roman" w:cs="Times New Roman"/>
          <w:color w:val="auto"/>
        </w:rPr>
      </w:pPr>
      <w:r w:rsidRPr="00323873">
        <w:rPr>
          <w:rFonts w:ascii="Times New Roman" w:hAnsi="Times New Roman" w:cs="Times New Roman"/>
          <w:b/>
          <w:bCs/>
          <w:color w:val="auto"/>
        </w:rPr>
        <w:t>PO5:</w:t>
      </w:r>
      <w:r w:rsidRPr="00323873">
        <w:rPr>
          <w:rFonts w:ascii="Times New Roman" w:hAnsi="Times New Roman" w:cs="Times New Roman"/>
          <w:color w:val="auto"/>
        </w:rPr>
        <w:t xml:space="preserve"> Awareness of ethical considerations in coursework, upholding ethical standards in their academic and research pursuits. </w:t>
      </w:r>
    </w:p>
    <w:p w14:paraId="20FA6727" w14:textId="77777777" w:rsidR="00C35D5D" w:rsidRPr="00323873" w:rsidRDefault="00C35D5D" w:rsidP="00A83B41">
      <w:pPr>
        <w:pStyle w:val="Default"/>
        <w:tabs>
          <w:tab w:val="left" w:pos="0"/>
        </w:tabs>
        <w:jc w:val="both"/>
        <w:rPr>
          <w:rFonts w:ascii="Times New Roman" w:hAnsi="Times New Roman" w:cs="Times New Roman"/>
          <w:color w:val="auto"/>
        </w:rPr>
      </w:pPr>
      <w:r w:rsidRPr="00323873">
        <w:rPr>
          <w:rFonts w:ascii="Times New Roman" w:hAnsi="Times New Roman" w:cs="Times New Roman"/>
          <w:b/>
          <w:bCs/>
          <w:color w:val="auto"/>
        </w:rPr>
        <w:t>PO6:</w:t>
      </w:r>
      <w:r w:rsidRPr="00323873">
        <w:rPr>
          <w:rFonts w:ascii="Times New Roman" w:hAnsi="Times New Roman" w:cs="Times New Roman"/>
          <w:color w:val="auto"/>
        </w:rPr>
        <w:t xml:space="preserve"> An ability to commit to continuous learning, remain informed about emerging theories and research trends within the field of pharmaceutical analysis.</w:t>
      </w:r>
    </w:p>
    <w:p w14:paraId="47430210" w14:textId="77777777" w:rsidR="00160C21" w:rsidRDefault="00160C21" w:rsidP="00A83B41">
      <w:pPr>
        <w:pStyle w:val="Default"/>
        <w:tabs>
          <w:tab w:val="left" w:pos="0"/>
        </w:tabs>
        <w:jc w:val="both"/>
        <w:rPr>
          <w:rFonts w:ascii="Times New Roman" w:hAnsi="Times New Roman" w:cs="Times New Roman"/>
          <w:color w:val="auto"/>
          <w:sz w:val="22"/>
          <w:szCs w:val="22"/>
        </w:rPr>
      </w:pPr>
    </w:p>
    <w:p w14:paraId="3E74F5D9" w14:textId="56074CBF" w:rsidR="007B6D07" w:rsidRPr="007B6D07" w:rsidRDefault="007B6D07" w:rsidP="00A83B41">
      <w:pPr>
        <w:pStyle w:val="Default"/>
        <w:tabs>
          <w:tab w:val="left" w:pos="0"/>
        </w:tabs>
        <w:jc w:val="center"/>
        <w:rPr>
          <w:rFonts w:ascii="Times New Roman" w:hAnsi="Times New Roman" w:cs="Times New Roman"/>
          <w:b/>
          <w:bCs/>
          <w:lang w:val="pt-BR"/>
        </w:rPr>
      </w:pPr>
      <w:r w:rsidRPr="007B6D07">
        <w:rPr>
          <w:rFonts w:ascii="Times New Roman" w:hAnsi="Times New Roman" w:cs="Times New Roman"/>
          <w:b/>
          <w:bCs/>
          <w:lang w:val="pt-BR"/>
        </w:rPr>
        <w:t>M. Pharm-Pharmacognos</w:t>
      </w:r>
      <w:r>
        <w:rPr>
          <w:rFonts w:ascii="Times New Roman" w:hAnsi="Times New Roman" w:cs="Times New Roman"/>
          <w:b/>
          <w:bCs/>
          <w:lang w:val="pt-BR"/>
        </w:rPr>
        <w:t>y</w:t>
      </w:r>
    </w:p>
    <w:p w14:paraId="2808631F" w14:textId="77777777" w:rsidR="007B6D07" w:rsidRPr="007B6D07" w:rsidRDefault="007B6D07" w:rsidP="00A83B41">
      <w:pPr>
        <w:pStyle w:val="Default"/>
        <w:tabs>
          <w:tab w:val="left" w:pos="0"/>
        </w:tabs>
        <w:jc w:val="center"/>
        <w:rPr>
          <w:rFonts w:ascii="Times New Roman" w:hAnsi="Times New Roman" w:cs="Times New Roman"/>
          <w:b/>
          <w:bCs/>
          <w:lang w:val="pt-BR"/>
        </w:rPr>
      </w:pPr>
      <w:r w:rsidRPr="007B6D07">
        <w:rPr>
          <w:rFonts w:ascii="Times New Roman" w:hAnsi="Times New Roman" w:cs="Times New Roman"/>
          <w:b/>
          <w:bCs/>
          <w:lang w:val="pt-BR"/>
        </w:rPr>
        <w:t xml:space="preserve"> Program Outcomes</w:t>
      </w:r>
    </w:p>
    <w:p w14:paraId="64CF5535" w14:textId="77777777" w:rsidR="007B6D07" w:rsidRDefault="007B6D07" w:rsidP="00A83B41">
      <w:pPr>
        <w:pStyle w:val="Default"/>
        <w:tabs>
          <w:tab w:val="left" w:pos="0"/>
        </w:tabs>
        <w:rPr>
          <w:rFonts w:ascii="Times New Roman" w:hAnsi="Times New Roman" w:cs="Times New Roman"/>
          <w:lang w:val="pt-BR"/>
        </w:rPr>
      </w:pPr>
    </w:p>
    <w:p w14:paraId="75FBECA5" w14:textId="77777777" w:rsidR="00430337" w:rsidRPr="00323873" w:rsidRDefault="00430337" w:rsidP="00430337">
      <w:pPr>
        <w:pStyle w:val="Default"/>
        <w:tabs>
          <w:tab w:val="left" w:pos="0"/>
        </w:tabs>
        <w:jc w:val="both"/>
        <w:rPr>
          <w:rFonts w:ascii="Times New Roman" w:hAnsi="Times New Roman" w:cs="Times New Roman"/>
          <w:color w:val="auto"/>
        </w:rPr>
      </w:pPr>
      <w:r w:rsidRPr="00323873">
        <w:rPr>
          <w:rFonts w:ascii="Times New Roman" w:hAnsi="Times New Roman" w:cs="Times New Roman"/>
          <w:b/>
          <w:bCs/>
          <w:color w:val="auto"/>
        </w:rPr>
        <w:t xml:space="preserve">PO1: </w:t>
      </w:r>
      <w:r w:rsidRPr="00323873">
        <w:rPr>
          <w:rFonts w:ascii="Times New Roman" w:hAnsi="Times New Roman" w:cs="Times New Roman"/>
          <w:color w:val="auto"/>
        </w:rPr>
        <w:t xml:space="preserve">An ability to independently carry out research /investigation and development work. </w:t>
      </w:r>
    </w:p>
    <w:p w14:paraId="5CB26954" w14:textId="77777777" w:rsidR="00430337" w:rsidRPr="00323873" w:rsidRDefault="00430337" w:rsidP="00430337">
      <w:pPr>
        <w:pStyle w:val="Default"/>
        <w:tabs>
          <w:tab w:val="left" w:pos="0"/>
        </w:tabs>
        <w:jc w:val="both"/>
        <w:rPr>
          <w:rFonts w:ascii="Times New Roman" w:hAnsi="Times New Roman" w:cs="Times New Roman"/>
          <w:color w:val="auto"/>
        </w:rPr>
      </w:pPr>
      <w:r w:rsidRPr="00323873">
        <w:rPr>
          <w:rFonts w:ascii="Times New Roman" w:hAnsi="Times New Roman" w:cs="Times New Roman"/>
          <w:b/>
          <w:bCs/>
          <w:color w:val="auto"/>
        </w:rPr>
        <w:t xml:space="preserve">PO2: </w:t>
      </w:r>
      <w:r w:rsidRPr="00323873">
        <w:rPr>
          <w:rFonts w:ascii="Times New Roman" w:hAnsi="Times New Roman" w:cs="Times New Roman"/>
          <w:color w:val="auto"/>
        </w:rPr>
        <w:t xml:space="preserve">An ability to write and present a substantial technical report/document </w:t>
      </w:r>
    </w:p>
    <w:p w14:paraId="437FB13A" w14:textId="77777777" w:rsidR="00430337" w:rsidRPr="00323873" w:rsidRDefault="00430337" w:rsidP="00430337">
      <w:pPr>
        <w:pStyle w:val="Default"/>
        <w:tabs>
          <w:tab w:val="left" w:pos="0"/>
        </w:tabs>
        <w:jc w:val="both"/>
        <w:rPr>
          <w:rFonts w:ascii="Times New Roman" w:hAnsi="Times New Roman" w:cs="Times New Roman"/>
          <w:color w:val="auto"/>
        </w:rPr>
      </w:pPr>
      <w:r w:rsidRPr="00323873">
        <w:rPr>
          <w:rFonts w:ascii="Times New Roman" w:hAnsi="Times New Roman" w:cs="Times New Roman"/>
          <w:b/>
          <w:bCs/>
          <w:color w:val="auto"/>
        </w:rPr>
        <w:t xml:space="preserve">PO3: </w:t>
      </w:r>
      <w:r w:rsidRPr="00323873">
        <w:rPr>
          <w:rFonts w:ascii="Times New Roman" w:hAnsi="Times New Roman" w:cs="Times New Roman"/>
          <w:color w:val="auto"/>
        </w:rPr>
        <w:t xml:space="preserve">An ability to demonstrate a degree of mastery over the area as per the specialization of the program. The mastery should be at a level higher than the requirements in the appropriate bachelor program </w:t>
      </w:r>
    </w:p>
    <w:p w14:paraId="47BF3639" w14:textId="77777777" w:rsidR="00430337" w:rsidRPr="00430337" w:rsidRDefault="00430337" w:rsidP="00A83B41">
      <w:pPr>
        <w:pStyle w:val="Default"/>
        <w:tabs>
          <w:tab w:val="left" w:pos="0"/>
        </w:tabs>
        <w:rPr>
          <w:rFonts w:ascii="Times New Roman" w:hAnsi="Times New Roman" w:cs="Times New Roman"/>
        </w:rPr>
      </w:pPr>
    </w:p>
    <w:p w14:paraId="50F7689B" w14:textId="77777777" w:rsidR="007B6D07" w:rsidRDefault="007B6D07" w:rsidP="00A83B41">
      <w:pPr>
        <w:pStyle w:val="Default"/>
        <w:tabs>
          <w:tab w:val="left" w:pos="0"/>
        </w:tabs>
        <w:jc w:val="both"/>
        <w:rPr>
          <w:rFonts w:ascii="Times New Roman" w:hAnsi="Times New Roman" w:cs="Times New Roman"/>
          <w:color w:val="auto"/>
          <w:sz w:val="22"/>
          <w:szCs w:val="22"/>
        </w:rPr>
      </w:pPr>
    </w:p>
    <w:p w14:paraId="1BB8FD82" w14:textId="77777777" w:rsidR="00160C21" w:rsidRPr="00C35D5D" w:rsidRDefault="00160C21" w:rsidP="00A83B41">
      <w:pPr>
        <w:pStyle w:val="Default"/>
        <w:tabs>
          <w:tab w:val="left" w:pos="0"/>
        </w:tabs>
        <w:jc w:val="both"/>
        <w:rPr>
          <w:rFonts w:ascii="Times New Roman" w:hAnsi="Times New Roman" w:cs="Times New Roman"/>
          <w:color w:val="auto"/>
          <w:sz w:val="22"/>
          <w:szCs w:val="22"/>
        </w:rPr>
      </w:pPr>
    </w:p>
    <w:p w14:paraId="41540C00" w14:textId="77777777" w:rsidR="00C35D5D" w:rsidRDefault="00C35D5D" w:rsidP="00A83B41">
      <w:pPr>
        <w:tabs>
          <w:tab w:val="left" w:pos="0"/>
        </w:tabs>
        <w:spacing w:line="276" w:lineRule="auto"/>
        <w:jc w:val="center"/>
        <w:rPr>
          <w:b/>
          <w:bCs/>
        </w:rPr>
      </w:pPr>
    </w:p>
    <w:p w14:paraId="505D24C1" w14:textId="77777777" w:rsidR="00C35D5D" w:rsidRDefault="00C35D5D" w:rsidP="00A83B41">
      <w:pPr>
        <w:tabs>
          <w:tab w:val="left" w:pos="0"/>
        </w:tabs>
        <w:spacing w:line="276" w:lineRule="auto"/>
        <w:jc w:val="center"/>
        <w:rPr>
          <w:b/>
          <w:bCs/>
        </w:rPr>
      </w:pPr>
    </w:p>
    <w:p w14:paraId="2B9953C4" w14:textId="00EDB79E" w:rsidR="00C35D5D" w:rsidRDefault="00C35D5D" w:rsidP="00A83B41">
      <w:pPr>
        <w:tabs>
          <w:tab w:val="left" w:pos="0"/>
        </w:tabs>
        <w:rPr>
          <w:b/>
          <w:bCs/>
        </w:rPr>
      </w:pPr>
      <w:r>
        <w:rPr>
          <w:b/>
          <w:bCs/>
        </w:rPr>
        <w:br w:type="page"/>
      </w:r>
    </w:p>
    <w:p w14:paraId="5B17A80B" w14:textId="77777777" w:rsidR="00C35D5D" w:rsidRDefault="00C35D5D" w:rsidP="00A83B41">
      <w:pPr>
        <w:tabs>
          <w:tab w:val="left" w:pos="0"/>
        </w:tabs>
        <w:rPr>
          <w:sz w:val="28"/>
        </w:rPr>
      </w:pPr>
    </w:p>
    <w:p w14:paraId="5F2C0376" w14:textId="77777777" w:rsidR="00611579" w:rsidRDefault="00DE2936" w:rsidP="00A83B41">
      <w:pPr>
        <w:tabs>
          <w:tab w:val="left" w:pos="0"/>
        </w:tabs>
        <w:spacing w:before="81" w:line="552" w:lineRule="auto"/>
        <w:ind w:left="220" w:right="2214" w:firstLine="2133"/>
        <w:rPr>
          <w:b/>
        </w:rPr>
      </w:pPr>
      <w:r>
        <w:rPr>
          <w:b/>
        </w:rPr>
        <w:t>M.</w:t>
      </w:r>
      <w:r>
        <w:rPr>
          <w:b/>
          <w:spacing w:val="-7"/>
        </w:rPr>
        <w:t xml:space="preserve"> </w:t>
      </w:r>
      <w:r>
        <w:rPr>
          <w:b/>
        </w:rPr>
        <w:t>Pharm.</w:t>
      </w:r>
      <w:r>
        <w:rPr>
          <w:b/>
          <w:spacing w:val="-5"/>
        </w:rPr>
        <w:t xml:space="preserve"> </w:t>
      </w:r>
      <w:r>
        <w:rPr>
          <w:b/>
        </w:rPr>
        <w:t>Semester</w:t>
      </w:r>
      <w:r>
        <w:rPr>
          <w:b/>
          <w:spacing w:val="-5"/>
        </w:rPr>
        <w:t xml:space="preserve"> </w:t>
      </w:r>
      <w:r>
        <w:rPr>
          <w:b/>
        </w:rPr>
        <w:t>I:</w:t>
      </w:r>
      <w:r>
        <w:rPr>
          <w:b/>
          <w:spacing w:val="-7"/>
        </w:rPr>
        <w:t xml:space="preserve"> </w:t>
      </w:r>
      <w:r>
        <w:rPr>
          <w:b/>
        </w:rPr>
        <w:t>ALL</w:t>
      </w:r>
      <w:r>
        <w:rPr>
          <w:b/>
          <w:spacing w:val="-6"/>
        </w:rPr>
        <w:t xml:space="preserve"> </w:t>
      </w:r>
      <w:r>
        <w:rPr>
          <w:b/>
        </w:rPr>
        <w:t>BRANCHES</w:t>
      </w:r>
      <w:r>
        <w:rPr>
          <w:b/>
          <w:spacing w:val="-5"/>
        </w:rPr>
        <w:t xml:space="preserve"> </w:t>
      </w:r>
      <w:r>
        <w:rPr>
          <w:b/>
        </w:rPr>
        <w:t>OF</w:t>
      </w:r>
      <w:r>
        <w:rPr>
          <w:b/>
          <w:spacing w:val="-4"/>
        </w:rPr>
        <w:t xml:space="preserve"> </w:t>
      </w:r>
      <w:r>
        <w:rPr>
          <w:b/>
        </w:rPr>
        <w:t>STUDY Total Credits: Semester I – 24</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1498"/>
        <w:gridCol w:w="1077"/>
        <w:gridCol w:w="1015"/>
        <w:gridCol w:w="1077"/>
        <w:gridCol w:w="835"/>
        <w:gridCol w:w="1220"/>
        <w:gridCol w:w="1219"/>
      </w:tblGrid>
      <w:tr w:rsidR="00611579" w14:paraId="2B96EE4D" w14:textId="77777777">
        <w:trPr>
          <w:trHeight w:val="873"/>
        </w:trPr>
        <w:tc>
          <w:tcPr>
            <w:tcW w:w="1788" w:type="dxa"/>
          </w:tcPr>
          <w:p w14:paraId="368DC013" w14:textId="77777777" w:rsidR="00611579" w:rsidRDefault="00DE2936" w:rsidP="00A83B41">
            <w:pPr>
              <w:pStyle w:val="TableParagraph"/>
              <w:tabs>
                <w:tab w:val="left" w:pos="0"/>
              </w:tabs>
              <w:rPr>
                <w:b/>
              </w:rPr>
            </w:pPr>
            <w:r>
              <w:rPr>
                <w:b/>
              </w:rPr>
              <w:t>Subject</w:t>
            </w:r>
            <w:r>
              <w:rPr>
                <w:b/>
                <w:spacing w:val="-3"/>
              </w:rPr>
              <w:t xml:space="preserve"> </w:t>
            </w:r>
            <w:r>
              <w:rPr>
                <w:b/>
                <w:spacing w:val="-4"/>
              </w:rPr>
              <w:t>Code</w:t>
            </w:r>
          </w:p>
        </w:tc>
        <w:tc>
          <w:tcPr>
            <w:tcW w:w="1498" w:type="dxa"/>
          </w:tcPr>
          <w:p w14:paraId="770E7C8E" w14:textId="77777777" w:rsidR="00611579" w:rsidRDefault="00DE2936" w:rsidP="00A83B41">
            <w:pPr>
              <w:pStyle w:val="TableParagraph"/>
              <w:tabs>
                <w:tab w:val="left" w:pos="0"/>
              </w:tabs>
              <w:rPr>
                <w:b/>
              </w:rPr>
            </w:pPr>
            <w:r>
              <w:rPr>
                <w:b/>
                <w:spacing w:val="-2"/>
              </w:rPr>
              <w:t>Subject</w:t>
            </w:r>
          </w:p>
        </w:tc>
        <w:tc>
          <w:tcPr>
            <w:tcW w:w="1077" w:type="dxa"/>
          </w:tcPr>
          <w:p w14:paraId="01CD43C2" w14:textId="77777777" w:rsidR="00611579" w:rsidRDefault="00DE2936" w:rsidP="00A83B41">
            <w:pPr>
              <w:pStyle w:val="TableParagraph"/>
              <w:tabs>
                <w:tab w:val="left" w:pos="0"/>
                <w:tab w:val="left" w:pos="786"/>
              </w:tabs>
              <w:spacing w:line="276" w:lineRule="auto"/>
              <w:ind w:right="96"/>
              <w:rPr>
                <w:b/>
              </w:rPr>
            </w:pPr>
            <w:r>
              <w:rPr>
                <w:b/>
                <w:spacing w:val="-4"/>
              </w:rPr>
              <w:t>Type</w:t>
            </w:r>
            <w:r>
              <w:rPr>
                <w:b/>
              </w:rPr>
              <w:tab/>
            </w:r>
            <w:r>
              <w:rPr>
                <w:b/>
                <w:spacing w:val="-6"/>
              </w:rPr>
              <w:t xml:space="preserve">of </w:t>
            </w:r>
            <w:r>
              <w:rPr>
                <w:b/>
                <w:spacing w:val="-2"/>
              </w:rPr>
              <w:t>course</w:t>
            </w:r>
          </w:p>
          <w:p w14:paraId="3AAD19CE" w14:textId="77777777" w:rsidR="00611579" w:rsidRDefault="00DE2936" w:rsidP="00A83B41">
            <w:pPr>
              <w:pStyle w:val="TableParagraph"/>
              <w:tabs>
                <w:tab w:val="left" w:pos="0"/>
              </w:tabs>
              <w:spacing w:before="0" w:line="252" w:lineRule="exact"/>
              <w:rPr>
                <w:b/>
              </w:rPr>
            </w:pPr>
            <w:r>
              <w:rPr>
                <w:b/>
                <w:spacing w:val="-2"/>
              </w:rPr>
              <w:t>(C/CBS)</w:t>
            </w:r>
          </w:p>
        </w:tc>
        <w:tc>
          <w:tcPr>
            <w:tcW w:w="1015" w:type="dxa"/>
          </w:tcPr>
          <w:p w14:paraId="1DC3D3C0" w14:textId="77777777" w:rsidR="00611579" w:rsidRDefault="00DE2936" w:rsidP="00A83B41">
            <w:pPr>
              <w:pStyle w:val="TableParagraph"/>
              <w:tabs>
                <w:tab w:val="left" w:pos="0"/>
              </w:tabs>
              <w:ind w:left="108"/>
              <w:rPr>
                <w:b/>
              </w:rPr>
            </w:pPr>
            <w:r>
              <w:rPr>
                <w:b/>
                <w:spacing w:val="-2"/>
              </w:rPr>
              <w:t>Credits</w:t>
            </w:r>
          </w:p>
        </w:tc>
        <w:tc>
          <w:tcPr>
            <w:tcW w:w="1077" w:type="dxa"/>
          </w:tcPr>
          <w:p w14:paraId="7C9F240B" w14:textId="77777777" w:rsidR="00611579" w:rsidRDefault="00DE2936" w:rsidP="00A83B41">
            <w:pPr>
              <w:pStyle w:val="TableParagraph"/>
              <w:tabs>
                <w:tab w:val="left" w:pos="0"/>
              </w:tabs>
              <w:spacing w:line="276" w:lineRule="auto"/>
              <w:ind w:left="109" w:right="159"/>
              <w:rPr>
                <w:b/>
              </w:rPr>
            </w:pPr>
            <w:r>
              <w:rPr>
                <w:b/>
                <w:spacing w:val="-2"/>
              </w:rPr>
              <w:t>Contact (hrs/wk)</w:t>
            </w:r>
          </w:p>
        </w:tc>
        <w:tc>
          <w:tcPr>
            <w:tcW w:w="835" w:type="dxa"/>
          </w:tcPr>
          <w:p w14:paraId="0036BC27" w14:textId="77777777" w:rsidR="00611579" w:rsidRDefault="00DE2936" w:rsidP="00A83B41">
            <w:pPr>
              <w:pStyle w:val="TableParagraph"/>
              <w:tabs>
                <w:tab w:val="left" w:pos="0"/>
              </w:tabs>
              <w:ind w:left="109"/>
              <w:rPr>
                <w:b/>
              </w:rPr>
            </w:pPr>
            <w:r>
              <w:rPr>
                <w:b/>
                <w:spacing w:val="-5"/>
              </w:rPr>
              <w:t>ESE</w:t>
            </w:r>
          </w:p>
          <w:p w14:paraId="4EDCC4E9" w14:textId="77777777" w:rsidR="00611579" w:rsidRDefault="00DE2936" w:rsidP="00A83B41">
            <w:pPr>
              <w:pStyle w:val="TableParagraph"/>
              <w:tabs>
                <w:tab w:val="left" w:pos="0"/>
              </w:tabs>
              <w:spacing w:before="37"/>
              <w:ind w:left="109"/>
              <w:rPr>
                <w:b/>
              </w:rPr>
            </w:pPr>
            <w:r>
              <w:rPr>
                <w:b/>
                <w:spacing w:val="-2"/>
              </w:rPr>
              <w:t>(hrs)</w:t>
            </w:r>
          </w:p>
        </w:tc>
        <w:tc>
          <w:tcPr>
            <w:tcW w:w="1220" w:type="dxa"/>
          </w:tcPr>
          <w:p w14:paraId="067B06F3" w14:textId="77777777" w:rsidR="00611579" w:rsidRDefault="00DE2936" w:rsidP="00A83B41">
            <w:pPr>
              <w:pStyle w:val="TableParagraph"/>
              <w:tabs>
                <w:tab w:val="left" w:pos="0"/>
              </w:tabs>
              <w:spacing w:line="276" w:lineRule="auto"/>
              <w:ind w:left="109" w:right="6"/>
              <w:rPr>
                <w:b/>
              </w:rPr>
            </w:pPr>
            <w:r>
              <w:rPr>
                <w:b/>
                <w:spacing w:val="-2"/>
              </w:rPr>
              <w:t xml:space="preserve">Weightage </w:t>
            </w:r>
            <w:r>
              <w:rPr>
                <w:b/>
                <w:spacing w:val="-4"/>
              </w:rPr>
              <w:t>CIA</w:t>
            </w:r>
          </w:p>
        </w:tc>
        <w:tc>
          <w:tcPr>
            <w:tcW w:w="1219" w:type="dxa"/>
          </w:tcPr>
          <w:p w14:paraId="38C65425" w14:textId="77777777" w:rsidR="00611579" w:rsidRDefault="00DE2936" w:rsidP="00A83B41">
            <w:pPr>
              <w:pStyle w:val="TableParagraph"/>
              <w:tabs>
                <w:tab w:val="left" w:pos="0"/>
              </w:tabs>
              <w:spacing w:line="276" w:lineRule="auto"/>
              <w:ind w:left="109"/>
              <w:rPr>
                <w:b/>
              </w:rPr>
            </w:pPr>
            <w:r>
              <w:rPr>
                <w:b/>
                <w:spacing w:val="-2"/>
              </w:rPr>
              <w:t xml:space="preserve">Weightage </w:t>
            </w:r>
            <w:r>
              <w:rPr>
                <w:b/>
                <w:spacing w:val="-4"/>
              </w:rPr>
              <w:t>ESE</w:t>
            </w:r>
          </w:p>
        </w:tc>
      </w:tr>
      <w:tr w:rsidR="00611579" w14:paraId="3A289CC8" w14:textId="77777777">
        <w:trPr>
          <w:trHeight w:val="873"/>
        </w:trPr>
        <w:tc>
          <w:tcPr>
            <w:tcW w:w="1788" w:type="dxa"/>
          </w:tcPr>
          <w:p w14:paraId="5840D829" w14:textId="77777777" w:rsidR="00611579" w:rsidRDefault="00DE2936" w:rsidP="00A83B41">
            <w:pPr>
              <w:pStyle w:val="TableParagraph"/>
              <w:tabs>
                <w:tab w:val="left" w:pos="0"/>
              </w:tabs>
            </w:pPr>
            <w:r>
              <w:rPr>
                <w:spacing w:val="-2"/>
              </w:rPr>
              <w:t>MPH_C_101_T</w:t>
            </w:r>
          </w:p>
        </w:tc>
        <w:tc>
          <w:tcPr>
            <w:tcW w:w="1498" w:type="dxa"/>
          </w:tcPr>
          <w:p w14:paraId="4AB19514" w14:textId="77777777" w:rsidR="00611579" w:rsidRDefault="00DE2936" w:rsidP="00A83B41">
            <w:pPr>
              <w:pStyle w:val="TableParagraph"/>
              <w:tabs>
                <w:tab w:val="left" w:pos="0"/>
              </w:tabs>
            </w:pPr>
            <w:r>
              <w:rPr>
                <w:spacing w:val="-2"/>
              </w:rPr>
              <w:t>Modern</w:t>
            </w:r>
          </w:p>
          <w:p w14:paraId="19B10798" w14:textId="77777777" w:rsidR="00611579" w:rsidRDefault="00DE2936" w:rsidP="00A83B41">
            <w:pPr>
              <w:pStyle w:val="TableParagraph"/>
              <w:tabs>
                <w:tab w:val="left" w:pos="0"/>
                <w:tab w:val="left" w:pos="1072"/>
              </w:tabs>
              <w:spacing w:before="0" w:line="290" w:lineRule="atLeast"/>
              <w:ind w:right="95"/>
            </w:pPr>
            <w:r>
              <w:rPr>
                <w:spacing w:val="-2"/>
              </w:rPr>
              <w:t>Pharm.</w:t>
            </w:r>
            <w:r>
              <w:tab/>
            </w:r>
            <w:r>
              <w:rPr>
                <w:spacing w:val="-4"/>
              </w:rPr>
              <w:t xml:space="preserve">and </w:t>
            </w:r>
            <w:r>
              <w:t>Med. Chem.</w:t>
            </w:r>
          </w:p>
        </w:tc>
        <w:tc>
          <w:tcPr>
            <w:tcW w:w="1077" w:type="dxa"/>
          </w:tcPr>
          <w:p w14:paraId="377D1834" w14:textId="77777777" w:rsidR="00611579" w:rsidRDefault="00DE2936" w:rsidP="00A83B41">
            <w:pPr>
              <w:pStyle w:val="TableParagraph"/>
              <w:tabs>
                <w:tab w:val="left" w:pos="0"/>
              </w:tabs>
            </w:pPr>
            <w:r>
              <w:rPr>
                <w:spacing w:val="-10"/>
              </w:rPr>
              <w:t>C</w:t>
            </w:r>
          </w:p>
        </w:tc>
        <w:tc>
          <w:tcPr>
            <w:tcW w:w="1015" w:type="dxa"/>
          </w:tcPr>
          <w:p w14:paraId="55164F64" w14:textId="77777777" w:rsidR="00611579" w:rsidRDefault="00DE2936" w:rsidP="00A83B41">
            <w:pPr>
              <w:pStyle w:val="TableParagraph"/>
              <w:tabs>
                <w:tab w:val="left" w:pos="0"/>
              </w:tabs>
              <w:ind w:left="108"/>
            </w:pPr>
            <w:r>
              <w:rPr>
                <w:spacing w:val="-10"/>
              </w:rPr>
              <w:t>4</w:t>
            </w:r>
          </w:p>
        </w:tc>
        <w:tc>
          <w:tcPr>
            <w:tcW w:w="1077" w:type="dxa"/>
          </w:tcPr>
          <w:p w14:paraId="53F09AA0" w14:textId="77777777" w:rsidR="00611579" w:rsidRDefault="00DE2936" w:rsidP="00A83B41">
            <w:pPr>
              <w:pStyle w:val="TableParagraph"/>
              <w:tabs>
                <w:tab w:val="left" w:pos="0"/>
              </w:tabs>
              <w:ind w:left="10"/>
              <w:jc w:val="center"/>
            </w:pPr>
            <w:r>
              <w:t>3</w:t>
            </w:r>
            <w:r>
              <w:rPr>
                <w:spacing w:val="-12"/>
              </w:rPr>
              <w:t xml:space="preserve"> </w:t>
            </w:r>
            <w:r>
              <w:t>L</w:t>
            </w:r>
            <w:r>
              <w:rPr>
                <w:spacing w:val="-13"/>
              </w:rPr>
              <w:t xml:space="preserve"> </w:t>
            </w:r>
            <w:r>
              <w:t>+</w:t>
            </w:r>
            <w:r>
              <w:rPr>
                <w:spacing w:val="-12"/>
              </w:rPr>
              <w:t xml:space="preserve"> </w:t>
            </w:r>
            <w:r>
              <w:t>1</w:t>
            </w:r>
            <w:r>
              <w:rPr>
                <w:spacing w:val="-10"/>
              </w:rPr>
              <w:t xml:space="preserve"> </w:t>
            </w:r>
            <w:r>
              <w:rPr>
                <w:spacing w:val="-5"/>
              </w:rPr>
              <w:t>IL</w:t>
            </w:r>
          </w:p>
        </w:tc>
        <w:tc>
          <w:tcPr>
            <w:tcW w:w="835" w:type="dxa"/>
          </w:tcPr>
          <w:p w14:paraId="5068CA29" w14:textId="77777777" w:rsidR="00611579" w:rsidRDefault="00DE2936" w:rsidP="00A83B41">
            <w:pPr>
              <w:pStyle w:val="TableParagraph"/>
              <w:tabs>
                <w:tab w:val="left" w:pos="0"/>
              </w:tabs>
              <w:ind w:left="109"/>
            </w:pPr>
            <w:r>
              <w:rPr>
                <w:spacing w:val="-10"/>
              </w:rPr>
              <w:t>3</w:t>
            </w:r>
          </w:p>
        </w:tc>
        <w:tc>
          <w:tcPr>
            <w:tcW w:w="1220" w:type="dxa"/>
          </w:tcPr>
          <w:p w14:paraId="5F205F29" w14:textId="77777777" w:rsidR="00611579" w:rsidRDefault="00DE2936" w:rsidP="00A83B41">
            <w:pPr>
              <w:pStyle w:val="TableParagraph"/>
              <w:tabs>
                <w:tab w:val="left" w:pos="0"/>
              </w:tabs>
              <w:spacing w:line="276" w:lineRule="auto"/>
              <w:ind w:left="109" w:right="6"/>
            </w:pPr>
            <w:r>
              <w:t>15</w:t>
            </w:r>
            <w:r>
              <w:rPr>
                <w:spacing w:val="31"/>
              </w:rPr>
              <w:t xml:space="preserve"> </w:t>
            </w:r>
            <w:r>
              <w:t>ST</w:t>
            </w:r>
            <w:r>
              <w:rPr>
                <w:spacing w:val="32"/>
              </w:rPr>
              <w:t xml:space="preserve"> </w:t>
            </w:r>
            <w:r>
              <w:t>+</w:t>
            </w:r>
            <w:r>
              <w:rPr>
                <w:spacing w:val="30"/>
              </w:rPr>
              <w:t xml:space="preserve"> </w:t>
            </w:r>
            <w:r>
              <w:t xml:space="preserve">5 </w:t>
            </w:r>
            <w:r>
              <w:rPr>
                <w:spacing w:val="-10"/>
              </w:rPr>
              <w:t>A</w:t>
            </w:r>
          </w:p>
        </w:tc>
        <w:tc>
          <w:tcPr>
            <w:tcW w:w="1219" w:type="dxa"/>
          </w:tcPr>
          <w:p w14:paraId="77EF80AE" w14:textId="77777777" w:rsidR="00611579" w:rsidRDefault="00DE2936" w:rsidP="00A83B41">
            <w:pPr>
              <w:pStyle w:val="TableParagraph"/>
              <w:tabs>
                <w:tab w:val="left" w:pos="0"/>
              </w:tabs>
              <w:ind w:left="109"/>
            </w:pPr>
            <w:r>
              <w:rPr>
                <w:spacing w:val="-5"/>
              </w:rPr>
              <w:t>80</w:t>
            </w:r>
          </w:p>
        </w:tc>
      </w:tr>
      <w:tr w:rsidR="00611579" w14:paraId="73CABD28" w14:textId="77777777">
        <w:trPr>
          <w:trHeight w:val="580"/>
        </w:trPr>
        <w:tc>
          <w:tcPr>
            <w:tcW w:w="1788" w:type="dxa"/>
          </w:tcPr>
          <w:p w14:paraId="43136B04" w14:textId="77777777" w:rsidR="00611579" w:rsidRDefault="00DE2936" w:rsidP="00A83B41">
            <w:pPr>
              <w:pStyle w:val="TableParagraph"/>
              <w:tabs>
                <w:tab w:val="left" w:pos="0"/>
              </w:tabs>
            </w:pPr>
            <w:r>
              <w:rPr>
                <w:spacing w:val="-2"/>
              </w:rPr>
              <w:t>MPH_C_102_T</w:t>
            </w:r>
          </w:p>
        </w:tc>
        <w:tc>
          <w:tcPr>
            <w:tcW w:w="1498" w:type="dxa"/>
          </w:tcPr>
          <w:p w14:paraId="5AFD416F" w14:textId="77777777" w:rsidR="00611579" w:rsidRDefault="00DE2936" w:rsidP="00A83B41">
            <w:pPr>
              <w:pStyle w:val="TableParagraph"/>
              <w:tabs>
                <w:tab w:val="left" w:pos="0"/>
              </w:tabs>
            </w:pPr>
            <w:r>
              <w:rPr>
                <w:spacing w:val="-2"/>
              </w:rPr>
              <w:t>Modern</w:t>
            </w:r>
          </w:p>
          <w:p w14:paraId="40C41604" w14:textId="77777777" w:rsidR="00611579" w:rsidRDefault="00DE2936" w:rsidP="00A83B41">
            <w:pPr>
              <w:pStyle w:val="TableParagraph"/>
              <w:tabs>
                <w:tab w:val="left" w:pos="0"/>
              </w:tabs>
              <w:spacing w:before="37"/>
            </w:pPr>
            <w:r>
              <w:rPr>
                <w:spacing w:val="-2"/>
              </w:rPr>
              <w:t>Pharmaceutics</w:t>
            </w:r>
          </w:p>
        </w:tc>
        <w:tc>
          <w:tcPr>
            <w:tcW w:w="1077" w:type="dxa"/>
          </w:tcPr>
          <w:p w14:paraId="3D8D775D" w14:textId="77777777" w:rsidR="00611579" w:rsidRDefault="00DE2936" w:rsidP="00A83B41">
            <w:pPr>
              <w:pStyle w:val="TableParagraph"/>
              <w:tabs>
                <w:tab w:val="left" w:pos="0"/>
              </w:tabs>
            </w:pPr>
            <w:r>
              <w:rPr>
                <w:spacing w:val="-10"/>
              </w:rPr>
              <w:t>C</w:t>
            </w:r>
          </w:p>
        </w:tc>
        <w:tc>
          <w:tcPr>
            <w:tcW w:w="1015" w:type="dxa"/>
          </w:tcPr>
          <w:p w14:paraId="7728F171" w14:textId="77777777" w:rsidR="00611579" w:rsidRDefault="00DE2936" w:rsidP="00A83B41">
            <w:pPr>
              <w:pStyle w:val="TableParagraph"/>
              <w:tabs>
                <w:tab w:val="left" w:pos="0"/>
              </w:tabs>
              <w:ind w:left="108"/>
            </w:pPr>
            <w:r>
              <w:rPr>
                <w:spacing w:val="-10"/>
              </w:rPr>
              <w:t>4</w:t>
            </w:r>
          </w:p>
        </w:tc>
        <w:tc>
          <w:tcPr>
            <w:tcW w:w="1077" w:type="dxa"/>
          </w:tcPr>
          <w:p w14:paraId="78C360E7" w14:textId="77777777" w:rsidR="00611579" w:rsidRDefault="00DE2936" w:rsidP="00A83B41">
            <w:pPr>
              <w:pStyle w:val="TableParagraph"/>
              <w:tabs>
                <w:tab w:val="left" w:pos="0"/>
              </w:tabs>
              <w:ind w:left="10"/>
              <w:jc w:val="center"/>
            </w:pPr>
            <w:r>
              <w:t>3</w:t>
            </w:r>
            <w:r>
              <w:rPr>
                <w:spacing w:val="-12"/>
              </w:rPr>
              <w:t xml:space="preserve"> </w:t>
            </w:r>
            <w:r>
              <w:t>L</w:t>
            </w:r>
            <w:r>
              <w:rPr>
                <w:spacing w:val="-13"/>
              </w:rPr>
              <w:t xml:space="preserve"> </w:t>
            </w:r>
            <w:r>
              <w:t>+</w:t>
            </w:r>
            <w:r>
              <w:rPr>
                <w:spacing w:val="-12"/>
              </w:rPr>
              <w:t xml:space="preserve"> </w:t>
            </w:r>
            <w:r>
              <w:t>1</w:t>
            </w:r>
            <w:r>
              <w:rPr>
                <w:spacing w:val="-10"/>
              </w:rPr>
              <w:t xml:space="preserve"> </w:t>
            </w:r>
            <w:r>
              <w:rPr>
                <w:spacing w:val="-5"/>
              </w:rPr>
              <w:t>IL</w:t>
            </w:r>
          </w:p>
        </w:tc>
        <w:tc>
          <w:tcPr>
            <w:tcW w:w="835" w:type="dxa"/>
          </w:tcPr>
          <w:p w14:paraId="7A696AA3" w14:textId="77777777" w:rsidR="00611579" w:rsidRDefault="00DE2936" w:rsidP="00A83B41">
            <w:pPr>
              <w:pStyle w:val="TableParagraph"/>
              <w:tabs>
                <w:tab w:val="left" w:pos="0"/>
              </w:tabs>
              <w:ind w:left="109"/>
            </w:pPr>
            <w:r>
              <w:rPr>
                <w:spacing w:val="-10"/>
              </w:rPr>
              <w:t>3</w:t>
            </w:r>
          </w:p>
        </w:tc>
        <w:tc>
          <w:tcPr>
            <w:tcW w:w="1220" w:type="dxa"/>
          </w:tcPr>
          <w:p w14:paraId="392CDEA2" w14:textId="77777777" w:rsidR="00611579" w:rsidRDefault="00DE2936" w:rsidP="00A83B41">
            <w:pPr>
              <w:pStyle w:val="TableParagraph"/>
              <w:tabs>
                <w:tab w:val="left" w:pos="0"/>
              </w:tabs>
              <w:ind w:left="109"/>
            </w:pPr>
            <w:r>
              <w:t>15</w:t>
            </w:r>
            <w:r>
              <w:rPr>
                <w:spacing w:val="42"/>
              </w:rPr>
              <w:t xml:space="preserve"> </w:t>
            </w:r>
            <w:r>
              <w:t>ST</w:t>
            </w:r>
            <w:r>
              <w:rPr>
                <w:spacing w:val="43"/>
              </w:rPr>
              <w:t xml:space="preserve"> </w:t>
            </w:r>
            <w:r>
              <w:t>+</w:t>
            </w:r>
            <w:r>
              <w:rPr>
                <w:spacing w:val="42"/>
              </w:rPr>
              <w:t xml:space="preserve"> </w:t>
            </w:r>
            <w:r>
              <w:rPr>
                <w:spacing w:val="-10"/>
              </w:rPr>
              <w:t>5</w:t>
            </w:r>
          </w:p>
          <w:p w14:paraId="0965CA97" w14:textId="77777777" w:rsidR="00611579" w:rsidRDefault="00DE2936" w:rsidP="00A83B41">
            <w:pPr>
              <w:pStyle w:val="TableParagraph"/>
              <w:tabs>
                <w:tab w:val="left" w:pos="0"/>
              </w:tabs>
              <w:spacing w:before="37"/>
              <w:ind w:left="109"/>
            </w:pPr>
            <w:r>
              <w:rPr>
                <w:spacing w:val="-10"/>
              </w:rPr>
              <w:t>A</w:t>
            </w:r>
          </w:p>
        </w:tc>
        <w:tc>
          <w:tcPr>
            <w:tcW w:w="1219" w:type="dxa"/>
          </w:tcPr>
          <w:p w14:paraId="2119BF40" w14:textId="77777777" w:rsidR="00611579" w:rsidRDefault="00DE2936" w:rsidP="00A83B41">
            <w:pPr>
              <w:pStyle w:val="TableParagraph"/>
              <w:tabs>
                <w:tab w:val="left" w:pos="0"/>
              </w:tabs>
              <w:ind w:left="109"/>
            </w:pPr>
            <w:r>
              <w:rPr>
                <w:spacing w:val="-5"/>
              </w:rPr>
              <w:t>80</w:t>
            </w:r>
          </w:p>
        </w:tc>
      </w:tr>
      <w:tr w:rsidR="00611579" w14:paraId="0D3D41B8" w14:textId="77777777">
        <w:trPr>
          <w:trHeight w:val="583"/>
        </w:trPr>
        <w:tc>
          <w:tcPr>
            <w:tcW w:w="1788" w:type="dxa"/>
          </w:tcPr>
          <w:p w14:paraId="43C7AF9A" w14:textId="77777777" w:rsidR="00611579" w:rsidRDefault="00DE2936" w:rsidP="00A83B41">
            <w:pPr>
              <w:pStyle w:val="TableParagraph"/>
              <w:tabs>
                <w:tab w:val="left" w:pos="0"/>
              </w:tabs>
            </w:pPr>
            <w:r>
              <w:rPr>
                <w:spacing w:val="-2"/>
              </w:rPr>
              <w:t>MPH_C_103_T</w:t>
            </w:r>
          </w:p>
        </w:tc>
        <w:tc>
          <w:tcPr>
            <w:tcW w:w="1498" w:type="dxa"/>
          </w:tcPr>
          <w:p w14:paraId="5EA87B63" w14:textId="77777777" w:rsidR="00611579" w:rsidRDefault="00DE2936" w:rsidP="00A83B41">
            <w:pPr>
              <w:pStyle w:val="TableParagraph"/>
              <w:tabs>
                <w:tab w:val="left" w:pos="0"/>
              </w:tabs>
            </w:pPr>
            <w:r>
              <w:rPr>
                <w:spacing w:val="-2"/>
              </w:rPr>
              <w:t>Modern</w:t>
            </w:r>
          </w:p>
          <w:p w14:paraId="00927A02" w14:textId="77777777" w:rsidR="00611579" w:rsidRDefault="00DE2936" w:rsidP="00A83B41">
            <w:pPr>
              <w:pStyle w:val="TableParagraph"/>
              <w:tabs>
                <w:tab w:val="left" w:pos="0"/>
              </w:tabs>
              <w:spacing w:before="40"/>
            </w:pPr>
            <w:r>
              <w:rPr>
                <w:spacing w:val="-2"/>
              </w:rPr>
              <w:t>Pharmacology</w:t>
            </w:r>
          </w:p>
        </w:tc>
        <w:tc>
          <w:tcPr>
            <w:tcW w:w="1077" w:type="dxa"/>
          </w:tcPr>
          <w:p w14:paraId="0E5F4791" w14:textId="77777777" w:rsidR="00611579" w:rsidRDefault="00DE2936" w:rsidP="00A83B41">
            <w:pPr>
              <w:pStyle w:val="TableParagraph"/>
              <w:tabs>
                <w:tab w:val="left" w:pos="0"/>
              </w:tabs>
            </w:pPr>
            <w:r>
              <w:rPr>
                <w:spacing w:val="-10"/>
              </w:rPr>
              <w:t>C</w:t>
            </w:r>
          </w:p>
        </w:tc>
        <w:tc>
          <w:tcPr>
            <w:tcW w:w="1015" w:type="dxa"/>
          </w:tcPr>
          <w:p w14:paraId="784938ED" w14:textId="77777777" w:rsidR="00611579" w:rsidRDefault="00DE2936" w:rsidP="00A83B41">
            <w:pPr>
              <w:pStyle w:val="TableParagraph"/>
              <w:tabs>
                <w:tab w:val="left" w:pos="0"/>
              </w:tabs>
              <w:ind w:left="108"/>
            </w:pPr>
            <w:r>
              <w:rPr>
                <w:spacing w:val="-10"/>
              </w:rPr>
              <w:t>4</w:t>
            </w:r>
          </w:p>
        </w:tc>
        <w:tc>
          <w:tcPr>
            <w:tcW w:w="1077" w:type="dxa"/>
          </w:tcPr>
          <w:p w14:paraId="2C19CABB" w14:textId="77777777" w:rsidR="00611579" w:rsidRDefault="00DE2936" w:rsidP="00A83B41">
            <w:pPr>
              <w:pStyle w:val="TableParagraph"/>
              <w:tabs>
                <w:tab w:val="left" w:pos="0"/>
              </w:tabs>
              <w:ind w:left="10"/>
              <w:jc w:val="center"/>
            </w:pPr>
            <w:r>
              <w:t>3</w:t>
            </w:r>
            <w:r>
              <w:rPr>
                <w:spacing w:val="-12"/>
              </w:rPr>
              <w:t xml:space="preserve"> </w:t>
            </w:r>
            <w:r>
              <w:t>L</w:t>
            </w:r>
            <w:r>
              <w:rPr>
                <w:spacing w:val="-13"/>
              </w:rPr>
              <w:t xml:space="preserve"> </w:t>
            </w:r>
            <w:r>
              <w:t>+</w:t>
            </w:r>
            <w:r>
              <w:rPr>
                <w:spacing w:val="-12"/>
              </w:rPr>
              <w:t xml:space="preserve"> </w:t>
            </w:r>
            <w:r>
              <w:t>1</w:t>
            </w:r>
            <w:r>
              <w:rPr>
                <w:spacing w:val="-10"/>
              </w:rPr>
              <w:t xml:space="preserve"> </w:t>
            </w:r>
            <w:r>
              <w:rPr>
                <w:spacing w:val="-5"/>
              </w:rPr>
              <w:t>IL</w:t>
            </w:r>
          </w:p>
        </w:tc>
        <w:tc>
          <w:tcPr>
            <w:tcW w:w="835" w:type="dxa"/>
          </w:tcPr>
          <w:p w14:paraId="74833615" w14:textId="77777777" w:rsidR="00611579" w:rsidRDefault="00DE2936" w:rsidP="00A83B41">
            <w:pPr>
              <w:pStyle w:val="TableParagraph"/>
              <w:tabs>
                <w:tab w:val="left" w:pos="0"/>
              </w:tabs>
              <w:ind w:left="109"/>
            </w:pPr>
            <w:r>
              <w:rPr>
                <w:spacing w:val="-10"/>
              </w:rPr>
              <w:t>3</w:t>
            </w:r>
          </w:p>
        </w:tc>
        <w:tc>
          <w:tcPr>
            <w:tcW w:w="1220" w:type="dxa"/>
          </w:tcPr>
          <w:p w14:paraId="68BEAEC6" w14:textId="77777777" w:rsidR="00611579" w:rsidRDefault="00DE2936" w:rsidP="00A83B41">
            <w:pPr>
              <w:pStyle w:val="TableParagraph"/>
              <w:tabs>
                <w:tab w:val="left" w:pos="0"/>
              </w:tabs>
              <w:ind w:left="109"/>
            </w:pPr>
            <w:r>
              <w:t>15</w:t>
            </w:r>
            <w:r>
              <w:rPr>
                <w:spacing w:val="42"/>
              </w:rPr>
              <w:t xml:space="preserve"> </w:t>
            </w:r>
            <w:r>
              <w:t>ST</w:t>
            </w:r>
            <w:r>
              <w:rPr>
                <w:spacing w:val="43"/>
              </w:rPr>
              <w:t xml:space="preserve"> </w:t>
            </w:r>
            <w:r>
              <w:t>+</w:t>
            </w:r>
            <w:r>
              <w:rPr>
                <w:spacing w:val="42"/>
              </w:rPr>
              <w:t xml:space="preserve"> </w:t>
            </w:r>
            <w:r>
              <w:rPr>
                <w:spacing w:val="-10"/>
              </w:rPr>
              <w:t>5</w:t>
            </w:r>
          </w:p>
          <w:p w14:paraId="7643D88A" w14:textId="77777777" w:rsidR="00611579" w:rsidRDefault="00DE2936" w:rsidP="00A83B41">
            <w:pPr>
              <w:pStyle w:val="TableParagraph"/>
              <w:tabs>
                <w:tab w:val="left" w:pos="0"/>
              </w:tabs>
              <w:spacing w:before="40"/>
              <w:ind w:left="109"/>
            </w:pPr>
            <w:r>
              <w:rPr>
                <w:spacing w:val="-10"/>
              </w:rPr>
              <w:t>A</w:t>
            </w:r>
          </w:p>
        </w:tc>
        <w:tc>
          <w:tcPr>
            <w:tcW w:w="1219" w:type="dxa"/>
          </w:tcPr>
          <w:p w14:paraId="23D71494" w14:textId="77777777" w:rsidR="00611579" w:rsidRDefault="00DE2936" w:rsidP="00A83B41">
            <w:pPr>
              <w:pStyle w:val="TableParagraph"/>
              <w:tabs>
                <w:tab w:val="left" w:pos="0"/>
              </w:tabs>
              <w:ind w:left="109"/>
            </w:pPr>
            <w:r>
              <w:rPr>
                <w:spacing w:val="-5"/>
              </w:rPr>
              <w:t>80</w:t>
            </w:r>
          </w:p>
        </w:tc>
      </w:tr>
      <w:tr w:rsidR="00611579" w14:paraId="149CD064" w14:textId="77777777">
        <w:trPr>
          <w:trHeight w:val="873"/>
        </w:trPr>
        <w:tc>
          <w:tcPr>
            <w:tcW w:w="1788" w:type="dxa"/>
          </w:tcPr>
          <w:p w14:paraId="020EDC0E" w14:textId="77777777" w:rsidR="00611579" w:rsidRDefault="00DE2936" w:rsidP="00A83B41">
            <w:pPr>
              <w:pStyle w:val="TableParagraph"/>
              <w:tabs>
                <w:tab w:val="left" w:pos="0"/>
              </w:tabs>
            </w:pPr>
            <w:r>
              <w:rPr>
                <w:spacing w:val="-2"/>
              </w:rPr>
              <w:t>MPH_C_104_T</w:t>
            </w:r>
          </w:p>
        </w:tc>
        <w:tc>
          <w:tcPr>
            <w:tcW w:w="1498" w:type="dxa"/>
          </w:tcPr>
          <w:p w14:paraId="0F1CBF02" w14:textId="77777777" w:rsidR="00611579" w:rsidRDefault="00DE2936" w:rsidP="00A83B41">
            <w:pPr>
              <w:pStyle w:val="TableParagraph"/>
              <w:tabs>
                <w:tab w:val="left" w:pos="0"/>
              </w:tabs>
              <w:spacing w:line="276" w:lineRule="auto"/>
            </w:pPr>
            <w:r>
              <w:rPr>
                <w:spacing w:val="-2"/>
              </w:rPr>
              <w:t>Modern Analytical</w:t>
            </w:r>
          </w:p>
          <w:p w14:paraId="5CD872DD" w14:textId="77777777" w:rsidR="00611579" w:rsidRDefault="00DE2936" w:rsidP="00A83B41">
            <w:pPr>
              <w:pStyle w:val="TableParagraph"/>
              <w:tabs>
                <w:tab w:val="left" w:pos="0"/>
              </w:tabs>
              <w:spacing w:before="0" w:line="252" w:lineRule="exact"/>
            </w:pPr>
            <w:r>
              <w:rPr>
                <w:spacing w:val="-2"/>
              </w:rPr>
              <w:t>Techniques</w:t>
            </w:r>
          </w:p>
        </w:tc>
        <w:tc>
          <w:tcPr>
            <w:tcW w:w="1077" w:type="dxa"/>
          </w:tcPr>
          <w:p w14:paraId="76BB6F89" w14:textId="77777777" w:rsidR="00611579" w:rsidRDefault="00DE2936" w:rsidP="00A83B41">
            <w:pPr>
              <w:pStyle w:val="TableParagraph"/>
              <w:tabs>
                <w:tab w:val="left" w:pos="0"/>
              </w:tabs>
            </w:pPr>
            <w:r>
              <w:rPr>
                <w:spacing w:val="-10"/>
              </w:rPr>
              <w:t>C</w:t>
            </w:r>
          </w:p>
        </w:tc>
        <w:tc>
          <w:tcPr>
            <w:tcW w:w="1015" w:type="dxa"/>
          </w:tcPr>
          <w:p w14:paraId="0FB2C027" w14:textId="77777777" w:rsidR="00611579" w:rsidRDefault="00DE2936" w:rsidP="00A83B41">
            <w:pPr>
              <w:pStyle w:val="TableParagraph"/>
              <w:tabs>
                <w:tab w:val="left" w:pos="0"/>
              </w:tabs>
              <w:ind w:left="108"/>
            </w:pPr>
            <w:r>
              <w:rPr>
                <w:spacing w:val="-10"/>
              </w:rPr>
              <w:t>4</w:t>
            </w:r>
          </w:p>
        </w:tc>
        <w:tc>
          <w:tcPr>
            <w:tcW w:w="1077" w:type="dxa"/>
          </w:tcPr>
          <w:p w14:paraId="57824280" w14:textId="77777777" w:rsidR="00611579" w:rsidRDefault="00DE2936" w:rsidP="00A83B41">
            <w:pPr>
              <w:pStyle w:val="TableParagraph"/>
              <w:tabs>
                <w:tab w:val="left" w:pos="0"/>
              </w:tabs>
              <w:ind w:left="10"/>
              <w:jc w:val="center"/>
            </w:pPr>
            <w:r>
              <w:t>3</w:t>
            </w:r>
            <w:r>
              <w:rPr>
                <w:spacing w:val="-12"/>
              </w:rPr>
              <w:t xml:space="preserve"> </w:t>
            </w:r>
            <w:r>
              <w:t>L</w:t>
            </w:r>
            <w:r>
              <w:rPr>
                <w:spacing w:val="-13"/>
              </w:rPr>
              <w:t xml:space="preserve"> </w:t>
            </w:r>
            <w:r>
              <w:t>+</w:t>
            </w:r>
            <w:r>
              <w:rPr>
                <w:spacing w:val="-12"/>
              </w:rPr>
              <w:t xml:space="preserve"> </w:t>
            </w:r>
            <w:r>
              <w:t>1</w:t>
            </w:r>
            <w:r>
              <w:rPr>
                <w:spacing w:val="-10"/>
              </w:rPr>
              <w:t xml:space="preserve"> </w:t>
            </w:r>
            <w:r>
              <w:rPr>
                <w:spacing w:val="-5"/>
              </w:rPr>
              <w:t>IL</w:t>
            </w:r>
          </w:p>
        </w:tc>
        <w:tc>
          <w:tcPr>
            <w:tcW w:w="835" w:type="dxa"/>
          </w:tcPr>
          <w:p w14:paraId="3B3E1A64" w14:textId="77777777" w:rsidR="00611579" w:rsidRDefault="00DE2936" w:rsidP="00A83B41">
            <w:pPr>
              <w:pStyle w:val="TableParagraph"/>
              <w:tabs>
                <w:tab w:val="left" w:pos="0"/>
              </w:tabs>
              <w:ind w:left="109"/>
            </w:pPr>
            <w:r>
              <w:rPr>
                <w:spacing w:val="-10"/>
              </w:rPr>
              <w:t>3</w:t>
            </w:r>
          </w:p>
        </w:tc>
        <w:tc>
          <w:tcPr>
            <w:tcW w:w="1220" w:type="dxa"/>
          </w:tcPr>
          <w:p w14:paraId="58874BC3" w14:textId="77777777" w:rsidR="00611579" w:rsidRDefault="00DE2936" w:rsidP="00A83B41">
            <w:pPr>
              <w:pStyle w:val="TableParagraph"/>
              <w:tabs>
                <w:tab w:val="left" w:pos="0"/>
              </w:tabs>
              <w:spacing w:line="276" w:lineRule="auto"/>
              <w:ind w:left="109" w:right="6"/>
            </w:pPr>
            <w:r>
              <w:t>15</w:t>
            </w:r>
            <w:r>
              <w:rPr>
                <w:spacing w:val="30"/>
              </w:rPr>
              <w:t xml:space="preserve"> </w:t>
            </w:r>
            <w:r>
              <w:t>ST</w:t>
            </w:r>
            <w:r>
              <w:rPr>
                <w:spacing w:val="32"/>
              </w:rPr>
              <w:t xml:space="preserve"> </w:t>
            </w:r>
            <w:r>
              <w:t>+</w:t>
            </w:r>
            <w:r>
              <w:rPr>
                <w:spacing w:val="28"/>
              </w:rPr>
              <w:t xml:space="preserve"> </w:t>
            </w:r>
            <w:r>
              <w:t xml:space="preserve">5 </w:t>
            </w:r>
            <w:r>
              <w:rPr>
                <w:spacing w:val="-10"/>
              </w:rPr>
              <w:t>A</w:t>
            </w:r>
          </w:p>
        </w:tc>
        <w:tc>
          <w:tcPr>
            <w:tcW w:w="1219" w:type="dxa"/>
          </w:tcPr>
          <w:p w14:paraId="59726516" w14:textId="77777777" w:rsidR="00611579" w:rsidRDefault="00DE2936" w:rsidP="00A83B41">
            <w:pPr>
              <w:pStyle w:val="TableParagraph"/>
              <w:tabs>
                <w:tab w:val="left" w:pos="0"/>
              </w:tabs>
              <w:ind w:left="109"/>
            </w:pPr>
            <w:r>
              <w:rPr>
                <w:spacing w:val="-5"/>
              </w:rPr>
              <w:t>80</w:t>
            </w:r>
          </w:p>
        </w:tc>
      </w:tr>
      <w:tr w:rsidR="00611579" w14:paraId="571BB0AC" w14:textId="77777777">
        <w:trPr>
          <w:trHeight w:val="870"/>
        </w:trPr>
        <w:tc>
          <w:tcPr>
            <w:tcW w:w="1788" w:type="dxa"/>
          </w:tcPr>
          <w:p w14:paraId="5EF3462C" w14:textId="77777777" w:rsidR="00611579" w:rsidRDefault="00DE2936" w:rsidP="00A83B41">
            <w:pPr>
              <w:pStyle w:val="TableParagraph"/>
              <w:tabs>
                <w:tab w:val="left" w:pos="0"/>
              </w:tabs>
            </w:pPr>
            <w:r>
              <w:rPr>
                <w:spacing w:val="-2"/>
              </w:rPr>
              <w:t>MPH_C_105_T</w:t>
            </w:r>
          </w:p>
        </w:tc>
        <w:tc>
          <w:tcPr>
            <w:tcW w:w="1498" w:type="dxa"/>
          </w:tcPr>
          <w:p w14:paraId="35D7E884" w14:textId="77777777" w:rsidR="00611579" w:rsidRDefault="00DE2936" w:rsidP="00A83B41">
            <w:pPr>
              <w:pStyle w:val="TableParagraph"/>
              <w:tabs>
                <w:tab w:val="left" w:pos="0"/>
                <w:tab w:val="left" w:pos="1206"/>
              </w:tabs>
              <w:spacing w:line="276" w:lineRule="auto"/>
              <w:ind w:right="95"/>
            </w:pPr>
            <w:r>
              <w:rPr>
                <w:spacing w:val="-2"/>
              </w:rPr>
              <w:t>Study</w:t>
            </w:r>
            <w:r>
              <w:tab/>
            </w:r>
            <w:r>
              <w:rPr>
                <w:spacing w:val="-6"/>
              </w:rPr>
              <w:t xml:space="preserve">of </w:t>
            </w:r>
            <w:r>
              <w:rPr>
                <w:spacing w:val="-2"/>
              </w:rPr>
              <w:t>Natural</w:t>
            </w:r>
          </w:p>
          <w:p w14:paraId="36FFE453" w14:textId="77777777" w:rsidR="00611579" w:rsidRDefault="00DE2936" w:rsidP="00A83B41">
            <w:pPr>
              <w:pStyle w:val="TableParagraph"/>
              <w:tabs>
                <w:tab w:val="left" w:pos="0"/>
              </w:tabs>
              <w:spacing w:before="0" w:line="252" w:lineRule="exact"/>
            </w:pPr>
            <w:r>
              <w:rPr>
                <w:spacing w:val="-2"/>
              </w:rPr>
              <w:t>Products</w:t>
            </w:r>
          </w:p>
        </w:tc>
        <w:tc>
          <w:tcPr>
            <w:tcW w:w="1077" w:type="dxa"/>
          </w:tcPr>
          <w:p w14:paraId="11E70BDD" w14:textId="77777777" w:rsidR="00611579" w:rsidRDefault="00DE2936" w:rsidP="00A83B41">
            <w:pPr>
              <w:pStyle w:val="TableParagraph"/>
              <w:tabs>
                <w:tab w:val="left" w:pos="0"/>
              </w:tabs>
            </w:pPr>
            <w:r>
              <w:rPr>
                <w:spacing w:val="-10"/>
              </w:rPr>
              <w:t>C</w:t>
            </w:r>
          </w:p>
        </w:tc>
        <w:tc>
          <w:tcPr>
            <w:tcW w:w="1015" w:type="dxa"/>
          </w:tcPr>
          <w:p w14:paraId="67BECA3D" w14:textId="77777777" w:rsidR="00611579" w:rsidRDefault="00DE2936" w:rsidP="00A83B41">
            <w:pPr>
              <w:pStyle w:val="TableParagraph"/>
              <w:tabs>
                <w:tab w:val="left" w:pos="0"/>
              </w:tabs>
              <w:ind w:left="108"/>
            </w:pPr>
            <w:r>
              <w:rPr>
                <w:spacing w:val="-10"/>
              </w:rPr>
              <w:t>4</w:t>
            </w:r>
          </w:p>
        </w:tc>
        <w:tc>
          <w:tcPr>
            <w:tcW w:w="1077" w:type="dxa"/>
          </w:tcPr>
          <w:p w14:paraId="1D6185C4" w14:textId="77777777" w:rsidR="00611579" w:rsidRDefault="00DE2936" w:rsidP="00A83B41">
            <w:pPr>
              <w:pStyle w:val="TableParagraph"/>
              <w:tabs>
                <w:tab w:val="left" w:pos="0"/>
              </w:tabs>
              <w:ind w:left="10" w:right="3"/>
              <w:jc w:val="center"/>
            </w:pPr>
            <w:r>
              <w:t>3</w:t>
            </w:r>
            <w:r>
              <w:rPr>
                <w:spacing w:val="-12"/>
              </w:rPr>
              <w:t xml:space="preserve"> </w:t>
            </w:r>
            <w:r>
              <w:t>L</w:t>
            </w:r>
            <w:r>
              <w:rPr>
                <w:spacing w:val="-13"/>
              </w:rPr>
              <w:t xml:space="preserve"> </w:t>
            </w:r>
            <w:r>
              <w:t>+</w:t>
            </w:r>
            <w:r>
              <w:rPr>
                <w:spacing w:val="-12"/>
              </w:rPr>
              <w:t xml:space="preserve"> </w:t>
            </w:r>
            <w:r>
              <w:t>1</w:t>
            </w:r>
            <w:r>
              <w:rPr>
                <w:spacing w:val="-10"/>
              </w:rPr>
              <w:t xml:space="preserve"> </w:t>
            </w:r>
            <w:r>
              <w:rPr>
                <w:spacing w:val="-5"/>
              </w:rPr>
              <w:t>IL</w:t>
            </w:r>
          </w:p>
        </w:tc>
        <w:tc>
          <w:tcPr>
            <w:tcW w:w="835" w:type="dxa"/>
          </w:tcPr>
          <w:p w14:paraId="4155707E" w14:textId="77777777" w:rsidR="00611579" w:rsidRDefault="00DE2936" w:rsidP="00A83B41">
            <w:pPr>
              <w:pStyle w:val="TableParagraph"/>
              <w:tabs>
                <w:tab w:val="left" w:pos="0"/>
              </w:tabs>
              <w:ind w:left="109"/>
            </w:pPr>
            <w:r>
              <w:rPr>
                <w:spacing w:val="-10"/>
              </w:rPr>
              <w:t>3</w:t>
            </w:r>
          </w:p>
        </w:tc>
        <w:tc>
          <w:tcPr>
            <w:tcW w:w="1220" w:type="dxa"/>
          </w:tcPr>
          <w:p w14:paraId="05C965C6" w14:textId="77777777" w:rsidR="00611579" w:rsidRDefault="00DE2936" w:rsidP="00A83B41">
            <w:pPr>
              <w:pStyle w:val="TableParagraph"/>
              <w:tabs>
                <w:tab w:val="left" w:pos="0"/>
              </w:tabs>
              <w:spacing w:line="276" w:lineRule="auto"/>
              <w:ind w:left="109" w:right="6"/>
            </w:pPr>
            <w:r>
              <w:t>15</w:t>
            </w:r>
            <w:r>
              <w:rPr>
                <w:spacing w:val="30"/>
              </w:rPr>
              <w:t xml:space="preserve"> </w:t>
            </w:r>
            <w:r>
              <w:t>ST</w:t>
            </w:r>
            <w:r>
              <w:rPr>
                <w:spacing w:val="32"/>
              </w:rPr>
              <w:t xml:space="preserve"> </w:t>
            </w:r>
            <w:r>
              <w:t>+</w:t>
            </w:r>
            <w:r>
              <w:rPr>
                <w:spacing w:val="28"/>
              </w:rPr>
              <w:t xml:space="preserve"> </w:t>
            </w:r>
            <w:r>
              <w:t xml:space="preserve">5 </w:t>
            </w:r>
            <w:r>
              <w:rPr>
                <w:spacing w:val="-10"/>
              </w:rPr>
              <w:t>A</w:t>
            </w:r>
          </w:p>
        </w:tc>
        <w:tc>
          <w:tcPr>
            <w:tcW w:w="1219" w:type="dxa"/>
          </w:tcPr>
          <w:p w14:paraId="1A5201CC" w14:textId="77777777" w:rsidR="00611579" w:rsidRDefault="00DE2936" w:rsidP="00A83B41">
            <w:pPr>
              <w:pStyle w:val="TableParagraph"/>
              <w:tabs>
                <w:tab w:val="left" w:pos="0"/>
              </w:tabs>
              <w:ind w:left="109"/>
            </w:pPr>
            <w:r>
              <w:rPr>
                <w:spacing w:val="-5"/>
              </w:rPr>
              <w:t>80</w:t>
            </w:r>
          </w:p>
        </w:tc>
      </w:tr>
      <w:tr w:rsidR="00611579" w14:paraId="5F159962" w14:textId="77777777">
        <w:trPr>
          <w:trHeight w:val="873"/>
        </w:trPr>
        <w:tc>
          <w:tcPr>
            <w:tcW w:w="1788" w:type="dxa"/>
          </w:tcPr>
          <w:p w14:paraId="5C558DD9" w14:textId="77777777" w:rsidR="00611579" w:rsidRDefault="00DE2936" w:rsidP="00A83B41">
            <w:pPr>
              <w:pStyle w:val="TableParagraph"/>
              <w:tabs>
                <w:tab w:val="left" w:pos="0"/>
              </w:tabs>
              <w:spacing w:before="3"/>
            </w:pPr>
            <w:r>
              <w:rPr>
                <w:spacing w:val="-2"/>
              </w:rPr>
              <w:t>MPH_C_106_T</w:t>
            </w:r>
          </w:p>
        </w:tc>
        <w:tc>
          <w:tcPr>
            <w:tcW w:w="1498" w:type="dxa"/>
          </w:tcPr>
          <w:p w14:paraId="592FB617" w14:textId="77777777" w:rsidR="00611579" w:rsidRDefault="00DE2936" w:rsidP="00A83B41">
            <w:pPr>
              <w:pStyle w:val="TableParagraph"/>
              <w:tabs>
                <w:tab w:val="left" w:pos="0"/>
              </w:tabs>
              <w:spacing w:before="3" w:line="276" w:lineRule="auto"/>
              <w:ind w:right="33"/>
            </w:pPr>
            <w:r>
              <w:rPr>
                <w:spacing w:val="-2"/>
              </w:rPr>
              <w:t xml:space="preserve">Biostatistics </w:t>
            </w:r>
            <w:r>
              <w:t>and</w:t>
            </w:r>
            <w:r>
              <w:rPr>
                <w:spacing w:val="75"/>
                <w:w w:val="150"/>
              </w:rPr>
              <w:t xml:space="preserve"> </w:t>
            </w:r>
            <w:r>
              <w:rPr>
                <w:spacing w:val="-2"/>
              </w:rPr>
              <w:t>Research</w:t>
            </w:r>
          </w:p>
          <w:p w14:paraId="16697EA7" w14:textId="77777777" w:rsidR="00611579" w:rsidRDefault="00DE2936" w:rsidP="00A83B41">
            <w:pPr>
              <w:pStyle w:val="TableParagraph"/>
              <w:tabs>
                <w:tab w:val="left" w:pos="0"/>
              </w:tabs>
              <w:spacing w:before="0" w:line="252" w:lineRule="exact"/>
            </w:pPr>
            <w:r>
              <w:rPr>
                <w:spacing w:val="-2"/>
              </w:rPr>
              <w:t>Methodology</w:t>
            </w:r>
          </w:p>
        </w:tc>
        <w:tc>
          <w:tcPr>
            <w:tcW w:w="1077" w:type="dxa"/>
          </w:tcPr>
          <w:p w14:paraId="682C8E87" w14:textId="77777777" w:rsidR="00611579" w:rsidRDefault="00DE2936" w:rsidP="00A83B41">
            <w:pPr>
              <w:pStyle w:val="TableParagraph"/>
              <w:tabs>
                <w:tab w:val="left" w:pos="0"/>
              </w:tabs>
              <w:spacing w:before="3"/>
            </w:pPr>
            <w:r>
              <w:rPr>
                <w:spacing w:val="-10"/>
              </w:rPr>
              <w:t>C</w:t>
            </w:r>
          </w:p>
        </w:tc>
        <w:tc>
          <w:tcPr>
            <w:tcW w:w="1015" w:type="dxa"/>
          </w:tcPr>
          <w:p w14:paraId="1064C449" w14:textId="77777777" w:rsidR="00611579" w:rsidRDefault="00DE2936" w:rsidP="00A83B41">
            <w:pPr>
              <w:pStyle w:val="TableParagraph"/>
              <w:tabs>
                <w:tab w:val="left" w:pos="0"/>
              </w:tabs>
              <w:spacing w:before="3"/>
              <w:ind w:left="108"/>
            </w:pPr>
            <w:r>
              <w:rPr>
                <w:spacing w:val="-10"/>
              </w:rPr>
              <w:t>4</w:t>
            </w:r>
          </w:p>
        </w:tc>
        <w:tc>
          <w:tcPr>
            <w:tcW w:w="1077" w:type="dxa"/>
          </w:tcPr>
          <w:p w14:paraId="04CAE5F0" w14:textId="77777777" w:rsidR="00611579" w:rsidRDefault="00DE2936" w:rsidP="00A83B41">
            <w:pPr>
              <w:pStyle w:val="TableParagraph"/>
              <w:tabs>
                <w:tab w:val="left" w:pos="0"/>
              </w:tabs>
              <w:spacing w:before="3"/>
              <w:ind w:left="10"/>
              <w:jc w:val="center"/>
            </w:pPr>
            <w:r>
              <w:t>3</w:t>
            </w:r>
            <w:r>
              <w:rPr>
                <w:spacing w:val="-12"/>
              </w:rPr>
              <w:t xml:space="preserve"> </w:t>
            </w:r>
            <w:r>
              <w:t>L</w:t>
            </w:r>
            <w:r>
              <w:rPr>
                <w:spacing w:val="-13"/>
              </w:rPr>
              <w:t xml:space="preserve"> </w:t>
            </w:r>
            <w:r>
              <w:t>+</w:t>
            </w:r>
            <w:r>
              <w:rPr>
                <w:spacing w:val="-12"/>
              </w:rPr>
              <w:t xml:space="preserve"> </w:t>
            </w:r>
            <w:r>
              <w:t>1</w:t>
            </w:r>
            <w:r>
              <w:rPr>
                <w:spacing w:val="-10"/>
              </w:rPr>
              <w:t xml:space="preserve"> </w:t>
            </w:r>
            <w:r>
              <w:rPr>
                <w:spacing w:val="-5"/>
              </w:rPr>
              <w:t>IL</w:t>
            </w:r>
          </w:p>
        </w:tc>
        <w:tc>
          <w:tcPr>
            <w:tcW w:w="835" w:type="dxa"/>
          </w:tcPr>
          <w:p w14:paraId="76E3CB40" w14:textId="77777777" w:rsidR="00611579" w:rsidRDefault="00DE2936" w:rsidP="00A83B41">
            <w:pPr>
              <w:pStyle w:val="TableParagraph"/>
              <w:tabs>
                <w:tab w:val="left" w:pos="0"/>
              </w:tabs>
              <w:spacing w:before="3"/>
              <w:ind w:left="109"/>
            </w:pPr>
            <w:r>
              <w:rPr>
                <w:spacing w:val="-10"/>
              </w:rPr>
              <w:t>3</w:t>
            </w:r>
          </w:p>
        </w:tc>
        <w:tc>
          <w:tcPr>
            <w:tcW w:w="1220" w:type="dxa"/>
          </w:tcPr>
          <w:p w14:paraId="1BF956C1" w14:textId="77777777" w:rsidR="00611579" w:rsidRDefault="00DE2936" w:rsidP="00A83B41">
            <w:pPr>
              <w:pStyle w:val="TableParagraph"/>
              <w:tabs>
                <w:tab w:val="left" w:pos="0"/>
              </w:tabs>
              <w:spacing w:before="3" w:line="276" w:lineRule="auto"/>
              <w:ind w:left="109" w:right="6"/>
            </w:pPr>
            <w:r>
              <w:t>15</w:t>
            </w:r>
            <w:r>
              <w:rPr>
                <w:spacing w:val="30"/>
              </w:rPr>
              <w:t xml:space="preserve"> </w:t>
            </w:r>
            <w:r>
              <w:t>ST</w:t>
            </w:r>
            <w:r>
              <w:rPr>
                <w:spacing w:val="32"/>
              </w:rPr>
              <w:t xml:space="preserve"> </w:t>
            </w:r>
            <w:r>
              <w:t>+</w:t>
            </w:r>
            <w:r>
              <w:rPr>
                <w:spacing w:val="28"/>
              </w:rPr>
              <w:t xml:space="preserve"> </w:t>
            </w:r>
            <w:r>
              <w:t xml:space="preserve">5 </w:t>
            </w:r>
            <w:r>
              <w:rPr>
                <w:spacing w:val="-10"/>
              </w:rPr>
              <w:t>A</w:t>
            </w:r>
          </w:p>
        </w:tc>
        <w:tc>
          <w:tcPr>
            <w:tcW w:w="1219" w:type="dxa"/>
          </w:tcPr>
          <w:p w14:paraId="4781F15F" w14:textId="77777777" w:rsidR="00611579" w:rsidRDefault="00DE2936" w:rsidP="00A83B41">
            <w:pPr>
              <w:pStyle w:val="TableParagraph"/>
              <w:tabs>
                <w:tab w:val="left" w:pos="0"/>
              </w:tabs>
              <w:spacing w:before="3"/>
              <w:ind w:left="109"/>
            </w:pPr>
            <w:r>
              <w:rPr>
                <w:spacing w:val="-5"/>
              </w:rPr>
              <w:t>80</w:t>
            </w:r>
          </w:p>
        </w:tc>
      </w:tr>
    </w:tbl>
    <w:p w14:paraId="5AAA3691" w14:textId="77777777" w:rsidR="00611579" w:rsidRDefault="00611579" w:rsidP="00A83B41">
      <w:pPr>
        <w:pStyle w:val="BodyText"/>
        <w:tabs>
          <w:tab w:val="left" w:pos="0"/>
        </w:tabs>
        <w:spacing w:before="43"/>
        <w:ind w:left="0" w:firstLine="0"/>
        <w:rPr>
          <w:b/>
        </w:rPr>
      </w:pPr>
    </w:p>
    <w:p w14:paraId="4EFC3D14" w14:textId="77777777" w:rsidR="00611579" w:rsidRDefault="00DE2936" w:rsidP="00A83B41">
      <w:pPr>
        <w:pStyle w:val="BodyText"/>
        <w:tabs>
          <w:tab w:val="left" w:pos="0"/>
        </w:tabs>
        <w:ind w:left="220" w:firstLine="0"/>
      </w:pPr>
      <w:r>
        <w:rPr>
          <w:spacing w:val="-2"/>
        </w:rPr>
        <w:t>Legends</w:t>
      </w:r>
    </w:p>
    <w:p w14:paraId="3DC01164" w14:textId="77777777" w:rsidR="00611579" w:rsidRDefault="00DE2936" w:rsidP="00A83B41">
      <w:pPr>
        <w:pStyle w:val="BodyText"/>
        <w:tabs>
          <w:tab w:val="left" w:pos="0"/>
        </w:tabs>
        <w:spacing w:before="37"/>
        <w:ind w:left="220" w:firstLine="0"/>
      </w:pPr>
      <w:r>
        <w:t>IA</w:t>
      </w:r>
      <w:r>
        <w:rPr>
          <w:spacing w:val="-2"/>
        </w:rPr>
        <w:t xml:space="preserve"> </w:t>
      </w:r>
      <w:r>
        <w:t>Internal</w:t>
      </w:r>
      <w:r>
        <w:rPr>
          <w:spacing w:val="-1"/>
        </w:rPr>
        <w:t xml:space="preserve"> </w:t>
      </w:r>
      <w:r>
        <w:rPr>
          <w:spacing w:val="-2"/>
        </w:rPr>
        <w:t>Assessment;</w:t>
      </w:r>
    </w:p>
    <w:p w14:paraId="0C67FD1A" w14:textId="77777777" w:rsidR="00611579" w:rsidRDefault="00DE2936" w:rsidP="00A83B41">
      <w:pPr>
        <w:pStyle w:val="BodyText"/>
        <w:tabs>
          <w:tab w:val="left" w:pos="0"/>
        </w:tabs>
        <w:spacing w:before="38" w:line="276" w:lineRule="auto"/>
        <w:ind w:left="220" w:right="6779" w:firstLine="0"/>
      </w:pPr>
      <w:r>
        <w:t>ESE</w:t>
      </w:r>
      <w:r>
        <w:rPr>
          <w:spacing w:val="-13"/>
        </w:rPr>
        <w:t xml:space="preserve"> </w:t>
      </w:r>
      <w:r>
        <w:t>End</w:t>
      </w:r>
      <w:r>
        <w:rPr>
          <w:spacing w:val="-12"/>
        </w:rPr>
        <w:t xml:space="preserve"> </w:t>
      </w:r>
      <w:r>
        <w:t>Semester</w:t>
      </w:r>
      <w:r>
        <w:rPr>
          <w:spacing w:val="-13"/>
        </w:rPr>
        <w:t xml:space="preserve"> </w:t>
      </w:r>
      <w:r>
        <w:t>Examination; ST Sessional Test/s;</w:t>
      </w:r>
    </w:p>
    <w:p w14:paraId="0C6584C6" w14:textId="77777777" w:rsidR="00611579" w:rsidRDefault="00DE2936" w:rsidP="00A83B41">
      <w:pPr>
        <w:pStyle w:val="BodyText"/>
        <w:tabs>
          <w:tab w:val="left" w:pos="0"/>
        </w:tabs>
        <w:spacing w:line="278" w:lineRule="auto"/>
        <w:ind w:left="220" w:right="8603" w:firstLine="0"/>
      </w:pPr>
      <w:r>
        <w:t>A</w:t>
      </w:r>
      <w:r>
        <w:rPr>
          <w:spacing w:val="-14"/>
        </w:rPr>
        <w:t xml:space="preserve"> </w:t>
      </w:r>
      <w:r>
        <w:t>Attendance, L Lectures;</w:t>
      </w:r>
    </w:p>
    <w:p w14:paraId="2DA3477E" w14:textId="77777777" w:rsidR="00611579" w:rsidRDefault="00DE2936" w:rsidP="00A83B41">
      <w:pPr>
        <w:pStyle w:val="BodyText"/>
        <w:tabs>
          <w:tab w:val="left" w:pos="0"/>
        </w:tabs>
        <w:spacing w:line="276" w:lineRule="auto"/>
        <w:ind w:left="220" w:right="1863" w:firstLine="0"/>
      </w:pPr>
      <w:r>
        <w:t>IL</w:t>
      </w:r>
      <w:r>
        <w:rPr>
          <w:spacing w:val="-3"/>
        </w:rPr>
        <w:t xml:space="preserve"> </w:t>
      </w:r>
      <w:r>
        <w:t>Integrated</w:t>
      </w:r>
      <w:r>
        <w:rPr>
          <w:spacing w:val="-4"/>
        </w:rPr>
        <w:t xml:space="preserve"> </w:t>
      </w:r>
      <w:r>
        <w:t>Learning</w:t>
      </w:r>
      <w:r>
        <w:rPr>
          <w:spacing w:val="-7"/>
        </w:rPr>
        <w:t xml:space="preserve"> </w:t>
      </w:r>
      <w:r>
        <w:t>involving</w:t>
      </w:r>
      <w:r>
        <w:rPr>
          <w:spacing w:val="-7"/>
        </w:rPr>
        <w:t xml:space="preserve"> </w:t>
      </w:r>
      <w:r>
        <w:t>Tutorials,</w:t>
      </w:r>
      <w:r>
        <w:rPr>
          <w:spacing w:val="-4"/>
        </w:rPr>
        <w:t xml:space="preserve"> </w:t>
      </w:r>
      <w:r>
        <w:t>Group</w:t>
      </w:r>
      <w:r>
        <w:rPr>
          <w:spacing w:val="-4"/>
        </w:rPr>
        <w:t xml:space="preserve"> </w:t>
      </w:r>
      <w:r>
        <w:t>Discussions,</w:t>
      </w:r>
      <w:r>
        <w:rPr>
          <w:spacing w:val="-4"/>
        </w:rPr>
        <w:t xml:space="preserve"> </w:t>
      </w:r>
      <w:r>
        <w:t>Assignments,</w:t>
      </w:r>
      <w:r>
        <w:rPr>
          <w:spacing w:val="-4"/>
        </w:rPr>
        <w:t xml:space="preserve"> </w:t>
      </w:r>
      <w:r>
        <w:t>Field</w:t>
      </w:r>
      <w:r>
        <w:rPr>
          <w:spacing w:val="-4"/>
        </w:rPr>
        <w:t xml:space="preserve"> </w:t>
      </w:r>
      <w:r>
        <w:t>Work; P Practicals, Lab. work, Project;</w:t>
      </w:r>
    </w:p>
    <w:p w14:paraId="6BFA8303" w14:textId="77777777" w:rsidR="00611579" w:rsidRDefault="00DE2936" w:rsidP="00A83B41">
      <w:pPr>
        <w:pStyle w:val="BodyText"/>
        <w:tabs>
          <w:tab w:val="left" w:pos="0"/>
        </w:tabs>
        <w:spacing w:line="252" w:lineRule="exact"/>
        <w:ind w:left="220" w:firstLine="0"/>
      </w:pPr>
      <w:r>
        <w:t>C</w:t>
      </w:r>
      <w:r>
        <w:rPr>
          <w:spacing w:val="-1"/>
        </w:rPr>
        <w:t xml:space="preserve"> </w:t>
      </w:r>
      <w:r>
        <w:rPr>
          <w:spacing w:val="-4"/>
        </w:rPr>
        <w:t>Core;</w:t>
      </w:r>
    </w:p>
    <w:p w14:paraId="04810CEB" w14:textId="77777777" w:rsidR="00611579" w:rsidRDefault="00DE2936" w:rsidP="00A83B41">
      <w:pPr>
        <w:pStyle w:val="BodyText"/>
        <w:tabs>
          <w:tab w:val="left" w:pos="0"/>
        </w:tabs>
        <w:spacing w:before="35" w:line="276" w:lineRule="auto"/>
        <w:ind w:left="220" w:right="7354" w:firstLine="0"/>
      </w:pPr>
      <w:r>
        <w:t>CBS</w:t>
      </w:r>
      <w:r>
        <w:rPr>
          <w:spacing w:val="-13"/>
        </w:rPr>
        <w:t xml:space="preserve"> </w:t>
      </w:r>
      <w:r>
        <w:t>Choice</w:t>
      </w:r>
      <w:r>
        <w:rPr>
          <w:spacing w:val="-12"/>
        </w:rPr>
        <w:t xml:space="preserve"> </w:t>
      </w:r>
      <w:r>
        <w:t>Based</w:t>
      </w:r>
      <w:r>
        <w:rPr>
          <w:spacing w:val="-12"/>
        </w:rPr>
        <w:t xml:space="preserve"> </w:t>
      </w:r>
      <w:r>
        <w:t>Subject; S Self-study.</w:t>
      </w:r>
    </w:p>
    <w:p w14:paraId="65D94C8A" w14:textId="77777777" w:rsidR="00611579" w:rsidRDefault="00611579" w:rsidP="00A83B41">
      <w:pPr>
        <w:pStyle w:val="BodyText"/>
        <w:tabs>
          <w:tab w:val="left" w:pos="0"/>
        </w:tabs>
        <w:spacing w:before="37"/>
        <w:ind w:left="0" w:firstLine="0"/>
      </w:pPr>
    </w:p>
    <w:p w14:paraId="5C5A3AAC" w14:textId="77777777" w:rsidR="00611579" w:rsidRDefault="00DE2936" w:rsidP="00A83B41">
      <w:pPr>
        <w:pStyle w:val="BodyText"/>
        <w:tabs>
          <w:tab w:val="left" w:pos="0"/>
        </w:tabs>
        <w:spacing w:line="276" w:lineRule="auto"/>
        <w:ind w:left="220" w:right="515" w:firstLine="0"/>
        <w:jc w:val="both"/>
      </w:pPr>
      <w:r>
        <w:t>In Semester I students of all Branches will take the above 5 subjects, irrespective of their area of specialization in M. Pharm. The Evaluation pattern for every subject will be 20 marks for Continuous Internal</w:t>
      </w:r>
      <w:r>
        <w:rPr>
          <w:spacing w:val="-5"/>
        </w:rPr>
        <w:t xml:space="preserve"> </w:t>
      </w:r>
      <w:r>
        <w:t>Assessment</w:t>
      </w:r>
      <w:r>
        <w:rPr>
          <w:spacing w:val="-5"/>
        </w:rPr>
        <w:t xml:space="preserve"> </w:t>
      </w:r>
      <w:r>
        <w:t>(CIA)</w:t>
      </w:r>
      <w:r>
        <w:rPr>
          <w:spacing w:val="-5"/>
        </w:rPr>
        <w:t xml:space="preserve"> </w:t>
      </w:r>
      <w:r>
        <w:t>and</w:t>
      </w:r>
      <w:r>
        <w:rPr>
          <w:spacing w:val="-3"/>
        </w:rPr>
        <w:t xml:space="preserve"> </w:t>
      </w:r>
      <w:r>
        <w:t>80</w:t>
      </w:r>
      <w:r>
        <w:rPr>
          <w:spacing w:val="-8"/>
        </w:rPr>
        <w:t xml:space="preserve"> </w:t>
      </w:r>
      <w:r>
        <w:t>marks</w:t>
      </w:r>
      <w:r>
        <w:rPr>
          <w:spacing w:val="-5"/>
        </w:rPr>
        <w:t xml:space="preserve"> </w:t>
      </w:r>
      <w:r>
        <w:t>for</w:t>
      </w:r>
      <w:r>
        <w:rPr>
          <w:spacing w:val="-7"/>
        </w:rPr>
        <w:t xml:space="preserve"> </w:t>
      </w:r>
      <w:r>
        <w:t>the</w:t>
      </w:r>
      <w:r>
        <w:rPr>
          <w:spacing w:val="-5"/>
        </w:rPr>
        <w:t xml:space="preserve"> </w:t>
      </w:r>
      <w:r>
        <w:t>End</w:t>
      </w:r>
      <w:r>
        <w:rPr>
          <w:spacing w:val="-6"/>
        </w:rPr>
        <w:t xml:space="preserve"> </w:t>
      </w:r>
      <w:r>
        <w:t>Semester</w:t>
      </w:r>
      <w:r>
        <w:rPr>
          <w:spacing w:val="-5"/>
        </w:rPr>
        <w:t xml:space="preserve"> </w:t>
      </w:r>
      <w:r>
        <w:t>Examination.</w:t>
      </w:r>
      <w:r>
        <w:rPr>
          <w:spacing w:val="-8"/>
        </w:rPr>
        <w:t xml:space="preserve"> </w:t>
      </w:r>
      <w:r>
        <w:t>The</w:t>
      </w:r>
      <w:r>
        <w:rPr>
          <w:spacing w:val="-8"/>
        </w:rPr>
        <w:t xml:space="preserve"> </w:t>
      </w:r>
      <w:r>
        <w:t>20</w:t>
      </w:r>
      <w:r>
        <w:rPr>
          <w:spacing w:val="-6"/>
        </w:rPr>
        <w:t xml:space="preserve"> </w:t>
      </w:r>
      <w:r>
        <w:t>marks</w:t>
      </w:r>
      <w:r>
        <w:rPr>
          <w:spacing w:val="-5"/>
        </w:rPr>
        <w:t xml:space="preserve"> </w:t>
      </w:r>
      <w:r>
        <w:t>for</w:t>
      </w:r>
      <w:r>
        <w:rPr>
          <w:spacing w:val="-5"/>
        </w:rPr>
        <w:t xml:space="preserve"> </w:t>
      </w:r>
      <w:r>
        <w:t>CIA</w:t>
      </w:r>
      <w:r>
        <w:rPr>
          <w:spacing w:val="-7"/>
        </w:rPr>
        <w:t xml:space="preserve"> </w:t>
      </w:r>
      <w:r>
        <w:t>will</w:t>
      </w:r>
      <w:r>
        <w:rPr>
          <w:spacing w:val="-5"/>
        </w:rPr>
        <w:t xml:space="preserve"> </w:t>
      </w:r>
      <w:r>
        <w:t>be divided into 5 marks for Attendance and 15 marks for a sessional test held mid-semester.</w:t>
      </w:r>
    </w:p>
    <w:p w14:paraId="0C89D1F2" w14:textId="77777777" w:rsidR="00611579" w:rsidRDefault="00DE2936" w:rsidP="00A83B41">
      <w:pPr>
        <w:pStyle w:val="BodyText"/>
        <w:tabs>
          <w:tab w:val="left" w:pos="0"/>
        </w:tabs>
        <w:spacing w:line="276" w:lineRule="auto"/>
        <w:ind w:left="220" w:right="517" w:firstLine="0"/>
        <w:jc w:val="both"/>
      </w:pPr>
      <w:r>
        <w:t>Every</w:t>
      </w:r>
      <w:r>
        <w:rPr>
          <w:spacing w:val="-7"/>
        </w:rPr>
        <w:t xml:space="preserve"> </w:t>
      </w:r>
      <w:r>
        <w:t>student</w:t>
      </w:r>
      <w:r>
        <w:rPr>
          <w:spacing w:val="-3"/>
        </w:rPr>
        <w:t xml:space="preserve"> </w:t>
      </w:r>
      <w:r>
        <w:t>will</w:t>
      </w:r>
      <w:r>
        <w:rPr>
          <w:spacing w:val="-4"/>
        </w:rPr>
        <w:t xml:space="preserve"> </w:t>
      </w:r>
      <w:r>
        <w:t>deliver</w:t>
      </w:r>
      <w:r>
        <w:rPr>
          <w:spacing w:val="-4"/>
        </w:rPr>
        <w:t xml:space="preserve"> </w:t>
      </w:r>
      <w:r>
        <w:t>a</w:t>
      </w:r>
      <w:r>
        <w:rPr>
          <w:spacing w:val="-7"/>
        </w:rPr>
        <w:t xml:space="preserve"> </w:t>
      </w:r>
      <w:r>
        <w:t>Seminar.</w:t>
      </w:r>
      <w:r>
        <w:rPr>
          <w:spacing w:val="-7"/>
        </w:rPr>
        <w:t xml:space="preserve"> </w:t>
      </w:r>
      <w:r>
        <w:t>This</w:t>
      </w:r>
      <w:r>
        <w:rPr>
          <w:spacing w:val="-4"/>
        </w:rPr>
        <w:t xml:space="preserve"> </w:t>
      </w:r>
      <w:r>
        <w:t>will</w:t>
      </w:r>
      <w:r>
        <w:rPr>
          <w:spacing w:val="-1"/>
        </w:rPr>
        <w:t xml:space="preserve"> </w:t>
      </w:r>
      <w:r>
        <w:t>be</w:t>
      </w:r>
      <w:r>
        <w:rPr>
          <w:spacing w:val="-7"/>
        </w:rPr>
        <w:t xml:space="preserve"> </w:t>
      </w:r>
      <w:r>
        <w:t>evaluated</w:t>
      </w:r>
      <w:r>
        <w:rPr>
          <w:spacing w:val="-7"/>
        </w:rPr>
        <w:t xml:space="preserve"> </w:t>
      </w:r>
      <w:r>
        <w:t>at</w:t>
      </w:r>
      <w:r>
        <w:rPr>
          <w:spacing w:val="-6"/>
        </w:rPr>
        <w:t xml:space="preserve"> </w:t>
      </w:r>
      <w:r>
        <w:t>the</w:t>
      </w:r>
      <w:r>
        <w:rPr>
          <w:spacing w:val="-7"/>
        </w:rPr>
        <w:t xml:space="preserve"> </w:t>
      </w:r>
      <w:r>
        <w:t>college</w:t>
      </w:r>
      <w:r>
        <w:rPr>
          <w:spacing w:val="-4"/>
        </w:rPr>
        <w:t xml:space="preserve"> </w:t>
      </w:r>
      <w:r>
        <w:t>level</w:t>
      </w:r>
      <w:r>
        <w:rPr>
          <w:spacing w:val="-6"/>
        </w:rPr>
        <w:t xml:space="preserve"> </w:t>
      </w:r>
      <w:r>
        <w:t>by</w:t>
      </w:r>
      <w:r>
        <w:rPr>
          <w:spacing w:val="-7"/>
        </w:rPr>
        <w:t xml:space="preserve"> </w:t>
      </w:r>
      <w:r>
        <w:t>a</w:t>
      </w:r>
      <w:r>
        <w:rPr>
          <w:spacing w:val="-4"/>
        </w:rPr>
        <w:t xml:space="preserve"> </w:t>
      </w:r>
      <w:r>
        <w:t>Committee</w:t>
      </w:r>
      <w:r>
        <w:rPr>
          <w:spacing w:val="-4"/>
        </w:rPr>
        <w:t xml:space="preserve"> </w:t>
      </w:r>
      <w:r>
        <w:t>consisting of</w:t>
      </w:r>
      <w:r>
        <w:rPr>
          <w:spacing w:val="-1"/>
        </w:rPr>
        <w:t xml:space="preserve"> </w:t>
      </w:r>
      <w:r>
        <w:t>the</w:t>
      </w:r>
      <w:r>
        <w:rPr>
          <w:spacing w:val="-1"/>
        </w:rPr>
        <w:t xml:space="preserve"> </w:t>
      </w:r>
      <w:r>
        <w:t>Principal, HOD</w:t>
      </w:r>
      <w:r>
        <w:rPr>
          <w:spacing w:val="-2"/>
        </w:rPr>
        <w:t xml:space="preserve"> </w:t>
      </w:r>
      <w:r>
        <w:t>and</w:t>
      </w:r>
      <w:r>
        <w:rPr>
          <w:spacing w:val="-3"/>
        </w:rPr>
        <w:t xml:space="preserve"> </w:t>
      </w:r>
      <w:r>
        <w:t>faculty</w:t>
      </w:r>
      <w:r>
        <w:rPr>
          <w:spacing w:val="-4"/>
        </w:rPr>
        <w:t xml:space="preserve"> </w:t>
      </w:r>
      <w:r>
        <w:t>of</w:t>
      </w:r>
      <w:r>
        <w:rPr>
          <w:spacing w:val="-1"/>
        </w:rPr>
        <w:t xml:space="preserve"> </w:t>
      </w:r>
      <w:r>
        <w:t>the</w:t>
      </w:r>
      <w:r>
        <w:rPr>
          <w:spacing w:val="-1"/>
        </w:rPr>
        <w:t xml:space="preserve"> </w:t>
      </w:r>
      <w:r>
        <w:t>Department</w:t>
      </w:r>
      <w:r>
        <w:rPr>
          <w:spacing w:val="-3"/>
        </w:rPr>
        <w:t xml:space="preserve"> </w:t>
      </w:r>
      <w:r>
        <w:t>in</w:t>
      </w:r>
      <w:r>
        <w:rPr>
          <w:spacing w:val="-4"/>
        </w:rPr>
        <w:t xml:space="preserve"> </w:t>
      </w:r>
      <w:r>
        <w:t>which</w:t>
      </w:r>
      <w:r>
        <w:rPr>
          <w:spacing w:val="-3"/>
        </w:rPr>
        <w:t xml:space="preserve"> </w:t>
      </w:r>
      <w:r>
        <w:t>the</w:t>
      </w:r>
      <w:r>
        <w:rPr>
          <w:spacing w:val="-3"/>
        </w:rPr>
        <w:t xml:space="preserve"> </w:t>
      </w:r>
      <w:r>
        <w:t>student will be</w:t>
      </w:r>
      <w:r>
        <w:rPr>
          <w:spacing w:val="-3"/>
        </w:rPr>
        <w:t xml:space="preserve"> </w:t>
      </w:r>
      <w:r>
        <w:t>doing</w:t>
      </w:r>
      <w:r>
        <w:rPr>
          <w:spacing w:val="-4"/>
        </w:rPr>
        <w:t xml:space="preserve"> </w:t>
      </w:r>
      <w:r>
        <w:t>his</w:t>
      </w:r>
      <w:r>
        <w:rPr>
          <w:spacing w:val="-3"/>
        </w:rPr>
        <w:t xml:space="preserve"> </w:t>
      </w:r>
      <w:r>
        <w:t>research</w:t>
      </w:r>
      <w:r>
        <w:rPr>
          <w:spacing w:val="-1"/>
        </w:rPr>
        <w:t xml:space="preserve"> </w:t>
      </w:r>
      <w:r>
        <w:t>work.</w:t>
      </w:r>
    </w:p>
    <w:p w14:paraId="1E47F540" w14:textId="77777777" w:rsidR="00611579" w:rsidRDefault="00611579" w:rsidP="00A83B41">
      <w:pPr>
        <w:tabs>
          <w:tab w:val="left" w:pos="0"/>
        </w:tabs>
        <w:spacing w:line="276" w:lineRule="auto"/>
        <w:jc w:val="both"/>
        <w:sectPr w:rsidR="00611579">
          <w:headerReference w:type="default" r:id="rId8"/>
          <w:pgSz w:w="12240" w:h="15840"/>
          <w:pgMar w:top="1340" w:right="920" w:bottom="280" w:left="1220" w:header="20" w:footer="0" w:gutter="0"/>
          <w:cols w:space="720"/>
        </w:sectPr>
      </w:pPr>
    </w:p>
    <w:p w14:paraId="499864E7" w14:textId="77777777" w:rsidR="00611579" w:rsidRDefault="00611579" w:rsidP="00A83B41">
      <w:pPr>
        <w:pStyle w:val="BodyText"/>
        <w:tabs>
          <w:tab w:val="left" w:pos="0"/>
        </w:tabs>
        <w:spacing w:before="119"/>
        <w:ind w:left="0" w:firstLine="0"/>
      </w:pPr>
    </w:p>
    <w:p w14:paraId="7663C4C9" w14:textId="77777777" w:rsidR="00611579" w:rsidRDefault="00DE2936" w:rsidP="00A83B41">
      <w:pPr>
        <w:tabs>
          <w:tab w:val="left" w:pos="0"/>
        </w:tabs>
        <w:ind w:left="2313"/>
        <w:rPr>
          <w:b/>
        </w:rPr>
      </w:pPr>
      <w:r>
        <w:rPr>
          <w:b/>
        </w:rPr>
        <w:t>M.</w:t>
      </w:r>
      <w:r>
        <w:rPr>
          <w:b/>
          <w:spacing w:val="-6"/>
        </w:rPr>
        <w:t xml:space="preserve"> </w:t>
      </w:r>
      <w:r>
        <w:rPr>
          <w:b/>
        </w:rPr>
        <w:t>Pharm.</w:t>
      </w:r>
      <w:r>
        <w:rPr>
          <w:b/>
          <w:spacing w:val="-4"/>
        </w:rPr>
        <w:t xml:space="preserve"> </w:t>
      </w:r>
      <w:r>
        <w:rPr>
          <w:b/>
        </w:rPr>
        <w:t>Semester</w:t>
      </w:r>
      <w:r>
        <w:rPr>
          <w:b/>
          <w:spacing w:val="-3"/>
        </w:rPr>
        <w:t xml:space="preserve"> </w:t>
      </w:r>
      <w:r>
        <w:rPr>
          <w:b/>
        </w:rPr>
        <w:t>II:</w:t>
      </w:r>
      <w:r>
        <w:rPr>
          <w:b/>
          <w:spacing w:val="-4"/>
        </w:rPr>
        <w:t xml:space="preserve"> </w:t>
      </w:r>
      <w:r>
        <w:rPr>
          <w:b/>
        </w:rPr>
        <w:t>ALL</w:t>
      </w:r>
      <w:r>
        <w:rPr>
          <w:b/>
          <w:spacing w:val="-4"/>
        </w:rPr>
        <w:t xml:space="preserve"> </w:t>
      </w:r>
      <w:r>
        <w:rPr>
          <w:b/>
        </w:rPr>
        <w:t>BRANCHES</w:t>
      </w:r>
      <w:r>
        <w:rPr>
          <w:b/>
          <w:spacing w:val="-4"/>
        </w:rPr>
        <w:t xml:space="preserve"> </w:t>
      </w:r>
      <w:r>
        <w:rPr>
          <w:b/>
        </w:rPr>
        <w:t>OF</w:t>
      </w:r>
      <w:r>
        <w:rPr>
          <w:b/>
          <w:spacing w:val="-2"/>
        </w:rPr>
        <w:t xml:space="preserve"> </w:t>
      </w:r>
      <w:r>
        <w:rPr>
          <w:b/>
          <w:spacing w:val="-4"/>
        </w:rPr>
        <w:t>STUDY</w:t>
      </w:r>
    </w:p>
    <w:p w14:paraId="6C814F2C" w14:textId="77777777" w:rsidR="00611579" w:rsidRDefault="00611579" w:rsidP="00A83B41">
      <w:pPr>
        <w:pStyle w:val="BodyText"/>
        <w:tabs>
          <w:tab w:val="left" w:pos="0"/>
        </w:tabs>
        <w:spacing w:before="77"/>
        <w:ind w:left="0" w:firstLine="0"/>
        <w:rPr>
          <w:b/>
        </w:rPr>
      </w:pPr>
    </w:p>
    <w:p w14:paraId="37C74A70" w14:textId="77777777" w:rsidR="00611579" w:rsidRDefault="00DE2936" w:rsidP="00A83B41">
      <w:pPr>
        <w:tabs>
          <w:tab w:val="left" w:pos="0"/>
        </w:tabs>
        <w:ind w:left="220"/>
        <w:rPr>
          <w:b/>
        </w:rPr>
      </w:pPr>
      <w:r>
        <w:rPr>
          <w:b/>
        </w:rPr>
        <w:t>Total</w:t>
      </w:r>
      <w:r>
        <w:rPr>
          <w:b/>
          <w:spacing w:val="-2"/>
        </w:rPr>
        <w:t xml:space="preserve"> </w:t>
      </w:r>
      <w:r>
        <w:rPr>
          <w:b/>
        </w:rPr>
        <w:t>Credits:</w:t>
      </w:r>
      <w:r>
        <w:rPr>
          <w:b/>
          <w:spacing w:val="-4"/>
        </w:rPr>
        <w:t xml:space="preserve"> </w:t>
      </w:r>
      <w:r>
        <w:rPr>
          <w:b/>
        </w:rPr>
        <w:t>Semester</w:t>
      </w:r>
      <w:r>
        <w:rPr>
          <w:b/>
          <w:spacing w:val="-4"/>
        </w:rPr>
        <w:t xml:space="preserve"> </w:t>
      </w:r>
      <w:r>
        <w:rPr>
          <w:b/>
        </w:rPr>
        <w:t>II</w:t>
      </w:r>
      <w:r>
        <w:rPr>
          <w:b/>
          <w:spacing w:val="-2"/>
        </w:rPr>
        <w:t xml:space="preserve"> </w:t>
      </w:r>
      <w:r>
        <w:rPr>
          <w:b/>
        </w:rPr>
        <w:t>–</w:t>
      </w:r>
      <w:r>
        <w:rPr>
          <w:b/>
          <w:spacing w:val="-2"/>
        </w:rPr>
        <w:t xml:space="preserve"> </w:t>
      </w:r>
      <w:r>
        <w:rPr>
          <w:b/>
          <w:spacing w:val="-5"/>
        </w:rPr>
        <w:t>24</w:t>
      </w:r>
    </w:p>
    <w:p w14:paraId="737F837A" w14:textId="77777777" w:rsidR="00611579" w:rsidRDefault="00611579" w:rsidP="00A83B41">
      <w:pPr>
        <w:pStyle w:val="BodyText"/>
        <w:tabs>
          <w:tab w:val="left" w:pos="0"/>
        </w:tabs>
        <w:spacing w:before="97"/>
        <w:ind w:left="0" w:firstLine="0"/>
        <w:rPr>
          <w:b/>
          <w:sz w:val="2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1573"/>
        <w:gridCol w:w="1080"/>
        <w:gridCol w:w="1018"/>
        <w:gridCol w:w="1078"/>
        <w:gridCol w:w="848"/>
        <w:gridCol w:w="1221"/>
        <w:gridCol w:w="1220"/>
      </w:tblGrid>
      <w:tr w:rsidR="00611579" w14:paraId="00205727" w14:textId="77777777">
        <w:trPr>
          <w:trHeight w:val="873"/>
        </w:trPr>
        <w:tc>
          <w:tcPr>
            <w:tcW w:w="1733" w:type="dxa"/>
          </w:tcPr>
          <w:p w14:paraId="7DE3C286" w14:textId="77777777" w:rsidR="00611579" w:rsidRDefault="00DE2936" w:rsidP="00A83B41">
            <w:pPr>
              <w:pStyle w:val="TableParagraph"/>
              <w:tabs>
                <w:tab w:val="left" w:pos="0"/>
              </w:tabs>
              <w:rPr>
                <w:b/>
              </w:rPr>
            </w:pPr>
            <w:r>
              <w:rPr>
                <w:b/>
              </w:rPr>
              <w:t>Subject</w:t>
            </w:r>
            <w:r>
              <w:rPr>
                <w:b/>
                <w:spacing w:val="-3"/>
              </w:rPr>
              <w:t xml:space="preserve"> </w:t>
            </w:r>
            <w:r>
              <w:rPr>
                <w:b/>
                <w:spacing w:val="-4"/>
              </w:rPr>
              <w:t>Code</w:t>
            </w:r>
          </w:p>
        </w:tc>
        <w:tc>
          <w:tcPr>
            <w:tcW w:w="1573" w:type="dxa"/>
          </w:tcPr>
          <w:p w14:paraId="25AA7B67" w14:textId="77777777" w:rsidR="00611579" w:rsidRDefault="00DE2936" w:rsidP="00A83B41">
            <w:pPr>
              <w:pStyle w:val="TableParagraph"/>
              <w:tabs>
                <w:tab w:val="left" w:pos="0"/>
              </w:tabs>
              <w:rPr>
                <w:b/>
              </w:rPr>
            </w:pPr>
            <w:r>
              <w:rPr>
                <w:b/>
                <w:spacing w:val="-2"/>
              </w:rPr>
              <w:t>Subject</w:t>
            </w:r>
          </w:p>
        </w:tc>
        <w:tc>
          <w:tcPr>
            <w:tcW w:w="1080" w:type="dxa"/>
          </w:tcPr>
          <w:p w14:paraId="184CE77A" w14:textId="77777777" w:rsidR="00611579" w:rsidRDefault="00DE2936" w:rsidP="00A83B41">
            <w:pPr>
              <w:pStyle w:val="TableParagraph"/>
              <w:tabs>
                <w:tab w:val="left" w:pos="0"/>
                <w:tab w:val="left" w:pos="790"/>
              </w:tabs>
              <w:spacing w:line="276" w:lineRule="auto"/>
              <w:ind w:right="95"/>
              <w:rPr>
                <w:b/>
              </w:rPr>
            </w:pPr>
            <w:r>
              <w:rPr>
                <w:b/>
                <w:spacing w:val="-4"/>
              </w:rPr>
              <w:t>Type</w:t>
            </w:r>
            <w:r>
              <w:rPr>
                <w:b/>
              </w:rPr>
              <w:tab/>
            </w:r>
            <w:r>
              <w:rPr>
                <w:b/>
                <w:spacing w:val="-6"/>
              </w:rPr>
              <w:t xml:space="preserve">of </w:t>
            </w:r>
            <w:r>
              <w:rPr>
                <w:b/>
                <w:spacing w:val="-2"/>
              </w:rPr>
              <w:t>course</w:t>
            </w:r>
          </w:p>
          <w:p w14:paraId="5958EA9E" w14:textId="77777777" w:rsidR="00611579" w:rsidRDefault="00DE2936" w:rsidP="00A83B41">
            <w:pPr>
              <w:pStyle w:val="TableParagraph"/>
              <w:tabs>
                <w:tab w:val="left" w:pos="0"/>
              </w:tabs>
              <w:rPr>
                <w:b/>
              </w:rPr>
            </w:pPr>
            <w:r>
              <w:rPr>
                <w:b/>
                <w:spacing w:val="-2"/>
              </w:rPr>
              <w:t>(C/CBS)</w:t>
            </w:r>
          </w:p>
        </w:tc>
        <w:tc>
          <w:tcPr>
            <w:tcW w:w="1018" w:type="dxa"/>
          </w:tcPr>
          <w:p w14:paraId="432D8B30" w14:textId="77777777" w:rsidR="00611579" w:rsidRDefault="00DE2936" w:rsidP="00A83B41">
            <w:pPr>
              <w:pStyle w:val="TableParagraph"/>
              <w:tabs>
                <w:tab w:val="left" w:pos="0"/>
              </w:tabs>
              <w:rPr>
                <w:b/>
              </w:rPr>
            </w:pPr>
            <w:r>
              <w:rPr>
                <w:b/>
                <w:spacing w:val="-2"/>
              </w:rPr>
              <w:t>Credits</w:t>
            </w:r>
          </w:p>
        </w:tc>
        <w:tc>
          <w:tcPr>
            <w:tcW w:w="1078" w:type="dxa"/>
          </w:tcPr>
          <w:p w14:paraId="45417778" w14:textId="77777777" w:rsidR="00611579" w:rsidRDefault="00DE2936" w:rsidP="00A83B41">
            <w:pPr>
              <w:pStyle w:val="TableParagraph"/>
              <w:tabs>
                <w:tab w:val="left" w:pos="0"/>
              </w:tabs>
              <w:spacing w:line="276" w:lineRule="auto"/>
              <w:ind w:left="104"/>
              <w:rPr>
                <w:b/>
              </w:rPr>
            </w:pPr>
            <w:r>
              <w:rPr>
                <w:b/>
                <w:spacing w:val="-2"/>
              </w:rPr>
              <w:t>Contact (hrs/wk)</w:t>
            </w:r>
          </w:p>
        </w:tc>
        <w:tc>
          <w:tcPr>
            <w:tcW w:w="848" w:type="dxa"/>
          </w:tcPr>
          <w:p w14:paraId="7B9117EC" w14:textId="77777777" w:rsidR="00611579" w:rsidRDefault="00DE2936" w:rsidP="00A83B41">
            <w:pPr>
              <w:pStyle w:val="TableParagraph"/>
              <w:tabs>
                <w:tab w:val="left" w:pos="0"/>
              </w:tabs>
              <w:ind w:left="106"/>
              <w:rPr>
                <w:b/>
              </w:rPr>
            </w:pPr>
            <w:r>
              <w:rPr>
                <w:b/>
                <w:spacing w:val="-5"/>
              </w:rPr>
              <w:t>ESE</w:t>
            </w:r>
          </w:p>
          <w:p w14:paraId="084FB711" w14:textId="77777777" w:rsidR="00611579" w:rsidRDefault="00DE2936" w:rsidP="00A83B41">
            <w:pPr>
              <w:pStyle w:val="TableParagraph"/>
              <w:tabs>
                <w:tab w:val="left" w:pos="0"/>
              </w:tabs>
              <w:spacing w:before="37"/>
              <w:ind w:left="106"/>
              <w:rPr>
                <w:b/>
              </w:rPr>
            </w:pPr>
            <w:r>
              <w:rPr>
                <w:b/>
                <w:spacing w:val="-4"/>
              </w:rPr>
              <w:t>(hr)</w:t>
            </w:r>
          </w:p>
        </w:tc>
        <w:tc>
          <w:tcPr>
            <w:tcW w:w="1221" w:type="dxa"/>
          </w:tcPr>
          <w:p w14:paraId="752EC43D" w14:textId="77777777" w:rsidR="00611579" w:rsidRDefault="00DE2936" w:rsidP="00A83B41">
            <w:pPr>
              <w:pStyle w:val="TableParagraph"/>
              <w:tabs>
                <w:tab w:val="left" w:pos="0"/>
              </w:tabs>
              <w:spacing w:line="276" w:lineRule="auto"/>
              <w:ind w:left="105"/>
              <w:rPr>
                <w:b/>
              </w:rPr>
            </w:pPr>
            <w:r>
              <w:rPr>
                <w:b/>
                <w:spacing w:val="-2"/>
              </w:rPr>
              <w:t xml:space="preserve">Weightage </w:t>
            </w:r>
            <w:r>
              <w:rPr>
                <w:b/>
                <w:spacing w:val="-4"/>
              </w:rPr>
              <w:t>CIA</w:t>
            </w:r>
          </w:p>
        </w:tc>
        <w:tc>
          <w:tcPr>
            <w:tcW w:w="1220" w:type="dxa"/>
          </w:tcPr>
          <w:p w14:paraId="1E2B59CA" w14:textId="77777777" w:rsidR="00611579" w:rsidRDefault="00DE2936" w:rsidP="00A83B41">
            <w:pPr>
              <w:pStyle w:val="TableParagraph"/>
              <w:tabs>
                <w:tab w:val="left" w:pos="0"/>
              </w:tabs>
              <w:spacing w:line="276" w:lineRule="auto"/>
              <w:ind w:left="104" w:right="6"/>
              <w:rPr>
                <w:b/>
              </w:rPr>
            </w:pPr>
            <w:r>
              <w:rPr>
                <w:b/>
                <w:spacing w:val="-2"/>
              </w:rPr>
              <w:t xml:space="preserve">Weightage </w:t>
            </w:r>
            <w:r>
              <w:rPr>
                <w:b/>
                <w:spacing w:val="-4"/>
              </w:rPr>
              <w:t>ESE</w:t>
            </w:r>
          </w:p>
        </w:tc>
      </w:tr>
      <w:tr w:rsidR="00611579" w14:paraId="4EAEE1DC" w14:textId="77777777">
        <w:trPr>
          <w:trHeight w:val="290"/>
        </w:trPr>
        <w:tc>
          <w:tcPr>
            <w:tcW w:w="1733" w:type="dxa"/>
          </w:tcPr>
          <w:p w14:paraId="73BC328E" w14:textId="77777777" w:rsidR="00611579" w:rsidRDefault="00DE2936" w:rsidP="00A83B41">
            <w:pPr>
              <w:pStyle w:val="TableParagraph"/>
              <w:tabs>
                <w:tab w:val="left" w:pos="0"/>
              </w:tabs>
            </w:pPr>
            <w:r>
              <w:t>MPH_C_</w:t>
            </w:r>
            <w:r>
              <w:rPr>
                <w:spacing w:val="-3"/>
              </w:rPr>
              <w:t xml:space="preserve"> </w:t>
            </w:r>
            <w:r>
              <w:rPr>
                <w:spacing w:val="-2"/>
              </w:rPr>
              <w:t>201_S</w:t>
            </w:r>
          </w:p>
        </w:tc>
        <w:tc>
          <w:tcPr>
            <w:tcW w:w="1573" w:type="dxa"/>
          </w:tcPr>
          <w:p w14:paraId="15EC650E" w14:textId="77777777" w:rsidR="00611579" w:rsidRDefault="00DE2936" w:rsidP="00A83B41">
            <w:pPr>
              <w:pStyle w:val="TableParagraph"/>
              <w:tabs>
                <w:tab w:val="left" w:pos="0"/>
              </w:tabs>
            </w:pPr>
            <w:r>
              <w:rPr>
                <w:spacing w:val="-2"/>
              </w:rPr>
              <w:t>Seminar</w:t>
            </w:r>
          </w:p>
        </w:tc>
        <w:tc>
          <w:tcPr>
            <w:tcW w:w="1080" w:type="dxa"/>
          </w:tcPr>
          <w:p w14:paraId="28ED8881" w14:textId="77777777" w:rsidR="00611579" w:rsidRDefault="00DE2936" w:rsidP="00A83B41">
            <w:pPr>
              <w:pStyle w:val="TableParagraph"/>
              <w:tabs>
                <w:tab w:val="left" w:pos="0"/>
              </w:tabs>
            </w:pPr>
            <w:r>
              <w:rPr>
                <w:spacing w:val="-10"/>
              </w:rPr>
              <w:t>C</w:t>
            </w:r>
          </w:p>
        </w:tc>
        <w:tc>
          <w:tcPr>
            <w:tcW w:w="1018" w:type="dxa"/>
          </w:tcPr>
          <w:p w14:paraId="3B9A7C1A" w14:textId="77777777" w:rsidR="00611579" w:rsidRDefault="00DE2936" w:rsidP="00A83B41">
            <w:pPr>
              <w:pStyle w:val="TableParagraph"/>
              <w:tabs>
                <w:tab w:val="left" w:pos="0"/>
              </w:tabs>
            </w:pPr>
            <w:r>
              <w:rPr>
                <w:spacing w:val="-10"/>
              </w:rPr>
              <w:t>4</w:t>
            </w:r>
          </w:p>
        </w:tc>
        <w:tc>
          <w:tcPr>
            <w:tcW w:w="1078" w:type="dxa"/>
          </w:tcPr>
          <w:p w14:paraId="3097D6F9" w14:textId="77777777" w:rsidR="00611579" w:rsidRDefault="00DE2936" w:rsidP="00A83B41">
            <w:pPr>
              <w:pStyle w:val="TableParagraph"/>
              <w:tabs>
                <w:tab w:val="left" w:pos="0"/>
              </w:tabs>
              <w:ind w:left="104"/>
            </w:pPr>
            <w:r>
              <w:t xml:space="preserve">4 </w:t>
            </w:r>
            <w:r>
              <w:rPr>
                <w:spacing w:val="-5"/>
              </w:rPr>
              <w:t>IL</w:t>
            </w:r>
          </w:p>
        </w:tc>
        <w:tc>
          <w:tcPr>
            <w:tcW w:w="848" w:type="dxa"/>
          </w:tcPr>
          <w:p w14:paraId="4C1EED04" w14:textId="77777777" w:rsidR="00611579" w:rsidRDefault="00DE2936" w:rsidP="00A83B41">
            <w:pPr>
              <w:pStyle w:val="TableParagraph"/>
              <w:tabs>
                <w:tab w:val="left" w:pos="0"/>
              </w:tabs>
              <w:ind w:left="106"/>
            </w:pPr>
            <w:r>
              <w:rPr>
                <w:spacing w:val="-10"/>
              </w:rPr>
              <w:t>-</w:t>
            </w:r>
          </w:p>
        </w:tc>
        <w:tc>
          <w:tcPr>
            <w:tcW w:w="1221" w:type="dxa"/>
          </w:tcPr>
          <w:p w14:paraId="59779522" w14:textId="77777777" w:rsidR="00611579" w:rsidRDefault="00DE2936" w:rsidP="00A83B41">
            <w:pPr>
              <w:pStyle w:val="TableParagraph"/>
              <w:tabs>
                <w:tab w:val="left" w:pos="0"/>
              </w:tabs>
              <w:ind w:left="105"/>
            </w:pPr>
            <w:r>
              <w:t xml:space="preserve">100 </w:t>
            </w:r>
            <w:r>
              <w:rPr>
                <w:spacing w:val="-5"/>
              </w:rPr>
              <w:t>IA</w:t>
            </w:r>
          </w:p>
        </w:tc>
        <w:tc>
          <w:tcPr>
            <w:tcW w:w="1220" w:type="dxa"/>
          </w:tcPr>
          <w:p w14:paraId="5BA11BA8" w14:textId="77777777" w:rsidR="00611579" w:rsidRDefault="00611579" w:rsidP="00A83B41">
            <w:pPr>
              <w:pStyle w:val="TableParagraph"/>
              <w:tabs>
                <w:tab w:val="left" w:pos="0"/>
              </w:tabs>
              <w:spacing w:before="0"/>
              <w:ind w:left="0"/>
              <w:rPr>
                <w:sz w:val="20"/>
              </w:rPr>
            </w:pPr>
          </w:p>
        </w:tc>
      </w:tr>
      <w:tr w:rsidR="00611579" w14:paraId="0A1D0007" w14:textId="77777777">
        <w:trPr>
          <w:trHeight w:val="582"/>
        </w:trPr>
        <w:tc>
          <w:tcPr>
            <w:tcW w:w="1733" w:type="dxa"/>
          </w:tcPr>
          <w:p w14:paraId="261B88FE" w14:textId="77777777" w:rsidR="00611579" w:rsidRDefault="00DE2936" w:rsidP="00A83B41">
            <w:pPr>
              <w:pStyle w:val="TableParagraph"/>
              <w:tabs>
                <w:tab w:val="left" w:pos="0"/>
              </w:tabs>
            </w:pPr>
            <w:r>
              <w:rPr>
                <w:spacing w:val="-2"/>
              </w:rPr>
              <w:t>MPH_C_2XX_T</w:t>
            </w:r>
          </w:p>
        </w:tc>
        <w:tc>
          <w:tcPr>
            <w:tcW w:w="1573" w:type="dxa"/>
          </w:tcPr>
          <w:p w14:paraId="09634A79" w14:textId="77777777" w:rsidR="00611579" w:rsidRDefault="00DE2936" w:rsidP="00A83B41">
            <w:pPr>
              <w:pStyle w:val="TableParagraph"/>
              <w:tabs>
                <w:tab w:val="left" w:pos="0"/>
              </w:tabs>
            </w:pPr>
            <w:r>
              <w:t>Core</w:t>
            </w:r>
            <w:r>
              <w:rPr>
                <w:spacing w:val="-1"/>
              </w:rPr>
              <w:t xml:space="preserve"> </w:t>
            </w:r>
            <w:r>
              <w:rPr>
                <w:spacing w:val="-10"/>
              </w:rPr>
              <w:t>I</w:t>
            </w:r>
          </w:p>
        </w:tc>
        <w:tc>
          <w:tcPr>
            <w:tcW w:w="1080" w:type="dxa"/>
          </w:tcPr>
          <w:p w14:paraId="412CC166" w14:textId="77777777" w:rsidR="00611579" w:rsidRDefault="00DE2936" w:rsidP="00A83B41">
            <w:pPr>
              <w:pStyle w:val="TableParagraph"/>
              <w:tabs>
                <w:tab w:val="left" w:pos="0"/>
              </w:tabs>
            </w:pPr>
            <w:r>
              <w:rPr>
                <w:spacing w:val="-10"/>
              </w:rPr>
              <w:t>C</w:t>
            </w:r>
          </w:p>
        </w:tc>
        <w:tc>
          <w:tcPr>
            <w:tcW w:w="1018" w:type="dxa"/>
          </w:tcPr>
          <w:p w14:paraId="6D043DCB" w14:textId="77777777" w:rsidR="00611579" w:rsidRDefault="00DE2936" w:rsidP="00A83B41">
            <w:pPr>
              <w:pStyle w:val="TableParagraph"/>
              <w:tabs>
                <w:tab w:val="left" w:pos="0"/>
              </w:tabs>
            </w:pPr>
            <w:r>
              <w:rPr>
                <w:spacing w:val="-10"/>
              </w:rPr>
              <w:t>4</w:t>
            </w:r>
          </w:p>
        </w:tc>
        <w:tc>
          <w:tcPr>
            <w:tcW w:w="1078" w:type="dxa"/>
          </w:tcPr>
          <w:p w14:paraId="56C3897C" w14:textId="77777777" w:rsidR="00611579" w:rsidRDefault="00DE2936" w:rsidP="00A83B41">
            <w:pPr>
              <w:pStyle w:val="TableParagraph"/>
              <w:tabs>
                <w:tab w:val="left" w:pos="0"/>
              </w:tabs>
              <w:ind w:left="104"/>
            </w:pPr>
            <w:r>
              <w:t>3</w:t>
            </w:r>
            <w:r>
              <w:rPr>
                <w:spacing w:val="-12"/>
              </w:rPr>
              <w:t xml:space="preserve"> </w:t>
            </w:r>
            <w:r>
              <w:t>L</w:t>
            </w:r>
            <w:r>
              <w:rPr>
                <w:spacing w:val="-13"/>
              </w:rPr>
              <w:t xml:space="preserve"> </w:t>
            </w:r>
            <w:r>
              <w:t>+</w:t>
            </w:r>
            <w:r>
              <w:rPr>
                <w:spacing w:val="-12"/>
              </w:rPr>
              <w:t xml:space="preserve"> </w:t>
            </w:r>
            <w:r>
              <w:t>1</w:t>
            </w:r>
            <w:r>
              <w:rPr>
                <w:spacing w:val="-10"/>
              </w:rPr>
              <w:t xml:space="preserve"> </w:t>
            </w:r>
            <w:r>
              <w:rPr>
                <w:spacing w:val="-5"/>
              </w:rPr>
              <w:t>IL</w:t>
            </w:r>
          </w:p>
        </w:tc>
        <w:tc>
          <w:tcPr>
            <w:tcW w:w="848" w:type="dxa"/>
          </w:tcPr>
          <w:p w14:paraId="267E33E3" w14:textId="77777777" w:rsidR="00611579" w:rsidRDefault="00DE2936" w:rsidP="00A83B41">
            <w:pPr>
              <w:pStyle w:val="TableParagraph"/>
              <w:tabs>
                <w:tab w:val="left" w:pos="0"/>
              </w:tabs>
              <w:ind w:left="106"/>
            </w:pPr>
            <w:r>
              <w:rPr>
                <w:spacing w:val="-10"/>
              </w:rPr>
              <w:t>3</w:t>
            </w:r>
          </w:p>
        </w:tc>
        <w:tc>
          <w:tcPr>
            <w:tcW w:w="1221" w:type="dxa"/>
          </w:tcPr>
          <w:p w14:paraId="52995D23" w14:textId="77777777" w:rsidR="00611579" w:rsidRDefault="00DE2936" w:rsidP="00A83B41">
            <w:pPr>
              <w:pStyle w:val="TableParagraph"/>
              <w:tabs>
                <w:tab w:val="left" w:pos="0"/>
              </w:tabs>
              <w:ind w:left="105"/>
            </w:pPr>
            <w:r>
              <w:t>15</w:t>
            </w:r>
            <w:r>
              <w:rPr>
                <w:spacing w:val="42"/>
              </w:rPr>
              <w:t xml:space="preserve"> </w:t>
            </w:r>
            <w:r>
              <w:t>ST</w:t>
            </w:r>
            <w:r>
              <w:rPr>
                <w:spacing w:val="43"/>
              </w:rPr>
              <w:t xml:space="preserve"> </w:t>
            </w:r>
            <w:r>
              <w:t>+</w:t>
            </w:r>
            <w:r>
              <w:rPr>
                <w:spacing w:val="41"/>
              </w:rPr>
              <w:t xml:space="preserve"> </w:t>
            </w:r>
            <w:r>
              <w:rPr>
                <w:spacing w:val="-10"/>
              </w:rPr>
              <w:t>5</w:t>
            </w:r>
          </w:p>
          <w:p w14:paraId="6096E11A" w14:textId="77777777" w:rsidR="00611579" w:rsidRDefault="00DE2936" w:rsidP="00A83B41">
            <w:pPr>
              <w:pStyle w:val="TableParagraph"/>
              <w:tabs>
                <w:tab w:val="left" w:pos="0"/>
              </w:tabs>
              <w:spacing w:before="39"/>
              <w:ind w:left="105"/>
            </w:pPr>
            <w:r>
              <w:rPr>
                <w:spacing w:val="-10"/>
              </w:rPr>
              <w:t>A</w:t>
            </w:r>
          </w:p>
        </w:tc>
        <w:tc>
          <w:tcPr>
            <w:tcW w:w="1220" w:type="dxa"/>
          </w:tcPr>
          <w:p w14:paraId="17469709" w14:textId="77777777" w:rsidR="00611579" w:rsidRDefault="00DE2936" w:rsidP="00A83B41">
            <w:pPr>
              <w:pStyle w:val="TableParagraph"/>
              <w:tabs>
                <w:tab w:val="left" w:pos="0"/>
              </w:tabs>
              <w:ind w:left="104"/>
            </w:pPr>
            <w:r>
              <w:rPr>
                <w:spacing w:val="-5"/>
              </w:rPr>
              <w:t>80</w:t>
            </w:r>
          </w:p>
        </w:tc>
      </w:tr>
      <w:tr w:rsidR="00611579" w14:paraId="31DD4B2B" w14:textId="77777777">
        <w:trPr>
          <w:trHeight w:val="583"/>
        </w:trPr>
        <w:tc>
          <w:tcPr>
            <w:tcW w:w="1733" w:type="dxa"/>
          </w:tcPr>
          <w:p w14:paraId="1596B229" w14:textId="77777777" w:rsidR="00611579" w:rsidRDefault="00DE2936" w:rsidP="00A83B41">
            <w:pPr>
              <w:pStyle w:val="TableParagraph"/>
              <w:tabs>
                <w:tab w:val="left" w:pos="0"/>
              </w:tabs>
            </w:pPr>
            <w:r>
              <w:rPr>
                <w:spacing w:val="-2"/>
              </w:rPr>
              <w:t>MPH_C_2XX_T</w:t>
            </w:r>
          </w:p>
        </w:tc>
        <w:tc>
          <w:tcPr>
            <w:tcW w:w="1573" w:type="dxa"/>
          </w:tcPr>
          <w:p w14:paraId="513D896A" w14:textId="77777777" w:rsidR="00611579" w:rsidRDefault="00DE2936" w:rsidP="00A83B41">
            <w:pPr>
              <w:pStyle w:val="TableParagraph"/>
              <w:tabs>
                <w:tab w:val="left" w:pos="0"/>
              </w:tabs>
            </w:pPr>
            <w:r>
              <w:t>Core</w:t>
            </w:r>
            <w:r>
              <w:rPr>
                <w:spacing w:val="-1"/>
              </w:rPr>
              <w:t xml:space="preserve"> </w:t>
            </w:r>
            <w:r>
              <w:rPr>
                <w:spacing w:val="-5"/>
              </w:rPr>
              <w:t>II</w:t>
            </w:r>
          </w:p>
        </w:tc>
        <w:tc>
          <w:tcPr>
            <w:tcW w:w="1080" w:type="dxa"/>
          </w:tcPr>
          <w:p w14:paraId="40CD7C07" w14:textId="77777777" w:rsidR="00611579" w:rsidRDefault="00DE2936" w:rsidP="00A83B41">
            <w:pPr>
              <w:pStyle w:val="TableParagraph"/>
              <w:tabs>
                <w:tab w:val="left" w:pos="0"/>
              </w:tabs>
            </w:pPr>
            <w:r>
              <w:rPr>
                <w:spacing w:val="-10"/>
              </w:rPr>
              <w:t>C</w:t>
            </w:r>
          </w:p>
        </w:tc>
        <w:tc>
          <w:tcPr>
            <w:tcW w:w="1018" w:type="dxa"/>
          </w:tcPr>
          <w:p w14:paraId="261BEE30" w14:textId="77777777" w:rsidR="00611579" w:rsidRDefault="00DE2936" w:rsidP="00A83B41">
            <w:pPr>
              <w:pStyle w:val="TableParagraph"/>
              <w:tabs>
                <w:tab w:val="left" w:pos="0"/>
              </w:tabs>
            </w:pPr>
            <w:r>
              <w:rPr>
                <w:spacing w:val="-10"/>
              </w:rPr>
              <w:t>4</w:t>
            </w:r>
          </w:p>
        </w:tc>
        <w:tc>
          <w:tcPr>
            <w:tcW w:w="1078" w:type="dxa"/>
          </w:tcPr>
          <w:p w14:paraId="188D7285" w14:textId="77777777" w:rsidR="00611579" w:rsidRDefault="00DE2936" w:rsidP="00A83B41">
            <w:pPr>
              <w:pStyle w:val="TableParagraph"/>
              <w:tabs>
                <w:tab w:val="left" w:pos="0"/>
              </w:tabs>
              <w:ind w:left="104"/>
            </w:pPr>
            <w:r>
              <w:t>3</w:t>
            </w:r>
            <w:r>
              <w:rPr>
                <w:spacing w:val="-12"/>
              </w:rPr>
              <w:t xml:space="preserve"> </w:t>
            </w:r>
            <w:r>
              <w:t>L</w:t>
            </w:r>
            <w:r>
              <w:rPr>
                <w:spacing w:val="-13"/>
              </w:rPr>
              <w:t xml:space="preserve"> </w:t>
            </w:r>
            <w:r>
              <w:t>+</w:t>
            </w:r>
            <w:r>
              <w:rPr>
                <w:spacing w:val="-12"/>
              </w:rPr>
              <w:t xml:space="preserve"> </w:t>
            </w:r>
            <w:r>
              <w:t>1</w:t>
            </w:r>
            <w:r>
              <w:rPr>
                <w:spacing w:val="-10"/>
              </w:rPr>
              <w:t xml:space="preserve"> </w:t>
            </w:r>
            <w:r>
              <w:rPr>
                <w:spacing w:val="-5"/>
              </w:rPr>
              <w:t>IL</w:t>
            </w:r>
          </w:p>
        </w:tc>
        <w:tc>
          <w:tcPr>
            <w:tcW w:w="848" w:type="dxa"/>
          </w:tcPr>
          <w:p w14:paraId="056F0BF2" w14:textId="77777777" w:rsidR="00611579" w:rsidRDefault="00DE2936" w:rsidP="00A83B41">
            <w:pPr>
              <w:pStyle w:val="TableParagraph"/>
              <w:tabs>
                <w:tab w:val="left" w:pos="0"/>
              </w:tabs>
              <w:ind w:left="106"/>
            </w:pPr>
            <w:r>
              <w:rPr>
                <w:spacing w:val="-10"/>
              </w:rPr>
              <w:t>3</w:t>
            </w:r>
          </w:p>
        </w:tc>
        <w:tc>
          <w:tcPr>
            <w:tcW w:w="1221" w:type="dxa"/>
          </w:tcPr>
          <w:p w14:paraId="1029FC2A" w14:textId="77777777" w:rsidR="00611579" w:rsidRDefault="00DE2936" w:rsidP="00A83B41">
            <w:pPr>
              <w:pStyle w:val="TableParagraph"/>
              <w:tabs>
                <w:tab w:val="left" w:pos="0"/>
              </w:tabs>
              <w:ind w:left="105"/>
            </w:pPr>
            <w:r>
              <w:t>15</w:t>
            </w:r>
            <w:r>
              <w:rPr>
                <w:spacing w:val="42"/>
              </w:rPr>
              <w:t xml:space="preserve"> </w:t>
            </w:r>
            <w:r>
              <w:t>ST</w:t>
            </w:r>
            <w:r>
              <w:rPr>
                <w:spacing w:val="43"/>
              </w:rPr>
              <w:t xml:space="preserve"> </w:t>
            </w:r>
            <w:r>
              <w:t>+</w:t>
            </w:r>
            <w:r>
              <w:rPr>
                <w:spacing w:val="41"/>
              </w:rPr>
              <w:t xml:space="preserve"> </w:t>
            </w:r>
            <w:r>
              <w:rPr>
                <w:spacing w:val="-10"/>
              </w:rPr>
              <w:t>5</w:t>
            </w:r>
          </w:p>
          <w:p w14:paraId="35BB820B" w14:textId="77777777" w:rsidR="00611579" w:rsidRDefault="00DE2936" w:rsidP="00A83B41">
            <w:pPr>
              <w:pStyle w:val="TableParagraph"/>
              <w:tabs>
                <w:tab w:val="left" w:pos="0"/>
              </w:tabs>
              <w:spacing w:before="38"/>
              <w:ind w:left="105"/>
            </w:pPr>
            <w:r>
              <w:rPr>
                <w:spacing w:val="-10"/>
              </w:rPr>
              <w:t>A</w:t>
            </w:r>
          </w:p>
        </w:tc>
        <w:tc>
          <w:tcPr>
            <w:tcW w:w="1220" w:type="dxa"/>
          </w:tcPr>
          <w:p w14:paraId="7578AEF8" w14:textId="77777777" w:rsidR="00611579" w:rsidRDefault="00DE2936" w:rsidP="00A83B41">
            <w:pPr>
              <w:pStyle w:val="TableParagraph"/>
              <w:tabs>
                <w:tab w:val="left" w:pos="0"/>
              </w:tabs>
              <w:ind w:left="104"/>
            </w:pPr>
            <w:r>
              <w:rPr>
                <w:spacing w:val="-5"/>
              </w:rPr>
              <w:t>80</w:t>
            </w:r>
          </w:p>
        </w:tc>
      </w:tr>
      <w:tr w:rsidR="00611579" w14:paraId="2323AB17" w14:textId="77777777">
        <w:trPr>
          <w:trHeight w:val="580"/>
        </w:trPr>
        <w:tc>
          <w:tcPr>
            <w:tcW w:w="1733" w:type="dxa"/>
          </w:tcPr>
          <w:p w14:paraId="119979D4" w14:textId="77777777" w:rsidR="00611579" w:rsidRDefault="00DE2936" w:rsidP="00A83B41">
            <w:pPr>
              <w:pStyle w:val="TableParagraph"/>
              <w:tabs>
                <w:tab w:val="left" w:pos="0"/>
              </w:tabs>
            </w:pPr>
            <w:r>
              <w:rPr>
                <w:spacing w:val="-2"/>
              </w:rPr>
              <w:t>MPH_E_2XX_T</w:t>
            </w:r>
          </w:p>
        </w:tc>
        <w:tc>
          <w:tcPr>
            <w:tcW w:w="1573" w:type="dxa"/>
          </w:tcPr>
          <w:p w14:paraId="47E37F40" w14:textId="0BBED01D" w:rsidR="00611579" w:rsidRDefault="00DE2936" w:rsidP="00A83B41">
            <w:pPr>
              <w:pStyle w:val="TableParagraph"/>
              <w:tabs>
                <w:tab w:val="left" w:pos="0"/>
              </w:tabs>
            </w:pPr>
            <w:r>
              <w:t>Choice</w:t>
            </w:r>
            <w:r w:rsidR="00230F0B">
              <w:rPr>
                <w:spacing w:val="41"/>
              </w:rPr>
              <w:t xml:space="preserve"> </w:t>
            </w:r>
            <w:r>
              <w:rPr>
                <w:spacing w:val="-2"/>
              </w:rPr>
              <w:t>Based</w:t>
            </w:r>
          </w:p>
          <w:p w14:paraId="7D958DCB" w14:textId="77777777" w:rsidR="00611579" w:rsidRDefault="00DE2936" w:rsidP="00A83B41">
            <w:pPr>
              <w:pStyle w:val="TableParagraph"/>
              <w:tabs>
                <w:tab w:val="left" w:pos="0"/>
              </w:tabs>
              <w:spacing w:before="37"/>
            </w:pPr>
            <w:r>
              <w:t>Subject</w:t>
            </w:r>
            <w:r>
              <w:rPr>
                <w:spacing w:val="-3"/>
              </w:rPr>
              <w:t xml:space="preserve"> </w:t>
            </w:r>
            <w:r>
              <w:rPr>
                <w:spacing w:val="-10"/>
              </w:rPr>
              <w:t>I</w:t>
            </w:r>
          </w:p>
        </w:tc>
        <w:tc>
          <w:tcPr>
            <w:tcW w:w="1080" w:type="dxa"/>
          </w:tcPr>
          <w:p w14:paraId="6D6D92E3" w14:textId="77777777" w:rsidR="00611579" w:rsidRDefault="00DE2936" w:rsidP="00A83B41">
            <w:pPr>
              <w:pStyle w:val="TableParagraph"/>
              <w:tabs>
                <w:tab w:val="left" w:pos="0"/>
              </w:tabs>
            </w:pPr>
            <w:r>
              <w:rPr>
                <w:spacing w:val="-5"/>
              </w:rPr>
              <w:t>CBS</w:t>
            </w:r>
          </w:p>
        </w:tc>
        <w:tc>
          <w:tcPr>
            <w:tcW w:w="1018" w:type="dxa"/>
          </w:tcPr>
          <w:p w14:paraId="1FA90F45" w14:textId="77777777" w:rsidR="00611579" w:rsidRDefault="00DE2936" w:rsidP="00A83B41">
            <w:pPr>
              <w:pStyle w:val="TableParagraph"/>
              <w:tabs>
                <w:tab w:val="left" w:pos="0"/>
              </w:tabs>
            </w:pPr>
            <w:r>
              <w:rPr>
                <w:spacing w:val="-10"/>
              </w:rPr>
              <w:t>4</w:t>
            </w:r>
          </w:p>
        </w:tc>
        <w:tc>
          <w:tcPr>
            <w:tcW w:w="1078" w:type="dxa"/>
          </w:tcPr>
          <w:p w14:paraId="33BB86D6" w14:textId="77777777" w:rsidR="00611579" w:rsidRDefault="00DE2936" w:rsidP="00A83B41">
            <w:pPr>
              <w:pStyle w:val="TableParagraph"/>
              <w:tabs>
                <w:tab w:val="left" w:pos="0"/>
              </w:tabs>
              <w:ind w:left="104"/>
            </w:pPr>
            <w:r>
              <w:t>3</w:t>
            </w:r>
            <w:r>
              <w:rPr>
                <w:spacing w:val="-12"/>
              </w:rPr>
              <w:t xml:space="preserve"> </w:t>
            </w:r>
            <w:r>
              <w:t>L</w:t>
            </w:r>
            <w:r>
              <w:rPr>
                <w:spacing w:val="-13"/>
              </w:rPr>
              <w:t xml:space="preserve"> </w:t>
            </w:r>
            <w:r>
              <w:t>+</w:t>
            </w:r>
            <w:r>
              <w:rPr>
                <w:spacing w:val="-12"/>
              </w:rPr>
              <w:t xml:space="preserve"> </w:t>
            </w:r>
            <w:r>
              <w:t>1</w:t>
            </w:r>
            <w:r>
              <w:rPr>
                <w:spacing w:val="-10"/>
              </w:rPr>
              <w:t xml:space="preserve"> </w:t>
            </w:r>
            <w:r>
              <w:rPr>
                <w:spacing w:val="-5"/>
              </w:rPr>
              <w:t>IL</w:t>
            </w:r>
          </w:p>
        </w:tc>
        <w:tc>
          <w:tcPr>
            <w:tcW w:w="848" w:type="dxa"/>
          </w:tcPr>
          <w:p w14:paraId="3C307F22" w14:textId="77777777" w:rsidR="00611579" w:rsidRDefault="00DE2936" w:rsidP="00A83B41">
            <w:pPr>
              <w:pStyle w:val="TableParagraph"/>
              <w:tabs>
                <w:tab w:val="left" w:pos="0"/>
              </w:tabs>
              <w:ind w:left="106"/>
            </w:pPr>
            <w:r>
              <w:rPr>
                <w:spacing w:val="-10"/>
              </w:rPr>
              <w:t>3</w:t>
            </w:r>
          </w:p>
        </w:tc>
        <w:tc>
          <w:tcPr>
            <w:tcW w:w="1221" w:type="dxa"/>
          </w:tcPr>
          <w:p w14:paraId="2B8A0874" w14:textId="77777777" w:rsidR="00611579" w:rsidRDefault="00DE2936" w:rsidP="00A83B41">
            <w:pPr>
              <w:pStyle w:val="TableParagraph"/>
              <w:tabs>
                <w:tab w:val="left" w:pos="0"/>
              </w:tabs>
              <w:ind w:left="105"/>
            </w:pPr>
            <w:r>
              <w:t>15</w:t>
            </w:r>
            <w:r>
              <w:rPr>
                <w:spacing w:val="42"/>
              </w:rPr>
              <w:t xml:space="preserve"> </w:t>
            </w:r>
            <w:r>
              <w:t>ST</w:t>
            </w:r>
            <w:r>
              <w:rPr>
                <w:spacing w:val="43"/>
              </w:rPr>
              <w:t xml:space="preserve"> </w:t>
            </w:r>
            <w:r>
              <w:t>+</w:t>
            </w:r>
            <w:r>
              <w:rPr>
                <w:spacing w:val="41"/>
              </w:rPr>
              <w:t xml:space="preserve"> </w:t>
            </w:r>
            <w:r>
              <w:rPr>
                <w:spacing w:val="-10"/>
              </w:rPr>
              <w:t>5</w:t>
            </w:r>
          </w:p>
          <w:p w14:paraId="69732075" w14:textId="77777777" w:rsidR="00611579" w:rsidRDefault="00DE2936" w:rsidP="00A83B41">
            <w:pPr>
              <w:pStyle w:val="TableParagraph"/>
              <w:tabs>
                <w:tab w:val="left" w:pos="0"/>
              </w:tabs>
              <w:spacing w:before="37"/>
              <w:ind w:left="105"/>
            </w:pPr>
            <w:r>
              <w:rPr>
                <w:spacing w:val="-10"/>
              </w:rPr>
              <w:t>A</w:t>
            </w:r>
          </w:p>
        </w:tc>
        <w:tc>
          <w:tcPr>
            <w:tcW w:w="1220" w:type="dxa"/>
          </w:tcPr>
          <w:p w14:paraId="00B10BF0" w14:textId="77777777" w:rsidR="00611579" w:rsidRDefault="00DE2936" w:rsidP="00A83B41">
            <w:pPr>
              <w:pStyle w:val="TableParagraph"/>
              <w:tabs>
                <w:tab w:val="left" w:pos="0"/>
              </w:tabs>
              <w:ind w:left="104"/>
            </w:pPr>
            <w:r>
              <w:rPr>
                <w:spacing w:val="-5"/>
              </w:rPr>
              <w:t>80</w:t>
            </w:r>
          </w:p>
        </w:tc>
      </w:tr>
      <w:tr w:rsidR="00611579" w14:paraId="3D181189" w14:textId="77777777">
        <w:trPr>
          <w:trHeight w:val="582"/>
        </w:trPr>
        <w:tc>
          <w:tcPr>
            <w:tcW w:w="1733" w:type="dxa"/>
          </w:tcPr>
          <w:p w14:paraId="2A674DFA" w14:textId="77777777" w:rsidR="00611579" w:rsidRDefault="00DE2936" w:rsidP="00A83B41">
            <w:pPr>
              <w:pStyle w:val="TableParagraph"/>
              <w:tabs>
                <w:tab w:val="left" w:pos="0"/>
              </w:tabs>
            </w:pPr>
            <w:r>
              <w:rPr>
                <w:spacing w:val="-2"/>
              </w:rPr>
              <w:t>MPH_E_2XX_T</w:t>
            </w:r>
          </w:p>
        </w:tc>
        <w:tc>
          <w:tcPr>
            <w:tcW w:w="1573" w:type="dxa"/>
          </w:tcPr>
          <w:p w14:paraId="58272CC6" w14:textId="3242B2DD" w:rsidR="00611579" w:rsidRDefault="00DE2936" w:rsidP="00A83B41">
            <w:pPr>
              <w:pStyle w:val="TableParagraph"/>
              <w:tabs>
                <w:tab w:val="left" w:pos="0"/>
              </w:tabs>
            </w:pPr>
            <w:r>
              <w:t>Choice</w:t>
            </w:r>
            <w:r>
              <w:rPr>
                <w:spacing w:val="41"/>
              </w:rPr>
              <w:t xml:space="preserve"> </w:t>
            </w:r>
            <w:r>
              <w:rPr>
                <w:spacing w:val="-2"/>
              </w:rPr>
              <w:t>Based</w:t>
            </w:r>
          </w:p>
          <w:p w14:paraId="71ED8BEB" w14:textId="77777777" w:rsidR="00611579" w:rsidRDefault="00DE2936" w:rsidP="00A83B41">
            <w:pPr>
              <w:pStyle w:val="TableParagraph"/>
              <w:tabs>
                <w:tab w:val="left" w:pos="0"/>
              </w:tabs>
              <w:spacing w:before="39"/>
            </w:pPr>
            <w:r>
              <w:t>Subject</w:t>
            </w:r>
            <w:r>
              <w:rPr>
                <w:spacing w:val="-3"/>
              </w:rPr>
              <w:t xml:space="preserve"> </w:t>
            </w:r>
            <w:r>
              <w:rPr>
                <w:spacing w:val="-5"/>
              </w:rPr>
              <w:t>II</w:t>
            </w:r>
          </w:p>
        </w:tc>
        <w:tc>
          <w:tcPr>
            <w:tcW w:w="1080" w:type="dxa"/>
          </w:tcPr>
          <w:p w14:paraId="411DB2C1" w14:textId="77777777" w:rsidR="00611579" w:rsidRDefault="00DE2936" w:rsidP="00A83B41">
            <w:pPr>
              <w:pStyle w:val="TableParagraph"/>
              <w:tabs>
                <w:tab w:val="left" w:pos="0"/>
              </w:tabs>
            </w:pPr>
            <w:r>
              <w:rPr>
                <w:spacing w:val="-5"/>
              </w:rPr>
              <w:t>CBS</w:t>
            </w:r>
          </w:p>
        </w:tc>
        <w:tc>
          <w:tcPr>
            <w:tcW w:w="1018" w:type="dxa"/>
          </w:tcPr>
          <w:p w14:paraId="2B5F5DAC" w14:textId="77777777" w:rsidR="00611579" w:rsidRDefault="00DE2936" w:rsidP="00A83B41">
            <w:pPr>
              <w:pStyle w:val="TableParagraph"/>
              <w:tabs>
                <w:tab w:val="left" w:pos="0"/>
              </w:tabs>
            </w:pPr>
            <w:r>
              <w:rPr>
                <w:spacing w:val="-10"/>
              </w:rPr>
              <w:t>4</w:t>
            </w:r>
          </w:p>
        </w:tc>
        <w:tc>
          <w:tcPr>
            <w:tcW w:w="1078" w:type="dxa"/>
          </w:tcPr>
          <w:p w14:paraId="049954DF" w14:textId="77777777" w:rsidR="00611579" w:rsidRDefault="00DE2936" w:rsidP="00A83B41">
            <w:pPr>
              <w:pStyle w:val="TableParagraph"/>
              <w:tabs>
                <w:tab w:val="left" w:pos="0"/>
              </w:tabs>
              <w:ind w:left="104"/>
            </w:pPr>
            <w:r>
              <w:t>3</w:t>
            </w:r>
            <w:r>
              <w:rPr>
                <w:spacing w:val="-12"/>
              </w:rPr>
              <w:t xml:space="preserve"> </w:t>
            </w:r>
            <w:r>
              <w:t>L</w:t>
            </w:r>
            <w:r>
              <w:rPr>
                <w:spacing w:val="-13"/>
              </w:rPr>
              <w:t xml:space="preserve"> </w:t>
            </w:r>
            <w:r>
              <w:t>+</w:t>
            </w:r>
            <w:r>
              <w:rPr>
                <w:spacing w:val="-12"/>
              </w:rPr>
              <w:t xml:space="preserve"> </w:t>
            </w:r>
            <w:r>
              <w:t>1</w:t>
            </w:r>
            <w:r>
              <w:rPr>
                <w:spacing w:val="-10"/>
              </w:rPr>
              <w:t xml:space="preserve"> </w:t>
            </w:r>
            <w:r>
              <w:rPr>
                <w:spacing w:val="-5"/>
              </w:rPr>
              <w:t>IL</w:t>
            </w:r>
          </w:p>
        </w:tc>
        <w:tc>
          <w:tcPr>
            <w:tcW w:w="848" w:type="dxa"/>
          </w:tcPr>
          <w:p w14:paraId="0959AA22" w14:textId="77777777" w:rsidR="00611579" w:rsidRDefault="00DE2936" w:rsidP="00A83B41">
            <w:pPr>
              <w:pStyle w:val="TableParagraph"/>
              <w:tabs>
                <w:tab w:val="left" w:pos="0"/>
              </w:tabs>
              <w:ind w:left="106"/>
            </w:pPr>
            <w:r>
              <w:rPr>
                <w:spacing w:val="-10"/>
              </w:rPr>
              <w:t>3</w:t>
            </w:r>
          </w:p>
        </w:tc>
        <w:tc>
          <w:tcPr>
            <w:tcW w:w="1221" w:type="dxa"/>
          </w:tcPr>
          <w:p w14:paraId="4FE099E4" w14:textId="77777777" w:rsidR="00611579" w:rsidRDefault="00DE2936" w:rsidP="00A83B41">
            <w:pPr>
              <w:pStyle w:val="TableParagraph"/>
              <w:tabs>
                <w:tab w:val="left" w:pos="0"/>
              </w:tabs>
              <w:ind w:left="105"/>
            </w:pPr>
            <w:r>
              <w:t>15</w:t>
            </w:r>
            <w:r>
              <w:rPr>
                <w:spacing w:val="42"/>
              </w:rPr>
              <w:t xml:space="preserve"> </w:t>
            </w:r>
            <w:r>
              <w:t>ST</w:t>
            </w:r>
            <w:r>
              <w:rPr>
                <w:spacing w:val="43"/>
              </w:rPr>
              <w:t xml:space="preserve"> </w:t>
            </w:r>
            <w:r>
              <w:t>+</w:t>
            </w:r>
            <w:r>
              <w:rPr>
                <w:spacing w:val="41"/>
              </w:rPr>
              <w:t xml:space="preserve"> </w:t>
            </w:r>
            <w:r>
              <w:rPr>
                <w:spacing w:val="-10"/>
              </w:rPr>
              <w:t>5</w:t>
            </w:r>
          </w:p>
          <w:p w14:paraId="767C9ADD" w14:textId="77777777" w:rsidR="00611579" w:rsidRDefault="00DE2936" w:rsidP="00A83B41">
            <w:pPr>
              <w:pStyle w:val="TableParagraph"/>
              <w:tabs>
                <w:tab w:val="left" w:pos="0"/>
              </w:tabs>
              <w:spacing w:before="39"/>
              <w:ind w:left="105"/>
            </w:pPr>
            <w:r>
              <w:rPr>
                <w:spacing w:val="-10"/>
              </w:rPr>
              <w:t>A</w:t>
            </w:r>
          </w:p>
        </w:tc>
        <w:tc>
          <w:tcPr>
            <w:tcW w:w="1220" w:type="dxa"/>
          </w:tcPr>
          <w:p w14:paraId="254E04BA" w14:textId="77777777" w:rsidR="00611579" w:rsidRDefault="00DE2936" w:rsidP="00A83B41">
            <w:pPr>
              <w:pStyle w:val="TableParagraph"/>
              <w:tabs>
                <w:tab w:val="left" w:pos="0"/>
              </w:tabs>
              <w:ind w:left="104"/>
            </w:pPr>
            <w:r>
              <w:rPr>
                <w:spacing w:val="-5"/>
              </w:rPr>
              <w:t>80</w:t>
            </w:r>
          </w:p>
        </w:tc>
      </w:tr>
      <w:tr w:rsidR="00611579" w14:paraId="3C6222EE" w14:textId="77777777">
        <w:trPr>
          <w:trHeight w:val="1163"/>
        </w:trPr>
        <w:tc>
          <w:tcPr>
            <w:tcW w:w="1733" w:type="dxa"/>
          </w:tcPr>
          <w:p w14:paraId="5F6596ED" w14:textId="77777777" w:rsidR="00611579" w:rsidRDefault="00DE2936" w:rsidP="00A83B41">
            <w:pPr>
              <w:pStyle w:val="TableParagraph"/>
              <w:tabs>
                <w:tab w:val="left" w:pos="0"/>
              </w:tabs>
            </w:pPr>
            <w:r>
              <w:rPr>
                <w:spacing w:val="-2"/>
              </w:rPr>
              <w:t>MPH_C_299_L</w:t>
            </w:r>
          </w:p>
        </w:tc>
        <w:tc>
          <w:tcPr>
            <w:tcW w:w="1573" w:type="dxa"/>
          </w:tcPr>
          <w:p w14:paraId="575BD9FD" w14:textId="77777777" w:rsidR="00611579" w:rsidRDefault="00DE2936" w:rsidP="00A83B41">
            <w:pPr>
              <w:pStyle w:val="TableParagraph"/>
              <w:tabs>
                <w:tab w:val="left" w:pos="0"/>
              </w:tabs>
              <w:spacing w:line="276" w:lineRule="auto"/>
            </w:pPr>
            <w:r>
              <w:rPr>
                <w:spacing w:val="-2"/>
              </w:rPr>
              <w:t xml:space="preserve">Experimental </w:t>
            </w:r>
            <w:r>
              <w:t>Techniques</w:t>
            </w:r>
            <w:r>
              <w:rPr>
                <w:spacing w:val="80"/>
              </w:rPr>
              <w:t xml:space="preserve"> </w:t>
            </w:r>
            <w:r>
              <w:t xml:space="preserve">in </w:t>
            </w:r>
            <w:r>
              <w:rPr>
                <w:spacing w:val="-2"/>
              </w:rPr>
              <w:t>Pharmaceutical</w:t>
            </w:r>
          </w:p>
          <w:p w14:paraId="79C69B38" w14:textId="77777777" w:rsidR="00611579" w:rsidRDefault="00DE2936" w:rsidP="00A83B41">
            <w:pPr>
              <w:pStyle w:val="TableParagraph"/>
              <w:tabs>
                <w:tab w:val="left" w:pos="0"/>
              </w:tabs>
              <w:spacing w:before="0"/>
            </w:pPr>
            <w:r>
              <w:rPr>
                <w:spacing w:val="-2"/>
              </w:rPr>
              <w:t>Sciences</w:t>
            </w:r>
          </w:p>
        </w:tc>
        <w:tc>
          <w:tcPr>
            <w:tcW w:w="1080" w:type="dxa"/>
          </w:tcPr>
          <w:p w14:paraId="533DAB27" w14:textId="77777777" w:rsidR="00611579" w:rsidRDefault="00DE2936" w:rsidP="00A83B41">
            <w:pPr>
              <w:pStyle w:val="TableParagraph"/>
              <w:tabs>
                <w:tab w:val="left" w:pos="0"/>
              </w:tabs>
            </w:pPr>
            <w:r>
              <w:rPr>
                <w:spacing w:val="-10"/>
              </w:rPr>
              <w:t>C</w:t>
            </w:r>
          </w:p>
        </w:tc>
        <w:tc>
          <w:tcPr>
            <w:tcW w:w="1018" w:type="dxa"/>
          </w:tcPr>
          <w:p w14:paraId="7FDBE216" w14:textId="77777777" w:rsidR="00611579" w:rsidRDefault="00DE2936" w:rsidP="00A83B41">
            <w:pPr>
              <w:pStyle w:val="TableParagraph"/>
              <w:tabs>
                <w:tab w:val="left" w:pos="0"/>
              </w:tabs>
            </w:pPr>
            <w:r>
              <w:rPr>
                <w:spacing w:val="-10"/>
              </w:rPr>
              <w:t>4</w:t>
            </w:r>
          </w:p>
        </w:tc>
        <w:tc>
          <w:tcPr>
            <w:tcW w:w="1078" w:type="dxa"/>
          </w:tcPr>
          <w:p w14:paraId="317D6DEA" w14:textId="77777777" w:rsidR="00611579" w:rsidRDefault="00DE2936" w:rsidP="00A83B41">
            <w:pPr>
              <w:pStyle w:val="TableParagraph"/>
              <w:tabs>
                <w:tab w:val="left" w:pos="0"/>
              </w:tabs>
              <w:ind w:left="104"/>
            </w:pPr>
            <w:r>
              <w:t xml:space="preserve">8 </w:t>
            </w:r>
            <w:r>
              <w:rPr>
                <w:spacing w:val="-10"/>
              </w:rPr>
              <w:t>P</w:t>
            </w:r>
          </w:p>
        </w:tc>
        <w:tc>
          <w:tcPr>
            <w:tcW w:w="848" w:type="dxa"/>
          </w:tcPr>
          <w:p w14:paraId="33EE70AB" w14:textId="77777777" w:rsidR="00611579" w:rsidRDefault="00DE2936" w:rsidP="00A83B41">
            <w:pPr>
              <w:pStyle w:val="TableParagraph"/>
              <w:tabs>
                <w:tab w:val="left" w:pos="0"/>
              </w:tabs>
              <w:ind w:left="106"/>
            </w:pPr>
            <w:r>
              <w:rPr>
                <w:spacing w:val="-10"/>
              </w:rPr>
              <w:t>6</w:t>
            </w:r>
          </w:p>
        </w:tc>
        <w:tc>
          <w:tcPr>
            <w:tcW w:w="1221" w:type="dxa"/>
          </w:tcPr>
          <w:p w14:paraId="5D650E9C" w14:textId="77777777" w:rsidR="00611579" w:rsidRDefault="00DE2936" w:rsidP="00A83B41">
            <w:pPr>
              <w:pStyle w:val="TableParagraph"/>
              <w:tabs>
                <w:tab w:val="left" w:pos="0"/>
              </w:tabs>
              <w:spacing w:line="276" w:lineRule="auto"/>
              <w:ind w:left="105" w:right="11"/>
            </w:pPr>
            <w:r>
              <w:t>15</w:t>
            </w:r>
            <w:r>
              <w:rPr>
                <w:spacing w:val="30"/>
              </w:rPr>
              <w:t xml:space="preserve"> </w:t>
            </w:r>
            <w:r>
              <w:t>ST</w:t>
            </w:r>
            <w:r>
              <w:rPr>
                <w:spacing w:val="32"/>
              </w:rPr>
              <w:t xml:space="preserve"> </w:t>
            </w:r>
            <w:r>
              <w:t>+</w:t>
            </w:r>
            <w:r>
              <w:rPr>
                <w:spacing w:val="28"/>
              </w:rPr>
              <w:t xml:space="preserve"> </w:t>
            </w:r>
            <w:r>
              <w:t xml:space="preserve">5 </w:t>
            </w:r>
            <w:r>
              <w:rPr>
                <w:spacing w:val="-10"/>
              </w:rPr>
              <w:t>A</w:t>
            </w:r>
          </w:p>
        </w:tc>
        <w:tc>
          <w:tcPr>
            <w:tcW w:w="1220" w:type="dxa"/>
          </w:tcPr>
          <w:p w14:paraId="08EE633F" w14:textId="77777777" w:rsidR="00611579" w:rsidRDefault="00DE2936" w:rsidP="00A83B41">
            <w:pPr>
              <w:pStyle w:val="TableParagraph"/>
              <w:tabs>
                <w:tab w:val="left" w:pos="0"/>
              </w:tabs>
              <w:ind w:left="104"/>
            </w:pPr>
            <w:r>
              <w:rPr>
                <w:spacing w:val="-5"/>
              </w:rPr>
              <w:t>80</w:t>
            </w:r>
          </w:p>
        </w:tc>
      </w:tr>
    </w:tbl>
    <w:p w14:paraId="1BE2E366" w14:textId="77777777" w:rsidR="00611579" w:rsidRDefault="00611579" w:rsidP="00A83B41">
      <w:pPr>
        <w:pStyle w:val="BodyText"/>
        <w:tabs>
          <w:tab w:val="left" w:pos="0"/>
        </w:tabs>
        <w:spacing w:before="41"/>
        <w:ind w:left="0" w:firstLine="0"/>
        <w:rPr>
          <w:b/>
        </w:rPr>
      </w:pPr>
    </w:p>
    <w:p w14:paraId="6A3A78D9" w14:textId="77777777" w:rsidR="00611579" w:rsidRDefault="00DE2936" w:rsidP="00A83B41">
      <w:pPr>
        <w:pStyle w:val="BodyText"/>
        <w:tabs>
          <w:tab w:val="left" w:pos="0"/>
        </w:tabs>
        <w:ind w:left="220" w:firstLine="0"/>
      </w:pPr>
      <w:r>
        <w:rPr>
          <w:spacing w:val="-2"/>
        </w:rPr>
        <w:t>Legends</w:t>
      </w:r>
    </w:p>
    <w:p w14:paraId="603B10E5" w14:textId="77777777" w:rsidR="00611579" w:rsidRDefault="00DE2936" w:rsidP="00A83B41">
      <w:pPr>
        <w:pStyle w:val="BodyText"/>
        <w:tabs>
          <w:tab w:val="left" w:pos="0"/>
        </w:tabs>
        <w:spacing w:before="38"/>
        <w:ind w:left="220" w:firstLine="0"/>
      </w:pPr>
      <w:r>
        <w:t>IA</w:t>
      </w:r>
      <w:r>
        <w:rPr>
          <w:spacing w:val="-2"/>
        </w:rPr>
        <w:t xml:space="preserve"> </w:t>
      </w:r>
      <w:r>
        <w:t>Internal</w:t>
      </w:r>
      <w:r>
        <w:rPr>
          <w:spacing w:val="-1"/>
        </w:rPr>
        <w:t xml:space="preserve"> </w:t>
      </w:r>
      <w:r>
        <w:rPr>
          <w:spacing w:val="-2"/>
        </w:rPr>
        <w:t>Assessment;</w:t>
      </w:r>
    </w:p>
    <w:p w14:paraId="550408E4" w14:textId="77777777" w:rsidR="00611579" w:rsidRDefault="00DE2936" w:rsidP="00A83B41">
      <w:pPr>
        <w:pStyle w:val="BodyText"/>
        <w:tabs>
          <w:tab w:val="left" w:pos="0"/>
        </w:tabs>
        <w:spacing w:before="40" w:line="276" w:lineRule="auto"/>
        <w:ind w:left="220" w:right="6779" w:firstLine="0"/>
      </w:pPr>
      <w:r>
        <w:t>ESE</w:t>
      </w:r>
      <w:r>
        <w:rPr>
          <w:spacing w:val="-13"/>
        </w:rPr>
        <w:t xml:space="preserve"> </w:t>
      </w:r>
      <w:r>
        <w:t>End</w:t>
      </w:r>
      <w:r>
        <w:rPr>
          <w:spacing w:val="-12"/>
        </w:rPr>
        <w:t xml:space="preserve"> </w:t>
      </w:r>
      <w:r>
        <w:t>Semester</w:t>
      </w:r>
      <w:r>
        <w:rPr>
          <w:spacing w:val="-13"/>
        </w:rPr>
        <w:t xml:space="preserve"> </w:t>
      </w:r>
      <w:r>
        <w:t>Examination; ST Sessional Test/s;</w:t>
      </w:r>
    </w:p>
    <w:p w14:paraId="16D5FBA8" w14:textId="77777777" w:rsidR="00611579" w:rsidRDefault="00DE2936" w:rsidP="00A83B41">
      <w:pPr>
        <w:pStyle w:val="BodyText"/>
        <w:tabs>
          <w:tab w:val="left" w:pos="0"/>
        </w:tabs>
        <w:spacing w:line="276" w:lineRule="auto"/>
        <w:ind w:left="220" w:right="8603" w:firstLine="0"/>
      </w:pPr>
      <w:r>
        <w:t>A</w:t>
      </w:r>
      <w:r>
        <w:rPr>
          <w:spacing w:val="-14"/>
        </w:rPr>
        <w:t xml:space="preserve"> </w:t>
      </w:r>
      <w:r>
        <w:t>Attendance, L Lectures;</w:t>
      </w:r>
    </w:p>
    <w:p w14:paraId="2A2413EE" w14:textId="77777777" w:rsidR="00611579" w:rsidRDefault="00DE2936" w:rsidP="00A83B41">
      <w:pPr>
        <w:pStyle w:val="BodyText"/>
        <w:tabs>
          <w:tab w:val="left" w:pos="0"/>
        </w:tabs>
        <w:spacing w:line="278" w:lineRule="auto"/>
        <w:ind w:left="220" w:right="1863" w:firstLine="0"/>
      </w:pPr>
      <w:r>
        <w:t>IL</w:t>
      </w:r>
      <w:r>
        <w:rPr>
          <w:spacing w:val="-3"/>
        </w:rPr>
        <w:t xml:space="preserve"> </w:t>
      </w:r>
      <w:r>
        <w:t>Integrated</w:t>
      </w:r>
      <w:r>
        <w:rPr>
          <w:spacing w:val="-4"/>
        </w:rPr>
        <w:t xml:space="preserve"> </w:t>
      </w:r>
      <w:r>
        <w:t>Learning</w:t>
      </w:r>
      <w:r>
        <w:rPr>
          <w:spacing w:val="-7"/>
        </w:rPr>
        <w:t xml:space="preserve"> </w:t>
      </w:r>
      <w:r>
        <w:t>involving</w:t>
      </w:r>
      <w:r>
        <w:rPr>
          <w:spacing w:val="-7"/>
        </w:rPr>
        <w:t xml:space="preserve"> </w:t>
      </w:r>
      <w:r>
        <w:t>Tutorials,</w:t>
      </w:r>
      <w:r>
        <w:rPr>
          <w:spacing w:val="-4"/>
        </w:rPr>
        <w:t xml:space="preserve"> </w:t>
      </w:r>
      <w:r>
        <w:t>Group</w:t>
      </w:r>
      <w:r>
        <w:rPr>
          <w:spacing w:val="-4"/>
        </w:rPr>
        <w:t xml:space="preserve"> </w:t>
      </w:r>
      <w:r>
        <w:t>Discussions,</w:t>
      </w:r>
      <w:r>
        <w:rPr>
          <w:spacing w:val="-4"/>
        </w:rPr>
        <w:t xml:space="preserve"> </w:t>
      </w:r>
      <w:r>
        <w:t>Assignments,</w:t>
      </w:r>
      <w:r>
        <w:rPr>
          <w:spacing w:val="-4"/>
        </w:rPr>
        <w:t xml:space="preserve"> </w:t>
      </w:r>
      <w:r>
        <w:t>Field</w:t>
      </w:r>
      <w:r>
        <w:rPr>
          <w:spacing w:val="-4"/>
        </w:rPr>
        <w:t xml:space="preserve"> </w:t>
      </w:r>
      <w:r>
        <w:t>Work; P Practicals, Lab. work, Project;</w:t>
      </w:r>
    </w:p>
    <w:p w14:paraId="451D5845" w14:textId="77777777" w:rsidR="00611579" w:rsidRDefault="00DE2936" w:rsidP="00A83B41">
      <w:pPr>
        <w:pStyle w:val="BodyText"/>
        <w:tabs>
          <w:tab w:val="left" w:pos="0"/>
        </w:tabs>
        <w:spacing w:line="249" w:lineRule="exact"/>
        <w:ind w:left="220" w:firstLine="0"/>
      </w:pPr>
      <w:r>
        <w:t>C</w:t>
      </w:r>
      <w:r>
        <w:rPr>
          <w:spacing w:val="-1"/>
        </w:rPr>
        <w:t xml:space="preserve"> </w:t>
      </w:r>
      <w:r>
        <w:rPr>
          <w:spacing w:val="-4"/>
        </w:rPr>
        <w:t>Core;</w:t>
      </w:r>
    </w:p>
    <w:p w14:paraId="11D01B7F" w14:textId="77777777" w:rsidR="00611579" w:rsidRDefault="00DE2936" w:rsidP="00A83B41">
      <w:pPr>
        <w:pStyle w:val="BodyText"/>
        <w:tabs>
          <w:tab w:val="left" w:pos="0"/>
        </w:tabs>
        <w:spacing w:before="35" w:line="276" w:lineRule="auto"/>
        <w:ind w:left="220" w:right="7354" w:firstLine="0"/>
      </w:pPr>
      <w:r>
        <w:t>CBS</w:t>
      </w:r>
      <w:r>
        <w:rPr>
          <w:spacing w:val="-13"/>
        </w:rPr>
        <w:t xml:space="preserve"> </w:t>
      </w:r>
      <w:r>
        <w:t>Choice</w:t>
      </w:r>
      <w:r>
        <w:rPr>
          <w:spacing w:val="-13"/>
        </w:rPr>
        <w:t xml:space="preserve"> </w:t>
      </w:r>
      <w:r>
        <w:t>Based</w:t>
      </w:r>
      <w:r>
        <w:rPr>
          <w:spacing w:val="-13"/>
        </w:rPr>
        <w:t xml:space="preserve"> </w:t>
      </w:r>
      <w:r>
        <w:t>Subject; S Self-study.</w:t>
      </w:r>
    </w:p>
    <w:p w14:paraId="77BB9519" w14:textId="77777777" w:rsidR="00611579" w:rsidRDefault="00611579" w:rsidP="00A83B41">
      <w:pPr>
        <w:pStyle w:val="BodyText"/>
        <w:tabs>
          <w:tab w:val="left" w:pos="0"/>
        </w:tabs>
        <w:spacing w:before="38"/>
        <w:ind w:left="0" w:firstLine="0"/>
      </w:pPr>
    </w:p>
    <w:p w14:paraId="7253E899" w14:textId="77777777" w:rsidR="00611579" w:rsidRDefault="00DE2936" w:rsidP="00A83B41">
      <w:pPr>
        <w:pStyle w:val="BodyText"/>
        <w:tabs>
          <w:tab w:val="left" w:pos="0"/>
        </w:tabs>
        <w:spacing w:before="1" w:line="276" w:lineRule="auto"/>
        <w:ind w:left="220" w:right="514" w:firstLine="719"/>
        <w:jc w:val="both"/>
      </w:pPr>
      <w:r>
        <w:t>In the second semester, all students have to present a seminar. Also, the practical (Experimental Techniques in Pharmaceutical Sciences) is applicable for all branches of specialization. The syllabus for Experimental Techniques in Pharmaceutical Sciences has been prepared for the different branches of specialization – namely Pharmaceutical Chemistry, Pharmaceutics, Pharmacognosy, Pharmaceutical Analysis</w:t>
      </w:r>
      <w:r>
        <w:rPr>
          <w:spacing w:val="-6"/>
        </w:rPr>
        <w:t xml:space="preserve"> </w:t>
      </w:r>
      <w:r>
        <w:t>and</w:t>
      </w:r>
      <w:r>
        <w:rPr>
          <w:spacing w:val="-4"/>
        </w:rPr>
        <w:t xml:space="preserve"> </w:t>
      </w:r>
      <w:r>
        <w:t>Pharmacology.</w:t>
      </w:r>
      <w:r>
        <w:rPr>
          <w:spacing w:val="-5"/>
        </w:rPr>
        <w:t xml:space="preserve"> </w:t>
      </w:r>
      <w:r>
        <w:t>Each</w:t>
      </w:r>
      <w:r>
        <w:rPr>
          <w:spacing w:val="-4"/>
        </w:rPr>
        <w:t xml:space="preserve"> </w:t>
      </w:r>
      <w:r>
        <w:t>Branch</w:t>
      </w:r>
      <w:r>
        <w:rPr>
          <w:spacing w:val="-7"/>
        </w:rPr>
        <w:t xml:space="preserve"> </w:t>
      </w:r>
      <w:r>
        <w:t>of</w:t>
      </w:r>
      <w:r>
        <w:rPr>
          <w:spacing w:val="-4"/>
        </w:rPr>
        <w:t xml:space="preserve"> </w:t>
      </w:r>
      <w:r>
        <w:t>Specialization</w:t>
      </w:r>
      <w:r>
        <w:rPr>
          <w:spacing w:val="-5"/>
        </w:rPr>
        <w:t xml:space="preserve"> </w:t>
      </w:r>
      <w:r>
        <w:t>will</w:t>
      </w:r>
      <w:r>
        <w:rPr>
          <w:spacing w:val="-6"/>
        </w:rPr>
        <w:t xml:space="preserve"> </w:t>
      </w:r>
      <w:r>
        <w:t>also</w:t>
      </w:r>
      <w:r>
        <w:rPr>
          <w:spacing w:val="-5"/>
        </w:rPr>
        <w:t xml:space="preserve"> </w:t>
      </w:r>
      <w:r>
        <w:t>have</w:t>
      </w:r>
      <w:r>
        <w:rPr>
          <w:spacing w:val="-4"/>
        </w:rPr>
        <w:t xml:space="preserve"> </w:t>
      </w:r>
      <w:r>
        <w:t>two</w:t>
      </w:r>
      <w:r>
        <w:rPr>
          <w:spacing w:val="-5"/>
        </w:rPr>
        <w:t xml:space="preserve"> </w:t>
      </w:r>
      <w:r>
        <w:t>Core</w:t>
      </w:r>
      <w:r>
        <w:rPr>
          <w:spacing w:val="-4"/>
        </w:rPr>
        <w:t xml:space="preserve"> </w:t>
      </w:r>
      <w:r>
        <w:t>subjects</w:t>
      </w:r>
      <w:r>
        <w:rPr>
          <w:spacing w:val="-4"/>
        </w:rPr>
        <w:t xml:space="preserve"> </w:t>
      </w:r>
      <w:r>
        <w:t>in</w:t>
      </w:r>
      <w:r>
        <w:rPr>
          <w:spacing w:val="-7"/>
        </w:rPr>
        <w:t xml:space="preserve"> </w:t>
      </w:r>
      <w:r>
        <w:t>the</w:t>
      </w:r>
      <w:r>
        <w:rPr>
          <w:spacing w:val="-7"/>
        </w:rPr>
        <w:t xml:space="preserve"> </w:t>
      </w:r>
      <w:r>
        <w:t>Branch of Specialization and two Choice Based Subjects that may be selected from the List of Choice Based Subjects specified in the Syllabus.</w:t>
      </w:r>
    </w:p>
    <w:p w14:paraId="180F33FD" w14:textId="77777777" w:rsidR="00611579" w:rsidRDefault="00611579" w:rsidP="00A83B41">
      <w:pPr>
        <w:tabs>
          <w:tab w:val="left" w:pos="0"/>
        </w:tabs>
        <w:spacing w:line="276" w:lineRule="auto"/>
        <w:jc w:val="both"/>
        <w:sectPr w:rsidR="00611579">
          <w:pgSz w:w="12240" w:h="15840"/>
          <w:pgMar w:top="1340" w:right="920" w:bottom="280" w:left="1220" w:header="20" w:footer="0" w:gutter="0"/>
          <w:cols w:space="720"/>
        </w:sectPr>
      </w:pPr>
    </w:p>
    <w:p w14:paraId="1A4A34DF" w14:textId="77777777" w:rsidR="00611579" w:rsidRDefault="00DE2936" w:rsidP="00A83B41">
      <w:pPr>
        <w:tabs>
          <w:tab w:val="left" w:pos="0"/>
        </w:tabs>
        <w:spacing w:before="81"/>
        <w:ind w:left="220"/>
        <w:rPr>
          <w:b/>
        </w:rPr>
      </w:pPr>
      <w:r>
        <w:rPr>
          <w:b/>
        </w:rPr>
        <w:lastRenderedPageBreak/>
        <w:t>M.</w:t>
      </w:r>
      <w:r>
        <w:rPr>
          <w:b/>
          <w:spacing w:val="-8"/>
        </w:rPr>
        <w:t xml:space="preserve"> </w:t>
      </w:r>
      <w:r>
        <w:rPr>
          <w:b/>
        </w:rPr>
        <w:t>Pharm.</w:t>
      </w:r>
      <w:r>
        <w:rPr>
          <w:b/>
          <w:spacing w:val="-3"/>
        </w:rPr>
        <w:t xml:space="preserve"> </w:t>
      </w:r>
      <w:r>
        <w:rPr>
          <w:b/>
        </w:rPr>
        <w:t>Semester</w:t>
      </w:r>
      <w:r>
        <w:rPr>
          <w:b/>
          <w:spacing w:val="-3"/>
        </w:rPr>
        <w:t xml:space="preserve"> </w:t>
      </w:r>
      <w:r>
        <w:rPr>
          <w:b/>
        </w:rPr>
        <w:t>III</w:t>
      </w:r>
      <w:r>
        <w:rPr>
          <w:b/>
          <w:spacing w:val="-3"/>
        </w:rPr>
        <w:t xml:space="preserve"> </w:t>
      </w:r>
      <w:r>
        <w:rPr>
          <w:b/>
        </w:rPr>
        <w:t>and</w:t>
      </w:r>
      <w:r>
        <w:rPr>
          <w:b/>
          <w:spacing w:val="-4"/>
        </w:rPr>
        <w:t xml:space="preserve"> </w:t>
      </w:r>
      <w:r>
        <w:rPr>
          <w:b/>
        </w:rPr>
        <w:t>Semester</w:t>
      </w:r>
      <w:r>
        <w:rPr>
          <w:b/>
          <w:spacing w:val="-4"/>
        </w:rPr>
        <w:t xml:space="preserve"> </w:t>
      </w:r>
      <w:r>
        <w:rPr>
          <w:b/>
        </w:rPr>
        <w:t>IV:</w:t>
      </w:r>
      <w:r>
        <w:rPr>
          <w:b/>
          <w:spacing w:val="-5"/>
        </w:rPr>
        <w:t xml:space="preserve"> </w:t>
      </w:r>
      <w:r>
        <w:rPr>
          <w:b/>
        </w:rPr>
        <w:t>ALL</w:t>
      </w:r>
      <w:r>
        <w:rPr>
          <w:b/>
          <w:spacing w:val="-4"/>
        </w:rPr>
        <w:t xml:space="preserve"> </w:t>
      </w:r>
      <w:r>
        <w:rPr>
          <w:b/>
        </w:rPr>
        <w:t>BRANCHES</w:t>
      </w:r>
      <w:r>
        <w:rPr>
          <w:b/>
          <w:spacing w:val="-3"/>
        </w:rPr>
        <w:t xml:space="preserve"> </w:t>
      </w:r>
      <w:r>
        <w:rPr>
          <w:b/>
        </w:rPr>
        <w:t>OF</w:t>
      </w:r>
      <w:r>
        <w:rPr>
          <w:b/>
          <w:spacing w:val="-2"/>
        </w:rPr>
        <w:t xml:space="preserve"> STUDY</w:t>
      </w:r>
    </w:p>
    <w:p w14:paraId="2BDB1F30" w14:textId="77777777" w:rsidR="00611579" w:rsidRDefault="00DE2936" w:rsidP="00A83B41">
      <w:pPr>
        <w:tabs>
          <w:tab w:val="left" w:pos="0"/>
        </w:tabs>
        <w:spacing w:before="38" w:line="276" w:lineRule="auto"/>
        <w:ind w:left="220" w:right="1943"/>
        <w:jc w:val="both"/>
        <w:rPr>
          <w:b/>
        </w:rPr>
      </w:pPr>
      <w:r>
        <w:rPr>
          <w:b/>
        </w:rPr>
        <w:t>Total</w:t>
      </w:r>
      <w:r>
        <w:rPr>
          <w:b/>
          <w:spacing w:val="-3"/>
        </w:rPr>
        <w:t xml:space="preserve"> </w:t>
      </w:r>
      <w:r>
        <w:rPr>
          <w:b/>
        </w:rPr>
        <w:t>Credits:</w:t>
      </w:r>
      <w:r>
        <w:rPr>
          <w:b/>
          <w:spacing w:val="-5"/>
        </w:rPr>
        <w:t xml:space="preserve"> </w:t>
      </w:r>
      <w:r>
        <w:rPr>
          <w:b/>
        </w:rPr>
        <w:t>Semester</w:t>
      </w:r>
      <w:r>
        <w:rPr>
          <w:b/>
          <w:spacing w:val="-6"/>
        </w:rPr>
        <w:t xml:space="preserve"> </w:t>
      </w:r>
      <w:r>
        <w:rPr>
          <w:b/>
        </w:rPr>
        <w:t>III</w:t>
      </w:r>
      <w:r>
        <w:rPr>
          <w:b/>
          <w:spacing w:val="-1"/>
        </w:rPr>
        <w:t xml:space="preserve"> </w:t>
      </w:r>
      <w:r>
        <w:rPr>
          <w:b/>
        </w:rPr>
        <w:t>–</w:t>
      </w:r>
      <w:r>
        <w:rPr>
          <w:b/>
          <w:spacing w:val="-4"/>
        </w:rPr>
        <w:t xml:space="preserve"> </w:t>
      </w:r>
      <w:r>
        <w:rPr>
          <w:b/>
        </w:rPr>
        <w:t>24</w:t>
      </w:r>
      <w:r>
        <w:rPr>
          <w:b/>
          <w:spacing w:val="-7"/>
        </w:rPr>
        <w:t xml:space="preserve"> </w:t>
      </w:r>
      <w:r>
        <w:rPr>
          <w:b/>
        </w:rPr>
        <w:t>(MPH_C_301_D),</w:t>
      </w:r>
      <w:r>
        <w:rPr>
          <w:b/>
          <w:spacing w:val="-7"/>
        </w:rPr>
        <w:t xml:space="preserve"> </w:t>
      </w:r>
      <w:r>
        <w:rPr>
          <w:b/>
        </w:rPr>
        <w:t>Semester</w:t>
      </w:r>
      <w:r>
        <w:rPr>
          <w:b/>
          <w:spacing w:val="-4"/>
        </w:rPr>
        <w:t xml:space="preserve"> </w:t>
      </w:r>
      <w:r>
        <w:rPr>
          <w:b/>
        </w:rPr>
        <w:t>IV-24</w:t>
      </w:r>
      <w:r>
        <w:rPr>
          <w:b/>
          <w:spacing w:val="-4"/>
        </w:rPr>
        <w:t xml:space="preserve"> </w:t>
      </w:r>
      <w:r>
        <w:rPr>
          <w:b/>
        </w:rPr>
        <w:t>(MPH_C_401_D) Research work related to the title of the thesis.</w:t>
      </w:r>
    </w:p>
    <w:p w14:paraId="1048358E" w14:textId="77777777" w:rsidR="00611579" w:rsidRDefault="00DE2936" w:rsidP="00A83B41">
      <w:pPr>
        <w:pStyle w:val="BodyText"/>
        <w:tabs>
          <w:tab w:val="left" w:pos="0"/>
        </w:tabs>
        <w:spacing w:before="2" w:line="276" w:lineRule="auto"/>
        <w:ind w:left="220" w:right="513" w:firstLine="719"/>
        <w:jc w:val="both"/>
      </w:pPr>
      <w:r>
        <w:t>The student will be allotted a Research Supervisor while in Semester I. The Research Supervisor (Guiding Teacher) along with the student may plan the research area to be pursued during Semesters III and IV.</w:t>
      </w:r>
      <w:r>
        <w:rPr>
          <w:spacing w:val="-2"/>
        </w:rPr>
        <w:t xml:space="preserve"> </w:t>
      </w:r>
      <w:r>
        <w:t>The</w:t>
      </w:r>
      <w:r>
        <w:rPr>
          <w:spacing w:val="-2"/>
        </w:rPr>
        <w:t xml:space="preserve"> </w:t>
      </w:r>
      <w:r>
        <w:t>title of</w:t>
      </w:r>
      <w:r>
        <w:rPr>
          <w:spacing w:val="-2"/>
        </w:rPr>
        <w:t xml:space="preserve"> </w:t>
      </w:r>
      <w:r>
        <w:t>the</w:t>
      </w:r>
      <w:r>
        <w:rPr>
          <w:spacing w:val="-2"/>
        </w:rPr>
        <w:t xml:space="preserve"> </w:t>
      </w:r>
      <w:r>
        <w:t>thesis</w:t>
      </w:r>
      <w:r>
        <w:rPr>
          <w:spacing w:val="-2"/>
        </w:rPr>
        <w:t xml:space="preserve"> </w:t>
      </w:r>
      <w:r>
        <w:t>should</w:t>
      </w:r>
      <w:r>
        <w:rPr>
          <w:spacing w:val="-2"/>
        </w:rPr>
        <w:t xml:space="preserve"> </w:t>
      </w:r>
      <w:r>
        <w:t>be</w:t>
      </w:r>
      <w:r>
        <w:rPr>
          <w:spacing w:val="-2"/>
        </w:rPr>
        <w:t xml:space="preserve"> </w:t>
      </w:r>
      <w:r>
        <w:t>communicated</w:t>
      </w:r>
      <w:r>
        <w:rPr>
          <w:spacing w:val="-2"/>
        </w:rPr>
        <w:t xml:space="preserve"> </w:t>
      </w:r>
      <w:r>
        <w:t>to</w:t>
      </w:r>
      <w:r>
        <w:rPr>
          <w:spacing w:val="-3"/>
        </w:rPr>
        <w:t xml:space="preserve"> </w:t>
      </w:r>
      <w:r>
        <w:t>the Chairman of</w:t>
      </w:r>
      <w:r>
        <w:rPr>
          <w:spacing w:val="-2"/>
        </w:rPr>
        <w:t xml:space="preserve"> </w:t>
      </w:r>
      <w:r>
        <w:t>the Board of Studies before</w:t>
      </w:r>
      <w:r>
        <w:rPr>
          <w:spacing w:val="-2"/>
        </w:rPr>
        <w:t xml:space="preserve"> </w:t>
      </w:r>
      <w:r>
        <w:t>the commencement</w:t>
      </w:r>
      <w:r>
        <w:rPr>
          <w:spacing w:val="-6"/>
        </w:rPr>
        <w:t xml:space="preserve"> </w:t>
      </w:r>
      <w:r>
        <w:t>of</w:t>
      </w:r>
      <w:r>
        <w:rPr>
          <w:spacing w:val="-6"/>
        </w:rPr>
        <w:t xml:space="preserve"> </w:t>
      </w:r>
      <w:r>
        <w:t>Sem.</w:t>
      </w:r>
      <w:r>
        <w:rPr>
          <w:spacing w:val="-5"/>
        </w:rPr>
        <w:t xml:space="preserve"> </w:t>
      </w:r>
      <w:r>
        <w:t>III.</w:t>
      </w:r>
      <w:r>
        <w:rPr>
          <w:spacing w:val="40"/>
        </w:rPr>
        <w:t xml:space="preserve"> </w:t>
      </w:r>
      <w:r>
        <w:t>Request</w:t>
      </w:r>
      <w:r>
        <w:rPr>
          <w:spacing w:val="-9"/>
        </w:rPr>
        <w:t xml:space="preserve"> </w:t>
      </w:r>
      <w:r>
        <w:t>for</w:t>
      </w:r>
      <w:r>
        <w:rPr>
          <w:spacing w:val="-9"/>
        </w:rPr>
        <w:t xml:space="preserve"> </w:t>
      </w:r>
      <w:r>
        <w:t>change</w:t>
      </w:r>
      <w:r>
        <w:rPr>
          <w:spacing w:val="-7"/>
        </w:rPr>
        <w:t xml:space="preserve"> </w:t>
      </w:r>
      <w:r>
        <w:t>in</w:t>
      </w:r>
      <w:r>
        <w:rPr>
          <w:spacing w:val="-7"/>
        </w:rPr>
        <w:t xml:space="preserve"> </w:t>
      </w:r>
      <w:r>
        <w:t>the</w:t>
      </w:r>
      <w:r>
        <w:rPr>
          <w:spacing w:val="-7"/>
        </w:rPr>
        <w:t xml:space="preserve"> </w:t>
      </w:r>
      <w:r>
        <w:t>title</w:t>
      </w:r>
      <w:r>
        <w:rPr>
          <w:spacing w:val="-7"/>
        </w:rPr>
        <w:t xml:space="preserve"> </w:t>
      </w:r>
      <w:r>
        <w:t>of</w:t>
      </w:r>
      <w:r>
        <w:rPr>
          <w:spacing w:val="-6"/>
        </w:rPr>
        <w:t xml:space="preserve"> </w:t>
      </w:r>
      <w:r>
        <w:t>the</w:t>
      </w:r>
      <w:r>
        <w:rPr>
          <w:spacing w:val="-7"/>
        </w:rPr>
        <w:t xml:space="preserve"> </w:t>
      </w:r>
      <w:r>
        <w:t>thesis,</w:t>
      </w:r>
      <w:r>
        <w:rPr>
          <w:spacing w:val="-10"/>
        </w:rPr>
        <w:t xml:space="preserve"> </w:t>
      </w:r>
      <w:r>
        <w:t>at</w:t>
      </w:r>
      <w:r>
        <w:rPr>
          <w:spacing w:val="-8"/>
        </w:rPr>
        <w:t xml:space="preserve"> </w:t>
      </w:r>
      <w:r>
        <w:t>a</w:t>
      </w:r>
      <w:r>
        <w:rPr>
          <w:spacing w:val="-7"/>
        </w:rPr>
        <w:t xml:space="preserve"> </w:t>
      </w:r>
      <w:r>
        <w:t>later</w:t>
      </w:r>
      <w:r>
        <w:rPr>
          <w:spacing w:val="-9"/>
        </w:rPr>
        <w:t xml:space="preserve"> </w:t>
      </w:r>
      <w:r>
        <w:t>time,</w:t>
      </w:r>
      <w:r>
        <w:rPr>
          <w:spacing w:val="-5"/>
        </w:rPr>
        <w:t xml:space="preserve"> </w:t>
      </w:r>
      <w:r>
        <w:t>should</w:t>
      </w:r>
      <w:r>
        <w:rPr>
          <w:spacing w:val="-7"/>
        </w:rPr>
        <w:t xml:space="preserve"> </w:t>
      </w:r>
      <w:r>
        <w:t>have</w:t>
      </w:r>
      <w:r>
        <w:rPr>
          <w:spacing w:val="-6"/>
        </w:rPr>
        <w:t xml:space="preserve"> </w:t>
      </w:r>
      <w:r>
        <w:t>a</w:t>
      </w:r>
      <w:r>
        <w:rPr>
          <w:spacing w:val="-7"/>
        </w:rPr>
        <w:t xml:space="preserve"> </w:t>
      </w:r>
      <w:r>
        <w:t>valid reason and will be considered under the existing rules for title change (minor or major). Any request for change</w:t>
      </w:r>
      <w:r>
        <w:rPr>
          <w:spacing w:val="-5"/>
        </w:rPr>
        <w:t xml:space="preserve"> </w:t>
      </w:r>
      <w:r>
        <w:t>in</w:t>
      </w:r>
      <w:r>
        <w:rPr>
          <w:spacing w:val="-7"/>
        </w:rPr>
        <w:t xml:space="preserve"> </w:t>
      </w:r>
      <w:r>
        <w:t>title</w:t>
      </w:r>
      <w:r>
        <w:rPr>
          <w:spacing w:val="-5"/>
        </w:rPr>
        <w:t xml:space="preserve"> </w:t>
      </w:r>
      <w:r>
        <w:t>should</w:t>
      </w:r>
      <w:r>
        <w:rPr>
          <w:spacing w:val="-6"/>
        </w:rPr>
        <w:t xml:space="preserve"> </w:t>
      </w:r>
      <w:r>
        <w:t>be</w:t>
      </w:r>
      <w:r>
        <w:rPr>
          <w:spacing w:val="-5"/>
        </w:rPr>
        <w:t xml:space="preserve"> </w:t>
      </w:r>
      <w:r>
        <w:t>communicated</w:t>
      </w:r>
      <w:r>
        <w:rPr>
          <w:spacing w:val="-6"/>
        </w:rPr>
        <w:t xml:space="preserve"> </w:t>
      </w:r>
      <w:r>
        <w:t>to</w:t>
      </w:r>
      <w:r>
        <w:rPr>
          <w:spacing w:val="-7"/>
        </w:rPr>
        <w:t xml:space="preserve"> </w:t>
      </w:r>
      <w:r>
        <w:t>the</w:t>
      </w:r>
      <w:r>
        <w:rPr>
          <w:spacing w:val="-5"/>
        </w:rPr>
        <w:t xml:space="preserve"> </w:t>
      </w:r>
      <w:r>
        <w:t>Chairman</w:t>
      </w:r>
      <w:r>
        <w:rPr>
          <w:spacing w:val="-5"/>
        </w:rPr>
        <w:t xml:space="preserve"> </w:t>
      </w:r>
      <w:r>
        <w:t>of</w:t>
      </w:r>
      <w:r>
        <w:rPr>
          <w:spacing w:val="-6"/>
        </w:rPr>
        <w:t xml:space="preserve"> </w:t>
      </w:r>
      <w:r>
        <w:t>the</w:t>
      </w:r>
      <w:r>
        <w:rPr>
          <w:spacing w:val="-5"/>
        </w:rPr>
        <w:t xml:space="preserve"> </w:t>
      </w:r>
      <w:r>
        <w:t>Board</w:t>
      </w:r>
      <w:r>
        <w:rPr>
          <w:spacing w:val="-7"/>
        </w:rPr>
        <w:t xml:space="preserve"> </w:t>
      </w:r>
      <w:r>
        <w:t>of</w:t>
      </w:r>
      <w:r>
        <w:rPr>
          <w:spacing w:val="-6"/>
        </w:rPr>
        <w:t xml:space="preserve"> </w:t>
      </w:r>
      <w:r>
        <w:t>Studies</w:t>
      </w:r>
      <w:r>
        <w:rPr>
          <w:spacing w:val="-6"/>
        </w:rPr>
        <w:t xml:space="preserve"> </w:t>
      </w:r>
      <w:r>
        <w:t>by</w:t>
      </w:r>
      <w:r>
        <w:rPr>
          <w:spacing w:val="-7"/>
        </w:rPr>
        <w:t xml:space="preserve"> </w:t>
      </w:r>
      <w:r>
        <w:t>the</w:t>
      </w:r>
      <w:r>
        <w:rPr>
          <w:spacing w:val="-4"/>
        </w:rPr>
        <w:t xml:space="preserve"> </w:t>
      </w:r>
      <w:r>
        <w:t>student</w:t>
      </w:r>
      <w:r>
        <w:rPr>
          <w:spacing w:val="-6"/>
        </w:rPr>
        <w:t xml:space="preserve"> </w:t>
      </w:r>
      <w:r>
        <w:t>through</w:t>
      </w:r>
      <w:r>
        <w:rPr>
          <w:spacing w:val="-7"/>
        </w:rPr>
        <w:t xml:space="preserve"> </w:t>
      </w:r>
      <w:r>
        <w:t>the Research Guide and forwarded by the Principal.</w:t>
      </w:r>
    </w:p>
    <w:p w14:paraId="3D3B3625" w14:textId="77777777" w:rsidR="00611579" w:rsidRDefault="00DE2936" w:rsidP="00A83B41">
      <w:pPr>
        <w:pStyle w:val="BodyText"/>
        <w:tabs>
          <w:tab w:val="left" w:pos="0"/>
        </w:tabs>
        <w:spacing w:line="276" w:lineRule="auto"/>
        <w:ind w:left="220" w:right="517" w:firstLine="719"/>
        <w:jc w:val="both"/>
      </w:pPr>
      <w:r>
        <w:t>The</w:t>
      </w:r>
      <w:r>
        <w:rPr>
          <w:spacing w:val="-13"/>
        </w:rPr>
        <w:t xml:space="preserve"> </w:t>
      </w:r>
      <w:r>
        <w:t>student</w:t>
      </w:r>
      <w:r>
        <w:rPr>
          <w:spacing w:val="-12"/>
        </w:rPr>
        <w:t xml:space="preserve"> </w:t>
      </w:r>
      <w:r>
        <w:t>is</w:t>
      </w:r>
      <w:r>
        <w:rPr>
          <w:spacing w:val="-10"/>
        </w:rPr>
        <w:t xml:space="preserve"> </w:t>
      </w:r>
      <w:r>
        <w:t>expected</w:t>
      </w:r>
      <w:r>
        <w:rPr>
          <w:spacing w:val="-11"/>
        </w:rPr>
        <w:t xml:space="preserve"> </w:t>
      </w:r>
      <w:r>
        <w:t>to</w:t>
      </w:r>
      <w:r>
        <w:rPr>
          <w:spacing w:val="-13"/>
        </w:rPr>
        <w:t xml:space="preserve"> </w:t>
      </w:r>
      <w:r>
        <w:t>work</w:t>
      </w:r>
      <w:r>
        <w:rPr>
          <w:spacing w:val="-13"/>
        </w:rPr>
        <w:t xml:space="preserve"> </w:t>
      </w:r>
      <w:r>
        <w:t>a</w:t>
      </w:r>
      <w:r>
        <w:rPr>
          <w:spacing w:val="-8"/>
        </w:rPr>
        <w:t xml:space="preserve"> </w:t>
      </w:r>
      <w:r>
        <w:t>minimum</w:t>
      </w:r>
      <w:r>
        <w:rPr>
          <w:spacing w:val="-14"/>
        </w:rPr>
        <w:t xml:space="preserve"> </w:t>
      </w:r>
      <w:r>
        <w:t>of</w:t>
      </w:r>
      <w:r>
        <w:rPr>
          <w:spacing w:val="-10"/>
        </w:rPr>
        <w:t xml:space="preserve"> </w:t>
      </w:r>
      <w:r>
        <w:t>40</w:t>
      </w:r>
      <w:r>
        <w:rPr>
          <w:spacing w:val="-11"/>
        </w:rPr>
        <w:t xml:space="preserve"> </w:t>
      </w:r>
      <w:r>
        <w:t>hrs/week</w:t>
      </w:r>
      <w:r>
        <w:rPr>
          <w:spacing w:val="-13"/>
        </w:rPr>
        <w:t xml:space="preserve"> </w:t>
      </w:r>
      <w:r>
        <w:t>in</w:t>
      </w:r>
      <w:r>
        <w:rPr>
          <w:spacing w:val="-11"/>
        </w:rPr>
        <w:t xml:space="preserve"> </w:t>
      </w:r>
      <w:r>
        <w:t>Research</w:t>
      </w:r>
      <w:r>
        <w:rPr>
          <w:spacing w:val="-11"/>
        </w:rPr>
        <w:t xml:space="preserve"> </w:t>
      </w:r>
      <w:r>
        <w:t>to</w:t>
      </w:r>
      <w:r>
        <w:rPr>
          <w:spacing w:val="-11"/>
        </w:rPr>
        <w:t xml:space="preserve"> </w:t>
      </w:r>
      <w:r>
        <w:t>be</w:t>
      </w:r>
      <w:r>
        <w:rPr>
          <w:spacing w:val="-11"/>
        </w:rPr>
        <w:t xml:space="preserve"> </w:t>
      </w:r>
      <w:r>
        <w:t>entitled</w:t>
      </w:r>
      <w:r>
        <w:rPr>
          <w:spacing w:val="-11"/>
        </w:rPr>
        <w:t xml:space="preserve"> </w:t>
      </w:r>
      <w:r>
        <w:t>for</w:t>
      </w:r>
      <w:r>
        <w:rPr>
          <w:spacing w:val="-10"/>
        </w:rPr>
        <w:t xml:space="preserve"> </w:t>
      </w:r>
      <w:r>
        <w:t>24</w:t>
      </w:r>
      <w:r>
        <w:rPr>
          <w:spacing w:val="-11"/>
        </w:rPr>
        <w:t xml:space="preserve"> </w:t>
      </w:r>
      <w:r>
        <w:t>Credits each</w:t>
      </w:r>
      <w:r>
        <w:rPr>
          <w:spacing w:val="-9"/>
        </w:rPr>
        <w:t xml:space="preserve"> </w:t>
      </w:r>
      <w:r>
        <w:t>in</w:t>
      </w:r>
      <w:r>
        <w:rPr>
          <w:spacing w:val="-10"/>
        </w:rPr>
        <w:t xml:space="preserve"> </w:t>
      </w:r>
      <w:r>
        <w:t>Semester</w:t>
      </w:r>
      <w:r>
        <w:rPr>
          <w:spacing w:val="-6"/>
        </w:rPr>
        <w:t xml:space="preserve"> </w:t>
      </w:r>
      <w:r>
        <w:t>III</w:t>
      </w:r>
      <w:r>
        <w:rPr>
          <w:spacing w:val="-11"/>
        </w:rPr>
        <w:t xml:space="preserve"> </w:t>
      </w:r>
      <w:r>
        <w:t>and</w:t>
      </w:r>
      <w:r>
        <w:rPr>
          <w:spacing w:val="-7"/>
        </w:rPr>
        <w:t xml:space="preserve"> </w:t>
      </w:r>
      <w:r>
        <w:t>IV.</w:t>
      </w:r>
      <w:r>
        <w:rPr>
          <w:spacing w:val="-5"/>
        </w:rPr>
        <w:t xml:space="preserve"> </w:t>
      </w:r>
      <w:r>
        <w:t>The</w:t>
      </w:r>
      <w:r>
        <w:rPr>
          <w:spacing w:val="-7"/>
        </w:rPr>
        <w:t xml:space="preserve"> </w:t>
      </w:r>
      <w:r>
        <w:t>Guiding</w:t>
      </w:r>
      <w:r>
        <w:rPr>
          <w:spacing w:val="-10"/>
        </w:rPr>
        <w:t xml:space="preserve"> </w:t>
      </w:r>
      <w:r>
        <w:t>Teacher</w:t>
      </w:r>
      <w:r>
        <w:rPr>
          <w:spacing w:val="-8"/>
        </w:rPr>
        <w:t xml:space="preserve"> </w:t>
      </w:r>
      <w:r>
        <w:t>(Research</w:t>
      </w:r>
      <w:r>
        <w:rPr>
          <w:spacing w:val="-7"/>
        </w:rPr>
        <w:t xml:space="preserve"> </w:t>
      </w:r>
      <w:r>
        <w:t>Supervisor)</w:t>
      </w:r>
      <w:r>
        <w:rPr>
          <w:spacing w:val="-9"/>
        </w:rPr>
        <w:t xml:space="preserve"> </w:t>
      </w:r>
      <w:r>
        <w:t>will</w:t>
      </w:r>
      <w:r>
        <w:rPr>
          <w:spacing w:val="-8"/>
        </w:rPr>
        <w:t xml:space="preserve"> </w:t>
      </w:r>
      <w:r>
        <w:t>sign</w:t>
      </w:r>
      <w:r>
        <w:rPr>
          <w:spacing w:val="-10"/>
        </w:rPr>
        <w:t xml:space="preserve"> </w:t>
      </w:r>
      <w:r>
        <w:t>a</w:t>
      </w:r>
      <w:r>
        <w:rPr>
          <w:spacing w:val="-7"/>
        </w:rPr>
        <w:t xml:space="preserve"> </w:t>
      </w:r>
      <w:r>
        <w:t>statement</w:t>
      </w:r>
      <w:r>
        <w:rPr>
          <w:spacing w:val="-6"/>
        </w:rPr>
        <w:t xml:space="preserve"> </w:t>
      </w:r>
      <w:r>
        <w:t>to</w:t>
      </w:r>
      <w:r>
        <w:rPr>
          <w:spacing w:val="-10"/>
        </w:rPr>
        <w:t xml:space="preserve"> </w:t>
      </w:r>
      <w:r>
        <w:t>this</w:t>
      </w:r>
      <w:r>
        <w:rPr>
          <w:spacing w:val="-6"/>
        </w:rPr>
        <w:t xml:space="preserve"> </w:t>
      </w:r>
      <w:r>
        <w:t>effect at the conclusion of Semesters III and IV, which may be communicated to the Chairman of the Exam committee at the conclusion of each semester.</w:t>
      </w:r>
    </w:p>
    <w:p w14:paraId="2398EDB4" w14:textId="77777777" w:rsidR="00611579" w:rsidRDefault="00DE2936" w:rsidP="00A83B41">
      <w:pPr>
        <w:pStyle w:val="BodyText"/>
        <w:tabs>
          <w:tab w:val="left" w:pos="0"/>
        </w:tabs>
        <w:spacing w:line="276" w:lineRule="auto"/>
        <w:ind w:left="220" w:right="516" w:firstLine="719"/>
        <w:jc w:val="both"/>
      </w:pPr>
      <w:r>
        <w:t>Before completing the course, the student will be required to give a Colloquium on the research work carried out by him/her during Semesters III and IV. The Colloquium will follow an open structure and</w:t>
      </w:r>
      <w:r>
        <w:rPr>
          <w:spacing w:val="-14"/>
        </w:rPr>
        <w:t xml:space="preserve"> </w:t>
      </w:r>
      <w:r>
        <w:t>will</w:t>
      </w:r>
      <w:r>
        <w:rPr>
          <w:spacing w:val="-14"/>
        </w:rPr>
        <w:t xml:space="preserve"> </w:t>
      </w:r>
      <w:r>
        <w:t>be</w:t>
      </w:r>
      <w:r>
        <w:rPr>
          <w:spacing w:val="-14"/>
        </w:rPr>
        <w:t xml:space="preserve"> </w:t>
      </w:r>
      <w:r>
        <w:t>assessed</w:t>
      </w:r>
      <w:r>
        <w:rPr>
          <w:spacing w:val="-13"/>
        </w:rPr>
        <w:t xml:space="preserve"> </w:t>
      </w:r>
      <w:r>
        <w:t>besides</w:t>
      </w:r>
      <w:r>
        <w:rPr>
          <w:spacing w:val="-14"/>
        </w:rPr>
        <w:t xml:space="preserve"> </w:t>
      </w:r>
      <w:r>
        <w:t>others</w:t>
      </w:r>
      <w:r>
        <w:rPr>
          <w:spacing w:val="-14"/>
        </w:rPr>
        <w:t xml:space="preserve"> </w:t>
      </w:r>
      <w:r>
        <w:t>by</w:t>
      </w:r>
      <w:r>
        <w:rPr>
          <w:spacing w:val="-14"/>
        </w:rPr>
        <w:t xml:space="preserve"> </w:t>
      </w:r>
      <w:r>
        <w:t>the</w:t>
      </w:r>
      <w:r>
        <w:rPr>
          <w:spacing w:val="-13"/>
        </w:rPr>
        <w:t xml:space="preserve"> </w:t>
      </w:r>
      <w:r>
        <w:t>Head</w:t>
      </w:r>
      <w:r>
        <w:rPr>
          <w:spacing w:val="-14"/>
        </w:rPr>
        <w:t xml:space="preserve"> </w:t>
      </w:r>
      <w:r>
        <w:t>of</w:t>
      </w:r>
      <w:r>
        <w:rPr>
          <w:spacing w:val="-14"/>
        </w:rPr>
        <w:t xml:space="preserve"> </w:t>
      </w:r>
      <w:r>
        <w:t>the</w:t>
      </w:r>
      <w:r>
        <w:rPr>
          <w:spacing w:val="-13"/>
        </w:rPr>
        <w:t xml:space="preserve"> </w:t>
      </w:r>
      <w:r>
        <w:t>Department,</w:t>
      </w:r>
      <w:r>
        <w:rPr>
          <w:spacing w:val="-13"/>
        </w:rPr>
        <w:t xml:space="preserve"> </w:t>
      </w:r>
      <w:r>
        <w:t>the</w:t>
      </w:r>
      <w:r>
        <w:rPr>
          <w:spacing w:val="-14"/>
        </w:rPr>
        <w:t xml:space="preserve"> </w:t>
      </w:r>
      <w:r>
        <w:t>Guide</w:t>
      </w:r>
      <w:r>
        <w:rPr>
          <w:spacing w:val="-13"/>
        </w:rPr>
        <w:t xml:space="preserve"> </w:t>
      </w:r>
      <w:r>
        <w:t>and</w:t>
      </w:r>
      <w:r>
        <w:rPr>
          <w:spacing w:val="-14"/>
        </w:rPr>
        <w:t xml:space="preserve"> </w:t>
      </w:r>
      <w:r>
        <w:t>the</w:t>
      </w:r>
      <w:r>
        <w:rPr>
          <w:spacing w:val="-13"/>
        </w:rPr>
        <w:t xml:space="preserve"> </w:t>
      </w:r>
      <w:r>
        <w:t>Principal.</w:t>
      </w:r>
      <w:r>
        <w:rPr>
          <w:spacing w:val="-14"/>
        </w:rPr>
        <w:t xml:space="preserve"> </w:t>
      </w:r>
      <w:r>
        <w:t>A</w:t>
      </w:r>
      <w:r>
        <w:rPr>
          <w:spacing w:val="-14"/>
        </w:rPr>
        <w:t xml:space="preserve"> </w:t>
      </w:r>
      <w:r>
        <w:t>Statement that the student has delivered a Colloquium will be mandated before the conduct of the viva-voce examination and such a statement should be part of the thesis.</w:t>
      </w:r>
    </w:p>
    <w:p w14:paraId="3CE3D813" w14:textId="77777777" w:rsidR="00611579" w:rsidRDefault="00DE2936" w:rsidP="00A83B41">
      <w:pPr>
        <w:pStyle w:val="BodyText"/>
        <w:tabs>
          <w:tab w:val="left" w:pos="0"/>
        </w:tabs>
        <w:spacing w:line="276" w:lineRule="auto"/>
        <w:ind w:left="220" w:right="513" w:firstLine="719"/>
        <w:jc w:val="both"/>
      </w:pPr>
      <w:r>
        <w:t xml:space="preserve">Students should attend conferences, seminars where they may present their research work and should </w:t>
      </w:r>
      <w:r>
        <w:rPr>
          <w:b/>
        </w:rPr>
        <w:t xml:space="preserve">publish a review paper </w:t>
      </w:r>
      <w:r>
        <w:t>(along with the research supervisor) in any one of the UGC approved research</w:t>
      </w:r>
      <w:r>
        <w:rPr>
          <w:spacing w:val="-7"/>
        </w:rPr>
        <w:t xml:space="preserve"> </w:t>
      </w:r>
      <w:r>
        <w:t>journals</w:t>
      </w:r>
      <w:r>
        <w:rPr>
          <w:spacing w:val="-6"/>
        </w:rPr>
        <w:t xml:space="preserve"> </w:t>
      </w:r>
      <w:r>
        <w:t>before</w:t>
      </w:r>
      <w:r>
        <w:rPr>
          <w:spacing w:val="-7"/>
        </w:rPr>
        <w:t xml:space="preserve"> </w:t>
      </w:r>
      <w:r>
        <w:t>submission</w:t>
      </w:r>
      <w:r>
        <w:rPr>
          <w:spacing w:val="-7"/>
        </w:rPr>
        <w:t xml:space="preserve"> </w:t>
      </w:r>
      <w:r>
        <w:t>of</w:t>
      </w:r>
      <w:r>
        <w:rPr>
          <w:spacing w:val="-6"/>
        </w:rPr>
        <w:t xml:space="preserve"> </w:t>
      </w:r>
      <w:r>
        <w:t>the</w:t>
      </w:r>
      <w:r>
        <w:rPr>
          <w:spacing w:val="-7"/>
        </w:rPr>
        <w:t xml:space="preserve"> </w:t>
      </w:r>
      <w:r>
        <w:t>thesis.</w:t>
      </w:r>
      <w:r>
        <w:rPr>
          <w:spacing w:val="40"/>
        </w:rPr>
        <w:t xml:space="preserve"> </w:t>
      </w:r>
      <w:r>
        <w:t>Weightage</w:t>
      </w:r>
      <w:r>
        <w:rPr>
          <w:spacing w:val="-4"/>
        </w:rPr>
        <w:t xml:space="preserve"> </w:t>
      </w:r>
      <w:r>
        <w:t>in</w:t>
      </w:r>
      <w:r>
        <w:rPr>
          <w:spacing w:val="-7"/>
        </w:rPr>
        <w:t xml:space="preserve"> </w:t>
      </w:r>
      <w:r>
        <w:t>evaluation</w:t>
      </w:r>
      <w:r>
        <w:rPr>
          <w:spacing w:val="-5"/>
        </w:rPr>
        <w:t xml:space="preserve"> </w:t>
      </w:r>
      <w:r>
        <w:t>of</w:t>
      </w:r>
      <w:r>
        <w:rPr>
          <w:spacing w:val="-6"/>
        </w:rPr>
        <w:t xml:space="preserve"> </w:t>
      </w:r>
      <w:r>
        <w:t>the</w:t>
      </w:r>
      <w:r>
        <w:rPr>
          <w:spacing w:val="-9"/>
        </w:rPr>
        <w:t xml:space="preserve"> </w:t>
      </w:r>
      <w:r>
        <w:t>thesis</w:t>
      </w:r>
      <w:r>
        <w:rPr>
          <w:spacing w:val="-1"/>
        </w:rPr>
        <w:t xml:space="preserve"> </w:t>
      </w:r>
      <w:r>
        <w:t>(vide</w:t>
      </w:r>
      <w:r>
        <w:rPr>
          <w:spacing w:val="-7"/>
        </w:rPr>
        <w:t xml:space="preserve"> </w:t>
      </w:r>
      <w:r>
        <w:t>infra)</w:t>
      </w:r>
      <w:r>
        <w:rPr>
          <w:spacing w:val="-3"/>
        </w:rPr>
        <w:t xml:space="preserve"> </w:t>
      </w:r>
      <w:r>
        <w:t>will</w:t>
      </w:r>
      <w:r>
        <w:rPr>
          <w:spacing w:val="-6"/>
        </w:rPr>
        <w:t xml:space="preserve"> </w:t>
      </w:r>
      <w:r>
        <w:t xml:space="preserve">be given if the work reported in the thesis has been published in any one of the UGC approved research </w:t>
      </w:r>
      <w:r>
        <w:rPr>
          <w:spacing w:val="-2"/>
        </w:rPr>
        <w:t>journals.</w:t>
      </w:r>
    </w:p>
    <w:p w14:paraId="0BE527E6" w14:textId="77777777" w:rsidR="00611579" w:rsidRDefault="00DE2936" w:rsidP="00A83B41">
      <w:pPr>
        <w:pStyle w:val="BodyText"/>
        <w:tabs>
          <w:tab w:val="left" w:pos="0"/>
        </w:tabs>
        <w:spacing w:line="276" w:lineRule="auto"/>
        <w:ind w:left="220" w:right="514" w:firstLine="719"/>
        <w:jc w:val="both"/>
      </w:pPr>
      <w:r>
        <w:t>There will be no ESE at the end of Semester III. A student will be permitted to submit his/her synopsis no earlier than 20 months (after 20 months) from the beginning of the M. Pharm program as announced by the Government/Regulatory Authority for the respective year, BUT will have to submit the final thesis by the end of 24 months from the beginning of the M. Pharm program as announced by the Government/Regulatory</w:t>
      </w:r>
      <w:r>
        <w:rPr>
          <w:spacing w:val="-3"/>
        </w:rPr>
        <w:t xml:space="preserve"> </w:t>
      </w:r>
      <w:r>
        <w:t>Authority. The time between</w:t>
      </w:r>
      <w:r>
        <w:rPr>
          <w:spacing w:val="-2"/>
        </w:rPr>
        <w:t xml:space="preserve"> </w:t>
      </w:r>
      <w:r>
        <w:t>submission</w:t>
      </w:r>
      <w:r>
        <w:rPr>
          <w:spacing w:val="-3"/>
        </w:rPr>
        <w:t xml:space="preserve"> </w:t>
      </w:r>
      <w:r>
        <w:t>of synopsis and</w:t>
      </w:r>
      <w:r>
        <w:rPr>
          <w:spacing w:val="-3"/>
        </w:rPr>
        <w:t xml:space="preserve"> </w:t>
      </w:r>
      <w:r>
        <w:t>thesis should</w:t>
      </w:r>
      <w:r>
        <w:rPr>
          <w:spacing w:val="-3"/>
        </w:rPr>
        <w:t xml:space="preserve"> </w:t>
      </w:r>
      <w:r>
        <w:t>be</w:t>
      </w:r>
      <w:r>
        <w:rPr>
          <w:spacing w:val="-2"/>
        </w:rPr>
        <w:t xml:space="preserve"> </w:t>
      </w:r>
      <w:r>
        <w:t>at</w:t>
      </w:r>
      <w:r>
        <w:rPr>
          <w:spacing w:val="-1"/>
        </w:rPr>
        <w:t xml:space="preserve"> </w:t>
      </w:r>
      <w:r>
        <w:t>least one month.</w:t>
      </w:r>
    </w:p>
    <w:p w14:paraId="7138519B" w14:textId="77777777" w:rsidR="00611579" w:rsidRDefault="00DE2936" w:rsidP="00A83B41">
      <w:pPr>
        <w:tabs>
          <w:tab w:val="left" w:pos="0"/>
        </w:tabs>
        <w:spacing w:before="1" w:line="276" w:lineRule="auto"/>
        <w:ind w:left="220" w:right="514" w:firstLine="719"/>
        <w:jc w:val="both"/>
        <w:rPr>
          <w:b/>
        </w:rPr>
      </w:pPr>
      <w:r>
        <w:rPr>
          <w:b/>
        </w:rPr>
        <w:t>Any</w:t>
      </w:r>
      <w:r>
        <w:rPr>
          <w:b/>
          <w:spacing w:val="-9"/>
        </w:rPr>
        <w:t xml:space="preserve"> </w:t>
      </w:r>
      <w:r>
        <w:rPr>
          <w:b/>
        </w:rPr>
        <w:t>late</w:t>
      </w:r>
      <w:r>
        <w:rPr>
          <w:b/>
          <w:spacing w:val="-8"/>
        </w:rPr>
        <w:t xml:space="preserve"> </w:t>
      </w:r>
      <w:r>
        <w:rPr>
          <w:b/>
        </w:rPr>
        <w:t>submission</w:t>
      </w:r>
      <w:r>
        <w:rPr>
          <w:b/>
          <w:spacing w:val="-9"/>
        </w:rPr>
        <w:t xml:space="preserve"> </w:t>
      </w:r>
      <w:r>
        <w:rPr>
          <w:b/>
        </w:rPr>
        <w:t>of</w:t>
      </w:r>
      <w:r>
        <w:rPr>
          <w:b/>
          <w:spacing w:val="-5"/>
        </w:rPr>
        <w:t xml:space="preserve"> </w:t>
      </w:r>
      <w:r>
        <w:rPr>
          <w:b/>
        </w:rPr>
        <w:t>synopsis</w:t>
      </w:r>
      <w:r>
        <w:rPr>
          <w:b/>
          <w:spacing w:val="-8"/>
        </w:rPr>
        <w:t xml:space="preserve"> </w:t>
      </w:r>
      <w:r>
        <w:rPr>
          <w:b/>
        </w:rPr>
        <w:t>or</w:t>
      </w:r>
      <w:r>
        <w:rPr>
          <w:b/>
          <w:spacing w:val="-8"/>
        </w:rPr>
        <w:t xml:space="preserve"> </w:t>
      </w:r>
      <w:r>
        <w:rPr>
          <w:b/>
        </w:rPr>
        <w:t>thesis</w:t>
      </w:r>
      <w:r>
        <w:rPr>
          <w:b/>
          <w:spacing w:val="-10"/>
        </w:rPr>
        <w:t xml:space="preserve"> </w:t>
      </w:r>
      <w:r>
        <w:rPr>
          <w:b/>
        </w:rPr>
        <w:t>will</w:t>
      </w:r>
      <w:r>
        <w:rPr>
          <w:b/>
          <w:spacing w:val="-8"/>
        </w:rPr>
        <w:t xml:space="preserve"> </w:t>
      </w:r>
      <w:r>
        <w:rPr>
          <w:b/>
        </w:rPr>
        <w:t>result</w:t>
      </w:r>
      <w:r>
        <w:rPr>
          <w:b/>
          <w:spacing w:val="-8"/>
        </w:rPr>
        <w:t xml:space="preserve"> </w:t>
      </w:r>
      <w:r>
        <w:rPr>
          <w:b/>
        </w:rPr>
        <w:t>in</w:t>
      </w:r>
      <w:r>
        <w:rPr>
          <w:b/>
          <w:spacing w:val="-9"/>
        </w:rPr>
        <w:t xml:space="preserve"> </w:t>
      </w:r>
      <w:r>
        <w:rPr>
          <w:b/>
        </w:rPr>
        <w:t>the</w:t>
      </w:r>
      <w:r>
        <w:rPr>
          <w:b/>
          <w:spacing w:val="-5"/>
        </w:rPr>
        <w:t xml:space="preserve"> </w:t>
      </w:r>
      <w:r>
        <w:rPr>
          <w:b/>
        </w:rPr>
        <w:t>student</w:t>
      </w:r>
      <w:r>
        <w:rPr>
          <w:b/>
          <w:spacing w:val="-8"/>
        </w:rPr>
        <w:t xml:space="preserve"> </w:t>
      </w:r>
      <w:r>
        <w:rPr>
          <w:b/>
        </w:rPr>
        <w:t>requiring</w:t>
      </w:r>
      <w:r>
        <w:rPr>
          <w:b/>
          <w:spacing w:val="-9"/>
        </w:rPr>
        <w:t xml:space="preserve"> </w:t>
      </w:r>
      <w:r>
        <w:rPr>
          <w:b/>
        </w:rPr>
        <w:t>to</w:t>
      </w:r>
      <w:r>
        <w:rPr>
          <w:b/>
          <w:spacing w:val="-11"/>
        </w:rPr>
        <w:t xml:space="preserve"> </w:t>
      </w:r>
      <w:r>
        <w:rPr>
          <w:b/>
        </w:rPr>
        <w:t>keep</w:t>
      </w:r>
      <w:r>
        <w:rPr>
          <w:b/>
          <w:spacing w:val="-9"/>
        </w:rPr>
        <w:t xml:space="preserve"> </w:t>
      </w:r>
      <w:r>
        <w:rPr>
          <w:b/>
        </w:rPr>
        <w:t>terms</w:t>
      </w:r>
      <w:r>
        <w:rPr>
          <w:b/>
          <w:spacing w:val="-10"/>
        </w:rPr>
        <w:t xml:space="preserve"> </w:t>
      </w:r>
      <w:r>
        <w:rPr>
          <w:b/>
        </w:rPr>
        <w:t>for the</w:t>
      </w:r>
      <w:r>
        <w:rPr>
          <w:b/>
          <w:spacing w:val="-7"/>
        </w:rPr>
        <w:t xml:space="preserve"> </w:t>
      </w:r>
      <w:r>
        <w:rPr>
          <w:b/>
        </w:rPr>
        <w:t>next</w:t>
      </w:r>
      <w:r>
        <w:rPr>
          <w:b/>
          <w:spacing w:val="-6"/>
        </w:rPr>
        <w:t xml:space="preserve"> </w:t>
      </w:r>
      <w:r>
        <w:rPr>
          <w:b/>
        </w:rPr>
        <w:t>semester</w:t>
      </w:r>
      <w:r>
        <w:rPr>
          <w:b/>
          <w:spacing w:val="-7"/>
        </w:rPr>
        <w:t xml:space="preserve"> </w:t>
      </w:r>
      <w:r>
        <w:rPr>
          <w:b/>
        </w:rPr>
        <w:t>and</w:t>
      </w:r>
      <w:r>
        <w:rPr>
          <w:b/>
          <w:spacing w:val="-8"/>
        </w:rPr>
        <w:t xml:space="preserve"> </w:t>
      </w:r>
      <w:r>
        <w:rPr>
          <w:b/>
        </w:rPr>
        <w:t>any</w:t>
      </w:r>
      <w:r>
        <w:rPr>
          <w:b/>
          <w:spacing w:val="-10"/>
        </w:rPr>
        <w:t xml:space="preserve"> </w:t>
      </w:r>
      <w:r>
        <w:rPr>
          <w:b/>
        </w:rPr>
        <w:t>subsequent</w:t>
      </w:r>
      <w:r>
        <w:rPr>
          <w:b/>
          <w:spacing w:val="-6"/>
        </w:rPr>
        <w:t xml:space="preserve"> </w:t>
      </w:r>
      <w:r>
        <w:rPr>
          <w:b/>
        </w:rPr>
        <w:t>semester/s</w:t>
      </w:r>
      <w:r>
        <w:rPr>
          <w:b/>
          <w:spacing w:val="-4"/>
        </w:rPr>
        <w:t xml:space="preserve"> </w:t>
      </w:r>
      <w:r>
        <w:rPr>
          <w:b/>
        </w:rPr>
        <w:t>(with</w:t>
      </w:r>
      <w:r>
        <w:rPr>
          <w:b/>
          <w:spacing w:val="-7"/>
        </w:rPr>
        <w:t xml:space="preserve"> </w:t>
      </w:r>
      <w:r>
        <w:rPr>
          <w:b/>
        </w:rPr>
        <w:t>payment</w:t>
      </w:r>
      <w:r>
        <w:rPr>
          <w:b/>
          <w:spacing w:val="-6"/>
        </w:rPr>
        <w:t xml:space="preserve"> </w:t>
      </w:r>
      <w:r>
        <w:rPr>
          <w:b/>
        </w:rPr>
        <w:t>of</w:t>
      </w:r>
      <w:r>
        <w:rPr>
          <w:b/>
          <w:spacing w:val="-6"/>
        </w:rPr>
        <w:t xml:space="preserve"> </w:t>
      </w:r>
      <w:r>
        <w:rPr>
          <w:b/>
        </w:rPr>
        <w:t>all</w:t>
      </w:r>
      <w:r>
        <w:rPr>
          <w:b/>
          <w:spacing w:val="-6"/>
        </w:rPr>
        <w:t xml:space="preserve"> </w:t>
      </w:r>
      <w:r>
        <w:rPr>
          <w:b/>
        </w:rPr>
        <w:t>applicable</w:t>
      </w:r>
      <w:r>
        <w:rPr>
          <w:b/>
          <w:spacing w:val="-9"/>
        </w:rPr>
        <w:t xml:space="preserve"> </w:t>
      </w:r>
      <w:r>
        <w:rPr>
          <w:b/>
        </w:rPr>
        <w:t>fees)</w:t>
      </w:r>
      <w:r>
        <w:rPr>
          <w:b/>
          <w:spacing w:val="-6"/>
        </w:rPr>
        <w:t xml:space="preserve"> </w:t>
      </w:r>
      <w:r>
        <w:rPr>
          <w:b/>
        </w:rPr>
        <w:t>till</w:t>
      </w:r>
      <w:r>
        <w:rPr>
          <w:b/>
          <w:spacing w:val="-6"/>
        </w:rPr>
        <w:t xml:space="preserve"> </w:t>
      </w:r>
      <w:r>
        <w:rPr>
          <w:b/>
        </w:rPr>
        <w:t>the</w:t>
      </w:r>
      <w:r>
        <w:rPr>
          <w:b/>
          <w:spacing w:val="-6"/>
        </w:rPr>
        <w:t xml:space="preserve"> </w:t>
      </w:r>
      <w:r>
        <w:rPr>
          <w:b/>
        </w:rPr>
        <w:t>student finishes his/her degree.</w:t>
      </w:r>
    </w:p>
    <w:p w14:paraId="189FAA36" w14:textId="77777777" w:rsidR="00611579" w:rsidRDefault="00611579" w:rsidP="00A83B41">
      <w:pPr>
        <w:pStyle w:val="BodyText"/>
        <w:tabs>
          <w:tab w:val="left" w:pos="0"/>
        </w:tabs>
        <w:spacing w:before="35"/>
        <w:ind w:left="0" w:firstLine="0"/>
        <w:rPr>
          <w:b/>
        </w:rPr>
      </w:pPr>
    </w:p>
    <w:p w14:paraId="405199AE" w14:textId="77777777" w:rsidR="00611579" w:rsidRDefault="00DE2936" w:rsidP="00A83B41">
      <w:pPr>
        <w:pStyle w:val="BodyText"/>
        <w:tabs>
          <w:tab w:val="left" w:pos="0"/>
        </w:tabs>
        <w:spacing w:before="1" w:line="276" w:lineRule="auto"/>
        <w:ind w:left="220" w:right="513" w:firstLine="719"/>
        <w:jc w:val="both"/>
      </w:pPr>
      <w:r>
        <w:t>At the end of Semester IV the student will submit a thesis to the university. This will jointly be evaluated by the guiding teacher and an external examiner appointed by the Board of Studies. The thesis will be evaluated for a total of 100 marks (</w:t>
      </w:r>
      <w:r>
        <w:rPr>
          <w:b/>
        </w:rPr>
        <w:t>value of 48 credits</w:t>
      </w:r>
      <w:r>
        <w:t>), of which 40 marks will be given by the guiding teacher and another 40 marks by the external examiner. The parameters on which the marks will be</w:t>
      </w:r>
      <w:r>
        <w:rPr>
          <w:spacing w:val="-4"/>
        </w:rPr>
        <w:t xml:space="preserve"> </w:t>
      </w:r>
      <w:r>
        <w:t>given</w:t>
      </w:r>
      <w:r>
        <w:rPr>
          <w:spacing w:val="-4"/>
        </w:rPr>
        <w:t xml:space="preserve"> </w:t>
      </w:r>
      <w:r>
        <w:t>are</w:t>
      </w:r>
      <w:r>
        <w:rPr>
          <w:spacing w:val="-7"/>
        </w:rPr>
        <w:t xml:space="preserve"> </w:t>
      </w:r>
      <w:r>
        <w:t>a)</w:t>
      </w:r>
      <w:r>
        <w:rPr>
          <w:spacing w:val="-4"/>
        </w:rPr>
        <w:t xml:space="preserve"> </w:t>
      </w:r>
      <w:r>
        <w:t>Literature</w:t>
      </w:r>
      <w:r>
        <w:rPr>
          <w:spacing w:val="-4"/>
        </w:rPr>
        <w:t xml:space="preserve"> </w:t>
      </w:r>
      <w:r>
        <w:t>Survey</w:t>
      </w:r>
      <w:r>
        <w:rPr>
          <w:spacing w:val="-7"/>
        </w:rPr>
        <w:t xml:space="preserve"> </w:t>
      </w:r>
      <w:r>
        <w:t>(8</w:t>
      </w:r>
      <w:r>
        <w:rPr>
          <w:spacing w:val="-5"/>
        </w:rPr>
        <w:t xml:space="preserve"> </w:t>
      </w:r>
      <w:r>
        <w:t>marks)</w:t>
      </w:r>
      <w:r>
        <w:rPr>
          <w:spacing w:val="-4"/>
        </w:rPr>
        <w:t xml:space="preserve"> </w:t>
      </w:r>
      <w:r>
        <w:t>b)</w:t>
      </w:r>
      <w:r>
        <w:rPr>
          <w:spacing w:val="-4"/>
        </w:rPr>
        <w:t xml:space="preserve"> </w:t>
      </w:r>
      <w:r>
        <w:t>Presentation</w:t>
      </w:r>
      <w:r>
        <w:rPr>
          <w:spacing w:val="-7"/>
        </w:rPr>
        <w:t xml:space="preserve"> </w:t>
      </w:r>
      <w:r>
        <w:t>(5</w:t>
      </w:r>
      <w:r>
        <w:rPr>
          <w:spacing w:val="-5"/>
        </w:rPr>
        <w:t xml:space="preserve"> </w:t>
      </w:r>
      <w:r>
        <w:t>marks)</w:t>
      </w:r>
      <w:r>
        <w:rPr>
          <w:spacing w:val="-4"/>
        </w:rPr>
        <w:t xml:space="preserve"> </w:t>
      </w:r>
      <w:r>
        <w:t>c)</w:t>
      </w:r>
      <w:r>
        <w:rPr>
          <w:spacing w:val="-4"/>
        </w:rPr>
        <w:t xml:space="preserve"> </w:t>
      </w:r>
      <w:r>
        <w:t>Methodology</w:t>
      </w:r>
      <w:r>
        <w:rPr>
          <w:spacing w:val="-7"/>
        </w:rPr>
        <w:t xml:space="preserve"> </w:t>
      </w:r>
      <w:r>
        <w:t>(7</w:t>
      </w:r>
      <w:r>
        <w:rPr>
          <w:spacing w:val="-5"/>
        </w:rPr>
        <w:t xml:space="preserve"> </w:t>
      </w:r>
      <w:r>
        <w:t>marks)</w:t>
      </w:r>
      <w:r>
        <w:rPr>
          <w:spacing w:val="-4"/>
        </w:rPr>
        <w:t xml:space="preserve"> </w:t>
      </w:r>
      <w:r>
        <w:t>d)</w:t>
      </w:r>
      <w:r>
        <w:rPr>
          <w:spacing w:val="-4"/>
        </w:rPr>
        <w:t xml:space="preserve"> </w:t>
      </w:r>
      <w:r>
        <w:t>Results and</w:t>
      </w:r>
      <w:r>
        <w:rPr>
          <w:spacing w:val="-3"/>
        </w:rPr>
        <w:t xml:space="preserve"> </w:t>
      </w:r>
      <w:r>
        <w:t>Discussion</w:t>
      </w:r>
      <w:r>
        <w:rPr>
          <w:spacing w:val="-4"/>
        </w:rPr>
        <w:t xml:space="preserve"> </w:t>
      </w:r>
      <w:r>
        <w:t>(10</w:t>
      </w:r>
      <w:r>
        <w:rPr>
          <w:spacing w:val="-4"/>
        </w:rPr>
        <w:t xml:space="preserve"> </w:t>
      </w:r>
      <w:r>
        <w:t>marks)</w:t>
      </w:r>
      <w:r>
        <w:rPr>
          <w:spacing w:val="-3"/>
        </w:rPr>
        <w:t xml:space="preserve"> </w:t>
      </w:r>
      <w:r>
        <w:t>and</w:t>
      </w:r>
      <w:r>
        <w:rPr>
          <w:spacing w:val="-3"/>
        </w:rPr>
        <w:t xml:space="preserve"> </w:t>
      </w:r>
      <w:r>
        <w:t>e)</w:t>
      </w:r>
      <w:r>
        <w:rPr>
          <w:spacing w:val="-5"/>
        </w:rPr>
        <w:t xml:space="preserve"> </w:t>
      </w:r>
      <w:r>
        <w:t>Viva-voce</w:t>
      </w:r>
      <w:r>
        <w:rPr>
          <w:spacing w:val="-3"/>
        </w:rPr>
        <w:t xml:space="preserve"> </w:t>
      </w:r>
      <w:r>
        <w:t>(10</w:t>
      </w:r>
      <w:r>
        <w:rPr>
          <w:spacing w:val="-4"/>
        </w:rPr>
        <w:t xml:space="preserve"> </w:t>
      </w:r>
      <w:r>
        <w:t>marks).</w:t>
      </w:r>
      <w:r>
        <w:rPr>
          <w:spacing w:val="-4"/>
        </w:rPr>
        <w:t xml:space="preserve"> </w:t>
      </w:r>
      <w:r>
        <w:t>This</w:t>
      </w:r>
      <w:r>
        <w:rPr>
          <w:spacing w:val="-3"/>
        </w:rPr>
        <w:t xml:space="preserve"> </w:t>
      </w:r>
      <w:r>
        <w:t>makes</w:t>
      </w:r>
      <w:r>
        <w:rPr>
          <w:spacing w:val="-3"/>
        </w:rPr>
        <w:t xml:space="preserve"> </w:t>
      </w:r>
      <w:r>
        <w:t>a</w:t>
      </w:r>
      <w:r>
        <w:rPr>
          <w:spacing w:val="-3"/>
        </w:rPr>
        <w:t xml:space="preserve"> </w:t>
      </w:r>
      <w:r>
        <w:t>total</w:t>
      </w:r>
      <w:r>
        <w:rPr>
          <w:spacing w:val="-3"/>
        </w:rPr>
        <w:t xml:space="preserve"> </w:t>
      </w:r>
      <w:r>
        <w:t>of</w:t>
      </w:r>
      <w:r>
        <w:rPr>
          <w:spacing w:val="-1"/>
        </w:rPr>
        <w:t xml:space="preserve"> </w:t>
      </w:r>
      <w:r>
        <w:t>40</w:t>
      </w:r>
      <w:r>
        <w:rPr>
          <w:spacing w:val="-6"/>
        </w:rPr>
        <w:t xml:space="preserve"> </w:t>
      </w:r>
      <w:r>
        <w:t>marks</w:t>
      </w:r>
      <w:r>
        <w:rPr>
          <w:spacing w:val="-3"/>
        </w:rPr>
        <w:t xml:space="preserve"> </w:t>
      </w:r>
      <w:r>
        <w:t>to</w:t>
      </w:r>
      <w:r>
        <w:rPr>
          <w:spacing w:val="-4"/>
        </w:rPr>
        <w:t xml:space="preserve"> </w:t>
      </w:r>
      <w:r>
        <w:t>be</w:t>
      </w:r>
      <w:r>
        <w:rPr>
          <w:spacing w:val="-1"/>
        </w:rPr>
        <w:t xml:space="preserve"> </w:t>
      </w:r>
      <w:r>
        <w:t>given</w:t>
      </w:r>
      <w:r>
        <w:rPr>
          <w:spacing w:val="-3"/>
        </w:rPr>
        <w:t xml:space="preserve"> </w:t>
      </w:r>
      <w:r>
        <w:t>by</w:t>
      </w:r>
      <w:r>
        <w:rPr>
          <w:spacing w:val="-4"/>
        </w:rPr>
        <w:t xml:space="preserve"> </w:t>
      </w:r>
      <w:r>
        <w:t>the guiding</w:t>
      </w:r>
      <w:r>
        <w:rPr>
          <w:spacing w:val="-6"/>
        </w:rPr>
        <w:t xml:space="preserve"> </w:t>
      </w:r>
      <w:r>
        <w:t>teacher</w:t>
      </w:r>
      <w:r>
        <w:rPr>
          <w:spacing w:val="-3"/>
        </w:rPr>
        <w:t xml:space="preserve"> </w:t>
      </w:r>
      <w:r>
        <w:t>and</w:t>
      </w:r>
      <w:r>
        <w:rPr>
          <w:spacing w:val="-5"/>
        </w:rPr>
        <w:t xml:space="preserve"> </w:t>
      </w:r>
      <w:r>
        <w:t>another</w:t>
      </w:r>
      <w:r>
        <w:rPr>
          <w:spacing w:val="-4"/>
        </w:rPr>
        <w:t xml:space="preserve"> </w:t>
      </w:r>
      <w:r>
        <w:t>40</w:t>
      </w:r>
      <w:r>
        <w:rPr>
          <w:spacing w:val="-4"/>
        </w:rPr>
        <w:t xml:space="preserve"> </w:t>
      </w:r>
      <w:r>
        <w:t>marks</w:t>
      </w:r>
      <w:r>
        <w:rPr>
          <w:spacing w:val="-3"/>
        </w:rPr>
        <w:t xml:space="preserve"> </w:t>
      </w:r>
      <w:r>
        <w:t>will</w:t>
      </w:r>
      <w:r>
        <w:rPr>
          <w:spacing w:val="-3"/>
        </w:rPr>
        <w:t xml:space="preserve"> </w:t>
      </w:r>
      <w:r>
        <w:t>be</w:t>
      </w:r>
      <w:r>
        <w:rPr>
          <w:spacing w:val="-3"/>
        </w:rPr>
        <w:t xml:space="preserve"> </w:t>
      </w:r>
      <w:r>
        <w:t>awarded</w:t>
      </w:r>
      <w:r>
        <w:rPr>
          <w:spacing w:val="-4"/>
        </w:rPr>
        <w:t xml:space="preserve"> </w:t>
      </w:r>
      <w:r>
        <w:t>by</w:t>
      </w:r>
      <w:r>
        <w:rPr>
          <w:spacing w:val="-6"/>
        </w:rPr>
        <w:t xml:space="preserve"> </w:t>
      </w:r>
      <w:r>
        <w:t>the</w:t>
      </w:r>
      <w:r>
        <w:rPr>
          <w:spacing w:val="-3"/>
        </w:rPr>
        <w:t xml:space="preserve"> </w:t>
      </w:r>
      <w:r>
        <w:t>external</w:t>
      </w:r>
      <w:r>
        <w:rPr>
          <w:spacing w:val="-3"/>
        </w:rPr>
        <w:t xml:space="preserve"> </w:t>
      </w:r>
      <w:r>
        <w:t>examiner,</w:t>
      </w:r>
      <w:r>
        <w:rPr>
          <w:spacing w:val="-4"/>
        </w:rPr>
        <w:t xml:space="preserve"> </w:t>
      </w:r>
      <w:r>
        <w:t>which</w:t>
      </w:r>
      <w:r>
        <w:rPr>
          <w:spacing w:val="-3"/>
        </w:rPr>
        <w:t xml:space="preserve"> </w:t>
      </w:r>
      <w:r>
        <w:t>makes</w:t>
      </w:r>
      <w:r>
        <w:rPr>
          <w:spacing w:val="-2"/>
        </w:rPr>
        <w:t xml:space="preserve"> </w:t>
      </w:r>
      <w:r>
        <w:t>a</w:t>
      </w:r>
      <w:r>
        <w:rPr>
          <w:spacing w:val="-3"/>
        </w:rPr>
        <w:t xml:space="preserve"> </w:t>
      </w:r>
      <w:r>
        <w:t>total</w:t>
      </w:r>
      <w:r>
        <w:rPr>
          <w:spacing w:val="-3"/>
        </w:rPr>
        <w:t xml:space="preserve"> </w:t>
      </w:r>
      <w:r>
        <w:t>of</w:t>
      </w:r>
      <w:r>
        <w:rPr>
          <w:spacing w:val="-2"/>
        </w:rPr>
        <w:t xml:space="preserve"> </w:t>
      </w:r>
      <w:r>
        <w:t>80 marks. The remaining 20 marks is distributed between the review paper (10 marks) and a publication originating from the work published in the thesis (original publication -10 marks).</w:t>
      </w:r>
      <w:r>
        <w:rPr>
          <w:spacing w:val="40"/>
        </w:rPr>
        <w:t xml:space="preserve"> </w:t>
      </w:r>
      <w:r>
        <w:t>The following table shows</w:t>
      </w:r>
      <w:r>
        <w:rPr>
          <w:spacing w:val="-3"/>
        </w:rPr>
        <w:t xml:space="preserve"> </w:t>
      </w:r>
      <w:r>
        <w:t>how</w:t>
      </w:r>
      <w:r>
        <w:rPr>
          <w:spacing w:val="-3"/>
        </w:rPr>
        <w:t xml:space="preserve"> </w:t>
      </w:r>
      <w:r>
        <w:t>marks</w:t>
      </w:r>
      <w:r>
        <w:rPr>
          <w:spacing w:val="-2"/>
        </w:rPr>
        <w:t xml:space="preserve"> </w:t>
      </w:r>
      <w:r>
        <w:t>are</w:t>
      </w:r>
      <w:r>
        <w:rPr>
          <w:spacing w:val="-5"/>
        </w:rPr>
        <w:t xml:space="preserve"> </w:t>
      </w:r>
      <w:r>
        <w:t>to</w:t>
      </w:r>
      <w:r>
        <w:rPr>
          <w:spacing w:val="-2"/>
        </w:rPr>
        <w:t xml:space="preserve"> </w:t>
      </w:r>
      <w:r>
        <w:t>be</w:t>
      </w:r>
      <w:r>
        <w:rPr>
          <w:spacing w:val="-4"/>
        </w:rPr>
        <w:t xml:space="preserve"> </w:t>
      </w:r>
      <w:r>
        <w:t>awarded</w:t>
      </w:r>
      <w:r>
        <w:rPr>
          <w:spacing w:val="-2"/>
        </w:rPr>
        <w:t xml:space="preserve"> </w:t>
      </w:r>
      <w:r>
        <w:t>for</w:t>
      </w:r>
      <w:r>
        <w:rPr>
          <w:spacing w:val="-3"/>
        </w:rPr>
        <w:t xml:space="preserve"> </w:t>
      </w:r>
      <w:r>
        <w:t>the</w:t>
      </w:r>
      <w:r>
        <w:rPr>
          <w:spacing w:val="-2"/>
        </w:rPr>
        <w:t xml:space="preserve"> </w:t>
      </w:r>
      <w:r>
        <w:t>review</w:t>
      </w:r>
      <w:r>
        <w:rPr>
          <w:spacing w:val="-2"/>
        </w:rPr>
        <w:t xml:space="preserve"> </w:t>
      </w:r>
      <w:r>
        <w:t>paper</w:t>
      </w:r>
      <w:r>
        <w:rPr>
          <w:spacing w:val="-2"/>
        </w:rPr>
        <w:t xml:space="preserve"> </w:t>
      </w:r>
      <w:r>
        <w:t>and</w:t>
      </w:r>
      <w:r>
        <w:rPr>
          <w:spacing w:val="-4"/>
        </w:rPr>
        <w:t xml:space="preserve"> </w:t>
      </w:r>
      <w:r>
        <w:t>the</w:t>
      </w:r>
      <w:r>
        <w:rPr>
          <w:spacing w:val="-2"/>
        </w:rPr>
        <w:t xml:space="preserve"> </w:t>
      </w:r>
      <w:r>
        <w:t>original</w:t>
      </w:r>
      <w:r>
        <w:rPr>
          <w:spacing w:val="-3"/>
        </w:rPr>
        <w:t xml:space="preserve"> </w:t>
      </w:r>
      <w:r>
        <w:t>publication.</w:t>
      </w:r>
      <w:r>
        <w:rPr>
          <w:spacing w:val="53"/>
        </w:rPr>
        <w:t xml:space="preserve"> </w:t>
      </w:r>
      <w:r>
        <w:t>If</w:t>
      </w:r>
      <w:r>
        <w:rPr>
          <w:spacing w:val="-2"/>
        </w:rPr>
        <w:t xml:space="preserve"> </w:t>
      </w:r>
      <w:r>
        <w:t>at</w:t>
      </w:r>
      <w:r>
        <w:rPr>
          <w:spacing w:val="-2"/>
        </w:rPr>
        <w:t xml:space="preserve"> </w:t>
      </w:r>
      <w:r>
        <w:t>the</w:t>
      </w:r>
      <w:r>
        <w:rPr>
          <w:spacing w:val="-4"/>
        </w:rPr>
        <w:t xml:space="preserve"> </w:t>
      </w:r>
      <w:r>
        <w:t>time</w:t>
      </w:r>
      <w:r>
        <w:rPr>
          <w:spacing w:val="-2"/>
        </w:rPr>
        <w:t xml:space="preserve"> </w:t>
      </w:r>
      <w:r>
        <w:t>of</w:t>
      </w:r>
      <w:r>
        <w:rPr>
          <w:spacing w:val="-1"/>
        </w:rPr>
        <w:t xml:space="preserve"> </w:t>
      </w:r>
      <w:r>
        <w:rPr>
          <w:spacing w:val="-5"/>
        </w:rPr>
        <w:t>the</w:t>
      </w:r>
    </w:p>
    <w:p w14:paraId="15818DAB" w14:textId="77777777" w:rsidR="00611579" w:rsidRDefault="00611579" w:rsidP="00A83B41">
      <w:pPr>
        <w:tabs>
          <w:tab w:val="left" w:pos="0"/>
        </w:tabs>
        <w:spacing w:line="276" w:lineRule="auto"/>
        <w:jc w:val="both"/>
        <w:sectPr w:rsidR="00611579">
          <w:pgSz w:w="12240" w:h="15840"/>
          <w:pgMar w:top="1340" w:right="920" w:bottom="280" w:left="1220" w:header="20" w:footer="0" w:gutter="0"/>
          <w:cols w:space="720"/>
        </w:sectPr>
      </w:pPr>
    </w:p>
    <w:p w14:paraId="26248A5A" w14:textId="77777777" w:rsidR="00611579" w:rsidRDefault="00DE2936" w:rsidP="00A83B41">
      <w:pPr>
        <w:pStyle w:val="BodyText"/>
        <w:tabs>
          <w:tab w:val="left" w:pos="0"/>
        </w:tabs>
        <w:spacing w:before="81" w:line="276" w:lineRule="auto"/>
        <w:ind w:left="220" w:right="516" w:firstLine="0"/>
        <w:jc w:val="both"/>
      </w:pPr>
      <w:r>
        <w:lastRenderedPageBreak/>
        <w:t>viva-voce examination, the review paper or original publication submitted to a journal has been sent back to the author for corrections/modifications/clarifications etc., marks may still be given by the guiding teacher</w:t>
      </w:r>
      <w:r>
        <w:rPr>
          <w:spacing w:val="-1"/>
        </w:rPr>
        <w:t xml:space="preserve"> </w:t>
      </w:r>
      <w:r>
        <w:t>and the external examiner according</w:t>
      </w:r>
      <w:r>
        <w:rPr>
          <w:spacing w:val="-3"/>
        </w:rPr>
        <w:t xml:space="preserve"> </w:t>
      </w:r>
      <w:r>
        <w:t>to the following</w:t>
      </w:r>
      <w:r>
        <w:rPr>
          <w:spacing w:val="-1"/>
        </w:rPr>
        <w:t xml:space="preserve"> </w:t>
      </w:r>
      <w:r>
        <w:t>table.</w:t>
      </w:r>
      <w:r>
        <w:rPr>
          <w:spacing w:val="40"/>
        </w:rPr>
        <w:t xml:space="preserve"> </w:t>
      </w:r>
      <w:r>
        <w:t>For</w:t>
      </w:r>
      <w:r>
        <w:rPr>
          <w:spacing w:val="-2"/>
        </w:rPr>
        <w:t xml:space="preserve"> </w:t>
      </w:r>
      <w:r>
        <w:t>journals</w:t>
      </w:r>
      <w:r>
        <w:rPr>
          <w:spacing w:val="-2"/>
        </w:rPr>
        <w:t xml:space="preserve"> </w:t>
      </w:r>
      <w:r>
        <w:t>whose impact</w:t>
      </w:r>
      <w:r>
        <w:rPr>
          <w:spacing w:val="-1"/>
        </w:rPr>
        <w:t xml:space="preserve"> </w:t>
      </w:r>
      <w:r>
        <w:t>factors are not listed in Scopus Index, but nevertheless are journals approved by UGC, a standard 3 marks may be awarded to the student.</w:t>
      </w:r>
    </w:p>
    <w:p w14:paraId="62DC5F22" w14:textId="77777777" w:rsidR="00611579" w:rsidRDefault="00611579" w:rsidP="00A83B41">
      <w:pPr>
        <w:pStyle w:val="BodyText"/>
        <w:tabs>
          <w:tab w:val="left" w:pos="0"/>
        </w:tabs>
        <w:spacing w:before="60"/>
        <w:ind w:left="0" w:firstLine="0"/>
        <w:rPr>
          <w:sz w:val="2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7"/>
        <w:gridCol w:w="2964"/>
      </w:tblGrid>
      <w:tr w:rsidR="00611579" w14:paraId="69836989" w14:textId="77777777">
        <w:trPr>
          <w:trHeight w:val="292"/>
        </w:trPr>
        <w:tc>
          <w:tcPr>
            <w:tcW w:w="6387" w:type="dxa"/>
          </w:tcPr>
          <w:p w14:paraId="3B3A7D49" w14:textId="77777777" w:rsidR="00611579" w:rsidRDefault="00DE2936" w:rsidP="00A83B41">
            <w:pPr>
              <w:pStyle w:val="TableParagraph"/>
              <w:tabs>
                <w:tab w:val="left" w:pos="0"/>
              </w:tabs>
              <w:rPr>
                <w:b/>
              </w:rPr>
            </w:pPr>
            <w:r>
              <w:rPr>
                <w:b/>
              </w:rPr>
              <w:t>Impact</w:t>
            </w:r>
            <w:r>
              <w:rPr>
                <w:b/>
                <w:spacing w:val="-4"/>
              </w:rPr>
              <w:t xml:space="preserve"> </w:t>
            </w:r>
            <w:r>
              <w:rPr>
                <w:b/>
              </w:rPr>
              <w:t>factor</w:t>
            </w:r>
            <w:r>
              <w:rPr>
                <w:b/>
                <w:spacing w:val="-1"/>
              </w:rPr>
              <w:t xml:space="preserve"> </w:t>
            </w:r>
            <w:r>
              <w:rPr>
                <w:b/>
              </w:rPr>
              <w:t>(IF)</w:t>
            </w:r>
            <w:r>
              <w:rPr>
                <w:b/>
                <w:spacing w:val="-1"/>
              </w:rPr>
              <w:t xml:space="preserve"> </w:t>
            </w:r>
            <w:r>
              <w:rPr>
                <w:b/>
              </w:rPr>
              <w:t>of</w:t>
            </w:r>
            <w:r>
              <w:rPr>
                <w:b/>
                <w:spacing w:val="-4"/>
              </w:rPr>
              <w:t xml:space="preserve"> </w:t>
            </w:r>
            <w:r>
              <w:rPr>
                <w:b/>
              </w:rPr>
              <w:t>the</w:t>
            </w:r>
            <w:r>
              <w:rPr>
                <w:b/>
                <w:spacing w:val="-4"/>
              </w:rPr>
              <w:t xml:space="preserve"> </w:t>
            </w:r>
            <w:r>
              <w:rPr>
                <w:b/>
              </w:rPr>
              <w:t>Journal</w:t>
            </w:r>
            <w:r>
              <w:rPr>
                <w:b/>
                <w:spacing w:val="-4"/>
              </w:rPr>
              <w:t xml:space="preserve"> </w:t>
            </w:r>
            <w:r>
              <w:rPr>
                <w:b/>
              </w:rPr>
              <w:t>(as</w:t>
            </w:r>
            <w:r>
              <w:rPr>
                <w:b/>
                <w:spacing w:val="-2"/>
              </w:rPr>
              <w:t xml:space="preserve"> </w:t>
            </w:r>
            <w:r>
              <w:rPr>
                <w:b/>
              </w:rPr>
              <w:t>per</w:t>
            </w:r>
            <w:r>
              <w:rPr>
                <w:b/>
                <w:spacing w:val="-2"/>
              </w:rPr>
              <w:t xml:space="preserve"> </w:t>
            </w:r>
            <w:r>
              <w:rPr>
                <w:b/>
              </w:rPr>
              <w:t>Scopus</w:t>
            </w:r>
            <w:r>
              <w:rPr>
                <w:b/>
                <w:spacing w:val="-1"/>
              </w:rPr>
              <w:t xml:space="preserve"> </w:t>
            </w:r>
            <w:r>
              <w:rPr>
                <w:b/>
                <w:spacing w:val="-2"/>
              </w:rPr>
              <w:t>Index)</w:t>
            </w:r>
          </w:p>
        </w:tc>
        <w:tc>
          <w:tcPr>
            <w:tcW w:w="2964" w:type="dxa"/>
          </w:tcPr>
          <w:p w14:paraId="4DE51C81" w14:textId="77777777" w:rsidR="00611579" w:rsidRDefault="00DE2936" w:rsidP="00A83B41">
            <w:pPr>
              <w:pStyle w:val="TableParagraph"/>
              <w:tabs>
                <w:tab w:val="left" w:pos="0"/>
              </w:tabs>
              <w:ind w:left="105"/>
              <w:rPr>
                <w:b/>
              </w:rPr>
            </w:pPr>
            <w:r>
              <w:rPr>
                <w:b/>
                <w:spacing w:val="-2"/>
              </w:rPr>
              <w:t>Marks</w:t>
            </w:r>
          </w:p>
        </w:tc>
      </w:tr>
      <w:tr w:rsidR="00611579" w14:paraId="43FCA957" w14:textId="77777777">
        <w:trPr>
          <w:trHeight w:val="290"/>
        </w:trPr>
        <w:tc>
          <w:tcPr>
            <w:tcW w:w="6387" w:type="dxa"/>
          </w:tcPr>
          <w:p w14:paraId="7174A374" w14:textId="77777777" w:rsidR="00611579" w:rsidRDefault="00DE2936" w:rsidP="00A83B41">
            <w:pPr>
              <w:pStyle w:val="TableParagraph"/>
              <w:tabs>
                <w:tab w:val="left" w:pos="0"/>
              </w:tabs>
            </w:pPr>
            <w:r>
              <w:t>IF</w:t>
            </w:r>
            <w:r>
              <w:rPr>
                <w:spacing w:val="-1"/>
              </w:rPr>
              <w:t xml:space="preserve"> </w:t>
            </w:r>
            <w:r>
              <w:t>below</w:t>
            </w:r>
            <w:r>
              <w:rPr>
                <w:spacing w:val="-2"/>
              </w:rPr>
              <w:t xml:space="preserve"> </w:t>
            </w:r>
            <w:r>
              <w:rPr>
                <w:spacing w:val="-10"/>
              </w:rPr>
              <w:t>1</w:t>
            </w:r>
          </w:p>
        </w:tc>
        <w:tc>
          <w:tcPr>
            <w:tcW w:w="2964" w:type="dxa"/>
          </w:tcPr>
          <w:p w14:paraId="22AF8E8E" w14:textId="77777777" w:rsidR="00611579" w:rsidRDefault="00DE2936" w:rsidP="00A83B41">
            <w:pPr>
              <w:pStyle w:val="TableParagraph"/>
              <w:tabs>
                <w:tab w:val="left" w:pos="0"/>
              </w:tabs>
              <w:ind w:left="105"/>
            </w:pPr>
            <w:r>
              <w:rPr>
                <w:spacing w:val="-10"/>
              </w:rPr>
              <w:t>3</w:t>
            </w:r>
          </w:p>
        </w:tc>
      </w:tr>
      <w:tr w:rsidR="00611579" w14:paraId="7836129B" w14:textId="77777777">
        <w:trPr>
          <w:trHeight w:val="290"/>
        </w:trPr>
        <w:tc>
          <w:tcPr>
            <w:tcW w:w="6387" w:type="dxa"/>
          </w:tcPr>
          <w:p w14:paraId="4EF93A95" w14:textId="77777777" w:rsidR="00611579" w:rsidRDefault="00DE2936" w:rsidP="00A83B41">
            <w:pPr>
              <w:pStyle w:val="TableParagraph"/>
              <w:tabs>
                <w:tab w:val="left" w:pos="0"/>
              </w:tabs>
            </w:pPr>
            <w:r>
              <w:t>IF</w:t>
            </w:r>
            <w:r>
              <w:rPr>
                <w:spacing w:val="-1"/>
              </w:rPr>
              <w:t xml:space="preserve"> </w:t>
            </w:r>
            <w:r>
              <w:t>above</w:t>
            </w:r>
            <w:r>
              <w:rPr>
                <w:spacing w:val="-1"/>
              </w:rPr>
              <w:t xml:space="preserve"> </w:t>
            </w:r>
            <w:r>
              <w:t>1</w:t>
            </w:r>
            <w:r>
              <w:rPr>
                <w:spacing w:val="-1"/>
              </w:rPr>
              <w:t xml:space="preserve"> </w:t>
            </w:r>
            <w:r>
              <w:t>and</w:t>
            </w:r>
            <w:r>
              <w:rPr>
                <w:spacing w:val="-1"/>
              </w:rPr>
              <w:t xml:space="preserve"> </w:t>
            </w:r>
            <w:r>
              <w:t>up</w:t>
            </w:r>
            <w:r>
              <w:rPr>
                <w:spacing w:val="-3"/>
              </w:rPr>
              <w:t xml:space="preserve"> </w:t>
            </w:r>
            <w:r>
              <w:t xml:space="preserve">to </w:t>
            </w:r>
            <w:r>
              <w:rPr>
                <w:spacing w:val="-10"/>
              </w:rPr>
              <w:t>2</w:t>
            </w:r>
          </w:p>
        </w:tc>
        <w:tc>
          <w:tcPr>
            <w:tcW w:w="2964" w:type="dxa"/>
          </w:tcPr>
          <w:p w14:paraId="4A494703" w14:textId="77777777" w:rsidR="00611579" w:rsidRDefault="00DE2936" w:rsidP="00A83B41">
            <w:pPr>
              <w:pStyle w:val="TableParagraph"/>
              <w:tabs>
                <w:tab w:val="left" w:pos="0"/>
              </w:tabs>
              <w:ind w:left="105"/>
            </w:pPr>
            <w:r>
              <w:rPr>
                <w:spacing w:val="-10"/>
              </w:rPr>
              <w:t>5</w:t>
            </w:r>
          </w:p>
        </w:tc>
      </w:tr>
      <w:tr w:rsidR="00611579" w14:paraId="68F044B8" w14:textId="77777777">
        <w:trPr>
          <w:trHeight w:val="292"/>
        </w:trPr>
        <w:tc>
          <w:tcPr>
            <w:tcW w:w="6387" w:type="dxa"/>
          </w:tcPr>
          <w:p w14:paraId="4D74C050" w14:textId="77777777" w:rsidR="00611579" w:rsidRDefault="00DE2936" w:rsidP="00A83B41">
            <w:pPr>
              <w:pStyle w:val="TableParagraph"/>
              <w:tabs>
                <w:tab w:val="left" w:pos="0"/>
              </w:tabs>
              <w:spacing w:before="3"/>
            </w:pPr>
            <w:r>
              <w:t>IF</w:t>
            </w:r>
            <w:r>
              <w:rPr>
                <w:spacing w:val="-4"/>
              </w:rPr>
              <w:t xml:space="preserve"> </w:t>
            </w:r>
            <w:r>
              <w:t>factor</w:t>
            </w:r>
            <w:r>
              <w:rPr>
                <w:spacing w:val="-1"/>
              </w:rPr>
              <w:t xml:space="preserve"> </w:t>
            </w:r>
            <w:r>
              <w:t>above</w:t>
            </w:r>
            <w:r>
              <w:rPr>
                <w:spacing w:val="-2"/>
              </w:rPr>
              <w:t xml:space="preserve"> </w:t>
            </w:r>
            <w:r>
              <w:t>2</w:t>
            </w:r>
            <w:r>
              <w:rPr>
                <w:spacing w:val="-1"/>
              </w:rPr>
              <w:t xml:space="preserve"> </w:t>
            </w:r>
            <w:r>
              <w:t>up</w:t>
            </w:r>
            <w:r>
              <w:rPr>
                <w:spacing w:val="-1"/>
              </w:rPr>
              <w:t xml:space="preserve"> </w:t>
            </w:r>
            <w:r>
              <w:t>to</w:t>
            </w:r>
            <w:r>
              <w:rPr>
                <w:spacing w:val="-4"/>
              </w:rPr>
              <w:t xml:space="preserve"> </w:t>
            </w:r>
            <w:r>
              <w:rPr>
                <w:spacing w:val="-10"/>
              </w:rPr>
              <w:t>3</w:t>
            </w:r>
          </w:p>
        </w:tc>
        <w:tc>
          <w:tcPr>
            <w:tcW w:w="2964" w:type="dxa"/>
          </w:tcPr>
          <w:p w14:paraId="1302AE95" w14:textId="77777777" w:rsidR="00611579" w:rsidRDefault="00DE2936" w:rsidP="00A83B41">
            <w:pPr>
              <w:pStyle w:val="TableParagraph"/>
              <w:tabs>
                <w:tab w:val="left" w:pos="0"/>
              </w:tabs>
              <w:spacing w:before="3"/>
              <w:ind w:left="105"/>
            </w:pPr>
            <w:r>
              <w:rPr>
                <w:spacing w:val="-10"/>
              </w:rPr>
              <w:t>7</w:t>
            </w:r>
          </w:p>
        </w:tc>
      </w:tr>
      <w:tr w:rsidR="00611579" w14:paraId="57124AE4" w14:textId="77777777">
        <w:trPr>
          <w:trHeight w:val="290"/>
        </w:trPr>
        <w:tc>
          <w:tcPr>
            <w:tcW w:w="6387" w:type="dxa"/>
          </w:tcPr>
          <w:p w14:paraId="648948B1" w14:textId="77777777" w:rsidR="00611579" w:rsidRDefault="00DE2936" w:rsidP="00A83B41">
            <w:pPr>
              <w:pStyle w:val="TableParagraph"/>
              <w:tabs>
                <w:tab w:val="left" w:pos="0"/>
              </w:tabs>
            </w:pPr>
            <w:r>
              <w:t>IF</w:t>
            </w:r>
            <w:r>
              <w:rPr>
                <w:spacing w:val="-3"/>
              </w:rPr>
              <w:t xml:space="preserve"> </w:t>
            </w:r>
            <w:r>
              <w:t>factor</w:t>
            </w:r>
            <w:r>
              <w:rPr>
                <w:spacing w:val="-3"/>
              </w:rPr>
              <w:t xml:space="preserve"> </w:t>
            </w:r>
            <w:r>
              <w:t>above</w:t>
            </w:r>
            <w:r>
              <w:rPr>
                <w:spacing w:val="-3"/>
              </w:rPr>
              <w:t xml:space="preserve"> </w:t>
            </w:r>
            <w:r>
              <w:rPr>
                <w:spacing w:val="-10"/>
              </w:rPr>
              <w:t>3</w:t>
            </w:r>
          </w:p>
        </w:tc>
        <w:tc>
          <w:tcPr>
            <w:tcW w:w="2964" w:type="dxa"/>
          </w:tcPr>
          <w:p w14:paraId="01B6A631" w14:textId="77777777" w:rsidR="00611579" w:rsidRDefault="00DE2936" w:rsidP="00A83B41">
            <w:pPr>
              <w:pStyle w:val="TableParagraph"/>
              <w:tabs>
                <w:tab w:val="left" w:pos="0"/>
              </w:tabs>
              <w:ind w:left="105"/>
            </w:pPr>
            <w:r>
              <w:rPr>
                <w:spacing w:val="-5"/>
              </w:rPr>
              <w:t>10</w:t>
            </w:r>
          </w:p>
        </w:tc>
      </w:tr>
    </w:tbl>
    <w:p w14:paraId="73CFE34B" w14:textId="77777777" w:rsidR="00611579" w:rsidRDefault="00611579" w:rsidP="00A83B41">
      <w:pPr>
        <w:pStyle w:val="BodyText"/>
        <w:tabs>
          <w:tab w:val="left" w:pos="0"/>
        </w:tabs>
        <w:spacing w:before="41"/>
        <w:ind w:left="0" w:firstLine="0"/>
      </w:pPr>
    </w:p>
    <w:p w14:paraId="094FBC9F" w14:textId="77777777" w:rsidR="00611579" w:rsidRDefault="00DE2936" w:rsidP="00A83B41">
      <w:pPr>
        <w:tabs>
          <w:tab w:val="left" w:pos="0"/>
        </w:tabs>
        <w:spacing w:before="1" w:line="276" w:lineRule="auto"/>
        <w:ind w:left="220" w:right="513" w:firstLine="719"/>
        <w:jc w:val="both"/>
      </w:pPr>
      <w:r>
        <w:t>These</w:t>
      </w:r>
      <w:r>
        <w:rPr>
          <w:spacing w:val="-5"/>
        </w:rPr>
        <w:t xml:space="preserve"> </w:t>
      </w:r>
      <w:r>
        <w:t>marks</w:t>
      </w:r>
      <w:r>
        <w:rPr>
          <w:spacing w:val="-5"/>
        </w:rPr>
        <w:t xml:space="preserve"> </w:t>
      </w:r>
      <w:r>
        <w:t>will</w:t>
      </w:r>
      <w:r>
        <w:rPr>
          <w:spacing w:val="-5"/>
        </w:rPr>
        <w:t xml:space="preserve"> </w:t>
      </w:r>
      <w:r>
        <w:t>be</w:t>
      </w:r>
      <w:r>
        <w:rPr>
          <w:spacing w:val="-5"/>
        </w:rPr>
        <w:t xml:space="preserve"> </w:t>
      </w:r>
      <w:r>
        <w:t>allotted</w:t>
      </w:r>
      <w:r>
        <w:rPr>
          <w:spacing w:val="-6"/>
        </w:rPr>
        <w:t xml:space="preserve"> </w:t>
      </w:r>
      <w:r>
        <w:t>to</w:t>
      </w:r>
      <w:r>
        <w:rPr>
          <w:spacing w:val="-8"/>
        </w:rPr>
        <w:t xml:space="preserve"> </w:t>
      </w:r>
      <w:r>
        <w:t>the</w:t>
      </w:r>
      <w:r>
        <w:rPr>
          <w:spacing w:val="-8"/>
        </w:rPr>
        <w:t xml:space="preserve"> </w:t>
      </w:r>
      <w:r>
        <w:t>course</w:t>
      </w:r>
      <w:r>
        <w:rPr>
          <w:spacing w:val="-7"/>
        </w:rPr>
        <w:t xml:space="preserve"> </w:t>
      </w:r>
      <w:r>
        <w:t>designated</w:t>
      </w:r>
      <w:r>
        <w:rPr>
          <w:spacing w:val="-6"/>
        </w:rPr>
        <w:t xml:space="preserve"> </w:t>
      </w:r>
      <w:r>
        <w:t>as</w:t>
      </w:r>
      <w:r>
        <w:rPr>
          <w:spacing w:val="-1"/>
        </w:rPr>
        <w:t xml:space="preserve"> </w:t>
      </w:r>
      <w:r>
        <w:rPr>
          <w:b/>
        </w:rPr>
        <w:t>MPH_C_301_D</w:t>
      </w:r>
      <w:r>
        <w:rPr>
          <w:b/>
          <w:spacing w:val="-7"/>
        </w:rPr>
        <w:t xml:space="preserve"> </w:t>
      </w:r>
      <w:r>
        <w:rPr>
          <w:b/>
        </w:rPr>
        <w:t>+</w:t>
      </w:r>
      <w:r>
        <w:rPr>
          <w:b/>
          <w:spacing w:val="-7"/>
        </w:rPr>
        <w:t xml:space="preserve"> </w:t>
      </w:r>
      <w:r>
        <w:rPr>
          <w:b/>
        </w:rPr>
        <w:t>MPH_C_401_D</w:t>
      </w:r>
      <w:r>
        <w:rPr>
          <w:b/>
          <w:spacing w:val="-8"/>
        </w:rPr>
        <w:t xml:space="preserve"> </w:t>
      </w:r>
      <w:r>
        <w:rPr>
          <w:b/>
        </w:rPr>
        <w:t>for</w:t>
      </w:r>
      <w:r>
        <w:rPr>
          <w:b/>
          <w:spacing w:val="-5"/>
        </w:rPr>
        <w:t xml:space="preserve"> </w:t>
      </w:r>
      <w:r>
        <w:rPr>
          <w:b/>
        </w:rPr>
        <w:t>a total value of 48 credits</w:t>
      </w:r>
      <w:r>
        <w:t>.</w:t>
      </w:r>
    </w:p>
    <w:p w14:paraId="5303C35A" w14:textId="77777777" w:rsidR="00611579" w:rsidRDefault="00611579" w:rsidP="00A83B41">
      <w:pPr>
        <w:pStyle w:val="BodyText"/>
        <w:tabs>
          <w:tab w:val="left" w:pos="0"/>
        </w:tabs>
        <w:spacing w:before="36"/>
        <w:ind w:left="0" w:firstLine="0"/>
      </w:pPr>
    </w:p>
    <w:p w14:paraId="526A3840" w14:textId="77777777" w:rsidR="00611579" w:rsidRDefault="00DE2936" w:rsidP="00A83B41">
      <w:pPr>
        <w:tabs>
          <w:tab w:val="left" w:pos="0"/>
        </w:tabs>
        <w:spacing w:line="276" w:lineRule="auto"/>
        <w:ind w:left="220" w:right="519" w:firstLine="719"/>
        <w:jc w:val="both"/>
        <w:rPr>
          <w:b/>
        </w:rPr>
      </w:pPr>
      <w:r>
        <w:rPr>
          <w:b/>
        </w:rPr>
        <w:t>The submission of synopsis and the holding of the viva voce examination shall be done independent of the fact whether the student has successfully cleared semester I and Semester II. However, the result of the viva voce of M. Pharm. Examination will be declared only if the student has successfully cleared Semester I and Semester II examinations</w:t>
      </w:r>
    </w:p>
    <w:p w14:paraId="4FFCBFF2" w14:textId="77777777" w:rsidR="00611579" w:rsidRDefault="00611579" w:rsidP="00A83B41">
      <w:pPr>
        <w:pStyle w:val="BodyText"/>
        <w:tabs>
          <w:tab w:val="left" w:pos="0"/>
        </w:tabs>
        <w:spacing w:before="37"/>
        <w:ind w:left="0" w:firstLine="0"/>
        <w:rPr>
          <w:b/>
        </w:rPr>
      </w:pPr>
    </w:p>
    <w:p w14:paraId="2E5C98CE" w14:textId="77777777" w:rsidR="00611579" w:rsidRDefault="00DE2936" w:rsidP="00A83B41">
      <w:pPr>
        <w:tabs>
          <w:tab w:val="left" w:pos="0"/>
        </w:tabs>
        <w:spacing w:before="1"/>
        <w:ind w:left="220"/>
        <w:jc w:val="both"/>
        <w:rPr>
          <w:b/>
        </w:rPr>
      </w:pPr>
      <w:r>
        <w:rPr>
          <w:b/>
        </w:rPr>
        <w:t>Total</w:t>
      </w:r>
      <w:r>
        <w:rPr>
          <w:b/>
          <w:spacing w:val="-1"/>
        </w:rPr>
        <w:t xml:space="preserve"> </w:t>
      </w:r>
      <w:r>
        <w:rPr>
          <w:b/>
        </w:rPr>
        <w:t>Credits</w:t>
      </w:r>
      <w:r>
        <w:rPr>
          <w:b/>
          <w:spacing w:val="-4"/>
        </w:rPr>
        <w:t xml:space="preserve"> </w:t>
      </w:r>
      <w:r>
        <w:rPr>
          <w:b/>
        </w:rPr>
        <w:t>for</w:t>
      </w:r>
      <w:r>
        <w:rPr>
          <w:b/>
          <w:spacing w:val="-4"/>
        </w:rPr>
        <w:t xml:space="preserve"> </w:t>
      </w:r>
      <w:r>
        <w:rPr>
          <w:b/>
        </w:rPr>
        <w:t>M.</w:t>
      </w:r>
      <w:r>
        <w:rPr>
          <w:b/>
          <w:spacing w:val="-3"/>
        </w:rPr>
        <w:t xml:space="preserve"> </w:t>
      </w:r>
      <w:r>
        <w:rPr>
          <w:b/>
          <w:spacing w:val="-2"/>
        </w:rPr>
        <w:t>Pharm:</w:t>
      </w:r>
    </w:p>
    <w:p w14:paraId="22CDE850" w14:textId="48B24491" w:rsidR="00611579" w:rsidRPr="00FE309C" w:rsidRDefault="00DE2936" w:rsidP="00FE309C">
      <w:pPr>
        <w:tabs>
          <w:tab w:val="left" w:pos="0"/>
        </w:tabs>
        <w:spacing w:before="39"/>
        <w:ind w:left="220"/>
        <w:jc w:val="both"/>
        <w:rPr>
          <w:b/>
        </w:rPr>
        <w:sectPr w:rsidR="00611579" w:rsidRPr="00FE309C">
          <w:pgSz w:w="12240" w:h="15840"/>
          <w:pgMar w:top="1340" w:right="920" w:bottom="280" w:left="1220" w:header="20" w:footer="0" w:gutter="0"/>
          <w:cols w:space="720"/>
        </w:sectPr>
      </w:pPr>
      <w:r>
        <w:rPr>
          <w:b/>
        </w:rPr>
        <w:t>Semester</w:t>
      </w:r>
      <w:r>
        <w:rPr>
          <w:b/>
          <w:spacing w:val="-4"/>
        </w:rPr>
        <w:t xml:space="preserve"> </w:t>
      </w:r>
      <w:r>
        <w:rPr>
          <w:b/>
        </w:rPr>
        <w:t>I</w:t>
      </w:r>
      <w:r>
        <w:rPr>
          <w:b/>
          <w:spacing w:val="-2"/>
        </w:rPr>
        <w:t xml:space="preserve"> </w:t>
      </w:r>
      <w:r>
        <w:rPr>
          <w:b/>
        </w:rPr>
        <w:t>-24</w:t>
      </w:r>
      <w:r>
        <w:rPr>
          <w:b/>
          <w:spacing w:val="-1"/>
        </w:rPr>
        <w:t xml:space="preserve"> </w:t>
      </w:r>
      <w:r>
        <w:rPr>
          <w:b/>
        </w:rPr>
        <w:t>+</w:t>
      </w:r>
      <w:r>
        <w:rPr>
          <w:b/>
          <w:spacing w:val="-2"/>
        </w:rPr>
        <w:t xml:space="preserve"> </w:t>
      </w:r>
      <w:r>
        <w:rPr>
          <w:b/>
        </w:rPr>
        <w:t>Semester</w:t>
      </w:r>
      <w:r>
        <w:rPr>
          <w:b/>
          <w:spacing w:val="-3"/>
        </w:rPr>
        <w:t xml:space="preserve"> </w:t>
      </w:r>
      <w:r>
        <w:rPr>
          <w:b/>
        </w:rPr>
        <w:t>II</w:t>
      </w:r>
      <w:r>
        <w:rPr>
          <w:b/>
          <w:spacing w:val="1"/>
        </w:rPr>
        <w:t xml:space="preserve"> </w:t>
      </w:r>
      <w:r>
        <w:rPr>
          <w:b/>
        </w:rPr>
        <w:t>-24</w:t>
      </w:r>
      <w:r>
        <w:rPr>
          <w:b/>
          <w:spacing w:val="-1"/>
        </w:rPr>
        <w:t xml:space="preserve"> </w:t>
      </w:r>
      <w:r>
        <w:rPr>
          <w:b/>
        </w:rPr>
        <w:t>+</w:t>
      </w:r>
      <w:r>
        <w:rPr>
          <w:b/>
          <w:spacing w:val="-2"/>
        </w:rPr>
        <w:t xml:space="preserve"> </w:t>
      </w:r>
      <w:r>
        <w:rPr>
          <w:b/>
        </w:rPr>
        <w:t>Semester</w:t>
      </w:r>
      <w:r>
        <w:rPr>
          <w:b/>
          <w:spacing w:val="-3"/>
        </w:rPr>
        <w:t xml:space="preserve"> </w:t>
      </w:r>
      <w:r>
        <w:rPr>
          <w:b/>
        </w:rPr>
        <w:t>III</w:t>
      </w:r>
      <w:r>
        <w:rPr>
          <w:b/>
          <w:spacing w:val="-3"/>
        </w:rPr>
        <w:t xml:space="preserve"> </w:t>
      </w:r>
      <w:r>
        <w:rPr>
          <w:b/>
        </w:rPr>
        <w:t>- 24</w:t>
      </w:r>
      <w:r>
        <w:rPr>
          <w:b/>
          <w:spacing w:val="-4"/>
        </w:rPr>
        <w:t xml:space="preserve"> </w:t>
      </w:r>
      <w:r>
        <w:rPr>
          <w:b/>
        </w:rPr>
        <w:t>+</w:t>
      </w:r>
      <w:r>
        <w:rPr>
          <w:b/>
          <w:spacing w:val="-2"/>
        </w:rPr>
        <w:t xml:space="preserve"> </w:t>
      </w:r>
      <w:r>
        <w:rPr>
          <w:b/>
        </w:rPr>
        <w:t>Semester</w:t>
      </w:r>
      <w:r>
        <w:rPr>
          <w:b/>
          <w:spacing w:val="-1"/>
        </w:rPr>
        <w:t xml:space="preserve"> </w:t>
      </w:r>
      <w:r>
        <w:rPr>
          <w:b/>
        </w:rPr>
        <w:t>IV</w:t>
      </w:r>
      <w:r>
        <w:rPr>
          <w:b/>
          <w:spacing w:val="-1"/>
        </w:rPr>
        <w:t xml:space="preserve"> </w:t>
      </w:r>
      <w:r>
        <w:rPr>
          <w:b/>
        </w:rPr>
        <w:t>-</w:t>
      </w:r>
      <w:r>
        <w:rPr>
          <w:b/>
          <w:spacing w:val="-3"/>
        </w:rPr>
        <w:t xml:space="preserve"> </w:t>
      </w:r>
      <w:r>
        <w:rPr>
          <w:b/>
        </w:rPr>
        <w:t>24</w:t>
      </w:r>
      <w:r>
        <w:rPr>
          <w:b/>
          <w:spacing w:val="-1"/>
        </w:rPr>
        <w:t xml:space="preserve"> </w:t>
      </w:r>
      <w:r>
        <w:rPr>
          <w:b/>
        </w:rPr>
        <w:t>=</w:t>
      </w:r>
      <w:r>
        <w:rPr>
          <w:b/>
          <w:spacing w:val="-2"/>
        </w:rPr>
        <w:t xml:space="preserve"> </w:t>
      </w:r>
      <w:r>
        <w:rPr>
          <w:b/>
        </w:rPr>
        <w:t>96</w:t>
      </w:r>
      <w:r>
        <w:rPr>
          <w:b/>
          <w:spacing w:val="-1"/>
        </w:rPr>
        <w:t xml:space="preserve"> </w:t>
      </w:r>
      <w:r>
        <w:rPr>
          <w:b/>
          <w:spacing w:val="-2"/>
        </w:rPr>
        <w:t>credits</w:t>
      </w:r>
    </w:p>
    <w:p w14:paraId="50561875" w14:textId="77777777" w:rsidR="00611579" w:rsidRDefault="00DE2936" w:rsidP="00FE309C">
      <w:pPr>
        <w:tabs>
          <w:tab w:val="left" w:pos="0"/>
        </w:tabs>
        <w:spacing w:before="81"/>
        <w:ind w:right="1161"/>
        <w:jc w:val="center"/>
        <w:rPr>
          <w:b/>
        </w:rPr>
      </w:pPr>
      <w:r>
        <w:rPr>
          <w:b/>
          <w:u w:val="single"/>
        </w:rPr>
        <w:lastRenderedPageBreak/>
        <w:t>SEMESTER</w:t>
      </w:r>
      <w:r>
        <w:rPr>
          <w:b/>
          <w:spacing w:val="-6"/>
          <w:u w:val="single"/>
        </w:rPr>
        <w:t xml:space="preserve"> </w:t>
      </w:r>
      <w:r>
        <w:rPr>
          <w:b/>
          <w:spacing w:val="-10"/>
          <w:u w:val="single"/>
        </w:rPr>
        <w:t>I</w:t>
      </w:r>
    </w:p>
    <w:p w14:paraId="11F520B7" w14:textId="77777777" w:rsidR="00611579" w:rsidRDefault="00611579" w:rsidP="00FE309C">
      <w:pPr>
        <w:pStyle w:val="BodyText"/>
        <w:tabs>
          <w:tab w:val="left" w:pos="0"/>
        </w:tabs>
        <w:spacing w:before="75"/>
        <w:ind w:left="0" w:firstLine="0"/>
        <w:rPr>
          <w:b/>
        </w:rPr>
      </w:pPr>
    </w:p>
    <w:p w14:paraId="46B14DC0" w14:textId="77777777" w:rsidR="00FE309C" w:rsidRDefault="00DE2936" w:rsidP="00FE309C">
      <w:pPr>
        <w:tabs>
          <w:tab w:val="left" w:pos="0"/>
        </w:tabs>
        <w:spacing w:before="1"/>
        <w:rPr>
          <w:b/>
        </w:rPr>
      </w:pPr>
      <w:r>
        <w:rPr>
          <w:b/>
          <w:u w:val="single"/>
        </w:rPr>
        <w:t>ALL</w:t>
      </w:r>
      <w:r>
        <w:rPr>
          <w:b/>
          <w:spacing w:val="-4"/>
          <w:u w:val="single"/>
        </w:rPr>
        <w:t xml:space="preserve"> </w:t>
      </w:r>
      <w:r>
        <w:rPr>
          <w:b/>
          <w:spacing w:val="-2"/>
          <w:u w:val="single"/>
        </w:rPr>
        <w:t>BRANCHES</w:t>
      </w:r>
    </w:p>
    <w:p w14:paraId="0226DC4E" w14:textId="77777777" w:rsidR="00FE309C" w:rsidRDefault="00FE309C" w:rsidP="00FE309C">
      <w:pPr>
        <w:tabs>
          <w:tab w:val="left" w:pos="0"/>
        </w:tabs>
        <w:spacing w:before="1"/>
        <w:jc w:val="center"/>
        <w:rPr>
          <w:b/>
        </w:rPr>
      </w:pPr>
    </w:p>
    <w:p w14:paraId="1B6A208E" w14:textId="1B00A0D5" w:rsidR="00611579" w:rsidRPr="00FE309C" w:rsidRDefault="00DE2936" w:rsidP="00FE309C">
      <w:pPr>
        <w:tabs>
          <w:tab w:val="left" w:pos="0"/>
        </w:tabs>
        <w:spacing w:before="1"/>
        <w:jc w:val="center"/>
        <w:rPr>
          <w:b/>
        </w:rPr>
      </w:pPr>
      <w:r>
        <w:rPr>
          <w:b/>
        </w:rPr>
        <w:t>MPH_C_101_T</w:t>
      </w:r>
      <w:r>
        <w:rPr>
          <w:b/>
          <w:spacing w:val="-7"/>
        </w:rPr>
        <w:t xml:space="preserve"> </w:t>
      </w:r>
      <w:r>
        <w:rPr>
          <w:b/>
        </w:rPr>
        <w:t>-</w:t>
      </w:r>
      <w:r>
        <w:rPr>
          <w:b/>
          <w:spacing w:val="-6"/>
        </w:rPr>
        <w:t xml:space="preserve"> </w:t>
      </w:r>
      <w:r>
        <w:rPr>
          <w:b/>
        </w:rPr>
        <w:t>Modern</w:t>
      </w:r>
      <w:r>
        <w:rPr>
          <w:b/>
          <w:spacing w:val="-6"/>
        </w:rPr>
        <w:t xml:space="preserve"> </w:t>
      </w:r>
      <w:r>
        <w:rPr>
          <w:b/>
        </w:rPr>
        <w:t>Pharmaceutical</w:t>
      </w:r>
      <w:r>
        <w:rPr>
          <w:b/>
          <w:spacing w:val="-3"/>
        </w:rPr>
        <w:t xml:space="preserve"> </w:t>
      </w:r>
      <w:r>
        <w:rPr>
          <w:b/>
        </w:rPr>
        <w:t>and</w:t>
      </w:r>
      <w:r>
        <w:rPr>
          <w:b/>
          <w:spacing w:val="-6"/>
        </w:rPr>
        <w:t xml:space="preserve"> </w:t>
      </w:r>
      <w:r>
        <w:rPr>
          <w:b/>
        </w:rPr>
        <w:t>Medicinal</w:t>
      </w:r>
      <w:r>
        <w:rPr>
          <w:b/>
          <w:spacing w:val="-3"/>
        </w:rPr>
        <w:t xml:space="preserve"> </w:t>
      </w:r>
      <w:r>
        <w:rPr>
          <w:b/>
        </w:rPr>
        <w:t>Chemistry</w:t>
      </w:r>
      <w:r>
        <w:rPr>
          <w:b/>
          <w:spacing w:val="-1"/>
        </w:rPr>
        <w:t xml:space="preserve"> </w:t>
      </w:r>
      <w:r>
        <w:rPr>
          <w:b/>
        </w:rPr>
        <w:t>(4</w:t>
      </w:r>
      <w:r>
        <w:rPr>
          <w:b/>
          <w:spacing w:val="-6"/>
        </w:rPr>
        <w:t xml:space="preserve"> </w:t>
      </w:r>
      <w:r>
        <w:rPr>
          <w:b/>
          <w:spacing w:val="-2"/>
        </w:rPr>
        <w:t>h/wk)</w:t>
      </w:r>
    </w:p>
    <w:p w14:paraId="2CE80D2F" w14:textId="77777777" w:rsidR="00A83B41" w:rsidRDefault="00A83B41" w:rsidP="00A83B41">
      <w:pPr>
        <w:pStyle w:val="NoSpacing"/>
        <w:tabs>
          <w:tab w:val="left" w:pos="0"/>
        </w:tabs>
        <w:spacing w:line="360" w:lineRule="auto"/>
        <w:jc w:val="both"/>
        <w:rPr>
          <w:rFonts w:ascii="Times New Roman" w:hAnsi="Times New Roman" w:cs="Times New Roman"/>
          <w:b/>
          <w:bCs/>
          <w:sz w:val="24"/>
          <w:szCs w:val="24"/>
        </w:rPr>
      </w:pPr>
    </w:p>
    <w:p w14:paraId="4937173B" w14:textId="36EC939F" w:rsidR="00A83B41" w:rsidRPr="00A83B41" w:rsidRDefault="00A83B41" w:rsidP="00311D57">
      <w:pPr>
        <w:pStyle w:val="NoSpacing"/>
        <w:tabs>
          <w:tab w:val="left" w:pos="0"/>
        </w:tabs>
        <w:jc w:val="both"/>
        <w:rPr>
          <w:rFonts w:ascii="Times New Roman" w:hAnsi="Times New Roman" w:cs="Times New Roman"/>
          <w:b/>
          <w:bCs/>
          <w:sz w:val="24"/>
          <w:szCs w:val="24"/>
        </w:rPr>
      </w:pPr>
      <w:r w:rsidRPr="00A83B41">
        <w:rPr>
          <w:rFonts w:ascii="Times New Roman" w:hAnsi="Times New Roman" w:cs="Times New Roman"/>
          <w:b/>
          <w:bCs/>
          <w:sz w:val="24"/>
          <w:szCs w:val="24"/>
        </w:rPr>
        <w:t>Course Objectives:</w:t>
      </w:r>
    </w:p>
    <w:p w14:paraId="618315A3" w14:textId="77777777" w:rsidR="00A83B41" w:rsidRPr="00F95D95" w:rsidRDefault="00A83B41" w:rsidP="00FE309C">
      <w:pPr>
        <w:pStyle w:val="NoSpacing"/>
        <w:numPr>
          <w:ilvl w:val="0"/>
          <w:numId w:val="83"/>
        </w:numPr>
        <w:tabs>
          <w:tab w:val="left" w:pos="0"/>
        </w:tabs>
        <w:jc w:val="both"/>
        <w:rPr>
          <w:rFonts w:ascii="Times New Roman" w:hAnsi="Times New Roman" w:cs="Times New Roman"/>
          <w:sz w:val="24"/>
          <w:szCs w:val="24"/>
        </w:rPr>
      </w:pPr>
      <w:r w:rsidRPr="00F95D95">
        <w:rPr>
          <w:rFonts w:ascii="Times New Roman" w:hAnsi="Times New Roman" w:cs="Times New Roman"/>
          <w:sz w:val="24"/>
          <w:szCs w:val="24"/>
        </w:rPr>
        <w:t xml:space="preserve">Learn about identification and modification of lead molecules to increase potency and the therapeutic index and to increase oral bioavailability by understanding the concepts of  pharmacophore, privileged structures, me-too or drug-like molecules, </w:t>
      </w:r>
    </w:p>
    <w:p w14:paraId="7CE1FAEF" w14:textId="77777777" w:rsidR="00A83B41" w:rsidRPr="00F95D95" w:rsidRDefault="00A83B41" w:rsidP="00FE309C">
      <w:pPr>
        <w:pStyle w:val="NoSpacing"/>
        <w:numPr>
          <w:ilvl w:val="0"/>
          <w:numId w:val="83"/>
        </w:numPr>
        <w:tabs>
          <w:tab w:val="left" w:pos="0"/>
        </w:tabs>
        <w:jc w:val="both"/>
        <w:rPr>
          <w:rFonts w:ascii="Times New Roman" w:hAnsi="Times New Roman" w:cs="Times New Roman"/>
          <w:sz w:val="24"/>
          <w:szCs w:val="24"/>
        </w:rPr>
      </w:pPr>
      <w:r w:rsidRPr="00F95D95">
        <w:rPr>
          <w:rFonts w:ascii="Times New Roman" w:hAnsi="Times New Roman" w:cs="Times New Roman"/>
          <w:sz w:val="24"/>
          <w:szCs w:val="24"/>
        </w:rPr>
        <w:t xml:space="preserve">Learn about concept of ligand – receptor interaction, types of agonist and antagonists, receptor theories, receptor classifications, and binding assays with the help of topological and stereochemical consideration. </w:t>
      </w:r>
    </w:p>
    <w:p w14:paraId="0464922C" w14:textId="77777777" w:rsidR="00A83B41" w:rsidRPr="00F95D95" w:rsidRDefault="00A83B41" w:rsidP="00FE309C">
      <w:pPr>
        <w:pStyle w:val="NoSpacing"/>
        <w:numPr>
          <w:ilvl w:val="0"/>
          <w:numId w:val="83"/>
        </w:numPr>
        <w:tabs>
          <w:tab w:val="left" w:pos="0"/>
        </w:tabs>
        <w:jc w:val="both"/>
        <w:rPr>
          <w:rFonts w:ascii="Times New Roman" w:hAnsi="Times New Roman" w:cs="Times New Roman"/>
          <w:sz w:val="24"/>
          <w:szCs w:val="24"/>
        </w:rPr>
      </w:pPr>
      <w:r w:rsidRPr="00F95D95">
        <w:rPr>
          <w:rFonts w:ascii="Times New Roman" w:hAnsi="Times New Roman" w:cs="Times New Roman"/>
          <w:sz w:val="24"/>
          <w:szCs w:val="24"/>
        </w:rPr>
        <w:t xml:space="preserve">To learn the concepts of designing prodrugs and their applications in drug delivery systems. To understand the problems associated with the existing drugs with respect to absorption, distribution, aqueous solubility, site specificity, instability, toxicity, poor patient acceptability. To learn different types of prodrug and design of prodrug. </w:t>
      </w:r>
    </w:p>
    <w:p w14:paraId="21485277" w14:textId="77777777" w:rsidR="00A83B41" w:rsidRPr="00F95D95" w:rsidRDefault="00A83B41" w:rsidP="00FE309C">
      <w:pPr>
        <w:pStyle w:val="NoSpacing"/>
        <w:numPr>
          <w:ilvl w:val="0"/>
          <w:numId w:val="83"/>
        </w:numPr>
        <w:tabs>
          <w:tab w:val="left" w:pos="0"/>
        </w:tabs>
        <w:jc w:val="both"/>
        <w:rPr>
          <w:rFonts w:ascii="Times New Roman" w:hAnsi="Times New Roman" w:cs="Times New Roman"/>
          <w:sz w:val="24"/>
          <w:szCs w:val="24"/>
        </w:rPr>
      </w:pPr>
      <w:r w:rsidRPr="00F95D95">
        <w:rPr>
          <w:rFonts w:ascii="Times New Roman" w:hAnsi="Times New Roman" w:cs="Times New Roman"/>
          <w:sz w:val="24"/>
          <w:szCs w:val="24"/>
        </w:rPr>
        <w:t xml:space="preserve">Learn about the Drug Metabolism and its relation to other defense systems, types of Phase I and Phase II Reactions by taking suitable drug examples. To learn the classification and nomenclature of Cytochrome P450s catalytic cycle and mechanism of catalysis. To study CYP substrates, specific probe substrates, specific inhibitors, induction of CYPs and specific inducers. To learn about glucuronosyltransferases, sulfotransferases, glutathione S-transferases, N-acetyl transferases, and FMO. </w:t>
      </w:r>
    </w:p>
    <w:p w14:paraId="6E9066B6" w14:textId="77777777" w:rsidR="00A83B41" w:rsidRPr="00F95D95" w:rsidRDefault="00A83B41" w:rsidP="00FE309C">
      <w:pPr>
        <w:pStyle w:val="NoSpacing"/>
        <w:numPr>
          <w:ilvl w:val="0"/>
          <w:numId w:val="83"/>
        </w:numPr>
        <w:tabs>
          <w:tab w:val="left" w:pos="0"/>
        </w:tabs>
        <w:jc w:val="both"/>
        <w:rPr>
          <w:rFonts w:ascii="Times New Roman" w:hAnsi="Times New Roman" w:cs="Times New Roman"/>
          <w:sz w:val="24"/>
          <w:szCs w:val="24"/>
        </w:rPr>
      </w:pPr>
      <w:r w:rsidRPr="00F95D95">
        <w:rPr>
          <w:rFonts w:ascii="Times New Roman" w:hAnsi="Times New Roman" w:cs="Times New Roman"/>
          <w:sz w:val="24"/>
          <w:szCs w:val="24"/>
        </w:rPr>
        <w:t>Learn about role of enzymes, enzyme catalyzed reactions and methods for plotting enzyme kinetics data. To learn mechanism of enzyme catalysis and co-enzyme catalysis.</w:t>
      </w:r>
    </w:p>
    <w:p w14:paraId="73B08EDE" w14:textId="4A96D010" w:rsidR="00A83B41" w:rsidRDefault="00A83B41" w:rsidP="00311D57">
      <w:pPr>
        <w:pStyle w:val="NoSpacing"/>
        <w:tabs>
          <w:tab w:val="left" w:pos="0"/>
        </w:tabs>
        <w:spacing w:before="240"/>
        <w:jc w:val="both"/>
        <w:rPr>
          <w:rFonts w:ascii="Times New Roman" w:hAnsi="Times New Roman" w:cs="Times New Roman"/>
          <w:b/>
          <w:bCs/>
          <w:sz w:val="24"/>
          <w:szCs w:val="24"/>
        </w:rPr>
      </w:pPr>
      <w:r w:rsidRPr="00DC227E">
        <w:rPr>
          <w:rFonts w:ascii="Times New Roman" w:hAnsi="Times New Roman" w:cs="Times New Roman"/>
          <w:b/>
          <w:bCs/>
          <w:sz w:val="24"/>
          <w:szCs w:val="24"/>
        </w:rPr>
        <w:t>Course Outcomes</w:t>
      </w:r>
      <w:r w:rsidR="00DC2131" w:rsidRPr="00DC227E">
        <w:rPr>
          <w:rFonts w:ascii="Times New Roman" w:hAnsi="Times New Roman" w:cs="Times New Roman"/>
          <w:b/>
          <w:bCs/>
          <w:sz w:val="24"/>
          <w:szCs w:val="24"/>
        </w:rPr>
        <w:t xml:space="preserve"> (CO)</w:t>
      </w:r>
      <w:r w:rsidRPr="00DC227E">
        <w:rPr>
          <w:rFonts w:ascii="Times New Roman" w:hAnsi="Times New Roman" w:cs="Times New Roman"/>
          <w:b/>
          <w:bCs/>
          <w:sz w:val="24"/>
          <w:szCs w:val="24"/>
        </w:rPr>
        <w:t>:</w:t>
      </w:r>
      <w:r w:rsidRPr="00A83B41">
        <w:rPr>
          <w:rFonts w:ascii="Times New Roman" w:hAnsi="Times New Roman" w:cs="Times New Roman"/>
          <w:b/>
          <w:bCs/>
          <w:sz w:val="24"/>
          <w:szCs w:val="24"/>
        </w:rPr>
        <w:t xml:space="preserve"> </w:t>
      </w:r>
    </w:p>
    <w:p w14:paraId="2336C4AF" w14:textId="77777777" w:rsidR="004C6B99" w:rsidRPr="00F95D95" w:rsidRDefault="004C6B99" w:rsidP="004C6B99">
      <w:pPr>
        <w:pStyle w:val="NoSpacing"/>
        <w:numPr>
          <w:ilvl w:val="0"/>
          <w:numId w:val="82"/>
        </w:numPr>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 xml:space="preserve">Understand the principles of identification and modification of lead molecule. </w:t>
      </w:r>
    </w:p>
    <w:p w14:paraId="07242DF1" w14:textId="77777777" w:rsidR="004C6B99" w:rsidRPr="00F95D95" w:rsidRDefault="004C6B99" w:rsidP="004C6B99">
      <w:pPr>
        <w:pStyle w:val="NoSpacing"/>
        <w:numPr>
          <w:ilvl w:val="0"/>
          <w:numId w:val="82"/>
        </w:numPr>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Understand classification of the receptors, types of agonist and antagonists and interpret the outcome of ligand receptor interactions.</w:t>
      </w:r>
    </w:p>
    <w:p w14:paraId="12032B27" w14:textId="77777777" w:rsidR="004C6B99" w:rsidRPr="00F95D95" w:rsidRDefault="004C6B99" w:rsidP="004C6B99">
      <w:pPr>
        <w:pStyle w:val="NoSpacing"/>
        <w:numPr>
          <w:ilvl w:val="0"/>
          <w:numId w:val="82"/>
        </w:numPr>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 xml:space="preserve">Understand prodrug approach for improving PK/PD properties of drug.  </w:t>
      </w:r>
    </w:p>
    <w:p w14:paraId="1E9B3E47" w14:textId="77777777" w:rsidR="004C6B99" w:rsidRPr="00F95D95" w:rsidRDefault="004C6B99" w:rsidP="004C6B99">
      <w:pPr>
        <w:pStyle w:val="NoSpacing"/>
        <w:numPr>
          <w:ilvl w:val="0"/>
          <w:numId w:val="82"/>
        </w:numPr>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Understand Phase I and Phase II metabolic reactions &amp; predict metabolism of NCE’S.</w:t>
      </w:r>
    </w:p>
    <w:p w14:paraId="0B205A22" w14:textId="0AB668D1" w:rsidR="00DE5740" w:rsidRDefault="004C6B99" w:rsidP="004C6B99">
      <w:pPr>
        <w:pStyle w:val="NoSpacing"/>
        <w:numPr>
          <w:ilvl w:val="0"/>
          <w:numId w:val="82"/>
        </w:numPr>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Understand basic principles of enzyme kinetics &amp; Graphical handling enzyme kinetic data.</w:t>
      </w:r>
    </w:p>
    <w:p w14:paraId="6D64676E" w14:textId="77777777" w:rsidR="00624464" w:rsidRDefault="00624464" w:rsidP="00624464">
      <w:pPr>
        <w:pStyle w:val="NoSpacing"/>
        <w:spacing w:line="276" w:lineRule="auto"/>
        <w:ind w:left="720"/>
        <w:jc w:val="both"/>
        <w:rPr>
          <w:rFonts w:ascii="Times New Roman" w:hAnsi="Times New Roman" w:cs="Times New Roman"/>
          <w:sz w:val="24"/>
          <w:szCs w:val="24"/>
        </w:rPr>
      </w:pPr>
    </w:p>
    <w:p w14:paraId="7DC16FC7" w14:textId="59DDB5D8" w:rsidR="00886614" w:rsidRPr="006F5AC5" w:rsidRDefault="006F5AC5" w:rsidP="006F5AC5">
      <w:pPr>
        <w:pStyle w:val="NoSpacing"/>
        <w:spacing w:line="276" w:lineRule="auto"/>
        <w:jc w:val="both"/>
        <w:rPr>
          <w:rFonts w:ascii="Times New Roman" w:hAnsi="Times New Roman" w:cs="Times New Roman"/>
          <w:b/>
          <w:bCs/>
          <w:sz w:val="24"/>
          <w:szCs w:val="24"/>
        </w:rPr>
      </w:pPr>
      <w:r w:rsidRPr="006F5AC5">
        <w:rPr>
          <w:rFonts w:ascii="Times New Roman" w:hAnsi="Times New Roman" w:cs="Times New Roman"/>
          <w:b/>
          <w:bCs/>
          <w:sz w:val="24"/>
          <w:szCs w:val="24"/>
        </w:rPr>
        <w:t>Course Outcomes</w:t>
      </w:r>
    </w:p>
    <w:tbl>
      <w:tblPr>
        <w:tblStyle w:val="TableGrid"/>
        <w:tblW w:w="9776" w:type="dxa"/>
        <w:tblLook w:val="04A0" w:firstRow="1" w:lastRow="0" w:firstColumn="1" w:lastColumn="0" w:noHBand="0" w:noVBand="1"/>
      </w:tblPr>
      <w:tblGrid>
        <w:gridCol w:w="1830"/>
        <w:gridCol w:w="5485"/>
        <w:gridCol w:w="1352"/>
        <w:gridCol w:w="1109"/>
      </w:tblGrid>
      <w:tr w:rsidR="00AD154C" w:rsidRPr="009261D7" w14:paraId="5680E0DB" w14:textId="77777777" w:rsidTr="00F11EB9">
        <w:tc>
          <w:tcPr>
            <w:tcW w:w="9776" w:type="dxa"/>
            <w:gridSpan w:val="4"/>
          </w:tcPr>
          <w:p w14:paraId="614E34B5" w14:textId="77777777" w:rsidR="00AD154C" w:rsidRPr="009261D7" w:rsidRDefault="00AD154C" w:rsidP="00F11EB9">
            <w:pPr>
              <w:widowControl w:val="0"/>
              <w:autoSpaceDE w:val="0"/>
              <w:autoSpaceDN w:val="0"/>
              <w:ind w:left="122" w:right="268"/>
              <w:jc w:val="center"/>
              <w:rPr>
                <w:b/>
              </w:rPr>
            </w:pPr>
            <w:r>
              <w:rPr>
                <w:b/>
                <w:iCs/>
              </w:rPr>
              <w:t>M</w:t>
            </w:r>
            <w:r w:rsidRPr="009261D7">
              <w:rPr>
                <w:b/>
                <w:iCs/>
              </w:rPr>
              <w:t>.</w:t>
            </w:r>
            <w:r w:rsidRPr="009261D7">
              <w:rPr>
                <w:b/>
                <w:iCs/>
                <w:spacing w:val="-2"/>
              </w:rPr>
              <w:t xml:space="preserve"> Pharm</w:t>
            </w:r>
            <w:r w:rsidRPr="009261D7">
              <w:rPr>
                <w:b/>
              </w:rPr>
              <w:t xml:space="preserve">              </w:t>
            </w:r>
            <w:r w:rsidRPr="009261D7">
              <w:rPr>
                <w:b/>
                <w:spacing w:val="-2"/>
              </w:rPr>
              <w:t>First Year,</w:t>
            </w:r>
            <w:r w:rsidRPr="009261D7">
              <w:rPr>
                <w:b/>
                <w:spacing w:val="-10"/>
              </w:rPr>
              <w:t xml:space="preserve"> </w:t>
            </w:r>
            <w:r w:rsidRPr="009261D7">
              <w:rPr>
                <w:b/>
                <w:spacing w:val="-2"/>
              </w:rPr>
              <w:t>Semester</w:t>
            </w:r>
            <w:r w:rsidRPr="009261D7">
              <w:rPr>
                <w:b/>
                <w:spacing w:val="-12"/>
              </w:rPr>
              <w:t xml:space="preserve"> I</w:t>
            </w:r>
          </w:p>
          <w:p w14:paraId="1048DE32" w14:textId="77777777" w:rsidR="00AD154C" w:rsidRPr="00857855" w:rsidRDefault="00AD154C" w:rsidP="00F11EB9">
            <w:pPr>
              <w:widowControl w:val="0"/>
              <w:autoSpaceDE w:val="0"/>
              <w:autoSpaceDN w:val="0"/>
              <w:ind w:right="268"/>
              <w:rPr>
                <w:b/>
                <w:bCs/>
              </w:rPr>
            </w:pPr>
            <w:r>
              <w:rPr>
                <w:b/>
                <w:bCs/>
                <w:sz w:val="24"/>
                <w:szCs w:val="24"/>
              </w:rPr>
              <w:t xml:space="preserve">                        </w:t>
            </w:r>
            <w:r w:rsidRPr="00F95D95">
              <w:rPr>
                <w:b/>
                <w:bCs/>
                <w:sz w:val="24"/>
                <w:szCs w:val="24"/>
              </w:rPr>
              <w:t>MPH_C_101_T</w:t>
            </w:r>
            <w:r w:rsidRPr="009261D7">
              <w:rPr>
                <w:b/>
              </w:rPr>
              <w:t xml:space="preserve">   </w:t>
            </w:r>
            <w:r w:rsidRPr="00F95D95">
              <w:rPr>
                <w:b/>
                <w:bCs/>
                <w:sz w:val="24"/>
                <w:szCs w:val="24"/>
              </w:rPr>
              <w:t>Modern Pharmaceutical and Medicinal Chemistry</w:t>
            </w:r>
          </w:p>
        </w:tc>
      </w:tr>
      <w:tr w:rsidR="00AD154C" w:rsidRPr="009261D7" w14:paraId="5EE79F58" w14:textId="77777777" w:rsidTr="00F11EB9">
        <w:tc>
          <w:tcPr>
            <w:tcW w:w="1555" w:type="dxa"/>
            <w:vAlign w:val="center"/>
          </w:tcPr>
          <w:p w14:paraId="293F1058" w14:textId="77777777" w:rsidR="00AD154C" w:rsidRPr="009261D7" w:rsidRDefault="00AD154C" w:rsidP="00F11EB9">
            <w:r w:rsidRPr="009261D7">
              <w:rPr>
                <w:b/>
                <w:bCs/>
                <w:i/>
                <w:iCs/>
              </w:rPr>
              <w:t>Course Code &amp; CO number</w:t>
            </w:r>
          </w:p>
        </w:tc>
        <w:tc>
          <w:tcPr>
            <w:tcW w:w="5739" w:type="dxa"/>
            <w:vAlign w:val="center"/>
          </w:tcPr>
          <w:p w14:paraId="7362D130" w14:textId="77777777" w:rsidR="00AD154C" w:rsidRPr="009261D7" w:rsidRDefault="00AD154C" w:rsidP="00F11EB9">
            <w:pPr>
              <w:pStyle w:val="BodyText"/>
              <w:ind w:right="268"/>
              <w:jc w:val="center"/>
              <w:rPr>
                <w:b/>
                <w:bCs/>
                <w:i/>
                <w:iCs/>
              </w:rPr>
            </w:pPr>
            <w:r w:rsidRPr="009261D7">
              <w:rPr>
                <w:b/>
                <w:bCs/>
                <w:i/>
                <w:iCs/>
              </w:rPr>
              <w:t xml:space="preserve">At the successful completion of the course, </w:t>
            </w:r>
          </w:p>
          <w:p w14:paraId="31001ABF" w14:textId="77777777" w:rsidR="00AD154C" w:rsidRPr="009261D7" w:rsidRDefault="00AD154C" w:rsidP="00F11EB9">
            <w:pPr>
              <w:jc w:val="center"/>
            </w:pPr>
            <w:r w:rsidRPr="009261D7">
              <w:rPr>
                <w:b/>
                <w:bCs/>
                <w:i/>
                <w:iCs/>
              </w:rPr>
              <w:t>the learners will be able to:</w:t>
            </w:r>
          </w:p>
        </w:tc>
        <w:tc>
          <w:tcPr>
            <w:tcW w:w="1360" w:type="dxa"/>
          </w:tcPr>
          <w:p w14:paraId="6C0ED20C" w14:textId="77777777" w:rsidR="00AD154C" w:rsidRPr="009261D7" w:rsidRDefault="00AD154C" w:rsidP="00F11EB9">
            <w:pPr>
              <w:pStyle w:val="BodyText"/>
              <w:ind w:left="0" w:right="268" w:firstLine="0"/>
              <w:rPr>
                <w:b/>
                <w:bCs/>
                <w:i/>
                <w:iCs/>
              </w:rPr>
            </w:pPr>
            <w:r w:rsidRPr="009261D7">
              <w:rPr>
                <w:b/>
                <w:bCs/>
                <w:i/>
                <w:iCs/>
              </w:rPr>
              <w:t>Syllabus</w:t>
            </w:r>
          </w:p>
          <w:p w14:paraId="0F9D0D33" w14:textId="77777777" w:rsidR="00AD154C" w:rsidRPr="009261D7" w:rsidRDefault="00AD154C" w:rsidP="00F11EB9">
            <w:r w:rsidRPr="009261D7">
              <w:rPr>
                <w:b/>
                <w:bCs/>
                <w:i/>
                <w:iCs/>
              </w:rPr>
              <w:t>Unit no.</w:t>
            </w:r>
          </w:p>
        </w:tc>
        <w:tc>
          <w:tcPr>
            <w:tcW w:w="1122" w:type="dxa"/>
          </w:tcPr>
          <w:p w14:paraId="1710144E" w14:textId="77777777" w:rsidR="00AD154C" w:rsidRPr="009261D7" w:rsidRDefault="00AD154C" w:rsidP="00F11EB9">
            <w:r w:rsidRPr="009261D7">
              <w:rPr>
                <w:b/>
                <w:bCs/>
                <w:i/>
                <w:iCs/>
              </w:rPr>
              <w:t>Up to Bloom’s level</w:t>
            </w:r>
          </w:p>
        </w:tc>
      </w:tr>
      <w:tr w:rsidR="00AD154C" w:rsidRPr="009261D7" w14:paraId="434E6803" w14:textId="77777777" w:rsidTr="00F11EB9">
        <w:tc>
          <w:tcPr>
            <w:tcW w:w="1555" w:type="dxa"/>
          </w:tcPr>
          <w:p w14:paraId="76D8D6D8" w14:textId="77777777" w:rsidR="00AD154C" w:rsidRPr="009261D7" w:rsidRDefault="00AD154C" w:rsidP="00F11EB9">
            <w:r w:rsidRPr="00984381">
              <w:rPr>
                <w:b/>
                <w:bCs/>
                <w:sz w:val="24"/>
                <w:szCs w:val="24"/>
              </w:rPr>
              <w:t>MPH_C_101_T</w:t>
            </w:r>
            <w:r>
              <w:rPr>
                <w:b/>
                <w:bCs/>
                <w:sz w:val="24"/>
                <w:szCs w:val="24"/>
              </w:rPr>
              <w:t xml:space="preserve"> CO1</w:t>
            </w:r>
            <w:r w:rsidRPr="00984381">
              <w:rPr>
                <w:b/>
              </w:rPr>
              <w:t xml:space="preserve">   </w:t>
            </w:r>
          </w:p>
        </w:tc>
        <w:tc>
          <w:tcPr>
            <w:tcW w:w="5739" w:type="dxa"/>
          </w:tcPr>
          <w:p w14:paraId="77B7218A" w14:textId="77777777" w:rsidR="00AD154C" w:rsidRPr="00857855" w:rsidRDefault="00AD154C" w:rsidP="00F11EB9">
            <w:pPr>
              <w:pStyle w:val="NoSpacing"/>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 xml:space="preserve">Understand the principles of identification and modification of lead molecule. </w:t>
            </w:r>
          </w:p>
        </w:tc>
        <w:tc>
          <w:tcPr>
            <w:tcW w:w="1360" w:type="dxa"/>
          </w:tcPr>
          <w:p w14:paraId="478E9BC0" w14:textId="77777777" w:rsidR="00AD154C" w:rsidRPr="009261D7" w:rsidRDefault="00AD154C" w:rsidP="00F11EB9">
            <w:pPr>
              <w:jc w:val="center"/>
            </w:pPr>
            <w:r>
              <w:t>1</w:t>
            </w:r>
          </w:p>
        </w:tc>
        <w:tc>
          <w:tcPr>
            <w:tcW w:w="1122" w:type="dxa"/>
          </w:tcPr>
          <w:p w14:paraId="44F9EEE4" w14:textId="77777777" w:rsidR="00AD154C" w:rsidRPr="009261D7" w:rsidRDefault="00AD154C" w:rsidP="00F11EB9">
            <w:pPr>
              <w:jc w:val="center"/>
            </w:pPr>
            <w:r w:rsidRPr="009261D7">
              <w:t>2</w:t>
            </w:r>
          </w:p>
        </w:tc>
      </w:tr>
      <w:tr w:rsidR="00AD154C" w:rsidRPr="009261D7" w14:paraId="2EDC059C" w14:textId="77777777" w:rsidTr="00F11EB9">
        <w:tc>
          <w:tcPr>
            <w:tcW w:w="1555" w:type="dxa"/>
          </w:tcPr>
          <w:p w14:paraId="31F903FF" w14:textId="77777777" w:rsidR="00AD154C" w:rsidRPr="009261D7" w:rsidRDefault="00AD154C" w:rsidP="00F11EB9">
            <w:r w:rsidRPr="00984381">
              <w:rPr>
                <w:b/>
                <w:bCs/>
                <w:sz w:val="24"/>
                <w:szCs w:val="24"/>
              </w:rPr>
              <w:t>MPH_C_101_T</w:t>
            </w:r>
            <w:r>
              <w:rPr>
                <w:b/>
                <w:bCs/>
                <w:sz w:val="24"/>
                <w:szCs w:val="24"/>
              </w:rPr>
              <w:t xml:space="preserve"> CO2</w:t>
            </w:r>
            <w:r w:rsidRPr="00984381">
              <w:rPr>
                <w:b/>
              </w:rPr>
              <w:t xml:space="preserve">   </w:t>
            </w:r>
          </w:p>
        </w:tc>
        <w:tc>
          <w:tcPr>
            <w:tcW w:w="5739" w:type="dxa"/>
          </w:tcPr>
          <w:p w14:paraId="391B1D5C" w14:textId="77777777" w:rsidR="00AD154C" w:rsidRPr="00857855" w:rsidRDefault="00AD154C" w:rsidP="00F11EB9">
            <w:pPr>
              <w:pStyle w:val="NoSpacing"/>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Understand classification of the receptors, types of agonist and antagonists and interpret the outcome of ligand receptor interactions.</w:t>
            </w:r>
          </w:p>
        </w:tc>
        <w:tc>
          <w:tcPr>
            <w:tcW w:w="1360" w:type="dxa"/>
          </w:tcPr>
          <w:p w14:paraId="60423673" w14:textId="77777777" w:rsidR="00AD154C" w:rsidRPr="009261D7" w:rsidRDefault="00AD154C" w:rsidP="00F11EB9">
            <w:pPr>
              <w:jc w:val="center"/>
            </w:pPr>
            <w:r>
              <w:t>2</w:t>
            </w:r>
          </w:p>
        </w:tc>
        <w:tc>
          <w:tcPr>
            <w:tcW w:w="1122" w:type="dxa"/>
          </w:tcPr>
          <w:p w14:paraId="672FC66C" w14:textId="77777777" w:rsidR="00AD154C" w:rsidRPr="009261D7" w:rsidRDefault="00AD154C" w:rsidP="00F11EB9">
            <w:pPr>
              <w:jc w:val="center"/>
            </w:pPr>
            <w:r>
              <w:t>3</w:t>
            </w:r>
          </w:p>
        </w:tc>
      </w:tr>
      <w:tr w:rsidR="00AD154C" w:rsidRPr="009261D7" w14:paraId="67DA5971" w14:textId="77777777" w:rsidTr="00F11EB9">
        <w:tc>
          <w:tcPr>
            <w:tcW w:w="1555" w:type="dxa"/>
          </w:tcPr>
          <w:p w14:paraId="49D00C7C" w14:textId="77777777" w:rsidR="00AD154C" w:rsidRPr="009261D7" w:rsidRDefault="00AD154C" w:rsidP="00F11EB9">
            <w:r w:rsidRPr="00984381">
              <w:rPr>
                <w:b/>
                <w:bCs/>
                <w:sz w:val="24"/>
                <w:szCs w:val="24"/>
              </w:rPr>
              <w:t>MPH_C_101_T</w:t>
            </w:r>
            <w:r w:rsidRPr="00984381">
              <w:rPr>
                <w:b/>
              </w:rPr>
              <w:t xml:space="preserve"> </w:t>
            </w:r>
            <w:r>
              <w:rPr>
                <w:b/>
              </w:rPr>
              <w:t>CO3</w:t>
            </w:r>
            <w:r w:rsidRPr="00984381">
              <w:rPr>
                <w:b/>
              </w:rPr>
              <w:t xml:space="preserve">  </w:t>
            </w:r>
          </w:p>
        </w:tc>
        <w:tc>
          <w:tcPr>
            <w:tcW w:w="5739" w:type="dxa"/>
          </w:tcPr>
          <w:p w14:paraId="4D7BD094" w14:textId="77777777" w:rsidR="00AD154C" w:rsidRPr="00857855" w:rsidRDefault="00AD154C" w:rsidP="00F11EB9">
            <w:pPr>
              <w:pStyle w:val="NoSpacing"/>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 xml:space="preserve">Understand prodrug approach for improving PK/PD properties of drug.  </w:t>
            </w:r>
          </w:p>
        </w:tc>
        <w:tc>
          <w:tcPr>
            <w:tcW w:w="1360" w:type="dxa"/>
          </w:tcPr>
          <w:p w14:paraId="21FDAE4F" w14:textId="77777777" w:rsidR="00AD154C" w:rsidRPr="009261D7" w:rsidRDefault="00AD154C" w:rsidP="00F11EB9">
            <w:pPr>
              <w:jc w:val="center"/>
            </w:pPr>
            <w:r>
              <w:t>3</w:t>
            </w:r>
          </w:p>
        </w:tc>
        <w:tc>
          <w:tcPr>
            <w:tcW w:w="1122" w:type="dxa"/>
          </w:tcPr>
          <w:p w14:paraId="1C14DFCC" w14:textId="77777777" w:rsidR="00AD154C" w:rsidRPr="009261D7" w:rsidRDefault="00AD154C" w:rsidP="00F11EB9">
            <w:pPr>
              <w:jc w:val="center"/>
            </w:pPr>
            <w:r>
              <w:t>3</w:t>
            </w:r>
          </w:p>
        </w:tc>
      </w:tr>
      <w:tr w:rsidR="00AD154C" w:rsidRPr="009261D7" w14:paraId="5D941DD2" w14:textId="77777777" w:rsidTr="00F11EB9">
        <w:tc>
          <w:tcPr>
            <w:tcW w:w="1555" w:type="dxa"/>
          </w:tcPr>
          <w:p w14:paraId="3EA63711" w14:textId="77777777" w:rsidR="00AD154C" w:rsidRPr="009261D7" w:rsidRDefault="00AD154C" w:rsidP="00F11EB9">
            <w:r w:rsidRPr="00984381">
              <w:rPr>
                <w:b/>
                <w:bCs/>
                <w:sz w:val="24"/>
                <w:szCs w:val="24"/>
              </w:rPr>
              <w:lastRenderedPageBreak/>
              <w:t>MPH_C_101_T</w:t>
            </w:r>
            <w:r>
              <w:rPr>
                <w:b/>
                <w:bCs/>
                <w:sz w:val="24"/>
                <w:szCs w:val="24"/>
              </w:rPr>
              <w:t xml:space="preserve"> CO4</w:t>
            </w:r>
            <w:r w:rsidRPr="00984381">
              <w:rPr>
                <w:b/>
              </w:rPr>
              <w:t xml:space="preserve">   </w:t>
            </w:r>
          </w:p>
        </w:tc>
        <w:tc>
          <w:tcPr>
            <w:tcW w:w="5739" w:type="dxa"/>
          </w:tcPr>
          <w:p w14:paraId="099B5A0D" w14:textId="77777777" w:rsidR="00AD154C" w:rsidRPr="00857855" w:rsidRDefault="00AD154C" w:rsidP="00F11EB9">
            <w:pPr>
              <w:pStyle w:val="NoSpacing"/>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Understand Phase I and Phase II metabolic reactions &amp; predict metabolism of NCE’S.</w:t>
            </w:r>
          </w:p>
        </w:tc>
        <w:tc>
          <w:tcPr>
            <w:tcW w:w="1360" w:type="dxa"/>
          </w:tcPr>
          <w:p w14:paraId="27DA5427" w14:textId="77777777" w:rsidR="00AD154C" w:rsidRPr="009261D7" w:rsidRDefault="00AD154C" w:rsidP="00F11EB9">
            <w:pPr>
              <w:jc w:val="center"/>
            </w:pPr>
            <w:r>
              <w:t>4</w:t>
            </w:r>
          </w:p>
        </w:tc>
        <w:tc>
          <w:tcPr>
            <w:tcW w:w="1122" w:type="dxa"/>
          </w:tcPr>
          <w:p w14:paraId="7DDB352E" w14:textId="77777777" w:rsidR="00AD154C" w:rsidRPr="009261D7" w:rsidRDefault="00AD154C" w:rsidP="00F11EB9">
            <w:pPr>
              <w:jc w:val="center"/>
            </w:pPr>
            <w:r>
              <w:t>4</w:t>
            </w:r>
          </w:p>
        </w:tc>
      </w:tr>
      <w:tr w:rsidR="00AD154C" w:rsidRPr="009261D7" w14:paraId="75E3841C" w14:textId="77777777" w:rsidTr="00F11EB9">
        <w:tc>
          <w:tcPr>
            <w:tcW w:w="1555" w:type="dxa"/>
          </w:tcPr>
          <w:p w14:paraId="1648E1BA" w14:textId="77777777" w:rsidR="00AD154C" w:rsidRPr="009261D7" w:rsidRDefault="00AD154C" w:rsidP="00F11EB9">
            <w:r w:rsidRPr="00984381">
              <w:rPr>
                <w:b/>
                <w:bCs/>
                <w:sz w:val="24"/>
                <w:szCs w:val="24"/>
              </w:rPr>
              <w:t>MPH_C_101_T</w:t>
            </w:r>
            <w:r w:rsidRPr="00984381">
              <w:rPr>
                <w:b/>
              </w:rPr>
              <w:t xml:space="preserve">   </w:t>
            </w:r>
          </w:p>
        </w:tc>
        <w:tc>
          <w:tcPr>
            <w:tcW w:w="5739" w:type="dxa"/>
          </w:tcPr>
          <w:p w14:paraId="05084749" w14:textId="77777777" w:rsidR="00AD154C" w:rsidRPr="00857855" w:rsidRDefault="00AD154C" w:rsidP="00F11EB9">
            <w:pPr>
              <w:pStyle w:val="NoSpacing"/>
              <w:spacing w:line="276" w:lineRule="auto"/>
              <w:jc w:val="both"/>
              <w:rPr>
                <w:rFonts w:ascii="Times New Roman" w:hAnsi="Times New Roman" w:cs="Times New Roman"/>
                <w:sz w:val="24"/>
                <w:szCs w:val="24"/>
              </w:rPr>
            </w:pPr>
            <w:r w:rsidRPr="00857855">
              <w:rPr>
                <w:rFonts w:ascii="Times New Roman" w:hAnsi="Times New Roman" w:cs="Times New Roman"/>
                <w:sz w:val="24"/>
                <w:szCs w:val="24"/>
              </w:rPr>
              <w:t>Understand basic principles of enzyme kinetics &amp; Graphical handling enzyme kinetic data.</w:t>
            </w:r>
          </w:p>
        </w:tc>
        <w:tc>
          <w:tcPr>
            <w:tcW w:w="1360" w:type="dxa"/>
          </w:tcPr>
          <w:p w14:paraId="29A35D2A" w14:textId="77777777" w:rsidR="00AD154C" w:rsidRPr="009261D7" w:rsidRDefault="00AD154C" w:rsidP="00F11EB9">
            <w:pPr>
              <w:jc w:val="center"/>
            </w:pPr>
            <w:r>
              <w:t>5</w:t>
            </w:r>
          </w:p>
        </w:tc>
        <w:tc>
          <w:tcPr>
            <w:tcW w:w="1122" w:type="dxa"/>
          </w:tcPr>
          <w:p w14:paraId="7B39DD16" w14:textId="77777777" w:rsidR="00AD154C" w:rsidRPr="009261D7" w:rsidRDefault="00AD154C" w:rsidP="00F11EB9">
            <w:pPr>
              <w:jc w:val="center"/>
            </w:pPr>
            <w:r>
              <w:t>4</w:t>
            </w:r>
          </w:p>
        </w:tc>
      </w:tr>
    </w:tbl>
    <w:p w14:paraId="6E1CC8BF" w14:textId="77777777" w:rsidR="00AD154C" w:rsidRDefault="00AD154C" w:rsidP="00311D57">
      <w:pPr>
        <w:tabs>
          <w:tab w:val="left" w:pos="0"/>
        </w:tabs>
        <w:spacing w:before="240"/>
        <w:jc w:val="both"/>
        <w:rPr>
          <w:b/>
        </w:rPr>
      </w:pPr>
    </w:p>
    <w:p w14:paraId="04FF32A2" w14:textId="20DA3480" w:rsidR="00A83B41" w:rsidRDefault="00A83B41" w:rsidP="00311D57">
      <w:pPr>
        <w:tabs>
          <w:tab w:val="left" w:pos="0"/>
        </w:tabs>
        <w:spacing w:before="240"/>
        <w:jc w:val="both"/>
        <w:rPr>
          <w:b/>
        </w:rPr>
      </w:pPr>
      <w:r w:rsidRPr="00DC227E">
        <w:rPr>
          <w:b/>
        </w:rPr>
        <w:t>Mapping CO</w:t>
      </w:r>
      <w:r w:rsidRPr="00DC227E">
        <w:rPr>
          <w:b/>
          <w:spacing w:val="-2"/>
        </w:rPr>
        <w:t xml:space="preserve"> </w:t>
      </w:r>
      <w:r w:rsidRPr="00DC227E">
        <w:rPr>
          <w:b/>
        </w:rPr>
        <w:t>with</w:t>
      </w:r>
      <w:r w:rsidRPr="00DC227E">
        <w:rPr>
          <w:b/>
          <w:spacing w:val="-2"/>
        </w:rPr>
        <w:t xml:space="preserve"> </w:t>
      </w:r>
      <w:r w:rsidRPr="00DC227E">
        <w:rPr>
          <w:b/>
        </w:rPr>
        <w:t>PO</w:t>
      </w:r>
    </w:p>
    <w:p w14:paraId="2A16DDDE" w14:textId="77777777" w:rsidR="00A83B41" w:rsidRDefault="00A83B41" w:rsidP="00A83B41">
      <w:pPr>
        <w:tabs>
          <w:tab w:val="left" w:pos="0"/>
        </w:tabs>
        <w:ind w:left="100"/>
        <w:jc w:val="both"/>
        <w:rPr>
          <w:b/>
        </w:rPr>
      </w:pPr>
    </w:p>
    <w:tbl>
      <w:tblPr>
        <w:tblStyle w:val="TableGrid"/>
        <w:tblW w:w="0" w:type="auto"/>
        <w:jc w:val="center"/>
        <w:tblLook w:val="04A0" w:firstRow="1" w:lastRow="0" w:firstColumn="1" w:lastColumn="0" w:noHBand="0" w:noVBand="1"/>
      </w:tblPr>
      <w:tblGrid>
        <w:gridCol w:w="2164"/>
        <w:gridCol w:w="916"/>
        <w:gridCol w:w="927"/>
        <w:gridCol w:w="1079"/>
        <w:gridCol w:w="1081"/>
        <w:gridCol w:w="1082"/>
        <w:gridCol w:w="1082"/>
      </w:tblGrid>
      <w:tr w:rsidR="004C6B99" w:rsidRPr="002D2B1A" w14:paraId="2C0268F7" w14:textId="77777777" w:rsidTr="00F11EB9">
        <w:trPr>
          <w:trHeight w:val="874"/>
          <w:jc w:val="center"/>
        </w:trPr>
        <w:tc>
          <w:tcPr>
            <w:tcW w:w="2164" w:type="dxa"/>
          </w:tcPr>
          <w:p w14:paraId="60FFCB8F" w14:textId="77777777" w:rsidR="004C6B99" w:rsidRPr="002D2B1A" w:rsidRDefault="004C6B99" w:rsidP="00F11EB9">
            <w:pPr>
              <w:jc w:val="center"/>
              <w:rPr>
                <w:b/>
                <w:bCs/>
              </w:rPr>
            </w:pPr>
            <w:r w:rsidRPr="002D2B1A">
              <w:rPr>
                <w:b/>
                <w:bCs/>
              </w:rPr>
              <w:t>Course code</w:t>
            </w:r>
          </w:p>
          <w:p w14:paraId="5031262F" w14:textId="77777777" w:rsidR="004C6B99" w:rsidRPr="002D2B1A" w:rsidRDefault="004C6B99" w:rsidP="00F11EB9">
            <w:pPr>
              <w:jc w:val="center"/>
              <w:rPr>
                <w:b/>
                <w:bCs/>
                <w:sz w:val="20"/>
                <w:szCs w:val="20"/>
              </w:rPr>
            </w:pPr>
            <w:r w:rsidRPr="002D2B1A">
              <w:rPr>
                <w:b/>
                <w:bCs/>
              </w:rPr>
              <w:t>&amp; CO number</w:t>
            </w:r>
          </w:p>
        </w:tc>
        <w:tc>
          <w:tcPr>
            <w:tcW w:w="916" w:type="dxa"/>
          </w:tcPr>
          <w:p w14:paraId="0892AEDF" w14:textId="77777777" w:rsidR="004C6B99" w:rsidRPr="002D2B1A" w:rsidRDefault="004C6B99" w:rsidP="00F11EB9">
            <w:pPr>
              <w:jc w:val="center"/>
              <w:rPr>
                <w:b/>
                <w:bCs/>
              </w:rPr>
            </w:pPr>
            <w:r w:rsidRPr="002D2B1A">
              <w:rPr>
                <w:b/>
                <w:bCs/>
              </w:rPr>
              <w:t>PO1</w:t>
            </w:r>
          </w:p>
        </w:tc>
        <w:tc>
          <w:tcPr>
            <w:tcW w:w="927" w:type="dxa"/>
          </w:tcPr>
          <w:p w14:paraId="7E4B53A9" w14:textId="77777777" w:rsidR="004C6B99" w:rsidRPr="002D2B1A" w:rsidRDefault="004C6B99" w:rsidP="00F11EB9">
            <w:pPr>
              <w:jc w:val="center"/>
              <w:rPr>
                <w:b/>
                <w:bCs/>
              </w:rPr>
            </w:pPr>
            <w:r w:rsidRPr="002D2B1A">
              <w:rPr>
                <w:b/>
                <w:bCs/>
              </w:rPr>
              <w:t>PO2</w:t>
            </w:r>
          </w:p>
        </w:tc>
        <w:tc>
          <w:tcPr>
            <w:tcW w:w="1079" w:type="dxa"/>
          </w:tcPr>
          <w:p w14:paraId="2AD57282" w14:textId="77777777" w:rsidR="004C6B99" w:rsidRPr="002D2B1A" w:rsidRDefault="004C6B99" w:rsidP="00F11EB9">
            <w:pPr>
              <w:jc w:val="center"/>
              <w:rPr>
                <w:b/>
                <w:bCs/>
              </w:rPr>
            </w:pPr>
            <w:r w:rsidRPr="002D2B1A">
              <w:rPr>
                <w:b/>
                <w:bCs/>
              </w:rPr>
              <w:t>PO3</w:t>
            </w:r>
          </w:p>
        </w:tc>
        <w:tc>
          <w:tcPr>
            <w:tcW w:w="1081" w:type="dxa"/>
          </w:tcPr>
          <w:p w14:paraId="59969F4B" w14:textId="77777777" w:rsidR="004C6B99" w:rsidRPr="002D2B1A" w:rsidRDefault="004C6B99" w:rsidP="00F11EB9">
            <w:pPr>
              <w:jc w:val="center"/>
              <w:rPr>
                <w:b/>
                <w:bCs/>
              </w:rPr>
            </w:pPr>
            <w:r w:rsidRPr="002D2B1A">
              <w:rPr>
                <w:b/>
                <w:bCs/>
              </w:rPr>
              <w:t>PO4</w:t>
            </w:r>
          </w:p>
        </w:tc>
        <w:tc>
          <w:tcPr>
            <w:tcW w:w="1082" w:type="dxa"/>
          </w:tcPr>
          <w:p w14:paraId="0269F7B0" w14:textId="77777777" w:rsidR="004C6B99" w:rsidRPr="002D2B1A" w:rsidRDefault="004C6B99" w:rsidP="00F11EB9">
            <w:pPr>
              <w:jc w:val="center"/>
              <w:rPr>
                <w:b/>
                <w:bCs/>
              </w:rPr>
            </w:pPr>
            <w:r w:rsidRPr="002D2B1A">
              <w:rPr>
                <w:b/>
                <w:bCs/>
              </w:rPr>
              <w:t>PO5</w:t>
            </w:r>
          </w:p>
        </w:tc>
        <w:tc>
          <w:tcPr>
            <w:tcW w:w="1082" w:type="dxa"/>
          </w:tcPr>
          <w:p w14:paraId="364FBC95" w14:textId="77777777" w:rsidR="004C6B99" w:rsidRPr="002D2B1A" w:rsidRDefault="004C6B99" w:rsidP="00F11EB9">
            <w:pPr>
              <w:jc w:val="center"/>
              <w:rPr>
                <w:b/>
                <w:bCs/>
              </w:rPr>
            </w:pPr>
            <w:r w:rsidRPr="002D2B1A">
              <w:rPr>
                <w:b/>
                <w:bCs/>
              </w:rPr>
              <w:t>PO6</w:t>
            </w:r>
          </w:p>
        </w:tc>
      </w:tr>
      <w:tr w:rsidR="004C6B99" w:rsidRPr="009261D7" w14:paraId="53935753" w14:textId="77777777" w:rsidTr="00F11EB9">
        <w:trPr>
          <w:trHeight w:val="443"/>
          <w:jc w:val="center"/>
        </w:trPr>
        <w:tc>
          <w:tcPr>
            <w:tcW w:w="2164" w:type="dxa"/>
          </w:tcPr>
          <w:p w14:paraId="7381851F" w14:textId="77777777" w:rsidR="004C6B99" w:rsidRPr="002D2B1A" w:rsidRDefault="004C6B99" w:rsidP="00F11EB9">
            <w:pPr>
              <w:jc w:val="center"/>
            </w:pPr>
            <w:r w:rsidRPr="002D2B1A">
              <w:rPr>
                <w:b/>
                <w:bCs/>
              </w:rPr>
              <w:t>MPH_C_101_T</w:t>
            </w:r>
          </w:p>
        </w:tc>
        <w:tc>
          <w:tcPr>
            <w:tcW w:w="916" w:type="dxa"/>
          </w:tcPr>
          <w:p w14:paraId="4ADCFBB5" w14:textId="77777777" w:rsidR="004C6B99" w:rsidRPr="009261D7" w:rsidRDefault="004C6B99" w:rsidP="00F11EB9">
            <w:pPr>
              <w:jc w:val="center"/>
            </w:pPr>
            <w:r>
              <w:t>1</w:t>
            </w:r>
          </w:p>
        </w:tc>
        <w:tc>
          <w:tcPr>
            <w:tcW w:w="927" w:type="dxa"/>
          </w:tcPr>
          <w:p w14:paraId="1AB13BED" w14:textId="77777777" w:rsidR="004C6B99" w:rsidRPr="009261D7" w:rsidRDefault="004C6B99" w:rsidP="00F11EB9">
            <w:pPr>
              <w:jc w:val="center"/>
            </w:pPr>
            <w:r>
              <w:t>0</w:t>
            </w:r>
          </w:p>
        </w:tc>
        <w:tc>
          <w:tcPr>
            <w:tcW w:w="1079" w:type="dxa"/>
          </w:tcPr>
          <w:p w14:paraId="1C54BF87" w14:textId="77777777" w:rsidR="004C6B99" w:rsidRPr="009261D7" w:rsidRDefault="004C6B99" w:rsidP="00F11EB9">
            <w:pPr>
              <w:jc w:val="center"/>
            </w:pPr>
            <w:r>
              <w:t>1</w:t>
            </w:r>
          </w:p>
        </w:tc>
        <w:tc>
          <w:tcPr>
            <w:tcW w:w="1081" w:type="dxa"/>
          </w:tcPr>
          <w:p w14:paraId="7A445C01" w14:textId="77777777" w:rsidR="004C6B99" w:rsidRPr="009261D7" w:rsidRDefault="004C6B99" w:rsidP="00F11EB9">
            <w:pPr>
              <w:jc w:val="center"/>
            </w:pPr>
            <w:r>
              <w:t>1</w:t>
            </w:r>
          </w:p>
        </w:tc>
        <w:tc>
          <w:tcPr>
            <w:tcW w:w="1082" w:type="dxa"/>
          </w:tcPr>
          <w:p w14:paraId="2B8A9AE2" w14:textId="77777777" w:rsidR="004C6B99" w:rsidRPr="009261D7" w:rsidRDefault="004C6B99" w:rsidP="00F11EB9">
            <w:pPr>
              <w:jc w:val="center"/>
            </w:pPr>
            <w:r>
              <w:t>2</w:t>
            </w:r>
          </w:p>
        </w:tc>
        <w:tc>
          <w:tcPr>
            <w:tcW w:w="1082" w:type="dxa"/>
          </w:tcPr>
          <w:p w14:paraId="7F64A824" w14:textId="77777777" w:rsidR="004C6B99" w:rsidRPr="009261D7" w:rsidRDefault="004C6B99" w:rsidP="00F11EB9">
            <w:pPr>
              <w:jc w:val="center"/>
            </w:pPr>
            <w:r>
              <w:t>1</w:t>
            </w:r>
          </w:p>
        </w:tc>
      </w:tr>
      <w:tr w:rsidR="004C6B99" w:rsidRPr="009261D7" w14:paraId="4BCB95DD" w14:textId="77777777" w:rsidTr="00F11EB9">
        <w:trPr>
          <w:trHeight w:val="443"/>
          <w:jc w:val="center"/>
        </w:trPr>
        <w:tc>
          <w:tcPr>
            <w:tcW w:w="2164" w:type="dxa"/>
          </w:tcPr>
          <w:p w14:paraId="5689FADF" w14:textId="77777777" w:rsidR="004C6B99" w:rsidRPr="002D2B1A" w:rsidRDefault="004C6B99" w:rsidP="00F11EB9">
            <w:pPr>
              <w:jc w:val="center"/>
            </w:pPr>
            <w:r w:rsidRPr="002D2B1A">
              <w:rPr>
                <w:b/>
                <w:bCs/>
              </w:rPr>
              <w:t>MPH_C_101_T</w:t>
            </w:r>
          </w:p>
        </w:tc>
        <w:tc>
          <w:tcPr>
            <w:tcW w:w="916" w:type="dxa"/>
          </w:tcPr>
          <w:p w14:paraId="066A1030" w14:textId="77777777" w:rsidR="004C6B99" w:rsidRPr="009261D7" w:rsidRDefault="004C6B99" w:rsidP="00F11EB9">
            <w:pPr>
              <w:jc w:val="center"/>
            </w:pPr>
            <w:r>
              <w:t>0</w:t>
            </w:r>
          </w:p>
        </w:tc>
        <w:tc>
          <w:tcPr>
            <w:tcW w:w="927" w:type="dxa"/>
          </w:tcPr>
          <w:p w14:paraId="2DFBA661" w14:textId="77777777" w:rsidR="004C6B99" w:rsidRPr="009261D7" w:rsidRDefault="004C6B99" w:rsidP="00F11EB9">
            <w:pPr>
              <w:jc w:val="center"/>
            </w:pPr>
            <w:r>
              <w:t>1</w:t>
            </w:r>
          </w:p>
        </w:tc>
        <w:tc>
          <w:tcPr>
            <w:tcW w:w="1079" w:type="dxa"/>
          </w:tcPr>
          <w:p w14:paraId="2A2A9FC5" w14:textId="77777777" w:rsidR="004C6B99" w:rsidRPr="009261D7" w:rsidRDefault="004C6B99" w:rsidP="00F11EB9">
            <w:pPr>
              <w:jc w:val="center"/>
            </w:pPr>
            <w:r>
              <w:t>2</w:t>
            </w:r>
          </w:p>
        </w:tc>
        <w:tc>
          <w:tcPr>
            <w:tcW w:w="1081" w:type="dxa"/>
          </w:tcPr>
          <w:p w14:paraId="40401BD0" w14:textId="77777777" w:rsidR="004C6B99" w:rsidRPr="009261D7" w:rsidRDefault="004C6B99" w:rsidP="00F11EB9">
            <w:pPr>
              <w:jc w:val="center"/>
            </w:pPr>
            <w:r>
              <w:t>1</w:t>
            </w:r>
          </w:p>
        </w:tc>
        <w:tc>
          <w:tcPr>
            <w:tcW w:w="1082" w:type="dxa"/>
          </w:tcPr>
          <w:p w14:paraId="7677CCD5" w14:textId="77777777" w:rsidR="004C6B99" w:rsidRPr="009261D7" w:rsidRDefault="004C6B99" w:rsidP="00F11EB9">
            <w:pPr>
              <w:jc w:val="center"/>
            </w:pPr>
            <w:r>
              <w:t>2</w:t>
            </w:r>
          </w:p>
        </w:tc>
        <w:tc>
          <w:tcPr>
            <w:tcW w:w="1082" w:type="dxa"/>
          </w:tcPr>
          <w:p w14:paraId="6CF9F226" w14:textId="77777777" w:rsidR="004C6B99" w:rsidRPr="009261D7" w:rsidRDefault="004C6B99" w:rsidP="00F11EB9">
            <w:pPr>
              <w:jc w:val="center"/>
            </w:pPr>
            <w:r>
              <w:t>0</w:t>
            </w:r>
          </w:p>
        </w:tc>
      </w:tr>
      <w:tr w:rsidR="004C6B99" w:rsidRPr="009261D7" w14:paraId="66C79BC2" w14:textId="77777777" w:rsidTr="00F11EB9">
        <w:trPr>
          <w:trHeight w:val="452"/>
          <w:jc w:val="center"/>
        </w:trPr>
        <w:tc>
          <w:tcPr>
            <w:tcW w:w="2164" w:type="dxa"/>
          </w:tcPr>
          <w:p w14:paraId="5C411514" w14:textId="77777777" w:rsidR="004C6B99" w:rsidRPr="002D2B1A" w:rsidRDefault="004C6B99" w:rsidP="00F11EB9">
            <w:pPr>
              <w:jc w:val="center"/>
            </w:pPr>
            <w:r w:rsidRPr="002D2B1A">
              <w:rPr>
                <w:b/>
                <w:bCs/>
              </w:rPr>
              <w:t>MPH_C_101_T</w:t>
            </w:r>
          </w:p>
        </w:tc>
        <w:tc>
          <w:tcPr>
            <w:tcW w:w="916" w:type="dxa"/>
          </w:tcPr>
          <w:p w14:paraId="47D27948" w14:textId="77777777" w:rsidR="004C6B99" w:rsidRPr="009261D7" w:rsidRDefault="004C6B99" w:rsidP="00F11EB9">
            <w:pPr>
              <w:jc w:val="center"/>
            </w:pPr>
            <w:r>
              <w:t>1</w:t>
            </w:r>
          </w:p>
        </w:tc>
        <w:tc>
          <w:tcPr>
            <w:tcW w:w="927" w:type="dxa"/>
          </w:tcPr>
          <w:p w14:paraId="708390E6" w14:textId="77777777" w:rsidR="004C6B99" w:rsidRPr="009261D7" w:rsidRDefault="004C6B99" w:rsidP="00F11EB9">
            <w:pPr>
              <w:jc w:val="center"/>
            </w:pPr>
            <w:r>
              <w:t>1</w:t>
            </w:r>
          </w:p>
        </w:tc>
        <w:tc>
          <w:tcPr>
            <w:tcW w:w="1079" w:type="dxa"/>
          </w:tcPr>
          <w:p w14:paraId="025ACE48" w14:textId="77777777" w:rsidR="004C6B99" w:rsidRPr="009261D7" w:rsidRDefault="004C6B99" w:rsidP="00F11EB9">
            <w:pPr>
              <w:jc w:val="center"/>
            </w:pPr>
            <w:r>
              <w:t>2</w:t>
            </w:r>
          </w:p>
        </w:tc>
        <w:tc>
          <w:tcPr>
            <w:tcW w:w="1081" w:type="dxa"/>
          </w:tcPr>
          <w:p w14:paraId="70A8440B" w14:textId="77777777" w:rsidR="004C6B99" w:rsidRPr="009261D7" w:rsidRDefault="004C6B99" w:rsidP="00F11EB9">
            <w:pPr>
              <w:jc w:val="center"/>
            </w:pPr>
            <w:r>
              <w:t>2</w:t>
            </w:r>
          </w:p>
        </w:tc>
        <w:tc>
          <w:tcPr>
            <w:tcW w:w="1082" w:type="dxa"/>
          </w:tcPr>
          <w:p w14:paraId="02475A6E" w14:textId="77777777" w:rsidR="004C6B99" w:rsidRPr="009261D7" w:rsidRDefault="004C6B99" w:rsidP="00F11EB9">
            <w:pPr>
              <w:jc w:val="center"/>
            </w:pPr>
            <w:r>
              <w:t>3</w:t>
            </w:r>
          </w:p>
        </w:tc>
        <w:tc>
          <w:tcPr>
            <w:tcW w:w="1082" w:type="dxa"/>
          </w:tcPr>
          <w:p w14:paraId="0664DEE5" w14:textId="77777777" w:rsidR="004C6B99" w:rsidRPr="009261D7" w:rsidRDefault="004C6B99" w:rsidP="00F11EB9">
            <w:pPr>
              <w:jc w:val="center"/>
            </w:pPr>
            <w:r>
              <w:t>0</w:t>
            </w:r>
          </w:p>
        </w:tc>
      </w:tr>
      <w:tr w:rsidR="004C6B99" w:rsidRPr="009261D7" w14:paraId="401C61EB" w14:textId="77777777" w:rsidTr="00F11EB9">
        <w:trPr>
          <w:trHeight w:val="443"/>
          <w:jc w:val="center"/>
        </w:trPr>
        <w:tc>
          <w:tcPr>
            <w:tcW w:w="2164" w:type="dxa"/>
          </w:tcPr>
          <w:p w14:paraId="12AF4487" w14:textId="77777777" w:rsidR="004C6B99" w:rsidRPr="002D2B1A" w:rsidRDefault="004C6B99" w:rsidP="00F11EB9">
            <w:pPr>
              <w:jc w:val="center"/>
            </w:pPr>
            <w:r w:rsidRPr="002D2B1A">
              <w:rPr>
                <w:b/>
                <w:bCs/>
              </w:rPr>
              <w:t>MPH_C_101_T</w:t>
            </w:r>
          </w:p>
        </w:tc>
        <w:tc>
          <w:tcPr>
            <w:tcW w:w="916" w:type="dxa"/>
          </w:tcPr>
          <w:p w14:paraId="68E4982D" w14:textId="77777777" w:rsidR="004C6B99" w:rsidRPr="009261D7" w:rsidRDefault="004C6B99" w:rsidP="00F11EB9">
            <w:pPr>
              <w:jc w:val="center"/>
            </w:pPr>
            <w:r>
              <w:t>2</w:t>
            </w:r>
          </w:p>
        </w:tc>
        <w:tc>
          <w:tcPr>
            <w:tcW w:w="927" w:type="dxa"/>
          </w:tcPr>
          <w:p w14:paraId="24AEEBD6" w14:textId="77777777" w:rsidR="004C6B99" w:rsidRPr="009261D7" w:rsidRDefault="004C6B99" w:rsidP="00F11EB9">
            <w:pPr>
              <w:jc w:val="center"/>
            </w:pPr>
            <w:r>
              <w:t>2</w:t>
            </w:r>
          </w:p>
        </w:tc>
        <w:tc>
          <w:tcPr>
            <w:tcW w:w="1079" w:type="dxa"/>
          </w:tcPr>
          <w:p w14:paraId="659A4363" w14:textId="77777777" w:rsidR="004C6B99" w:rsidRPr="009261D7" w:rsidRDefault="004C6B99" w:rsidP="00F11EB9">
            <w:pPr>
              <w:jc w:val="center"/>
            </w:pPr>
            <w:r>
              <w:t>3</w:t>
            </w:r>
          </w:p>
        </w:tc>
        <w:tc>
          <w:tcPr>
            <w:tcW w:w="1081" w:type="dxa"/>
          </w:tcPr>
          <w:p w14:paraId="6A181437" w14:textId="77777777" w:rsidR="004C6B99" w:rsidRPr="009261D7" w:rsidRDefault="004C6B99" w:rsidP="00F11EB9">
            <w:pPr>
              <w:jc w:val="center"/>
            </w:pPr>
            <w:r>
              <w:t>2</w:t>
            </w:r>
          </w:p>
        </w:tc>
        <w:tc>
          <w:tcPr>
            <w:tcW w:w="1082" w:type="dxa"/>
          </w:tcPr>
          <w:p w14:paraId="38CC675C" w14:textId="77777777" w:rsidR="004C6B99" w:rsidRPr="009261D7" w:rsidRDefault="004C6B99" w:rsidP="00F11EB9">
            <w:pPr>
              <w:jc w:val="center"/>
            </w:pPr>
            <w:r>
              <w:t>3</w:t>
            </w:r>
          </w:p>
        </w:tc>
        <w:tc>
          <w:tcPr>
            <w:tcW w:w="1082" w:type="dxa"/>
          </w:tcPr>
          <w:p w14:paraId="14A6050C" w14:textId="77777777" w:rsidR="004C6B99" w:rsidRPr="009261D7" w:rsidRDefault="004C6B99" w:rsidP="00F11EB9">
            <w:pPr>
              <w:jc w:val="center"/>
            </w:pPr>
            <w:r>
              <w:t>1</w:t>
            </w:r>
          </w:p>
        </w:tc>
      </w:tr>
      <w:tr w:rsidR="004C6B99" w:rsidRPr="009261D7" w14:paraId="5B30D4EA" w14:textId="77777777" w:rsidTr="00F11EB9">
        <w:trPr>
          <w:trHeight w:val="443"/>
          <w:jc w:val="center"/>
        </w:trPr>
        <w:tc>
          <w:tcPr>
            <w:tcW w:w="2164" w:type="dxa"/>
          </w:tcPr>
          <w:p w14:paraId="1BE555EE" w14:textId="77777777" w:rsidR="004C6B99" w:rsidRPr="00D458DB" w:rsidRDefault="004C6B99" w:rsidP="00F11EB9">
            <w:pPr>
              <w:jc w:val="center"/>
              <w:rPr>
                <w:b/>
                <w:bCs/>
                <w:sz w:val="24"/>
                <w:szCs w:val="24"/>
              </w:rPr>
            </w:pPr>
            <w:r w:rsidRPr="002D2B1A">
              <w:rPr>
                <w:b/>
                <w:bCs/>
              </w:rPr>
              <w:t>MPH_C_101_T</w:t>
            </w:r>
          </w:p>
        </w:tc>
        <w:tc>
          <w:tcPr>
            <w:tcW w:w="916" w:type="dxa"/>
          </w:tcPr>
          <w:p w14:paraId="481E51F8" w14:textId="77777777" w:rsidR="004C6B99" w:rsidRPr="009261D7" w:rsidRDefault="004C6B99" w:rsidP="00F11EB9">
            <w:pPr>
              <w:jc w:val="center"/>
            </w:pPr>
            <w:r>
              <w:t>1</w:t>
            </w:r>
          </w:p>
        </w:tc>
        <w:tc>
          <w:tcPr>
            <w:tcW w:w="927" w:type="dxa"/>
          </w:tcPr>
          <w:p w14:paraId="4E3B6E03" w14:textId="77777777" w:rsidR="004C6B99" w:rsidRPr="009261D7" w:rsidRDefault="004C6B99" w:rsidP="00F11EB9">
            <w:pPr>
              <w:jc w:val="center"/>
            </w:pPr>
            <w:r>
              <w:t>2</w:t>
            </w:r>
          </w:p>
        </w:tc>
        <w:tc>
          <w:tcPr>
            <w:tcW w:w="1079" w:type="dxa"/>
          </w:tcPr>
          <w:p w14:paraId="58F8378A" w14:textId="77777777" w:rsidR="004C6B99" w:rsidRPr="009261D7" w:rsidRDefault="004C6B99" w:rsidP="00F11EB9">
            <w:pPr>
              <w:jc w:val="center"/>
            </w:pPr>
            <w:r>
              <w:t>3</w:t>
            </w:r>
          </w:p>
        </w:tc>
        <w:tc>
          <w:tcPr>
            <w:tcW w:w="1081" w:type="dxa"/>
          </w:tcPr>
          <w:p w14:paraId="457789CA" w14:textId="77777777" w:rsidR="004C6B99" w:rsidRPr="009261D7" w:rsidRDefault="004C6B99" w:rsidP="00F11EB9">
            <w:pPr>
              <w:jc w:val="center"/>
            </w:pPr>
            <w:r>
              <w:t>2</w:t>
            </w:r>
          </w:p>
        </w:tc>
        <w:tc>
          <w:tcPr>
            <w:tcW w:w="1082" w:type="dxa"/>
          </w:tcPr>
          <w:p w14:paraId="15EDF05D" w14:textId="77777777" w:rsidR="004C6B99" w:rsidRPr="009261D7" w:rsidRDefault="004C6B99" w:rsidP="00F11EB9">
            <w:pPr>
              <w:jc w:val="center"/>
            </w:pPr>
            <w:r>
              <w:t>3</w:t>
            </w:r>
          </w:p>
        </w:tc>
        <w:tc>
          <w:tcPr>
            <w:tcW w:w="1082" w:type="dxa"/>
          </w:tcPr>
          <w:p w14:paraId="642ADB6D" w14:textId="77777777" w:rsidR="004C6B99" w:rsidRPr="009261D7" w:rsidRDefault="004C6B99" w:rsidP="00F11EB9">
            <w:pPr>
              <w:jc w:val="center"/>
            </w:pPr>
            <w:r>
              <w:t>0</w:t>
            </w:r>
          </w:p>
        </w:tc>
      </w:tr>
    </w:tbl>
    <w:p w14:paraId="4D6619FD" w14:textId="77777777" w:rsidR="004C6B99" w:rsidRPr="00A83B41" w:rsidRDefault="004C6B99" w:rsidP="00A83B41">
      <w:pPr>
        <w:tabs>
          <w:tab w:val="left" w:pos="0"/>
        </w:tabs>
        <w:ind w:left="100"/>
        <w:jc w:val="both"/>
        <w:rPr>
          <w:b/>
        </w:rPr>
      </w:pPr>
    </w:p>
    <w:p w14:paraId="70AD1D0B" w14:textId="77777777" w:rsidR="00A83B41" w:rsidRDefault="00A83B41" w:rsidP="00A83B41">
      <w:pPr>
        <w:tabs>
          <w:tab w:val="left" w:pos="0"/>
        </w:tabs>
        <w:spacing w:after="37"/>
        <w:ind w:left="865" w:right="1161"/>
        <w:jc w:val="center"/>
        <w:rPr>
          <w:b/>
          <w:lang w:val="en-IN"/>
        </w:rPr>
      </w:pPr>
    </w:p>
    <w:p w14:paraId="0576883E" w14:textId="77777777" w:rsidR="00A83B41" w:rsidRPr="00A83B41" w:rsidRDefault="00A83B41" w:rsidP="00A83B41">
      <w:pPr>
        <w:tabs>
          <w:tab w:val="left" w:pos="0"/>
        </w:tabs>
        <w:spacing w:after="37"/>
        <w:ind w:left="865" w:right="1161"/>
        <w:jc w:val="center"/>
        <w:rPr>
          <w:b/>
          <w:lang w:val="en-IN"/>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7684"/>
        <w:gridCol w:w="900"/>
      </w:tblGrid>
      <w:tr w:rsidR="00611579" w14:paraId="2660E917" w14:textId="77777777">
        <w:trPr>
          <w:trHeight w:val="290"/>
        </w:trPr>
        <w:tc>
          <w:tcPr>
            <w:tcW w:w="790" w:type="dxa"/>
          </w:tcPr>
          <w:p w14:paraId="516FBAE8" w14:textId="77777777" w:rsidR="00611579" w:rsidRDefault="00DE2936" w:rsidP="00CB5FBD">
            <w:pPr>
              <w:pStyle w:val="TableParagraph"/>
              <w:tabs>
                <w:tab w:val="left" w:pos="0"/>
              </w:tabs>
              <w:spacing w:before="0"/>
              <w:rPr>
                <w:b/>
              </w:rPr>
            </w:pPr>
            <w:r>
              <w:rPr>
                <w:b/>
                <w:spacing w:val="-4"/>
              </w:rPr>
              <w:t>Unit</w:t>
            </w:r>
          </w:p>
        </w:tc>
        <w:tc>
          <w:tcPr>
            <w:tcW w:w="7684" w:type="dxa"/>
          </w:tcPr>
          <w:p w14:paraId="46622F85" w14:textId="77777777" w:rsidR="00611579" w:rsidRDefault="00DE2936" w:rsidP="00CB5FBD">
            <w:pPr>
              <w:pStyle w:val="TableParagraph"/>
              <w:tabs>
                <w:tab w:val="left" w:pos="0"/>
              </w:tabs>
              <w:spacing w:before="0"/>
              <w:rPr>
                <w:b/>
              </w:rPr>
            </w:pPr>
            <w:r>
              <w:rPr>
                <w:b/>
              </w:rPr>
              <w:t>Course</w:t>
            </w:r>
            <w:r>
              <w:rPr>
                <w:b/>
                <w:spacing w:val="-4"/>
              </w:rPr>
              <w:t xml:space="preserve"> </w:t>
            </w:r>
            <w:r>
              <w:rPr>
                <w:b/>
              </w:rPr>
              <w:t>Content</w:t>
            </w:r>
            <w:r>
              <w:rPr>
                <w:b/>
                <w:spacing w:val="-4"/>
              </w:rPr>
              <w:t xml:space="preserve"> </w:t>
            </w:r>
            <w:r>
              <w:rPr>
                <w:b/>
                <w:spacing w:val="-2"/>
              </w:rPr>
              <w:t>(Topics)</w:t>
            </w:r>
          </w:p>
        </w:tc>
        <w:tc>
          <w:tcPr>
            <w:tcW w:w="900" w:type="dxa"/>
          </w:tcPr>
          <w:p w14:paraId="3FC5E7F8" w14:textId="77777777" w:rsidR="00611579" w:rsidRDefault="00DE2936" w:rsidP="00CB5FBD">
            <w:pPr>
              <w:pStyle w:val="TableParagraph"/>
              <w:tabs>
                <w:tab w:val="left" w:pos="0"/>
              </w:tabs>
              <w:spacing w:before="0"/>
              <w:ind w:left="104"/>
              <w:rPr>
                <w:b/>
              </w:rPr>
            </w:pPr>
            <w:r>
              <w:rPr>
                <w:b/>
                <w:spacing w:val="-2"/>
              </w:rPr>
              <w:t>Hours</w:t>
            </w:r>
          </w:p>
        </w:tc>
      </w:tr>
      <w:tr w:rsidR="00611579" w14:paraId="2DFAC9E9" w14:textId="77777777">
        <w:trPr>
          <w:trHeight w:val="292"/>
        </w:trPr>
        <w:tc>
          <w:tcPr>
            <w:tcW w:w="790" w:type="dxa"/>
          </w:tcPr>
          <w:p w14:paraId="6EDAE295" w14:textId="77777777" w:rsidR="00611579" w:rsidRDefault="00DE2936" w:rsidP="00CB5FBD">
            <w:pPr>
              <w:pStyle w:val="TableParagraph"/>
              <w:tabs>
                <w:tab w:val="left" w:pos="0"/>
              </w:tabs>
              <w:spacing w:before="0"/>
            </w:pPr>
            <w:r>
              <w:rPr>
                <w:spacing w:val="-10"/>
              </w:rPr>
              <w:t>1</w:t>
            </w:r>
          </w:p>
        </w:tc>
        <w:tc>
          <w:tcPr>
            <w:tcW w:w="7684" w:type="dxa"/>
          </w:tcPr>
          <w:p w14:paraId="5E33560E" w14:textId="77777777" w:rsidR="00611579" w:rsidRDefault="00DE2936" w:rsidP="00CB5FBD">
            <w:pPr>
              <w:pStyle w:val="TableParagraph"/>
              <w:tabs>
                <w:tab w:val="left" w:pos="0"/>
              </w:tabs>
              <w:spacing w:before="0"/>
              <w:rPr>
                <w:b/>
              </w:rPr>
            </w:pPr>
            <w:r>
              <w:rPr>
                <w:b/>
              </w:rPr>
              <w:t>Drug</w:t>
            </w:r>
            <w:r>
              <w:rPr>
                <w:b/>
                <w:spacing w:val="-2"/>
              </w:rPr>
              <w:t xml:space="preserve"> Discovery</w:t>
            </w:r>
          </w:p>
        </w:tc>
        <w:tc>
          <w:tcPr>
            <w:tcW w:w="900" w:type="dxa"/>
          </w:tcPr>
          <w:p w14:paraId="72792E86" w14:textId="77777777" w:rsidR="00611579" w:rsidRDefault="00DE2936" w:rsidP="00CB5FBD">
            <w:pPr>
              <w:pStyle w:val="TableParagraph"/>
              <w:tabs>
                <w:tab w:val="left" w:pos="0"/>
              </w:tabs>
              <w:spacing w:before="0"/>
              <w:ind w:left="104"/>
              <w:rPr>
                <w:b/>
              </w:rPr>
            </w:pPr>
            <w:r>
              <w:rPr>
                <w:b/>
                <w:spacing w:val="-10"/>
              </w:rPr>
              <w:t>5</w:t>
            </w:r>
          </w:p>
        </w:tc>
      </w:tr>
      <w:tr w:rsidR="00611579" w14:paraId="3F628FD1" w14:textId="77777777">
        <w:trPr>
          <w:trHeight w:val="290"/>
        </w:trPr>
        <w:tc>
          <w:tcPr>
            <w:tcW w:w="790" w:type="dxa"/>
          </w:tcPr>
          <w:p w14:paraId="0920B39C" w14:textId="77777777" w:rsidR="00611579" w:rsidRDefault="00DE2936" w:rsidP="00CB5FBD">
            <w:pPr>
              <w:pStyle w:val="TableParagraph"/>
              <w:tabs>
                <w:tab w:val="left" w:pos="0"/>
              </w:tabs>
              <w:spacing w:before="0"/>
            </w:pPr>
            <w:r>
              <w:rPr>
                <w:spacing w:val="-5"/>
              </w:rPr>
              <w:t>1.1</w:t>
            </w:r>
          </w:p>
        </w:tc>
        <w:tc>
          <w:tcPr>
            <w:tcW w:w="7684" w:type="dxa"/>
          </w:tcPr>
          <w:p w14:paraId="4697117B" w14:textId="77777777" w:rsidR="00611579" w:rsidRDefault="00DE2936" w:rsidP="00CB5FBD">
            <w:pPr>
              <w:pStyle w:val="TableParagraph"/>
              <w:tabs>
                <w:tab w:val="left" w:pos="0"/>
              </w:tabs>
              <w:spacing w:before="0"/>
            </w:pPr>
            <w:r>
              <w:t>Historical</w:t>
            </w:r>
            <w:r>
              <w:rPr>
                <w:spacing w:val="-8"/>
              </w:rPr>
              <w:t xml:space="preserve"> </w:t>
            </w:r>
            <w:r>
              <w:rPr>
                <w:spacing w:val="-2"/>
              </w:rPr>
              <w:t>perspective</w:t>
            </w:r>
          </w:p>
        </w:tc>
        <w:tc>
          <w:tcPr>
            <w:tcW w:w="900" w:type="dxa"/>
          </w:tcPr>
          <w:p w14:paraId="2C868329" w14:textId="77777777" w:rsidR="00611579" w:rsidRDefault="00DE2936" w:rsidP="00CB5FBD">
            <w:pPr>
              <w:pStyle w:val="TableParagraph"/>
              <w:tabs>
                <w:tab w:val="left" w:pos="0"/>
              </w:tabs>
              <w:spacing w:before="0"/>
              <w:ind w:left="104"/>
            </w:pPr>
            <w:r>
              <w:rPr>
                <w:spacing w:val="-10"/>
              </w:rPr>
              <w:t>1</w:t>
            </w:r>
          </w:p>
        </w:tc>
      </w:tr>
      <w:tr w:rsidR="00611579" w14:paraId="33ECBB08" w14:textId="77777777">
        <w:trPr>
          <w:trHeight w:val="292"/>
        </w:trPr>
        <w:tc>
          <w:tcPr>
            <w:tcW w:w="790" w:type="dxa"/>
          </w:tcPr>
          <w:p w14:paraId="43340930" w14:textId="77777777" w:rsidR="00611579" w:rsidRDefault="00DE2936" w:rsidP="00CB5FBD">
            <w:pPr>
              <w:pStyle w:val="TableParagraph"/>
              <w:tabs>
                <w:tab w:val="left" w:pos="0"/>
              </w:tabs>
              <w:spacing w:before="0"/>
            </w:pPr>
            <w:r>
              <w:rPr>
                <w:spacing w:val="-5"/>
              </w:rPr>
              <w:t>1.2</w:t>
            </w:r>
          </w:p>
        </w:tc>
        <w:tc>
          <w:tcPr>
            <w:tcW w:w="7684" w:type="dxa"/>
          </w:tcPr>
          <w:p w14:paraId="3E513C1F" w14:textId="77777777" w:rsidR="00611579" w:rsidRDefault="00DE2936" w:rsidP="00CB5FBD">
            <w:pPr>
              <w:pStyle w:val="TableParagraph"/>
              <w:tabs>
                <w:tab w:val="left" w:pos="0"/>
              </w:tabs>
              <w:spacing w:before="0"/>
            </w:pPr>
            <w:r>
              <w:t xml:space="preserve">Lead </w:t>
            </w:r>
            <w:r>
              <w:rPr>
                <w:spacing w:val="-2"/>
              </w:rPr>
              <w:t>Discovery</w:t>
            </w:r>
          </w:p>
        </w:tc>
        <w:tc>
          <w:tcPr>
            <w:tcW w:w="900" w:type="dxa"/>
          </w:tcPr>
          <w:p w14:paraId="4D7C4841" w14:textId="77777777" w:rsidR="00611579" w:rsidRDefault="00DE2936" w:rsidP="00CB5FBD">
            <w:pPr>
              <w:pStyle w:val="TableParagraph"/>
              <w:tabs>
                <w:tab w:val="left" w:pos="0"/>
              </w:tabs>
              <w:spacing w:before="0"/>
              <w:ind w:left="104"/>
            </w:pPr>
            <w:r>
              <w:rPr>
                <w:spacing w:val="-10"/>
              </w:rPr>
              <w:t>1</w:t>
            </w:r>
          </w:p>
        </w:tc>
      </w:tr>
      <w:tr w:rsidR="00611579" w14:paraId="3168F7EB" w14:textId="77777777">
        <w:trPr>
          <w:trHeight w:val="870"/>
        </w:trPr>
        <w:tc>
          <w:tcPr>
            <w:tcW w:w="790" w:type="dxa"/>
          </w:tcPr>
          <w:p w14:paraId="1BCFFE72" w14:textId="77777777" w:rsidR="00611579" w:rsidRDefault="00DE2936" w:rsidP="00CB5FBD">
            <w:pPr>
              <w:pStyle w:val="TableParagraph"/>
              <w:tabs>
                <w:tab w:val="left" w:pos="0"/>
              </w:tabs>
              <w:spacing w:before="0"/>
            </w:pPr>
            <w:r>
              <w:rPr>
                <w:spacing w:val="-5"/>
              </w:rPr>
              <w:t>1.3</w:t>
            </w:r>
          </w:p>
        </w:tc>
        <w:tc>
          <w:tcPr>
            <w:tcW w:w="7684" w:type="dxa"/>
          </w:tcPr>
          <w:p w14:paraId="15611B68" w14:textId="77777777" w:rsidR="00611579" w:rsidRDefault="00DE2936" w:rsidP="00CB5FBD">
            <w:pPr>
              <w:pStyle w:val="TableParagraph"/>
              <w:tabs>
                <w:tab w:val="left" w:pos="0"/>
              </w:tabs>
              <w:spacing w:before="0"/>
            </w:pPr>
            <w:r>
              <w:t>Lead</w:t>
            </w:r>
            <w:r>
              <w:rPr>
                <w:spacing w:val="80"/>
              </w:rPr>
              <w:t xml:space="preserve"> </w:t>
            </w:r>
            <w:r>
              <w:t>Modification</w:t>
            </w:r>
            <w:r>
              <w:rPr>
                <w:spacing w:val="80"/>
              </w:rPr>
              <w:t xml:space="preserve"> </w:t>
            </w:r>
            <w:r>
              <w:t>–</w:t>
            </w:r>
            <w:r>
              <w:rPr>
                <w:spacing w:val="80"/>
              </w:rPr>
              <w:t xml:space="preserve"> </w:t>
            </w:r>
            <w:r>
              <w:t>identification</w:t>
            </w:r>
            <w:r>
              <w:rPr>
                <w:spacing w:val="80"/>
              </w:rPr>
              <w:t xml:space="preserve"> </w:t>
            </w:r>
            <w:r>
              <w:t>of</w:t>
            </w:r>
            <w:r>
              <w:rPr>
                <w:spacing w:val="80"/>
              </w:rPr>
              <w:t xml:space="preserve"> </w:t>
            </w:r>
            <w:r>
              <w:t>the</w:t>
            </w:r>
            <w:r>
              <w:rPr>
                <w:spacing w:val="80"/>
              </w:rPr>
              <w:t xml:space="preserve"> </w:t>
            </w:r>
            <w:r>
              <w:t>pharmacophore,</w:t>
            </w:r>
            <w:r>
              <w:rPr>
                <w:spacing w:val="80"/>
              </w:rPr>
              <w:t xml:space="preserve"> </w:t>
            </w:r>
            <w:r>
              <w:t>functional</w:t>
            </w:r>
            <w:r>
              <w:rPr>
                <w:spacing w:val="80"/>
              </w:rPr>
              <w:t xml:space="preserve"> </w:t>
            </w:r>
            <w:r>
              <w:t xml:space="preserve">group </w:t>
            </w:r>
            <w:r>
              <w:rPr>
                <w:spacing w:val="-2"/>
              </w:rPr>
              <w:t>modification,</w:t>
            </w:r>
            <w:r>
              <w:rPr>
                <w:spacing w:val="-1"/>
              </w:rPr>
              <w:t xml:space="preserve"> </w:t>
            </w:r>
            <w:r>
              <w:rPr>
                <w:spacing w:val="-2"/>
              </w:rPr>
              <w:t>privileged</w:t>
            </w:r>
            <w:r>
              <w:rPr>
                <w:spacing w:val="2"/>
              </w:rPr>
              <w:t xml:space="preserve"> </w:t>
            </w:r>
            <w:r>
              <w:rPr>
                <w:spacing w:val="-2"/>
              </w:rPr>
              <w:t>structures</w:t>
            </w:r>
            <w:r>
              <w:rPr>
                <w:spacing w:val="2"/>
              </w:rPr>
              <w:t xml:space="preserve"> </w:t>
            </w:r>
            <w:r>
              <w:rPr>
                <w:spacing w:val="-2"/>
              </w:rPr>
              <w:t>and</w:t>
            </w:r>
            <w:r>
              <w:rPr>
                <w:spacing w:val="2"/>
              </w:rPr>
              <w:t xml:space="preserve"> </w:t>
            </w:r>
            <w:r>
              <w:rPr>
                <w:spacing w:val="-2"/>
              </w:rPr>
              <w:t>drug-like</w:t>
            </w:r>
            <w:r>
              <w:rPr>
                <w:spacing w:val="5"/>
              </w:rPr>
              <w:t xml:space="preserve"> </w:t>
            </w:r>
            <w:r>
              <w:rPr>
                <w:spacing w:val="-2"/>
              </w:rPr>
              <w:t>molecules,</w:t>
            </w:r>
            <w:r>
              <w:rPr>
                <w:spacing w:val="2"/>
              </w:rPr>
              <w:t xml:space="preserve"> </w:t>
            </w:r>
            <w:r>
              <w:rPr>
                <w:spacing w:val="-2"/>
              </w:rPr>
              <w:t>modifications</w:t>
            </w:r>
            <w:r>
              <w:rPr>
                <w:spacing w:val="-1"/>
              </w:rPr>
              <w:t xml:space="preserve"> </w:t>
            </w:r>
            <w:r>
              <w:rPr>
                <w:spacing w:val="-2"/>
              </w:rPr>
              <w:t>to</w:t>
            </w:r>
            <w:r>
              <w:rPr>
                <w:spacing w:val="2"/>
              </w:rPr>
              <w:t xml:space="preserve"> </w:t>
            </w:r>
            <w:r>
              <w:rPr>
                <w:spacing w:val="-2"/>
              </w:rPr>
              <w:t>increase</w:t>
            </w:r>
          </w:p>
          <w:p w14:paraId="49651CE7" w14:textId="77777777" w:rsidR="00611579" w:rsidRDefault="00DE2936" w:rsidP="00CB5FBD">
            <w:pPr>
              <w:pStyle w:val="TableParagraph"/>
              <w:tabs>
                <w:tab w:val="left" w:pos="0"/>
              </w:tabs>
              <w:spacing w:before="0"/>
            </w:pPr>
            <w:r>
              <w:t>potency</w:t>
            </w:r>
            <w:r>
              <w:rPr>
                <w:spacing w:val="-7"/>
              </w:rPr>
              <w:t xml:space="preserve"> </w:t>
            </w:r>
            <w:r>
              <w:t>and</w:t>
            </w:r>
            <w:r>
              <w:rPr>
                <w:spacing w:val="-2"/>
              </w:rPr>
              <w:t xml:space="preserve"> </w:t>
            </w:r>
            <w:r>
              <w:t>the</w:t>
            </w:r>
            <w:r>
              <w:rPr>
                <w:spacing w:val="-2"/>
              </w:rPr>
              <w:t xml:space="preserve"> </w:t>
            </w:r>
            <w:r>
              <w:t>therapeutic</w:t>
            </w:r>
            <w:r>
              <w:rPr>
                <w:spacing w:val="-4"/>
              </w:rPr>
              <w:t xml:space="preserve"> </w:t>
            </w:r>
            <w:r>
              <w:t>index,</w:t>
            </w:r>
            <w:r>
              <w:rPr>
                <w:spacing w:val="-5"/>
              </w:rPr>
              <w:t xml:space="preserve"> </w:t>
            </w:r>
            <w:r>
              <w:t>modifications</w:t>
            </w:r>
            <w:r>
              <w:rPr>
                <w:spacing w:val="-4"/>
              </w:rPr>
              <w:t xml:space="preserve"> </w:t>
            </w:r>
            <w:r>
              <w:t>to</w:t>
            </w:r>
            <w:r>
              <w:rPr>
                <w:spacing w:val="-5"/>
              </w:rPr>
              <w:t xml:space="preserve"> </w:t>
            </w:r>
            <w:r>
              <w:t>increase</w:t>
            </w:r>
            <w:r>
              <w:rPr>
                <w:spacing w:val="-2"/>
              </w:rPr>
              <w:t xml:space="preserve"> </w:t>
            </w:r>
            <w:r>
              <w:t>oral</w:t>
            </w:r>
            <w:r>
              <w:rPr>
                <w:spacing w:val="-4"/>
              </w:rPr>
              <w:t xml:space="preserve"> </w:t>
            </w:r>
            <w:r>
              <w:rPr>
                <w:spacing w:val="-2"/>
              </w:rPr>
              <w:t>bioavailability</w:t>
            </w:r>
          </w:p>
        </w:tc>
        <w:tc>
          <w:tcPr>
            <w:tcW w:w="900" w:type="dxa"/>
          </w:tcPr>
          <w:p w14:paraId="4712A5A1" w14:textId="77777777" w:rsidR="00611579" w:rsidRDefault="00DE2936" w:rsidP="00CB5FBD">
            <w:pPr>
              <w:pStyle w:val="TableParagraph"/>
              <w:tabs>
                <w:tab w:val="left" w:pos="0"/>
              </w:tabs>
              <w:spacing w:before="0"/>
              <w:ind w:left="104"/>
            </w:pPr>
            <w:r>
              <w:rPr>
                <w:spacing w:val="-10"/>
              </w:rPr>
              <w:t>3</w:t>
            </w:r>
          </w:p>
        </w:tc>
      </w:tr>
      <w:tr w:rsidR="00611579" w14:paraId="7BB89044" w14:textId="77777777">
        <w:trPr>
          <w:trHeight w:val="292"/>
        </w:trPr>
        <w:tc>
          <w:tcPr>
            <w:tcW w:w="790" w:type="dxa"/>
          </w:tcPr>
          <w:p w14:paraId="22FBB176" w14:textId="77777777" w:rsidR="00611579" w:rsidRDefault="00DE2936" w:rsidP="00CB5FBD">
            <w:pPr>
              <w:pStyle w:val="TableParagraph"/>
              <w:tabs>
                <w:tab w:val="left" w:pos="0"/>
              </w:tabs>
              <w:spacing w:before="0"/>
            </w:pPr>
            <w:r>
              <w:rPr>
                <w:spacing w:val="-10"/>
              </w:rPr>
              <w:t>2</w:t>
            </w:r>
          </w:p>
        </w:tc>
        <w:tc>
          <w:tcPr>
            <w:tcW w:w="7684" w:type="dxa"/>
          </w:tcPr>
          <w:p w14:paraId="2CD3D376" w14:textId="77777777" w:rsidR="00611579" w:rsidRDefault="00DE2936" w:rsidP="00CB5FBD">
            <w:pPr>
              <w:pStyle w:val="TableParagraph"/>
              <w:tabs>
                <w:tab w:val="left" w:pos="0"/>
              </w:tabs>
              <w:spacing w:before="0"/>
              <w:rPr>
                <w:b/>
              </w:rPr>
            </w:pPr>
            <w:r>
              <w:rPr>
                <w:b/>
                <w:spacing w:val="-2"/>
              </w:rPr>
              <w:t>Receptors</w:t>
            </w:r>
          </w:p>
        </w:tc>
        <w:tc>
          <w:tcPr>
            <w:tcW w:w="900" w:type="dxa"/>
          </w:tcPr>
          <w:p w14:paraId="5564164E" w14:textId="77777777" w:rsidR="00611579" w:rsidRDefault="00DE2936" w:rsidP="00CB5FBD">
            <w:pPr>
              <w:pStyle w:val="TableParagraph"/>
              <w:tabs>
                <w:tab w:val="left" w:pos="0"/>
              </w:tabs>
              <w:spacing w:before="0"/>
              <w:ind w:left="104"/>
              <w:rPr>
                <w:b/>
              </w:rPr>
            </w:pPr>
            <w:r>
              <w:rPr>
                <w:b/>
                <w:spacing w:val="-5"/>
              </w:rPr>
              <w:t>10</w:t>
            </w:r>
          </w:p>
        </w:tc>
      </w:tr>
      <w:tr w:rsidR="00611579" w14:paraId="66CC56DB" w14:textId="77777777">
        <w:trPr>
          <w:trHeight w:val="580"/>
        </w:trPr>
        <w:tc>
          <w:tcPr>
            <w:tcW w:w="790" w:type="dxa"/>
          </w:tcPr>
          <w:p w14:paraId="72836A0D" w14:textId="77777777" w:rsidR="00611579" w:rsidRDefault="00DE2936" w:rsidP="00CB5FBD">
            <w:pPr>
              <w:pStyle w:val="TableParagraph"/>
              <w:tabs>
                <w:tab w:val="left" w:pos="0"/>
              </w:tabs>
              <w:spacing w:before="0"/>
            </w:pPr>
            <w:r>
              <w:rPr>
                <w:spacing w:val="-5"/>
              </w:rPr>
              <w:t>2.1</w:t>
            </w:r>
          </w:p>
        </w:tc>
        <w:tc>
          <w:tcPr>
            <w:tcW w:w="7684" w:type="dxa"/>
          </w:tcPr>
          <w:p w14:paraId="36885D8C" w14:textId="77777777" w:rsidR="00611579" w:rsidRDefault="00DE2936" w:rsidP="00CB5FBD">
            <w:pPr>
              <w:pStyle w:val="TableParagraph"/>
              <w:tabs>
                <w:tab w:val="left" w:pos="0"/>
              </w:tabs>
              <w:spacing w:before="0"/>
            </w:pPr>
            <w:r>
              <w:rPr>
                <w:spacing w:val="-2"/>
              </w:rPr>
              <w:t>Basic</w:t>
            </w:r>
            <w:r>
              <w:rPr>
                <w:spacing w:val="-6"/>
              </w:rPr>
              <w:t xml:space="preserve"> </w:t>
            </w:r>
            <w:r>
              <w:rPr>
                <w:spacing w:val="-2"/>
              </w:rPr>
              <w:t>ligand</w:t>
            </w:r>
            <w:r>
              <w:rPr>
                <w:spacing w:val="-1"/>
              </w:rPr>
              <w:t xml:space="preserve"> </w:t>
            </w:r>
            <w:r>
              <w:rPr>
                <w:spacing w:val="-2"/>
              </w:rPr>
              <w:t>concepts</w:t>
            </w:r>
            <w:r>
              <w:rPr>
                <w:spacing w:val="1"/>
              </w:rPr>
              <w:t xml:space="preserve"> </w:t>
            </w:r>
            <w:r>
              <w:rPr>
                <w:spacing w:val="-2"/>
              </w:rPr>
              <w:t>–</w:t>
            </w:r>
            <w:r>
              <w:rPr>
                <w:spacing w:val="-1"/>
              </w:rPr>
              <w:t xml:space="preserve"> </w:t>
            </w:r>
            <w:r>
              <w:rPr>
                <w:spacing w:val="-2"/>
              </w:rPr>
              <w:t>agonist,</w:t>
            </w:r>
            <w:r>
              <w:rPr>
                <w:spacing w:val="-1"/>
              </w:rPr>
              <w:t xml:space="preserve"> </w:t>
            </w:r>
            <w:r>
              <w:rPr>
                <w:spacing w:val="-2"/>
              </w:rPr>
              <w:t>antagonist,</w:t>
            </w:r>
            <w:r>
              <w:rPr>
                <w:spacing w:val="-1"/>
              </w:rPr>
              <w:t xml:space="preserve"> </w:t>
            </w:r>
            <w:r>
              <w:rPr>
                <w:spacing w:val="-2"/>
              </w:rPr>
              <w:t>partial</w:t>
            </w:r>
            <w:r>
              <w:t xml:space="preserve"> </w:t>
            </w:r>
            <w:r>
              <w:rPr>
                <w:spacing w:val="-2"/>
              </w:rPr>
              <w:t>agonist,</w:t>
            </w:r>
            <w:r>
              <w:rPr>
                <w:spacing w:val="-5"/>
              </w:rPr>
              <w:t xml:space="preserve"> </w:t>
            </w:r>
            <w:r>
              <w:rPr>
                <w:spacing w:val="-2"/>
              </w:rPr>
              <w:t>inverse</w:t>
            </w:r>
            <w:r>
              <w:rPr>
                <w:spacing w:val="-1"/>
              </w:rPr>
              <w:t xml:space="preserve"> </w:t>
            </w:r>
            <w:r>
              <w:rPr>
                <w:spacing w:val="-2"/>
              </w:rPr>
              <w:t>agonist,</w:t>
            </w:r>
            <w:r>
              <w:rPr>
                <w:spacing w:val="-1"/>
              </w:rPr>
              <w:t xml:space="preserve"> </w:t>
            </w:r>
            <w:r>
              <w:rPr>
                <w:spacing w:val="-2"/>
              </w:rPr>
              <w:t>efficiency</w:t>
            </w:r>
          </w:p>
          <w:p w14:paraId="2879A232" w14:textId="77777777" w:rsidR="00611579" w:rsidRDefault="00DE2936" w:rsidP="00CB5FBD">
            <w:pPr>
              <w:pStyle w:val="TableParagraph"/>
              <w:tabs>
                <w:tab w:val="left" w:pos="0"/>
              </w:tabs>
              <w:spacing w:before="0"/>
            </w:pPr>
            <w:r>
              <w:t xml:space="preserve">and </w:t>
            </w:r>
            <w:r>
              <w:rPr>
                <w:spacing w:val="-2"/>
              </w:rPr>
              <w:t>potency</w:t>
            </w:r>
          </w:p>
        </w:tc>
        <w:tc>
          <w:tcPr>
            <w:tcW w:w="900" w:type="dxa"/>
          </w:tcPr>
          <w:p w14:paraId="5D5025F0" w14:textId="77777777" w:rsidR="00611579" w:rsidRDefault="00DE2936" w:rsidP="00CB5FBD">
            <w:pPr>
              <w:pStyle w:val="TableParagraph"/>
              <w:tabs>
                <w:tab w:val="left" w:pos="0"/>
              </w:tabs>
              <w:spacing w:before="0"/>
              <w:ind w:left="104"/>
            </w:pPr>
            <w:r>
              <w:rPr>
                <w:spacing w:val="-10"/>
              </w:rPr>
              <w:t>1</w:t>
            </w:r>
          </w:p>
        </w:tc>
      </w:tr>
      <w:tr w:rsidR="00611579" w14:paraId="5AB0E824" w14:textId="77777777">
        <w:trPr>
          <w:trHeight w:val="292"/>
        </w:trPr>
        <w:tc>
          <w:tcPr>
            <w:tcW w:w="790" w:type="dxa"/>
          </w:tcPr>
          <w:p w14:paraId="482CF443" w14:textId="77777777" w:rsidR="00611579" w:rsidRDefault="00DE2936" w:rsidP="00CB5FBD">
            <w:pPr>
              <w:pStyle w:val="TableParagraph"/>
              <w:tabs>
                <w:tab w:val="left" w:pos="0"/>
              </w:tabs>
              <w:spacing w:before="0"/>
            </w:pPr>
            <w:r>
              <w:rPr>
                <w:spacing w:val="-5"/>
              </w:rPr>
              <w:t>2.2</w:t>
            </w:r>
          </w:p>
        </w:tc>
        <w:tc>
          <w:tcPr>
            <w:tcW w:w="7684" w:type="dxa"/>
          </w:tcPr>
          <w:p w14:paraId="7FA38CF9" w14:textId="77777777" w:rsidR="00611579" w:rsidRDefault="00DE2936" w:rsidP="00CB5FBD">
            <w:pPr>
              <w:pStyle w:val="TableParagraph"/>
              <w:tabs>
                <w:tab w:val="left" w:pos="0"/>
              </w:tabs>
              <w:spacing w:before="0"/>
            </w:pPr>
            <w:r>
              <w:t>Interactions</w:t>
            </w:r>
            <w:r>
              <w:rPr>
                <w:spacing w:val="-6"/>
              </w:rPr>
              <w:t xml:space="preserve"> </w:t>
            </w:r>
            <w:r>
              <w:t>(Forces)</w:t>
            </w:r>
            <w:r>
              <w:rPr>
                <w:spacing w:val="-6"/>
              </w:rPr>
              <w:t xml:space="preserve"> </w:t>
            </w:r>
            <w:r>
              <w:t>involved</w:t>
            </w:r>
            <w:r>
              <w:rPr>
                <w:spacing w:val="-4"/>
              </w:rPr>
              <w:t xml:space="preserve"> </w:t>
            </w:r>
            <w:r>
              <w:t>in</w:t>
            </w:r>
            <w:r>
              <w:rPr>
                <w:spacing w:val="-4"/>
              </w:rPr>
              <w:t xml:space="preserve"> </w:t>
            </w:r>
            <w:r>
              <w:t>drug-receptor</w:t>
            </w:r>
            <w:r>
              <w:rPr>
                <w:spacing w:val="-5"/>
              </w:rPr>
              <w:t xml:space="preserve"> </w:t>
            </w:r>
            <w:r>
              <w:rPr>
                <w:spacing w:val="-2"/>
              </w:rPr>
              <w:t>complexes</w:t>
            </w:r>
          </w:p>
        </w:tc>
        <w:tc>
          <w:tcPr>
            <w:tcW w:w="900" w:type="dxa"/>
          </w:tcPr>
          <w:p w14:paraId="4064161B" w14:textId="77777777" w:rsidR="00611579" w:rsidRDefault="00DE2936" w:rsidP="00CB5FBD">
            <w:pPr>
              <w:pStyle w:val="TableParagraph"/>
              <w:tabs>
                <w:tab w:val="left" w:pos="0"/>
              </w:tabs>
              <w:spacing w:before="0"/>
              <w:ind w:left="104"/>
            </w:pPr>
            <w:r>
              <w:rPr>
                <w:spacing w:val="-10"/>
              </w:rPr>
              <w:t>2</w:t>
            </w:r>
          </w:p>
        </w:tc>
      </w:tr>
      <w:tr w:rsidR="00611579" w14:paraId="3BC86D5D" w14:textId="77777777">
        <w:trPr>
          <w:trHeight w:val="290"/>
        </w:trPr>
        <w:tc>
          <w:tcPr>
            <w:tcW w:w="790" w:type="dxa"/>
          </w:tcPr>
          <w:p w14:paraId="4FC6A137" w14:textId="77777777" w:rsidR="00611579" w:rsidRDefault="00DE2936" w:rsidP="00CB5FBD">
            <w:pPr>
              <w:pStyle w:val="TableParagraph"/>
              <w:tabs>
                <w:tab w:val="left" w:pos="0"/>
              </w:tabs>
              <w:spacing w:before="0"/>
            </w:pPr>
            <w:r>
              <w:rPr>
                <w:spacing w:val="-5"/>
              </w:rPr>
              <w:t>2.3</w:t>
            </w:r>
          </w:p>
        </w:tc>
        <w:tc>
          <w:tcPr>
            <w:tcW w:w="7684" w:type="dxa"/>
          </w:tcPr>
          <w:p w14:paraId="1223A9A7" w14:textId="77777777" w:rsidR="00611579" w:rsidRDefault="00DE2936" w:rsidP="00CB5FBD">
            <w:pPr>
              <w:pStyle w:val="TableParagraph"/>
              <w:tabs>
                <w:tab w:val="left" w:pos="0"/>
              </w:tabs>
              <w:spacing w:before="0"/>
            </w:pPr>
            <w:r>
              <w:t>Receptor</w:t>
            </w:r>
            <w:r>
              <w:rPr>
                <w:spacing w:val="-5"/>
              </w:rPr>
              <w:t xml:space="preserve"> </w:t>
            </w:r>
            <w:r>
              <w:t>theories</w:t>
            </w:r>
            <w:r>
              <w:rPr>
                <w:spacing w:val="-2"/>
              </w:rPr>
              <w:t xml:space="preserve"> </w:t>
            </w:r>
            <w:r>
              <w:t>–</w:t>
            </w:r>
            <w:r>
              <w:rPr>
                <w:spacing w:val="-3"/>
              </w:rPr>
              <w:t xml:space="preserve"> </w:t>
            </w:r>
            <w:r>
              <w:t>occupancy</w:t>
            </w:r>
            <w:r>
              <w:rPr>
                <w:spacing w:val="-5"/>
              </w:rPr>
              <w:t xml:space="preserve"> </w:t>
            </w:r>
            <w:r>
              <w:t>theory,</w:t>
            </w:r>
            <w:r>
              <w:rPr>
                <w:spacing w:val="-3"/>
              </w:rPr>
              <w:t xml:space="preserve"> </w:t>
            </w:r>
            <w:r>
              <w:t>rate</w:t>
            </w:r>
            <w:r>
              <w:rPr>
                <w:spacing w:val="-5"/>
              </w:rPr>
              <w:t xml:space="preserve"> </w:t>
            </w:r>
            <w:r>
              <w:t>theory</w:t>
            </w:r>
            <w:r>
              <w:rPr>
                <w:spacing w:val="-6"/>
              </w:rPr>
              <w:t xml:space="preserve"> </w:t>
            </w:r>
            <w:r>
              <w:t>and</w:t>
            </w:r>
            <w:r>
              <w:rPr>
                <w:spacing w:val="-5"/>
              </w:rPr>
              <w:t xml:space="preserve"> </w:t>
            </w:r>
            <w:r>
              <w:t>activation</w:t>
            </w:r>
            <w:r>
              <w:rPr>
                <w:spacing w:val="-3"/>
              </w:rPr>
              <w:t xml:space="preserve"> </w:t>
            </w:r>
            <w:r>
              <w:rPr>
                <w:spacing w:val="-2"/>
              </w:rPr>
              <w:t>theory</w:t>
            </w:r>
          </w:p>
        </w:tc>
        <w:tc>
          <w:tcPr>
            <w:tcW w:w="900" w:type="dxa"/>
          </w:tcPr>
          <w:p w14:paraId="7D302A01" w14:textId="77777777" w:rsidR="00611579" w:rsidRDefault="00DE2936" w:rsidP="00CB5FBD">
            <w:pPr>
              <w:pStyle w:val="TableParagraph"/>
              <w:tabs>
                <w:tab w:val="left" w:pos="0"/>
              </w:tabs>
              <w:spacing w:before="0"/>
              <w:ind w:left="104"/>
            </w:pPr>
            <w:r>
              <w:rPr>
                <w:spacing w:val="-10"/>
              </w:rPr>
              <w:t>1</w:t>
            </w:r>
          </w:p>
        </w:tc>
      </w:tr>
      <w:tr w:rsidR="00611579" w14:paraId="2F262BE6" w14:textId="77777777">
        <w:trPr>
          <w:trHeight w:val="292"/>
        </w:trPr>
        <w:tc>
          <w:tcPr>
            <w:tcW w:w="790" w:type="dxa"/>
          </w:tcPr>
          <w:p w14:paraId="13184C26" w14:textId="77777777" w:rsidR="00611579" w:rsidRDefault="00DE2936" w:rsidP="00CB5FBD">
            <w:pPr>
              <w:pStyle w:val="TableParagraph"/>
              <w:tabs>
                <w:tab w:val="left" w:pos="0"/>
              </w:tabs>
              <w:spacing w:before="0"/>
            </w:pPr>
            <w:r>
              <w:rPr>
                <w:spacing w:val="-5"/>
              </w:rPr>
              <w:t>2.4</w:t>
            </w:r>
          </w:p>
        </w:tc>
        <w:tc>
          <w:tcPr>
            <w:tcW w:w="7684" w:type="dxa"/>
          </w:tcPr>
          <w:p w14:paraId="262E0C99" w14:textId="77777777" w:rsidR="00611579" w:rsidRDefault="00DE2936" w:rsidP="00CB5FBD">
            <w:pPr>
              <w:pStyle w:val="TableParagraph"/>
              <w:tabs>
                <w:tab w:val="left" w:pos="0"/>
              </w:tabs>
              <w:spacing w:before="0"/>
            </w:pPr>
            <w:r>
              <w:t>Receptor</w:t>
            </w:r>
            <w:r>
              <w:rPr>
                <w:spacing w:val="-6"/>
              </w:rPr>
              <w:t xml:space="preserve"> </w:t>
            </w:r>
            <w:r>
              <w:t>classification</w:t>
            </w:r>
            <w:r>
              <w:rPr>
                <w:spacing w:val="-2"/>
              </w:rPr>
              <w:t xml:space="preserve"> </w:t>
            </w:r>
            <w:r>
              <w:t>–</w:t>
            </w:r>
            <w:r>
              <w:rPr>
                <w:spacing w:val="-4"/>
              </w:rPr>
              <w:t xml:space="preserve"> </w:t>
            </w:r>
            <w:r>
              <w:t>the</w:t>
            </w:r>
            <w:r>
              <w:rPr>
                <w:spacing w:val="-4"/>
              </w:rPr>
              <w:t xml:space="preserve"> </w:t>
            </w:r>
            <w:r>
              <w:t>four</w:t>
            </w:r>
            <w:r>
              <w:rPr>
                <w:spacing w:val="-4"/>
              </w:rPr>
              <w:t xml:space="preserve"> </w:t>
            </w:r>
            <w:r>
              <w:rPr>
                <w:spacing w:val="-2"/>
              </w:rPr>
              <w:t>superfamilies</w:t>
            </w:r>
          </w:p>
        </w:tc>
        <w:tc>
          <w:tcPr>
            <w:tcW w:w="900" w:type="dxa"/>
          </w:tcPr>
          <w:p w14:paraId="4FA6054D" w14:textId="77777777" w:rsidR="00611579" w:rsidRDefault="00DE2936" w:rsidP="00CB5FBD">
            <w:pPr>
              <w:pStyle w:val="TableParagraph"/>
              <w:tabs>
                <w:tab w:val="left" w:pos="0"/>
              </w:tabs>
              <w:spacing w:before="0"/>
              <w:ind w:left="104"/>
            </w:pPr>
            <w:r>
              <w:rPr>
                <w:spacing w:val="-10"/>
              </w:rPr>
              <w:t>2</w:t>
            </w:r>
          </w:p>
        </w:tc>
      </w:tr>
      <w:tr w:rsidR="00611579" w14:paraId="6B00FF99" w14:textId="77777777">
        <w:trPr>
          <w:trHeight w:val="290"/>
        </w:trPr>
        <w:tc>
          <w:tcPr>
            <w:tcW w:w="790" w:type="dxa"/>
          </w:tcPr>
          <w:p w14:paraId="666ED09F" w14:textId="77777777" w:rsidR="00611579" w:rsidRDefault="00DE2936" w:rsidP="00CB5FBD">
            <w:pPr>
              <w:pStyle w:val="TableParagraph"/>
              <w:tabs>
                <w:tab w:val="left" w:pos="0"/>
              </w:tabs>
              <w:spacing w:before="0"/>
            </w:pPr>
            <w:r>
              <w:rPr>
                <w:spacing w:val="-5"/>
              </w:rPr>
              <w:t>2.5</w:t>
            </w:r>
          </w:p>
        </w:tc>
        <w:tc>
          <w:tcPr>
            <w:tcW w:w="7684" w:type="dxa"/>
          </w:tcPr>
          <w:p w14:paraId="44465B33" w14:textId="42E343CF" w:rsidR="00611579" w:rsidRDefault="00DE2936" w:rsidP="00CB5FBD">
            <w:pPr>
              <w:pStyle w:val="TableParagraph"/>
              <w:tabs>
                <w:tab w:val="left" w:pos="0"/>
              </w:tabs>
              <w:spacing w:before="0"/>
              <w:rPr>
                <w:sz w:val="14"/>
              </w:rPr>
            </w:pPr>
            <w:r>
              <w:rPr>
                <w:position w:val="2"/>
              </w:rPr>
              <w:t>Receptor</w:t>
            </w:r>
            <w:r>
              <w:rPr>
                <w:spacing w:val="-4"/>
                <w:position w:val="2"/>
              </w:rPr>
              <w:t xml:space="preserve"> </w:t>
            </w:r>
            <w:r>
              <w:rPr>
                <w:position w:val="2"/>
              </w:rPr>
              <w:t>binding</w:t>
            </w:r>
            <w:r>
              <w:rPr>
                <w:spacing w:val="-5"/>
                <w:position w:val="2"/>
              </w:rPr>
              <w:t xml:space="preserve"> </w:t>
            </w:r>
            <w:r>
              <w:rPr>
                <w:position w:val="2"/>
              </w:rPr>
              <w:t>assays</w:t>
            </w:r>
            <w:r w:rsidR="00097965">
              <w:rPr>
                <w:position w:val="2"/>
              </w:rPr>
              <w:t xml:space="preserve"> –</w:t>
            </w:r>
            <w:r>
              <w:rPr>
                <w:spacing w:val="-5"/>
                <w:position w:val="2"/>
              </w:rPr>
              <w:t xml:space="preserve"> </w:t>
            </w:r>
            <w:r>
              <w:rPr>
                <w:position w:val="2"/>
              </w:rPr>
              <w:t>measurement</w:t>
            </w:r>
            <w:r>
              <w:rPr>
                <w:spacing w:val="-2"/>
                <w:position w:val="2"/>
              </w:rPr>
              <w:t xml:space="preserve"> </w:t>
            </w:r>
            <w:r>
              <w:rPr>
                <w:position w:val="2"/>
              </w:rPr>
              <w:t>of</w:t>
            </w:r>
            <w:r>
              <w:rPr>
                <w:spacing w:val="-5"/>
                <w:position w:val="2"/>
              </w:rPr>
              <w:t xml:space="preserve"> </w:t>
            </w:r>
            <w:r>
              <w:rPr>
                <w:position w:val="2"/>
              </w:rPr>
              <w:t>K</w:t>
            </w:r>
            <w:r>
              <w:rPr>
                <w:sz w:val="14"/>
              </w:rPr>
              <w:t>d</w:t>
            </w:r>
            <w:r>
              <w:rPr>
                <w:position w:val="2"/>
              </w:rPr>
              <w:t>,</w:t>
            </w:r>
            <w:r>
              <w:rPr>
                <w:spacing w:val="-3"/>
                <w:position w:val="2"/>
              </w:rPr>
              <w:t xml:space="preserve"> </w:t>
            </w:r>
            <w:r>
              <w:rPr>
                <w:position w:val="2"/>
              </w:rPr>
              <w:t>B</w:t>
            </w:r>
            <w:r>
              <w:rPr>
                <w:sz w:val="14"/>
              </w:rPr>
              <w:t>max</w:t>
            </w:r>
            <w:r>
              <w:rPr>
                <w:spacing w:val="15"/>
                <w:sz w:val="14"/>
              </w:rPr>
              <w:t xml:space="preserve"> </w:t>
            </w:r>
            <w:r>
              <w:rPr>
                <w:position w:val="2"/>
              </w:rPr>
              <w:t>and</w:t>
            </w:r>
            <w:r>
              <w:rPr>
                <w:spacing w:val="-2"/>
                <w:position w:val="2"/>
              </w:rPr>
              <w:t xml:space="preserve"> </w:t>
            </w:r>
            <w:r>
              <w:rPr>
                <w:spacing w:val="-4"/>
                <w:position w:val="2"/>
              </w:rPr>
              <w:t>IC</w:t>
            </w:r>
            <w:r>
              <w:rPr>
                <w:spacing w:val="-4"/>
                <w:sz w:val="14"/>
              </w:rPr>
              <w:t>50</w:t>
            </w:r>
          </w:p>
        </w:tc>
        <w:tc>
          <w:tcPr>
            <w:tcW w:w="900" w:type="dxa"/>
          </w:tcPr>
          <w:p w14:paraId="5A257B88" w14:textId="77777777" w:rsidR="00611579" w:rsidRDefault="00DE2936" w:rsidP="00CB5FBD">
            <w:pPr>
              <w:pStyle w:val="TableParagraph"/>
              <w:tabs>
                <w:tab w:val="left" w:pos="0"/>
              </w:tabs>
              <w:spacing w:before="0"/>
              <w:ind w:left="104"/>
            </w:pPr>
            <w:r>
              <w:rPr>
                <w:spacing w:val="-10"/>
              </w:rPr>
              <w:t>2</w:t>
            </w:r>
          </w:p>
        </w:tc>
      </w:tr>
      <w:tr w:rsidR="00611579" w14:paraId="7909132F" w14:textId="77777777">
        <w:trPr>
          <w:trHeight w:val="290"/>
        </w:trPr>
        <w:tc>
          <w:tcPr>
            <w:tcW w:w="790" w:type="dxa"/>
          </w:tcPr>
          <w:p w14:paraId="205A7FB4" w14:textId="77777777" w:rsidR="00611579" w:rsidRDefault="00DE2936" w:rsidP="00CB5FBD">
            <w:pPr>
              <w:pStyle w:val="TableParagraph"/>
              <w:tabs>
                <w:tab w:val="left" w:pos="0"/>
              </w:tabs>
              <w:spacing w:before="0"/>
            </w:pPr>
            <w:r>
              <w:rPr>
                <w:spacing w:val="-5"/>
              </w:rPr>
              <w:t>2.6</w:t>
            </w:r>
          </w:p>
        </w:tc>
        <w:tc>
          <w:tcPr>
            <w:tcW w:w="7684" w:type="dxa"/>
          </w:tcPr>
          <w:p w14:paraId="4AE1DE41" w14:textId="77777777" w:rsidR="00611579" w:rsidRDefault="00DE2936" w:rsidP="00CB5FBD">
            <w:pPr>
              <w:pStyle w:val="TableParagraph"/>
              <w:tabs>
                <w:tab w:val="left" w:pos="0"/>
              </w:tabs>
              <w:spacing w:before="0"/>
            </w:pPr>
            <w:r>
              <w:t>Topographical</w:t>
            </w:r>
            <w:r>
              <w:rPr>
                <w:spacing w:val="-9"/>
              </w:rPr>
              <w:t xml:space="preserve"> </w:t>
            </w:r>
            <w:r>
              <w:t>and</w:t>
            </w:r>
            <w:r>
              <w:rPr>
                <w:spacing w:val="-6"/>
              </w:rPr>
              <w:t xml:space="preserve"> </w:t>
            </w:r>
            <w:r>
              <w:t>stereochemical</w:t>
            </w:r>
            <w:r>
              <w:rPr>
                <w:spacing w:val="-3"/>
              </w:rPr>
              <w:t xml:space="preserve"> </w:t>
            </w:r>
            <w:r>
              <w:t>considerations</w:t>
            </w:r>
            <w:r>
              <w:rPr>
                <w:spacing w:val="-7"/>
              </w:rPr>
              <w:t xml:space="preserve"> </w:t>
            </w:r>
            <w:r>
              <w:t>in</w:t>
            </w:r>
            <w:r>
              <w:rPr>
                <w:spacing w:val="-4"/>
              </w:rPr>
              <w:t xml:space="preserve"> </w:t>
            </w:r>
            <w:r>
              <w:t>drug</w:t>
            </w:r>
            <w:r>
              <w:rPr>
                <w:spacing w:val="-3"/>
              </w:rPr>
              <w:t xml:space="preserve"> </w:t>
            </w:r>
            <w:r>
              <w:t>–receptor</w:t>
            </w:r>
            <w:r>
              <w:rPr>
                <w:spacing w:val="-6"/>
              </w:rPr>
              <w:t xml:space="preserve"> </w:t>
            </w:r>
            <w:r>
              <w:rPr>
                <w:spacing w:val="-2"/>
              </w:rPr>
              <w:t>interactions</w:t>
            </w:r>
          </w:p>
        </w:tc>
        <w:tc>
          <w:tcPr>
            <w:tcW w:w="900" w:type="dxa"/>
          </w:tcPr>
          <w:p w14:paraId="5618307D" w14:textId="77777777" w:rsidR="00611579" w:rsidRDefault="00DE2936" w:rsidP="00CB5FBD">
            <w:pPr>
              <w:pStyle w:val="TableParagraph"/>
              <w:tabs>
                <w:tab w:val="left" w:pos="0"/>
              </w:tabs>
              <w:spacing w:before="0"/>
              <w:ind w:left="104"/>
            </w:pPr>
            <w:r>
              <w:rPr>
                <w:spacing w:val="-10"/>
              </w:rPr>
              <w:t>2</w:t>
            </w:r>
          </w:p>
        </w:tc>
      </w:tr>
      <w:tr w:rsidR="00611579" w14:paraId="2AADB274" w14:textId="77777777">
        <w:trPr>
          <w:trHeight w:val="292"/>
        </w:trPr>
        <w:tc>
          <w:tcPr>
            <w:tcW w:w="790" w:type="dxa"/>
          </w:tcPr>
          <w:p w14:paraId="6C31E1DD" w14:textId="77777777" w:rsidR="00611579" w:rsidRDefault="00DE2936" w:rsidP="00CB5FBD">
            <w:pPr>
              <w:pStyle w:val="TableParagraph"/>
              <w:tabs>
                <w:tab w:val="left" w:pos="0"/>
              </w:tabs>
              <w:spacing w:before="0"/>
            </w:pPr>
            <w:r>
              <w:rPr>
                <w:spacing w:val="-10"/>
              </w:rPr>
              <w:t>3</w:t>
            </w:r>
          </w:p>
        </w:tc>
        <w:tc>
          <w:tcPr>
            <w:tcW w:w="7684" w:type="dxa"/>
          </w:tcPr>
          <w:p w14:paraId="50B2DBC9" w14:textId="77777777" w:rsidR="00611579" w:rsidRDefault="00DE2936" w:rsidP="00CB5FBD">
            <w:pPr>
              <w:pStyle w:val="TableParagraph"/>
              <w:tabs>
                <w:tab w:val="left" w:pos="0"/>
              </w:tabs>
              <w:spacing w:before="0"/>
              <w:rPr>
                <w:b/>
              </w:rPr>
            </w:pPr>
            <w:r>
              <w:rPr>
                <w:b/>
              </w:rPr>
              <w:t>Prodrugs</w:t>
            </w:r>
            <w:r>
              <w:rPr>
                <w:b/>
                <w:spacing w:val="-5"/>
              </w:rPr>
              <w:t xml:space="preserve"> </w:t>
            </w:r>
            <w:r>
              <w:rPr>
                <w:b/>
              </w:rPr>
              <w:t>and</w:t>
            </w:r>
            <w:r>
              <w:rPr>
                <w:b/>
                <w:spacing w:val="-4"/>
              </w:rPr>
              <w:t xml:space="preserve"> </w:t>
            </w:r>
            <w:r>
              <w:rPr>
                <w:b/>
              </w:rPr>
              <w:t>Drug</w:t>
            </w:r>
            <w:r>
              <w:rPr>
                <w:b/>
                <w:spacing w:val="-3"/>
              </w:rPr>
              <w:t xml:space="preserve"> </w:t>
            </w:r>
            <w:r>
              <w:rPr>
                <w:b/>
              </w:rPr>
              <w:t>Delivery</w:t>
            </w:r>
            <w:r>
              <w:rPr>
                <w:b/>
                <w:spacing w:val="-2"/>
              </w:rPr>
              <w:t xml:space="preserve"> Systems</w:t>
            </w:r>
          </w:p>
        </w:tc>
        <w:tc>
          <w:tcPr>
            <w:tcW w:w="900" w:type="dxa"/>
          </w:tcPr>
          <w:p w14:paraId="78A69BA3" w14:textId="77777777" w:rsidR="00611579" w:rsidRDefault="00DE2936" w:rsidP="00CB5FBD">
            <w:pPr>
              <w:pStyle w:val="TableParagraph"/>
              <w:tabs>
                <w:tab w:val="left" w:pos="0"/>
              </w:tabs>
              <w:spacing w:before="0"/>
              <w:ind w:left="104"/>
              <w:rPr>
                <w:b/>
              </w:rPr>
            </w:pPr>
            <w:r>
              <w:rPr>
                <w:b/>
                <w:spacing w:val="-5"/>
              </w:rPr>
              <w:t>13</w:t>
            </w:r>
          </w:p>
        </w:tc>
      </w:tr>
      <w:tr w:rsidR="00611579" w14:paraId="226FC41E" w14:textId="77777777">
        <w:trPr>
          <w:trHeight w:val="873"/>
        </w:trPr>
        <w:tc>
          <w:tcPr>
            <w:tcW w:w="790" w:type="dxa"/>
          </w:tcPr>
          <w:p w14:paraId="64A3D7E4" w14:textId="77777777" w:rsidR="00611579" w:rsidRDefault="00DE2936" w:rsidP="00CB5FBD">
            <w:pPr>
              <w:pStyle w:val="TableParagraph"/>
              <w:tabs>
                <w:tab w:val="left" w:pos="0"/>
              </w:tabs>
              <w:spacing w:before="0"/>
            </w:pPr>
            <w:r>
              <w:rPr>
                <w:spacing w:val="-5"/>
              </w:rPr>
              <w:t>3.1</w:t>
            </w:r>
          </w:p>
        </w:tc>
        <w:tc>
          <w:tcPr>
            <w:tcW w:w="7684" w:type="dxa"/>
          </w:tcPr>
          <w:p w14:paraId="7C9E382A" w14:textId="43036292" w:rsidR="00611579" w:rsidRDefault="00DE2936" w:rsidP="00CB5FBD">
            <w:pPr>
              <w:pStyle w:val="TableParagraph"/>
              <w:tabs>
                <w:tab w:val="left" w:pos="0"/>
              </w:tabs>
              <w:spacing w:before="0"/>
            </w:pPr>
            <w:r>
              <w:t>Enzyme activation of drugs, utility of prodrugs – aqueous solubility, absorption and distribution,</w:t>
            </w:r>
            <w:r>
              <w:rPr>
                <w:spacing w:val="31"/>
              </w:rPr>
              <w:t xml:space="preserve"> </w:t>
            </w:r>
            <w:r>
              <w:t>site</w:t>
            </w:r>
            <w:r>
              <w:rPr>
                <w:spacing w:val="33"/>
              </w:rPr>
              <w:t xml:space="preserve"> </w:t>
            </w:r>
            <w:r>
              <w:t>specificity,</w:t>
            </w:r>
            <w:r>
              <w:rPr>
                <w:spacing w:val="34"/>
              </w:rPr>
              <w:t xml:space="preserve"> </w:t>
            </w:r>
            <w:r>
              <w:t>instability,</w:t>
            </w:r>
            <w:r>
              <w:rPr>
                <w:spacing w:val="33"/>
              </w:rPr>
              <w:t xml:space="preserve"> </w:t>
            </w:r>
            <w:r>
              <w:t>toxicity,</w:t>
            </w:r>
            <w:r>
              <w:rPr>
                <w:spacing w:val="32"/>
              </w:rPr>
              <w:t xml:space="preserve"> </w:t>
            </w:r>
            <w:r>
              <w:t>poor</w:t>
            </w:r>
            <w:r>
              <w:rPr>
                <w:spacing w:val="33"/>
              </w:rPr>
              <w:t xml:space="preserve"> </w:t>
            </w:r>
            <w:r>
              <w:t>patient</w:t>
            </w:r>
            <w:r>
              <w:rPr>
                <w:spacing w:val="32"/>
              </w:rPr>
              <w:t xml:space="preserve"> </w:t>
            </w:r>
            <w:r>
              <w:rPr>
                <w:spacing w:val="-2"/>
              </w:rPr>
              <w:t>acceptability,</w:t>
            </w:r>
          </w:p>
          <w:p w14:paraId="5CDDAA80" w14:textId="77777777" w:rsidR="00611579" w:rsidRDefault="00DE2936" w:rsidP="00CB5FBD">
            <w:pPr>
              <w:pStyle w:val="TableParagraph"/>
              <w:tabs>
                <w:tab w:val="left" w:pos="0"/>
              </w:tabs>
              <w:spacing w:before="0"/>
            </w:pPr>
            <w:r>
              <w:t>formulation</w:t>
            </w:r>
            <w:r>
              <w:rPr>
                <w:spacing w:val="-6"/>
              </w:rPr>
              <w:t xml:space="preserve"> </w:t>
            </w:r>
            <w:r>
              <w:rPr>
                <w:spacing w:val="-2"/>
              </w:rPr>
              <w:t>problems.</w:t>
            </w:r>
          </w:p>
        </w:tc>
        <w:tc>
          <w:tcPr>
            <w:tcW w:w="900" w:type="dxa"/>
          </w:tcPr>
          <w:p w14:paraId="3EE2EB75" w14:textId="77777777" w:rsidR="00611579" w:rsidRDefault="00DE2936" w:rsidP="00CB5FBD">
            <w:pPr>
              <w:pStyle w:val="TableParagraph"/>
              <w:tabs>
                <w:tab w:val="left" w:pos="0"/>
              </w:tabs>
              <w:spacing w:before="0"/>
              <w:ind w:left="104"/>
            </w:pPr>
            <w:r>
              <w:rPr>
                <w:spacing w:val="-10"/>
              </w:rPr>
              <w:t>2</w:t>
            </w:r>
          </w:p>
        </w:tc>
      </w:tr>
      <w:tr w:rsidR="00611579" w14:paraId="09663F04" w14:textId="77777777">
        <w:trPr>
          <w:trHeight w:val="1454"/>
        </w:trPr>
        <w:tc>
          <w:tcPr>
            <w:tcW w:w="790" w:type="dxa"/>
          </w:tcPr>
          <w:p w14:paraId="34C379DB" w14:textId="77777777" w:rsidR="00611579" w:rsidRDefault="00DE2936" w:rsidP="00CB5FBD">
            <w:pPr>
              <w:pStyle w:val="TableParagraph"/>
              <w:tabs>
                <w:tab w:val="left" w:pos="0"/>
              </w:tabs>
              <w:spacing w:before="0"/>
            </w:pPr>
            <w:r>
              <w:rPr>
                <w:spacing w:val="-5"/>
              </w:rPr>
              <w:t>3.2</w:t>
            </w:r>
          </w:p>
        </w:tc>
        <w:tc>
          <w:tcPr>
            <w:tcW w:w="7684" w:type="dxa"/>
          </w:tcPr>
          <w:p w14:paraId="4A26A0EC" w14:textId="77777777" w:rsidR="00611579" w:rsidRDefault="00DE2936" w:rsidP="00CB5FBD">
            <w:pPr>
              <w:pStyle w:val="TableParagraph"/>
              <w:tabs>
                <w:tab w:val="left" w:pos="0"/>
              </w:tabs>
              <w:spacing w:before="0"/>
              <w:ind w:right="97"/>
              <w:jc w:val="both"/>
            </w:pPr>
            <w:r>
              <w:rPr>
                <w:spacing w:val="-2"/>
              </w:rPr>
              <w:t>Carrier-linked prodrugs – carrier linkages for various</w:t>
            </w:r>
            <w:r>
              <w:rPr>
                <w:spacing w:val="-4"/>
              </w:rPr>
              <w:t xml:space="preserve"> </w:t>
            </w:r>
            <w:r>
              <w:rPr>
                <w:spacing w:val="-2"/>
              </w:rPr>
              <w:t xml:space="preserve">functional groups, carrier-linked </w:t>
            </w:r>
            <w:r>
              <w:t>bipartite prodrugs, macromolecular drug carrier systems, tripartite prodrugs, mutual prodrugs, bioprecursor prodrugs (hydrolytic activation, elimination activation, oxidative</w:t>
            </w:r>
            <w:r>
              <w:rPr>
                <w:spacing w:val="55"/>
              </w:rPr>
              <w:t xml:space="preserve"> </w:t>
            </w:r>
            <w:r>
              <w:t>activation,</w:t>
            </w:r>
            <w:r>
              <w:rPr>
                <w:spacing w:val="56"/>
              </w:rPr>
              <w:t xml:space="preserve"> </w:t>
            </w:r>
            <w:r>
              <w:t>reductive</w:t>
            </w:r>
            <w:r>
              <w:rPr>
                <w:spacing w:val="57"/>
              </w:rPr>
              <w:t xml:space="preserve"> </w:t>
            </w:r>
            <w:r>
              <w:t>activation,</w:t>
            </w:r>
            <w:r>
              <w:rPr>
                <w:spacing w:val="57"/>
              </w:rPr>
              <w:t xml:space="preserve"> </w:t>
            </w:r>
            <w:r>
              <w:t>nucleotide</w:t>
            </w:r>
            <w:r>
              <w:rPr>
                <w:spacing w:val="58"/>
              </w:rPr>
              <w:t xml:space="preserve"> </w:t>
            </w:r>
            <w:r>
              <w:t>activation,</w:t>
            </w:r>
            <w:r>
              <w:rPr>
                <w:spacing w:val="56"/>
              </w:rPr>
              <w:t xml:space="preserve"> </w:t>
            </w:r>
            <w:r>
              <w:rPr>
                <w:spacing w:val="-2"/>
              </w:rPr>
              <w:t>phosphorylation</w:t>
            </w:r>
          </w:p>
          <w:p w14:paraId="46F859D2" w14:textId="77777777" w:rsidR="00611579" w:rsidRDefault="00DE2936" w:rsidP="00CB5FBD">
            <w:pPr>
              <w:pStyle w:val="TableParagraph"/>
              <w:tabs>
                <w:tab w:val="left" w:pos="0"/>
              </w:tabs>
              <w:spacing w:before="0"/>
              <w:jc w:val="both"/>
            </w:pPr>
            <w:r>
              <w:t>activation,</w:t>
            </w:r>
            <w:r>
              <w:rPr>
                <w:spacing w:val="-7"/>
              </w:rPr>
              <w:t xml:space="preserve"> </w:t>
            </w:r>
            <w:r>
              <w:t>sulfation</w:t>
            </w:r>
            <w:r>
              <w:rPr>
                <w:spacing w:val="-7"/>
              </w:rPr>
              <w:t xml:space="preserve"> </w:t>
            </w:r>
            <w:r>
              <w:t>activation</w:t>
            </w:r>
            <w:r>
              <w:rPr>
                <w:spacing w:val="-6"/>
              </w:rPr>
              <w:t xml:space="preserve"> </w:t>
            </w:r>
            <w:r>
              <w:t>and</w:t>
            </w:r>
            <w:r>
              <w:rPr>
                <w:spacing w:val="-7"/>
              </w:rPr>
              <w:t xml:space="preserve"> </w:t>
            </w:r>
            <w:r>
              <w:t>decarboxylation</w:t>
            </w:r>
            <w:r>
              <w:rPr>
                <w:spacing w:val="-6"/>
              </w:rPr>
              <w:t xml:space="preserve"> </w:t>
            </w:r>
            <w:r>
              <w:rPr>
                <w:spacing w:val="-2"/>
              </w:rPr>
              <w:t>activation).</w:t>
            </w:r>
          </w:p>
        </w:tc>
        <w:tc>
          <w:tcPr>
            <w:tcW w:w="900" w:type="dxa"/>
          </w:tcPr>
          <w:p w14:paraId="409AB032" w14:textId="77777777" w:rsidR="00611579" w:rsidRDefault="00DE2936" w:rsidP="00CB5FBD">
            <w:pPr>
              <w:pStyle w:val="TableParagraph"/>
              <w:tabs>
                <w:tab w:val="left" w:pos="0"/>
              </w:tabs>
              <w:spacing w:before="0"/>
              <w:ind w:left="104"/>
            </w:pPr>
            <w:r>
              <w:rPr>
                <w:spacing w:val="-10"/>
              </w:rPr>
              <w:t>6</w:t>
            </w:r>
          </w:p>
        </w:tc>
      </w:tr>
      <w:tr w:rsidR="00611579" w14:paraId="341BCDF6" w14:textId="77777777">
        <w:trPr>
          <w:trHeight w:val="873"/>
        </w:trPr>
        <w:tc>
          <w:tcPr>
            <w:tcW w:w="790" w:type="dxa"/>
          </w:tcPr>
          <w:p w14:paraId="328C2F8E" w14:textId="77777777" w:rsidR="00611579" w:rsidRDefault="00DE2936" w:rsidP="00CB5FBD">
            <w:pPr>
              <w:pStyle w:val="TableParagraph"/>
              <w:tabs>
                <w:tab w:val="left" w:pos="0"/>
              </w:tabs>
              <w:spacing w:before="0"/>
            </w:pPr>
            <w:r>
              <w:rPr>
                <w:spacing w:val="-5"/>
              </w:rPr>
              <w:lastRenderedPageBreak/>
              <w:t>3.1</w:t>
            </w:r>
          </w:p>
          <w:p w14:paraId="47092FC8" w14:textId="77777777" w:rsidR="00611579" w:rsidRDefault="00DE2936" w:rsidP="00CB5FBD">
            <w:pPr>
              <w:pStyle w:val="TableParagraph"/>
              <w:tabs>
                <w:tab w:val="left" w:pos="0"/>
              </w:tabs>
              <w:spacing w:before="0"/>
            </w:pPr>
            <w:r>
              <w:rPr>
                <w:spacing w:val="-5"/>
              </w:rPr>
              <w:t>3.2</w:t>
            </w:r>
          </w:p>
        </w:tc>
        <w:tc>
          <w:tcPr>
            <w:tcW w:w="7684" w:type="dxa"/>
          </w:tcPr>
          <w:p w14:paraId="467AD34A" w14:textId="77777777" w:rsidR="00611579" w:rsidRDefault="00DE2936" w:rsidP="00CB5FBD">
            <w:pPr>
              <w:pStyle w:val="TableParagraph"/>
              <w:tabs>
                <w:tab w:val="left" w:pos="0"/>
              </w:tabs>
              <w:spacing w:before="0"/>
              <w:rPr>
                <w:i/>
              </w:rPr>
            </w:pPr>
            <w:r>
              <w:rPr>
                <w:i/>
              </w:rPr>
              <w:t>Self-study</w:t>
            </w:r>
            <w:r>
              <w:rPr>
                <w:i/>
                <w:spacing w:val="25"/>
              </w:rPr>
              <w:t xml:space="preserve"> </w:t>
            </w:r>
            <w:r>
              <w:rPr>
                <w:i/>
              </w:rPr>
              <w:t>of</w:t>
            </w:r>
            <w:r>
              <w:rPr>
                <w:i/>
                <w:spacing w:val="25"/>
              </w:rPr>
              <w:t xml:space="preserve"> </w:t>
            </w:r>
            <w:r>
              <w:rPr>
                <w:i/>
              </w:rPr>
              <w:t>specific examples</w:t>
            </w:r>
            <w:r>
              <w:rPr>
                <w:i/>
                <w:spacing w:val="25"/>
              </w:rPr>
              <w:t xml:space="preserve"> </w:t>
            </w:r>
            <w:r>
              <w:rPr>
                <w:i/>
              </w:rPr>
              <w:t>of</w:t>
            </w:r>
            <w:r>
              <w:rPr>
                <w:i/>
                <w:spacing w:val="25"/>
              </w:rPr>
              <w:t xml:space="preserve"> </w:t>
            </w:r>
            <w:r>
              <w:rPr>
                <w:i/>
              </w:rPr>
              <w:t>drugs that</w:t>
            </w:r>
            <w:r>
              <w:rPr>
                <w:i/>
                <w:spacing w:val="25"/>
              </w:rPr>
              <w:t xml:space="preserve"> </w:t>
            </w:r>
            <w:r>
              <w:rPr>
                <w:i/>
              </w:rPr>
              <w:t>have been converted to prodrugs for solving</w:t>
            </w:r>
            <w:r>
              <w:rPr>
                <w:i/>
                <w:spacing w:val="46"/>
              </w:rPr>
              <w:t xml:space="preserve"> </w:t>
            </w:r>
            <w:r>
              <w:rPr>
                <w:i/>
              </w:rPr>
              <w:t>problems</w:t>
            </w:r>
            <w:r>
              <w:rPr>
                <w:i/>
                <w:spacing w:val="46"/>
              </w:rPr>
              <w:t xml:space="preserve"> </w:t>
            </w:r>
            <w:r>
              <w:rPr>
                <w:i/>
              </w:rPr>
              <w:t>related</w:t>
            </w:r>
            <w:r>
              <w:rPr>
                <w:i/>
                <w:spacing w:val="45"/>
              </w:rPr>
              <w:t xml:space="preserve"> </w:t>
            </w:r>
            <w:r>
              <w:rPr>
                <w:i/>
              </w:rPr>
              <w:t>to</w:t>
            </w:r>
            <w:r>
              <w:rPr>
                <w:i/>
                <w:spacing w:val="47"/>
              </w:rPr>
              <w:t xml:space="preserve"> </w:t>
            </w:r>
            <w:r>
              <w:rPr>
                <w:i/>
              </w:rPr>
              <w:t>ADME</w:t>
            </w:r>
            <w:r>
              <w:rPr>
                <w:i/>
                <w:spacing w:val="45"/>
              </w:rPr>
              <w:t xml:space="preserve"> </w:t>
            </w:r>
            <w:r>
              <w:rPr>
                <w:i/>
              </w:rPr>
              <w:t>and</w:t>
            </w:r>
            <w:r>
              <w:rPr>
                <w:i/>
                <w:spacing w:val="44"/>
              </w:rPr>
              <w:t xml:space="preserve"> </w:t>
            </w:r>
            <w:r>
              <w:rPr>
                <w:i/>
              </w:rPr>
              <w:t>their</w:t>
            </w:r>
            <w:r>
              <w:rPr>
                <w:i/>
                <w:spacing w:val="46"/>
              </w:rPr>
              <w:t xml:space="preserve"> </w:t>
            </w:r>
            <w:r>
              <w:rPr>
                <w:i/>
              </w:rPr>
              <w:t>release</w:t>
            </w:r>
            <w:r>
              <w:rPr>
                <w:i/>
                <w:spacing w:val="47"/>
              </w:rPr>
              <w:t xml:space="preserve"> </w:t>
            </w:r>
            <w:r>
              <w:rPr>
                <w:i/>
              </w:rPr>
              <w:t>mechanisms.</w:t>
            </w:r>
            <w:r>
              <w:rPr>
                <w:i/>
                <w:spacing w:val="51"/>
              </w:rPr>
              <w:t xml:space="preserve"> </w:t>
            </w:r>
            <w:r>
              <w:rPr>
                <w:i/>
              </w:rPr>
              <w:t>Self-study</w:t>
            </w:r>
            <w:r>
              <w:rPr>
                <w:i/>
                <w:spacing w:val="46"/>
              </w:rPr>
              <w:t xml:space="preserve"> </w:t>
            </w:r>
            <w:r>
              <w:rPr>
                <w:i/>
                <w:spacing w:val="-5"/>
              </w:rPr>
              <w:t>of</w:t>
            </w:r>
          </w:p>
          <w:p w14:paraId="71088A3B" w14:textId="77777777" w:rsidR="00611579" w:rsidRDefault="00DE2936" w:rsidP="00CB5FBD">
            <w:pPr>
              <w:pStyle w:val="TableParagraph"/>
              <w:tabs>
                <w:tab w:val="left" w:pos="0"/>
              </w:tabs>
              <w:spacing w:before="0"/>
              <w:rPr>
                <w:i/>
              </w:rPr>
            </w:pPr>
            <w:r>
              <w:rPr>
                <w:i/>
              </w:rPr>
              <w:t>prodrugs</w:t>
            </w:r>
            <w:r>
              <w:rPr>
                <w:i/>
                <w:spacing w:val="-8"/>
              </w:rPr>
              <w:t xml:space="preserve"> </w:t>
            </w:r>
            <w:r>
              <w:rPr>
                <w:i/>
              </w:rPr>
              <w:t>involving</w:t>
            </w:r>
            <w:r>
              <w:rPr>
                <w:i/>
                <w:spacing w:val="-7"/>
              </w:rPr>
              <w:t xml:space="preserve"> </w:t>
            </w:r>
            <w:r>
              <w:rPr>
                <w:i/>
              </w:rPr>
              <w:t>specific</w:t>
            </w:r>
            <w:r>
              <w:rPr>
                <w:i/>
                <w:spacing w:val="-5"/>
              </w:rPr>
              <w:t xml:space="preserve"> </w:t>
            </w:r>
            <w:r>
              <w:rPr>
                <w:i/>
              </w:rPr>
              <w:t>tissue</w:t>
            </w:r>
            <w:r>
              <w:rPr>
                <w:i/>
                <w:spacing w:val="-6"/>
              </w:rPr>
              <w:t xml:space="preserve"> </w:t>
            </w:r>
            <w:r>
              <w:rPr>
                <w:i/>
              </w:rPr>
              <w:t>targeting</w:t>
            </w:r>
            <w:r>
              <w:rPr>
                <w:i/>
                <w:spacing w:val="-6"/>
              </w:rPr>
              <w:t xml:space="preserve"> </w:t>
            </w:r>
            <w:r>
              <w:rPr>
                <w:i/>
              </w:rPr>
              <w:t>or</w:t>
            </w:r>
            <w:r>
              <w:rPr>
                <w:i/>
                <w:spacing w:val="-6"/>
              </w:rPr>
              <w:t xml:space="preserve"> </w:t>
            </w:r>
            <w:r>
              <w:rPr>
                <w:i/>
              </w:rPr>
              <w:t>specific</w:t>
            </w:r>
            <w:r>
              <w:rPr>
                <w:i/>
                <w:spacing w:val="-5"/>
              </w:rPr>
              <w:t xml:space="preserve"> </w:t>
            </w:r>
            <w:r>
              <w:rPr>
                <w:i/>
              </w:rPr>
              <w:t>activation</w:t>
            </w:r>
            <w:r>
              <w:rPr>
                <w:i/>
                <w:spacing w:val="-7"/>
              </w:rPr>
              <w:t xml:space="preserve"> </w:t>
            </w:r>
            <w:r>
              <w:rPr>
                <w:i/>
              </w:rPr>
              <w:t>at</w:t>
            </w:r>
            <w:r>
              <w:rPr>
                <w:i/>
                <w:spacing w:val="-5"/>
              </w:rPr>
              <w:t xml:space="preserve"> </w:t>
            </w:r>
            <w:r>
              <w:rPr>
                <w:i/>
              </w:rPr>
              <w:t>the</w:t>
            </w:r>
            <w:r>
              <w:rPr>
                <w:i/>
                <w:spacing w:val="-6"/>
              </w:rPr>
              <w:t xml:space="preserve"> </w:t>
            </w:r>
            <w:r>
              <w:rPr>
                <w:i/>
              </w:rPr>
              <w:t>target</w:t>
            </w:r>
            <w:r>
              <w:rPr>
                <w:i/>
                <w:spacing w:val="-5"/>
              </w:rPr>
              <w:t xml:space="preserve"> </w:t>
            </w:r>
            <w:r>
              <w:rPr>
                <w:i/>
                <w:spacing w:val="-2"/>
              </w:rPr>
              <w:t>tissue.</w:t>
            </w:r>
          </w:p>
        </w:tc>
        <w:tc>
          <w:tcPr>
            <w:tcW w:w="900" w:type="dxa"/>
          </w:tcPr>
          <w:p w14:paraId="6FABFD28" w14:textId="77777777" w:rsidR="00611579" w:rsidRDefault="00DE2936" w:rsidP="00CB5FBD">
            <w:pPr>
              <w:pStyle w:val="TableParagraph"/>
              <w:tabs>
                <w:tab w:val="left" w:pos="0"/>
              </w:tabs>
              <w:spacing w:before="0"/>
              <w:ind w:left="104"/>
              <w:rPr>
                <w:i/>
              </w:rPr>
            </w:pPr>
            <w:r>
              <w:rPr>
                <w:i/>
                <w:spacing w:val="-10"/>
              </w:rPr>
              <w:t>5</w:t>
            </w:r>
          </w:p>
        </w:tc>
      </w:tr>
      <w:tr w:rsidR="00611579" w14:paraId="76040C73" w14:textId="77777777">
        <w:trPr>
          <w:trHeight w:val="290"/>
        </w:trPr>
        <w:tc>
          <w:tcPr>
            <w:tcW w:w="790" w:type="dxa"/>
          </w:tcPr>
          <w:p w14:paraId="29B91589" w14:textId="77777777" w:rsidR="00611579" w:rsidRDefault="00DE2936" w:rsidP="00CB5FBD">
            <w:pPr>
              <w:pStyle w:val="TableParagraph"/>
              <w:tabs>
                <w:tab w:val="left" w:pos="0"/>
              </w:tabs>
              <w:spacing w:before="0"/>
            </w:pPr>
            <w:r>
              <w:rPr>
                <w:spacing w:val="-10"/>
              </w:rPr>
              <w:t>4</w:t>
            </w:r>
          </w:p>
        </w:tc>
        <w:tc>
          <w:tcPr>
            <w:tcW w:w="7684" w:type="dxa"/>
          </w:tcPr>
          <w:p w14:paraId="3C7BE0F7" w14:textId="77777777" w:rsidR="00611579" w:rsidRDefault="00DE2936" w:rsidP="00CB5FBD">
            <w:pPr>
              <w:pStyle w:val="TableParagraph"/>
              <w:tabs>
                <w:tab w:val="left" w:pos="0"/>
              </w:tabs>
              <w:spacing w:before="0"/>
              <w:rPr>
                <w:b/>
              </w:rPr>
            </w:pPr>
            <w:r>
              <w:rPr>
                <w:b/>
              </w:rPr>
              <w:t>Drug</w:t>
            </w:r>
            <w:r>
              <w:rPr>
                <w:b/>
                <w:spacing w:val="-2"/>
              </w:rPr>
              <w:t xml:space="preserve"> Metabolism</w:t>
            </w:r>
          </w:p>
        </w:tc>
        <w:tc>
          <w:tcPr>
            <w:tcW w:w="900" w:type="dxa"/>
          </w:tcPr>
          <w:p w14:paraId="77724668" w14:textId="77777777" w:rsidR="00611579" w:rsidRDefault="00DE2936" w:rsidP="00CB5FBD">
            <w:pPr>
              <w:pStyle w:val="TableParagraph"/>
              <w:tabs>
                <w:tab w:val="left" w:pos="0"/>
              </w:tabs>
              <w:spacing w:before="0"/>
              <w:ind w:left="104"/>
              <w:rPr>
                <w:b/>
              </w:rPr>
            </w:pPr>
            <w:r>
              <w:rPr>
                <w:b/>
                <w:spacing w:val="-5"/>
              </w:rPr>
              <w:t>18</w:t>
            </w:r>
          </w:p>
        </w:tc>
      </w:tr>
      <w:tr w:rsidR="00611579" w14:paraId="3BB88DEF" w14:textId="77777777">
        <w:trPr>
          <w:trHeight w:val="583"/>
        </w:trPr>
        <w:tc>
          <w:tcPr>
            <w:tcW w:w="790" w:type="dxa"/>
          </w:tcPr>
          <w:p w14:paraId="145E7D9C" w14:textId="77777777" w:rsidR="00611579" w:rsidRDefault="00DE2936" w:rsidP="00CB5FBD">
            <w:pPr>
              <w:pStyle w:val="TableParagraph"/>
              <w:tabs>
                <w:tab w:val="left" w:pos="0"/>
              </w:tabs>
              <w:spacing w:before="0"/>
            </w:pPr>
            <w:r>
              <w:rPr>
                <w:spacing w:val="-5"/>
              </w:rPr>
              <w:t>4.1</w:t>
            </w:r>
          </w:p>
        </w:tc>
        <w:tc>
          <w:tcPr>
            <w:tcW w:w="7684" w:type="dxa"/>
          </w:tcPr>
          <w:p w14:paraId="08057775" w14:textId="77777777" w:rsidR="00611579" w:rsidRDefault="00DE2936" w:rsidP="00CB5FBD">
            <w:pPr>
              <w:pStyle w:val="TableParagraph"/>
              <w:tabs>
                <w:tab w:val="left" w:pos="0"/>
              </w:tabs>
              <w:spacing w:before="0"/>
            </w:pPr>
            <w:r>
              <w:t>Introduction</w:t>
            </w:r>
            <w:r>
              <w:rPr>
                <w:spacing w:val="1"/>
              </w:rPr>
              <w:t xml:space="preserve"> </w:t>
            </w:r>
            <w:r>
              <w:t>to</w:t>
            </w:r>
            <w:r>
              <w:rPr>
                <w:spacing w:val="2"/>
              </w:rPr>
              <w:t xml:space="preserve"> </w:t>
            </w:r>
            <w:r>
              <w:t>xenobiotic/drug</w:t>
            </w:r>
            <w:r>
              <w:rPr>
                <w:spacing w:val="-1"/>
              </w:rPr>
              <w:t xml:space="preserve"> </w:t>
            </w:r>
            <w:r>
              <w:t>metabolism</w:t>
            </w:r>
            <w:r>
              <w:rPr>
                <w:spacing w:val="-1"/>
              </w:rPr>
              <w:t xml:space="preserve"> </w:t>
            </w:r>
            <w:r>
              <w:t>and</w:t>
            </w:r>
            <w:r>
              <w:rPr>
                <w:spacing w:val="2"/>
              </w:rPr>
              <w:t xml:space="preserve"> </w:t>
            </w:r>
            <w:r>
              <w:t>its</w:t>
            </w:r>
            <w:r>
              <w:rPr>
                <w:spacing w:val="-1"/>
              </w:rPr>
              <w:t xml:space="preserve"> </w:t>
            </w:r>
            <w:r>
              <w:t>relation</w:t>
            </w:r>
            <w:r>
              <w:rPr>
                <w:spacing w:val="2"/>
              </w:rPr>
              <w:t xml:space="preserve"> </w:t>
            </w:r>
            <w:r>
              <w:t>to</w:t>
            </w:r>
            <w:r>
              <w:rPr>
                <w:spacing w:val="-1"/>
              </w:rPr>
              <w:t xml:space="preserve"> </w:t>
            </w:r>
            <w:r>
              <w:t>other</w:t>
            </w:r>
            <w:r>
              <w:rPr>
                <w:spacing w:val="2"/>
              </w:rPr>
              <w:t xml:space="preserve"> </w:t>
            </w:r>
            <w:r>
              <w:t xml:space="preserve">defense </w:t>
            </w:r>
            <w:r>
              <w:rPr>
                <w:spacing w:val="-2"/>
              </w:rPr>
              <w:t>systems</w:t>
            </w:r>
          </w:p>
          <w:p w14:paraId="54C4764E" w14:textId="77777777" w:rsidR="00611579" w:rsidRDefault="00DE2936" w:rsidP="00CB5FBD">
            <w:pPr>
              <w:pStyle w:val="TableParagraph"/>
              <w:tabs>
                <w:tab w:val="left" w:pos="0"/>
              </w:tabs>
              <w:spacing w:before="0"/>
            </w:pPr>
            <w:r>
              <w:t>(Physical</w:t>
            </w:r>
            <w:r>
              <w:rPr>
                <w:spacing w:val="-6"/>
              </w:rPr>
              <w:t xml:space="preserve"> </w:t>
            </w:r>
            <w:r>
              <w:t>barriers,</w:t>
            </w:r>
            <w:r>
              <w:rPr>
                <w:spacing w:val="-6"/>
              </w:rPr>
              <w:t xml:space="preserve"> </w:t>
            </w:r>
            <w:r>
              <w:t>excretion,</w:t>
            </w:r>
            <w:r>
              <w:rPr>
                <w:spacing w:val="-6"/>
              </w:rPr>
              <w:t xml:space="preserve"> </w:t>
            </w:r>
            <w:r>
              <w:t>immune</w:t>
            </w:r>
            <w:r>
              <w:rPr>
                <w:spacing w:val="-6"/>
              </w:rPr>
              <w:t xml:space="preserve"> </w:t>
            </w:r>
            <w:r>
              <w:rPr>
                <w:spacing w:val="-2"/>
              </w:rPr>
              <w:t>system).</w:t>
            </w:r>
          </w:p>
        </w:tc>
        <w:tc>
          <w:tcPr>
            <w:tcW w:w="900" w:type="dxa"/>
          </w:tcPr>
          <w:p w14:paraId="0FFB6E06" w14:textId="77777777" w:rsidR="00611579" w:rsidRDefault="00DE2936" w:rsidP="00CB5FBD">
            <w:pPr>
              <w:pStyle w:val="TableParagraph"/>
              <w:tabs>
                <w:tab w:val="left" w:pos="0"/>
              </w:tabs>
              <w:spacing w:before="0"/>
              <w:ind w:left="104"/>
            </w:pPr>
            <w:r>
              <w:rPr>
                <w:spacing w:val="-5"/>
              </w:rPr>
              <w:t>0.5</w:t>
            </w:r>
          </w:p>
        </w:tc>
      </w:tr>
      <w:tr w:rsidR="00611579" w14:paraId="7BB850AF" w14:textId="77777777">
        <w:trPr>
          <w:trHeight w:val="873"/>
        </w:trPr>
        <w:tc>
          <w:tcPr>
            <w:tcW w:w="790" w:type="dxa"/>
          </w:tcPr>
          <w:p w14:paraId="3229D4AE" w14:textId="77777777" w:rsidR="00611579" w:rsidRDefault="00DE2936" w:rsidP="00CB5FBD">
            <w:pPr>
              <w:pStyle w:val="TableParagraph"/>
              <w:tabs>
                <w:tab w:val="left" w:pos="0"/>
              </w:tabs>
              <w:spacing w:before="0"/>
            </w:pPr>
            <w:r>
              <w:rPr>
                <w:spacing w:val="-5"/>
              </w:rPr>
              <w:t>4.2</w:t>
            </w:r>
          </w:p>
        </w:tc>
        <w:tc>
          <w:tcPr>
            <w:tcW w:w="7684" w:type="dxa"/>
          </w:tcPr>
          <w:p w14:paraId="09D0DC4C" w14:textId="77777777" w:rsidR="00611579" w:rsidRDefault="00DE2936" w:rsidP="00CB5FBD">
            <w:pPr>
              <w:pStyle w:val="TableParagraph"/>
              <w:tabs>
                <w:tab w:val="left" w:pos="0"/>
              </w:tabs>
              <w:spacing w:before="0"/>
            </w:pPr>
            <w:r>
              <w:t>Types of reactions (I and II), consequences of drug metabolism (DM) [inactivation, bioactivation,</w:t>
            </w:r>
            <w:r>
              <w:rPr>
                <w:spacing w:val="5"/>
              </w:rPr>
              <w:t xml:space="preserve"> </w:t>
            </w:r>
            <w:r>
              <w:t>prodrugs],</w:t>
            </w:r>
            <w:r>
              <w:rPr>
                <w:spacing w:val="5"/>
              </w:rPr>
              <w:t xml:space="preserve"> </w:t>
            </w:r>
            <w:r>
              <w:t>organs</w:t>
            </w:r>
            <w:r>
              <w:rPr>
                <w:spacing w:val="6"/>
              </w:rPr>
              <w:t xml:space="preserve"> </w:t>
            </w:r>
            <w:r>
              <w:t>of</w:t>
            </w:r>
            <w:r>
              <w:rPr>
                <w:spacing w:val="5"/>
              </w:rPr>
              <w:t xml:space="preserve"> </w:t>
            </w:r>
            <w:r>
              <w:t>DM,</w:t>
            </w:r>
            <w:r>
              <w:rPr>
                <w:spacing w:val="10"/>
              </w:rPr>
              <w:t xml:space="preserve"> </w:t>
            </w:r>
            <w:r>
              <w:t>localization</w:t>
            </w:r>
            <w:r>
              <w:rPr>
                <w:spacing w:val="5"/>
              </w:rPr>
              <w:t xml:space="preserve"> </w:t>
            </w:r>
            <w:r>
              <w:t>of</w:t>
            </w:r>
            <w:r>
              <w:rPr>
                <w:spacing w:val="6"/>
              </w:rPr>
              <w:t xml:space="preserve"> </w:t>
            </w:r>
            <w:r>
              <w:t>drug</w:t>
            </w:r>
            <w:r>
              <w:rPr>
                <w:spacing w:val="3"/>
              </w:rPr>
              <w:t xml:space="preserve"> </w:t>
            </w:r>
            <w:r>
              <w:t>metabolizing</w:t>
            </w:r>
            <w:r>
              <w:rPr>
                <w:spacing w:val="4"/>
              </w:rPr>
              <w:t xml:space="preserve"> </w:t>
            </w:r>
            <w:r>
              <w:rPr>
                <w:spacing w:val="-2"/>
              </w:rPr>
              <w:t>enzymes,</w:t>
            </w:r>
          </w:p>
          <w:p w14:paraId="2CA01538" w14:textId="77777777" w:rsidR="00611579" w:rsidRDefault="00DE2936" w:rsidP="00CB5FBD">
            <w:pPr>
              <w:pStyle w:val="TableParagraph"/>
              <w:tabs>
                <w:tab w:val="left" w:pos="0"/>
              </w:tabs>
              <w:spacing w:before="0"/>
            </w:pPr>
            <w:r>
              <w:t>factors</w:t>
            </w:r>
            <w:r>
              <w:rPr>
                <w:spacing w:val="-4"/>
              </w:rPr>
              <w:t xml:space="preserve"> </w:t>
            </w:r>
            <w:r>
              <w:t>affecting</w:t>
            </w:r>
            <w:r>
              <w:rPr>
                <w:spacing w:val="-6"/>
              </w:rPr>
              <w:t xml:space="preserve"> </w:t>
            </w:r>
            <w:r>
              <w:t>drug</w:t>
            </w:r>
            <w:r>
              <w:rPr>
                <w:spacing w:val="-6"/>
              </w:rPr>
              <w:t xml:space="preserve"> </w:t>
            </w:r>
            <w:r>
              <w:rPr>
                <w:spacing w:val="-2"/>
              </w:rPr>
              <w:t>metabolism.</w:t>
            </w:r>
          </w:p>
        </w:tc>
        <w:tc>
          <w:tcPr>
            <w:tcW w:w="900" w:type="dxa"/>
          </w:tcPr>
          <w:p w14:paraId="145AD55F" w14:textId="77777777" w:rsidR="00611579" w:rsidRDefault="00DE2936" w:rsidP="00CB5FBD">
            <w:pPr>
              <w:pStyle w:val="TableParagraph"/>
              <w:tabs>
                <w:tab w:val="left" w:pos="0"/>
              </w:tabs>
              <w:spacing w:before="0"/>
              <w:ind w:left="104"/>
            </w:pPr>
            <w:r>
              <w:rPr>
                <w:spacing w:val="-5"/>
              </w:rPr>
              <w:t>0.5</w:t>
            </w:r>
          </w:p>
        </w:tc>
      </w:tr>
      <w:tr w:rsidR="00611579" w14:paraId="706E5001" w14:textId="77777777">
        <w:trPr>
          <w:trHeight w:val="580"/>
        </w:trPr>
        <w:tc>
          <w:tcPr>
            <w:tcW w:w="790" w:type="dxa"/>
          </w:tcPr>
          <w:p w14:paraId="68FC4C19" w14:textId="77777777" w:rsidR="00611579" w:rsidRDefault="00DE2936" w:rsidP="00CB5FBD">
            <w:pPr>
              <w:pStyle w:val="TableParagraph"/>
              <w:tabs>
                <w:tab w:val="left" w:pos="0"/>
              </w:tabs>
              <w:spacing w:before="0"/>
            </w:pPr>
            <w:r>
              <w:rPr>
                <w:spacing w:val="-5"/>
              </w:rPr>
              <w:t>4.3</w:t>
            </w:r>
          </w:p>
        </w:tc>
        <w:tc>
          <w:tcPr>
            <w:tcW w:w="7684" w:type="dxa"/>
          </w:tcPr>
          <w:p w14:paraId="3200451B" w14:textId="77777777" w:rsidR="00611579" w:rsidRDefault="00DE2936" w:rsidP="00CB5FBD">
            <w:pPr>
              <w:pStyle w:val="TableParagraph"/>
              <w:tabs>
                <w:tab w:val="left" w:pos="0"/>
              </w:tabs>
              <w:spacing w:before="0"/>
            </w:pPr>
            <w:r>
              <w:t>Cytochrome</w:t>
            </w:r>
            <w:r>
              <w:rPr>
                <w:spacing w:val="17"/>
              </w:rPr>
              <w:t xml:space="preserve"> </w:t>
            </w:r>
            <w:r>
              <w:t>P450s:</w:t>
            </w:r>
            <w:r>
              <w:rPr>
                <w:spacing w:val="20"/>
              </w:rPr>
              <w:t xml:space="preserve"> </w:t>
            </w:r>
            <w:r>
              <w:t>Introduction</w:t>
            </w:r>
            <w:r>
              <w:rPr>
                <w:spacing w:val="17"/>
              </w:rPr>
              <w:t xml:space="preserve"> </w:t>
            </w:r>
            <w:r>
              <w:t>to</w:t>
            </w:r>
            <w:r>
              <w:rPr>
                <w:spacing w:val="20"/>
              </w:rPr>
              <w:t xml:space="preserve"> </w:t>
            </w:r>
            <w:r>
              <w:t>the</w:t>
            </w:r>
            <w:r>
              <w:rPr>
                <w:spacing w:val="20"/>
              </w:rPr>
              <w:t xml:space="preserve"> </w:t>
            </w:r>
            <w:r>
              <w:t>family</w:t>
            </w:r>
            <w:r>
              <w:rPr>
                <w:spacing w:val="17"/>
              </w:rPr>
              <w:t xml:space="preserve"> </w:t>
            </w:r>
            <w:r>
              <w:t>of</w:t>
            </w:r>
            <w:r>
              <w:rPr>
                <w:spacing w:val="20"/>
              </w:rPr>
              <w:t xml:space="preserve"> </w:t>
            </w:r>
            <w:r>
              <w:t>enzymes,</w:t>
            </w:r>
            <w:r>
              <w:rPr>
                <w:spacing w:val="20"/>
              </w:rPr>
              <w:t xml:space="preserve"> </w:t>
            </w:r>
            <w:r>
              <w:t>their</w:t>
            </w:r>
            <w:r>
              <w:rPr>
                <w:spacing w:val="19"/>
              </w:rPr>
              <w:t xml:space="preserve"> </w:t>
            </w:r>
            <w:r>
              <w:t>classification</w:t>
            </w:r>
            <w:r>
              <w:rPr>
                <w:spacing w:val="18"/>
              </w:rPr>
              <w:t xml:space="preserve"> </w:t>
            </w:r>
            <w:r>
              <w:rPr>
                <w:spacing w:val="-5"/>
              </w:rPr>
              <w:t>and</w:t>
            </w:r>
          </w:p>
          <w:p w14:paraId="4F67F779" w14:textId="77777777" w:rsidR="00611579" w:rsidRDefault="00DE2936" w:rsidP="00CB5FBD">
            <w:pPr>
              <w:pStyle w:val="TableParagraph"/>
              <w:tabs>
                <w:tab w:val="left" w:pos="0"/>
              </w:tabs>
              <w:spacing w:before="0"/>
            </w:pPr>
            <w:r>
              <w:rPr>
                <w:spacing w:val="-2"/>
              </w:rPr>
              <w:t>nomenclature.</w:t>
            </w:r>
          </w:p>
        </w:tc>
        <w:tc>
          <w:tcPr>
            <w:tcW w:w="900" w:type="dxa"/>
          </w:tcPr>
          <w:p w14:paraId="628DAE8D" w14:textId="77777777" w:rsidR="00611579" w:rsidRDefault="00DE2936" w:rsidP="00CB5FBD">
            <w:pPr>
              <w:pStyle w:val="TableParagraph"/>
              <w:tabs>
                <w:tab w:val="left" w:pos="0"/>
              </w:tabs>
              <w:spacing w:before="0"/>
              <w:ind w:left="104"/>
            </w:pPr>
            <w:r>
              <w:rPr>
                <w:spacing w:val="-10"/>
              </w:rPr>
              <w:t>1</w:t>
            </w:r>
          </w:p>
        </w:tc>
      </w:tr>
      <w:tr w:rsidR="00611579" w14:paraId="188D6162" w14:textId="77777777">
        <w:trPr>
          <w:trHeight w:val="582"/>
        </w:trPr>
        <w:tc>
          <w:tcPr>
            <w:tcW w:w="790" w:type="dxa"/>
          </w:tcPr>
          <w:p w14:paraId="53002F12" w14:textId="77777777" w:rsidR="00611579" w:rsidRDefault="00DE2936" w:rsidP="00CB5FBD">
            <w:pPr>
              <w:pStyle w:val="TableParagraph"/>
              <w:tabs>
                <w:tab w:val="left" w:pos="0"/>
              </w:tabs>
              <w:spacing w:before="0"/>
            </w:pPr>
            <w:r>
              <w:rPr>
                <w:spacing w:val="-5"/>
              </w:rPr>
              <w:t>4.4</w:t>
            </w:r>
          </w:p>
        </w:tc>
        <w:tc>
          <w:tcPr>
            <w:tcW w:w="7684" w:type="dxa"/>
          </w:tcPr>
          <w:p w14:paraId="491AB75B" w14:textId="77777777" w:rsidR="00611579" w:rsidRDefault="00DE2936" w:rsidP="00CB5FBD">
            <w:pPr>
              <w:pStyle w:val="TableParagraph"/>
              <w:tabs>
                <w:tab w:val="left" w:pos="0"/>
              </w:tabs>
              <w:spacing w:before="0"/>
            </w:pPr>
            <w:r>
              <w:t>CYP450</w:t>
            </w:r>
            <w:r>
              <w:rPr>
                <w:spacing w:val="8"/>
              </w:rPr>
              <w:t xml:space="preserve"> </w:t>
            </w:r>
            <w:r>
              <w:t>catalytic</w:t>
            </w:r>
            <w:r>
              <w:rPr>
                <w:spacing w:val="10"/>
              </w:rPr>
              <w:t xml:space="preserve"> </w:t>
            </w:r>
            <w:r>
              <w:t>cycle,</w:t>
            </w:r>
            <w:r>
              <w:rPr>
                <w:spacing w:val="9"/>
              </w:rPr>
              <w:t xml:space="preserve"> </w:t>
            </w:r>
            <w:r>
              <w:t>different</w:t>
            </w:r>
            <w:r>
              <w:rPr>
                <w:spacing w:val="11"/>
              </w:rPr>
              <w:t xml:space="preserve"> </w:t>
            </w:r>
            <w:r>
              <w:t>types</w:t>
            </w:r>
            <w:r>
              <w:rPr>
                <w:spacing w:val="12"/>
              </w:rPr>
              <w:t xml:space="preserve"> </w:t>
            </w:r>
            <w:r>
              <w:t>of</w:t>
            </w:r>
            <w:r>
              <w:rPr>
                <w:spacing w:val="11"/>
              </w:rPr>
              <w:t xml:space="preserve"> </w:t>
            </w:r>
            <w:r>
              <w:t>reactions</w:t>
            </w:r>
            <w:r>
              <w:rPr>
                <w:spacing w:val="12"/>
              </w:rPr>
              <w:t xml:space="preserve"> </w:t>
            </w:r>
            <w:r>
              <w:t>catalyzed</w:t>
            </w:r>
            <w:r>
              <w:rPr>
                <w:spacing w:val="10"/>
              </w:rPr>
              <w:t xml:space="preserve"> </w:t>
            </w:r>
            <w:r>
              <w:t>by</w:t>
            </w:r>
            <w:r>
              <w:rPr>
                <w:spacing w:val="15"/>
              </w:rPr>
              <w:t xml:space="preserve"> </w:t>
            </w:r>
            <w:r>
              <w:t>CYP450s</w:t>
            </w:r>
            <w:r>
              <w:rPr>
                <w:spacing w:val="10"/>
              </w:rPr>
              <w:t xml:space="preserve"> </w:t>
            </w:r>
            <w:r>
              <w:t>and</w:t>
            </w:r>
            <w:r>
              <w:rPr>
                <w:spacing w:val="11"/>
              </w:rPr>
              <w:t xml:space="preserve"> </w:t>
            </w:r>
            <w:r>
              <w:rPr>
                <w:spacing w:val="-5"/>
              </w:rPr>
              <w:t>the</w:t>
            </w:r>
          </w:p>
          <w:p w14:paraId="20F8F487" w14:textId="77777777" w:rsidR="00611579" w:rsidRDefault="00DE2936" w:rsidP="00CB5FBD">
            <w:pPr>
              <w:pStyle w:val="TableParagraph"/>
              <w:tabs>
                <w:tab w:val="left" w:pos="0"/>
              </w:tabs>
              <w:spacing w:before="0"/>
            </w:pPr>
            <w:r>
              <w:t>mechanisms</w:t>
            </w:r>
            <w:r>
              <w:rPr>
                <w:spacing w:val="-4"/>
              </w:rPr>
              <w:t xml:space="preserve"> </w:t>
            </w:r>
            <w:r>
              <w:t>of</w:t>
            </w:r>
            <w:r>
              <w:rPr>
                <w:spacing w:val="-2"/>
              </w:rPr>
              <w:t xml:space="preserve"> catalysis.</w:t>
            </w:r>
          </w:p>
        </w:tc>
        <w:tc>
          <w:tcPr>
            <w:tcW w:w="900" w:type="dxa"/>
          </w:tcPr>
          <w:p w14:paraId="09C9AA0D" w14:textId="77777777" w:rsidR="00611579" w:rsidRDefault="00DE2936" w:rsidP="00CB5FBD">
            <w:pPr>
              <w:pStyle w:val="TableParagraph"/>
              <w:tabs>
                <w:tab w:val="left" w:pos="0"/>
              </w:tabs>
              <w:spacing w:before="0"/>
              <w:ind w:left="104"/>
            </w:pPr>
            <w:r>
              <w:rPr>
                <w:spacing w:val="-10"/>
              </w:rPr>
              <w:t>4</w:t>
            </w:r>
          </w:p>
        </w:tc>
      </w:tr>
      <w:tr w:rsidR="00CB5FBD" w14:paraId="16419EEC" w14:textId="77777777">
        <w:trPr>
          <w:trHeight w:val="582"/>
        </w:trPr>
        <w:tc>
          <w:tcPr>
            <w:tcW w:w="790" w:type="dxa"/>
          </w:tcPr>
          <w:p w14:paraId="36C49C00" w14:textId="08FA92C8" w:rsidR="00CB5FBD" w:rsidRDefault="00CB5FBD" w:rsidP="00CB5FBD">
            <w:pPr>
              <w:pStyle w:val="TableParagraph"/>
              <w:tabs>
                <w:tab w:val="left" w:pos="0"/>
              </w:tabs>
              <w:spacing w:before="0"/>
              <w:rPr>
                <w:spacing w:val="-5"/>
              </w:rPr>
            </w:pPr>
            <w:r>
              <w:rPr>
                <w:spacing w:val="-5"/>
              </w:rPr>
              <w:t>4.4</w:t>
            </w:r>
          </w:p>
        </w:tc>
        <w:tc>
          <w:tcPr>
            <w:tcW w:w="7684" w:type="dxa"/>
          </w:tcPr>
          <w:p w14:paraId="0FDDC86B" w14:textId="77777777" w:rsidR="00CB5FBD" w:rsidRDefault="00CB5FBD" w:rsidP="00CB5FBD">
            <w:pPr>
              <w:pStyle w:val="TableParagraph"/>
              <w:tabs>
                <w:tab w:val="left" w:pos="0"/>
              </w:tabs>
              <w:spacing w:before="0"/>
            </w:pPr>
            <w:r>
              <w:rPr>
                <w:spacing w:val="-2"/>
              </w:rPr>
              <w:t>Human</w:t>
            </w:r>
            <w:r>
              <w:rPr>
                <w:spacing w:val="-5"/>
              </w:rPr>
              <w:t xml:space="preserve"> </w:t>
            </w:r>
            <w:r>
              <w:rPr>
                <w:spacing w:val="-2"/>
              </w:rPr>
              <w:t>CYP450s</w:t>
            </w:r>
            <w:r>
              <w:rPr>
                <w:spacing w:val="-3"/>
              </w:rPr>
              <w:t xml:space="preserve"> </w:t>
            </w:r>
            <w:r>
              <w:rPr>
                <w:spacing w:val="-2"/>
              </w:rPr>
              <w:t>involved</w:t>
            </w:r>
            <w:r>
              <w:rPr>
                <w:spacing w:val="-3"/>
              </w:rPr>
              <w:t xml:space="preserve"> </w:t>
            </w:r>
            <w:r>
              <w:rPr>
                <w:spacing w:val="-2"/>
              </w:rPr>
              <w:t>in</w:t>
            </w:r>
            <w:r>
              <w:rPr>
                <w:spacing w:val="-3"/>
              </w:rPr>
              <w:t xml:space="preserve"> </w:t>
            </w:r>
            <w:r>
              <w:rPr>
                <w:spacing w:val="-2"/>
              </w:rPr>
              <w:t>DM,</w:t>
            </w:r>
            <w:r>
              <w:rPr>
                <w:spacing w:val="-3"/>
              </w:rPr>
              <w:t xml:space="preserve"> </w:t>
            </w:r>
            <w:r>
              <w:rPr>
                <w:spacing w:val="-2"/>
              </w:rPr>
              <w:t>their</w:t>
            </w:r>
            <w:r>
              <w:rPr>
                <w:spacing w:val="-6"/>
              </w:rPr>
              <w:t xml:space="preserve"> </w:t>
            </w:r>
            <w:r>
              <w:rPr>
                <w:spacing w:val="-2"/>
              </w:rPr>
              <w:t>distribution</w:t>
            </w:r>
            <w:r>
              <w:rPr>
                <w:spacing w:val="-3"/>
              </w:rPr>
              <w:t xml:space="preserve"> </w:t>
            </w:r>
            <w:r>
              <w:rPr>
                <w:spacing w:val="-2"/>
              </w:rPr>
              <w:t>and</w:t>
            </w:r>
            <w:r>
              <w:rPr>
                <w:spacing w:val="-5"/>
              </w:rPr>
              <w:t xml:space="preserve"> </w:t>
            </w:r>
            <w:r>
              <w:rPr>
                <w:spacing w:val="-2"/>
              </w:rPr>
              <w:t>properties,</w:t>
            </w:r>
            <w:r>
              <w:rPr>
                <w:spacing w:val="-7"/>
              </w:rPr>
              <w:t xml:space="preserve"> </w:t>
            </w:r>
            <w:r>
              <w:rPr>
                <w:spacing w:val="-2"/>
              </w:rPr>
              <w:t>typical</w:t>
            </w:r>
            <w:r>
              <w:rPr>
                <w:spacing w:val="-1"/>
              </w:rPr>
              <w:t xml:space="preserve"> </w:t>
            </w:r>
            <w:r>
              <w:rPr>
                <w:spacing w:val="-2"/>
              </w:rPr>
              <w:t>substrates,</w:t>
            </w:r>
          </w:p>
          <w:p w14:paraId="2FA16F10" w14:textId="4A5E6878" w:rsidR="00CB5FBD" w:rsidRDefault="00CB5FBD" w:rsidP="00CB5FBD">
            <w:pPr>
              <w:pStyle w:val="TableParagraph"/>
              <w:tabs>
                <w:tab w:val="left" w:pos="0"/>
              </w:tabs>
              <w:spacing w:before="0"/>
            </w:pPr>
            <w:r>
              <w:t>specific</w:t>
            </w:r>
            <w:r>
              <w:rPr>
                <w:spacing w:val="-12"/>
              </w:rPr>
              <w:t xml:space="preserve"> </w:t>
            </w:r>
            <w:r>
              <w:t>probe</w:t>
            </w:r>
            <w:r>
              <w:rPr>
                <w:spacing w:val="-11"/>
              </w:rPr>
              <w:t xml:space="preserve"> </w:t>
            </w:r>
            <w:r>
              <w:t>substrates,</w:t>
            </w:r>
            <w:r>
              <w:rPr>
                <w:spacing w:val="-10"/>
              </w:rPr>
              <w:t xml:space="preserve"> </w:t>
            </w:r>
            <w:r>
              <w:t>specific</w:t>
            </w:r>
            <w:r>
              <w:rPr>
                <w:spacing w:val="-11"/>
              </w:rPr>
              <w:t xml:space="preserve"> </w:t>
            </w:r>
            <w:r>
              <w:t>inhibitors,</w:t>
            </w:r>
            <w:r>
              <w:rPr>
                <w:spacing w:val="-12"/>
              </w:rPr>
              <w:t xml:space="preserve"> </w:t>
            </w:r>
            <w:r>
              <w:t>induction</w:t>
            </w:r>
            <w:r>
              <w:rPr>
                <w:spacing w:val="-12"/>
              </w:rPr>
              <w:t xml:space="preserve"> </w:t>
            </w:r>
            <w:r>
              <w:t>of</w:t>
            </w:r>
            <w:r>
              <w:rPr>
                <w:spacing w:val="-9"/>
              </w:rPr>
              <w:t xml:space="preserve"> </w:t>
            </w:r>
            <w:r>
              <w:t>CYPs</w:t>
            </w:r>
            <w:r>
              <w:rPr>
                <w:spacing w:val="-9"/>
              </w:rPr>
              <w:t xml:space="preserve"> </w:t>
            </w:r>
            <w:r>
              <w:t>and</w:t>
            </w:r>
            <w:r>
              <w:rPr>
                <w:spacing w:val="-10"/>
              </w:rPr>
              <w:t xml:space="preserve"> </w:t>
            </w:r>
            <w:r>
              <w:t>specific</w:t>
            </w:r>
            <w:r>
              <w:rPr>
                <w:spacing w:val="-9"/>
              </w:rPr>
              <w:t xml:space="preserve"> </w:t>
            </w:r>
            <w:r>
              <w:rPr>
                <w:spacing w:val="-2"/>
              </w:rPr>
              <w:t>inducers</w:t>
            </w:r>
          </w:p>
        </w:tc>
        <w:tc>
          <w:tcPr>
            <w:tcW w:w="900" w:type="dxa"/>
          </w:tcPr>
          <w:p w14:paraId="5F2E8217" w14:textId="22DA94E5" w:rsidR="00CB5FBD" w:rsidRDefault="00CB5FBD" w:rsidP="00CB5FBD">
            <w:pPr>
              <w:pStyle w:val="TableParagraph"/>
              <w:tabs>
                <w:tab w:val="left" w:pos="0"/>
              </w:tabs>
              <w:spacing w:before="0"/>
              <w:ind w:left="104"/>
              <w:rPr>
                <w:spacing w:val="-10"/>
              </w:rPr>
            </w:pPr>
            <w:r>
              <w:rPr>
                <w:spacing w:val="-10"/>
              </w:rPr>
              <w:t>2</w:t>
            </w:r>
          </w:p>
        </w:tc>
      </w:tr>
      <w:tr w:rsidR="00CB5FBD" w14:paraId="43697B3B" w14:textId="77777777">
        <w:trPr>
          <w:trHeight w:val="582"/>
        </w:trPr>
        <w:tc>
          <w:tcPr>
            <w:tcW w:w="790" w:type="dxa"/>
          </w:tcPr>
          <w:p w14:paraId="6E7A9328" w14:textId="368ECBBD" w:rsidR="00CB5FBD" w:rsidRDefault="00CB5FBD" w:rsidP="00CB5FBD">
            <w:pPr>
              <w:pStyle w:val="TableParagraph"/>
              <w:tabs>
                <w:tab w:val="left" w:pos="0"/>
              </w:tabs>
              <w:spacing w:before="0"/>
              <w:rPr>
                <w:spacing w:val="-5"/>
              </w:rPr>
            </w:pPr>
            <w:r>
              <w:rPr>
                <w:spacing w:val="-5"/>
              </w:rPr>
              <w:t>4.5</w:t>
            </w:r>
          </w:p>
        </w:tc>
        <w:tc>
          <w:tcPr>
            <w:tcW w:w="7684" w:type="dxa"/>
          </w:tcPr>
          <w:p w14:paraId="1F2AF47E" w14:textId="77777777" w:rsidR="00CB5FBD" w:rsidRDefault="00CB5FBD" w:rsidP="00CB5FBD">
            <w:pPr>
              <w:pStyle w:val="TableParagraph"/>
              <w:tabs>
                <w:tab w:val="left" w:pos="0"/>
              </w:tabs>
              <w:spacing w:before="0"/>
              <w:ind w:right="98"/>
            </w:pPr>
            <w:r>
              <w:t>Discussion</w:t>
            </w:r>
            <w:r>
              <w:rPr>
                <w:spacing w:val="-11"/>
              </w:rPr>
              <w:t xml:space="preserve"> </w:t>
            </w:r>
            <w:r>
              <w:t>of</w:t>
            </w:r>
            <w:r>
              <w:rPr>
                <w:spacing w:val="-10"/>
              </w:rPr>
              <w:t xml:space="preserve"> </w:t>
            </w:r>
            <w:r>
              <w:t>glucuronosyltransferases,</w:t>
            </w:r>
            <w:r>
              <w:rPr>
                <w:spacing w:val="-11"/>
              </w:rPr>
              <w:t xml:space="preserve"> </w:t>
            </w:r>
            <w:r>
              <w:t>sulfotransferases,</w:t>
            </w:r>
            <w:r>
              <w:rPr>
                <w:spacing w:val="-11"/>
              </w:rPr>
              <w:t xml:space="preserve"> </w:t>
            </w:r>
            <w:r>
              <w:t>glutathione</w:t>
            </w:r>
            <w:r>
              <w:rPr>
                <w:spacing w:val="-10"/>
              </w:rPr>
              <w:t xml:space="preserve"> </w:t>
            </w:r>
            <w:r>
              <w:t>S-transferases, N-acetyl transferases,</w:t>
            </w:r>
            <w:r>
              <w:rPr>
                <w:spacing w:val="1"/>
              </w:rPr>
              <w:t xml:space="preserve"> </w:t>
            </w:r>
            <w:r>
              <w:t>and</w:t>
            </w:r>
            <w:r>
              <w:rPr>
                <w:spacing w:val="-1"/>
              </w:rPr>
              <w:t xml:space="preserve"> </w:t>
            </w:r>
            <w:r>
              <w:t>FMO [on lines similar</w:t>
            </w:r>
            <w:r>
              <w:rPr>
                <w:spacing w:val="2"/>
              </w:rPr>
              <w:t xml:space="preserve"> </w:t>
            </w:r>
            <w:r>
              <w:t>to</w:t>
            </w:r>
            <w:r>
              <w:rPr>
                <w:spacing w:val="1"/>
              </w:rPr>
              <w:t xml:space="preserve"> </w:t>
            </w:r>
            <w:r>
              <w:t>that</w:t>
            </w:r>
            <w:r>
              <w:rPr>
                <w:spacing w:val="2"/>
              </w:rPr>
              <w:t xml:space="preserve"> </w:t>
            </w:r>
            <w:r>
              <w:t>specified for</w:t>
            </w:r>
            <w:r>
              <w:rPr>
                <w:spacing w:val="2"/>
              </w:rPr>
              <w:t xml:space="preserve"> </w:t>
            </w:r>
            <w:r>
              <w:t>CYPs</w:t>
            </w:r>
            <w:r>
              <w:rPr>
                <w:spacing w:val="-1"/>
              </w:rPr>
              <w:t xml:space="preserve"> </w:t>
            </w:r>
            <w:r>
              <w:t>as</w:t>
            </w:r>
            <w:r>
              <w:rPr>
                <w:spacing w:val="1"/>
              </w:rPr>
              <w:t xml:space="preserve"> </w:t>
            </w:r>
            <w:r>
              <w:rPr>
                <w:spacing w:val="-2"/>
              </w:rPr>
              <w:t>listed</w:t>
            </w:r>
          </w:p>
          <w:p w14:paraId="6F6C540C" w14:textId="4DF24FA7" w:rsidR="00CB5FBD" w:rsidRDefault="00CB5FBD" w:rsidP="00CB5FBD">
            <w:pPr>
              <w:pStyle w:val="TableParagraph"/>
              <w:tabs>
                <w:tab w:val="left" w:pos="0"/>
              </w:tabs>
              <w:spacing w:before="0"/>
            </w:pPr>
            <w:r>
              <w:rPr>
                <w:spacing w:val="-2"/>
              </w:rPr>
              <w:t>above].</w:t>
            </w:r>
          </w:p>
        </w:tc>
        <w:tc>
          <w:tcPr>
            <w:tcW w:w="900" w:type="dxa"/>
          </w:tcPr>
          <w:p w14:paraId="29E14D91" w14:textId="63E69740" w:rsidR="00CB5FBD" w:rsidRDefault="00CB5FBD" w:rsidP="00CB5FBD">
            <w:pPr>
              <w:pStyle w:val="TableParagraph"/>
              <w:tabs>
                <w:tab w:val="left" w:pos="0"/>
              </w:tabs>
              <w:spacing w:before="0"/>
              <w:ind w:left="104"/>
              <w:rPr>
                <w:spacing w:val="-10"/>
              </w:rPr>
            </w:pPr>
            <w:r>
              <w:rPr>
                <w:spacing w:val="-10"/>
              </w:rPr>
              <w:t>4</w:t>
            </w:r>
          </w:p>
        </w:tc>
      </w:tr>
      <w:tr w:rsidR="00CB5FBD" w14:paraId="22A3AD6E" w14:textId="77777777">
        <w:trPr>
          <w:trHeight w:val="582"/>
        </w:trPr>
        <w:tc>
          <w:tcPr>
            <w:tcW w:w="790" w:type="dxa"/>
          </w:tcPr>
          <w:p w14:paraId="40A9722E" w14:textId="20456D6F" w:rsidR="00CB5FBD" w:rsidRDefault="00CB5FBD" w:rsidP="00CB5FBD">
            <w:pPr>
              <w:pStyle w:val="TableParagraph"/>
              <w:tabs>
                <w:tab w:val="left" w:pos="0"/>
              </w:tabs>
              <w:spacing w:before="0"/>
              <w:rPr>
                <w:spacing w:val="-5"/>
              </w:rPr>
            </w:pPr>
            <w:r>
              <w:rPr>
                <w:spacing w:val="-5"/>
              </w:rPr>
              <w:t>4.5</w:t>
            </w:r>
          </w:p>
        </w:tc>
        <w:tc>
          <w:tcPr>
            <w:tcW w:w="7684" w:type="dxa"/>
          </w:tcPr>
          <w:p w14:paraId="2284067B" w14:textId="77777777" w:rsidR="00CB5FBD" w:rsidRDefault="00CB5FBD" w:rsidP="00CB5FBD">
            <w:pPr>
              <w:pStyle w:val="TableParagraph"/>
              <w:tabs>
                <w:tab w:val="left" w:pos="0"/>
              </w:tabs>
              <w:spacing w:before="0"/>
              <w:rPr>
                <w:i/>
              </w:rPr>
            </w:pPr>
            <w:r>
              <w:rPr>
                <w:i/>
              </w:rPr>
              <w:t>Self-study</w:t>
            </w:r>
            <w:r>
              <w:rPr>
                <w:i/>
                <w:spacing w:val="57"/>
              </w:rPr>
              <w:t xml:space="preserve"> </w:t>
            </w:r>
            <w:r>
              <w:rPr>
                <w:i/>
              </w:rPr>
              <w:t>of</w:t>
            </w:r>
            <w:r>
              <w:rPr>
                <w:i/>
                <w:spacing w:val="60"/>
              </w:rPr>
              <w:t xml:space="preserve"> </w:t>
            </w:r>
            <w:r>
              <w:rPr>
                <w:i/>
              </w:rPr>
              <w:t>alcohol/aldehyde</w:t>
            </w:r>
            <w:r>
              <w:rPr>
                <w:i/>
                <w:spacing w:val="57"/>
              </w:rPr>
              <w:t xml:space="preserve"> </w:t>
            </w:r>
            <w:r>
              <w:rPr>
                <w:i/>
              </w:rPr>
              <w:t>dehydrogenases,</w:t>
            </w:r>
            <w:r>
              <w:rPr>
                <w:i/>
                <w:spacing w:val="57"/>
              </w:rPr>
              <w:t xml:space="preserve"> </w:t>
            </w:r>
            <w:r>
              <w:rPr>
                <w:i/>
              </w:rPr>
              <w:t>xanthine</w:t>
            </w:r>
            <w:r>
              <w:rPr>
                <w:i/>
                <w:spacing w:val="60"/>
              </w:rPr>
              <w:t xml:space="preserve"> </w:t>
            </w:r>
            <w:r>
              <w:rPr>
                <w:i/>
              </w:rPr>
              <w:t>and</w:t>
            </w:r>
            <w:r>
              <w:rPr>
                <w:i/>
                <w:spacing w:val="59"/>
              </w:rPr>
              <w:t xml:space="preserve"> </w:t>
            </w:r>
            <w:r>
              <w:rPr>
                <w:i/>
              </w:rPr>
              <w:t>aldehyde</w:t>
            </w:r>
            <w:r>
              <w:rPr>
                <w:i/>
                <w:spacing w:val="62"/>
              </w:rPr>
              <w:t xml:space="preserve"> </w:t>
            </w:r>
            <w:r>
              <w:rPr>
                <w:i/>
                <w:spacing w:val="-2"/>
              </w:rPr>
              <w:t>oxidase,</w:t>
            </w:r>
          </w:p>
          <w:p w14:paraId="3F8E3031" w14:textId="3DF95747" w:rsidR="00CB5FBD" w:rsidRDefault="00CB5FBD" w:rsidP="00CB5FBD">
            <w:pPr>
              <w:pStyle w:val="TableParagraph"/>
              <w:tabs>
                <w:tab w:val="left" w:pos="0"/>
              </w:tabs>
              <w:spacing w:before="0"/>
            </w:pPr>
            <w:r>
              <w:rPr>
                <w:i/>
              </w:rPr>
              <w:t>epoxide</w:t>
            </w:r>
            <w:r>
              <w:rPr>
                <w:i/>
                <w:spacing w:val="-3"/>
              </w:rPr>
              <w:t xml:space="preserve"> </w:t>
            </w:r>
            <w:r>
              <w:rPr>
                <w:i/>
              </w:rPr>
              <w:t>hydrolase,</w:t>
            </w:r>
            <w:r>
              <w:rPr>
                <w:i/>
                <w:spacing w:val="-6"/>
              </w:rPr>
              <w:t xml:space="preserve"> </w:t>
            </w:r>
            <w:r>
              <w:rPr>
                <w:i/>
              </w:rPr>
              <w:t>esterases,</w:t>
            </w:r>
            <w:r>
              <w:rPr>
                <w:i/>
                <w:spacing w:val="-3"/>
              </w:rPr>
              <w:t xml:space="preserve"> </w:t>
            </w:r>
            <w:r>
              <w:rPr>
                <w:i/>
              </w:rPr>
              <w:t>azo</w:t>
            </w:r>
            <w:r>
              <w:rPr>
                <w:i/>
                <w:spacing w:val="-3"/>
              </w:rPr>
              <w:t xml:space="preserve"> </w:t>
            </w:r>
            <w:r>
              <w:rPr>
                <w:i/>
              </w:rPr>
              <w:t>and</w:t>
            </w:r>
            <w:r>
              <w:rPr>
                <w:i/>
                <w:spacing w:val="-3"/>
              </w:rPr>
              <w:t xml:space="preserve"> </w:t>
            </w:r>
            <w:r>
              <w:rPr>
                <w:i/>
              </w:rPr>
              <w:t>nitro</w:t>
            </w:r>
            <w:r>
              <w:rPr>
                <w:i/>
                <w:spacing w:val="-3"/>
              </w:rPr>
              <w:t xml:space="preserve"> </w:t>
            </w:r>
            <w:r>
              <w:rPr>
                <w:i/>
              </w:rPr>
              <w:t>reductases</w:t>
            </w:r>
            <w:r>
              <w:rPr>
                <w:i/>
                <w:spacing w:val="-3"/>
              </w:rPr>
              <w:t xml:space="preserve"> </w:t>
            </w:r>
            <w:r>
              <w:rPr>
                <w:i/>
              </w:rPr>
              <w:t>(reactions</w:t>
            </w:r>
            <w:r>
              <w:rPr>
                <w:i/>
                <w:spacing w:val="-3"/>
              </w:rPr>
              <w:t xml:space="preserve"> </w:t>
            </w:r>
            <w:r>
              <w:rPr>
                <w:i/>
              </w:rPr>
              <w:t>catalyzed</w:t>
            </w:r>
            <w:r>
              <w:rPr>
                <w:i/>
                <w:spacing w:val="-3"/>
              </w:rPr>
              <w:t xml:space="preserve"> </w:t>
            </w:r>
            <w:r>
              <w:rPr>
                <w:i/>
              </w:rPr>
              <w:t>be</w:t>
            </w:r>
            <w:r>
              <w:rPr>
                <w:i/>
                <w:spacing w:val="-5"/>
              </w:rPr>
              <w:t xml:space="preserve"> </w:t>
            </w:r>
            <w:r>
              <w:rPr>
                <w:i/>
              </w:rPr>
              <w:t>these enzymes, mechanisms of the reactions, typical substrates/inhibitors/inducers)</w:t>
            </w:r>
          </w:p>
        </w:tc>
        <w:tc>
          <w:tcPr>
            <w:tcW w:w="900" w:type="dxa"/>
          </w:tcPr>
          <w:p w14:paraId="4CDBADB4" w14:textId="21961A48" w:rsidR="00CB5FBD" w:rsidRDefault="00CB5FBD" w:rsidP="00CB5FBD">
            <w:pPr>
              <w:pStyle w:val="TableParagraph"/>
              <w:tabs>
                <w:tab w:val="left" w:pos="0"/>
              </w:tabs>
              <w:spacing w:before="0"/>
              <w:ind w:left="104"/>
              <w:rPr>
                <w:spacing w:val="-10"/>
              </w:rPr>
            </w:pPr>
            <w:r>
              <w:rPr>
                <w:i/>
                <w:spacing w:val="-10"/>
              </w:rPr>
              <w:t>6</w:t>
            </w:r>
          </w:p>
        </w:tc>
      </w:tr>
      <w:tr w:rsidR="00CB5FBD" w14:paraId="592FFDA4" w14:textId="77777777" w:rsidTr="00952BE5">
        <w:trPr>
          <w:trHeight w:val="255"/>
        </w:trPr>
        <w:tc>
          <w:tcPr>
            <w:tcW w:w="790" w:type="dxa"/>
          </w:tcPr>
          <w:p w14:paraId="7C412308" w14:textId="167B0DAE" w:rsidR="00CB5FBD" w:rsidRDefault="00CB5FBD" w:rsidP="00CB5FBD">
            <w:pPr>
              <w:pStyle w:val="TableParagraph"/>
              <w:tabs>
                <w:tab w:val="left" w:pos="0"/>
              </w:tabs>
              <w:spacing w:before="0"/>
              <w:rPr>
                <w:spacing w:val="-5"/>
              </w:rPr>
            </w:pPr>
            <w:r>
              <w:rPr>
                <w:spacing w:val="-10"/>
              </w:rPr>
              <w:t>5</w:t>
            </w:r>
          </w:p>
        </w:tc>
        <w:tc>
          <w:tcPr>
            <w:tcW w:w="7684" w:type="dxa"/>
          </w:tcPr>
          <w:p w14:paraId="69E9F472" w14:textId="09C897AB" w:rsidR="00CB5FBD" w:rsidRDefault="00CB5FBD" w:rsidP="00CB5FBD">
            <w:pPr>
              <w:pStyle w:val="TableParagraph"/>
              <w:tabs>
                <w:tab w:val="left" w:pos="0"/>
              </w:tabs>
              <w:spacing w:before="0"/>
            </w:pPr>
            <w:r>
              <w:rPr>
                <w:b/>
                <w:spacing w:val="-2"/>
              </w:rPr>
              <w:t>Enzymes</w:t>
            </w:r>
          </w:p>
        </w:tc>
        <w:tc>
          <w:tcPr>
            <w:tcW w:w="900" w:type="dxa"/>
          </w:tcPr>
          <w:p w14:paraId="4F53B412" w14:textId="6F6F2B39" w:rsidR="00CB5FBD" w:rsidRDefault="00CB5FBD" w:rsidP="00CB5FBD">
            <w:pPr>
              <w:pStyle w:val="TableParagraph"/>
              <w:tabs>
                <w:tab w:val="left" w:pos="0"/>
              </w:tabs>
              <w:spacing w:before="0"/>
              <w:ind w:left="104"/>
              <w:rPr>
                <w:spacing w:val="-10"/>
              </w:rPr>
            </w:pPr>
            <w:r>
              <w:rPr>
                <w:b/>
                <w:spacing w:val="-5"/>
              </w:rPr>
              <w:t>14</w:t>
            </w:r>
          </w:p>
        </w:tc>
      </w:tr>
      <w:tr w:rsidR="00CB5FBD" w14:paraId="24037D34" w14:textId="77777777">
        <w:trPr>
          <w:trHeight w:val="582"/>
        </w:trPr>
        <w:tc>
          <w:tcPr>
            <w:tcW w:w="790" w:type="dxa"/>
          </w:tcPr>
          <w:p w14:paraId="21225406" w14:textId="16DA1B14" w:rsidR="00CB5FBD" w:rsidRDefault="00CB5FBD" w:rsidP="00CB5FBD">
            <w:pPr>
              <w:pStyle w:val="TableParagraph"/>
              <w:tabs>
                <w:tab w:val="left" w:pos="0"/>
              </w:tabs>
              <w:spacing w:before="0"/>
              <w:rPr>
                <w:spacing w:val="-5"/>
              </w:rPr>
            </w:pPr>
            <w:r>
              <w:rPr>
                <w:spacing w:val="-5"/>
              </w:rPr>
              <w:t>5.1</w:t>
            </w:r>
          </w:p>
        </w:tc>
        <w:tc>
          <w:tcPr>
            <w:tcW w:w="7684" w:type="dxa"/>
          </w:tcPr>
          <w:p w14:paraId="484D7AFF" w14:textId="77777777" w:rsidR="00CB5FBD" w:rsidRDefault="00CB5FBD" w:rsidP="00CB5FBD">
            <w:pPr>
              <w:pStyle w:val="TableParagraph"/>
              <w:tabs>
                <w:tab w:val="left" w:pos="0"/>
              </w:tabs>
              <w:spacing w:before="0"/>
            </w:pPr>
            <w:r>
              <w:t>Introduction to enzymes, binding site, specificity of enzyme catalyzed reactions and rate</w:t>
            </w:r>
            <w:r>
              <w:rPr>
                <w:spacing w:val="-10"/>
              </w:rPr>
              <w:t xml:space="preserve"> </w:t>
            </w:r>
            <w:r>
              <w:t>acceleration,</w:t>
            </w:r>
            <w:r>
              <w:rPr>
                <w:spacing w:val="-9"/>
              </w:rPr>
              <w:t xml:space="preserve"> </w:t>
            </w:r>
            <w:r>
              <w:t>Michaelis</w:t>
            </w:r>
            <w:r>
              <w:rPr>
                <w:spacing w:val="-11"/>
              </w:rPr>
              <w:t xml:space="preserve"> </w:t>
            </w:r>
            <w:r>
              <w:t>Menten</w:t>
            </w:r>
            <w:r>
              <w:rPr>
                <w:spacing w:val="-9"/>
              </w:rPr>
              <w:t xml:space="preserve"> </w:t>
            </w:r>
            <w:r>
              <w:t>kinetics</w:t>
            </w:r>
            <w:r>
              <w:rPr>
                <w:spacing w:val="-11"/>
              </w:rPr>
              <w:t xml:space="preserve"> </w:t>
            </w:r>
            <w:r>
              <w:t>and</w:t>
            </w:r>
            <w:r>
              <w:rPr>
                <w:spacing w:val="-9"/>
              </w:rPr>
              <w:t xml:space="preserve"> </w:t>
            </w:r>
            <w:r>
              <w:t>methods</w:t>
            </w:r>
            <w:r>
              <w:rPr>
                <w:spacing w:val="-9"/>
              </w:rPr>
              <w:t xml:space="preserve"> </w:t>
            </w:r>
            <w:r>
              <w:t>for</w:t>
            </w:r>
            <w:r>
              <w:rPr>
                <w:spacing w:val="-8"/>
              </w:rPr>
              <w:t xml:space="preserve"> </w:t>
            </w:r>
            <w:r>
              <w:t>plotting</w:t>
            </w:r>
            <w:r>
              <w:rPr>
                <w:spacing w:val="-12"/>
              </w:rPr>
              <w:t xml:space="preserve"> </w:t>
            </w:r>
            <w:r>
              <w:t>enzyme</w:t>
            </w:r>
            <w:r>
              <w:rPr>
                <w:spacing w:val="-6"/>
              </w:rPr>
              <w:t xml:space="preserve"> </w:t>
            </w:r>
            <w:r>
              <w:rPr>
                <w:spacing w:val="-2"/>
              </w:rPr>
              <w:t>kinetic</w:t>
            </w:r>
          </w:p>
          <w:p w14:paraId="3CFE1CAF" w14:textId="5F747355" w:rsidR="00CB5FBD" w:rsidRDefault="00CB5FBD" w:rsidP="00CB5FBD">
            <w:pPr>
              <w:pStyle w:val="TableParagraph"/>
              <w:tabs>
                <w:tab w:val="left" w:pos="0"/>
              </w:tabs>
              <w:spacing w:before="0"/>
            </w:pPr>
            <w:r>
              <w:rPr>
                <w:spacing w:val="-4"/>
              </w:rPr>
              <w:t>data</w:t>
            </w:r>
          </w:p>
        </w:tc>
        <w:tc>
          <w:tcPr>
            <w:tcW w:w="900" w:type="dxa"/>
          </w:tcPr>
          <w:p w14:paraId="7B9F2962" w14:textId="117976E6" w:rsidR="00CB5FBD" w:rsidRDefault="00CB5FBD" w:rsidP="00CB5FBD">
            <w:pPr>
              <w:pStyle w:val="TableParagraph"/>
              <w:tabs>
                <w:tab w:val="left" w:pos="0"/>
              </w:tabs>
              <w:spacing w:before="0"/>
              <w:ind w:left="104"/>
              <w:rPr>
                <w:spacing w:val="-10"/>
              </w:rPr>
            </w:pPr>
            <w:r>
              <w:rPr>
                <w:spacing w:val="-10"/>
              </w:rPr>
              <w:t>4</w:t>
            </w:r>
          </w:p>
        </w:tc>
      </w:tr>
      <w:tr w:rsidR="00CB5FBD" w14:paraId="1C047309" w14:textId="77777777">
        <w:trPr>
          <w:trHeight w:val="582"/>
        </w:trPr>
        <w:tc>
          <w:tcPr>
            <w:tcW w:w="790" w:type="dxa"/>
          </w:tcPr>
          <w:p w14:paraId="3F3C65C5" w14:textId="71BDD41E" w:rsidR="00CB5FBD" w:rsidRDefault="00CB5FBD" w:rsidP="00CB5FBD">
            <w:pPr>
              <w:pStyle w:val="TableParagraph"/>
              <w:tabs>
                <w:tab w:val="left" w:pos="0"/>
              </w:tabs>
              <w:spacing w:before="0"/>
              <w:rPr>
                <w:spacing w:val="-5"/>
              </w:rPr>
            </w:pPr>
            <w:r>
              <w:rPr>
                <w:spacing w:val="-5"/>
              </w:rPr>
              <w:t>5.2</w:t>
            </w:r>
          </w:p>
        </w:tc>
        <w:tc>
          <w:tcPr>
            <w:tcW w:w="7684" w:type="dxa"/>
          </w:tcPr>
          <w:p w14:paraId="0B1912CF" w14:textId="156631A4" w:rsidR="00CB5FBD" w:rsidRDefault="00CB5FBD" w:rsidP="00CB5FBD">
            <w:pPr>
              <w:pStyle w:val="TableParagraph"/>
              <w:tabs>
                <w:tab w:val="left" w:pos="0"/>
              </w:tabs>
              <w:spacing w:before="0"/>
            </w:pPr>
            <w:r>
              <w:t>Mechanisms</w:t>
            </w:r>
            <w:r>
              <w:rPr>
                <w:spacing w:val="31"/>
              </w:rPr>
              <w:t xml:space="preserve"> </w:t>
            </w:r>
            <w:r>
              <w:t>of</w:t>
            </w:r>
            <w:r>
              <w:rPr>
                <w:spacing w:val="32"/>
              </w:rPr>
              <w:t xml:space="preserve"> </w:t>
            </w:r>
            <w:r>
              <w:t>enzyme</w:t>
            </w:r>
            <w:r>
              <w:rPr>
                <w:spacing w:val="32"/>
              </w:rPr>
              <w:t xml:space="preserve"> </w:t>
            </w:r>
            <w:r>
              <w:t>catalysis</w:t>
            </w:r>
            <w:r>
              <w:rPr>
                <w:spacing w:val="32"/>
              </w:rPr>
              <w:t xml:space="preserve"> </w:t>
            </w:r>
            <w:r>
              <w:t>–</w:t>
            </w:r>
            <w:r>
              <w:rPr>
                <w:spacing w:val="32"/>
              </w:rPr>
              <w:t xml:space="preserve"> </w:t>
            </w:r>
            <w:r>
              <w:t>covalent</w:t>
            </w:r>
            <w:r>
              <w:rPr>
                <w:spacing w:val="31"/>
              </w:rPr>
              <w:t xml:space="preserve"> </w:t>
            </w:r>
            <w:r>
              <w:t>catalysis,</w:t>
            </w:r>
            <w:r>
              <w:rPr>
                <w:spacing w:val="30"/>
              </w:rPr>
              <w:t xml:space="preserve"> </w:t>
            </w:r>
            <w:r>
              <w:t>acid-base</w:t>
            </w:r>
            <w:r>
              <w:rPr>
                <w:spacing w:val="32"/>
              </w:rPr>
              <w:t xml:space="preserve"> </w:t>
            </w:r>
            <w:r>
              <w:rPr>
                <w:spacing w:val="-2"/>
              </w:rPr>
              <w:t xml:space="preserve">catalysis, </w:t>
            </w:r>
            <w:r>
              <w:t>electrostatic</w:t>
            </w:r>
            <w:r>
              <w:rPr>
                <w:spacing w:val="-9"/>
              </w:rPr>
              <w:t xml:space="preserve"> </w:t>
            </w:r>
            <w:r>
              <w:t>catalysis,</w:t>
            </w:r>
            <w:r>
              <w:rPr>
                <w:spacing w:val="-4"/>
              </w:rPr>
              <w:t xml:space="preserve"> </w:t>
            </w:r>
            <w:r>
              <w:t>some</w:t>
            </w:r>
            <w:r>
              <w:rPr>
                <w:spacing w:val="-4"/>
              </w:rPr>
              <w:t xml:space="preserve"> </w:t>
            </w:r>
            <w:r>
              <w:t>examples</w:t>
            </w:r>
            <w:r>
              <w:rPr>
                <w:spacing w:val="-5"/>
              </w:rPr>
              <w:t xml:space="preserve"> </w:t>
            </w:r>
            <w:r>
              <w:t>of</w:t>
            </w:r>
            <w:r>
              <w:rPr>
                <w:spacing w:val="-4"/>
              </w:rPr>
              <w:t xml:space="preserve"> </w:t>
            </w:r>
            <w:r>
              <w:t>the</w:t>
            </w:r>
            <w:r>
              <w:rPr>
                <w:spacing w:val="-4"/>
              </w:rPr>
              <w:t xml:space="preserve"> </w:t>
            </w:r>
            <w:r>
              <w:t>mechanisms</w:t>
            </w:r>
            <w:r>
              <w:rPr>
                <w:spacing w:val="-5"/>
              </w:rPr>
              <w:t xml:space="preserve"> </w:t>
            </w:r>
            <w:r>
              <w:t>of</w:t>
            </w:r>
            <w:r>
              <w:rPr>
                <w:spacing w:val="-3"/>
              </w:rPr>
              <w:t xml:space="preserve"> </w:t>
            </w:r>
            <w:r>
              <w:t>enzyme</w:t>
            </w:r>
            <w:r>
              <w:rPr>
                <w:spacing w:val="-4"/>
              </w:rPr>
              <w:t xml:space="preserve"> </w:t>
            </w:r>
            <w:r>
              <w:rPr>
                <w:spacing w:val="-2"/>
              </w:rPr>
              <w:t>catalysis</w:t>
            </w:r>
          </w:p>
        </w:tc>
        <w:tc>
          <w:tcPr>
            <w:tcW w:w="900" w:type="dxa"/>
          </w:tcPr>
          <w:p w14:paraId="5BF33350" w14:textId="673D0737" w:rsidR="00CB5FBD" w:rsidRDefault="00CB5FBD" w:rsidP="00CB5FBD">
            <w:pPr>
              <w:pStyle w:val="TableParagraph"/>
              <w:tabs>
                <w:tab w:val="left" w:pos="0"/>
              </w:tabs>
              <w:spacing w:before="0"/>
              <w:ind w:left="104"/>
              <w:rPr>
                <w:spacing w:val="-10"/>
              </w:rPr>
            </w:pPr>
            <w:r>
              <w:rPr>
                <w:spacing w:val="-10"/>
              </w:rPr>
              <w:t>2</w:t>
            </w:r>
          </w:p>
        </w:tc>
      </w:tr>
      <w:tr w:rsidR="00CB5FBD" w14:paraId="5245F3E0" w14:textId="77777777">
        <w:trPr>
          <w:trHeight w:val="582"/>
        </w:trPr>
        <w:tc>
          <w:tcPr>
            <w:tcW w:w="790" w:type="dxa"/>
          </w:tcPr>
          <w:p w14:paraId="790F2098" w14:textId="60A9B7E8" w:rsidR="00CB5FBD" w:rsidRDefault="00CB5FBD" w:rsidP="00CB5FBD">
            <w:pPr>
              <w:pStyle w:val="TableParagraph"/>
              <w:tabs>
                <w:tab w:val="left" w:pos="0"/>
              </w:tabs>
              <w:spacing w:before="0"/>
              <w:rPr>
                <w:spacing w:val="-5"/>
              </w:rPr>
            </w:pPr>
            <w:r>
              <w:rPr>
                <w:spacing w:val="-5"/>
              </w:rPr>
              <w:t>5.3</w:t>
            </w:r>
          </w:p>
        </w:tc>
        <w:tc>
          <w:tcPr>
            <w:tcW w:w="7684" w:type="dxa"/>
          </w:tcPr>
          <w:p w14:paraId="6A012FD2" w14:textId="77777777" w:rsidR="00CB5FBD" w:rsidRDefault="00CB5FBD" w:rsidP="00CB5FBD">
            <w:pPr>
              <w:pStyle w:val="TableParagraph"/>
              <w:tabs>
                <w:tab w:val="left" w:pos="0"/>
              </w:tabs>
              <w:spacing w:before="0"/>
              <w:ind w:right="95"/>
              <w:jc w:val="both"/>
            </w:pPr>
            <w:r>
              <w:t>Coenzyme catalysis – pyridoxal 5’-phosphate (racemases, decarboxylases, aminotransferases), nicotinamide and flavin (two-electron mechanism, one-electron mechanism</w:t>
            </w:r>
            <w:r>
              <w:rPr>
                <w:spacing w:val="46"/>
              </w:rPr>
              <w:t xml:space="preserve"> </w:t>
            </w:r>
            <w:r>
              <w:t>and</w:t>
            </w:r>
            <w:r>
              <w:rPr>
                <w:spacing w:val="50"/>
              </w:rPr>
              <w:t xml:space="preserve"> </w:t>
            </w:r>
            <w:r>
              <w:t>hydride</w:t>
            </w:r>
            <w:r>
              <w:rPr>
                <w:spacing w:val="47"/>
              </w:rPr>
              <w:t xml:space="preserve"> </w:t>
            </w:r>
            <w:r>
              <w:t>transfers),</w:t>
            </w:r>
            <w:r>
              <w:rPr>
                <w:spacing w:val="47"/>
              </w:rPr>
              <w:t xml:space="preserve"> </w:t>
            </w:r>
            <w:r>
              <w:t>folic</w:t>
            </w:r>
            <w:r>
              <w:rPr>
                <w:spacing w:val="48"/>
              </w:rPr>
              <w:t xml:space="preserve"> </w:t>
            </w:r>
            <w:r>
              <w:t>acid</w:t>
            </w:r>
            <w:r>
              <w:rPr>
                <w:spacing w:val="47"/>
              </w:rPr>
              <w:t xml:space="preserve"> </w:t>
            </w:r>
            <w:r>
              <w:t>and</w:t>
            </w:r>
            <w:r>
              <w:rPr>
                <w:spacing w:val="47"/>
              </w:rPr>
              <w:t xml:space="preserve"> </w:t>
            </w:r>
            <w:r>
              <w:t>thiamine</w:t>
            </w:r>
            <w:r>
              <w:rPr>
                <w:spacing w:val="50"/>
              </w:rPr>
              <w:t xml:space="preserve"> </w:t>
            </w:r>
            <w:r>
              <w:t>(one</w:t>
            </w:r>
            <w:r>
              <w:rPr>
                <w:spacing w:val="47"/>
              </w:rPr>
              <w:t xml:space="preserve"> </w:t>
            </w:r>
            <w:r>
              <w:t>carbon</w:t>
            </w:r>
            <w:r>
              <w:rPr>
                <w:spacing w:val="48"/>
              </w:rPr>
              <w:t xml:space="preserve"> </w:t>
            </w:r>
            <w:r>
              <w:rPr>
                <w:spacing w:val="-2"/>
              </w:rPr>
              <w:t>transfer</w:t>
            </w:r>
          </w:p>
          <w:p w14:paraId="546254B0" w14:textId="68FB756B" w:rsidR="00CB5FBD" w:rsidRDefault="00CB5FBD" w:rsidP="00CB5FBD">
            <w:pPr>
              <w:pStyle w:val="BodyText"/>
              <w:tabs>
                <w:tab w:val="left" w:pos="0"/>
              </w:tabs>
              <w:ind w:left="0" w:firstLine="0"/>
            </w:pPr>
            <w:r>
              <w:rPr>
                <w:spacing w:val="-2"/>
              </w:rPr>
              <w:t xml:space="preserve">  reactions).</w:t>
            </w:r>
          </w:p>
        </w:tc>
        <w:tc>
          <w:tcPr>
            <w:tcW w:w="900" w:type="dxa"/>
          </w:tcPr>
          <w:p w14:paraId="5B57CC50" w14:textId="3EB57E16" w:rsidR="00CB5FBD" w:rsidRDefault="00CB5FBD" w:rsidP="00CB5FBD">
            <w:pPr>
              <w:pStyle w:val="TableParagraph"/>
              <w:tabs>
                <w:tab w:val="left" w:pos="0"/>
              </w:tabs>
              <w:spacing w:before="0"/>
              <w:ind w:left="104"/>
              <w:rPr>
                <w:spacing w:val="-10"/>
              </w:rPr>
            </w:pPr>
            <w:r>
              <w:rPr>
                <w:spacing w:val="-10"/>
              </w:rPr>
              <w:t>4</w:t>
            </w:r>
          </w:p>
        </w:tc>
      </w:tr>
      <w:tr w:rsidR="00CB5FBD" w14:paraId="5B4E04DC" w14:textId="77777777" w:rsidTr="00CB5FBD">
        <w:trPr>
          <w:trHeight w:val="241"/>
        </w:trPr>
        <w:tc>
          <w:tcPr>
            <w:tcW w:w="790" w:type="dxa"/>
          </w:tcPr>
          <w:p w14:paraId="59021B12" w14:textId="5B1D5E69" w:rsidR="00CB5FBD" w:rsidRDefault="00CB5FBD" w:rsidP="00CB5FBD">
            <w:pPr>
              <w:pStyle w:val="TableParagraph"/>
              <w:tabs>
                <w:tab w:val="left" w:pos="0"/>
              </w:tabs>
              <w:spacing w:before="0"/>
              <w:rPr>
                <w:spacing w:val="-5"/>
              </w:rPr>
            </w:pPr>
            <w:r>
              <w:rPr>
                <w:spacing w:val="-5"/>
              </w:rPr>
              <w:t>5.1</w:t>
            </w:r>
          </w:p>
        </w:tc>
        <w:tc>
          <w:tcPr>
            <w:tcW w:w="7684" w:type="dxa"/>
          </w:tcPr>
          <w:p w14:paraId="40D579A6" w14:textId="6552E64D" w:rsidR="00CB5FBD" w:rsidRDefault="00CB5FBD" w:rsidP="00CB5FBD">
            <w:pPr>
              <w:pStyle w:val="BodyText"/>
              <w:tabs>
                <w:tab w:val="left" w:pos="0"/>
              </w:tabs>
              <w:ind w:left="0" w:right="95" w:firstLine="0"/>
              <w:jc w:val="both"/>
            </w:pPr>
            <w:r>
              <w:rPr>
                <w:i/>
              </w:rPr>
              <w:t xml:space="preserve"> Self-study</w:t>
            </w:r>
            <w:r>
              <w:rPr>
                <w:i/>
                <w:spacing w:val="-9"/>
              </w:rPr>
              <w:t xml:space="preserve"> </w:t>
            </w:r>
            <w:r>
              <w:rPr>
                <w:i/>
              </w:rPr>
              <w:t>of</w:t>
            </w:r>
            <w:r>
              <w:rPr>
                <w:i/>
                <w:spacing w:val="-5"/>
              </w:rPr>
              <w:t xml:space="preserve"> </w:t>
            </w:r>
            <w:r>
              <w:rPr>
                <w:i/>
              </w:rPr>
              <w:t>Hanes</w:t>
            </w:r>
            <w:r>
              <w:rPr>
                <w:i/>
                <w:spacing w:val="-5"/>
              </w:rPr>
              <w:t xml:space="preserve"> </w:t>
            </w:r>
            <w:r>
              <w:rPr>
                <w:i/>
              </w:rPr>
              <w:t>plot,</w:t>
            </w:r>
            <w:r>
              <w:rPr>
                <w:i/>
                <w:spacing w:val="-5"/>
              </w:rPr>
              <w:t xml:space="preserve"> </w:t>
            </w:r>
            <w:r>
              <w:rPr>
                <w:i/>
              </w:rPr>
              <w:t>Cornish-Eisenthal</w:t>
            </w:r>
            <w:r>
              <w:rPr>
                <w:i/>
                <w:spacing w:val="-4"/>
              </w:rPr>
              <w:t xml:space="preserve"> </w:t>
            </w:r>
            <w:r>
              <w:rPr>
                <w:i/>
              </w:rPr>
              <w:t>Bowden</w:t>
            </w:r>
            <w:r>
              <w:rPr>
                <w:i/>
                <w:spacing w:val="-5"/>
              </w:rPr>
              <w:t xml:space="preserve"> </w:t>
            </w:r>
            <w:r>
              <w:rPr>
                <w:i/>
                <w:spacing w:val="-2"/>
              </w:rPr>
              <w:t>plot</w:t>
            </w:r>
          </w:p>
        </w:tc>
        <w:tc>
          <w:tcPr>
            <w:tcW w:w="900" w:type="dxa"/>
          </w:tcPr>
          <w:p w14:paraId="58A8B5A9" w14:textId="104C6003" w:rsidR="00CB5FBD" w:rsidRDefault="00CB5FBD" w:rsidP="00CB5FBD">
            <w:pPr>
              <w:pStyle w:val="TableParagraph"/>
              <w:tabs>
                <w:tab w:val="left" w:pos="0"/>
              </w:tabs>
              <w:spacing w:before="0"/>
              <w:ind w:left="104"/>
              <w:rPr>
                <w:spacing w:val="-10"/>
              </w:rPr>
            </w:pPr>
            <w:r>
              <w:rPr>
                <w:i/>
                <w:spacing w:val="-10"/>
              </w:rPr>
              <w:t>1</w:t>
            </w:r>
          </w:p>
        </w:tc>
      </w:tr>
      <w:tr w:rsidR="00CB5FBD" w14:paraId="5EEFF54D" w14:textId="77777777" w:rsidTr="00CB5FBD">
        <w:trPr>
          <w:trHeight w:val="274"/>
        </w:trPr>
        <w:tc>
          <w:tcPr>
            <w:tcW w:w="790" w:type="dxa"/>
          </w:tcPr>
          <w:p w14:paraId="2A573B1B" w14:textId="36A263D7" w:rsidR="00CB5FBD" w:rsidRDefault="00CB5FBD" w:rsidP="00CB5FBD">
            <w:pPr>
              <w:pStyle w:val="TableParagraph"/>
              <w:tabs>
                <w:tab w:val="left" w:pos="0"/>
              </w:tabs>
              <w:spacing w:before="0"/>
              <w:rPr>
                <w:spacing w:val="-5"/>
              </w:rPr>
            </w:pPr>
            <w:r>
              <w:rPr>
                <w:spacing w:val="-5"/>
              </w:rPr>
              <w:t>5.2</w:t>
            </w:r>
          </w:p>
        </w:tc>
        <w:tc>
          <w:tcPr>
            <w:tcW w:w="7684" w:type="dxa"/>
          </w:tcPr>
          <w:p w14:paraId="6F834F1A" w14:textId="7D582170" w:rsidR="00CB5FBD" w:rsidRDefault="00CB5FBD" w:rsidP="00CB5FBD">
            <w:pPr>
              <w:pStyle w:val="BodyText"/>
              <w:tabs>
                <w:tab w:val="left" w:pos="0"/>
              </w:tabs>
              <w:ind w:left="0" w:right="95" w:firstLine="0"/>
              <w:jc w:val="both"/>
              <w:rPr>
                <w:i/>
              </w:rPr>
            </w:pPr>
            <w:r>
              <w:rPr>
                <w:i/>
              </w:rPr>
              <w:t xml:space="preserve"> Self-study</w:t>
            </w:r>
            <w:r>
              <w:rPr>
                <w:i/>
                <w:spacing w:val="-7"/>
              </w:rPr>
              <w:t xml:space="preserve"> </w:t>
            </w:r>
            <w:r>
              <w:rPr>
                <w:i/>
              </w:rPr>
              <w:t>of</w:t>
            </w:r>
            <w:r>
              <w:rPr>
                <w:i/>
                <w:spacing w:val="-5"/>
              </w:rPr>
              <w:t xml:space="preserve"> </w:t>
            </w:r>
            <w:r>
              <w:rPr>
                <w:i/>
              </w:rPr>
              <w:t>roles</w:t>
            </w:r>
            <w:r>
              <w:rPr>
                <w:i/>
                <w:spacing w:val="-3"/>
              </w:rPr>
              <w:t xml:space="preserve"> </w:t>
            </w:r>
            <w:r>
              <w:rPr>
                <w:i/>
              </w:rPr>
              <w:t>of</w:t>
            </w:r>
            <w:r>
              <w:rPr>
                <w:i/>
                <w:spacing w:val="-3"/>
              </w:rPr>
              <w:t xml:space="preserve"> </w:t>
            </w:r>
            <w:r>
              <w:rPr>
                <w:i/>
              </w:rPr>
              <w:t>coenzymes</w:t>
            </w:r>
            <w:r>
              <w:rPr>
                <w:i/>
                <w:spacing w:val="-2"/>
              </w:rPr>
              <w:t xml:space="preserve"> </w:t>
            </w:r>
            <w:r>
              <w:rPr>
                <w:i/>
              </w:rPr>
              <w:t>–</w:t>
            </w:r>
            <w:r>
              <w:rPr>
                <w:i/>
                <w:spacing w:val="-3"/>
              </w:rPr>
              <w:t xml:space="preserve"> </w:t>
            </w:r>
            <w:r>
              <w:rPr>
                <w:i/>
              </w:rPr>
              <w:t>biotin,</w:t>
            </w:r>
            <w:r>
              <w:rPr>
                <w:i/>
                <w:spacing w:val="-5"/>
              </w:rPr>
              <w:t xml:space="preserve"> </w:t>
            </w:r>
            <w:r>
              <w:rPr>
                <w:i/>
              </w:rPr>
              <w:t>coenzyme</w:t>
            </w:r>
            <w:r>
              <w:rPr>
                <w:i/>
                <w:spacing w:val="-3"/>
              </w:rPr>
              <w:t xml:space="preserve"> </w:t>
            </w:r>
            <w:r>
              <w:rPr>
                <w:i/>
              </w:rPr>
              <w:t>A,</w:t>
            </w:r>
            <w:r>
              <w:rPr>
                <w:i/>
                <w:spacing w:val="-6"/>
              </w:rPr>
              <w:t xml:space="preserve"> </w:t>
            </w:r>
            <w:r>
              <w:rPr>
                <w:i/>
              </w:rPr>
              <w:t>cyanocobolamine,</w:t>
            </w:r>
            <w:r>
              <w:rPr>
                <w:i/>
                <w:spacing w:val="-5"/>
              </w:rPr>
              <w:t xml:space="preserve"> </w:t>
            </w:r>
            <w:r>
              <w:rPr>
                <w:i/>
              </w:rPr>
              <w:t>vitamin</w:t>
            </w:r>
            <w:r>
              <w:rPr>
                <w:i/>
                <w:spacing w:val="-5"/>
              </w:rPr>
              <w:t xml:space="preserve"> </w:t>
            </w:r>
            <w:r>
              <w:rPr>
                <w:i/>
                <w:spacing w:val="-10"/>
              </w:rPr>
              <w:t>K</w:t>
            </w:r>
          </w:p>
        </w:tc>
        <w:tc>
          <w:tcPr>
            <w:tcW w:w="900" w:type="dxa"/>
          </w:tcPr>
          <w:p w14:paraId="1B7E7F8D" w14:textId="4D5FE39B" w:rsidR="00CB5FBD" w:rsidRDefault="00CB5FBD" w:rsidP="00CB5FBD">
            <w:pPr>
              <w:pStyle w:val="TableParagraph"/>
              <w:tabs>
                <w:tab w:val="left" w:pos="0"/>
              </w:tabs>
              <w:spacing w:before="0"/>
              <w:ind w:left="104"/>
              <w:rPr>
                <w:i/>
                <w:spacing w:val="-10"/>
              </w:rPr>
            </w:pPr>
            <w:r>
              <w:rPr>
                <w:i/>
                <w:spacing w:val="-10"/>
              </w:rPr>
              <w:t>3</w:t>
            </w:r>
          </w:p>
        </w:tc>
      </w:tr>
      <w:tr w:rsidR="00CB5FBD" w14:paraId="434D5ACC" w14:textId="77777777" w:rsidTr="00CB5FBD">
        <w:trPr>
          <w:trHeight w:val="277"/>
        </w:trPr>
        <w:tc>
          <w:tcPr>
            <w:tcW w:w="790" w:type="dxa"/>
          </w:tcPr>
          <w:p w14:paraId="539FDE4A" w14:textId="77777777" w:rsidR="00CB5FBD" w:rsidRDefault="00CB5FBD" w:rsidP="00CB5FBD">
            <w:pPr>
              <w:pStyle w:val="TableParagraph"/>
              <w:tabs>
                <w:tab w:val="left" w:pos="0"/>
              </w:tabs>
              <w:spacing w:before="0"/>
              <w:rPr>
                <w:spacing w:val="-5"/>
              </w:rPr>
            </w:pPr>
          </w:p>
        </w:tc>
        <w:tc>
          <w:tcPr>
            <w:tcW w:w="7684" w:type="dxa"/>
          </w:tcPr>
          <w:p w14:paraId="371FAE40" w14:textId="09A114E3" w:rsidR="00CB5FBD" w:rsidRDefault="00CB5FBD" w:rsidP="00CB5FBD">
            <w:pPr>
              <w:pStyle w:val="BodyText"/>
              <w:tabs>
                <w:tab w:val="left" w:pos="0"/>
              </w:tabs>
              <w:ind w:right="95"/>
              <w:jc w:val="both"/>
              <w:rPr>
                <w:i/>
              </w:rPr>
            </w:pPr>
            <w:r>
              <w:rPr>
                <w:b/>
                <w:spacing w:val="-2"/>
              </w:rPr>
              <w:t>Total</w:t>
            </w:r>
          </w:p>
        </w:tc>
        <w:tc>
          <w:tcPr>
            <w:tcW w:w="900" w:type="dxa"/>
          </w:tcPr>
          <w:p w14:paraId="556CA045" w14:textId="03AAF49A" w:rsidR="00CB5FBD" w:rsidRDefault="00CB5FBD" w:rsidP="00CB5FBD">
            <w:pPr>
              <w:pStyle w:val="TableParagraph"/>
              <w:tabs>
                <w:tab w:val="left" w:pos="0"/>
              </w:tabs>
              <w:spacing w:before="0"/>
              <w:ind w:left="104"/>
              <w:rPr>
                <w:i/>
                <w:spacing w:val="-10"/>
              </w:rPr>
            </w:pPr>
            <w:r>
              <w:rPr>
                <w:b/>
                <w:spacing w:val="-5"/>
              </w:rPr>
              <w:t>60</w:t>
            </w:r>
          </w:p>
        </w:tc>
      </w:tr>
    </w:tbl>
    <w:p w14:paraId="0CCE5FDF" w14:textId="77777777" w:rsidR="00611579" w:rsidRDefault="00611579" w:rsidP="00A83B41">
      <w:pPr>
        <w:pStyle w:val="BodyText"/>
        <w:tabs>
          <w:tab w:val="left" w:pos="0"/>
        </w:tabs>
        <w:ind w:left="0" w:firstLine="0"/>
        <w:rPr>
          <w:b/>
          <w:sz w:val="7"/>
        </w:rPr>
      </w:pPr>
    </w:p>
    <w:p w14:paraId="0FF0ECC7" w14:textId="77777777" w:rsidR="00611579" w:rsidRDefault="00DE2936" w:rsidP="00A83B41">
      <w:pPr>
        <w:tabs>
          <w:tab w:val="left" w:pos="0"/>
        </w:tabs>
        <w:ind w:left="220"/>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28B8478A" w14:textId="77777777" w:rsidR="00611579" w:rsidRDefault="00DE2936" w:rsidP="00A83B41">
      <w:pPr>
        <w:pStyle w:val="ListParagraph"/>
        <w:numPr>
          <w:ilvl w:val="0"/>
          <w:numId w:val="80"/>
        </w:numPr>
        <w:tabs>
          <w:tab w:val="left" w:pos="0"/>
          <w:tab w:val="left" w:pos="940"/>
        </w:tabs>
        <w:spacing w:before="38"/>
      </w:pPr>
      <w:r>
        <w:t>The</w:t>
      </w:r>
      <w:r>
        <w:rPr>
          <w:spacing w:val="-8"/>
        </w:rPr>
        <w:t xml:space="preserve"> </w:t>
      </w:r>
      <w:r>
        <w:t>Organic</w:t>
      </w:r>
      <w:r>
        <w:rPr>
          <w:spacing w:val="-3"/>
        </w:rPr>
        <w:t xml:space="preserve"> </w:t>
      </w:r>
      <w:r>
        <w:t>Chemistry</w:t>
      </w:r>
      <w:r>
        <w:rPr>
          <w:spacing w:val="-6"/>
        </w:rPr>
        <w:t xml:space="preserve"> </w:t>
      </w:r>
      <w:r>
        <w:t>of</w:t>
      </w:r>
      <w:r>
        <w:rPr>
          <w:spacing w:val="-5"/>
        </w:rPr>
        <w:t xml:space="preserve"> </w:t>
      </w:r>
      <w:r>
        <w:t>Drug</w:t>
      </w:r>
      <w:r>
        <w:rPr>
          <w:spacing w:val="-6"/>
        </w:rPr>
        <w:t xml:space="preserve"> </w:t>
      </w:r>
      <w:r>
        <w:t>Design</w:t>
      </w:r>
      <w:r>
        <w:rPr>
          <w:spacing w:val="-3"/>
        </w:rPr>
        <w:t xml:space="preserve"> </w:t>
      </w:r>
      <w:r>
        <w:t>and</w:t>
      </w:r>
      <w:r>
        <w:rPr>
          <w:spacing w:val="-3"/>
        </w:rPr>
        <w:t xml:space="preserve"> </w:t>
      </w:r>
      <w:r>
        <w:t>Drug</w:t>
      </w:r>
      <w:r>
        <w:rPr>
          <w:spacing w:val="-5"/>
        </w:rPr>
        <w:t xml:space="preserve"> </w:t>
      </w:r>
      <w:r>
        <w:t>Action,</w:t>
      </w:r>
      <w:r>
        <w:rPr>
          <w:spacing w:val="-3"/>
        </w:rPr>
        <w:t xml:space="preserve"> </w:t>
      </w:r>
      <w:r>
        <w:t>Silverman</w:t>
      </w:r>
      <w:r>
        <w:rPr>
          <w:spacing w:val="-3"/>
        </w:rPr>
        <w:t xml:space="preserve"> </w:t>
      </w:r>
      <w:r>
        <w:t>R.</w:t>
      </w:r>
      <w:r>
        <w:rPr>
          <w:spacing w:val="-3"/>
        </w:rPr>
        <w:t xml:space="preserve"> </w:t>
      </w:r>
      <w:r>
        <w:t>B.,</w:t>
      </w:r>
      <w:r>
        <w:rPr>
          <w:spacing w:val="-3"/>
        </w:rPr>
        <w:t xml:space="preserve"> </w:t>
      </w:r>
      <w:r>
        <w:t>Academic</w:t>
      </w:r>
      <w:r>
        <w:rPr>
          <w:spacing w:val="-3"/>
        </w:rPr>
        <w:t xml:space="preserve"> </w:t>
      </w:r>
      <w:r>
        <w:rPr>
          <w:spacing w:val="-2"/>
        </w:rPr>
        <w:t>Press.</w:t>
      </w:r>
    </w:p>
    <w:p w14:paraId="409D4A48" w14:textId="77777777" w:rsidR="00611579" w:rsidRDefault="00DE2936" w:rsidP="00A83B41">
      <w:pPr>
        <w:pStyle w:val="ListParagraph"/>
        <w:numPr>
          <w:ilvl w:val="0"/>
          <w:numId w:val="80"/>
        </w:numPr>
        <w:tabs>
          <w:tab w:val="left" w:pos="0"/>
          <w:tab w:val="left" w:pos="940"/>
        </w:tabs>
        <w:spacing w:line="276" w:lineRule="auto"/>
        <w:ind w:right="516"/>
      </w:pPr>
      <w:r>
        <w:t>Textbook of Drug Design and Discovery, Eds. Krogsgaard-Larsen P., Liljefors T., Madsen U.,</w:t>
      </w:r>
      <w:r>
        <w:rPr>
          <w:spacing w:val="80"/>
          <w:w w:val="150"/>
        </w:rPr>
        <w:t xml:space="preserve"> </w:t>
      </w:r>
      <w:r>
        <w:t>Taylor &amp; Francis.</w:t>
      </w:r>
    </w:p>
    <w:p w14:paraId="6D377B21" w14:textId="77777777" w:rsidR="00611579" w:rsidRDefault="00DE2936" w:rsidP="00A83B41">
      <w:pPr>
        <w:pStyle w:val="ListParagraph"/>
        <w:numPr>
          <w:ilvl w:val="0"/>
          <w:numId w:val="80"/>
        </w:numPr>
        <w:tabs>
          <w:tab w:val="left" w:pos="0"/>
          <w:tab w:val="left" w:pos="940"/>
        </w:tabs>
        <w:spacing w:before="2"/>
      </w:pPr>
      <w:r>
        <w:t>Lehninger</w:t>
      </w:r>
      <w:r>
        <w:rPr>
          <w:spacing w:val="-4"/>
        </w:rPr>
        <w:t xml:space="preserve"> </w:t>
      </w:r>
      <w:r>
        <w:t>–</w:t>
      </w:r>
      <w:r>
        <w:rPr>
          <w:spacing w:val="-3"/>
        </w:rPr>
        <w:t xml:space="preserve"> </w:t>
      </w:r>
      <w:r>
        <w:t>Prinicples</w:t>
      </w:r>
      <w:r>
        <w:rPr>
          <w:spacing w:val="-3"/>
        </w:rPr>
        <w:t xml:space="preserve"> </w:t>
      </w:r>
      <w:r>
        <w:t>of</w:t>
      </w:r>
      <w:r>
        <w:rPr>
          <w:spacing w:val="-3"/>
        </w:rPr>
        <w:t xml:space="preserve"> </w:t>
      </w:r>
      <w:r>
        <w:rPr>
          <w:spacing w:val="-2"/>
        </w:rPr>
        <w:t>Biochemistry.</w:t>
      </w:r>
    </w:p>
    <w:p w14:paraId="047B8C11" w14:textId="77777777" w:rsidR="00611579" w:rsidRDefault="00DE2936" w:rsidP="00A83B41">
      <w:pPr>
        <w:pStyle w:val="ListParagraph"/>
        <w:numPr>
          <w:ilvl w:val="0"/>
          <w:numId w:val="80"/>
        </w:numPr>
        <w:tabs>
          <w:tab w:val="left" w:pos="0"/>
          <w:tab w:val="left" w:pos="940"/>
        </w:tabs>
      </w:pPr>
      <w:r>
        <w:t>Medicinal</w:t>
      </w:r>
      <w:r>
        <w:rPr>
          <w:spacing w:val="-5"/>
        </w:rPr>
        <w:t xml:space="preserve"> </w:t>
      </w:r>
      <w:r>
        <w:t>Chemistry:</w:t>
      </w:r>
      <w:r>
        <w:rPr>
          <w:spacing w:val="-4"/>
        </w:rPr>
        <w:t xml:space="preserve"> </w:t>
      </w:r>
      <w:r>
        <w:t>An</w:t>
      </w:r>
      <w:r>
        <w:rPr>
          <w:spacing w:val="-5"/>
        </w:rPr>
        <w:t xml:space="preserve"> </w:t>
      </w:r>
      <w:r>
        <w:t>Introduction,</w:t>
      </w:r>
      <w:r>
        <w:rPr>
          <w:spacing w:val="-9"/>
        </w:rPr>
        <w:t xml:space="preserve"> </w:t>
      </w:r>
      <w:r>
        <w:t>Thomas</w:t>
      </w:r>
      <w:r>
        <w:rPr>
          <w:spacing w:val="-5"/>
        </w:rPr>
        <w:t xml:space="preserve"> </w:t>
      </w:r>
      <w:r>
        <w:t>G,</w:t>
      </w:r>
      <w:r>
        <w:rPr>
          <w:spacing w:val="-5"/>
        </w:rPr>
        <w:t xml:space="preserve"> </w:t>
      </w:r>
      <w:r>
        <w:rPr>
          <w:spacing w:val="-2"/>
        </w:rPr>
        <w:t>Wiley.</w:t>
      </w:r>
    </w:p>
    <w:p w14:paraId="12B90B05" w14:textId="77777777" w:rsidR="00611579" w:rsidRDefault="00DE2936" w:rsidP="00A83B41">
      <w:pPr>
        <w:pStyle w:val="ListParagraph"/>
        <w:numPr>
          <w:ilvl w:val="0"/>
          <w:numId w:val="80"/>
        </w:numPr>
        <w:tabs>
          <w:tab w:val="left" w:pos="0"/>
          <w:tab w:val="left" w:pos="940"/>
        </w:tabs>
        <w:spacing w:before="38"/>
      </w:pPr>
      <w:r>
        <w:t>Drug</w:t>
      </w:r>
      <w:r>
        <w:rPr>
          <w:spacing w:val="-5"/>
        </w:rPr>
        <w:t xml:space="preserve"> </w:t>
      </w:r>
      <w:r>
        <w:t>Discovery</w:t>
      </w:r>
      <w:r>
        <w:rPr>
          <w:spacing w:val="-4"/>
        </w:rPr>
        <w:t xml:space="preserve"> </w:t>
      </w:r>
      <w:r>
        <w:t>–</w:t>
      </w:r>
      <w:r>
        <w:rPr>
          <w:spacing w:val="-2"/>
        </w:rPr>
        <w:t xml:space="preserve"> </w:t>
      </w:r>
      <w:r>
        <w:t>A</w:t>
      </w:r>
      <w:r>
        <w:rPr>
          <w:spacing w:val="-3"/>
        </w:rPr>
        <w:t xml:space="preserve"> </w:t>
      </w:r>
      <w:r>
        <w:t>History,</w:t>
      </w:r>
      <w:r>
        <w:rPr>
          <w:spacing w:val="-2"/>
        </w:rPr>
        <w:t xml:space="preserve"> </w:t>
      </w:r>
      <w:r>
        <w:t>Sneader</w:t>
      </w:r>
      <w:r>
        <w:rPr>
          <w:spacing w:val="-3"/>
        </w:rPr>
        <w:t xml:space="preserve"> </w:t>
      </w:r>
      <w:r>
        <w:t>W,</w:t>
      </w:r>
      <w:r>
        <w:rPr>
          <w:spacing w:val="-4"/>
        </w:rPr>
        <w:t xml:space="preserve"> </w:t>
      </w:r>
      <w:r>
        <w:t>John</w:t>
      </w:r>
      <w:r>
        <w:rPr>
          <w:spacing w:val="-2"/>
        </w:rPr>
        <w:t xml:space="preserve"> </w:t>
      </w:r>
      <w:r>
        <w:t>Wiley</w:t>
      </w:r>
      <w:r>
        <w:rPr>
          <w:spacing w:val="-4"/>
        </w:rPr>
        <w:t xml:space="preserve"> </w:t>
      </w:r>
      <w:r>
        <w:t>&amp;</w:t>
      </w:r>
      <w:r>
        <w:rPr>
          <w:spacing w:val="-1"/>
        </w:rPr>
        <w:t xml:space="preserve"> </w:t>
      </w:r>
      <w:r>
        <w:t>Sons,</w:t>
      </w:r>
      <w:r>
        <w:rPr>
          <w:spacing w:val="-1"/>
        </w:rPr>
        <w:t xml:space="preserve"> </w:t>
      </w:r>
      <w:r>
        <w:rPr>
          <w:spacing w:val="-4"/>
        </w:rPr>
        <w:t>Ltd.</w:t>
      </w:r>
    </w:p>
    <w:p w14:paraId="5FE8840C" w14:textId="77777777" w:rsidR="00611579" w:rsidRDefault="00DE2936" w:rsidP="00A83B41">
      <w:pPr>
        <w:pStyle w:val="ListParagraph"/>
        <w:numPr>
          <w:ilvl w:val="0"/>
          <w:numId w:val="80"/>
        </w:numPr>
        <w:tabs>
          <w:tab w:val="left" w:pos="0"/>
          <w:tab w:val="left" w:pos="940"/>
        </w:tabs>
      </w:pPr>
      <w:r>
        <w:t>Comprehensive</w:t>
      </w:r>
      <w:r>
        <w:rPr>
          <w:spacing w:val="-6"/>
        </w:rPr>
        <w:t xml:space="preserve"> </w:t>
      </w:r>
      <w:r>
        <w:t>Medicinal</w:t>
      </w:r>
      <w:r>
        <w:rPr>
          <w:spacing w:val="-6"/>
        </w:rPr>
        <w:t xml:space="preserve"> </w:t>
      </w:r>
      <w:r>
        <w:t>Chemistry,</w:t>
      </w:r>
      <w:r>
        <w:rPr>
          <w:spacing w:val="-5"/>
        </w:rPr>
        <w:t xml:space="preserve"> </w:t>
      </w:r>
      <w:r>
        <w:t>Series</w:t>
      </w:r>
      <w:r>
        <w:rPr>
          <w:spacing w:val="-5"/>
        </w:rPr>
        <w:t xml:space="preserve"> </w:t>
      </w:r>
      <w:r>
        <w:t>Ed.,</w:t>
      </w:r>
      <w:r>
        <w:rPr>
          <w:spacing w:val="-5"/>
        </w:rPr>
        <w:t xml:space="preserve"> </w:t>
      </w:r>
      <w:r>
        <w:t>Hansch</w:t>
      </w:r>
      <w:r>
        <w:rPr>
          <w:spacing w:val="-5"/>
        </w:rPr>
        <w:t xml:space="preserve"> </w:t>
      </w:r>
      <w:r>
        <w:t>C.,</w:t>
      </w:r>
      <w:r>
        <w:rPr>
          <w:spacing w:val="-5"/>
        </w:rPr>
        <w:t xml:space="preserve"> </w:t>
      </w:r>
      <w:r>
        <w:t>Pergamon</w:t>
      </w:r>
      <w:r>
        <w:rPr>
          <w:spacing w:val="-5"/>
        </w:rPr>
        <w:t xml:space="preserve"> </w:t>
      </w:r>
      <w:r>
        <w:rPr>
          <w:spacing w:val="-2"/>
        </w:rPr>
        <w:t>Press.</w:t>
      </w:r>
    </w:p>
    <w:p w14:paraId="761EBA44" w14:textId="77777777" w:rsidR="00611579" w:rsidRDefault="00DE2936" w:rsidP="00A83B41">
      <w:pPr>
        <w:pStyle w:val="ListParagraph"/>
        <w:numPr>
          <w:ilvl w:val="0"/>
          <w:numId w:val="80"/>
        </w:numPr>
        <w:tabs>
          <w:tab w:val="left" w:pos="0"/>
          <w:tab w:val="left" w:pos="940"/>
        </w:tabs>
        <w:spacing w:line="278" w:lineRule="auto"/>
        <w:ind w:right="514"/>
      </w:pPr>
      <w:r>
        <w:t>Wilson</w:t>
      </w:r>
      <w:r>
        <w:rPr>
          <w:spacing w:val="-8"/>
        </w:rPr>
        <w:t xml:space="preserve"> </w:t>
      </w:r>
      <w:r>
        <w:t>and</w:t>
      </w:r>
      <w:r>
        <w:rPr>
          <w:spacing w:val="-8"/>
        </w:rPr>
        <w:t xml:space="preserve"> </w:t>
      </w:r>
      <w:r>
        <w:t>Gisvold’s,</w:t>
      </w:r>
      <w:r>
        <w:rPr>
          <w:spacing w:val="-8"/>
        </w:rPr>
        <w:t xml:space="preserve"> </w:t>
      </w:r>
      <w:r>
        <w:t>Textbook</w:t>
      </w:r>
      <w:r>
        <w:rPr>
          <w:spacing w:val="-8"/>
        </w:rPr>
        <w:t xml:space="preserve"> </w:t>
      </w:r>
      <w:r>
        <w:t>of</w:t>
      </w:r>
      <w:r>
        <w:rPr>
          <w:spacing w:val="-5"/>
        </w:rPr>
        <w:t xml:space="preserve"> </w:t>
      </w:r>
      <w:r>
        <w:t>Organic</w:t>
      </w:r>
      <w:r>
        <w:rPr>
          <w:spacing w:val="-8"/>
        </w:rPr>
        <w:t xml:space="preserve"> </w:t>
      </w:r>
      <w:r>
        <w:t>Medicinal</w:t>
      </w:r>
      <w:r>
        <w:rPr>
          <w:spacing w:val="-9"/>
        </w:rPr>
        <w:t xml:space="preserve"> </w:t>
      </w:r>
      <w:r>
        <w:t>and</w:t>
      </w:r>
      <w:r>
        <w:rPr>
          <w:spacing w:val="-5"/>
        </w:rPr>
        <w:t xml:space="preserve"> </w:t>
      </w:r>
      <w:r>
        <w:t>Pharmaceutical</w:t>
      </w:r>
      <w:r>
        <w:rPr>
          <w:spacing w:val="-7"/>
        </w:rPr>
        <w:t xml:space="preserve"> </w:t>
      </w:r>
      <w:r>
        <w:t>Chemistry,</w:t>
      </w:r>
      <w:r>
        <w:rPr>
          <w:spacing w:val="-6"/>
        </w:rPr>
        <w:t xml:space="preserve"> </w:t>
      </w:r>
      <w:r>
        <w:t xml:space="preserve">Lippincott- </w:t>
      </w:r>
      <w:r>
        <w:rPr>
          <w:spacing w:val="-4"/>
        </w:rPr>
        <w:t>Raven</w:t>
      </w:r>
    </w:p>
    <w:p w14:paraId="13DCB0DA" w14:textId="77777777" w:rsidR="00611579" w:rsidRDefault="00DE2936" w:rsidP="00A83B41">
      <w:pPr>
        <w:pStyle w:val="ListParagraph"/>
        <w:numPr>
          <w:ilvl w:val="0"/>
          <w:numId w:val="80"/>
        </w:numPr>
        <w:tabs>
          <w:tab w:val="left" w:pos="0"/>
          <w:tab w:val="left" w:pos="940"/>
        </w:tabs>
        <w:spacing w:before="0" w:line="249" w:lineRule="exact"/>
      </w:pPr>
      <w:r>
        <w:t>Foye’s</w:t>
      </w:r>
      <w:r>
        <w:rPr>
          <w:spacing w:val="-7"/>
        </w:rPr>
        <w:t xml:space="preserve"> </w:t>
      </w:r>
      <w:r>
        <w:t>Principles</w:t>
      </w:r>
      <w:r>
        <w:rPr>
          <w:spacing w:val="-5"/>
        </w:rPr>
        <w:t xml:space="preserve"> </w:t>
      </w:r>
      <w:r>
        <w:t>of</w:t>
      </w:r>
      <w:r>
        <w:rPr>
          <w:spacing w:val="-5"/>
        </w:rPr>
        <w:t xml:space="preserve"> </w:t>
      </w:r>
      <w:r>
        <w:t>Medicinal</w:t>
      </w:r>
      <w:r>
        <w:rPr>
          <w:spacing w:val="-4"/>
        </w:rPr>
        <w:t xml:space="preserve"> </w:t>
      </w:r>
      <w:r>
        <w:t>Chemistry,</w:t>
      </w:r>
      <w:r>
        <w:rPr>
          <w:spacing w:val="-5"/>
        </w:rPr>
        <w:t xml:space="preserve"> </w:t>
      </w:r>
      <w:r>
        <w:t>Lippincott</w:t>
      </w:r>
      <w:r>
        <w:rPr>
          <w:spacing w:val="-7"/>
        </w:rPr>
        <w:t xml:space="preserve"> </w:t>
      </w:r>
      <w:r>
        <w:t>Williams</w:t>
      </w:r>
      <w:r>
        <w:rPr>
          <w:spacing w:val="-5"/>
        </w:rPr>
        <w:t xml:space="preserve"> </w:t>
      </w:r>
      <w:r>
        <w:t>and</w:t>
      </w:r>
      <w:r>
        <w:rPr>
          <w:spacing w:val="-4"/>
        </w:rPr>
        <w:t xml:space="preserve"> </w:t>
      </w:r>
      <w:r>
        <w:rPr>
          <w:spacing w:val="-2"/>
        </w:rPr>
        <w:t>Wilkins.</w:t>
      </w:r>
    </w:p>
    <w:p w14:paraId="14794F46" w14:textId="77777777" w:rsidR="00611579" w:rsidRDefault="00DE2936" w:rsidP="00A83B41">
      <w:pPr>
        <w:pStyle w:val="ListParagraph"/>
        <w:numPr>
          <w:ilvl w:val="0"/>
          <w:numId w:val="80"/>
        </w:numPr>
        <w:tabs>
          <w:tab w:val="left" w:pos="0"/>
          <w:tab w:val="left" w:pos="940"/>
        </w:tabs>
        <w:spacing w:before="38" w:line="276" w:lineRule="auto"/>
        <w:ind w:right="521"/>
      </w:pPr>
      <w:r>
        <w:t>Drug Metabolizing Enzymes-Cytochrome P450 and Other Drug Metabolizing Enzymes in Drug Discovery and Development, Lee JS, Obach SR and Fisher MB, Marcel Dekker, Fontis India</w:t>
      </w:r>
    </w:p>
    <w:p w14:paraId="0CE2ED20" w14:textId="77777777" w:rsidR="00611579" w:rsidRDefault="00DE2936" w:rsidP="00A83B41">
      <w:pPr>
        <w:pStyle w:val="ListParagraph"/>
        <w:numPr>
          <w:ilvl w:val="0"/>
          <w:numId w:val="80"/>
        </w:numPr>
        <w:tabs>
          <w:tab w:val="left" w:pos="0"/>
          <w:tab w:val="left" w:pos="940"/>
        </w:tabs>
        <w:spacing w:before="2" w:line="276" w:lineRule="auto"/>
        <w:ind w:right="515"/>
      </w:pPr>
      <w:r>
        <w:t>Pharmaceutical</w:t>
      </w:r>
      <w:r>
        <w:rPr>
          <w:spacing w:val="-9"/>
        </w:rPr>
        <w:t xml:space="preserve"> </w:t>
      </w:r>
      <w:r>
        <w:t>Profiling</w:t>
      </w:r>
      <w:r>
        <w:rPr>
          <w:spacing w:val="-12"/>
        </w:rPr>
        <w:t xml:space="preserve"> </w:t>
      </w:r>
      <w:r>
        <w:t>in</w:t>
      </w:r>
      <w:r>
        <w:rPr>
          <w:spacing w:val="-10"/>
        </w:rPr>
        <w:t xml:space="preserve"> </w:t>
      </w:r>
      <w:r>
        <w:t>Drug</w:t>
      </w:r>
      <w:r>
        <w:rPr>
          <w:spacing w:val="-12"/>
        </w:rPr>
        <w:t xml:space="preserve"> </w:t>
      </w:r>
      <w:r>
        <w:t>Discovery</w:t>
      </w:r>
      <w:r>
        <w:rPr>
          <w:spacing w:val="-12"/>
        </w:rPr>
        <w:t xml:space="preserve"> </w:t>
      </w:r>
      <w:r>
        <w:t>for</w:t>
      </w:r>
      <w:r>
        <w:rPr>
          <w:spacing w:val="-9"/>
        </w:rPr>
        <w:t xml:space="preserve"> </w:t>
      </w:r>
      <w:r>
        <w:t>Lead</w:t>
      </w:r>
      <w:r>
        <w:rPr>
          <w:spacing w:val="-9"/>
        </w:rPr>
        <w:t xml:space="preserve"> </w:t>
      </w:r>
      <w:r>
        <w:t>Selection,</w:t>
      </w:r>
      <w:r>
        <w:rPr>
          <w:spacing w:val="-10"/>
        </w:rPr>
        <w:t xml:space="preserve"> </w:t>
      </w:r>
      <w:r>
        <w:t>Borchardt</w:t>
      </w:r>
      <w:r>
        <w:rPr>
          <w:spacing w:val="-9"/>
        </w:rPr>
        <w:t xml:space="preserve"> </w:t>
      </w:r>
      <w:r>
        <w:t>RT,</w:t>
      </w:r>
      <w:r>
        <w:rPr>
          <w:spacing w:val="-12"/>
        </w:rPr>
        <w:t xml:space="preserve"> </w:t>
      </w:r>
      <w:r>
        <w:t>Kerns</w:t>
      </w:r>
      <w:r>
        <w:rPr>
          <w:spacing w:val="-9"/>
        </w:rPr>
        <w:t xml:space="preserve"> </w:t>
      </w:r>
      <w:r>
        <w:t>EH,</w:t>
      </w:r>
      <w:r>
        <w:rPr>
          <w:spacing w:val="-10"/>
        </w:rPr>
        <w:t xml:space="preserve"> </w:t>
      </w:r>
      <w:r>
        <w:t>Lipinski CA, Thakker DR and Wang B, AAPS Press</w:t>
      </w:r>
    </w:p>
    <w:p w14:paraId="78AF9D0B" w14:textId="77777777" w:rsidR="00611579" w:rsidRDefault="00DE2936" w:rsidP="00A83B41">
      <w:pPr>
        <w:pStyle w:val="ListParagraph"/>
        <w:numPr>
          <w:ilvl w:val="0"/>
          <w:numId w:val="80"/>
        </w:numPr>
        <w:tabs>
          <w:tab w:val="left" w:pos="0"/>
          <w:tab w:val="left" w:pos="939"/>
        </w:tabs>
        <w:spacing w:before="0" w:line="252" w:lineRule="exact"/>
        <w:ind w:left="939" w:hanging="448"/>
      </w:pPr>
      <w:r>
        <w:t>Drug</w:t>
      </w:r>
      <w:r>
        <w:rPr>
          <w:spacing w:val="-9"/>
        </w:rPr>
        <w:t xml:space="preserve"> </w:t>
      </w:r>
      <w:r>
        <w:t>Metabolism</w:t>
      </w:r>
      <w:r>
        <w:rPr>
          <w:spacing w:val="-6"/>
        </w:rPr>
        <w:t xml:space="preserve"> </w:t>
      </w:r>
      <w:r>
        <w:t>–</w:t>
      </w:r>
      <w:r>
        <w:rPr>
          <w:spacing w:val="-3"/>
        </w:rPr>
        <w:t xml:space="preserve"> </w:t>
      </w:r>
      <w:r>
        <w:t>Current</w:t>
      </w:r>
      <w:r>
        <w:rPr>
          <w:spacing w:val="-6"/>
        </w:rPr>
        <w:t xml:space="preserve"> </w:t>
      </w:r>
      <w:r>
        <w:t>Concepts,</w:t>
      </w:r>
      <w:r>
        <w:rPr>
          <w:spacing w:val="-3"/>
        </w:rPr>
        <w:t xml:space="preserve"> </w:t>
      </w:r>
      <w:r>
        <w:t>Ionescu</w:t>
      </w:r>
      <w:r>
        <w:rPr>
          <w:spacing w:val="-4"/>
        </w:rPr>
        <w:t xml:space="preserve"> </w:t>
      </w:r>
      <w:r>
        <w:t>C</w:t>
      </w:r>
      <w:r>
        <w:rPr>
          <w:spacing w:val="-3"/>
        </w:rPr>
        <w:t xml:space="preserve"> </w:t>
      </w:r>
      <w:r>
        <w:t>and</w:t>
      </w:r>
      <w:r>
        <w:rPr>
          <w:spacing w:val="-4"/>
        </w:rPr>
        <w:t xml:space="preserve"> </w:t>
      </w:r>
      <w:r>
        <w:t>Caira</w:t>
      </w:r>
      <w:r>
        <w:rPr>
          <w:spacing w:val="-3"/>
        </w:rPr>
        <w:t xml:space="preserve"> </w:t>
      </w:r>
      <w:r>
        <w:t>MR,</w:t>
      </w:r>
      <w:r>
        <w:rPr>
          <w:spacing w:val="-3"/>
        </w:rPr>
        <w:t xml:space="preserve"> </w:t>
      </w:r>
      <w:r>
        <w:t>Springer</w:t>
      </w:r>
      <w:r>
        <w:rPr>
          <w:spacing w:val="-3"/>
        </w:rPr>
        <w:t xml:space="preserve"> </w:t>
      </w:r>
      <w:r>
        <w:t>International</w:t>
      </w:r>
      <w:r>
        <w:rPr>
          <w:spacing w:val="-2"/>
        </w:rPr>
        <w:t xml:space="preserve"> Edition</w:t>
      </w:r>
    </w:p>
    <w:p w14:paraId="0428A696" w14:textId="77777777" w:rsidR="00611579" w:rsidRDefault="00DE2936" w:rsidP="00A83B41">
      <w:pPr>
        <w:pStyle w:val="ListParagraph"/>
        <w:numPr>
          <w:ilvl w:val="0"/>
          <w:numId w:val="80"/>
        </w:numPr>
        <w:tabs>
          <w:tab w:val="left" w:pos="0"/>
          <w:tab w:val="left" w:pos="939"/>
        </w:tabs>
        <w:ind w:left="939" w:hanging="448"/>
      </w:pPr>
      <w:r>
        <w:lastRenderedPageBreak/>
        <w:t>Handbook</w:t>
      </w:r>
      <w:r>
        <w:rPr>
          <w:spacing w:val="-5"/>
        </w:rPr>
        <w:t xml:space="preserve"> </w:t>
      </w:r>
      <w:r>
        <w:t>of</w:t>
      </w:r>
      <w:r>
        <w:rPr>
          <w:spacing w:val="-3"/>
        </w:rPr>
        <w:t xml:space="preserve"> </w:t>
      </w:r>
      <w:r>
        <w:t>Drug</w:t>
      </w:r>
      <w:r>
        <w:rPr>
          <w:spacing w:val="-6"/>
        </w:rPr>
        <w:t xml:space="preserve"> </w:t>
      </w:r>
      <w:r>
        <w:t>Metabolism,</w:t>
      </w:r>
      <w:r>
        <w:rPr>
          <w:spacing w:val="-2"/>
        </w:rPr>
        <w:t xml:space="preserve"> </w:t>
      </w:r>
      <w:r>
        <w:t>Woolf</w:t>
      </w:r>
      <w:r>
        <w:rPr>
          <w:spacing w:val="-5"/>
        </w:rPr>
        <w:t xml:space="preserve"> </w:t>
      </w:r>
      <w:r>
        <w:t>TF,</w:t>
      </w:r>
      <w:r>
        <w:rPr>
          <w:spacing w:val="-3"/>
        </w:rPr>
        <w:t xml:space="preserve"> </w:t>
      </w:r>
      <w:r>
        <w:t>Marcel</w:t>
      </w:r>
      <w:r>
        <w:rPr>
          <w:spacing w:val="-1"/>
        </w:rPr>
        <w:t xml:space="preserve"> </w:t>
      </w:r>
      <w:r>
        <w:rPr>
          <w:spacing w:val="-2"/>
        </w:rPr>
        <w:t>Dekker</w:t>
      </w:r>
    </w:p>
    <w:p w14:paraId="268B7813" w14:textId="77777777" w:rsidR="00611579" w:rsidRDefault="00611579" w:rsidP="00A83B41">
      <w:pPr>
        <w:tabs>
          <w:tab w:val="left" w:pos="0"/>
        </w:tabs>
        <w:sectPr w:rsidR="00611579">
          <w:pgSz w:w="12240" w:h="15840"/>
          <w:pgMar w:top="1340" w:right="920" w:bottom="280" w:left="1220" w:header="20" w:footer="0" w:gutter="0"/>
          <w:cols w:space="720"/>
        </w:sectPr>
      </w:pPr>
    </w:p>
    <w:p w14:paraId="4F8A317D" w14:textId="77777777" w:rsidR="00611579" w:rsidRDefault="00DE2936" w:rsidP="00A83B41">
      <w:pPr>
        <w:tabs>
          <w:tab w:val="left" w:pos="0"/>
        </w:tabs>
        <w:spacing w:before="81" w:after="37"/>
        <w:ind w:left="11" w:right="305"/>
        <w:jc w:val="center"/>
        <w:rPr>
          <w:b/>
          <w:spacing w:val="-4"/>
        </w:rPr>
      </w:pPr>
      <w:r w:rsidRPr="00DC227E">
        <w:rPr>
          <w:b/>
        </w:rPr>
        <w:lastRenderedPageBreak/>
        <w:t>MPH_C_102_T</w:t>
      </w:r>
      <w:r w:rsidRPr="00DC227E">
        <w:rPr>
          <w:b/>
          <w:spacing w:val="-4"/>
        </w:rPr>
        <w:t xml:space="preserve"> </w:t>
      </w:r>
      <w:r w:rsidRPr="00DC227E">
        <w:rPr>
          <w:b/>
        </w:rPr>
        <w:t>-</w:t>
      </w:r>
      <w:r w:rsidRPr="00DC227E">
        <w:rPr>
          <w:b/>
          <w:spacing w:val="-5"/>
        </w:rPr>
        <w:t xml:space="preserve"> </w:t>
      </w:r>
      <w:r w:rsidRPr="00DC227E">
        <w:rPr>
          <w:b/>
        </w:rPr>
        <w:t>Modern</w:t>
      </w:r>
      <w:r w:rsidRPr="00DC227E">
        <w:rPr>
          <w:b/>
          <w:spacing w:val="-6"/>
        </w:rPr>
        <w:t xml:space="preserve"> </w:t>
      </w:r>
      <w:r w:rsidRPr="00DC227E">
        <w:rPr>
          <w:b/>
        </w:rPr>
        <w:t>Pharmaceutics</w:t>
      </w:r>
      <w:r w:rsidRPr="00DC227E">
        <w:rPr>
          <w:b/>
          <w:spacing w:val="-3"/>
        </w:rPr>
        <w:t xml:space="preserve"> </w:t>
      </w:r>
      <w:r w:rsidRPr="00DC227E">
        <w:rPr>
          <w:b/>
        </w:rPr>
        <w:t>(4</w:t>
      </w:r>
      <w:r w:rsidRPr="00DC227E">
        <w:rPr>
          <w:b/>
          <w:spacing w:val="-2"/>
        </w:rPr>
        <w:t xml:space="preserve"> </w:t>
      </w:r>
      <w:r w:rsidRPr="00DC227E">
        <w:rPr>
          <w:b/>
          <w:spacing w:val="-4"/>
        </w:rPr>
        <w:t>h/wk)</w:t>
      </w:r>
    </w:p>
    <w:p w14:paraId="184EE082" w14:textId="77777777" w:rsidR="00A326FA" w:rsidRPr="00D65113" w:rsidRDefault="00A326FA" w:rsidP="00A326FA">
      <w:pPr>
        <w:jc w:val="both"/>
        <w:rPr>
          <w:b/>
          <w:bCs/>
          <w:sz w:val="24"/>
          <w:szCs w:val="24"/>
        </w:rPr>
      </w:pPr>
      <w:bookmarkStart w:id="0" w:name="_Hlk147571089"/>
      <w:r w:rsidRPr="00D65113">
        <w:rPr>
          <w:b/>
          <w:bCs/>
          <w:sz w:val="24"/>
          <w:szCs w:val="24"/>
        </w:rPr>
        <w:t>Objective</w:t>
      </w:r>
    </w:p>
    <w:p w14:paraId="250792C0" w14:textId="77777777" w:rsidR="00A326FA" w:rsidRPr="00D65113" w:rsidRDefault="00A326FA" w:rsidP="00A326FA">
      <w:pPr>
        <w:jc w:val="both"/>
        <w:rPr>
          <w:sz w:val="24"/>
          <w:szCs w:val="24"/>
        </w:rPr>
      </w:pPr>
      <w:r w:rsidRPr="00D65113">
        <w:rPr>
          <w:sz w:val="24"/>
          <w:szCs w:val="24"/>
        </w:rPr>
        <w:t>To impart advanced understanding of core concept of Pharmaceutics and to inculcate skill driven knowledge essential for the comprehension of unit operations in pharmaceutical industries.</w:t>
      </w:r>
    </w:p>
    <w:bookmarkEnd w:id="0"/>
    <w:p w14:paraId="2E959A15" w14:textId="77777777" w:rsidR="00A326FA" w:rsidRPr="00D65113" w:rsidRDefault="00A326FA" w:rsidP="00A326FA">
      <w:pPr>
        <w:rPr>
          <w:b/>
          <w:bCs/>
          <w:sz w:val="24"/>
          <w:szCs w:val="24"/>
        </w:rPr>
      </w:pPr>
    </w:p>
    <w:p w14:paraId="3C44D24C" w14:textId="77777777" w:rsidR="00A326FA" w:rsidRPr="00D65113" w:rsidRDefault="00A326FA" w:rsidP="00A326FA">
      <w:pPr>
        <w:spacing w:line="360" w:lineRule="auto"/>
        <w:rPr>
          <w:sz w:val="24"/>
          <w:szCs w:val="24"/>
        </w:rPr>
      </w:pPr>
      <w:r w:rsidRPr="00D65113">
        <w:rPr>
          <w:b/>
          <w:bCs/>
          <w:sz w:val="24"/>
          <w:szCs w:val="24"/>
        </w:rPr>
        <w:t>Course Outcomes (CO):</w:t>
      </w:r>
      <w:r w:rsidRPr="00D65113">
        <w:rPr>
          <w:sz w:val="24"/>
          <w:szCs w:val="24"/>
        </w:rPr>
        <w:t xml:space="preserve"> </w:t>
      </w:r>
    </w:p>
    <w:p w14:paraId="37449011" w14:textId="77777777" w:rsidR="00A326FA" w:rsidRPr="00D65113" w:rsidRDefault="00A326FA" w:rsidP="00A326FA">
      <w:pPr>
        <w:spacing w:line="360" w:lineRule="auto"/>
        <w:rPr>
          <w:sz w:val="24"/>
          <w:szCs w:val="24"/>
        </w:rPr>
      </w:pPr>
      <w:r w:rsidRPr="00D65113">
        <w:rPr>
          <w:sz w:val="24"/>
          <w:szCs w:val="24"/>
        </w:rPr>
        <w:t xml:space="preserve">Upon </w:t>
      </w:r>
      <w:proofErr w:type="gramStart"/>
      <w:r w:rsidRPr="00D65113">
        <w:rPr>
          <w:sz w:val="24"/>
          <w:szCs w:val="24"/>
        </w:rPr>
        <w:t>the completion</w:t>
      </w:r>
      <w:proofErr w:type="gramEnd"/>
      <w:r w:rsidRPr="00D65113">
        <w:rPr>
          <w:sz w:val="24"/>
          <w:szCs w:val="24"/>
        </w:rPr>
        <w:t xml:space="preserve"> of the course student shall be able to:</w:t>
      </w:r>
    </w:p>
    <w:p w14:paraId="5C57A993" w14:textId="77777777" w:rsidR="00A326FA" w:rsidRPr="00DA7B17" w:rsidRDefault="00A326FA" w:rsidP="00A326FA">
      <w:pPr>
        <w:spacing w:line="276" w:lineRule="auto"/>
        <w:jc w:val="both"/>
        <w:rPr>
          <w:sz w:val="24"/>
          <w:szCs w:val="24"/>
        </w:rPr>
      </w:pPr>
      <w:r w:rsidRPr="00DA7B17">
        <w:rPr>
          <w:sz w:val="24"/>
          <w:szCs w:val="24"/>
        </w:rPr>
        <w:t>1.Understand the relevance of drug degradation pathways and kinetics in predicting solution state and solid-state stability as well as compatibility testing.</w:t>
      </w:r>
    </w:p>
    <w:p w14:paraId="2A115E98" w14:textId="77777777" w:rsidR="00A326FA" w:rsidRPr="00DA7B17" w:rsidRDefault="00A326FA" w:rsidP="00A326FA">
      <w:pPr>
        <w:spacing w:line="276" w:lineRule="auto"/>
        <w:jc w:val="both"/>
        <w:rPr>
          <w:sz w:val="24"/>
          <w:szCs w:val="24"/>
        </w:rPr>
      </w:pPr>
      <w:r w:rsidRPr="00DA7B17">
        <w:rPr>
          <w:sz w:val="24"/>
          <w:szCs w:val="24"/>
        </w:rPr>
        <w:t>2. Comprehend the significance of different preformulation studies, various approaches of solubilization, types of dissolution testing and data analysis of the release profile in formulation development.</w:t>
      </w:r>
    </w:p>
    <w:p w14:paraId="7766C029" w14:textId="77777777" w:rsidR="00A326FA" w:rsidRPr="00DA7B17" w:rsidRDefault="00A326FA" w:rsidP="00A326FA">
      <w:pPr>
        <w:spacing w:line="276" w:lineRule="auto"/>
        <w:jc w:val="both"/>
        <w:rPr>
          <w:sz w:val="24"/>
          <w:szCs w:val="24"/>
        </w:rPr>
      </w:pPr>
      <w:r w:rsidRPr="00DA7B17">
        <w:rPr>
          <w:sz w:val="24"/>
          <w:szCs w:val="24"/>
        </w:rPr>
        <w:t>3. Recall the regulatory guidelines to assess the role and safety of various pharmaceutical excipients as well as explain the different approaches of risk assessment.</w:t>
      </w:r>
    </w:p>
    <w:p w14:paraId="3BE6E805" w14:textId="77777777" w:rsidR="00A326FA" w:rsidRDefault="00A326FA" w:rsidP="00A326FA">
      <w:pPr>
        <w:spacing w:line="276" w:lineRule="auto"/>
        <w:jc w:val="both"/>
        <w:rPr>
          <w:sz w:val="24"/>
          <w:szCs w:val="24"/>
        </w:rPr>
      </w:pPr>
      <w:r w:rsidRPr="00DA7B17">
        <w:rPr>
          <w:sz w:val="24"/>
          <w:szCs w:val="24"/>
        </w:rPr>
        <w:t>4. Understand the key concepts of optimization techniques and micrometrics in formulation development.</w:t>
      </w:r>
    </w:p>
    <w:p w14:paraId="1CD3263F" w14:textId="77777777" w:rsidR="0097699D" w:rsidRDefault="0097699D" w:rsidP="00A326FA">
      <w:pPr>
        <w:spacing w:line="276" w:lineRule="auto"/>
        <w:jc w:val="both"/>
        <w:rPr>
          <w:sz w:val="24"/>
          <w:szCs w:val="24"/>
        </w:rPr>
      </w:pPr>
    </w:p>
    <w:tbl>
      <w:tblPr>
        <w:tblStyle w:val="TableGrid"/>
        <w:tblW w:w="0" w:type="auto"/>
        <w:tblLook w:val="04A0" w:firstRow="1" w:lastRow="0" w:firstColumn="1" w:lastColumn="0" w:noHBand="0" w:noVBand="1"/>
      </w:tblPr>
      <w:tblGrid>
        <w:gridCol w:w="2455"/>
        <w:gridCol w:w="5161"/>
        <w:gridCol w:w="1310"/>
        <w:gridCol w:w="1164"/>
      </w:tblGrid>
      <w:tr w:rsidR="007615BF" w14:paraId="53587194" w14:textId="77777777" w:rsidTr="007615BF">
        <w:trPr>
          <w:trHeight w:val="684"/>
        </w:trPr>
        <w:tc>
          <w:tcPr>
            <w:tcW w:w="10090" w:type="dxa"/>
            <w:gridSpan w:val="4"/>
          </w:tcPr>
          <w:p w14:paraId="3F4AD063" w14:textId="77777777" w:rsidR="007615BF" w:rsidRPr="00D65113" w:rsidRDefault="007615BF" w:rsidP="007615BF">
            <w:pPr>
              <w:ind w:left="122" w:right="268"/>
              <w:jc w:val="center"/>
              <w:rPr>
                <w:b/>
                <w:sz w:val="24"/>
                <w:szCs w:val="24"/>
              </w:rPr>
            </w:pPr>
            <w:r w:rsidRPr="00D65113">
              <w:rPr>
                <w:b/>
                <w:iCs/>
                <w:sz w:val="24"/>
                <w:szCs w:val="24"/>
              </w:rPr>
              <w:t>M.</w:t>
            </w:r>
            <w:r w:rsidRPr="00D65113">
              <w:rPr>
                <w:b/>
                <w:iCs/>
                <w:spacing w:val="-2"/>
                <w:sz w:val="24"/>
                <w:szCs w:val="24"/>
              </w:rPr>
              <w:t xml:space="preserve"> Pharm</w:t>
            </w:r>
            <w:r w:rsidRPr="00D65113">
              <w:rPr>
                <w:b/>
                <w:sz w:val="24"/>
                <w:szCs w:val="24"/>
              </w:rPr>
              <w:t xml:space="preserve">              </w:t>
            </w:r>
            <w:r w:rsidRPr="00D65113">
              <w:rPr>
                <w:b/>
                <w:spacing w:val="-2"/>
                <w:sz w:val="24"/>
                <w:szCs w:val="24"/>
              </w:rPr>
              <w:t>First Year,</w:t>
            </w:r>
            <w:r w:rsidRPr="00D65113">
              <w:rPr>
                <w:b/>
                <w:spacing w:val="-10"/>
                <w:sz w:val="24"/>
                <w:szCs w:val="24"/>
              </w:rPr>
              <w:t xml:space="preserve"> </w:t>
            </w:r>
            <w:r w:rsidRPr="00D65113">
              <w:rPr>
                <w:b/>
                <w:spacing w:val="-2"/>
                <w:sz w:val="24"/>
                <w:szCs w:val="24"/>
              </w:rPr>
              <w:t>Semester</w:t>
            </w:r>
            <w:r w:rsidRPr="00D65113">
              <w:rPr>
                <w:b/>
                <w:spacing w:val="-12"/>
                <w:sz w:val="24"/>
                <w:szCs w:val="24"/>
              </w:rPr>
              <w:t xml:space="preserve"> I</w:t>
            </w:r>
          </w:p>
          <w:p w14:paraId="531B249D" w14:textId="68D92005" w:rsidR="007615BF" w:rsidRPr="007615BF" w:rsidRDefault="007615BF" w:rsidP="007615BF">
            <w:pPr>
              <w:ind w:left="122" w:right="268"/>
              <w:jc w:val="center"/>
              <w:rPr>
                <w:b/>
                <w:bCs/>
                <w:sz w:val="24"/>
                <w:szCs w:val="24"/>
              </w:rPr>
            </w:pPr>
            <w:r w:rsidRPr="00D65113">
              <w:rPr>
                <w:sz w:val="24"/>
                <w:szCs w:val="24"/>
              </w:rPr>
              <w:t>MPH_C_102_T</w:t>
            </w:r>
            <w:r w:rsidRPr="00D65113">
              <w:rPr>
                <w:b/>
                <w:sz w:val="24"/>
                <w:szCs w:val="24"/>
              </w:rPr>
              <w:t xml:space="preserve">      Modern Pharmaceutics</w:t>
            </w:r>
            <w:r w:rsidRPr="00D65113">
              <w:rPr>
                <w:b/>
                <w:bCs/>
                <w:sz w:val="24"/>
                <w:szCs w:val="24"/>
              </w:rPr>
              <w:t xml:space="preserve"> (THEORY-60 hours)</w:t>
            </w:r>
          </w:p>
        </w:tc>
      </w:tr>
      <w:tr w:rsidR="007615BF" w14:paraId="5E33A0CB" w14:textId="77777777" w:rsidTr="007615BF">
        <w:tc>
          <w:tcPr>
            <w:tcW w:w="2455" w:type="dxa"/>
          </w:tcPr>
          <w:p w14:paraId="030A0CBE" w14:textId="202946BB" w:rsidR="007615BF" w:rsidRPr="007615BF" w:rsidRDefault="007615BF" w:rsidP="00A326FA">
            <w:pPr>
              <w:spacing w:line="276" w:lineRule="auto"/>
              <w:jc w:val="both"/>
              <w:rPr>
                <w:i/>
                <w:iCs/>
                <w:sz w:val="24"/>
                <w:szCs w:val="24"/>
              </w:rPr>
            </w:pPr>
            <w:r w:rsidRPr="007615BF">
              <w:rPr>
                <w:i/>
                <w:iCs/>
                <w:sz w:val="24"/>
                <w:szCs w:val="24"/>
              </w:rPr>
              <w:t>Course Code &amp; CO number</w:t>
            </w:r>
          </w:p>
        </w:tc>
        <w:tc>
          <w:tcPr>
            <w:tcW w:w="5161" w:type="dxa"/>
          </w:tcPr>
          <w:p w14:paraId="40FA5654" w14:textId="77777777" w:rsidR="007615BF" w:rsidRPr="007615BF" w:rsidRDefault="007615BF" w:rsidP="007615BF">
            <w:pPr>
              <w:spacing w:line="276" w:lineRule="auto"/>
              <w:jc w:val="both"/>
              <w:rPr>
                <w:i/>
                <w:iCs/>
                <w:sz w:val="24"/>
                <w:szCs w:val="24"/>
              </w:rPr>
            </w:pPr>
            <w:r w:rsidRPr="007615BF">
              <w:rPr>
                <w:i/>
                <w:iCs/>
                <w:sz w:val="24"/>
                <w:szCs w:val="24"/>
              </w:rPr>
              <w:t xml:space="preserve">At the successful completion of the course, </w:t>
            </w:r>
          </w:p>
          <w:p w14:paraId="33977D90" w14:textId="5ECEA3B7" w:rsidR="007615BF" w:rsidRDefault="007615BF" w:rsidP="007615BF">
            <w:pPr>
              <w:spacing w:line="276" w:lineRule="auto"/>
              <w:jc w:val="both"/>
              <w:rPr>
                <w:sz w:val="24"/>
                <w:szCs w:val="24"/>
              </w:rPr>
            </w:pPr>
            <w:r w:rsidRPr="007615BF">
              <w:rPr>
                <w:i/>
                <w:iCs/>
                <w:sz w:val="24"/>
                <w:szCs w:val="24"/>
              </w:rPr>
              <w:t>the learners will be able to:</w:t>
            </w:r>
          </w:p>
        </w:tc>
        <w:tc>
          <w:tcPr>
            <w:tcW w:w="1310" w:type="dxa"/>
          </w:tcPr>
          <w:p w14:paraId="724D5FA7" w14:textId="77777777" w:rsidR="007615BF" w:rsidRPr="007615BF" w:rsidRDefault="007615BF" w:rsidP="007615BF">
            <w:pPr>
              <w:spacing w:line="276" w:lineRule="auto"/>
              <w:jc w:val="both"/>
              <w:rPr>
                <w:i/>
                <w:iCs/>
                <w:sz w:val="24"/>
                <w:szCs w:val="24"/>
              </w:rPr>
            </w:pPr>
            <w:r w:rsidRPr="007615BF">
              <w:rPr>
                <w:i/>
                <w:iCs/>
                <w:sz w:val="24"/>
                <w:szCs w:val="24"/>
              </w:rPr>
              <w:t>Syllabus</w:t>
            </w:r>
          </w:p>
          <w:p w14:paraId="55B8BB0E" w14:textId="1D5B7DE2" w:rsidR="007615BF" w:rsidRDefault="007615BF" w:rsidP="007615BF">
            <w:pPr>
              <w:spacing w:line="276" w:lineRule="auto"/>
              <w:jc w:val="both"/>
              <w:rPr>
                <w:sz w:val="24"/>
                <w:szCs w:val="24"/>
              </w:rPr>
            </w:pPr>
            <w:r w:rsidRPr="007615BF">
              <w:rPr>
                <w:i/>
                <w:iCs/>
                <w:sz w:val="24"/>
                <w:szCs w:val="24"/>
              </w:rPr>
              <w:t>Unit no.</w:t>
            </w:r>
          </w:p>
        </w:tc>
        <w:tc>
          <w:tcPr>
            <w:tcW w:w="1164" w:type="dxa"/>
          </w:tcPr>
          <w:p w14:paraId="2AECEC57" w14:textId="4510F3C7" w:rsidR="007615BF" w:rsidRPr="007615BF" w:rsidRDefault="007615BF" w:rsidP="007615BF">
            <w:pPr>
              <w:spacing w:line="276" w:lineRule="auto"/>
              <w:jc w:val="center"/>
              <w:rPr>
                <w:i/>
                <w:iCs/>
                <w:sz w:val="24"/>
                <w:szCs w:val="24"/>
              </w:rPr>
            </w:pPr>
            <w:r w:rsidRPr="007615BF">
              <w:rPr>
                <w:i/>
                <w:iCs/>
                <w:sz w:val="24"/>
                <w:szCs w:val="24"/>
              </w:rPr>
              <w:t>Up to Bloom’s level</w:t>
            </w:r>
          </w:p>
        </w:tc>
      </w:tr>
      <w:tr w:rsidR="007615BF" w14:paraId="533167C0" w14:textId="77777777" w:rsidTr="007615BF">
        <w:tc>
          <w:tcPr>
            <w:tcW w:w="2455" w:type="dxa"/>
          </w:tcPr>
          <w:p w14:paraId="7DAC67C1" w14:textId="5F7DA3B7" w:rsidR="007615BF" w:rsidRDefault="007615BF" w:rsidP="007615BF">
            <w:pPr>
              <w:spacing w:line="276" w:lineRule="auto"/>
              <w:jc w:val="both"/>
              <w:rPr>
                <w:sz w:val="24"/>
                <w:szCs w:val="24"/>
              </w:rPr>
            </w:pPr>
            <w:r w:rsidRPr="00D65113">
              <w:rPr>
                <w:sz w:val="24"/>
                <w:szCs w:val="24"/>
              </w:rPr>
              <w:t>MPH_C_102</w:t>
            </w:r>
            <w:proofErr w:type="gramStart"/>
            <w:r w:rsidRPr="00D65113">
              <w:rPr>
                <w:sz w:val="24"/>
                <w:szCs w:val="24"/>
              </w:rPr>
              <w:t>_</w:t>
            </w:r>
            <w:r w:rsidRPr="00D65113">
              <w:rPr>
                <w:spacing w:val="-5"/>
                <w:sz w:val="24"/>
                <w:szCs w:val="24"/>
              </w:rPr>
              <w:t xml:space="preserve">  CO</w:t>
            </w:r>
            <w:proofErr w:type="gramEnd"/>
            <w:r w:rsidRPr="00D65113">
              <w:rPr>
                <w:spacing w:val="-5"/>
                <w:sz w:val="24"/>
                <w:szCs w:val="24"/>
              </w:rPr>
              <w:t>1</w:t>
            </w:r>
          </w:p>
        </w:tc>
        <w:tc>
          <w:tcPr>
            <w:tcW w:w="5161" w:type="dxa"/>
          </w:tcPr>
          <w:p w14:paraId="5A15596A" w14:textId="71FE894E" w:rsidR="007615BF" w:rsidRDefault="007615BF" w:rsidP="007615BF">
            <w:pPr>
              <w:spacing w:line="276" w:lineRule="auto"/>
              <w:jc w:val="both"/>
              <w:rPr>
                <w:sz w:val="24"/>
                <w:szCs w:val="24"/>
              </w:rPr>
            </w:pPr>
            <w:r w:rsidRPr="00D65113">
              <w:rPr>
                <w:sz w:val="24"/>
                <w:szCs w:val="24"/>
              </w:rPr>
              <w:t>Understand the relevance of drug degradation pathways and kinetics in predicting solution state and solid-state stability as well as compatibility testing.</w:t>
            </w:r>
          </w:p>
        </w:tc>
        <w:tc>
          <w:tcPr>
            <w:tcW w:w="1310" w:type="dxa"/>
          </w:tcPr>
          <w:p w14:paraId="00140C8E" w14:textId="4CE66FC5" w:rsidR="007615BF" w:rsidRDefault="007615BF" w:rsidP="007615BF">
            <w:pPr>
              <w:spacing w:line="276" w:lineRule="auto"/>
              <w:jc w:val="both"/>
              <w:rPr>
                <w:sz w:val="24"/>
                <w:szCs w:val="24"/>
              </w:rPr>
            </w:pPr>
            <w:r w:rsidRPr="00D65113">
              <w:rPr>
                <w:sz w:val="24"/>
                <w:szCs w:val="24"/>
              </w:rPr>
              <w:t xml:space="preserve">1 </w:t>
            </w:r>
          </w:p>
        </w:tc>
        <w:tc>
          <w:tcPr>
            <w:tcW w:w="1164" w:type="dxa"/>
          </w:tcPr>
          <w:p w14:paraId="1C325D49" w14:textId="3F5AAAEA" w:rsidR="007615BF" w:rsidRDefault="007615BF" w:rsidP="007615BF">
            <w:pPr>
              <w:spacing w:line="276" w:lineRule="auto"/>
              <w:jc w:val="both"/>
              <w:rPr>
                <w:sz w:val="24"/>
                <w:szCs w:val="24"/>
              </w:rPr>
            </w:pPr>
            <w:r w:rsidRPr="00D65113">
              <w:rPr>
                <w:sz w:val="24"/>
                <w:szCs w:val="24"/>
              </w:rPr>
              <w:t>5</w:t>
            </w:r>
          </w:p>
        </w:tc>
      </w:tr>
      <w:tr w:rsidR="007615BF" w14:paraId="6CDDF2C8" w14:textId="77777777" w:rsidTr="007615BF">
        <w:tc>
          <w:tcPr>
            <w:tcW w:w="2455" w:type="dxa"/>
          </w:tcPr>
          <w:p w14:paraId="29661B00" w14:textId="145B9E63" w:rsidR="007615BF" w:rsidRDefault="007615BF" w:rsidP="007615BF">
            <w:pPr>
              <w:spacing w:line="276" w:lineRule="auto"/>
              <w:jc w:val="both"/>
              <w:rPr>
                <w:sz w:val="24"/>
                <w:szCs w:val="24"/>
              </w:rPr>
            </w:pPr>
            <w:r w:rsidRPr="00D65113">
              <w:rPr>
                <w:sz w:val="24"/>
                <w:szCs w:val="24"/>
              </w:rPr>
              <w:t>MPH_C_102</w:t>
            </w:r>
            <w:proofErr w:type="gramStart"/>
            <w:r w:rsidRPr="00D65113">
              <w:rPr>
                <w:sz w:val="24"/>
                <w:szCs w:val="24"/>
              </w:rPr>
              <w:t>_</w:t>
            </w:r>
            <w:r w:rsidRPr="00D65113">
              <w:rPr>
                <w:spacing w:val="-5"/>
                <w:sz w:val="24"/>
                <w:szCs w:val="24"/>
              </w:rPr>
              <w:t xml:space="preserve">  CO2</w:t>
            </w:r>
            <w:proofErr w:type="gramEnd"/>
          </w:p>
        </w:tc>
        <w:tc>
          <w:tcPr>
            <w:tcW w:w="5161" w:type="dxa"/>
          </w:tcPr>
          <w:p w14:paraId="4D269834" w14:textId="19D80B77" w:rsidR="007615BF" w:rsidRDefault="007615BF" w:rsidP="007615BF">
            <w:pPr>
              <w:spacing w:line="276" w:lineRule="auto"/>
              <w:jc w:val="both"/>
              <w:rPr>
                <w:sz w:val="24"/>
                <w:szCs w:val="24"/>
              </w:rPr>
            </w:pPr>
            <w:r w:rsidRPr="00D65113">
              <w:rPr>
                <w:sz w:val="24"/>
                <w:szCs w:val="24"/>
              </w:rPr>
              <w:t>Comprehend the significance of different preformulation studies, various approaches of solubilization, types of dissolution testing and data analysis of the release profile in formulation development.</w:t>
            </w:r>
          </w:p>
        </w:tc>
        <w:tc>
          <w:tcPr>
            <w:tcW w:w="1310" w:type="dxa"/>
          </w:tcPr>
          <w:p w14:paraId="5CA9EE7C" w14:textId="103CA35C" w:rsidR="007615BF" w:rsidRDefault="007615BF" w:rsidP="007615BF">
            <w:pPr>
              <w:spacing w:line="276" w:lineRule="auto"/>
              <w:jc w:val="both"/>
              <w:rPr>
                <w:sz w:val="24"/>
                <w:szCs w:val="24"/>
              </w:rPr>
            </w:pPr>
            <w:r w:rsidRPr="00D65113">
              <w:rPr>
                <w:sz w:val="24"/>
                <w:szCs w:val="24"/>
              </w:rPr>
              <w:t>2</w:t>
            </w:r>
          </w:p>
        </w:tc>
        <w:tc>
          <w:tcPr>
            <w:tcW w:w="1164" w:type="dxa"/>
          </w:tcPr>
          <w:p w14:paraId="7E2F04F4" w14:textId="0153ACB5" w:rsidR="007615BF" w:rsidRDefault="007615BF" w:rsidP="007615BF">
            <w:pPr>
              <w:spacing w:line="276" w:lineRule="auto"/>
              <w:jc w:val="both"/>
              <w:rPr>
                <w:sz w:val="24"/>
                <w:szCs w:val="24"/>
              </w:rPr>
            </w:pPr>
            <w:r w:rsidRPr="00D65113">
              <w:rPr>
                <w:sz w:val="24"/>
                <w:szCs w:val="24"/>
              </w:rPr>
              <w:t>5</w:t>
            </w:r>
          </w:p>
        </w:tc>
      </w:tr>
      <w:tr w:rsidR="007615BF" w14:paraId="3D8E1376" w14:textId="77777777" w:rsidTr="007615BF">
        <w:tc>
          <w:tcPr>
            <w:tcW w:w="2455" w:type="dxa"/>
          </w:tcPr>
          <w:p w14:paraId="19B7E376" w14:textId="02155CA5" w:rsidR="007615BF" w:rsidRDefault="007615BF" w:rsidP="007615BF">
            <w:pPr>
              <w:spacing w:line="276" w:lineRule="auto"/>
              <w:jc w:val="both"/>
              <w:rPr>
                <w:sz w:val="24"/>
                <w:szCs w:val="24"/>
              </w:rPr>
            </w:pPr>
            <w:r w:rsidRPr="00D65113">
              <w:rPr>
                <w:sz w:val="24"/>
                <w:szCs w:val="24"/>
              </w:rPr>
              <w:t>MPH_C_102_</w:t>
            </w:r>
            <w:proofErr w:type="gramStart"/>
            <w:r w:rsidRPr="00D65113">
              <w:rPr>
                <w:sz w:val="24"/>
                <w:szCs w:val="24"/>
              </w:rPr>
              <w:t>T</w:t>
            </w:r>
            <w:r w:rsidRPr="00D65113">
              <w:rPr>
                <w:spacing w:val="-5"/>
                <w:sz w:val="24"/>
                <w:szCs w:val="24"/>
              </w:rPr>
              <w:t xml:space="preserve">  CO</w:t>
            </w:r>
            <w:proofErr w:type="gramEnd"/>
            <w:r w:rsidRPr="00D65113">
              <w:rPr>
                <w:spacing w:val="-5"/>
                <w:sz w:val="24"/>
                <w:szCs w:val="24"/>
              </w:rPr>
              <w:t>3</w:t>
            </w:r>
          </w:p>
        </w:tc>
        <w:tc>
          <w:tcPr>
            <w:tcW w:w="5161" w:type="dxa"/>
          </w:tcPr>
          <w:p w14:paraId="3E9DE2A2" w14:textId="088FE4F6" w:rsidR="007615BF" w:rsidRDefault="007615BF" w:rsidP="007615BF">
            <w:pPr>
              <w:spacing w:line="276" w:lineRule="auto"/>
              <w:jc w:val="both"/>
              <w:rPr>
                <w:sz w:val="24"/>
                <w:szCs w:val="24"/>
              </w:rPr>
            </w:pPr>
            <w:r w:rsidRPr="00D65113">
              <w:rPr>
                <w:sz w:val="24"/>
                <w:szCs w:val="24"/>
              </w:rPr>
              <w:t>Recall the regulatory guidelines to assess the role and safety of various pharmaceutical excipients as well as explain the different approaches of risk assessment.</w:t>
            </w:r>
          </w:p>
        </w:tc>
        <w:tc>
          <w:tcPr>
            <w:tcW w:w="1310" w:type="dxa"/>
          </w:tcPr>
          <w:p w14:paraId="4A0C469B" w14:textId="134F6721" w:rsidR="007615BF" w:rsidRDefault="007615BF" w:rsidP="007615BF">
            <w:pPr>
              <w:spacing w:line="276" w:lineRule="auto"/>
              <w:jc w:val="both"/>
              <w:rPr>
                <w:sz w:val="24"/>
                <w:szCs w:val="24"/>
              </w:rPr>
            </w:pPr>
            <w:r w:rsidRPr="00D65113">
              <w:rPr>
                <w:color w:val="000000"/>
                <w:sz w:val="24"/>
                <w:szCs w:val="24"/>
              </w:rPr>
              <w:t>3 &amp; 5</w:t>
            </w:r>
          </w:p>
        </w:tc>
        <w:tc>
          <w:tcPr>
            <w:tcW w:w="1164" w:type="dxa"/>
          </w:tcPr>
          <w:p w14:paraId="53FD7569" w14:textId="68341933" w:rsidR="007615BF" w:rsidRDefault="007615BF" w:rsidP="007615BF">
            <w:pPr>
              <w:spacing w:line="276" w:lineRule="auto"/>
              <w:jc w:val="both"/>
              <w:rPr>
                <w:sz w:val="24"/>
                <w:szCs w:val="24"/>
              </w:rPr>
            </w:pPr>
            <w:r w:rsidRPr="00D65113">
              <w:rPr>
                <w:sz w:val="24"/>
                <w:szCs w:val="24"/>
              </w:rPr>
              <w:t>5</w:t>
            </w:r>
          </w:p>
        </w:tc>
      </w:tr>
      <w:tr w:rsidR="007615BF" w14:paraId="034A03B4" w14:textId="77777777" w:rsidTr="007615BF">
        <w:tc>
          <w:tcPr>
            <w:tcW w:w="2455" w:type="dxa"/>
          </w:tcPr>
          <w:p w14:paraId="0E8D794D" w14:textId="31B7B3D0" w:rsidR="007615BF" w:rsidRDefault="007615BF" w:rsidP="007615BF">
            <w:pPr>
              <w:spacing w:line="276" w:lineRule="auto"/>
              <w:jc w:val="both"/>
              <w:rPr>
                <w:sz w:val="24"/>
                <w:szCs w:val="24"/>
              </w:rPr>
            </w:pPr>
            <w:r w:rsidRPr="00D65113">
              <w:rPr>
                <w:sz w:val="24"/>
                <w:szCs w:val="24"/>
              </w:rPr>
              <w:t>MPH_C_102_</w:t>
            </w:r>
            <w:proofErr w:type="gramStart"/>
            <w:r w:rsidRPr="00D65113">
              <w:rPr>
                <w:sz w:val="24"/>
                <w:szCs w:val="24"/>
              </w:rPr>
              <w:t>T</w:t>
            </w:r>
            <w:r w:rsidRPr="00D65113">
              <w:rPr>
                <w:spacing w:val="-5"/>
                <w:sz w:val="24"/>
                <w:szCs w:val="24"/>
              </w:rPr>
              <w:t xml:space="preserve">  CO</w:t>
            </w:r>
            <w:proofErr w:type="gramEnd"/>
            <w:r w:rsidRPr="00D65113">
              <w:rPr>
                <w:spacing w:val="-5"/>
                <w:sz w:val="24"/>
                <w:szCs w:val="24"/>
              </w:rPr>
              <w:t>4</w:t>
            </w:r>
          </w:p>
        </w:tc>
        <w:tc>
          <w:tcPr>
            <w:tcW w:w="5161" w:type="dxa"/>
          </w:tcPr>
          <w:p w14:paraId="647333DF" w14:textId="6F79F6D2" w:rsidR="007615BF" w:rsidRDefault="007615BF" w:rsidP="007615BF">
            <w:pPr>
              <w:spacing w:line="276" w:lineRule="auto"/>
              <w:jc w:val="both"/>
              <w:rPr>
                <w:sz w:val="24"/>
                <w:szCs w:val="24"/>
              </w:rPr>
            </w:pPr>
            <w:r w:rsidRPr="00D65113">
              <w:rPr>
                <w:sz w:val="24"/>
                <w:szCs w:val="24"/>
              </w:rPr>
              <w:t>Understand the key concepts of optimization techniques and micrometrics in formulation development.</w:t>
            </w:r>
          </w:p>
        </w:tc>
        <w:tc>
          <w:tcPr>
            <w:tcW w:w="1310" w:type="dxa"/>
          </w:tcPr>
          <w:p w14:paraId="3299D4FE" w14:textId="34FEC256" w:rsidR="007615BF" w:rsidRDefault="007615BF" w:rsidP="007615BF">
            <w:pPr>
              <w:spacing w:line="276" w:lineRule="auto"/>
              <w:jc w:val="both"/>
              <w:rPr>
                <w:sz w:val="24"/>
                <w:szCs w:val="24"/>
              </w:rPr>
            </w:pPr>
            <w:r w:rsidRPr="00D65113">
              <w:rPr>
                <w:color w:val="000000"/>
                <w:sz w:val="24"/>
                <w:szCs w:val="24"/>
              </w:rPr>
              <w:t>4 &amp; 6</w:t>
            </w:r>
          </w:p>
        </w:tc>
        <w:tc>
          <w:tcPr>
            <w:tcW w:w="1164" w:type="dxa"/>
          </w:tcPr>
          <w:p w14:paraId="528CEC17" w14:textId="2C723463" w:rsidR="007615BF" w:rsidRDefault="007615BF" w:rsidP="007615BF">
            <w:pPr>
              <w:spacing w:line="276" w:lineRule="auto"/>
              <w:jc w:val="both"/>
              <w:rPr>
                <w:sz w:val="24"/>
                <w:szCs w:val="24"/>
              </w:rPr>
            </w:pPr>
            <w:r w:rsidRPr="00D65113">
              <w:rPr>
                <w:color w:val="000000"/>
                <w:sz w:val="24"/>
                <w:szCs w:val="24"/>
              </w:rPr>
              <w:t>5</w:t>
            </w:r>
          </w:p>
        </w:tc>
      </w:tr>
    </w:tbl>
    <w:p w14:paraId="284116A7" w14:textId="77777777" w:rsidR="007615BF" w:rsidRDefault="007615BF" w:rsidP="00A326FA">
      <w:pPr>
        <w:spacing w:line="276" w:lineRule="auto"/>
        <w:jc w:val="both"/>
        <w:rPr>
          <w:sz w:val="24"/>
          <w:szCs w:val="24"/>
        </w:rPr>
      </w:pPr>
    </w:p>
    <w:p w14:paraId="44A95ED1" w14:textId="77777777" w:rsidR="00317D2B" w:rsidRDefault="00317D2B" w:rsidP="00A326FA">
      <w:pPr>
        <w:spacing w:line="276" w:lineRule="auto"/>
        <w:jc w:val="both"/>
        <w:rPr>
          <w:sz w:val="24"/>
          <w:szCs w:val="24"/>
        </w:rPr>
      </w:pPr>
    </w:p>
    <w:p w14:paraId="1DBF2077" w14:textId="77777777" w:rsidR="00317D2B" w:rsidRDefault="00317D2B" w:rsidP="00A326FA">
      <w:pPr>
        <w:spacing w:line="276" w:lineRule="auto"/>
        <w:jc w:val="both"/>
        <w:rPr>
          <w:sz w:val="24"/>
          <w:szCs w:val="24"/>
        </w:rPr>
      </w:pPr>
    </w:p>
    <w:p w14:paraId="53E8B05F" w14:textId="77777777" w:rsidR="00317D2B" w:rsidRDefault="00317D2B" w:rsidP="00A326FA">
      <w:pPr>
        <w:spacing w:line="276" w:lineRule="auto"/>
        <w:jc w:val="both"/>
        <w:rPr>
          <w:sz w:val="24"/>
          <w:szCs w:val="24"/>
        </w:rPr>
      </w:pPr>
    </w:p>
    <w:p w14:paraId="77895D53" w14:textId="77777777" w:rsidR="00317D2B" w:rsidRDefault="00317D2B" w:rsidP="00A326FA">
      <w:pPr>
        <w:spacing w:line="276" w:lineRule="auto"/>
        <w:jc w:val="both"/>
        <w:rPr>
          <w:sz w:val="24"/>
          <w:szCs w:val="24"/>
        </w:rPr>
      </w:pPr>
    </w:p>
    <w:p w14:paraId="62ABDC18" w14:textId="77777777" w:rsidR="00317D2B" w:rsidRDefault="00317D2B" w:rsidP="00A326FA">
      <w:pPr>
        <w:spacing w:line="276" w:lineRule="auto"/>
        <w:jc w:val="both"/>
        <w:rPr>
          <w:sz w:val="24"/>
          <w:szCs w:val="24"/>
        </w:rPr>
      </w:pPr>
    </w:p>
    <w:p w14:paraId="63E6F1A1" w14:textId="77777777" w:rsidR="00317D2B" w:rsidRDefault="00317D2B" w:rsidP="00A326FA">
      <w:pPr>
        <w:spacing w:line="276" w:lineRule="auto"/>
        <w:jc w:val="both"/>
        <w:rPr>
          <w:sz w:val="24"/>
          <w:szCs w:val="24"/>
        </w:rPr>
      </w:pPr>
    </w:p>
    <w:tbl>
      <w:tblPr>
        <w:tblStyle w:val="TableGrid"/>
        <w:tblW w:w="0" w:type="auto"/>
        <w:tblLook w:val="04A0" w:firstRow="1" w:lastRow="0" w:firstColumn="1" w:lastColumn="0" w:noHBand="0" w:noVBand="1"/>
      </w:tblPr>
      <w:tblGrid>
        <w:gridCol w:w="2745"/>
        <w:gridCol w:w="1062"/>
        <w:gridCol w:w="920"/>
        <w:gridCol w:w="1329"/>
        <w:gridCol w:w="1330"/>
        <w:gridCol w:w="1642"/>
        <w:gridCol w:w="1019"/>
      </w:tblGrid>
      <w:tr w:rsidR="007615BF" w14:paraId="68C373EE" w14:textId="77777777" w:rsidTr="00317D2B">
        <w:trPr>
          <w:trHeight w:val="959"/>
        </w:trPr>
        <w:tc>
          <w:tcPr>
            <w:tcW w:w="2745" w:type="dxa"/>
          </w:tcPr>
          <w:p w14:paraId="4F2B35BC" w14:textId="3DEEC701" w:rsidR="007615BF" w:rsidRDefault="007615BF" w:rsidP="007615BF">
            <w:pPr>
              <w:spacing w:line="276" w:lineRule="auto"/>
              <w:jc w:val="both"/>
              <w:rPr>
                <w:sz w:val="24"/>
                <w:szCs w:val="24"/>
              </w:rPr>
            </w:pPr>
            <w:r w:rsidRPr="00D65113">
              <w:rPr>
                <w:b/>
                <w:bCs/>
                <w:i/>
                <w:iCs/>
                <w:sz w:val="24"/>
                <w:szCs w:val="24"/>
              </w:rPr>
              <w:lastRenderedPageBreak/>
              <w:t>Course Code &amp; CO number</w:t>
            </w:r>
          </w:p>
        </w:tc>
        <w:tc>
          <w:tcPr>
            <w:tcW w:w="1062" w:type="dxa"/>
          </w:tcPr>
          <w:p w14:paraId="47B94BA2" w14:textId="0C554A4F" w:rsidR="007615BF" w:rsidRDefault="007615BF" w:rsidP="007615BF">
            <w:pPr>
              <w:spacing w:line="276" w:lineRule="auto"/>
              <w:jc w:val="both"/>
              <w:rPr>
                <w:sz w:val="24"/>
                <w:szCs w:val="24"/>
              </w:rPr>
            </w:pPr>
            <w:r w:rsidRPr="00D65113">
              <w:rPr>
                <w:b/>
                <w:bCs/>
                <w:i/>
                <w:iCs/>
                <w:sz w:val="24"/>
                <w:szCs w:val="24"/>
              </w:rPr>
              <w:t>PO1</w:t>
            </w:r>
          </w:p>
        </w:tc>
        <w:tc>
          <w:tcPr>
            <w:tcW w:w="920" w:type="dxa"/>
          </w:tcPr>
          <w:p w14:paraId="2A9753A1" w14:textId="3F105D1D" w:rsidR="007615BF" w:rsidRDefault="007615BF" w:rsidP="007615BF">
            <w:pPr>
              <w:spacing w:line="276" w:lineRule="auto"/>
              <w:jc w:val="both"/>
              <w:rPr>
                <w:sz w:val="24"/>
                <w:szCs w:val="24"/>
              </w:rPr>
            </w:pPr>
            <w:r w:rsidRPr="00D65113">
              <w:rPr>
                <w:b/>
                <w:bCs/>
                <w:i/>
                <w:iCs/>
                <w:sz w:val="24"/>
                <w:szCs w:val="24"/>
              </w:rPr>
              <w:t>PO2</w:t>
            </w:r>
          </w:p>
        </w:tc>
        <w:tc>
          <w:tcPr>
            <w:tcW w:w="1329" w:type="dxa"/>
          </w:tcPr>
          <w:p w14:paraId="0A700FCC" w14:textId="71D10603" w:rsidR="007615BF" w:rsidRDefault="007615BF" w:rsidP="007615BF">
            <w:pPr>
              <w:spacing w:line="276" w:lineRule="auto"/>
              <w:jc w:val="both"/>
              <w:rPr>
                <w:sz w:val="24"/>
                <w:szCs w:val="24"/>
              </w:rPr>
            </w:pPr>
            <w:r w:rsidRPr="00D65113">
              <w:rPr>
                <w:b/>
                <w:bCs/>
                <w:i/>
                <w:iCs/>
                <w:sz w:val="24"/>
                <w:szCs w:val="24"/>
              </w:rPr>
              <w:t>PO3</w:t>
            </w:r>
          </w:p>
        </w:tc>
        <w:tc>
          <w:tcPr>
            <w:tcW w:w="1330" w:type="dxa"/>
          </w:tcPr>
          <w:p w14:paraId="081AC374" w14:textId="7AE0912E" w:rsidR="007615BF" w:rsidRDefault="007615BF" w:rsidP="007615BF">
            <w:pPr>
              <w:spacing w:line="276" w:lineRule="auto"/>
              <w:jc w:val="both"/>
              <w:rPr>
                <w:sz w:val="24"/>
                <w:szCs w:val="24"/>
              </w:rPr>
            </w:pPr>
            <w:r w:rsidRPr="00D65113">
              <w:rPr>
                <w:b/>
                <w:bCs/>
                <w:i/>
                <w:iCs/>
                <w:sz w:val="24"/>
                <w:szCs w:val="24"/>
              </w:rPr>
              <w:t>PO4</w:t>
            </w:r>
          </w:p>
        </w:tc>
        <w:tc>
          <w:tcPr>
            <w:tcW w:w="1642" w:type="dxa"/>
          </w:tcPr>
          <w:p w14:paraId="05C8F16A" w14:textId="142E87BA" w:rsidR="007615BF" w:rsidRDefault="007615BF" w:rsidP="007615BF">
            <w:pPr>
              <w:spacing w:line="276" w:lineRule="auto"/>
              <w:jc w:val="both"/>
              <w:rPr>
                <w:sz w:val="24"/>
                <w:szCs w:val="24"/>
              </w:rPr>
            </w:pPr>
            <w:r w:rsidRPr="00D65113">
              <w:rPr>
                <w:b/>
                <w:bCs/>
                <w:i/>
                <w:iCs/>
                <w:sz w:val="24"/>
                <w:szCs w:val="24"/>
              </w:rPr>
              <w:t>PO5</w:t>
            </w:r>
          </w:p>
        </w:tc>
        <w:tc>
          <w:tcPr>
            <w:tcW w:w="1019" w:type="dxa"/>
          </w:tcPr>
          <w:p w14:paraId="08E232CC" w14:textId="5819A157" w:rsidR="007615BF" w:rsidRDefault="007615BF" w:rsidP="007615BF">
            <w:pPr>
              <w:spacing w:line="276" w:lineRule="auto"/>
              <w:jc w:val="both"/>
              <w:rPr>
                <w:sz w:val="24"/>
                <w:szCs w:val="24"/>
              </w:rPr>
            </w:pPr>
            <w:r w:rsidRPr="00D65113">
              <w:rPr>
                <w:b/>
                <w:bCs/>
                <w:i/>
                <w:iCs/>
                <w:sz w:val="24"/>
                <w:szCs w:val="24"/>
              </w:rPr>
              <w:t>PO6</w:t>
            </w:r>
          </w:p>
        </w:tc>
      </w:tr>
      <w:tr w:rsidR="007615BF" w14:paraId="314C9209" w14:textId="77777777" w:rsidTr="00317D2B">
        <w:trPr>
          <w:trHeight w:val="499"/>
        </w:trPr>
        <w:tc>
          <w:tcPr>
            <w:tcW w:w="2745" w:type="dxa"/>
          </w:tcPr>
          <w:p w14:paraId="2D4357AA" w14:textId="6A4F7E57" w:rsidR="007615BF" w:rsidRDefault="007615BF" w:rsidP="007615BF">
            <w:pPr>
              <w:spacing w:line="276" w:lineRule="auto"/>
              <w:jc w:val="both"/>
              <w:rPr>
                <w:sz w:val="24"/>
                <w:szCs w:val="24"/>
              </w:rPr>
            </w:pPr>
            <w:r w:rsidRPr="00D65113">
              <w:rPr>
                <w:sz w:val="24"/>
                <w:szCs w:val="24"/>
              </w:rPr>
              <w:t>MPH_C_102_</w:t>
            </w:r>
            <w:proofErr w:type="gramStart"/>
            <w:r w:rsidRPr="00D65113">
              <w:rPr>
                <w:sz w:val="24"/>
                <w:szCs w:val="24"/>
              </w:rPr>
              <w:t>T</w:t>
            </w:r>
            <w:r w:rsidRPr="00D65113">
              <w:rPr>
                <w:spacing w:val="-5"/>
                <w:sz w:val="24"/>
                <w:szCs w:val="24"/>
              </w:rPr>
              <w:t xml:space="preserve">  CO</w:t>
            </w:r>
            <w:proofErr w:type="gramEnd"/>
            <w:r w:rsidRPr="00D65113">
              <w:rPr>
                <w:spacing w:val="-5"/>
                <w:sz w:val="24"/>
                <w:szCs w:val="24"/>
              </w:rPr>
              <w:t>1</w:t>
            </w:r>
          </w:p>
        </w:tc>
        <w:tc>
          <w:tcPr>
            <w:tcW w:w="1062" w:type="dxa"/>
          </w:tcPr>
          <w:p w14:paraId="0B86E54F" w14:textId="06AEB37D" w:rsidR="007615BF" w:rsidRDefault="007615BF" w:rsidP="007615BF">
            <w:pPr>
              <w:spacing w:line="276" w:lineRule="auto"/>
              <w:jc w:val="both"/>
              <w:rPr>
                <w:sz w:val="24"/>
                <w:szCs w:val="24"/>
              </w:rPr>
            </w:pPr>
            <w:r w:rsidRPr="00D65113">
              <w:rPr>
                <w:sz w:val="24"/>
                <w:szCs w:val="24"/>
              </w:rPr>
              <w:t>1</w:t>
            </w:r>
          </w:p>
        </w:tc>
        <w:tc>
          <w:tcPr>
            <w:tcW w:w="920" w:type="dxa"/>
          </w:tcPr>
          <w:p w14:paraId="5117C54A" w14:textId="77287AC1" w:rsidR="007615BF" w:rsidRDefault="007615BF" w:rsidP="007615BF">
            <w:pPr>
              <w:spacing w:line="276" w:lineRule="auto"/>
              <w:jc w:val="both"/>
              <w:rPr>
                <w:sz w:val="24"/>
                <w:szCs w:val="24"/>
              </w:rPr>
            </w:pPr>
            <w:r w:rsidRPr="00D65113">
              <w:rPr>
                <w:sz w:val="24"/>
                <w:szCs w:val="24"/>
              </w:rPr>
              <w:t>1</w:t>
            </w:r>
          </w:p>
        </w:tc>
        <w:tc>
          <w:tcPr>
            <w:tcW w:w="1329" w:type="dxa"/>
          </w:tcPr>
          <w:p w14:paraId="17F88D90" w14:textId="66FA2EBA" w:rsidR="007615BF" w:rsidRDefault="007615BF" w:rsidP="007615BF">
            <w:pPr>
              <w:spacing w:line="276" w:lineRule="auto"/>
              <w:jc w:val="both"/>
              <w:rPr>
                <w:sz w:val="24"/>
                <w:szCs w:val="24"/>
              </w:rPr>
            </w:pPr>
            <w:r w:rsidRPr="00D65113">
              <w:rPr>
                <w:sz w:val="24"/>
                <w:szCs w:val="24"/>
              </w:rPr>
              <w:t>1</w:t>
            </w:r>
          </w:p>
        </w:tc>
        <w:tc>
          <w:tcPr>
            <w:tcW w:w="1330" w:type="dxa"/>
          </w:tcPr>
          <w:p w14:paraId="355B9372" w14:textId="26DF9613" w:rsidR="007615BF" w:rsidRDefault="007615BF" w:rsidP="007615BF">
            <w:pPr>
              <w:spacing w:line="276" w:lineRule="auto"/>
              <w:jc w:val="both"/>
              <w:rPr>
                <w:sz w:val="24"/>
                <w:szCs w:val="24"/>
              </w:rPr>
            </w:pPr>
            <w:r w:rsidRPr="00D65113">
              <w:rPr>
                <w:sz w:val="24"/>
                <w:szCs w:val="24"/>
              </w:rPr>
              <w:t>2</w:t>
            </w:r>
          </w:p>
        </w:tc>
        <w:tc>
          <w:tcPr>
            <w:tcW w:w="1642" w:type="dxa"/>
          </w:tcPr>
          <w:p w14:paraId="153456DB" w14:textId="6A8D1E15" w:rsidR="007615BF" w:rsidRDefault="007615BF" w:rsidP="007615BF">
            <w:pPr>
              <w:spacing w:line="276" w:lineRule="auto"/>
              <w:jc w:val="both"/>
              <w:rPr>
                <w:sz w:val="24"/>
                <w:szCs w:val="24"/>
              </w:rPr>
            </w:pPr>
            <w:r w:rsidRPr="00D65113">
              <w:rPr>
                <w:sz w:val="24"/>
                <w:szCs w:val="24"/>
              </w:rPr>
              <w:t>2</w:t>
            </w:r>
          </w:p>
        </w:tc>
        <w:tc>
          <w:tcPr>
            <w:tcW w:w="1019" w:type="dxa"/>
          </w:tcPr>
          <w:p w14:paraId="13F4CC41" w14:textId="42C7FAE6" w:rsidR="007615BF" w:rsidRDefault="007615BF" w:rsidP="007615BF">
            <w:pPr>
              <w:spacing w:line="276" w:lineRule="auto"/>
              <w:jc w:val="both"/>
              <w:rPr>
                <w:sz w:val="24"/>
                <w:szCs w:val="24"/>
              </w:rPr>
            </w:pPr>
            <w:r w:rsidRPr="00D65113">
              <w:rPr>
                <w:sz w:val="24"/>
                <w:szCs w:val="24"/>
              </w:rPr>
              <w:t>2</w:t>
            </w:r>
          </w:p>
        </w:tc>
      </w:tr>
      <w:tr w:rsidR="007615BF" w14:paraId="242D268C" w14:textId="77777777" w:rsidTr="00317D2B">
        <w:trPr>
          <w:trHeight w:val="479"/>
        </w:trPr>
        <w:tc>
          <w:tcPr>
            <w:tcW w:w="2745" w:type="dxa"/>
          </w:tcPr>
          <w:p w14:paraId="618B347D" w14:textId="0CF11948" w:rsidR="007615BF" w:rsidRDefault="007615BF" w:rsidP="007615BF">
            <w:pPr>
              <w:spacing w:line="276" w:lineRule="auto"/>
              <w:jc w:val="both"/>
              <w:rPr>
                <w:sz w:val="24"/>
                <w:szCs w:val="24"/>
              </w:rPr>
            </w:pPr>
            <w:r w:rsidRPr="00D65113">
              <w:rPr>
                <w:sz w:val="24"/>
                <w:szCs w:val="24"/>
              </w:rPr>
              <w:t>MPH_C_102_</w:t>
            </w:r>
            <w:proofErr w:type="gramStart"/>
            <w:r w:rsidRPr="00D65113">
              <w:rPr>
                <w:sz w:val="24"/>
                <w:szCs w:val="24"/>
              </w:rPr>
              <w:t>T</w:t>
            </w:r>
            <w:r w:rsidRPr="00D65113">
              <w:rPr>
                <w:spacing w:val="-5"/>
                <w:sz w:val="24"/>
                <w:szCs w:val="24"/>
              </w:rPr>
              <w:t xml:space="preserve">  CO2</w:t>
            </w:r>
            <w:proofErr w:type="gramEnd"/>
          </w:p>
        </w:tc>
        <w:tc>
          <w:tcPr>
            <w:tcW w:w="1062" w:type="dxa"/>
          </w:tcPr>
          <w:p w14:paraId="34699BB8" w14:textId="18639CD3" w:rsidR="007615BF" w:rsidRDefault="007615BF" w:rsidP="007615BF">
            <w:pPr>
              <w:spacing w:line="276" w:lineRule="auto"/>
              <w:jc w:val="both"/>
              <w:rPr>
                <w:sz w:val="24"/>
                <w:szCs w:val="24"/>
              </w:rPr>
            </w:pPr>
            <w:r w:rsidRPr="00D65113">
              <w:rPr>
                <w:sz w:val="24"/>
                <w:szCs w:val="24"/>
              </w:rPr>
              <w:t>1</w:t>
            </w:r>
          </w:p>
        </w:tc>
        <w:tc>
          <w:tcPr>
            <w:tcW w:w="920" w:type="dxa"/>
          </w:tcPr>
          <w:p w14:paraId="5287A26E" w14:textId="408410EF" w:rsidR="007615BF" w:rsidRDefault="007615BF" w:rsidP="007615BF">
            <w:pPr>
              <w:spacing w:line="276" w:lineRule="auto"/>
              <w:jc w:val="both"/>
              <w:rPr>
                <w:sz w:val="24"/>
                <w:szCs w:val="24"/>
              </w:rPr>
            </w:pPr>
            <w:r w:rsidRPr="00D65113">
              <w:rPr>
                <w:sz w:val="24"/>
                <w:szCs w:val="24"/>
              </w:rPr>
              <w:t>1</w:t>
            </w:r>
          </w:p>
        </w:tc>
        <w:tc>
          <w:tcPr>
            <w:tcW w:w="1329" w:type="dxa"/>
          </w:tcPr>
          <w:p w14:paraId="386F45D4" w14:textId="258A8934" w:rsidR="007615BF" w:rsidRDefault="007615BF" w:rsidP="007615BF">
            <w:pPr>
              <w:spacing w:line="276" w:lineRule="auto"/>
              <w:jc w:val="both"/>
              <w:rPr>
                <w:sz w:val="24"/>
                <w:szCs w:val="24"/>
              </w:rPr>
            </w:pPr>
            <w:r w:rsidRPr="00D65113">
              <w:rPr>
                <w:sz w:val="24"/>
                <w:szCs w:val="24"/>
              </w:rPr>
              <w:t>1</w:t>
            </w:r>
          </w:p>
        </w:tc>
        <w:tc>
          <w:tcPr>
            <w:tcW w:w="1330" w:type="dxa"/>
          </w:tcPr>
          <w:p w14:paraId="1FD6B720" w14:textId="4EBE4457" w:rsidR="007615BF" w:rsidRDefault="007615BF" w:rsidP="007615BF">
            <w:pPr>
              <w:spacing w:line="276" w:lineRule="auto"/>
              <w:jc w:val="both"/>
              <w:rPr>
                <w:sz w:val="24"/>
                <w:szCs w:val="24"/>
              </w:rPr>
            </w:pPr>
            <w:r w:rsidRPr="00D65113">
              <w:rPr>
                <w:sz w:val="24"/>
                <w:szCs w:val="24"/>
              </w:rPr>
              <w:t>3</w:t>
            </w:r>
          </w:p>
        </w:tc>
        <w:tc>
          <w:tcPr>
            <w:tcW w:w="1642" w:type="dxa"/>
          </w:tcPr>
          <w:p w14:paraId="0B3C09B0" w14:textId="74509D23" w:rsidR="007615BF" w:rsidRDefault="007615BF" w:rsidP="007615BF">
            <w:pPr>
              <w:spacing w:line="276" w:lineRule="auto"/>
              <w:jc w:val="both"/>
              <w:rPr>
                <w:sz w:val="24"/>
                <w:szCs w:val="24"/>
              </w:rPr>
            </w:pPr>
            <w:r w:rsidRPr="00D65113">
              <w:rPr>
                <w:sz w:val="24"/>
                <w:szCs w:val="24"/>
              </w:rPr>
              <w:t>2</w:t>
            </w:r>
          </w:p>
        </w:tc>
        <w:tc>
          <w:tcPr>
            <w:tcW w:w="1019" w:type="dxa"/>
          </w:tcPr>
          <w:p w14:paraId="194C6E38" w14:textId="53A93842" w:rsidR="007615BF" w:rsidRDefault="007615BF" w:rsidP="007615BF">
            <w:pPr>
              <w:spacing w:line="276" w:lineRule="auto"/>
              <w:jc w:val="both"/>
              <w:rPr>
                <w:sz w:val="24"/>
                <w:szCs w:val="24"/>
              </w:rPr>
            </w:pPr>
            <w:r w:rsidRPr="00D65113">
              <w:rPr>
                <w:sz w:val="24"/>
                <w:szCs w:val="24"/>
              </w:rPr>
              <w:t>2</w:t>
            </w:r>
          </w:p>
        </w:tc>
      </w:tr>
      <w:tr w:rsidR="007615BF" w14:paraId="1E3221B0" w14:textId="77777777" w:rsidTr="00317D2B">
        <w:trPr>
          <w:trHeight w:val="479"/>
        </w:trPr>
        <w:tc>
          <w:tcPr>
            <w:tcW w:w="2745" w:type="dxa"/>
          </w:tcPr>
          <w:p w14:paraId="732C9848" w14:textId="1DE00F39" w:rsidR="007615BF" w:rsidRDefault="007615BF" w:rsidP="007615BF">
            <w:pPr>
              <w:spacing w:line="276" w:lineRule="auto"/>
              <w:jc w:val="both"/>
              <w:rPr>
                <w:sz w:val="24"/>
                <w:szCs w:val="24"/>
              </w:rPr>
            </w:pPr>
            <w:r w:rsidRPr="00D65113">
              <w:rPr>
                <w:sz w:val="24"/>
                <w:szCs w:val="24"/>
              </w:rPr>
              <w:t>MPH_C_102_</w:t>
            </w:r>
            <w:proofErr w:type="gramStart"/>
            <w:r w:rsidRPr="00D65113">
              <w:rPr>
                <w:sz w:val="24"/>
                <w:szCs w:val="24"/>
              </w:rPr>
              <w:t>T</w:t>
            </w:r>
            <w:r w:rsidRPr="00D65113">
              <w:rPr>
                <w:spacing w:val="-5"/>
                <w:sz w:val="24"/>
                <w:szCs w:val="24"/>
              </w:rPr>
              <w:t xml:space="preserve">  CO</w:t>
            </w:r>
            <w:proofErr w:type="gramEnd"/>
            <w:r w:rsidRPr="00D65113">
              <w:rPr>
                <w:spacing w:val="-5"/>
                <w:sz w:val="24"/>
                <w:szCs w:val="24"/>
              </w:rPr>
              <w:t>3</w:t>
            </w:r>
          </w:p>
        </w:tc>
        <w:tc>
          <w:tcPr>
            <w:tcW w:w="1062" w:type="dxa"/>
          </w:tcPr>
          <w:p w14:paraId="10DAF0AE" w14:textId="37B4CFFB" w:rsidR="007615BF" w:rsidRDefault="007615BF" w:rsidP="007615BF">
            <w:pPr>
              <w:spacing w:line="276" w:lineRule="auto"/>
              <w:jc w:val="both"/>
              <w:rPr>
                <w:sz w:val="24"/>
                <w:szCs w:val="24"/>
              </w:rPr>
            </w:pPr>
            <w:r w:rsidRPr="00D65113">
              <w:rPr>
                <w:sz w:val="24"/>
                <w:szCs w:val="24"/>
              </w:rPr>
              <w:t>1</w:t>
            </w:r>
          </w:p>
        </w:tc>
        <w:tc>
          <w:tcPr>
            <w:tcW w:w="920" w:type="dxa"/>
          </w:tcPr>
          <w:p w14:paraId="3A4FF3B1" w14:textId="2E9B9498" w:rsidR="007615BF" w:rsidRDefault="007615BF" w:rsidP="007615BF">
            <w:pPr>
              <w:spacing w:line="276" w:lineRule="auto"/>
              <w:jc w:val="both"/>
              <w:rPr>
                <w:sz w:val="24"/>
                <w:szCs w:val="24"/>
              </w:rPr>
            </w:pPr>
            <w:r w:rsidRPr="00D65113">
              <w:rPr>
                <w:sz w:val="24"/>
                <w:szCs w:val="24"/>
              </w:rPr>
              <w:t>1</w:t>
            </w:r>
          </w:p>
        </w:tc>
        <w:tc>
          <w:tcPr>
            <w:tcW w:w="1329" w:type="dxa"/>
          </w:tcPr>
          <w:p w14:paraId="284494C9" w14:textId="21A05ED7" w:rsidR="007615BF" w:rsidRDefault="007615BF" w:rsidP="007615BF">
            <w:pPr>
              <w:spacing w:line="276" w:lineRule="auto"/>
              <w:jc w:val="both"/>
              <w:rPr>
                <w:sz w:val="24"/>
                <w:szCs w:val="24"/>
              </w:rPr>
            </w:pPr>
            <w:r w:rsidRPr="00D65113">
              <w:rPr>
                <w:sz w:val="24"/>
                <w:szCs w:val="24"/>
              </w:rPr>
              <w:t>1</w:t>
            </w:r>
          </w:p>
        </w:tc>
        <w:tc>
          <w:tcPr>
            <w:tcW w:w="1330" w:type="dxa"/>
          </w:tcPr>
          <w:p w14:paraId="6A0CA16F" w14:textId="20632CDB" w:rsidR="007615BF" w:rsidRDefault="007615BF" w:rsidP="007615BF">
            <w:pPr>
              <w:spacing w:line="276" w:lineRule="auto"/>
              <w:jc w:val="both"/>
              <w:rPr>
                <w:sz w:val="24"/>
                <w:szCs w:val="24"/>
              </w:rPr>
            </w:pPr>
            <w:r w:rsidRPr="00D65113">
              <w:rPr>
                <w:sz w:val="24"/>
                <w:szCs w:val="24"/>
              </w:rPr>
              <w:t>3</w:t>
            </w:r>
          </w:p>
        </w:tc>
        <w:tc>
          <w:tcPr>
            <w:tcW w:w="1642" w:type="dxa"/>
          </w:tcPr>
          <w:p w14:paraId="019A04EE" w14:textId="17BCA3BB" w:rsidR="007615BF" w:rsidRDefault="007615BF" w:rsidP="007615BF">
            <w:pPr>
              <w:spacing w:line="276" w:lineRule="auto"/>
              <w:jc w:val="both"/>
              <w:rPr>
                <w:sz w:val="24"/>
                <w:szCs w:val="24"/>
              </w:rPr>
            </w:pPr>
            <w:r w:rsidRPr="00D65113">
              <w:rPr>
                <w:sz w:val="24"/>
                <w:szCs w:val="24"/>
              </w:rPr>
              <w:t>2</w:t>
            </w:r>
          </w:p>
        </w:tc>
        <w:tc>
          <w:tcPr>
            <w:tcW w:w="1019" w:type="dxa"/>
          </w:tcPr>
          <w:p w14:paraId="0CBBDDA1" w14:textId="3AE1EC10" w:rsidR="007615BF" w:rsidRDefault="007615BF" w:rsidP="007615BF">
            <w:pPr>
              <w:spacing w:line="276" w:lineRule="auto"/>
              <w:jc w:val="both"/>
              <w:rPr>
                <w:sz w:val="24"/>
                <w:szCs w:val="24"/>
              </w:rPr>
            </w:pPr>
            <w:r w:rsidRPr="00D65113">
              <w:rPr>
                <w:sz w:val="24"/>
                <w:szCs w:val="24"/>
              </w:rPr>
              <w:t>2</w:t>
            </w:r>
          </w:p>
        </w:tc>
      </w:tr>
      <w:tr w:rsidR="007615BF" w14:paraId="314748D4" w14:textId="77777777" w:rsidTr="00317D2B">
        <w:trPr>
          <w:trHeight w:val="479"/>
        </w:trPr>
        <w:tc>
          <w:tcPr>
            <w:tcW w:w="2745" w:type="dxa"/>
          </w:tcPr>
          <w:p w14:paraId="044324C3" w14:textId="082A0552" w:rsidR="007615BF" w:rsidRDefault="007615BF" w:rsidP="007615BF">
            <w:pPr>
              <w:spacing w:line="276" w:lineRule="auto"/>
              <w:jc w:val="both"/>
              <w:rPr>
                <w:sz w:val="24"/>
                <w:szCs w:val="24"/>
              </w:rPr>
            </w:pPr>
            <w:r w:rsidRPr="00D65113">
              <w:rPr>
                <w:sz w:val="24"/>
                <w:szCs w:val="24"/>
              </w:rPr>
              <w:t>MPH_C_102_</w:t>
            </w:r>
            <w:proofErr w:type="gramStart"/>
            <w:r w:rsidRPr="00D65113">
              <w:rPr>
                <w:sz w:val="24"/>
                <w:szCs w:val="24"/>
              </w:rPr>
              <w:t>T</w:t>
            </w:r>
            <w:r w:rsidRPr="00D65113">
              <w:rPr>
                <w:spacing w:val="-5"/>
                <w:sz w:val="24"/>
                <w:szCs w:val="24"/>
              </w:rPr>
              <w:t xml:space="preserve">  CO</w:t>
            </w:r>
            <w:proofErr w:type="gramEnd"/>
            <w:r w:rsidRPr="00D65113">
              <w:rPr>
                <w:spacing w:val="-5"/>
                <w:sz w:val="24"/>
                <w:szCs w:val="24"/>
              </w:rPr>
              <w:t>4</w:t>
            </w:r>
          </w:p>
        </w:tc>
        <w:tc>
          <w:tcPr>
            <w:tcW w:w="1062" w:type="dxa"/>
          </w:tcPr>
          <w:p w14:paraId="1EE5F112" w14:textId="4F1AD6A8" w:rsidR="007615BF" w:rsidRDefault="007615BF" w:rsidP="007615BF">
            <w:pPr>
              <w:spacing w:line="276" w:lineRule="auto"/>
              <w:jc w:val="both"/>
              <w:rPr>
                <w:sz w:val="24"/>
                <w:szCs w:val="24"/>
              </w:rPr>
            </w:pPr>
            <w:r w:rsidRPr="00D65113">
              <w:rPr>
                <w:sz w:val="24"/>
                <w:szCs w:val="24"/>
              </w:rPr>
              <w:t>1</w:t>
            </w:r>
          </w:p>
        </w:tc>
        <w:tc>
          <w:tcPr>
            <w:tcW w:w="920" w:type="dxa"/>
          </w:tcPr>
          <w:p w14:paraId="765DFF6A" w14:textId="53A9C9E4" w:rsidR="007615BF" w:rsidRDefault="007615BF" w:rsidP="007615BF">
            <w:pPr>
              <w:spacing w:line="276" w:lineRule="auto"/>
              <w:jc w:val="both"/>
              <w:rPr>
                <w:sz w:val="24"/>
                <w:szCs w:val="24"/>
              </w:rPr>
            </w:pPr>
            <w:r w:rsidRPr="00D65113">
              <w:rPr>
                <w:sz w:val="24"/>
                <w:szCs w:val="24"/>
              </w:rPr>
              <w:t>1</w:t>
            </w:r>
          </w:p>
        </w:tc>
        <w:tc>
          <w:tcPr>
            <w:tcW w:w="1329" w:type="dxa"/>
          </w:tcPr>
          <w:p w14:paraId="0F1C6CBA" w14:textId="33B30805" w:rsidR="007615BF" w:rsidRDefault="007615BF" w:rsidP="007615BF">
            <w:pPr>
              <w:spacing w:line="276" w:lineRule="auto"/>
              <w:jc w:val="both"/>
              <w:rPr>
                <w:sz w:val="24"/>
                <w:szCs w:val="24"/>
              </w:rPr>
            </w:pPr>
            <w:r w:rsidRPr="00D65113">
              <w:rPr>
                <w:sz w:val="24"/>
                <w:szCs w:val="24"/>
              </w:rPr>
              <w:t>1</w:t>
            </w:r>
          </w:p>
        </w:tc>
        <w:tc>
          <w:tcPr>
            <w:tcW w:w="1330" w:type="dxa"/>
          </w:tcPr>
          <w:p w14:paraId="5083C3F5" w14:textId="764779A3" w:rsidR="007615BF" w:rsidRDefault="007615BF" w:rsidP="007615BF">
            <w:pPr>
              <w:spacing w:line="276" w:lineRule="auto"/>
              <w:jc w:val="both"/>
              <w:rPr>
                <w:sz w:val="24"/>
                <w:szCs w:val="24"/>
              </w:rPr>
            </w:pPr>
            <w:r w:rsidRPr="00D65113">
              <w:rPr>
                <w:sz w:val="24"/>
                <w:szCs w:val="24"/>
              </w:rPr>
              <w:t>3</w:t>
            </w:r>
          </w:p>
        </w:tc>
        <w:tc>
          <w:tcPr>
            <w:tcW w:w="1642" w:type="dxa"/>
          </w:tcPr>
          <w:p w14:paraId="6A01642B" w14:textId="2F12498B" w:rsidR="007615BF" w:rsidRDefault="007615BF" w:rsidP="007615BF">
            <w:pPr>
              <w:spacing w:line="276" w:lineRule="auto"/>
              <w:jc w:val="both"/>
              <w:rPr>
                <w:sz w:val="24"/>
                <w:szCs w:val="24"/>
              </w:rPr>
            </w:pPr>
            <w:r w:rsidRPr="00D65113">
              <w:rPr>
                <w:sz w:val="24"/>
                <w:szCs w:val="24"/>
              </w:rPr>
              <w:t>2</w:t>
            </w:r>
          </w:p>
        </w:tc>
        <w:tc>
          <w:tcPr>
            <w:tcW w:w="1019" w:type="dxa"/>
          </w:tcPr>
          <w:p w14:paraId="526CC17A" w14:textId="6B9C1F8D" w:rsidR="007615BF" w:rsidRDefault="007615BF" w:rsidP="007615BF">
            <w:pPr>
              <w:spacing w:line="276" w:lineRule="auto"/>
              <w:jc w:val="both"/>
              <w:rPr>
                <w:sz w:val="24"/>
                <w:szCs w:val="24"/>
              </w:rPr>
            </w:pPr>
            <w:r w:rsidRPr="00D65113">
              <w:rPr>
                <w:sz w:val="24"/>
                <w:szCs w:val="24"/>
              </w:rPr>
              <w:t>2</w:t>
            </w:r>
          </w:p>
        </w:tc>
      </w:tr>
    </w:tbl>
    <w:p w14:paraId="2367B429" w14:textId="77777777" w:rsidR="007615BF" w:rsidRDefault="007615BF" w:rsidP="00A326FA">
      <w:pPr>
        <w:spacing w:line="276" w:lineRule="auto"/>
        <w:jc w:val="both"/>
        <w:rPr>
          <w:sz w:val="24"/>
          <w:szCs w:val="24"/>
        </w:rPr>
      </w:pPr>
    </w:p>
    <w:p w14:paraId="67B25EE5" w14:textId="77777777" w:rsidR="007615BF" w:rsidRDefault="007615BF" w:rsidP="00A326FA">
      <w:pPr>
        <w:spacing w:line="276" w:lineRule="auto"/>
        <w:jc w:val="both"/>
        <w:rPr>
          <w:sz w:val="24"/>
          <w:szCs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7809"/>
        <w:gridCol w:w="802"/>
      </w:tblGrid>
      <w:tr w:rsidR="00611579" w14:paraId="01524278" w14:textId="77777777">
        <w:trPr>
          <w:trHeight w:val="292"/>
        </w:trPr>
        <w:tc>
          <w:tcPr>
            <w:tcW w:w="670" w:type="dxa"/>
          </w:tcPr>
          <w:p w14:paraId="03997848" w14:textId="77777777" w:rsidR="00611579" w:rsidRDefault="00DE2936" w:rsidP="00A83B41">
            <w:pPr>
              <w:pStyle w:val="TableParagraph"/>
              <w:tabs>
                <w:tab w:val="left" w:pos="0"/>
              </w:tabs>
              <w:rPr>
                <w:b/>
              </w:rPr>
            </w:pPr>
            <w:r>
              <w:rPr>
                <w:b/>
                <w:spacing w:val="-4"/>
              </w:rPr>
              <w:t>Unit</w:t>
            </w:r>
          </w:p>
        </w:tc>
        <w:tc>
          <w:tcPr>
            <w:tcW w:w="7809" w:type="dxa"/>
          </w:tcPr>
          <w:p w14:paraId="31A81CE7" w14:textId="77777777" w:rsidR="00611579" w:rsidRDefault="00DE2936" w:rsidP="00A83B41">
            <w:pPr>
              <w:pStyle w:val="TableParagraph"/>
              <w:tabs>
                <w:tab w:val="left" w:pos="0"/>
              </w:tabs>
              <w:rPr>
                <w:b/>
              </w:rPr>
            </w:pPr>
            <w:r>
              <w:rPr>
                <w:b/>
              </w:rPr>
              <w:t>Course</w:t>
            </w:r>
            <w:r>
              <w:rPr>
                <w:b/>
                <w:spacing w:val="-4"/>
              </w:rPr>
              <w:t xml:space="preserve"> </w:t>
            </w:r>
            <w:r>
              <w:rPr>
                <w:b/>
              </w:rPr>
              <w:t>Contents</w:t>
            </w:r>
            <w:r>
              <w:rPr>
                <w:b/>
                <w:spacing w:val="-4"/>
              </w:rPr>
              <w:t xml:space="preserve"> </w:t>
            </w:r>
            <w:r>
              <w:rPr>
                <w:b/>
                <w:spacing w:val="-2"/>
              </w:rPr>
              <w:t>(Topics)</w:t>
            </w:r>
          </w:p>
        </w:tc>
        <w:tc>
          <w:tcPr>
            <w:tcW w:w="802" w:type="dxa"/>
          </w:tcPr>
          <w:p w14:paraId="19698CFB" w14:textId="77777777" w:rsidR="00611579" w:rsidRDefault="00DE2936" w:rsidP="00A83B41">
            <w:pPr>
              <w:pStyle w:val="TableParagraph"/>
              <w:tabs>
                <w:tab w:val="left" w:pos="0"/>
              </w:tabs>
              <w:rPr>
                <w:b/>
              </w:rPr>
            </w:pPr>
            <w:r>
              <w:rPr>
                <w:b/>
                <w:spacing w:val="-2"/>
              </w:rPr>
              <w:t>Hours</w:t>
            </w:r>
          </w:p>
        </w:tc>
      </w:tr>
      <w:tr w:rsidR="00611579" w14:paraId="108F6044" w14:textId="77777777">
        <w:trPr>
          <w:trHeight w:val="290"/>
        </w:trPr>
        <w:tc>
          <w:tcPr>
            <w:tcW w:w="670" w:type="dxa"/>
          </w:tcPr>
          <w:p w14:paraId="4BCC9B6F" w14:textId="77777777" w:rsidR="00611579" w:rsidRDefault="00DE2936" w:rsidP="00A83B41">
            <w:pPr>
              <w:pStyle w:val="TableParagraph"/>
              <w:tabs>
                <w:tab w:val="left" w:pos="0"/>
              </w:tabs>
            </w:pPr>
            <w:r>
              <w:rPr>
                <w:spacing w:val="-10"/>
              </w:rPr>
              <w:t>1</w:t>
            </w:r>
          </w:p>
        </w:tc>
        <w:tc>
          <w:tcPr>
            <w:tcW w:w="7809" w:type="dxa"/>
          </w:tcPr>
          <w:p w14:paraId="0373C0C1" w14:textId="77777777" w:rsidR="00611579" w:rsidRDefault="00DE2936" w:rsidP="00A83B41">
            <w:pPr>
              <w:pStyle w:val="TableParagraph"/>
              <w:tabs>
                <w:tab w:val="left" w:pos="0"/>
              </w:tabs>
              <w:rPr>
                <w:b/>
              </w:rPr>
            </w:pPr>
            <w:r>
              <w:rPr>
                <w:b/>
              </w:rPr>
              <w:t>Drug</w:t>
            </w:r>
            <w:r>
              <w:rPr>
                <w:b/>
                <w:spacing w:val="-2"/>
              </w:rPr>
              <w:t xml:space="preserve"> Stability:</w:t>
            </w:r>
          </w:p>
        </w:tc>
        <w:tc>
          <w:tcPr>
            <w:tcW w:w="802" w:type="dxa"/>
          </w:tcPr>
          <w:p w14:paraId="0AB65960" w14:textId="77777777" w:rsidR="00611579" w:rsidRDefault="00DE2936" w:rsidP="00A83B41">
            <w:pPr>
              <w:pStyle w:val="TableParagraph"/>
              <w:tabs>
                <w:tab w:val="left" w:pos="0"/>
              </w:tabs>
              <w:rPr>
                <w:b/>
              </w:rPr>
            </w:pPr>
            <w:r>
              <w:rPr>
                <w:b/>
                <w:spacing w:val="-10"/>
              </w:rPr>
              <w:t>9</w:t>
            </w:r>
          </w:p>
        </w:tc>
      </w:tr>
      <w:tr w:rsidR="00611579" w14:paraId="0CDFA691" w14:textId="77777777">
        <w:trPr>
          <w:trHeight w:val="290"/>
        </w:trPr>
        <w:tc>
          <w:tcPr>
            <w:tcW w:w="670" w:type="dxa"/>
          </w:tcPr>
          <w:p w14:paraId="676CC081" w14:textId="77777777" w:rsidR="00611579" w:rsidRDefault="00DE2936" w:rsidP="00A83B41">
            <w:pPr>
              <w:pStyle w:val="TableParagraph"/>
              <w:tabs>
                <w:tab w:val="left" w:pos="0"/>
              </w:tabs>
            </w:pPr>
            <w:r>
              <w:rPr>
                <w:spacing w:val="-5"/>
              </w:rPr>
              <w:t>1.1</w:t>
            </w:r>
          </w:p>
        </w:tc>
        <w:tc>
          <w:tcPr>
            <w:tcW w:w="7809" w:type="dxa"/>
          </w:tcPr>
          <w:p w14:paraId="522210B8" w14:textId="77777777" w:rsidR="00611579" w:rsidRDefault="00DE2936" w:rsidP="00A83B41">
            <w:pPr>
              <w:pStyle w:val="TableParagraph"/>
              <w:tabs>
                <w:tab w:val="left" w:pos="0"/>
              </w:tabs>
            </w:pPr>
            <w:r>
              <w:t>Importance</w:t>
            </w:r>
            <w:r>
              <w:rPr>
                <w:spacing w:val="-5"/>
              </w:rPr>
              <w:t xml:space="preserve"> </w:t>
            </w:r>
            <w:r>
              <w:t>and</w:t>
            </w:r>
            <w:r>
              <w:rPr>
                <w:spacing w:val="-6"/>
              </w:rPr>
              <w:t xml:space="preserve"> </w:t>
            </w:r>
            <w:r>
              <w:t>need</w:t>
            </w:r>
            <w:r>
              <w:rPr>
                <w:spacing w:val="-6"/>
              </w:rPr>
              <w:t xml:space="preserve"> </w:t>
            </w:r>
            <w:r>
              <w:t>for</w:t>
            </w:r>
            <w:r>
              <w:rPr>
                <w:spacing w:val="-3"/>
              </w:rPr>
              <w:t xml:space="preserve"> </w:t>
            </w:r>
            <w:r>
              <w:t>stability</w:t>
            </w:r>
            <w:r>
              <w:rPr>
                <w:spacing w:val="-5"/>
              </w:rPr>
              <w:t xml:space="preserve"> </w:t>
            </w:r>
            <w:r>
              <w:rPr>
                <w:spacing w:val="-2"/>
              </w:rPr>
              <w:t>testing</w:t>
            </w:r>
          </w:p>
        </w:tc>
        <w:tc>
          <w:tcPr>
            <w:tcW w:w="802" w:type="dxa"/>
          </w:tcPr>
          <w:p w14:paraId="7FE84658" w14:textId="77777777" w:rsidR="00611579" w:rsidRDefault="00DE2936" w:rsidP="00A83B41">
            <w:pPr>
              <w:pStyle w:val="TableParagraph"/>
              <w:tabs>
                <w:tab w:val="left" w:pos="0"/>
              </w:tabs>
            </w:pPr>
            <w:r>
              <w:rPr>
                <w:spacing w:val="-10"/>
              </w:rPr>
              <w:t>1</w:t>
            </w:r>
          </w:p>
        </w:tc>
      </w:tr>
      <w:tr w:rsidR="00611579" w14:paraId="00B86DE5" w14:textId="77777777">
        <w:trPr>
          <w:trHeight w:val="292"/>
        </w:trPr>
        <w:tc>
          <w:tcPr>
            <w:tcW w:w="670" w:type="dxa"/>
          </w:tcPr>
          <w:p w14:paraId="7B05C13E" w14:textId="77777777" w:rsidR="00611579" w:rsidRDefault="00DE2936" w:rsidP="00A83B41">
            <w:pPr>
              <w:pStyle w:val="TableParagraph"/>
              <w:tabs>
                <w:tab w:val="left" w:pos="0"/>
              </w:tabs>
              <w:spacing w:before="3"/>
            </w:pPr>
            <w:r>
              <w:rPr>
                <w:spacing w:val="-5"/>
              </w:rPr>
              <w:t>1.2</w:t>
            </w:r>
          </w:p>
        </w:tc>
        <w:tc>
          <w:tcPr>
            <w:tcW w:w="7809" w:type="dxa"/>
          </w:tcPr>
          <w:p w14:paraId="26D36D0C" w14:textId="77777777" w:rsidR="00611579" w:rsidRDefault="00DE2936" w:rsidP="00A83B41">
            <w:pPr>
              <w:pStyle w:val="TableParagraph"/>
              <w:tabs>
                <w:tab w:val="left" w:pos="0"/>
              </w:tabs>
              <w:spacing w:before="3"/>
            </w:pPr>
            <w:r>
              <w:t>Revision</w:t>
            </w:r>
            <w:r>
              <w:rPr>
                <w:spacing w:val="-5"/>
              </w:rPr>
              <w:t xml:space="preserve"> </w:t>
            </w:r>
            <w:r>
              <w:t>of</w:t>
            </w:r>
            <w:r>
              <w:rPr>
                <w:spacing w:val="-4"/>
              </w:rPr>
              <w:t xml:space="preserve"> </w:t>
            </w:r>
            <w:r>
              <w:t>degradation</w:t>
            </w:r>
            <w:r>
              <w:rPr>
                <w:spacing w:val="-5"/>
              </w:rPr>
              <w:t xml:space="preserve"> </w:t>
            </w:r>
            <w:r>
              <w:t>pathways,</w:t>
            </w:r>
            <w:r>
              <w:rPr>
                <w:spacing w:val="-4"/>
              </w:rPr>
              <w:t xml:space="preserve"> </w:t>
            </w:r>
            <w:r>
              <w:t>kinetics,</w:t>
            </w:r>
            <w:r>
              <w:rPr>
                <w:spacing w:val="-4"/>
              </w:rPr>
              <w:t xml:space="preserve"> </w:t>
            </w:r>
            <w:r>
              <w:t>physical</w:t>
            </w:r>
            <w:r>
              <w:rPr>
                <w:spacing w:val="-6"/>
              </w:rPr>
              <w:t xml:space="preserve"> </w:t>
            </w:r>
            <w:r>
              <w:rPr>
                <w:spacing w:val="-2"/>
              </w:rPr>
              <w:t>stability</w:t>
            </w:r>
          </w:p>
        </w:tc>
        <w:tc>
          <w:tcPr>
            <w:tcW w:w="802" w:type="dxa"/>
          </w:tcPr>
          <w:p w14:paraId="180B3336" w14:textId="77777777" w:rsidR="00611579" w:rsidRDefault="00DE2936" w:rsidP="00A83B41">
            <w:pPr>
              <w:pStyle w:val="TableParagraph"/>
              <w:tabs>
                <w:tab w:val="left" w:pos="0"/>
              </w:tabs>
              <w:spacing w:before="3"/>
            </w:pPr>
            <w:r>
              <w:rPr>
                <w:spacing w:val="-10"/>
              </w:rPr>
              <w:t>2</w:t>
            </w:r>
          </w:p>
        </w:tc>
      </w:tr>
      <w:tr w:rsidR="00611579" w14:paraId="1CE1EBCA" w14:textId="77777777">
        <w:trPr>
          <w:trHeight w:val="580"/>
        </w:trPr>
        <w:tc>
          <w:tcPr>
            <w:tcW w:w="670" w:type="dxa"/>
          </w:tcPr>
          <w:p w14:paraId="3E5CA469" w14:textId="77777777" w:rsidR="00611579" w:rsidRDefault="00DE2936" w:rsidP="00A83B41">
            <w:pPr>
              <w:pStyle w:val="TableParagraph"/>
              <w:tabs>
                <w:tab w:val="left" w:pos="0"/>
              </w:tabs>
            </w:pPr>
            <w:r>
              <w:rPr>
                <w:spacing w:val="-5"/>
              </w:rPr>
              <w:t>1.3</w:t>
            </w:r>
          </w:p>
        </w:tc>
        <w:tc>
          <w:tcPr>
            <w:tcW w:w="7809" w:type="dxa"/>
          </w:tcPr>
          <w:p w14:paraId="031C2F29" w14:textId="452377CE" w:rsidR="00611579" w:rsidRDefault="00DE2936" w:rsidP="00A83B41">
            <w:pPr>
              <w:pStyle w:val="TableParagraph"/>
              <w:tabs>
                <w:tab w:val="left" w:pos="0"/>
              </w:tabs>
            </w:pPr>
            <w:r>
              <w:t>Solution</w:t>
            </w:r>
            <w:r>
              <w:rPr>
                <w:spacing w:val="45"/>
              </w:rPr>
              <w:t xml:space="preserve"> </w:t>
            </w:r>
            <w:r>
              <w:t>and</w:t>
            </w:r>
            <w:r>
              <w:rPr>
                <w:spacing w:val="50"/>
              </w:rPr>
              <w:t xml:space="preserve"> </w:t>
            </w:r>
            <w:r>
              <w:t>Solid</w:t>
            </w:r>
            <w:r w:rsidR="00097965">
              <w:rPr>
                <w:spacing w:val="49"/>
              </w:rPr>
              <w:t>-</w:t>
            </w:r>
            <w:r>
              <w:t>state</w:t>
            </w:r>
            <w:r>
              <w:rPr>
                <w:spacing w:val="52"/>
              </w:rPr>
              <w:t xml:space="preserve"> </w:t>
            </w:r>
            <w:r>
              <w:t>stability,</w:t>
            </w:r>
            <w:r>
              <w:rPr>
                <w:spacing w:val="49"/>
              </w:rPr>
              <w:t xml:space="preserve"> </w:t>
            </w:r>
            <w:r>
              <w:t>pH</w:t>
            </w:r>
            <w:r>
              <w:rPr>
                <w:spacing w:val="48"/>
              </w:rPr>
              <w:t xml:space="preserve"> </w:t>
            </w:r>
            <w:r>
              <w:t>stability</w:t>
            </w:r>
            <w:r>
              <w:rPr>
                <w:spacing w:val="47"/>
              </w:rPr>
              <w:t xml:space="preserve"> </w:t>
            </w:r>
            <w:r>
              <w:t>profiles,</w:t>
            </w:r>
            <w:r>
              <w:rPr>
                <w:spacing w:val="49"/>
              </w:rPr>
              <w:t xml:space="preserve"> </w:t>
            </w:r>
            <w:r>
              <w:t>v</w:t>
            </w:r>
            <w:r>
              <w:rPr>
                <w:spacing w:val="47"/>
              </w:rPr>
              <w:t xml:space="preserve"> </w:t>
            </w:r>
            <w:r>
              <w:t>and</w:t>
            </w:r>
            <w:r>
              <w:rPr>
                <w:spacing w:val="47"/>
              </w:rPr>
              <w:t xml:space="preserve"> </w:t>
            </w:r>
            <w:r>
              <w:t>u</w:t>
            </w:r>
            <w:r>
              <w:rPr>
                <w:spacing w:val="49"/>
              </w:rPr>
              <w:t xml:space="preserve"> </w:t>
            </w:r>
            <w:r>
              <w:t>graphs,</w:t>
            </w:r>
            <w:r>
              <w:rPr>
                <w:spacing w:val="51"/>
              </w:rPr>
              <w:t xml:space="preserve"> </w:t>
            </w:r>
            <w:r>
              <w:rPr>
                <w:spacing w:val="-2"/>
              </w:rPr>
              <w:t>package</w:t>
            </w:r>
          </w:p>
          <w:p w14:paraId="6B49DCC2" w14:textId="77777777" w:rsidR="00611579" w:rsidRDefault="00DE2936" w:rsidP="00A83B41">
            <w:pPr>
              <w:pStyle w:val="TableParagraph"/>
              <w:tabs>
                <w:tab w:val="left" w:pos="0"/>
              </w:tabs>
              <w:spacing w:before="37"/>
            </w:pPr>
            <w:r>
              <w:t>evaluation,</w:t>
            </w:r>
            <w:r>
              <w:rPr>
                <w:spacing w:val="-6"/>
              </w:rPr>
              <w:t xml:space="preserve"> </w:t>
            </w:r>
            <w:r>
              <w:t>ICH</w:t>
            </w:r>
            <w:r>
              <w:rPr>
                <w:spacing w:val="-4"/>
              </w:rPr>
              <w:t xml:space="preserve"> </w:t>
            </w:r>
            <w:r>
              <w:t>guidelines,</w:t>
            </w:r>
            <w:r>
              <w:rPr>
                <w:spacing w:val="-6"/>
              </w:rPr>
              <w:t xml:space="preserve"> </w:t>
            </w:r>
            <w:r>
              <w:t>statistical</w:t>
            </w:r>
            <w:r>
              <w:rPr>
                <w:spacing w:val="-2"/>
              </w:rPr>
              <w:t xml:space="preserve"> </w:t>
            </w:r>
            <w:r>
              <w:t>aspects</w:t>
            </w:r>
            <w:r>
              <w:rPr>
                <w:spacing w:val="-6"/>
              </w:rPr>
              <w:t xml:space="preserve"> </w:t>
            </w:r>
            <w:r>
              <w:t>in</w:t>
            </w:r>
            <w:r>
              <w:rPr>
                <w:spacing w:val="-3"/>
              </w:rPr>
              <w:t xml:space="preserve"> </w:t>
            </w:r>
            <w:r>
              <w:t>derivation</w:t>
            </w:r>
            <w:r>
              <w:rPr>
                <w:spacing w:val="-7"/>
              </w:rPr>
              <w:t xml:space="preserve"> </w:t>
            </w:r>
            <w:r>
              <w:t>of</w:t>
            </w:r>
            <w:r>
              <w:rPr>
                <w:spacing w:val="-5"/>
              </w:rPr>
              <w:t xml:space="preserve"> </w:t>
            </w:r>
            <w:r>
              <w:t>shelf</w:t>
            </w:r>
            <w:r>
              <w:rPr>
                <w:spacing w:val="-5"/>
              </w:rPr>
              <w:t xml:space="preserve"> </w:t>
            </w:r>
            <w:r>
              <w:rPr>
                <w:spacing w:val="-2"/>
              </w:rPr>
              <w:t>life.</w:t>
            </w:r>
          </w:p>
        </w:tc>
        <w:tc>
          <w:tcPr>
            <w:tcW w:w="802" w:type="dxa"/>
          </w:tcPr>
          <w:p w14:paraId="0BA6E668" w14:textId="77777777" w:rsidR="00611579" w:rsidRDefault="00DE2936" w:rsidP="00A83B41">
            <w:pPr>
              <w:pStyle w:val="TableParagraph"/>
              <w:tabs>
                <w:tab w:val="left" w:pos="0"/>
              </w:tabs>
            </w:pPr>
            <w:r>
              <w:rPr>
                <w:spacing w:val="-10"/>
              </w:rPr>
              <w:t>3</w:t>
            </w:r>
          </w:p>
        </w:tc>
      </w:tr>
      <w:tr w:rsidR="00611579" w14:paraId="63B71CAF" w14:textId="77777777">
        <w:trPr>
          <w:trHeight w:val="292"/>
        </w:trPr>
        <w:tc>
          <w:tcPr>
            <w:tcW w:w="670" w:type="dxa"/>
          </w:tcPr>
          <w:p w14:paraId="221F6D37" w14:textId="77777777" w:rsidR="00611579" w:rsidRDefault="00DE2936" w:rsidP="00A83B41">
            <w:pPr>
              <w:pStyle w:val="TableParagraph"/>
              <w:tabs>
                <w:tab w:val="left" w:pos="0"/>
              </w:tabs>
              <w:spacing w:before="3"/>
            </w:pPr>
            <w:r>
              <w:rPr>
                <w:spacing w:val="-5"/>
              </w:rPr>
              <w:t>1.2</w:t>
            </w:r>
          </w:p>
        </w:tc>
        <w:tc>
          <w:tcPr>
            <w:tcW w:w="7809" w:type="dxa"/>
          </w:tcPr>
          <w:p w14:paraId="2AAD9FBD" w14:textId="77777777" w:rsidR="00611579" w:rsidRDefault="00DE2936" w:rsidP="00A83B41">
            <w:pPr>
              <w:pStyle w:val="TableParagraph"/>
              <w:tabs>
                <w:tab w:val="left" w:pos="0"/>
              </w:tabs>
              <w:spacing w:before="3"/>
              <w:rPr>
                <w:i/>
              </w:rPr>
            </w:pPr>
            <w:r>
              <w:rPr>
                <w:i/>
              </w:rPr>
              <w:t>Self-study-</w:t>
            </w:r>
            <w:r>
              <w:rPr>
                <w:i/>
                <w:spacing w:val="-5"/>
              </w:rPr>
              <w:t xml:space="preserve"> </w:t>
            </w:r>
            <w:r>
              <w:rPr>
                <w:i/>
              </w:rPr>
              <w:t>Calculations</w:t>
            </w:r>
            <w:r>
              <w:rPr>
                <w:i/>
                <w:spacing w:val="-6"/>
              </w:rPr>
              <w:t xml:space="preserve"> </w:t>
            </w:r>
            <w:r>
              <w:rPr>
                <w:i/>
              </w:rPr>
              <w:t>for</w:t>
            </w:r>
            <w:r>
              <w:rPr>
                <w:i/>
                <w:spacing w:val="-5"/>
              </w:rPr>
              <w:t xml:space="preserve"> </w:t>
            </w:r>
            <w:r>
              <w:rPr>
                <w:i/>
              </w:rPr>
              <w:t>shelf</w:t>
            </w:r>
            <w:r>
              <w:rPr>
                <w:i/>
                <w:spacing w:val="-6"/>
              </w:rPr>
              <w:t xml:space="preserve"> </w:t>
            </w:r>
            <w:r>
              <w:rPr>
                <w:i/>
              </w:rPr>
              <w:t>life</w:t>
            </w:r>
            <w:r>
              <w:rPr>
                <w:i/>
                <w:spacing w:val="-4"/>
              </w:rPr>
              <w:t xml:space="preserve"> </w:t>
            </w:r>
            <w:r>
              <w:rPr>
                <w:i/>
              </w:rPr>
              <w:t>based</w:t>
            </w:r>
            <w:r>
              <w:rPr>
                <w:i/>
                <w:spacing w:val="-3"/>
              </w:rPr>
              <w:t xml:space="preserve"> </w:t>
            </w:r>
            <w:r>
              <w:rPr>
                <w:i/>
              </w:rPr>
              <w:t>on</w:t>
            </w:r>
            <w:r>
              <w:rPr>
                <w:i/>
                <w:spacing w:val="-4"/>
              </w:rPr>
              <w:t xml:space="preserve"> </w:t>
            </w:r>
            <w:r>
              <w:rPr>
                <w:i/>
              </w:rPr>
              <w:t>degradation</w:t>
            </w:r>
            <w:r>
              <w:rPr>
                <w:i/>
                <w:spacing w:val="-6"/>
              </w:rPr>
              <w:t xml:space="preserve"> </w:t>
            </w:r>
            <w:r>
              <w:rPr>
                <w:i/>
                <w:spacing w:val="-2"/>
              </w:rPr>
              <w:t>kinetics</w:t>
            </w:r>
          </w:p>
        </w:tc>
        <w:tc>
          <w:tcPr>
            <w:tcW w:w="802" w:type="dxa"/>
          </w:tcPr>
          <w:p w14:paraId="61D5D772" w14:textId="77777777" w:rsidR="00611579" w:rsidRDefault="00DE2936" w:rsidP="00A83B41">
            <w:pPr>
              <w:pStyle w:val="TableParagraph"/>
              <w:tabs>
                <w:tab w:val="left" w:pos="0"/>
              </w:tabs>
              <w:spacing w:before="3"/>
              <w:rPr>
                <w:i/>
              </w:rPr>
            </w:pPr>
            <w:r>
              <w:rPr>
                <w:i/>
                <w:spacing w:val="-10"/>
              </w:rPr>
              <w:t>3</w:t>
            </w:r>
          </w:p>
        </w:tc>
      </w:tr>
      <w:tr w:rsidR="00611579" w14:paraId="0D12E08B" w14:textId="77777777">
        <w:trPr>
          <w:trHeight w:val="290"/>
        </w:trPr>
        <w:tc>
          <w:tcPr>
            <w:tcW w:w="670" w:type="dxa"/>
          </w:tcPr>
          <w:p w14:paraId="02D4517A" w14:textId="77777777" w:rsidR="00611579" w:rsidRDefault="00DE2936" w:rsidP="00A83B41">
            <w:pPr>
              <w:pStyle w:val="TableParagraph"/>
              <w:tabs>
                <w:tab w:val="left" w:pos="0"/>
              </w:tabs>
            </w:pPr>
            <w:r>
              <w:rPr>
                <w:spacing w:val="-10"/>
              </w:rPr>
              <w:t>2</w:t>
            </w:r>
          </w:p>
        </w:tc>
        <w:tc>
          <w:tcPr>
            <w:tcW w:w="7809" w:type="dxa"/>
          </w:tcPr>
          <w:p w14:paraId="26465804" w14:textId="77777777" w:rsidR="00611579" w:rsidRDefault="00DE2936" w:rsidP="00A83B41">
            <w:pPr>
              <w:pStyle w:val="TableParagraph"/>
              <w:tabs>
                <w:tab w:val="left" w:pos="0"/>
              </w:tabs>
              <w:rPr>
                <w:b/>
              </w:rPr>
            </w:pPr>
            <w:r>
              <w:rPr>
                <w:b/>
              </w:rPr>
              <w:t>Solubilization</w:t>
            </w:r>
            <w:r>
              <w:rPr>
                <w:b/>
                <w:spacing w:val="-4"/>
              </w:rPr>
              <w:t xml:space="preserve"> </w:t>
            </w:r>
            <w:r>
              <w:rPr>
                <w:b/>
              </w:rPr>
              <w:t>and</w:t>
            </w:r>
            <w:r>
              <w:rPr>
                <w:b/>
                <w:spacing w:val="-3"/>
              </w:rPr>
              <w:t xml:space="preserve"> </w:t>
            </w:r>
            <w:r>
              <w:rPr>
                <w:b/>
                <w:spacing w:val="-2"/>
              </w:rPr>
              <w:t>Dissolution:</w:t>
            </w:r>
          </w:p>
        </w:tc>
        <w:tc>
          <w:tcPr>
            <w:tcW w:w="802" w:type="dxa"/>
          </w:tcPr>
          <w:p w14:paraId="73AB48C0" w14:textId="77777777" w:rsidR="00611579" w:rsidRDefault="00DE2936" w:rsidP="00A83B41">
            <w:pPr>
              <w:pStyle w:val="TableParagraph"/>
              <w:tabs>
                <w:tab w:val="left" w:pos="0"/>
              </w:tabs>
              <w:rPr>
                <w:b/>
              </w:rPr>
            </w:pPr>
            <w:r>
              <w:rPr>
                <w:b/>
                <w:spacing w:val="-5"/>
              </w:rPr>
              <w:t>14</w:t>
            </w:r>
          </w:p>
        </w:tc>
      </w:tr>
      <w:tr w:rsidR="00611579" w14:paraId="6EF8A7A4" w14:textId="77777777">
        <w:trPr>
          <w:trHeight w:val="873"/>
        </w:trPr>
        <w:tc>
          <w:tcPr>
            <w:tcW w:w="670" w:type="dxa"/>
          </w:tcPr>
          <w:p w14:paraId="283CF277" w14:textId="77777777" w:rsidR="00611579" w:rsidRDefault="00DE2936" w:rsidP="00A83B41">
            <w:pPr>
              <w:pStyle w:val="TableParagraph"/>
              <w:tabs>
                <w:tab w:val="left" w:pos="0"/>
              </w:tabs>
            </w:pPr>
            <w:r>
              <w:rPr>
                <w:spacing w:val="-5"/>
              </w:rPr>
              <w:t>2.1</w:t>
            </w:r>
          </w:p>
        </w:tc>
        <w:tc>
          <w:tcPr>
            <w:tcW w:w="7809" w:type="dxa"/>
          </w:tcPr>
          <w:p w14:paraId="452E7B06" w14:textId="77777777" w:rsidR="00611579" w:rsidRDefault="00DE2936" w:rsidP="00A83B41">
            <w:pPr>
              <w:pStyle w:val="TableParagraph"/>
              <w:tabs>
                <w:tab w:val="left" w:pos="0"/>
              </w:tabs>
            </w:pPr>
            <w:r>
              <w:t>Importance</w:t>
            </w:r>
            <w:r>
              <w:rPr>
                <w:spacing w:val="2"/>
              </w:rPr>
              <w:t xml:space="preserve"> </w:t>
            </w:r>
            <w:r>
              <w:t>of</w:t>
            </w:r>
            <w:r>
              <w:rPr>
                <w:spacing w:val="6"/>
              </w:rPr>
              <w:t xml:space="preserve"> </w:t>
            </w:r>
            <w:r>
              <w:t>aqueous</w:t>
            </w:r>
            <w:r>
              <w:rPr>
                <w:spacing w:val="6"/>
              </w:rPr>
              <w:t xml:space="preserve"> </w:t>
            </w:r>
            <w:r>
              <w:t>solubility</w:t>
            </w:r>
            <w:r>
              <w:rPr>
                <w:spacing w:val="2"/>
              </w:rPr>
              <w:t xml:space="preserve"> </w:t>
            </w:r>
            <w:r>
              <w:t>of</w:t>
            </w:r>
            <w:r>
              <w:rPr>
                <w:spacing w:val="6"/>
              </w:rPr>
              <w:t xml:space="preserve"> </w:t>
            </w:r>
            <w:r>
              <w:t>drugs,</w:t>
            </w:r>
            <w:r>
              <w:rPr>
                <w:spacing w:val="6"/>
              </w:rPr>
              <w:t xml:space="preserve"> </w:t>
            </w:r>
            <w:r>
              <w:t>particularly</w:t>
            </w:r>
            <w:r>
              <w:rPr>
                <w:spacing w:val="3"/>
              </w:rPr>
              <w:t xml:space="preserve"> </w:t>
            </w:r>
            <w:r>
              <w:t>NCEs,</w:t>
            </w:r>
            <w:r>
              <w:rPr>
                <w:spacing w:val="4"/>
              </w:rPr>
              <w:t xml:space="preserve"> </w:t>
            </w:r>
            <w:r>
              <w:t>surfactant</w:t>
            </w:r>
            <w:r>
              <w:rPr>
                <w:spacing w:val="6"/>
              </w:rPr>
              <w:t xml:space="preserve"> </w:t>
            </w:r>
            <w:r>
              <w:t>systems</w:t>
            </w:r>
            <w:r>
              <w:rPr>
                <w:spacing w:val="6"/>
              </w:rPr>
              <w:t xml:space="preserve"> </w:t>
            </w:r>
            <w:r>
              <w:rPr>
                <w:spacing w:val="-5"/>
              </w:rPr>
              <w:t>and</w:t>
            </w:r>
          </w:p>
          <w:p w14:paraId="23326D13" w14:textId="77777777" w:rsidR="00611579" w:rsidRDefault="00DE2936" w:rsidP="00A83B41">
            <w:pPr>
              <w:pStyle w:val="TableParagraph"/>
              <w:tabs>
                <w:tab w:val="left" w:pos="0"/>
              </w:tabs>
              <w:spacing w:before="2" w:line="290" w:lineRule="atLeast"/>
            </w:pPr>
            <w:r>
              <w:t>phase</w:t>
            </w:r>
            <w:r>
              <w:rPr>
                <w:spacing w:val="80"/>
              </w:rPr>
              <w:t xml:space="preserve"> </w:t>
            </w:r>
            <w:r>
              <w:t>diagrams,</w:t>
            </w:r>
            <w:r>
              <w:rPr>
                <w:spacing w:val="80"/>
              </w:rPr>
              <w:t xml:space="preserve"> </w:t>
            </w:r>
            <w:r>
              <w:t>polymeric</w:t>
            </w:r>
            <w:r>
              <w:rPr>
                <w:spacing w:val="80"/>
              </w:rPr>
              <w:t xml:space="preserve"> </w:t>
            </w:r>
            <w:r>
              <w:t>surfactants,</w:t>
            </w:r>
            <w:r>
              <w:rPr>
                <w:spacing w:val="80"/>
              </w:rPr>
              <w:t xml:space="preserve"> </w:t>
            </w:r>
            <w:r>
              <w:t>cosolvents,</w:t>
            </w:r>
            <w:r>
              <w:rPr>
                <w:spacing w:val="80"/>
              </w:rPr>
              <w:t xml:space="preserve"> </w:t>
            </w:r>
            <w:r>
              <w:t>complexation,</w:t>
            </w:r>
            <w:r>
              <w:rPr>
                <w:spacing w:val="80"/>
              </w:rPr>
              <w:t xml:space="preserve"> </w:t>
            </w:r>
            <w:r>
              <w:t>solid</w:t>
            </w:r>
            <w:r>
              <w:rPr>
                <w:spacing w:val="80"/>
              </w:rPr>
              <w:t xml:space="preserve"> </w:t>
            </w:r>
            <w:r>
              <w:t>state</w:t>
            </w:r>
            <w:r>
              <w:rPr>
                <w:spacing w:val="80"/>
              </w:rPr>
              <w:t xml:space="preserve"> </w:t>
            </w:r>
            <w:r>
              <w:t>manipulations, cyclodextrins, drug derivatization, salt screening.</w:t>
            </w:r>
          </w:p>
        </w:tc>
        <w:tc>
          <w:tcPr>
            <w:tcW w:w="802" w:type="dxa"/>
          </w:tcPr>
          <w:p w14:paraId="608F27D9" w14:textId="77777777" w:rsidR="00611579" w:rsidRDefault="00DE2936" w:rsidP="00A83B41">
            <w:pPr>
              <w:pStyle w:val="TableParagraph"/>
              <w:tabs>
                <w:tab w:val="left" w:pos="0"/>
              </w:tabs>
            </w:pPr>
            <w:r>
              <w:rPr>
                <w:spacing w:val="-10"/>
              </w:rPr>
              <w:t>5</w:t>
            </w:r>
          </w:p>
        </w:tc>
      </w:tr>
      <w:tr w:rsidR="00611579" w14:paraId="03D6E43A" w14:textId="77777777">
        <w:trPr>
          <w:trHeight w:val="1744"/>
        </w:trPr>
        <w:tc>
          <w:tcPr>
            <w:tcW w:w="670" w:type="dxa"/>
          </w:tcPr>
          <w:p w14:paraId="5444296D" w14:textId="77777777" w:rsidR="00611579" w:rsidRDefault="00DE2936" w:rsidP="00A83B41">
            <w:pPr>
              <w:pStyle w:val="TableParagraph"/>
              <w:tabs>
                <w:tab w:val="left" w:pos="0"/>
              </w:tabs>
            </w:pPr>
            <w:r>
              <w:rPr>
                <w:spacing w:val="-5"/>
              </w:rPr>
              <w:t>2.2</w:t>
            </w:r>
          </w:p>
        </w:tc>
        <w:tc>
          <w:tcPr>
            <w:tcW w:w="7809" w:type="dxa"/>
          </w:tcPr>
          <w:p w14:paraId="55F61556" w14:textId="77777777" w:rsidR="00611579" w:rsidRDefault="00DE2936" w:rsidP="00A83B41">
            <w:pPr>
              <w:pStyle w:val="TableParagraph"/>
              <w:tabs>
                <w:tab w:val="left" w:pos="0"/>
              </w:tabs>
              <w:spacing w:line="276" w:lineRule="auto"/>
              <w:ind w:right="96"/>
              <w:jc w:val="both"/>
            </w:pPr>
            <w:r>
              <w:t>Revision of equations of dissolution and factors affecting dissolution, intrinsic solubility</w:t>
            </w:r>
            <w:r>
              <w:rPr>
                <w:spacing w:val="-1"/>
              </w:rPr>
              <w:t xml:space="preserve"> </w:t>
            </w:r>
            <w:r>
              <w:t>and dissolution</w:t>
            </w:r>
            <w:r>
              <w:rPr>
                <w:spacing w:val="-1"/>
              </w:rPr>
              <w:t xml:space="preserve"> </w:t>
            </w:r>
            <w:r>
              <w:t>rate,</w:t>
            </w:r>
            <w:r>
              <w:rPr>
                <w:spacing w:val="-1"/>
              </w:rPr>
              <w:t xml:space="preserve"> </w:t>
            </w:r>
            <w:r>
              <w:t>validation</w:t>
            </w:r>
            <w:r>
              <w:rPr>
                <w:spacing w:val="-1"/>
              </w:rPr>
              <w:t xml:space="preserve"> </w:t>
            </w:r>
            <w:r>
              <w:t>of testing, different equipment (emphasis on USP</w:t>
            </w:r>
            <w:r>
              <w:rPr>
                <w:spacing w:val="-9"/>
              </w:rPr>
              <w:t xml:space="preserve"> </w:t>
            </w:r>
            <w:r>
              <w:t>apparatus</w:t>
            </w:r>
            <w:r>
              <w:rPr>
                <w:spacing w:val="-8"/>
              </w:rPr>
              <w:t xml:space="preserve"> </w:t>
            </w:r>
            <w:r>
              <w:t>4),</w:t>
            </w:r>
            <w:r>
              <w:rPr>
                <w:spacing w:val="-9"/>
              </w:rPr>
              <w:t xml:space="preserve"> </w:t>
            </w:r>
            <w:r>
              <w:t>Dissolution</w:t>
            </w:r>
            <w:r>
              <w:rPr>
                <w:spacing w:val="-9"/>
              </w:rPr>
              <w:t xml:space="preserve"> </w:t>
            </w:r>
            <w:r>
              <w:t>of</w:t>
            </w:r>
            <w:r>
              <w:rPr>
                <w:spacing w:val="-10"/>
              </w:rPr>
              <w:t xml:space="preserve"> </w:t>
            </w:r>
            <w:r>
              <w:t>TDDS,</w:t>
            </w:r>
            <w:r>
              <w:rPr>
                <w:spacing w:val="-9"/>
              </w:rPr>
              <w:t xml:space="preserve"> </w:t>
            </w:r>
            <w:r>
              <w:t>particulates,</w:t>
            </w:r>
            <w:r>
              <w:rPr>
                <w:spacing w:val="-8"/>
              </w:rPr>
              <w:t xml:space="preserve"> </w:t>
            </w:r>
            <w:r>
              <w:t>gels</w:t>
            </w:r>
            <w:r>
              <w:rPr>
                <w:spacing w:val="-8"/>
              </w:rPr>
              <w:t xml:space="preserve"> </w:t>
            </w:r>
            <w:r>
              <w:t>&amp;</w:t>
            </w:r>
            <w:r>
              <w:rPr>
                <w:spacing w:val="-9"/>
              </w:rPr>
              <w:t xml:space="preserve"> </w:t>
            </w:r>
            <w:r>
              <w:t>ointments,</w:t>
            </w:r>
            <w:r>
              <w:rPr>
                <w:spacing w:val="-8"/>
              </w:rPr>
              <w:t xml:space="preserve"> </w:t>
            </w:r>
            <w:r>
              <w:t>comparison</w:t>
            </w:r>
            <w:r>
              <w:rPr>
                <w:spacing w:val="-9"/>
              </w:rPr>
              <w:t xml:space="preserve"> </w:t>
            </w:r>
            <w:r>
              <w:t>of profiles by f2 analysis, development of dissolution method, relevance of dissolution testing</w:t>
            </w:r>
            <w:r>
              <w:rPr>
                <w:spacing w:val="-1"/>
              </w:rPr>
              <w:t xml:space="preserve"> </w:t>
            </w:r>
            <w:r>
              <w:t>in</w:t>
            </w:r>
            <w:r>
              <w:rPr>
                <w:spacing w:val="56"/>
              </w:rPr>
              <w:t xml:space="preserve"> </w:t>
            </w:r>
            <w:r>
              <w:t>ANDAs</w:t>
            </w:r>
            <w:r>
              <w:rPr>
                <w:spacing w:val="3"/>
              </w:rPr>
              <w:t xml:space="preserve"> </w:t>
            </w:r>
            <w:r>
              <w:t>,</w:t>
            </w:r>
            <w:r>
              <w:rPr>
                <w:spacing w:val="1"/>
              </w:rPr>
              <w:t xml:space="preserve"> </w:t>
            </w:r>
            <w:r>
              <w:t>bio-relevant</w:t>
            </w:r>
            <w:r>
              <w:rPr>
                <w:spacing w:val="2"/>
              </w:rPr>
              <w:t xml:space="preserve"> </w:t>
            </w:r>
            <w:r>
              <w:t>media,</w:t>
            </w:r>
            <w:r>
              <w:rPr>
                <w:spacing w:val="2"/>
              </w:rPr>
              <w:t xml:space="preserve"> </w:t>
            </w:r>
            <w:r>
              <w:t>BCS</w:t>
            </w:r>
            <w:r>
              <w:rPr>
                <w:spacing w:val="1"/>
              </w:rPr>
              <w:t xml:space="preserve"> </w:t>
            </w:r>
            <w:r>
              <w:t>classification,</w:t>
            </w:r>
            <w:r>
              <w:rPr>
                <w:spacing w:val="2"/>
              </w:rPr>
              <w:t xml:space="preserve"> </w:t>
            </w:r>
            <w:r>
              <w:t>IVIVC-</w:t>
            </w:r>
            <w:r>
              <w:rPr>
                <w:spacing w:val="-2"/>
              </w:rPr>
              <w:t xml:space="preserve"> </w:t>
            </w:r>
            <w:r>
              <w:t>study</w:t>
            </w:r>
            <w:r>
              <w:rPr>
                <w:spacing w:val="-1"/>
              </w:rPr>
              <w:t xml:space="preserve"> </w:t>
            </w:r>
            <w:r>
              <w:t>design</w:t>
            </w:r>
            <w:r>
              <w:rPr>
                <w:spacing w:val="2"/>
              </w:rPr>
              <w:t xml:space="preserve"> </w:t>
            </w:r>
            <w:r>
              <w:rPr>
                <w:spacing w:val="-5"/>
              </w:rPr>
              <w:t>and</w:t>
            </w:r>
          </w:p>
          <w:p w14:paraId="5C9D5CCE" w14:textId="77777777" w:rsidR="00611579" w:rsidRDefault="00DE2936" w:rsidP="00A83B41">
            <w:pPr>
              <w:pStyle w:val="TableParagraph"/>
              <w:tabs>
                <w:tab w:val="left" w:pos="0"/>
              </w:tabs>
              <w:spacing w:before="0" w:line="253" w:lineRule="exact"/>
            </w:pPr>
            <w:r>
              <w:rPr>
                <w:spacing w:val="-2"/>
              </w:rPr>
              <w:t>interpretation</w:t>
            </w:r>
          </w:p>
        </w:tc>
        <w:tc>
          <w:tcPr>
            <w:tcW w:w="802" w:type="dxa"/>
          </w:tcPr>
          <w:p w14:paraId="1BFE3F80" w14:textId="77777777" w:rsidR="00611579" w:rsidRDefault="00DE2936" w:rsidP="00A83B41">
            <w:pPr>
              <w:pStyle w:val="TableParagraph"/>
              <w:tabs>
                <w:tab w:val="left" w:pos="0"/>
              </w:tabs>
            </w:pPr>
            <w:r>
              <w:rPr>
                <w:spacing w:val="-10"/>
              </w:rPr>
              <w:t>5</w:t>
            </w:r>
          </w:p>
        </w:tc>
      </w:tr>
      <w:tr w:rsidR="00611579" w14:paraId="6E56E46F" w14:textId="77777777">
        <w:trPr>
          <w:trHeight w:val="873"/>
        </w:trPr>
        <w:tc>
          <w:tcPr>
            <w:tcW w:w="670" w:type="dxa"/>
          </w:tcPr>
          <w:p w14:paraId="65FE2690" w14:textId="77777777" w:rsidR="00611579" w:rsidRDefault="00DE2936" w:rsidP="00A83B41">
            <w:pPr>
              <w:pStyle w:val="TableParagraph"/>
              <w:tabs>
                <w:tab w:val="left" w:pos="0"/>
              </w:tabs>
              <w:spacing w:before="3"/>
            </w:pPr>
            <w:r>
              <w:rPr>
                <w:spacing w:val="-5"/>
              </w:rPr>
              <w:t>2.3</w:t>
            </w:r>
          </w:p>
        </w:tc>
        <w:tc>
          <w:tcPr>
            <w:tcW w:w="7809" w:type="dxa"/>
          </w:tcPr>
          <w:p w14:paraId="621A4391" w14:textId="77777777" w:rsidR="00611579" w:rsidRDefault="00DE2936" w:rsidP="00A83B41">
            <w:pPr>
              <w:pStyle w:val="TableParagraph"/>
              <w:tabs>
                <w:tab w:val="left" w:pos="0"/>
              </w:tabs>
              <w:spacing w:before="3" w:line="276" w:lineRule="auto"/>
              <w:rPr>
                <w:i/>
              </w:rPr>
            </w:pPr>
            <w:r>
              <w:rPr>
                <w:i/>
              </w:rPr>
              <w:t>Self-study-</w:t>
            </w:r>
            <w:r>
              <w:rPr>
                <w:i/>
                <w:spacing w:val="40"/>
              </w:rPr>
              <w:t xml:space="preserve"> </w:t>
            </w:r>
            <w:r>
              <w:rPr>
                <w:i/>
              </w:rPr>
              <w:t>Calculations</w:t>
            </w:r>
            <w:r>
              <w:rPr>
                <w:i/>
                <w:spacing w:val="40"/>
              </w:rPr>
              <w:t xml:space="preserve"> </w:t>
            </w:r>
            <w:r>
              <w:rPr>
                <w:i/>
              </w:rPr>
              <w:t>based</w:t>
            </w:r>
            <w:r>
              <w:rPr>
                <w:i/>
                <w:spacing w:val="40"/>
              </w:rPr>
              <w:t xml:space="preserve"> </w:t>
            </w:r>
            <w:r>
              <w:rPr>
                <w:i/>
              </w:rPr>
              <w:t>on</w:t>
            </w:r>
            <w:r>
              <w:rPr>
                <w:i/>
                <w:spacing w:val="40"/>
              </w:rPr>
              <w:t xml:space="preserve"> </w:t>
            </w:r>
            <w:r>
              <w:rPr>
                <w:i/>
              </w:rPr>
              <w:t>various</w:t>
            </w:r>
            <w:r>
              <w:rPr>
                <w:i/>
                <w:spacing w:val="40"/>
              </w:rPr>
              <w:t xml:space="preserve"> </w:t>
            </w:r>
            <w:r>
              <w:rPr>
                <w:i/>
              </w:rPr>
              <w:t>solubility</w:t>
            </w:r>
            <w:r>
              <w:rPr>
                <w:i/>
                <w:spacing w:val="40"/>
              </w:rPr>
              <w:t xml:space="preserve"> </w:t>
            </w:r>
            <w:r>
              <w:rPr>
                <w:i/>
              </w:rPr>
              <w:t>parameters</w:t>
            </w:r>
            <w:r>
              <w:rPr>
                <w:i/>
                <w:spacing w:val="40"/>
              </w:rPr>
              <w:t xml:space="preserve"> </w:t>
            </w:r>
            <w:r>
              <w:rPr>
                <w:i/>
              </w:rPr>
              <w:t>and</w:t>
            </w:r>
            <w:r>
              <w:rPr>
                <w:i/>
                <w:spacing w:val="40"/>
              </w:rPr>
              <w:t xml:space="preserve"> </w:t>
            </w:r>
            <w:r>
              <w:rPr>
                <w:i/>
              </w:rPr>
              <w:t>equations</w:t>
            </w:r>
            <w:r>
              <w:rPr>
                <w:i/>
                <w:spacing w:val="40"/>
              </w:rPr>
              <w:t xml:space="preserve"> </w:t>
            </w:r>
            <w:r>
              <w:rPr>
                <w:i/>
              </w:rPr>
              <w:t>of dissolution.</w:t>
            </w:r>
            <w:r>
              <w:rPr>
                <w:i/>
                <w:spacing w:val="54"/>
              </w:rPr>
              <w:t xml:space="preserve"> </w:t>
            </w:r>
            <w:r>
              <w:rPr>
                <w:i/>
              </w:rPr>
              <w:t>Pharmacopoeial</w:t>
            </w:r>
            <w:r>
              <w:rPr>
                <w:i/>
                <w:spacing w:val="57"/>
              </w:rPr>
              <w:t xml:space="preserve"> </w:t>
            </w:r>
            <w:r>
              <w:rPr>
                <w:i/>
              </w:rPr>
              <w:t>dissolution</w:t>
            </w:r>
            <w:r>
              <w:rPr>
                <w:i/>
                <w:spacing w:val="56"/>
              </w:rPr>
              <w:t xml:space="preserve"> </w:t>
            </w:r>
            <w:r>
              <w:rPr>
                <w:i/>
              </w:rPr>
              <w:t>apparatus,</w:t>
            </w:r>
            <w:r>
              <w:rPr>
                <w:i/>
                <w:spacing w:val="54"/>
              </w:rPr>
              <w:t xml:space="preserve"> </w:t>
            </w:r>
            <w:r>
              <w:rPr>
                <w:i/>
              </w:rPr>
              <w:t>data</w:t>
            </w:r>
            <w:r>
              <w:rPr>
                <w:i/>
                <w:spacing w:val="54"/>
              </w:rPr>
              <w:t xml:space="preserve"> </w:t>
            </w:r>
            <w:r>
              <w:rPr>
                <w:i/>
              </w:rPr>
              <w:t>treatment</w:t>
            </w:r>
            <w:r>
              <w:rPr>
                <w:i/>
                <w:spacing w:val="57"/>
              </w:rPr>
              <w:t xml:space="preserve"> </w:t>
            </w:r>
            <w:r>
              <w:rPr>
                <w:i/>
              </w:rPr>
              <w:t>of</w:t>
            </w:r>
            <w:r>
              <w:rPr>
                <w:i/>
                <w:spacing w:val="58"/>
              </w:rPr>
              <w:t xml:space="preserve"> </w:t>
            </w:r>
            <w:r>
              <w:rPr>
                <w:i/>
                <w:spacing w:val="-2"/>
              </w:rPr>
              <w:t>dissolution</w:t>
            </w:r>
          </w:p>
          <w:p w14:paraId="249F090A" w14:textId="77777777" w:rsidR="00611579" w:rsidRDefault="00DE2936" w:rsidP="00A83B41">
            <w:pPr>
              <w:pStyle w:val="TableParagraph"/>
              <w:tabs>
                <w:tab w:val="left" w:pos="0"/>
              </w:tabs>
              <w:spacing w:before="0" w:line="252" w:lineRule="exact"/>
              <w:rPr>
                <w:i/>
              </w:rPr>
            </w:pPr>
            <w:r>
              <w:rPr>
                <w:i/>
                <w:spacing w:val="-2"/>
              </w:rPr>
              <w:t>profiles.</w:t>
            </w:r>
          </w:p>
        </w:tc>
        <w:tc>
          <w:tcPr>
            <w:tcW w:w="802" w:type="dxa"/>
          </w:tcPr>
          <w:p w14:paraId="042A85AD" w14:textId="77777777" w:rsidR="00611579" w:rsidRDefault="00DE2936" w:rsidP="00A83B41">
            <w:pPr>
              <w:pStyle w:val="TableParagraph"/>
              <w:tabs>
                <w:tab w:val="left" w:pos="0"/>
              </w:tabs>
              <w:spacing w:before="3"/>
              <w:rPr>
                <w:i/>
              </w:rPr>
            </w:pPr>
            <w:r>
              <w:rPr>
                <w:i/>
                <w:spacing w:val="-10"/>
              </w:rPr>
              <w:t>4</w:t>
            </w:r>
          </w:p>
        </w:tc>
      </w:tr>
      <w:tr w:rsidR="00611579" w14:paraId="34C3D8C6" w14:textId="77777777">
        <w:trPr>
          <w:trHeight w:val="292"/>
        </w:trPr>
        <w:tc>
          <w:tcPr>
            <w:tcW w:w="670" w:type="dxa"/>
          </w:tcPr>
          <w:p w14:paraId="16866512" w14:textId="77777777" w:rsidR="00611579" w:rsidRDefault="00DE2936" w:rsidP="00A83B41">
            <w:pPr>
              <w:pStyle w:val="TableParagraph"/>
              <w:tabs>
                <w:tab w:val="left" w:pos="0"/>
              </w:tabs>
            </w:pPr>
            <w:r>
              <w:rPr>
                <w:spacing w:val="-10"/>
              </w:rPr>
              <w:t>3</w:t>
            </w:r>
          </w:p>
        </w:tc>
        <w:tc>
          <w:tcPr>
            <w:tcW w:w="7809" w:type="dxa"/>
          </w:tcPr>
          <w:p w14:paraId="3CE02900" w14:textId="77777777" w:rsidR="00611579" w:rsidRDefault="00DE2936" w:rsidP="00A83B41">
            <w:pPr>
              <w:pStyle w:val="TableParagraph"/>
              <w:tabs>
                <w:tab w:val="left" w:pos="0"/>
              </w:tabs>
              <w:rPr>
                <w:b/>
              </w:rPr>
            </w:pPr>
            <w:r>
              <w:rPr>
                <w:b/>
              </w:rPr>
              <w:t>Excipients</w:t>
            </w:r>
            <w:r>
              <w:rPr>
                <w:b/>
                <w:spacing w:val="-4"/>
              </w:rPr>
              <w:t xml:space="preserve"> </w:t>
            </w:r>
            <w:r>
              <w:rPr>
                <w:b/>
              </w:rPr>
              <w:t>and</w:t>
            </w:r>
            <w:r>
              <w:rPr>
                <w:b/>
                <w:spacing w:val="-4"/>
              </w:rPr>
              <w:t xml:space="preserve"> </w:t>
            </w:r>
            <w:r>
              <w:rPr>
                <w:b/>
              </w:rPr>
              <w:t>introduction</w:t>
            </w:r>
            <w:r>
              <w:rPr>
                <w:b/>
                <w:spacing w:val="-4"/>
              </w:rPr>
              <w:t xml:space="preserve"> </w:t>
            </w:r>
            <w:r>
              <w:rPr>
                <w:b/>
              </w:rPr>
              <w:t>to</w:t>
            </w:r>
            <w:r>
              <w:rPr>
                <w:b/>
                <w:spacing w:val="-3"/>
              </w:rPr>
              <w:t xml:space="preserve"> </w:t>
            </w:r>
            <w:r>
              <w:rPr>
                <w:b/>
                <w:spacing w:val="-2"/>
              </w:rPr>
              <w:t>polymers:</w:t>
            </w:r>
          </w:p>
        </w:tc>
        <w:tc>
          <w:tcPr>
            <w:tcW w:w="802" w:type="dxa"/>
          </w:tcPr>
          <w:p w14:paraId="7E91A715" w14:textId="77777777" w:rsidR="00611579" w:rsidRDefault="00DE2936" w:rsidP="00A83B41">
            <w:pPr>
              <w:pStyle w:val="TableParagraph"/>
              <w:tabs>
                <w:tab w:val="left" w:pos="0"/>
              </w:tabs>
              <w:rPr>
                <w:b/>
              </w:rPr>
            </w:pPr>
            <w:r>
              <w:rPr>
                <w:b/>
                <w:spacing w:val="-10"/>
              </w:rPr>
              <w:t>7</w:t>
            </w:r>
          </w:p>
        </w:tc>
      </w:tr>
      <w:tr w:rsidR="00611579" w14:paraId="0AC22186" w14:textId="77777777">
        <w:trPr>
          <w:trHeight w:val="871"/>
        </w:trPr>
        <w:tc>
          <w:tcPr>
            <w:tcW w:w="670" w:type="dxa"/>
          </w:tcPr>
          <w:p w14:paraId="585FFF6A" w14:textId="77777777" w:rsidR="00611579" w:rsidRDefault="00DE2936" w:rsidP="00A83B41">
            <w:pPr>
              <w:pStyle w:val="TableParagraph"/>
              <w:tabs>
                <w:tab w:val="left" w:pos="0"/>
              </w:tabs>
            </w:pPr>
            <w:r>
              <w:rPr>
                <w:spacing w:val="-5"/>
              </w:rPr>
              <w:t>3.1</w:t>
            </w:r>
          </w:p>
        </w:tc>
        <w:tc>
          <w:tcPr>
            <w:tcW w:w="7809" w:type="dxa"/>
          </w:tcPr>
          <w:p w14:paraId="75D67D64" w14:textId="77777777" w:rsidR="00611579" w:rsidRDefault="00DE2936" w:rsidP="00A83B41">
            <w:pPr>
              <w:pStyle w:val="TableParagraph"/>
              <w:tabs>
                <w:tab w:val="left" w:pos="0"/>
              </w:tabs>
            </w:pPr>
            <w:r>
              <w:t>Role</w:t>
            </w:r>
            <w:r>
              <w:rPr>
                <w:spacing w:val="-11"/>
              </w:rPr>
              <w:t xml:space="preserve"> </w:t>
            </w:r>
            <w:r>
              <w:t>of</w:t>
            </w:r>
            <w:r>
              <w:rPr>
                <w:spacing w:val="-10"/>
              </w:rPr>
              <w:t xml:space="preserve"> </w:t>
            </w:r>
            <w:r>
              <w:t>excipients,</w:t>
            </w:r>
            <w:r>
              <w:rPr>
                <w:spacing w:val="-10"/>
              </w:rPr>
              <w:t xml:space="preserve"> </w:t>
            </w:r>
            <w:r>
              <w:t>purity,</w:t>
            </w:r>
            <w:r>
              <w:rPr>
                <w:spacing w:val="-11"/>
              </w:rPr>
              <w:t xml:space="preserve"> </w:t>
            </w:r>
            <w:r>
              <w:t>safety</w:t>
            </w:r>
            <w:r>
              <w:rPr>
                <w:spacing w:val="-14"/>
              </w:rPr>
              <w:t xml:space="preserve"> </w:t>
            </w:r>
            <w:r>
              <w:t>and</w:t>
            </w:r>
            <w:r>
              <w:rPr>
                <w:spacing w:val="-10"/>
              </w:rPr>
              <w:t xml:space="preserve"> </w:t>
            </w:r>
            <w:r>
              <w:t>toxicity</w:t>
            </w:r>
            <w:r>
              <w:rPr>
                <w:spacing w:val="-13"/>
              </w:rPr>
              <w:t xml:space="preserve"> </w:t>
            </w:r>
            <w:r>
              <w:t>with</w:t>
            </w:r>
            <w:r>
              <w:rPr>
                <w:spacing w:val="-11"/>
              </w:rPr>
              <w:t xml:space="preserve"> </w:t>
            </w:r>
            <w:r>
              <w:t>reference</w:t>
            </w:r>
            <w:r>
              <w:rPr>
                <w:spacing w:val="-10"/>
              </w:rPr>
              <w:t xml:space="preserve"> </w:t>
            </w:r>
            <w:r>
              <w:t>to</w:t>
            </w:r>
            <w:r>
              <w:rPr>
                <w:spacing w:val="-12"/>
              </w:rPr>
              <w:t xml:space="preserve"> </w:t>
            </w:r>
            <w:r>
              <w:t>routes</w:t>
            </w:r>
            <w:r>
              <w:rPr>
                <w:spacing w:val="-10"/>
              </w:rPr>
              <w:t xml:space="preserve"> </w:t>
            </w:r>
            <w:r>
              <w:t>of</w:t>
            </w:r>
            <w:r>
              <w:rPr>
                <w:spacing w:val="-4"/>
              </w:rPr>
              <w:t xml:space="preserve"> </w:t>
            </w:r>
            <w:r>
              <w:t>exposure-</w:t>
            </w:r>
            <w:r>
              <w:rPr>
                <w:spacing w:val="-2"/>
              </w:rPr>
              <w:t>oral,</w:t>
            </w:r>
          </w:p>
          <w:p w14:paraId="40955725" w14:textId="77777777" w:rsidR="00611579" w:rsidRDefault="00DE2936" w:rsidP="00A83B41">
            <w:pPr>
              <w:pStyle w:val="TableParagraph"/>
              <w:tabs>
                <w:tab w:val="left" w:pos="0"/>
              </w:tabs>
              <w:spacing w:before="0" w:line="290" w:lineRule="atLeast"/>
            </w:pPr>
            <w:r>
              <w:t>inhalational,</w:t>
            </w:r>
            <w:r>
              <w:rPr>
                <w:spacing w:val="-9"/>
              </w:rPr>
              <w:t xml:space="preserve"> </w:t>
            </w:r>
            <w:r>
              <w:t>parenteral,</w:t>
            </w:r>
            <w:r>
              <w:rPr>
                <w:spacing w:val="-9"/>
              </w:rPr>
              <w:t xml:space="preserve"> </w:t>
            </w:r>
            <w:r>
              <w:t>others;</w:t>
            </w:r>
            <w:r>
              <w:rPr>
                <w:spacing w:val="-7"/>
              </w:rPr>
              <w:t xml:space="preserve"> </w:t>
            </w:r>
            <w:r>
              <w:t>regulatory</w:t>
            </w:r>
            <w:r>
              <w:rPr>
                <w:spacing w:val="-9"/>
              </w:rPr>
              <w:t xml:space="preserve"> </w:t>
            </w:r>
            <w:r>
              <w:t>aspects,</w:t>
            </w:r>
            <w:r>
              <w:rPr>
                <w:spacing w:val="-7"/>
              </w:rPr>
              <w:t xml:space="preserve"> </w:t>
            </w:r>
            <w:r>
              <w:t>risk</w:t>
            </w:r>
            <w:r>
              <w:rPr>
                <w:spacing w:val="-11"/>
              </w:rPr>
              <w:t xml:space="preserve"> </w:t>
            </w:r>
            <w:r>
              <w:t>assessments,</w:t>
            </w:r>
            <w:r>
              <w:rPr>
                <w:spacing w:val="-7"/>
              </w:rPr>
              <w:t xml:space="preserve"> </w:t>
            </w:r>
            <w:r>
              <w:t>Harmonization</w:t>
            </w:r>
            <w:r>
              <w:rPr>
                <w:spacing w:val="-7"/>
              </w:rPr>
              <w:t xml:space="preserve"> </w:t>
            </w:r>
            <w:r>
              <w:t>of excipient standards like residual solvents class 1,2,3.</w:t>
            </w:r>
          </w:p>
        </w:tc>
        <w:tc>
          <w:tcPr>
            <w:tcW w:w="802" w:type="dxa"/>
          </w:tcPr>
          <w:p w14:paraId="3C3CFCFC" w14:textId="77777777" w:rsidR="00611579" w:rsidRDefault="00DE2936" w:rsidP="00A83B41">
            <w:pPr>
              <w:pStyle w:val="TableParagraph"/>
              <w:tabs>
                <w:tab w:val="left" w:pos="0"/>
              </w:tabs>
            </w:pPr>
            <w:r>
              <w:rPr>
                <w:spacing w:val="-10"/>
              </w:rPr>
              <w:t>2</w:t>
            </w:r>
          </w:p>
        </w:tc>
      </w:tr>
      <w:tr w:rsidR="00611579" w14:paraId="7BD9887A" w14:textId="77777777">
        <w:trPr>
          <w:trHeight w:val="582"/>
        </w:trPr>
        <w:tc>
          <w:tcPr>
            <w:tcW w:w="670" w:type="dxa"/>
          </w:tcPr>
          <w:p w14:paraId="548CBA37" w14:textId="77777777" w:rsidR="00611579" w:rsidRDefault="00DE2936" w:rsidP="00A83B41">
            <w:pPr>
              <w:pStyle w:val="TableParagraph"/>
              <w:tabs>
                <w:tab w:val="left" w:pos="0"/>
              </w:tabs>
              <w:spacing w:before="3"/>
            </w:pPr>
            <w:r>
              <w:rPr>
                <w:spacing w:val="-5"/>
              </w:rPr>
              <w:t>3.2</w:t>
            </w:r>
          </w:p>
        </w:tc>
        <w:tc>
          <w:tcPr>
            <w:tcW w:w="7809" w:type="dxa"/>
          </w:tcPr>
          <w:p w14:paraId="35D0B416" w14:textId="77777777" w:rsidR="00611579" w:rsidRDefault="00DE2936" w:rsidP="00A83B41">
            <w:pPr>
              <w:pStyle w:val="TableParagraph"/>
              <w:tabs>
                <w:tab w:val="left" w:pos="0"/>
              </w:tabs>
              <w:spacing w:before="3"/>
            </w:pPr>
            <w:r>
              <w:t>Different</w:t>
            </w:r>
            <w:r>
              <w:rPr>
                <w:spacing w:val="-4"/>
              </w:rPr>
              <w:t xml:space="preserve"> </w:t>
            </w:r>
            <w:r>
              <w:t>classes</w:t>
            </w:r>
            <w:r>
              <w:rPr>
                <w:spacing w:val="1"/>
              </w:rPr>
              <w:t xml:space="preserve"> </w:t>
            </w:r>
            <w:r>
              <w:t>of excipients</w:t>
            </w:r>
            <w:r>
              <w:rPr>
                <w:spacing w:val="3"/>
              </w:rPr>
              <w:t xml:space="preserve"> </w:t>
            </w:r>
            <w:r>
              <w:t>-</w:t>
            </w:r>
            <w:r>
              <w:rPr>
                <w:spacing w:val="-3"/>
              </w:rPr>
              <w:t xml:space="preserve"> </w:t>
            </w:r>
            <w:r>
              <w:t>surfactants,</w:t>
            </w:r>
            <w:r>
              <w:rPr>
                <w:spacing w:val="1"/>
              </w:rPr>
              <w:t xml:space="preserve"> </w:t>
            </w:r>
            <w:r>
              <w:t>special lipids,</w:t>
            </w:r>
            <w:r>
              <w:rPr>
                <w:spacing w:val="-2"/>
              </w:rPr>
              <w:t xml:space="preserve"> </w:t>
            </w:r>
            <w:r>
              <w:t>super</w:t>
            </w:r>
            <w:r>
              <w:rPr>
                <w:spacing w:val="3"/>
              </w:rPr>
              <w:t xml:space="preserve"> </w:t>
            </w:r>
            <w:r>
              <w:t xml:space="preserve">disintegrants, </w:t>
            </w:r>
            <w:r>
              <w:rPr>
                <w:spacing w:val="-2"/>
              </w:rPr>
              <w:t>gelling</w:t>
            </w:r>
          </w:p>
          <w:p w14:paraId="22997D3F" w14:textId="77777777" w:rsidR="00611579" w:rsidRDefault="00DE2936" w:rsidP="00A83B41">
            <w:pPr>
              <w:pStyle w:val="TableParagraph"/>
              <w:tabs>
                <w:tab w:val="left" w:pos="0"/>
              </w:tabs>
              <w:spacing w:before="37"/>
            </w:pPr>
            <w:r>
              <w:t>agents,</w:t>
            </w:r>
            <w:r>
              <w:rPr>
                <w:spacing w:val="-3"/>
              </w:rPr>
              <w:t xml:space="preserve"> </w:t>
            </w:r>
            <w:r>
              <w:t>colors</w:t>
            </w:r>
            <w:r>
              <w:rPr>
                <w:spacing w:val="-2"/>
              </w:rPr>
              <w:t xml:space="preserve"> </w:t>
            </w:r>
            <w:r>
              <w:t>and</w:t>
            </w:r>
            <w:r>
              <w:rPr>
                <w:spacing w:val="-4"/>
              </w:rPr>
              <w:t xml:space="preserve"> </w:t>
            </w:r>
            <w:r>
              <w:t>flavors,</w:t>
            </w:r>
            <w:r>
              <w:rPr>
                <w:spacing w:val="-6"/>
              </w:rPr>
              <w:t xml:space="preserve"> </w:t>
            </w:r>
            <w:r>
              <w:t>sweetening</w:t>
            </w:r>
            <w:r>
              <w:rPr>
                <w:spacing w:val="-6"/>
              </w:rPr>
              <w:t xml:space="preserve"> </w:t>
            </w:r>
            <w:r>
              <w:t>agents,</w:t>
            </w:r>
            <w:r>
              <w:rPr>
                <w:spacing w:val="-5"/>
              </w:rPr>
              <w:t xml:space="preserve"> </w:t>
            </w:r>
            <w:r>
              <w:t>co-processed</w:t>
            </w:r>
            <w:r>
              <w:rPr>
                <w:spacing w:val="-5"/>
              </w:rPr>
              <w:t xml:space="preserve"> </w:t>
            </w:r>
            <w:r>
              <w:rPr>
                <w:spacing w:val="-2"/>
              </w:rPr>
              <w:t>excipients.</w:t>
            </w:r>
          </w:p>
        </w:tc>
        <w:tc>
          <w:tcPr>
            <w:tcW w:w="802" w:type="dxa"/>
          </w:tcPr>
          <w:p w14:paraId="756697C6" w14:textId="77777777" w:rsidR="00611579" w:rsidRDefault="00DE2936" w:rsidP="00A83B41">
            <w:pPr>
              <w:pStyle w:val="TableParagraph"/>
              <w:tabs>
                <w:tab w:val="left" w:pos="0"/>
              </w:tabs>
              <w:spacing w:before="3"/>
            </w:pPr>
            <w:r>
              <w:rPr>
                <w:spacing w:val="-10"/>
              </w:rPr>
              <w:t>2</w:t>
            </w:r>
          </w:p>
        </w:tc>
      </w:tr>
      <w:tr w:rsidR="00611579" w14:paraId="6134E35E" w14:textId="77777777">
        <w:trPr>
          <w:trHeight w:val="582"/>
        </w:trPr>
        <w:tc>
          <w:tcPr>
            <w:tcW w:w="670" w:type="dxa"/>
          </w:tcPr>
          <w:p w14:paraId="6355B2C5" w14:textId="77777777" w:rsidR="00611579" w:rsidRDefault="00DE2936" w:rsidP="00A83B41">
            <w:pPr>
              <w:pStyle w:val="TableParagraph"/>
              <w:tabs>
                <w:tab w:val="left" w:pos="0"/>
              </w:tabs>
            </w:pPr>
            <w:r>
              <w:rPr>
                <w:spacing w:val="-5"/>
              </w:rPr>
              <w:t>3.3</w:t>
            </w:r>
          </w:p>
        </w:tc>
        <w:tc>
          <w:tcPr>
            <w:tcW w:w="7809" w:type="dxa"/>
          </w:tcPr>
          <w:p w14:paraId="69B8128B" w14:textId="77777777" w:rsidR="00611579" w:rsidRDefault="00DE2936" w:rsidP="00A83B41">
            <w:pPr>
              <w:pStyle w:val="TableParagraph"/>
              <w:tabs>
                <w:tab w:val="left" w:pos="0"/>
              </w:tabs>
            </w:pPr>
            <w:r>
              <w:t>Definition</w:t>
            </w:r>
            <w:r>
              <w:rPr>
                <w:spacing w:val="7"/>
              </w:rPr>
              <w:t xml:space="preserve"> </w:t>
            </w:r>
            <w:r>
              <w:t>of</w:t>
            </w:r>
            <w:r>
              <w:rPr>
                <w:spacing w:val="11"/>
              </w:rPr>
              <w:t xml:space="preserve"> </w:t>
            </w:r>
            <w:r>
              <w:t>polymers,</w:t>
            </w:r>
            <w:r>
              <w:rPr>
                <w:spacing w:val="11"/>
              </w:rPr>
              <w:t xml:space="preserve"> </w:t>
            </w:r>
            <w:r>
              <w:t>classification;</w:t>
            </w:r>
            <w:r>
              <w:rPr>
                <w:spacing w:val="11"/>
              </w:rPr>
              <w:t xml:space="preserve"> </w:t>
            </w:r>
            <w:r>
              <w:t>concept</w:t>
            </w:r>
            <w:r>
              <w:rPr>
                <w:spacing w:val="11"/>
              </w:rPr>
              <w:t xml:space="preserve"> </w:t>
            </w:r>
            <w:r>
              <w:t>of</w:t>
            </w:r>
            <w:r>
              <w:rPr>
                <w:spacing w:val="8"/>
              </w:rPr>
              <w:t xml:space="preserve"> </w:t>
            </w:r>
            <w:r>
              <w:t>properties</w:t>
            </w:r>
            <w:r>
              <w:rPr>
                <w:spacing w:val="8"/>
              </w:rPr>
              <w:t xml:space="preserve"> </w:t>
            </w:r>
            <w:r>
              <w:t>used</w:t>
            </w:r>
            <w:r>
              <w:rPr>
                <w:spacing w:val="7"/>
              </w:rPr>
              <w:t xml:space="preserve"> </w:t>
            </w:r>
            <w:r>
              <w:t>in</w:t>
            </w:r>
            <w:r>
              <w:rPr>
                <w:spacing w:val="10"/>
              </w:rPr>
              <w:t xml:space="preserve"> </w:t>
            </w:r>
            <w:r>
              <w:rPr>
                <w:spacing w:val="-2"/>
              </w:rPr>
              <w:t>characterization,</w:t>
            </w:r>
          </w:p>
          <w:p w14:paraId="55AC5CAD" w14:textId="77777777" w:rsidR="00611579" w:rsidRDefault="00DE2936" w:rsidP="00A83B41">
            <w:pPr>
              <w:pStyle w:val="TableParagraph"/>
              <w:tabs>
                <w:tab w:val="left" w:pos="0"/>
              </w:tabs>
              <w:spacing w:before="37"/>
            </w:pPr>
            <w:r>
              <w:t>methods</w:t>
            </w:r>
            <w:r>
              <w:rPr>
                <w:spacing w:val="-8"/>
              </w:rPr>
              <w:t xml:space="preserve"> </w:t>
            </w:r>
            <w:r>
              <w:t>of</w:t>
            </w:r>
            <w:r>
              <w:rPr>
                <w:spacing w:val="-5"/>
              </w:rPr>
              <w:t xml:space="preserve"> </w:t>
            </w:r>
            <w:r>
              <w:t>polymerization,</w:t>
            </w:r>
            <w:r>
              <w:rPr>
                <w:spacing w:val="-8"/>
              </w:rPr>
              <w:t xml:space="preserve"> </w:t>
            </w:r>
            <w:r>
              <w:t>biocompatibility</w:t>
            </w:r>
            <w:r>
              <w:rPr>
                <w:spacing w:val="-8"/>
              </w:rPr>
              <w:t xml:space="preserve"> </w:t>
            </w:r>
            <w:r>
              <w:t>evaluation,</w:t>
            </w:r>
            <w:r>
              <w:rPr>
                <w:spacing w:val="-5"/>
              </w:rPr>
              <w:t xml:space="preserve"> </w:t>
            </w:r>
            <w:r>
              <w:rPr>
                <w:spacing w:val="-2"/>
              </w:rPr>
              <w:t>applications</w:t>
            </w:r>
          </w:p>
        </w:tc>
        <w:tc>
          <w:tcPr>
            <w:tcW w:w="802" w:type="dxa"/>
          </w:tcPr>
          <w:p w14:paraId="506C2E31" w14:textId="77777777" w:rsidR="00611579" w:rsidRDefault="00DE2936" w:rsidP="00A83B41">
            <w:pPr>
              <w:pStyle w:val="TableParagraph"/>
              <w:tabs>
                <w:tab w:val="left" w:pos="0"/>
              </w:tabs>
            </w:pPr>
            <w:r>
              <w:rPr>
                <w:spacing w:val="-10"/>
              </w:rPr>
              <w:t>2</w:t>
            </w:r>
          </w:p>
        </w:tc>
      </w:tr>
      <w:tr w:rsidR="00611579" w14:paraId="7268738E" w14:textId="77777777">
        <w:trPr>
          <w:trHeight w:val="290"/>
        </w:trPr>
        <w:tc>
          <w:tcPr>
            <w:tcW w:w="670" w:type="dxa"/>
          </w:tcPr>
          <w:p w14:paraId="4503779F" w14:textId="77777777" w:rsidR="00611579" w:rsidRDefault="00DE2936" w:rsidP="00A83B41">
            <w:pPr>
              <w:pStyle w:val="TableParagraph"/>
              <w:tabs>
                <w:tab w:val="left" w:pos="0"/>
              </w:tabs>
              <w:rPr>
                <w:i/>
              </w:rPr>
            </w:pPr>
            <w:r>
              <w:rPr>
                <w:i/>
                <w:spacing w:val="-5"/>
              </w:rPr>
              <w:t>3.4</w:t>
            </w:r>
          </w:p>
        </w:tc>
        <w:tc>
          <w:tcPr>
            <w:tcW w:w="7809" w:type="dxa"/>
          </w:tcPr>
          <w:p w14:paraId="3110ECDF" w14:textId="77777777" w:rsidR="00611579" w:rsidRDefault="00DE2936" w:rsidP="00A83B41">
            <w:pPr>
              <w:pStyle w:val="TableParagraph"/>
              <w:tabs>
                <w:tab w:val="left" w:pos="0"/>
              </w:tabs>
              <w:rPr>
                <w:i/>
              </w:rPr>
            </w:pPr>
            <w:r>
              <w:rPr>
                <w:i/>
              </w:rPr>
              <w:t>Self-study:</w:t>
            </w:r>
            <w:r>
              <w:rPr>
                <w:i/>
                <w:spacing w:val="-4"/>
              </w:rPr>
              <w:t xml:space="preserve"> </w:t>
            </w:r>
            <w:r>
              <w:rPr>
                <w:i/>
              </w:rPr>
              <w:t>sources</w:t>
            </w:r>
            <w:r>
              <w:rPr>
                <w:i/>
                <w:spacing w:val="-3"/>
              </w:rPr>
              <w:t xml:space="preserve"> </w:t>
            </w:r>
            <w:r>
              <w:rPr>
                <w:i/>
              </w:rPr>
              <w:t>and</w:t>
            </w:r>
            <w:r>
              <w:rPr>
                <w:i/>
                <w:spacing w:val="-3"/>
              </w:rPr>
              <w:t xml:space="preserve"> </w:t>
            </w:r>
            <w:r>
              <w:rPr>
                <w:i/>
              </w:rPr>
              <w:t>brand</w:t>
            </w:r>
            <w:r>
              <w:rPr>
                <w:i/>
                <w:spacing w:val="-3"/>
              </w:rPr>
              <w:t xml:space="preserve"> </w:t>
            </w:r>
            <w:r>
              <w:rPr>
                <w:i/>
              </w:rPr>
              <w:t>names</w:t>
            </w:r>
            <w:r>
              <w:rPr>
                <w:i/>
                <w:spacing w:val="-3"/>
              </w:rPr>
              <w:t xml:space="preserve"> </w:t>
            </w:r>
            <w:r>
              <w:rPr>
                <w:i/>
              </w:rPr>
              <w:t>of</w:t>
            </w:r>
            <w:r>
              <w:rPr>
                <w:i/>
                <w:spacing w:val="-2"/>
              </w:rPr>
              <w:t xml:space="preserve"> </w:t>
            </w:r>
            <w:r>
              <w:rPr>
                <w:i/>
              </w:rPr>
              <w:t>various</w:t>
            </w:r>
            <w:r>
              <w:rPr>
                <w:i/>
                <w:spacing w:val="-3"/>
              </w:rPr>
              <w:t xml:space="preserve"> </w:t>
            </w:r>
            <w:r>
              <w:rPr>
                <w:i/>
                <w:spacing w:val="-2"/>
              </w:rPr>
              <w:t>excipients</w:t>
            </w:r>
          </w:p>
        </w:tc>
        <w:tc>
          <w:tcPr>
            <w:tcW w:w="802" w:type="dxa"/>
          </w:tcPr>
          <w:p w14:paraId="715C063E" w14:textId="77777777" w:rsidR="00611579" w:rsidRDefault="00DE2936" w:rsidP="00A83B41">
            <w:pPr>
              <w:pStyle w:val="TableParagraph"/>
              <w:tabs>
                <w:tab w:val="left" w:pos="0"/>
              </w:tabs>
              <w:rPr>
                <w:i/>
              </w:rPr>
            </w:pPr>
            <w:r>
              <w:rPr>
                <w:i/>
                <w:spacing w:val="-10"/>
              </w:rPr>
              <w:t>1</w:t>
            </w:r>
          </w:p>
        </w:tc>
      </w:tr>
      <w:tr w:rsidR="00611579" w14:paraId="1FF6B263" w14:textId="77777777">
        <w:trPr>
          <w:trHeight w:val="290"/>
        </w:trPr>
        <w:tc>
          <w:tcPr>
            <w:tcW w:w="670" w:type="dxa"/>
          </w:tcPr>
          <w:p w14:paraId="2C25F251" w14:textId="77777777" w:rsidR="00611579" w:rsidRDefault="00DE2936" w:rsidP="00A83B41">
            <w:pPr>
              <w:pStyle w:val="TableParagraph"/>
              <w:tabs>
                <w:tab w:val="left" w:pos="0"/>
              </w:tabs>
            </w:pPr>
            <w:r>
              <w:rPr>
                <w:spacing w:val="-10"/>
              </w:rPr>
              <w:t>4</w:t>
            </w:r>
          </w:p>
        </w:tc>
        <w:tc>
          <w:tcPr>
            <w:tcW w:w="7809" w:type="dxa"/>
          </w:tcPr>
          <w:p w14:paraId="46CDDE46" w14:textId="77777777" w:rsidR="00611579" w:rsidRDefault="00DE2936" w:rsidP="00A83B41">
            <w:pPr>
              <w:pStyle w:val="TableParagraph"/>
              <w:tabs>
                <w:tab w:val="left" w:pos="0"/>
              </w:tabs>
              <w:rPr>
                <w:b/>
              </w:rPr>
            </w:pPr>
            <w:r>
              <w:rPr>
                <w:b/>
              </w:rPr>
              <w:t>Optimization</w:t>
            </w:r>
            <w:r>
              <w:rPr>
                <w:b/>
                <w:spacing w:val="-7"/>
              </w:rPr>
              <w:t xml:space="preserve"> </w:t>
            </w:r>
            <w:r>
              <w:rPr>
                <w:b/>
                <w:spacing w:val="-2"/>
              </w:rPr>
              <w:t>Techniques:</w:t>
            </w:r>
          </w:p>
        </w:tc>
        <w:tc>
          <w:tcPr>
            <w:tcW w:w="802" w:type="dxa"/>
          </w:tcPr>
          <w:p w14:paraId="62D4FCE4" w14:textId="77777777" w:rsidR="00611579" w:rsidRDefault="00DE2936" w:rsidP="00A83B41">
            <w:pPr>
              <w:pStyle w:val="TableParagraph"/>
              <w:tabs>
                <w:tab w:val="left" w:pos="0"/>
              </w:tabs>
              <w:rPr>
                <w:b/>
              </w:rPr>
            </w:pPr>
            <w:r>
              <w:rPr>
                <w:b/>
                <w:spacing w:val="-10"/>
              </w:rPr>
              <w:t>8</w:t>
            </w:r>
          </w:p>
        </w:tc>
      </w:tr>
      <w:tr w:rsidR="00611579" w14:paraId="09D91337" w14:textId="77777777">
        <w:trPr>
          <w:trHeight w:val="582"/>
        </w:trPr>
        <w:tc>
          <w:tcPr>
            <w:tcW w:w="670" w:type="dxa"/>
          </w:tcPr>
          <w:p w14:paraId="56264798" w14:textId="77777777" w:rsidR="00611579" w:rsidRDefault="00DE2936" w:rsidP="00A83B41">
            <w:pPr>
              <w:pStyle w:val="TableParagraph"/>
              <w:tabs>
                <w:tab w:val="left" w:pos="0"/>
              </w:tabs>
              <w:spacing w:before="3"/>
            </w:pPr>
            <w:r>
              <w:rPr>
                <w:spacing w:val="-5"/>
              </w:rPr>
              <w:t>4.1</w:t>
            </w:r>
          </w:p>
        </w:tc>
        <w:tc>
          <w:tcPr>
            <w:tcW w:w="7809" w:type="dxa"/>
          </w:tcPr>
          <w:p w14:paraId="159584F0" w14:textId="77777777" w:rsidR="00611579" w:rsidRDefault="00DE2936" w:rsidP="00A83B41">
            <w:pPr>
              <w:pStyle w:val="TableParagraph"/>
              <w:tabs>
                <w:tab w:val="left" w:pos="0"/>
              </w:tabs>
              <w:spacing w:before="3"/>
            </w:pPr>
            <w:r>
              <w:t>Definition,</w:t>
            </w:r>
            <w:r>
              <w:rPr>
                <w:spacing w:val="41"/>
              </w:rPr>
              <w:t xml:space="preserve"> </w:t>
            </w:r>
            <w:r>
              <w:t>Need,</w:t>
            </w:r>
            <w:r>
              <w:rPr>
                <w:spacing w:val="43"/>
              </w:rPr>
              <w:t xml:space="preserve"> </w:t>
            </w:r>
            <w:r>
              <w:t>Advantages,</w:t>
            </w:r>
            <w:r>
              <w:rPr>
                <w:spacing w:val="46"/>
              </w:rPr>
              <w:t xml:space="preserve"> </w:t>
            </w:r>
            <w:r>
              <w:t>description</w:t>
            </w:r>
            <w:r>
              <w:rPr>
                <w:spacing w:val="46"/>
              </w:rPr>
              <w:t xml:space="preserve"> </w:t>
            </w:r>
            <w:r>
              <w:t>of</w:t>
            </w:r>
            <w:r>
              <w:rPr>
                <w:spacing w:val="45"/>
              </w:rPr>
              <w:t xml:space="preserve"> </w:t>
            </w:r>
            <w:r>
              <w:t>terms</w:t>
            </w:r>
            <w:r>
              <w:rPr>
                <w:spacing w:val="44"/>
              </w:rPr>
              <w:t xml:space="preserve"> </w:t>
            </w:r>
            <w:r>
              <w:t>such</w:t>
            </w:r>
            <w:r>
              <w:rPr>
                <w:spacing w:val="43"/>
              </w:rPr>
              <w:t xml:space="preserve"> </w:t>
            </w:r>
            <w:r>
              <w:t>as</w:t>
            </w:r>
            <w:r>
              <w:rPr>
                <w:spacing w:val="44"/>
              </w:rPr>
              <w:t xml:space="preserve"> </w:t>
            </w:r>
            <w:r>
              <w:t>independent</w:t>
            </w:r>
            <w:r>
              <w:rPr>
                <w:spacing w:val="46"/>
              </w:rPr>
              <w:t xml:space="preserve"> </w:t>
            </w:r>
            <w:r>
              <w:rPr>
                <w:spacing w:val="-2"/>
              </w:rPr>
              <w:t>variable,</w:t>
            </w:r>
          </w:p>
          <w:p w14:paraId="2419A230" w14:textId="77777777" w:rsidR="00611579" w:rsidRDefault="00DE2936" w:rsidP="00A83B41">
            <w:pPr>
              <w:pStyle w:val="TableParagraph"/>
              <w:tabs>
                <w:tab w:val="left" w:pos="0"/>
              </w:tabs>
              <w:spacing w:before="37"/>
            </w:pPr>
            <w:r>
              <w:t>response</w:t>
            </w:r>
            <w:r>
              <w:rPr>
                <w:spacing w:val="-7"/>
              </w:rPr>
              <w:t xml:space="preserve"> </w:t>
            </w:r>
            <w:r>
              <w:t>parameters,</w:t>
            </w:r>
            <w:r>
              <w:rPr>
                <w:spacing w:val="-6"/>
              </w:rPr>
              <w:t xml:space="preserve"> </w:t>
            </w:r>
            <w:r>
              <w:t>response</w:t>
            </w:r>
            <w:r>
              <w:rPr>
                <w:spacing w:val="-5"/>
              </w:rPr>
              <w:t xml:space="preserve"> </w:t>
            </w:r>
            <w:r>
              <w:t>surface,</w:t>
            </w:r>
            <w:r>
              <w:rPr>
                <w:spacing w:val="-6"/>
              </w:rPr>
              <w:t xml:space="preserve"> </w:t>
            </w:r>
            <w:r>
              <w:t>contour</w:t>
            </w:r>
            <w:r>
              <w:rPr>
                <w:spacing w:val="-6"/>
              </w:rPr>
              <w:t xml:space="preserve"> </w:t>
            </w:r>
            <w:r>
              <w:t>plots,</w:t>
            </w:r>
            <w:r>
              <w:rPr>
                <w:spacing w:val="-7"/>
              </w:rPr>
              <w:t xml:space="preserve"> </w:t>
            </w:r>
            <w:r>
              <w:t>polynomial</w:t>
            </w:r>
            <w:r>
              <w:rPr>
                <w:spacing w:val="2"/>
              </w:rPr>
              <w:t xml:space="preserve"> </w:t>
            </w:r>
            <w:r>
              <w:rPr>
                <w:spacing w:val="-2"/>
              </w:rPr>
              <w:t>equations</w:t>
            </w:r>
          </w:p>
        </w:tc>
        <w:tc>
          <w:tcPr>
            <w:tcW w:w="802" w:type="dxa"/>
          </w:tcPr>
          <w:p w14:paraId="066FCB5B" w14:textId="77777777" w:rsidR="00611579" w:rsidRDefault="00DE2936" w:rsidP="00A83B41">
            <w:pPr>
              <w:pStyle w:val="TableParagraph"/>
              <w:tabs>
                <w:tab w:val="left" w:pos="0"/>
              </w:tabs>
              <w:spacing w:before="3"/>
            </w:pPr>
            <w:r>
              <w:rPr>
                <w:spacing w:val="-10"/>
              </w:rPr>
              <w:t>2</w:t>
            </w:r>
          </w:p>
        </w:tc>
      </w:tr>
      <w:tr w:rsidR="00611579" w14:paraId="025EEE1C" w14:textId="77777777">
        <w:trPr>
          <w:trHeight w:val="290"/>
        </w:trPr>
        <w:tc>
          <w:tcPr>
            <w:tcW w:w="670" w:type="dxa"/>
          </w:tcPr>
          <w:p w14:paraId="67C2DE73" w14:textId="77777777" w:rsidR="00611579" w:rsidRDefault="00DE2936" w:rsidP="00A83B41">
            <w:pPr>
              <w:pStyle w:val="TableParagraph"/>
              <w:tabs>
                <w:tab w:val="left" w:pos="0"/>
              </w:tabs>
            </w:pPr>
            <w:r>
              <w:rPr>
                <w:spacing w:val="-5"/>
              </w:rPr>
              <w:t>4.2</w:t>
            </w:r>
          </w:p>
        </w:tc>
        <w:tc>
          <w:tcPr>
            <w:tcW w:w="7809" w:type="dxa"/>
          </w:tcPr>
          <w:p w14:paraId="39DCC7D5" w14:textId="77777777" w:rsidR="00611579" w:rsidRDefault="00DE2936" w:rsidP="00A83B41">
            <w:pPr>
              <w:pStyle w:val="TableParagraph"/>
              <w:tabs>
                <w:tab w:val="left" w:pos="0"/>
              </w:tabs>
            </w:pPr>
            <w:r>
              <w:t>Simplex</w:t>
            </w:r>
            <w:r>
              <w:rPr>
                <w:spacing w:val="-3"/>
              </w:rPr>
              <w:t xml:space="preserve"> </w:t>
            </w:r>
            <w:r>
              <w:t>and</w:t>
            </w:r>
            <w:r>
              <w:rPr>
                <w:spacing w:val="-6"/>
              </w:rPr>
              <w:t xml:space="preserve"> </w:t>
            </w:r>
            <w:r>
              <w:t>factorial</w:t>
            </w:r>
            <w:r>
              <w:rPr>
                <w:spacing w:val="-1"/>
              </w:rPr>
              <w:t xml:space="preserve"> </w:t>
            </w:r>
            <w:r>
              <w:t>designs</w:t>
            </w:r>
            <w:r>
              <w:rPr>
                <w:spacing w:val="-3"/>
              </w:rPr>
              <w:t xml:space="preserve"> </w:t>
            </w:r>
            <w:r>
              <w:t>in</w:t>
            </w:r>
            <w:r>
              <w:rPr>
                <w:spacing w:val="-5"/>
              </w:rPr>
              <w:t xml:space="preserve"> </w:t>
            </w:r>
            <w:r>
              <w:rPr>
                <w:spacing w:val="-2"/>
              </w:rPr>
              <w:t>optimization</w:t>
            </w:r>
          </w:p>
        </w:tc>
        <w:tc>
          <w:tcPr>
            <w:tcW w:w="802" w:type="dxa"/>
          </w:tcPr>
          <w:p w14:paraId="65EAF8FD" w14:textId="77777777" w:rsidR="00611579" w:rsidRDefault="00DE2936" w:rsidP="00A83B41">
            <w:pPr>
              <w:pStyle w:val="TableParagraph"/>
              <w:tabs>
                <w:tab w:val="left" w:pos="0"/>
              </w:tabs>
            </w:pPr>
            <w:r>
              <w:rPr>
                <w:spacing w:val="-10"/>
              </w:rPr>
              <w:t>3</w:t>
            </w:r>
          </w:p>
        </w:tc>
      </w:tr>
      <w:tr w:rsidR="00611579" w14:paraId="6D908C25" w14:textId="77777777">
        <w:trPr>
          <w:trHeight w:val="293"/>
        </w:trPr>
        <w:tc>
          <w:tcPr>
            <w:tcW w:w="670" w:type="dxa"/>
          </w:tcPr>
          <w:p w14:paraId="0EE166BE" w14:textId="77777777" w:rsidR="00611579" w:rsidRDefault="00DE2936" w:rsidP="00A83B41">
            <w:pPr>
              <w:pStyle w:val="TableParagraph"/>
              <w:tabs>
                <w:tab w:val="left" w:pos="0"/>
              </w:tabs>
              <w:spacing w:before="3"/>
            </w:pPr>
            <w:r>
              <w:rPr>
                <w:spacing w:val="-5"/>
              </w:rPr>
              <w:t>4.3</w:t>
            </w:r>
          </w:p>
        </w:tc>
        <w:tc>
          <w:tcPr>
            <w:tcW w:w="7809" w:type="dxa"/>
          </w:tcPr>
          <w:p w14:paraId="782F2DD6" w14:textId="77777777" w:rsidR="00611579" w:rsidRDefault="00DE2936" w:rsidP="00A83B41">
            <w:pPr>
              <w:pStyle w:val="TableParagraph"/>
              <w:tabs>
                <w:tab w:val="left" w:pos="0"/>
              </w:tabs>
              <w:spacing w:before="3"/>
            </w:pPr>
            <w:r>
              <w:t>Application</w:t>
            </w:r>
            <w:r>
              <w:rPr>
                <w:spacing w:val="-6"/>
              </w:rPr>
              <w:t xml:space="preserve"> </w:t>
            </w:r>
            <w:r>
              <w:t>of</w:t>
            </w:r>
            <w:r>
              <w:rPr>
                <w:spacing w:val="-4"/>
              </w:rPr>
              <w:t xml:space="preserve"> </w:t>
            </w:r>
            <w:r>
              <w:t>optimization</w:t>
            </w:r>
            <w:r>
              <w:rPr>
                <w:spacing w:val="-6"/>
              </w:rPr>
              <w:t xml:space="preserve"> </w:t>
            </w:r>
            <w:r>
              <w:t>techniques</w:t>
            </w:r>
            <w:r>
              <w:rPr>
                <w:spacing w:val="-6"/>
              </w:rPr>
              <w:t xml:space="preserve"> </w:t>
            </w:r>
            <w:r>
              <w:t>in</w:t>
            </w:r>
            <w:r>
              <w:rPr>
                <w:spacing w:val="-4"/>
              </w:rPr>
              <w:t xml:space="preserve"> </w:t>
            </w:r>
            <w:r>
              <w:t>QbD</w:t>
            </w:r>
            <w:r>
              <w:rPr>
                <w:spacing w:val="-4"/>
              </w:rPr>
              <w:t xml:space="preserve"> </w:t>
            </w:r>
            <w:r>
              <w:t>in</w:t>
            </w:r>
            <w:r>
              <w:rPr>
                <w:spacing w:val="-7"/>
              </w:rPr>
              <w:t xml:space="preserve"> </w:t>
            </w:r>
            <w:r>
              <w:t>product</w:t>
            </w:r>
            <w:r>
              <w:rPr>
                <w:spacing w:val="-2"/>
              </w:rPr>
              <w:t xml:space="preserve"> development</w:t>
            </w:r>
          </w:p>
        </w:tc>
        <w:tc>
          <w:tcPr>
            <w:tcW w:w="802" w:type="dxa"/>
          </w:tcPr>
          <w:p w14:paraId="44FE5F08" w14:textId="77777777" w:rsidR="00611579" w:rsidRDefault="00DE2936" w:rsidP="00A83B41">
            <w:pPr>
              <w:pStyle w:val="TableParagraph"/>
              <w:tabs>
                <w:tab w:val="left" w:pos="0"/>
              </w:tabs>
              <w:spacing w:before="3"/>
            </w:pPr>
            <w:r>
              <w:rPr>
                <w:spacing w:val="-10"/>
              </w:rPr>
              <w:t>1</w:t>
            </w:r>
          </w:p>
        </w:tc>
      </w:tr>
      <w:tr w:rsidR="00611579" w14:paraId="1AF3F4B4" w14:textId="77777777">
        <w:trPr>
          <w:trHeight w:val="290"/>
        </w:trPr>
        <w:tc>
          <w:tcPr>
            <w:tcW w:w="670" w:type="dxa"/>
          </w:tcPr>
          <w:p w14:paraId="5D5D6A44" w14:textId="77777777" w:rsidR="00611579" w:rsidRDefault="00DE2936" w:rsidP="00A83B41">
            <w:pPr>
              <w:pStyle w:val="TableParagraph"/>
              <w:tabs>
                <w:tab w:val="left" w:pos="0"/>
              </w:tabs>
            </w:pPr>
            <w:r>
              <w:rPr>
                <w:spacing w:val="-5"/>
              </w:rPr>
              <w:t>4.5</w:t>
            </w:r>
          </w:p>
        </w:tc>
        <w:tc>
          <w:tcPr>
            <w:tcW w:w="7809" w:type="dxa"/>
          </w:tcPr>
          <w:p w14:paraId="63C2923C" w14:textId="77777777" w:rsidR="00611579" w:rsidRDefault="00DE2936" w:rsidP="00A83B41">
            <w:pPr>
              <w:pStyle w:val="TableParagraph"/>
              <w:tabs>
                <w:tab w:val="left" w:pos="0"/>
              </w:tabs>
              <w:rPr>
                <w:i/>
              </w:rPr>
            </w:pPr>
            <w:r>
              <w:rPr>
                <w:i/>
              </w:rPr>
              <w:t>Self-study:</w:t>
            </w:r>
            <w:r>
              <w:rPr>
                <w:i/>
                <w:spacing w:val="-5"/>
              </w:rPr>
              <w:t xml:space="preserve"> </w:t>
            </w:r>
            <w:r>
              <w:rPr>
                <w:i/>
              </w:rPr>
              <w:t>Placket-Burman</w:t>
            </w:r>
            <w:r>
              <w:rPr>
                <w:i/>
                <w:spacing w:val="-8"/>
              </w:rPr>
              <w:t xml:space="preserve"> </w:t>
            </w:r>
            <w:r>
              <w:rPr>
                <w:i/>
              </w:rPr>
              <w:t>design,</w:t>
            </w:r>
            <w:r>
              <w:rPr>
                <w:i/>
                <w:spacing w:val="-5"/>
              </w:rPr>
              <w:t xml:space="preserve"> </w:t>
            </w:r>
            <w:r>
              <w:rPr>
                <w:i/>
              </w:rPr>
              <w:t>central</w:t>
            </w:r>
            <w:r>
              <w:rPr>
                <w:i/>
                <w:spacing w:val="-6"/>
              </w:rPr>
              <w:t xml:space="preserve"> </w:t>
            </w:r>
            <w:r>
              <w:rPr>
                <w:i/>
              </w:rPr>
              <w:t>composite</w:t>
            </w:r>
            <w:r>
              <w:rPr>
                <w:i/>
                <w:spacing w:val="-6"/>
              </w:rPr>
              <w:t xml:space="preserve"> </w:t>
            </w:r>
            <w:r>
              <w:rPr>
                <w:i/>
                <w:spacing w:val="-2"/>
              </w:rPr>
              <w:t>designs</w:t>
            </w:r>
          </w:p>
        </w:tc>
        <w:tc>
          <w:tcPr>
            <w:tcW w:w="802" w:type="dxa"/>
          </w:tcPr>
          <w:p w14:paraId="3A70F857" w14:textId="77777777" w:rsidR="00611579" w:rsidRDefault="00DE2936" w:rsidP="00A83B41">
            <w:pPr>
              <w:pStyle w:val="TableParagraph"/>
              <w:tabs>
                <w:tab w:val="left" w:pos="0"/>
              </w:tabs>
            </w:pPr>
            <w:r>
              <w:rPr>
                <w:spacing w:val="-10"/>
              </w:rPr>
              <w:t>2</w:t>
            </w:r>
          </w:p>
        </w:tc>
      </w:tr>
      <w:tr w:rsidR="00611579" w14:paraId="4E63BD8F" w14:textId="77777777">
        <w:trPr>
          <w:trHeight w:val="292"/>
        </w:trPr>
        <w:tc>
          <w:tcPr>
            <w:tcW w:w="670" w:type="dxa"/>
          </w:tcPr>
          <w:p w14:paraId="1BFF61BA" w14:textId="77777777" w:rsidR="00611579" w:rsidRDefault="00DE2936" w:rsidP="00A83B41">
            <w:pPr>
              <w:pStyle w:val="TableParagraph"/>
              <w:tabs>
                <w:tab w:val="left" w:pos="0"/>
              </w:tabs>
            </w:pPr>
            <w:r>
              <w:rPr>
                <w:spacing w:val="-10"/>
              </w:rPr>
              <w:lastRenderedPageBreak/>
              <w:t>5</w:t>
            </w:r>
          </w:p>
        </w:tc>
        <w:tc>
          <w:tcPr>
            <w:tcW w:w="7809" w:type="dxa"/>
          </w:tcPr>
          <w:p w14:paraId="2F54E939" w14:textId="77777777" w:rsidR="00611579" w:rsidRDefault="00DE2936" w:rsidP="00A83B41">
            <w:pPr>
              <w:pStyle w:val="TableParagraph"/>
              <w:tabs>
                <w:tab w:val="left" w:pos="0"/>
              </w:tabs>
              <w:rPr>
                <w:b/>
              </w:rPr>
            </w:pPr>
            <w:r>
              <w:rPr>
                <w:b/>
                <w:spacing w:val="-2"/>
              </w:rPr>
              <w:t>Preformulation:</w:t>
            </w:r>
          </w:p>
        </w:tc>
        <w:tc>
          <w:tcPr>
            <w:tcW w:w="802" w:type="dxa"/>
          </w:tcPr>
          <w:p w14:paraId="67840293" w14:textId="77777777" w:rsidR="00611579" w:rsidRDefault="00DE2936" w:rsidP="00A83B41">
            <w:pPr>
              <w:pStyle w:val="TableParagraph"/>
              <w:tabs>
                <w:tab w:val="left" w:pos="0"/>
              </w:tabs>
              <w:rPr>
                <w:b/>
              </w:rPr>
            </w:pPr>
            <w:r>
              <w:rPr>
                <w:b/>
                <w:spacing w:val="-5"/>
              </w:rPr>
              <w:t>12</w:t>
            </w:r>
          </w:p>
        </w:tc>
      </w:tr>
      <w:tr w:rsidR="00611579" w14:paraId="5EABE8A0" w14:textId="77777777">
        <w:trPr>
          <w:trHeight w:val="870"/>
        </w:trPr>
        <w:tc>
          <w:tcPr>
            <w:tcW w:w="670" w:type="dxa"/>
          </w:tcPr>
          <w:p w14:paraId="636BEFF6" w14:textId="77777777" w:rsidR="00611579" w:rsidRDefault="00DE2936" w:rsidP="00A83B41">
            <w:pPr>
              <w:pStyle w:val="TableParagraph"/>
              <w:tabs>
                <w:tab w:val="left" w:pos="0"/>
              </w:tabs>
            </w:pPr>
            <w:r>
              <w:rPr>
                <w:spacing w:val="-5"/>
              </w:rPr>
              <w:t>5.1</w:t>
            </w:r>
          </w:p>
        </w:tc>
        <w:tc>
          <w:tcPr>
            <w:tcW w:w="7809" w:type="dxa"/>
          </w:tcPr>
          <w:p w14:paraId="3EE1A87A" w14:textId="77777777" w:rsidR="00611579" w:rsidRDefault="00DE2936" w:rsidP="00A83B41">
            <w:pPr>
              <w:pStyle w:val="TableParagraph"/>
              <w:tabs>
                <w:tab w:val="left" w:pos="0"/>
              </w:tabs>
              <w:spacing w:line="276" w:lineRule="auto"/>
              <w:ind w:right="100"/>
            </w:pPr>
            <w:r>
              <w:t>Scope</w:t>
            </w:r>
            <w:r>
              <w:rPr>
                <w:spacing w:val="35"/>
              </w:rPr>
              <w:t xml:space="preserve"> </w:t>
            </w:r>
            <w:r>
              <w:t>of</w:t>
            </w:r>
            <w:r>
              <w:rPr>
                <w:spacing w:val="36"/>
              </w:rPr>
              <w:t xml:space="preserve"> </w:t>
            </w:r>
            <w:r>
              <w:t>Preformulation-Role</w:t>
            </w:r>
            <w:r>
              <w:rPr>
                <w:spacing w:val="35"/>
              </w:rPr>
              <w:t xml:space="preserve"> </w:t>
            </w:r>
            <w:r>
              <w:t>&amp;</w:t>
            </w:r>
            <w:r>
              <w:rPr>
                <w:spacing w:val="34"/>
              </w:rPr>
              <w:t xml:space="preserve"> </w:t>
            </w:r>
            <w:r>
              <w:t>importance</w:t>
            </w:r>
            <w:r>
              <w:rPr>
                <w:spacing w:val="35"/>
              </w:rPr>
              <w:t xml:space="preserve"> </w:t>
            </w:r>
            <w:r>
              <w:t>in</w:t>
            </w:r>
            <w:r>
              <w:rPr>
                <w:spacing w:val="35"/>
              </w:rPr>
              <w:t xml:space="preserve"> </w:t>
            </w:r>
            <w:r>
              <w:t>New</w:t>
            </w:r>
            <w:r>
              <w:rPr>
                <w:spacing w:val="34"/>
              </w:rPr>
              <w:t xml:space="preserve"> </w:t>
            </w:r>
            <w:r>
              <w:t>Drug</w:t>
            </w:r>
            <w:r>
              <w:rPr>
                <w:spacing w:val="33"/>
              </w:rPr>
              <w:t xml:space="preserve"> </w:t>
            </w:r>
            <w:r>
              <w:t>Discovery</w:t>
            </w:r>
            <w:r>
              <w:rPr>
                <w:spacing w:val="35"/>
              </w:rPr>
              <w:t xml:space="preserve"> </w:t>
            </w:r>
            <w:r>
              <w:t>&amp;</w:t>
            </w:r>
            <w:r>
              <w:rPr>
                <w:spacing w:val="34"/>
              </w:rPr>
              <w:t xml:space="preserve"> </w:t>
            </w:r>
            <w:r>
              <w:t>Approval process-Lead</w:t>
            </w:r>
            <w:r>
              <w:rPr>
                <w:spacing w:val="-4"/>
              </w:rPr>
              <w:t xml:space="preserve"> </w:t>
            </w:r>
            <w:r>
              <w:t>optimization,</w:t>
            </w:r>
            <w:r>
              <w:rPr>
                <w:spacing w:val="-9"/>
              </w:rPr>
              <w:t xml:space="preserve"> </w:t>
            </w:r>
            <w:r>
              <w:t>Steps</w:t>
            </w:r>
            <w:r>
              <w:rPr>
                <w:spacing w:val="-5"/>
              </w:rPr>
              <w:t xml:space="preserve"> </w:t>
            </w:r>
            <w:r>
              <w:t>in</w:t>
            </w:r>
            <w:r>
              <w:rPr>
                <w:spacing w:val="-7"/>
              </w:rPr>
              <w:t xml:space="preserve"> </w:t>
            </w:r>
            <w:r>
              <w:t>Designing</w:t>
            </w:r>
            <w:r>
              <w:rPr>
                <w:spacing w:val="-6"/>
              </w:rPr>
              <w:t xml:space="preserve"> </w:t>
            </w:r>
            <w:r>
              <w:t>the</w:t>
            </w:r>
            <w:r>
              <w:rPr>
                <w:spacing w:val="-4"/>
              </w:rPr>
              <w:t xml:space="preserve"> </w:t>
            </w:r>
            <w:r>
              <w:t>preformulation</w:t>
            </w:r>
            <w:r>
              <w:rPr>
                <w:spacing w:val="-4"/>
              </w:rPr>
              <w:t xml:space="preserve"> </w:t>
            </w:r>
            <w:r>
              <w:t>evaluation</w:t>
            </w:r>
            <w:r>
              <w:rPr>
                <w:spacing w:val="-6"/>
              </w:rPr>
              <w:t xml:space="preserve"> </w:t>
            </w:r>
            <w:r>
              <w:t>of</w:t>
            </w:r>
            <w:r>
              <w:rPr>
                <w:spacing w:val="-6"/>
              </w:rPr>
              <w:t xml:space="preserve"> </w:t>
            </w:r>
            <w:r>
              <w:t>a</w:t>
            </w:r>
            <w:r>
              <w:rPr>
                <w:spacing w:val="-5"/>
              </w:rPr>
              <w:t xml:space="preserve"> new</w:t>
            </w:r>
          </w:p>
          <w:p w14:paraId="720930AD" w14:textId="77777777" w:rsidR="00611579" w:rsidRDefault="00DE2936" w:rsidP="00A83B41">
            <w:pPr>
              <w:pStyle w:val="TableParagraph"/>
              <w:tabs>
                <w:tab w:val="left" w:pos="0"/>
              </w:tabs>
              <w:spacing w:before="0" w:line="252" w:lineRule="exact"/>
            </w:pPr>
            <w:r>
              <w:t>drug,</w:t>
            </w:r>
            <w:r>
              <w:rPr>
                <w:spacing w:val="-4"/>
              </w:rPr>
              <w:t xml:space="preserve"> </w:t>
            </w:r>
            <w:r>
              <w:t>critical</w:t>
            </w:r>
            <w:r>
              <w:rPr>
                <w:spacing w:val="-2"/>
              </w:rPr>
              <w:t xml:space="preserve"> </w:t>
            </w:r>
            <w:r>
              <w:t>issues</w:t>
            </w:r>
            <w:r>
              <w:rPr>
                <w:spacing w:val="-3"/>
              </w:rPr>
              <w:t xml:space="preserve"> </w:t>
            </w:r>
            <w:r>
              <w:t>and</w:t>
            </w:r>
            <w:r>
              <w:rPr>
                <w:spacing w:val="-5"/>
              </w:rPr>
              <w:t xml:space="preserve"> </w:t>
            </w:r>
            <w:r>
              <w:rPr>
                <w:spacing w:val="-2"/>
              </w:rPr>
              <w:t>problems/constraints</w:t>
            </w:r>
          </w:p>
        </w:tc>
        <w:tc>
          <w:tcPr>
            <w:tcW w:w="802" w:type="dxa"/>
          </w:tcPr>
          <w:p w14:paraId="659D4D50" w14:textId="77777777" w:rsidR="00611579" w:rsidRDefault="00DE2936" w:rsidP="00A83B41">
            <w:pPr>
              <w:pStyle w:val="TableParagraph"/>
              <w:tabs>
                <w:tab w:val="left" w:pos="0"/>
              </w:tabs>
            </w:pPr>
            <w:r>
              <w:rPr>
                <w:spacing w:val="-10"/>
              </w:rPr>
              <w:t>3</w:t>
            </w:r>
          </w:p>
        </w:tc>
      </w:tr>
      <w:tr w:rsidR="00611579" w14:paraId="78ED50FB" w14:textId="77777777">
        <w:trPr>
          <w:trHeight w:val="582"/>
        </w:trPr>
        <w:tc>
          <w:tcPr>
            <w:tcW w:w="670" w:type="dxa"/>
          </w:tcPr>
          <w:p w14:paraId="040837EB" w14:textId="77777777" w:rsidR="00611579" w:rsidRDefault="00DE2936" w:rsidP="00A83B41">
            <w:pPr>
              <w:pStyle w:val="TableParagraph"/>
              <w:tabs>
                <w:tab w:val="left" w:pos="0"/>
              </w:tabs>
              <w:spacing w:before="3"/>
            </w:pPr>
            <w:r>
              <w:rPr>
                <w:spacing w:val="-5"/>
              </w:rPr>
              <w:t>5.2</w:t>
            </w:r>
          </w:p>
        </w:tc>
        <w:tc>
          <w:tcPr>
            <w:tcW w:w="7809" w:type="dxa"/>
          </w:tcPr>
          <w:p w14:paraId="4A55D42A" w14:textId="77777777" w:rsidR="00611579" w:rsidRDefault="00DE2936" w:rsidP="00A83B41">
            <w:pPr>
              <w:pStyle w:val="TableParagraph"/>
              <w:tabs>
                <w:tab w:val="left" w:pos="0"/>
              </w:tabs>
              <w:spacing w:before="3"/>
            </w:pPr>
            <w:r>
              <w:t>Key</w:t>
            </w:r>
            <w:r>
              <w:rPr>
                <w:spacing w:val="32"/>
              </w:rPr>
              <w:t xml:space="preserve"> </w:t>
            </w:r>
            <w:r>
              <w:t>Areas</w:t>
            </w:r>
            <w:r>
              <w:rPr>
                <w:spacing w:val="35"/>
              </w:rPr>
              <w:t xml:space="preserve"> </w:t>
            </w:r>
            <w:r>
              <w:t>in</w:t>
            </w:r>
            <w:r>
              <w:rPr>
                <w:spacing w:val="37"/>
              </w:rPr>
              <w:t xml:space="preserve"> </w:t>
            </w:r>
            <w:r>
              <w:t>Preformulation</w:t>
            </w:r>
            <w:r>
              <w:rPr>
                <w:spacing w:val="36"/>
              </w:rPr>
              <w:t xml:space="preserve"> </w:t>
            </w:r>
            <w:r>
              <w:t>research-</w:t>
            </w:r>
            <w:r>
              <w:rPr>
                <w:spacing w:val="34"/>
              </w:rPr>
              <w:t xml:space="preserve"> </w:t>
            </w:r>
            <w:r>
              <w:t>Bulk</w:t>
            </w:r>
            <w:r>
              <w:rPr>
                <w:spacing w:val="37"/>
              </w:rPr>
              <w:t xml:space="preserve"> </w:t>
            </w:r>
            <w:r>
              <w:t>Characterization,</w:t>
            </w:r>
            <w:r>
              <w:rPr>
                <w:spacing w:val="37"/>
              </w:rPr>
              <w:t xml:space="preserve"> </w:t>
            </w:r>
            <w:r>
              <w:t>Solubility</w:t>
            </w:r>
            <w:r>
              <w:rPr>
                <w:spacing w:val="35"/>
              </w:rPr>
              <w:t xml:space="preserve"> </w:t>
            </w:r>
            <w:r>
              <w:rPr>
                <w:spacing w:val="-2"/>
              </w:rPr>
              <w:t>Analysis,</w:t>
            </w:r>
          </w:p>
          <w:p w14:paraId="59B92606" w14:textId="77777777" w:rsidR="00611579" w:rsidRDefault="00DE2936" w:rsidP="00A83B41">
            <w:pPr>
              <w:pStyle w:val="TableParagraph"/>
              <w:tabs>
                <w:tab w:val="left" w:pos="0"/>
              </w:tabs>
              <w:spacing w:before="37"/>
            </w:pPr>
            <w:r>
              <w:t>Stability</w:t>
            </w:r>
            <w:r>
              <w:rPr>
                <w:spacing w:val="-9"/>
              </w:rPr>
              <w:t xml:space="preserve"> </w:t>
            </w:r>
            <w:r>
              <w:t>Analysis,</w:t>
            </w:r>
            <w:r>
              <w:rPr>
                <w:spacing w:val="-6"/>
              </w:rPr>
              <w:t xml:space="preserve"> </w:t>
            </w:r>
            <w:r>
              <w:t>Compatibility</w:t>
            </w:r>
            <w:r>
              <w:rPr>
                <w:spacing w:val="-8"/>
              </w:rPr>
              <w:t xml:space="preserve"> </w:t>
            </w:r>
            <w:r>
              <w:t>with</w:t>
            </w:r>
            <w:r>
              <w:rPr>
                <w:spacing w:val="-6"/>
              </w:rPr>
              <w:t xml:space="preserve"> </w:t>
            </w:r>
            <w:r>
              <w:t>common</w:t>
            </w:r>
            <w:r>
              <w:rPr>
                <w:spacing w:val="-5"/>
              </w:rPr>
              <w:t xml:space="preserve"> </w:t>
            </w:r>
            <w:r>
              <w:rPr>
                <w:spacing w:val="-2"/>
              </w:rPr>
              <w:t>excipients</w:t>
            </w:r>
          </w:p>
        </w:tc>
        <w:tc>
          <w:tcPr>
            <w:tcW w:w="802" w:type="dxa"/>
          </w:tcPr>
          <w:p w14:paraId="2EF49B0F" w14:textId="77777777" w:rsidR="00611579" w:rsidRDefault="00DE2936" w:rsidP="00A83B41">
            <w:pPr>
              <w:pStyle w:val="TableParagraph"/>
              <w:tabs>
                <w:tab w:val="left" w:pos="0"/>
              </w:tabs>
              <w:spacing w:before="3"/>
            </w:pPr>
            <w:r>
              <w:rPr>
                <w:spacing w:val="-10"/>
              </w:rPr>
              <w:t>4</w:t>
            </w:r>
          </w:p>
        </w:tc>
      </w:tr>
    </w:tbl>
    <w:p w14:paraId="57E56D0E" w14:textId="77777777" w:rsidR="00611579" w:rsidRDefault="00611579" w:rsidP="00A83B41">
      <w:pPr>
        <w:pStyle w:val="BodyText"/>
        <w:tabs>
          <w:tab w:val="left" w:pos="0"/>
        </w:tabs>
        <w:ind w:left="0" w:firstLine="0"/>
        <w:rPr>
          <w:b/>
          <w:sz w:val="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7809"/>
        <w:gridCol w:w="802"/>
      </w:tblGrid>
      <w:tr w:rsidR="00611579" w14:paraId="1FF3C14D" w14:textId="77777777">
        <w:trPr>
          <w:trHeight w:val="583"/>
        </w:trPr>
        <w:tc>
          <w:tcPr>
            <w:tcW w:w="670" w:type="dxa"/>
          </w:tcPr>
          <w:p w14:paraId="179585DC" w14:textId="77777777" w:rsidR="00611579" w:rsidRDefault="00DE2936" w:rsidP="00A83B41">
            <w:pPr>
              <w:pStyle w:val="TableParagraph"/>
              <w:tabs>
                <w:tab w:val="left" w:pos="0"/>
              </w:tabs>
            </w:pPr>
            <w:r>
              <w:rPr>
                <w:spacing w:val="-5"/>
              </w:rPr>
              <w:t>5.3</w:t>
            </w:r>
          </w:p>
        </w:tc>
        <w:tc>
          <w:tcPr>
            <w:tcW w:w="7809" w:type="dxa"/>
          </w:tcPr>
          <w:p w14:paraId="5E3CFF3E" w14:textId="77777777" w:rsidR="00611579" w:rsidRDefault="00DE2936" w:rsidP="00A83B41">
            <w:pPr>
              <w:pStyle w:val="TableParagraph"/>
              <w:tabs>
                <w:tab w:val="left" w:pos="0"/>
              </w:tabs>
            </w:pPr>
            <w:r>
              <w:t>Preformulation</w:t>
            </w:r>
            <w:r>
              <w:rPr>
                <w:spacing w:val="-10"/>
              </w:rPr>
              <w:t xml:space="preserve"> </w:t>
            </w:r>
            <w:r>
              <w:t>aspects</w:t>
            </w:r>
            <w:r>
              <w:rPr>
                <w:spacing w:val="-8"/>
              </w:rPr>
              <w:t xml:space="preserve"> </w:t>
            </w:r>
            <w:r>
              <w:t>for</w:t>
            </w:r>
            <w:r>
              <w:rPr>
                <w:spacing w:val="-8"/>
              </w:rPr>
              <w:t xml:space="preserve"> </w:t>
            </w:r>
            <w:r>
              <w:t>Tablets,</w:t>
            </w:r>
            <w:r>
              <w:rPr>
                <w:spacing w:val="-7"/>
              </w:rPr>
              <w:t xml:space="preserve"> </w:t>
            </w:r>
            <w:r>
              <w:t>Injectables,</w:t>
            </w:r>
            <w:r>
              <w:rPr>
                <w:spacing w:val="-9"/>
              </w:rPr>
              <w:t xml:space="preserve"> </w:t>
            </w:r>
            <w:r>
              <w:t>Liquid</w:t>
            </w:r>
            <w:r>
              <w:rPr>
                <w:spacing w:val="-9"/>
              </w:rPr>
              <w:t xml:space="preserve"> </w:t>
            </w:r>
            <w:r>
              <w:t>preparations,</w:t>
            </w:r>
            <w:r>
              <w:rPr>
                <w:spacing w:val="-7"/>
              </w:rPr>
              <w:t xml:space="preserve"> </w:t>
            </w:r>
            <w:r>
              <w:t>Protein</w:t>
            </w:r>
            <w:r>
              <w:rPr>
                <w:spacing w:val="-7"/>
              </w:rPr>
              <w:t xml:space="preserve"> </w:t>
            </w:r>
            <w:r>
              <w:t>&amp;</w:t>
            </w:r>
            <w:r>
              <w:rPr>
                <w:spacing w:val="-8"/>
              </w:rPr>
              <w:t xml:space="preserve"> </w:t>
            </w:r>
            <w:r>
              <w:rPr>
                <w:spacing w:val="-2"/>
              </w:rPr>
              <w:t>peptide</w:t>
            </w:r>
          </w:p>
          <w:p w14:paraId="6518E1CF" w14:textId="77777777" w:rsidR="00611579" w:rsidRDefault="00DE2936" w:rsidP="00A83B41">
            <w:pPr>
              <w:pStyle w:val="TableParagraph"/>
              <w:tabs>
                <w:tab w:val="left" w:pos="0"/>
              </w:tabs>
              <w:spacing w:before="37"/>
            </w:pPr>
            <w:r>
              <w:rPr>
                <w:spacing w:val="-2"/>
              </w:rPr>
              <w:t>drugs.</w:t>
            </w:r>
          </w:p>
        </w:tc>
        <w:tc>
          <w:tcPr>
            <w:tcW w:w="802" w:type="dxa"/>
          </w:tcPr>
          <w:p w14:paraId="069BBECF" w14:textId="77777777" w:rsidR="00611579" w:rsidRDefault="00DE2936" w:rsidP="00A83B41">
            <w:pPr>
              <w:pStyle w:val="TableParagraph"/>
              <w:tabs>
                <w:tab w:val="left" w:pos="0"/>
              </w:tabs>
            </w:pPr>
            <w:r>
              <w:rPr>
                <w:spacing w:val="-10"/>
              </w:rPr>
              <w:t>3</w:t>
            </w:r>
          </w:p>
        </w:tc>
      </w:tr>
      <w:tr w:rsidR="00611579" w14:paraId="5E9BACE4" w14:textId="77777777">
        <w:trPr>
          <w:trHeight w:val="580"/>
        </w:trPr>
        <w:tc>
          <w:tcPr>
            <w:tcW w:w="670" w:type="dxa"/>
          </w:tcPr>
          <w:p w14:paraId="654B5FFE" w14:textId="77777777" w:rsidR="00611579" w:rsidRDefault="00DE2936" w:rsidP="00A83B41">
            <w:pPr>
              <w:pStyle w:val="TableParagraph"/>
              <w:tabs>
                <w:tab w:val="left" w:pos="0"/>
              </w:tabs>
            </w:pPr>
            <w:r>
              <w:rPr>
                <w:spacing w:val="-5"/>
              </w:rPr>
              <w:t>5.4</w:t>
            </w:r>
          </w:p>
        </w:tc>
        <w:tc>
          <w:tcPr>
            <w:tcW w:w="7809" w:type="dxa"/>
          </w:tcPr>
          <w:p w14:paraId="17AE75E2" w14:textId="77777777" w:rsidR="00611579" w:rsidRDefault="00DE2936" w:rsidP="00A83B41">
            <w:pPr>
              <w:pStyle w:val="TableParagraph"/>
              <w:tabs>
                <w:tab w:val="left" w:pos="0"/>
              </w:tabs>
              <w:rPr>
                <w:i/>
              </w:rPr>
            </w:pPr>
            <w:r>
              <w:rPr>
                <w:i/>
              </w:rPr>
              <w:t>Self-study:</w:t>
            </w:r>
            <w:r>
              <w:rPr>
                <w:i/>
                <w:spacing w:val="18"/>
              </w:rPr>
              <w:t xml:space="preserve"> </w:t>
            </w:r>
            <w:r>
              <w:rPr>
                <w:i/>
              </w:rPr>
              <w:t>case</w:t>
            </w:r>
            <w:r>
              <w:rPr>
                <w:i/>
                <w:spacing w:val="19"/>
              </w:rPr>
              <w:t xml:space="preserve"> </w:t>
            </w:r>
            <w:r>
              <w:rPr>
                <w:i/>
              </w:rPr>
              <w:t>study</w:t>
            </w:r>
            <w:r>
              <w:rPr>
                <w:i/>
                <w:spacing w:val="21"/>
              </w:rPr>
              <w:t xml:space="preserve"> </w:t>
            </w:r>
            <w:r>
              <w:rPr>
                <w:i/>
              </w:rPr>
              <w:t>of</w:t>
            </w:r>
            <w:r>
              <w:rPr>
                <w:i/>
                <w:spacing w:val="20"/>
              </w:rPr>
              <w:t xml:space="preserve"> </w:t>
            </w:r>
            <w:r>
              <w:rPr>
                <w:i/>
              </w:rPr>
              <w:t>drug</w:t>
            </w:r>
            <w:r>
              <w:rPr>
                <w:i/>
                <w:spacing w:val="21"/>
              </w:rPr>
              <w:t xml:space="preserve"> </w:t>
            </w:r>
            <w:r>
              <w:rPr>
                <w:i/>
              </w:rPr>
              <w:t>exhibiting</w:t>
            </w:r>
            <w:r>
              <w:rPr>
                <w:i/>
                <w:spacing w:val="18"/>
              </w:rPr>
              <w:t xml:space="preserve"> </w:t>
            </w:r>
            <w:r>
              <w:rPr>
                <w:i/>
              </w:rPr>
              <w:t>various</w:t>
            </w:r>
            <w:r>
              <w:rPr>
                <w:i/>
                <w:spacing w:val="20"/>
              </w:rPr>
              <w:t xml:space="preserve"> </w:t>
            </w:r>
            <w:r>
              <w:rPr>
                <w:i/>
              </w:rPr>
              <w:t>polymorphic</w:t>
            </w:r>
            <w:r>
              <w:rPr>
                <w:i/>
                <w:spacing w:val="21"/>
              </w:rPr>
              <w:t xml:space="preserve"> </w:t>
            </w:r>
            <w:r>
              <w:rPr>
                <w:i/>
              </w:rPr>
              <w:t>forms,</w:t>
            </w:r>
            <w:r>
              <w:rPr>
                <w:i/>
                <w:spacing w:val="21"/>
              </w:rPr>
              <w:t xml:space="preserve"> </w:t>
            </w:r>
            <w:r>
              <w:rPr>
                <w:i/>
              </w:rPr>
              <w:t>drug</w:t>
            </w:r>
            <w:r>
              <w:rPr>
                <w:i/>
                <w:spacing w:val="21"/>
              </w:rPr>
              <w:t xml:space="preserve"> </w:t>
            </w:r>
            <w:r>
              <w:rPr>
                <w:i/>
                <w:spacing w:val="-2"/>
              </w:rPr>
              <w:t>excipient</w:t>
            </w:r>
          </w:p>
          <w:p w14:paraId="1AED1414" w14:textId="77777777" w:rsidR="00611579" w:rsidRDefault="00DE2936" w:rsidP="00A83B41">
            <w:pPr>
              <w:pStyle w:val="TableParagraph"/>
              <w:tabs>
                <w:tab w:val="left" w:pos="0"/>
              </w:tabs>
              <w:spacing w:before="37"/>
              <w:rPr>
                <w:i/>
              </w:rPr>
            </w:pPr>
            <w:r>
              <w:rPr>
                <w:i/>
                <w:spacing w:val="-2"/>
              </w:rPr>
              <w:t>compatibility</w:t>
            </w:r>
          </w:p>
        </w:tc>
        <w:tc>
          <w:tcPr>
            <w:tcW w:w="802" w:type="dxa"/>
          </w:tcPr>
          <w:p w14:paraId="142806DB" w14:textId="77777777" w:rsidR="00611579" w:rsidRDefault="00DE2936" w:rsidP="00A83B41">
            <w:pPr>
              <w:pStyle w:val="TableParagraph"/>
              <w:tabs>
                <w:tab w:val="left" w:pos="0"/>
              </w:tabs>
              <w:rPr>
                <w:i/>
              </w:rPr>
            </w:pPr>
            <w:r>
              <w:rPr>
                <w:i/>
                <w:spacing w:val="-10"/>
              </w:rPr>
              <w:t>2</w:t>
            </w:r>
          </w:p>
        </w:tc>
      </w:tr>
      <w:tr w:rsidR="00611579" w14:paraId="20951BF1" w14:textId="77777777">
        <w:trPr>
          <w:trHeight w:val="292"/>
        </w:trPr>
        <w:tc>
          <w:tcPr>
            <w:tcW w:w="670" w:type="dxa"/>
          </w:tcPr>
          <w:p w14:paraId="15447C8D" w14:textId="77777777" w:rsidR="00611579" w:rsidRDefault="00DE2936" w:rsidP="00A83B41">
            <w:pPr>
              <w:pStyle w:val="TableParagraph"/>
              <w:tabs>
                <w:tab w:val="left" w:pos="0"/>
              </w:tabs>
            </w:pPr>
            <w:r>
              <w:rPr>
                <w:spacing w:val="-10"/>
              </w:rPr>
              <w:t>6</w:t>
            </w:r>
          </w:p>
        </w:tc>
        <w:tc>
          <w:tcPr>
            <w:tcW w:w="7809" w:type="dxa"/>
          </w:tcPr>
          <w:p w14:paraId="7F6AD8E7" w14:textId="77777777" w:rsidR="00611579" w:rsidRDefault="00DE2936" w:rsidP="00A83B41">
            <w:pPr>
              <w:pStyle w:val="TableParagraph"/>
              <w:tabs>
                <w:tab w:val="left" w:pos="0"/>
              </w:tabs>
              <w:rPr>
                <w:b/>
              </w:rPr>
            </w:pPr>
            <w:r>
              <w:rPr>
                <w:b/>
              </w:rPr>
              <w:t>Powder</w:t>
            </w:r>
            <w:r>
              <w:rPr>
                <w:b/>
                <w:spacing w:val="-4"/>
              </w:rPr>
              <w:t xml:space="preserve"> </w:t>
            </w:r>
            <w:r>
              <w:rPr>
                <w:b/>
              </w:rPr>
              <w:t>Technology</w:t>
            </w:r>
            <w:r>
              <w:rPr>
                <w:b/>
                <w:spacing w:val="-6"/>
              </w:rPr>
              <w:t xml:space="preserve"> </w:t>
            </w:r>
            <w:r>
              <w:rPr>
                <w:b/>
                <w:spacing w:val="-2"/>
              </w:rPr>
              <w:t>(Micromeritics):</w:t>
            </w:r>
          </w:p>
        </w:tc>
        <w:tc>
          <w:tcPr>
            <w:tcW w:w="802" w:type="dxa"/>
          </w:tcPr>
          <w:p w14:paraId="41101226" w14:textId="77777777" w:rsidR="00611579" w:rsidRDefault="00DE2936" w:rsidP="00A83B41">
            <w:pPr>
              <w:pStyle w:val="TableParagraph"/>
              <w:tabs>
                <w:tab w:val="left" w:pos="0"/>
              </w:tabs>
              <w:rPr>
                <w:b/>
              </w:rPr>
            </w:pPr>
            <w:r>
              <w:rPr>
                <w:b/>
                <w:spacing w:val="-5"/>
              </w:rPr>
              <w:t>10</w:t>
            </w:r>
          </w:p>
        </w:tc>
      </w:tr>
      <w:tr w:rsidR="00611579" w14:paraId="46B9F62D" w14:textId="77777777">
        <w:trPr>
          <w:trHeight w:val="2114"/>
        </w:trPr>
        <w:tc>
          <w:tcPr>
            <w:tcW w:w="670" w:type="dxa"/>
          </w:tcPr>
          <w:p w14:paraId="135DA1C1" w14:textId="77777777" w:rsidR="00611579" w:rsidRDefault="00DE2936" w:rsidP="00A83B41">
            <w:pPr>
              <w:pStyle w:val="TableParagraph"/>
              <w:tabs>
                <w:tab w:val="left" w:pos="0"/>
              </w:tabs>
            </w:pPr>
            <w:r>
              <w:rPr>
                <w:spacing w:val="-5"/>
              </w:rPr>
              <w:t>6.1</w:t>
            </w:r>
          </w:p>
        </w:tc>
        <w:tc>
          <w:tcPr>
            <w:tcW w:w="7809" w:type="dxa"/>
          </w:tcPr>
          <w:p w14:paraId="0A131B3E" w14:textId="77777777" w:rsidR="00611579" w:rsidRDefault="00DE2936" w:rsidP="00A83B41">
            <w:pPr>
              <w:pStyle w:val="TableParagraph"/>
              <w:tabs>
                <w:tab w:val="left" w:pos="0"/>
              </w:tabs>
            </w:pPr>
            <w:r>
              <w:t>Revision</w:t>
            </w:r>
            <w:r>
              <w:rPr>
                <w:spacing w:val="-5"/>
              </w:rPr>
              <w:t xml:space="preserve"> </w:t>
            </w:r>
            <w:r>
              <w:t>of</w:t>
            </w:r>
            <w:r>
              <w:rPr>
                <w:spacing w:val="-4"/>
              </w:rPr>
              <w:t xml:space="preserve"> </w:t>
            </w:r>
            <w:r>
              <w:t>following</w:t>
            </w:r>
            <w:r>
              <w:rPr>
                <w:spacing w:val="-6"/>
              </w:rPr>
              <w:t xml:space="preserve"> </w:t>
            </w:r>
            <w:r>
              <w:rPr>
                <w:spacing w:val="-2"/>
              </w:rPr>
              <w:t>topics:</w:t>
            </w:r>
          </w:p>
          <w:p w14:paraId="1A08E0DC" w14:textId="77777777" w:rsidR="00611579" w:rsidRDefault="00DE2936" w:rsidP="00A83B41">
            <w:pPr>
              <w:pStyle w:val="TableParagraph"/>
              <w:numPr>
                <w:ilvl w:val="0"/>
                <w:numId w:val="79"/>
              </w:numPr>
              <w:tabs>
                <w:tab w:val="left" w:pos="0"/>
                <w:tab w:val="left" w:pos="827"/>
              </w:tabs>
              <w:spacing w:before="36"/>
            </w:pPr>
            <w:r>
              <w:t>Important</w:t>
            </w:r>
            <w:r>
              <w:rPr>
                <w:spacing w:val="-5"/>
              </w:rPr>
              <w:t xml:space="preserve"> </w:t>
            </w:r>
            <w:r>
              <w:t>definitions</w:t>
            </w:r>
            <w:r>
              <w:rPr>
                <w:spacing w:val="-6"/>
              </w:rPr>
              <w:t xml:space="preserve"> </w:t>
            </w:r>
            <w:r>
              <w:t>&amp;</w:t>
            </w:r>
            <w:r>
              <w:rPr>
                <w:spacing w:val="-5"/>
              </w:rPr>
              <w:t xml:space="preserve"> </w:t>
            </w:r>
            <w:r>
              <w:rPr>
                <w:spacing w:val="-2"/>
              </w:rPr>
              <w:t>Units</w:t>
            </w:r>
          </w:p>
          <w:p w14:paraId="61A70866" w14:textId="77777777" w:rsidR="00611579" w:rsidRDefault="00DE2936" w:rsidP="00A83B41">
            <w:pPr>
              <w:pStyle w:val="TableParagraph"/>
              <w:numPr>
                <w:ilvl w:val="0"/>
                <w:numId w:val="79"/>
              </w:numPr>
              <w:tabs>
                <w:tab w:val="left" w:pos="0"/>
                <w:tab w:val="left" w:pos="827"/>
              </w:tabs>
              <w:spacing w:before="37"/>
            </w:pPr>
            <w:r>
              <w:t>Importance</w:t>
            </w:r>
            <w:r>
              <w:rPr>
                <w:spacing w:val="-5"/>
              </w:rPr>
              <w:t xml:space="preserve"> </w:t>
            </w:r>
            <w:r>
              <w:t>of</w:t>
            </w:r>
            <w:r>
              <w:rPr>
                <w:spacing w:val="-5"/>
              </w:rPr>
              <w:t xml:space="preserve"> </w:t>
            </w:r>
            <w:r>
              <w:t>particle</w:t>
            </w:r>
            <w:r>
              <w:rPr>
                <w:spacing w:val="-4"/>
              </w:rPr>
              <w:t xml:space="preserve"> </w:t>
            </w:r>
            <w:r>
              <w:t>size</w:t>
            </w:r>
            <w:r>
              <w:rPr>
                <w:spacing w:val="-6"/>
              </w:rPr>
              <w:t xml:space="preserve"> </w:t>
            </w:r>
            <w:r>
              <w:t>in</w:t>
            </w:r>
            <w:r>
              <w:rPr>
                <w:spacing w:val="-4"/>
              </w:rPr>
              <w:t xml:space="preserve"> </w:t>
            </w:r>
            <w:r>
              <w:t>pharmaceutical</w:t>
            </w:r>
            <w:r>
              <w:rPr>
                <w:spacing w:val="-3"/>
              </w:rPr>
              <w:t xml:space="preserve"> </w:t>
            </w:r>
            <w:r>
              <w:rPr>
                <w:spacing w:val="-2"/>
              </w:rPr>
              <w:t>development.</w:t>
            </w:r>
          </w:p>
          <w:p w14:paraId="5FFA1EE6" w14:textId="77777777" w:rsidR="00611579" w:rsidRDefault="00DE2936" w:rsidP="00A83B41">
            <w:pPr>
              <w:pStyle w:val="TableParagraph"/>
              <w:numPr>
                <w:ilvl w:val="0"/>
                <w:numId w:val="79"/>
              </w:numPr>
              <w:tabs>
                <w:tab w:val="left" w:pos="0"/>
                <w:tab w:val="left" w:pos="827"/>
              </w:tabs>
              <w:spacing w:before="38"/>
            </w:pPr>
            <w:r>
              <w:t>Fundamental</w:t>
            </w:r>
            <w:r>
              <w:rPr>
                <w:spacing w:val="-3"/>
              </w:rPr>
              <w:t xml:space="preserve"> </w:t>
            </w:r>
            <w:r>
              <w:t>&amp;</w:t>
            </w:r>
            <w:r>
              <w:rPr>
                <w:spacing w:val="-5"/>
              </w:rPr>
              <w:t xml:space="preserve"> </w:t>
            </w:r>
            <w:r>
              <w:t>derived</w:t>
            </w:r>
            <w:r>
              <w:rPr>
                <w:spacing w:val="-3"/>
              </w:rPr>
              <w:t xml:space="preserve"> </w:t>
            </w:r>
            <w:r>
              <w:t>properties</w:t>
            </w:r>
            <w:r>
              <w:rPr>
                <w:spacing w:val="-3"/>
              </w:rPr>
              <w:t xml:space="preserve"> </w:t>
            </w:r>
            <w:r>
              <w:t>of</w:t>
            </w:r>
            <w:r>
              <w:rPr>
                <w:spacing w:val="-2"/>
              </w:rPr>
              <w:t xml:space="preserve"> powders</w:t>
            </w:r>
          </w:p>
          <w:p w14:paraId="19804256" w14:textId="77777777" w:rsidR="00611579" w:rsidRDefault="00DE2936" w:rsidP="00A83B41">
            <w:pPr>
              <w:pStyle w:val="TableParagraph"/>
              <w:numPr>
                <w:ilvl w:val="0"/>
                <w:numId w:val="79"/>
              </w:numPr>
              <w:tabs>
                <w:tab w:val="left" w:pos="0"/>
                <w:tab w:val="left" w:pos="827"/>
              </w:tabs>
              <w:spacing w:before="35"/>
            </w:pPr>
            <w:r>
              <w:t>Particle</w:t>
            </w:r>
            <w:r>
              <w:rPr>
                <w:spacing w:val="-5"/>
              </w:rPr>
              <w:t xml:space="preserve"> </w:t>
            </w:r>
            <w:r>
              <w:t>size</w:t>
            </w:r>
            <w:r>
              <w:rPr>
                <w:spacing w:val="-5"/>
              </w:rPr>
              <w:t xml:space="preserve"> </w:t>
            </w:r>
            <w:r>
              <w:t>reduction</w:t>
            </w:r>
            <w:r>
              <w:rPr>
                <w:spacing w:val="-6"/>
              </w:rPr>
              <w:t xml:space="preserve"> </w:t>
            </w:r>
            <w:r>
              <w:t>–comminution</w:t>
            </w:r>
            <w:r>
              <w:rPr>
                <w:spacing w:val="-5"/>
              </w:rPr>
              <w:t xml:space="preserve"> </w:t>
            </w:r>
            <w:r>
              <w:t>mechanisms</w:t>
            </w:r>
            <w:r>
              <w:rPr>
                <w:spacing w:val="-4"/>
              </w:rPr>
              <w:t xml:space="preserve"> </w:t>
            </w:r>
            <w:r>
              <w:t>&amp;</w:t>
            </w:r>
            <w:r>
              <w:rPr>
                <w:spacing w:val="-2"/>
              </w:rPr>
              <w:t xml:space="preserve"> equipment</w:t>
            </w:r>
          </w:p>
          <w:p w14:paraId="687D9C7B" w14:textId="77777777" w:rsidR="00611579" w:rsidRDefault="00DE2936" w:rsidP="00A83B41">
            <w:pPr>
              <w:pStyle w:val="TableParagraph"/>
              <w:numPr>
                <w:ilvl w:val="0"/>
                <w:numId w:val="79"/>
              </w:numPr>
              <w:tabs>
                <w:tab w:val="left" w:pos="0"/>
                <w:tab w:val="left" w:pos="827"/>
              </w:tabs>
              <w:spacing w:before="17" w:line="290" w:lineRule="atLeast"/>
              <w:ind w:right="101"/>
            </w:pPr>
            <w:r>
              <w:t>Methods</w:t>
            </w:r>
            <w:r>
              <w:rPr>
                <w:spacing w:val="40"/>
              </w:rPr>
              <w:t xml:space="preserve"> </w:t>
            </w:r>
            <w:r>
              <w:t>of</w:t>
            </w:r>
            <w:r>
              <w:rPr>
                <w:spacing w:val="40"/>
              </w:rPr>
              <w:t xml:space="preserve"> </w:t>
            </w:r>
            <w:r>
              <w:t>particle</w:t>
            </w:r>
            <w:r>
              <w:rPr>
                <w:spacing w:val="40"/>
              </w:rPr>
              <w:t xml:space="preserve"> </w:t>
            </w:r>
            <w:r>
              <w:t>size</w:t>
            </w:r>
            <w:r>
              <w:rPr>
                <w:spacing w:val="40"/>
              </w:rPr>
              <w:t xml:space="preserve"> </w:t>
            </w:r>
            <w:r>
              <w:t>determination</w:t>
            </w:r>
            <w:r>
              <w:rPr>
                <w:spacing w:val="40"/>
              </w:rPr>
              <w:t xml:space="preserve"> </w:t>
            </w:r>
            <w:r>
              <w:t>(emphasis</w:t>
            </w:r>
            <w:r>
              <w:rPr>
                <w:spacing w:val="40"/>
              </w:rPr>
              <w:t xml:space="preserve"> </w:t>
            </w:r>
            <w:r>
              <w:t>on</w:t>
            </w:r>
            <w:r>
              <w:rPr>
                <w:spacing w:val="40"/>
              </w:rPr>
              <w:t xml:space="preserve"> </w:t>
            </w:r>
            <w:r>
              <w:t>basic</w:t>
            </w:r>
            <w:r>
              <w:rPr>
                <w:spacing w:val="40"/>
              </w:rPr>
              <w:t xml:space="preserve"> </w:t>
            </w:r>
            <w:r>
              <w:t>principles</w:t>
            </w:r>
            <w:r>
              <w:rPr>
                <w:spacing w:val="40"/>
              </w:rPr>
              <w:t xml:space="preserve"> </w:t>
            </w:r>
            <w:r>
              <w:t>&amp;</w:t>
            </w:r>
            <w:r>
              <w:rPr>
                <w:spacing w:val="40"/>
              </w:rPr>
              <w:t xml:space="preserve"> </w:t>
            </w:r>
            <w:r>
              <w:t>interpretation of data)</w:t>
            </w:r>
          </w:p>
        </w:tc>
        <w:tc>
          <w:tcPr>
            <w:tcW w:w="802" w:type="dxa"/>
          </w:tcPr>
          <w:p w14:paraId="35E90036" w14:textId="77777777" w:rsidR="00611579" w:rsidRDefault="00DE2936" w:rsidP="00A83B41">
            <w:pPr>
              <w:pStyle w:val="TableParagraph"/>
              <w:tabs>
                <w:tab w:val="left" w:pos="0"/>
              </w:tabs>
            </w:pPr>
            <w:r>
              <w:rPr>
                <w:spacing w:val="-10"/>
              </w:rPr>
              <w:t>2</w:t>
            </w:r>
          </w:p>
        </w:tc>
      </w:tr>
      <w:tr w:rsidR="00611579" w14:paraId="0882E16E" w14:textId="77777777">
        <w:trPr>
          <w:trHeight w:val="873"/>
        </w:trPr>
        <w:tc>
          <w:tcPr>
            <w:tcW w:w="670" w:type="dxa"/>
          </w:tcPr>
          <w:p w14:paraId="6725FF07" w14:textId="77777777" w:rsidR="00611579" w:rsidRDefault="00DE2936" w:rsidP="00A83B41">
            <w:pPr>
              <w:pStyle w:val="TableParagraph"/>
              <w:tabs>
                <w:tab w:val="left" w:pos="0"/>
              </w:tabs>
            </w:pPr>
            <w:r>
              <w:rPr>
                <w:spacing w:val="-5"/>
              </w:rPr>
              <w:t>6.2</w:t>
            </w:r>
          </w:p>
        </w:tc>
        <w:tc>
          <w:tcPr>
            <w:tcW w:w="7809" w:type="dxa"/>
          </w:tcPr>
          <w:p w14:paraId="37B591DA" w14:textId="74FC94C1" w:rsidR="00611579" w:rsidRDefault="00DE2936" w:rsidP="00A83B41">
            <w:pPr>
              <w:pStyle w:val="TableParagraph"/>
              <w:tabs>
                <w:tab w:val="left" w:pos="0"/>
              </w:tabs>
            </w:pPr>
            <w:r>
              <w:rPr>
                <w:b/>
              </w:rPr>
              <w:t>Comminution-</w:t>
            </w:r>
            <w:r w:rsidR="00097965">
              <w:rPr>
                <w:b/>
                <w:spacing w:val="32"/>
              </w:rPr>
              <w:t xml:space="preserve"> </w:t>
            </w:r>
            <w:r>
              <w:t>Theory</w:t>
            </w:r>
            <w:r>
              <w:rPr>
                <w:spacing w:val="34"/>
              </w:rPr>
              <w:t xml:space="preserve"> </w:t>
            </w:r>
            <w:r>
              <w:t>of</w:t>
            </w:r>
            <w:r>
              <w:rPr>
                <w:spacing w:val="35"/>
              </w:rPr>
              <w:t xml:space="preserve"> </w:t>
            </w:r>
            <w:r>
              <w:t>comminution,</w:t>
            </w:r>
            <w:r>
              <w:rPr>
                <w:spacing w:val="35"/>
              </w:rPr>
              <w:t xml:space="preserve"> </w:t>
            </w:r>
            <w:r>
              <w:t>milling</w:t>
            </w:r>
            <w:r>
              <w:rPr>
                <w:spacing w:val="34"/>
              </w:rPr>
              <w:t xml:space="preserve"> </w:t>
            </w:r>
            <w:r>
              <w:t>rate</w:t>
            </w:r>
            <w:r>
              <w:rPr>
                <w:spacing w:val="35"/>
              </w:rPr>
              <w:t xml:space="preserve"> </w:t>
            </w:r>
            <w:r>
              <w:t>(various</w:t>
            </w:r>
            <w:r>
              <w:rPr>
                <w:spacing w:val="35"/>
              </w:rPr>
              <w:t xml:space="preserve"> </w:t>
            </w:r>
            <w:r>
              <w:rPr>
                <w:spacing w:val="-2"/>
              </w:rPr>
              <w:t>mathematical</w:t>
            </w:r>
          </w:p>
          <w:p w14:paraId="4BA917A9" w14:textId="77777777" w:rsidR="00611579" w:rsidRDefault="00DE2936" w:rsidP="00A83B41">
            <w:pPr>
              <w:pStyle w:val="TableParagraph"/>
              <w:tabs>
                <w:tab w:val="left" w:pos="0"/>
              </w:tabs>
              <w:spacing w:before="2" w:line="290" w:lineRule="atLeast"/>
            </w:pPr>
            <w:r>
              <w:t>relationships),</w:t>
            </w:r>
            <w:r>
              <w:rPr>
                <w:spacing w:val="-12"/>
              </w:rPr>
              <w:t xml:space="preserve"> </w:t>
            </w:r>
            <w:r>
              <w:t>concept</w:t>
            </w:r>
            <w:r>
              <w:rPr>
                <w:spacing w:val="-11"/>
              </w:rPr>
              <w:t xml:space="preserve"> </w:t>
            </w:r>
            <w:r>
              <w:t>of</w:t>
            </w:r>
            <w:r>
              <w:rPr>
                <w:spacing w:val="-11"/>
              </w:rPr>
              <w:t xml:space="preserve"> </w:t>
            </w:r>
            <w:r>
              <w:t>milling/grinding</w:t>
            </w:r>
            <w:r>
              <w:rPr>
                <w:spacing w:val="-13"/>
              </w:rPr>
              <w:t xml:space="preserve"> </w:t>
            </w:r>
            <w:r>
              <w:t>index,</w:t>
            </w:r>
            <w:r>
              <w:rPr>
                <w:spacing w:val="-12"/>
              </w:rPr>
              <w:t xml:space="preserve"> </w:t>
            </w:r>
            <w:r>
              <w:t>energy</w:t>
            </w:r>
            <w:r>
              <w:rPr>
                <w:spacing w:val="-13"/>
              </w:rPr>
              <w:t xml:space="preserve"> </w:t>
            </w:r>
            <w:r>
              <w:t>for</w:t>
            </w:r>
            <w:r>
              <w:rPr>
                <w:spacing w:val="-11"/>
              </w:rPr>
              <w:t xml:space="preserve"> </w:t>
            </w:r>
            <w:r>
              <w:t>comminution,</w:t>
            </w:r>
            <w:r>
              <w:rPr>
                <w:spacing w:val="-12"/>
              </w:rPr>
              <w:t xml:space="preserve"> </w:t>
            </w:r>
            <w:r>
              <w:t>distribution and limit of comminution</w:t>
            </w:r>
          </w:p>
        </w:tc>
        <w:tc>
          <w:tcPr>
            <w:tcW w:w="802" w:type="dxa"/>
          </w:tcPr>
          <w:p w14:paraId="30FD8277" w14:textId="77777777" w:rsidR="00611579" w:rsidRDefault="00DE2936" w:rsidP="00A83B41">
            <w:pPr>
              <w:pStyle w:val="TableParagraph"/>
              <w:tabs>
                <w:tab w:val="left" w:pos="0"/>
              </w:tabs>
            </w:pPr>
            <w:r>
              <w:rPr>
                <w:spacing w:val="-10"/>
              </w:rPr>
              <w:t>2</w:t>
            </w:r>
          </w:p>
        </w:tc>
      </w:tr>
      <w:tr w:rsidR="00611579" w14:paraId="053A09F5" w14:textId="77777777">
        <w:trPr>
          <w:trHeight w:val="1746"/>
        </w:trPr>
        <w:tc>
          <w:tcPr>
            <w:tcW w:w="670" w:type="dxa"/>
          </w:tcPr>
          <w:p w14:paraId="200EF668" w14:textId="77777777" w:rsidR="00611579" w:rsidRDefault="00DE2936" w:rsidP="00A83B41">
            <w:pPr>
              <w:pStyle w:val="TableParagraph"/>
              <w:tabs>
                <w:tab w:val="left" w:pos="0"/>
              </w:tabs>
            </w:pPr>
            <w:r>
              <w:rPr>
                <w:spacing w:val="-5"/>
              </w:rPr>
              <w:t>6.3</w:t>
            </w:r>
          </w:p>
        </w:tc>
        <w:tc>
          <w:tcPr>
            <w:tcW w:w="7809" w:type="dxa"/>
          </w:tcPr>
          <w:p w14:paraId="790FA528" w14:textId="6F6EE1EF" w:rsidR="00611579" w:rsidRDefault="00DE2936" w:rsidP="00A83B41">
            <w:pPr>
              <w:pStyle w:val="TableParagraph"/>
              <w:tabs>
                <w:tab w:val="left" w:pos="0"/>
              </w:tabs>
              <w:spacing w:line="276" w:lineRule="auto"/>
              <w:ind w:right="92"/>
              <w:jc w:val="both"/>
            </w:pPr>
            <w:r>
              <w:rPr>
                <w:b/>
              </w:rPr>
              <w:t>Compaction of powders</w:t>
            </w:r>
            <w:r>
              <w:t>- definitions of compression &amp; consolidation, deformation mechanisms of matter, steps in compaction of tablets (in detail), theoretical aspects- Force Volume relationships/porosity –</w:t>
            </w:r>
            <w:r w:rsidR="00097965">
              <w:t xml:space="preserve"> </w:t>
            </w:r>
            <w:r>
              <w:t>pressure equations (Heckel’s Law &amp; equation), Granulation of powders –</w:t>
            </w:r>
            <w:r w:rsidR="00097965">
              <w:t xml:space="preserve"> </w:t>
            </w:r>
            <w:r>
              <w:t>theory, Effect of compaction pressure on various tablet properties,</w:t>
            </w:r>
            <w:r>
              <w:rPr>
                <w:spacing w:val="-4"/>
              </w:rPr>
              <w:t xml:space="preserve"> </w:t>
            </w:r>
            <w:r>
              <w:t>Energy</w:t>
            </w:r>
            <w:r>
              <w:rPr>
                <w:spacing w:val="-5"/>
              </w:rPr>
              <w:t xml:space="preserve"> </w:t>
            </w:r>
            <w:r>
              <w:t>for</w:t>
            </w:r>
            <w:r>
              <w:rPr>
                <w:spacing w:val="-4"/>
              </w:rPr>
              <w:t xml:space="preserve"> </w:t>
            </w:r>
            <w:r>
              <w:t>compaction</w:t>
            </w:r>
            <w:r>
              <w:rPr>
                <w:spacing w:val="-5"/>
              </w:rPr>
              <w:t xml:space="preserve"> </w:t>
            </w:r>
            <w:r>
              <w:t>&amp;</w:t>
            </w:r>
            <w:r>
              <w:rPr>
                <w:spacing w:val="-3"/>
              </w:rPr>
              <w:t xml:space="preserve"> </w:t>
            </w:r>
            <w:r>
              <w:t>effect</w:t>
            </w:r>
            <w:r>
              <w:rPr>
                <w:spacing w:val="-3"/>
              </w:rPr>
              <w:t xml:space="preserve"> </w:t>
            </w:r>
            <w:r>
              <w:t>of</w:t>
            </w:r>
            <w:r>
              <w:rPr>
                <w:spacing w:val="-4"/>
              </w:rPr>
              <w:t xml:space="preserve"> </w:t>
            </w:r>
            <w:r>
              <w:t>lubrication</w:t>
            </w:r>
            <w:r>
              <w:rPr>
                <w:spacing w:val="-2"/>
              </w:rPr>
              <w:t xml:space="preserve"> </w:t>
            </w:r>
            <w:r>
              <w:t>of</w:t>
            </w:r>
            <w:r>
              <w:rPr>
                <w:spacing w:val="-1"/>
              </w:rPr>
              <w:t xml:space="preserve"> </w:t>
            </w:r>
            <w:r>
              <w:t>granules,</w:t>
            </w:r>
            <w:r>
              <w:rPr>
                <w:spacing w:val="-3"/>
              </w:rPr>
              <w:t xml:space="preserve"> </w:t>
            </w:r>
            <w:r>
              <w:rPr>
                <w:spacing w:val="-2"/>
              </w:rPr>
              <w:t>instrumentation</w:t>
            </w:r>
          </w:p>
          <w:p w14:paraId="683FE444" w14:textId="5BDB1695" w:rsidR="00611579" w:rsidRDefault="00DE2936" w:rsidP="00A83B41">
            <w:pPr>
              <w:pStyle w:val="TableParagraph"/>
              <w:tabs>
                <w:tab w:val="left" w:pos="0"/>
              </w:tabs>
              <w:spacing w:before="0" w:line="253" w:lineRule="exact"/>
              <w:jc w:val="both"/>
            </w:pPr>
            <w:r>
              <w:t>of</w:t>
            </w:r>
            <w:r>
              <w:rPr>
                <w:spacing w:val="52"/>
              </w:rPr>
              <w:t xml:space="preserve"> </w:t>
            </w:r>
            <w:r>
              <w:t>tablet</w:t>
            </w:r>
            <w:r>
              <w:rPr>
                <w:spacing w:val="-1"/>
              </w:rPr>
              <w:t xml:space="preserve"> </w:t>
            </w:r>
            <w:r>
              <w:t>presses</w:t>
            </w:r>
            <w:r>
              <w:rPr>
                <w:spacing w:val="-4"/>
              </w:rPr>
              <w:t xml:space="preserve"> </w:t>
            </w:r>
            <w:r>
              <w:t>(</w:t>
            </w:r>
            <w:r>
              <w:rPr>
                <w:spacing w:val="-2"/>
              </w:rPr>
              <w:t>principles)</w:t>
            </w:r>
          </w:p>
        </w:tc>
        <w:tc>
          <w:tcPr>
            <w:tcW w:w="802" w:type="dxa"/>
          </w:tcPr>
          <w:p w14:paraId="762504E7" w14:textId="77777777" w:rsidR="00611579" w:rsidRDefault="00DE2936" w:rsidP="00A83B41">
            <w:pPr>
              <w:pStyle w:val="TableParagraph"/>
              <w:tabs>
                <w:tab w:val="left" w:pos="0"/>
              </w:tabs>
            </w:pPr>
            <w:r>
              <w:rPr>
                <w:spacing w:val="-10"/>
              </w:rPr>
              <w:t>3</w:t>
            </w:r>
          </w:p>
        </w:tc>
      </w:tr>
      <w:tr w:rsidR="00611579" w14:paraId="31848044" w14:textId="77777777">
        <w:trPr>
          <w:trHeight w:val="290"/>
        </w:trPr>
        <w:tc>
          <w:tcPr>
            <w:tcW w:w="670" w:type="dxa"/>
          </w:tcPr>
          <w:p w14:paraId="1E9CAF2F" w14:textId="77777777" w:rsidR="00611579" w:rsidRDefault="00DE2936" w:rsidP="00A83B41">
            <w:pPr>
              <w:pStyle w:val="TableParagraph"/>
              <w:tabs>
                <w:tab w:val="left" w:pos="0"/>
              </w:tabs>
            </w:pPr>
            <w:r>
              <w:rPr>
                <w:spacing w:val="-5"/>
              </w:rPr>
              <w:t>6.4</w:t>
            </w:r>
          </w:p>
        </w:tc>
        <w:tc>
          <w:tcPr>
            <w:tcW w:w="7809" w:type="dxa"/>
          </w:tcPr>
          <w:p w14:paraId="7BF953DF" w14:textId="77777777" w:rsidR="00611579" w:rsidRDefault="00DE2936" w:rsidP="00A83B41">
            <w:pPr>
              <w:pStyle w:val="TableParagraph"/>
              <w:tabs>
                <w:tab w:val="left" w:pos="0"/>
              </w:tabs>
              <w:rPr>
                <w:i/>
              </w:rPr>
            </w:pPr>
            <w:r>
              <w:rPr>
                <w:i/>
              </w:rPr>
              <w:t>Self-study:</w:t>
            </w:r>
            <w:r>
              <w:rPr>
                <w:i/>
                <w:spacing w:val="-5"/>
              </w:rPr>
              <w:t xml:space="preserve"> </w:t>
            </w:r>
            <w:r>
              <w:rPr>
                <w:i/>
              </w:rPr>
              <w:t>case</w:t>
            </w:r>
            <w:r>
              <w:rPr>
                <w:i/>
                <w:spacing w:val="-5"/>
              </w:rPr>
              <w:t xml:space="preserve"> </w:t>
            </w:r>
            <w:r>
              <w:rPr>
                <w:i/>
              </w:rPr>
              <w:t>studies</w:t>
            </w:r>
            <w:r>
              <w:rPr>
                <w:i/>
                <w:spacing w:val="-3"/>
              </w:rPr>
              <w:t xml:space="preserve"> </w:t>
            </w:r>
            <w:r>
              <w:rPr>
                <w:i/>
              </w:rPr>
              <w:t>on</w:t>
            </w:r>
            <w:r>
              <w:rPr>
                <w:i/>
                <w:spacing w:val="-4"/>
              </w:rPr>
              <w:t xml:space="preserve"> </w:t>
            </w:r>
            <w:r>
              <w:rPr>
                <w:i/>
              </w:rPr>
              <w:t>compaction</w:t>
            </w:r>
            <w:r>
              <w:rPr>
                <w:i/>
                <w:spacing w:val="-4"/>
              </w:rPr>
              <w:t xml:space="preserve"> </w:t>
            </w:r>
            <w:r>
              <w:rPr>
                <w:i/>
              </w:rPr>
              <w:t>behavior</w:t>
            </w:r>
            <w:r>
              <w:rPr>
                <w:i/>
                <w:spacing w:val="-2"/>
              </w:rPr>
              <w:t xml:space="preserve"> </w:t>
            </w:r>
            <w:r>
              <w:rPr>
                <w:i/>
              </w:rPr>
              <w:t>of</w:t>
            </w:r>
            <w:r>
              <w:rPr>
                <w:i/>
                <w:spacing w:val="-5"/>
              </w:rPr>
              <w:t xml:space="preserve"> </w:t>
            </w:r>
            <w:r>
              <w:rPr>
                <w:i/>
              </w:rPr>
              <w:t>two</w:t>
            </w:r>
            <w:r>
              <w:rPr>
                <w:i/>
                <w:spacing w:val="-2"/>
              </w:rPr>
              <w:t xml:space="preserve"> excipients</w:t>
            </w:r>
          </w:p>
        </w:tc>
        <w:tc>
          <w:tcPr>
            <w:tcW w:w="802" w:type="dxa"/>
          </w:tcPr>
          <w:p w14:paraId="27137BE3" w14:textId="77777777" w:rsidR="00611579" w:rsidRDefault="00DE2936" w:rsidP="00A83B41">
            <w:pPr>
              <w:pStyle w:val="TableParagraph"/>
              <w:tabs>
                <w:tab w:val="left" w:pos="0"/>
              </w:tabs>
              <w:rPr>
                <w:i/>
              </w:rPr>
            </w:pPr>
            <w:r>
              <w:rPr>
                <w:i/>
                <w:spacing w:val="-10"/>
              </w:rPr>
              <w:t>3</w:t>
            </w:r>
          </w:p>
        </w:tc>
      </w:tr>
      <w:tr w:rsidR="00611579" w14:paraId="01D3AB2D" w14:textId="77777777">
        <w:trPr>
          <w:trHeight w:val="424"/>
        </w:trPr>
        <w:tc>
          <w:tcPr>
            <w:tcW w:w="670" w:type="dxa"/>
          </w:tcPr>
          <w:p w14:paraId="43399183" w14:textId="77777777" w:rsidR="00611579" w:rsidRDefault="00611579" w:rsidP="00A83B41">
            <w:pPr>
              <w:pStyle w:val="TableParagraph"/>
              <w:tabs>
                <w:tab w:val="left" w:pos="0"/>
              </w:tabs>
              <w:spacing w:before="0"/>
              <w:ind w:left="0"/>
            </w:pPr>
          </w:p>
        </w:tc>
        <w:tc>
          <w:tcPr>
            <w:tcW w:w="7809" w:type="dxa"/>
          </w:tcPr>
          <w:p w14:paraId="12901C25" w14:textId="77777777" w:rsidR="00611579" w:rsidRDefault="00DE2936" w:rsidP="00A83B41">
            <w:pPr>
              <w:pStyle w:val="TableParagraph"/>
              <w:tabs>
                <w:tab w:val="left" w:pos="0"/>
              </w:tabs>
              <w:rPr>
                <w:b/>
              </w:rPr>
            </w:pPr>
            <w:r>
              <w:rPr>
                <w:b/>
                <w:spacing w:val="-2"/>
              </w:rPr>
              <w:t>Total</w:t>
            </w:r>
          </w:p>
        </w:tc>
        <w:tc>
          <w:tcPr>
            <w:tcW w:w="802" w:type="dxa"/>
          </w:tcPr>
          <w:p w14:paraId="3D946AD8" w14:textId="77777777" w:rsidR="00611579" w:rsidRDefault="00DE2936" w:rsidP="00A83B41">
            <w:pPr>
              <w:pStyle w:val="TableParagraph"/>
              <w:tabs>
                <w:tab w:val="left" w:pos="0"/>
              </w:tabs>
              <w:rPr>
                <w:b/>
              </w:rPr>
            </w:pPr>
            <w:r>
              <w:rPr>
                <w:b/>
                <w:spacing w:val="-5"/>
              </w:rPr>
              <w:t>60</w:t>
            </w:r>
          </w:p>
        </w:tc>
      </w:tr>
    </w:tbl>
    <w:p w14:paraId="305A947F" w14:textId="77777777" w:rsidR="00611579" w:rsidRDefault="00611579" w:rsidP="00A83B41">
      <w:pPr>
        <w:pStyle w:val="BodyText"/>
        <w:tabs>
          <w:tab w:val="left" w:pos="0"/>
        </w:tabs>
        <w:spacing w:before="44"/>
        <w:ind w:left="0" w:firstLine="0"/>
        <w:rPr>
          <w:b/>
        </w:rPr>
      </w:pPr>
    </w:p>
    <w:p w14:paraId="1DFF99FE" w14:textId="77777777" w:rsidR="00611579" w:rsidRDefault="00DE2936" w:rsidP="00A83B41">
      <w:pPr>
        <w:tabs>
          <w:tab w:val="left" w:pos="0"/>
        </w:tabs>
        <w:ind w:left="220"/>
        <w:rPr>
          <w:b/>
        </w:rPr>
      </w:pPr>
      <w:r>
        <w:rPr>
          <w:b/>
        </w:rPr>
        <w:t>Books</w:t>
      </w:r>
      <w:r>
        <w:rPr>
          <w:b/>
          <w:spacing w:val="-4"/>
        </w:rPr>
        <w:t xml:space="preserve"> </w:t>
      </w:r>
      <w:r>
        <w:rPr>
          <w:b/>
        </w:rPr>
        <w:t>(latest</w:t>
      </w:r>
      <w:r>
        <w:rPr>
          <w:b/>
          <w:spacing w:val="-4"/>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71C3652F" w14:textId="77777777" w:rsidR="00611579" w:rsidRDefault="00DE2936" w:rsidP="00A83B41">
      <w:pPr>
        <w:pStyle w:val="ListParagraph"/>
        <w:numPr>
          <w:ilvl w:val="0"/>
          <w:numId w:val="78"/>
        </w:numPr>
        <w:tabs>
          <w:tab w:val="left" w:pos="0"/>
          <w:tab w:val="left" w:pos="939"/>
        </w:tabs>
        <w:ind w:left="939" w:hanging="359"/>
      </w:pPr>
      <w:r>
        <w:t>Drug</w:t>
      </w:r>
      <w:r>
        <w:rPr>
          <w:spacing w:val="-8"/>
        </w:rPr>
        <w:t xml:space="preserve"> </w:t>
      </w:r>
      <w:r>
        <w:t>Stability</w:t>
      </w:r>
      <w:r>
        <w:rPr>
          <w:spacing w:val="-5"/>
        </w:rPr>
        <w:t xml:space="preserve"> </w:t>
      </w:r>
      <w:r>
        <w:t>Principles</w:t>
      </w:r>
      <w:r>
        <w:rPr>
          <w:spacing w:val="-4"/>
        </w:rPr>
        <w:t xml:space="preserve"> </w:t>
      </w:r>
      <w:r>
        <w:t>and</w:t>
      </w:r>
      <w:r>
        <w:rPr>
          <w:spacing w:val="-3"/>
        </w:rPr>
        <w:t xml:space="preserve"> </w:t>
      </w:r>
      <w:r>
        <w:t>Practices</w:t>
      </w:r>
      <w:r>
        <w:rPr>
          <w:spacing w:val="-4"/>
        </w:rPr>
        <w:t xml:space="preserve"> </w:t>
      </w:r>
      <w:r>
        <w:t>by</w:t>
      </w:r>
      <w:r>
        <w:rPr>
          <w:spacing w:val="-5"/>
        </w:rPr>
        <w:t xml:space="preserve"> </w:t>
      </w:r>
      <w:r>
        <w:t>Carstensen</w:t>
      </w:r>
      <w:r>
        <w:rPr>
          <w:spacing w:val="-6"/>
        </w:rPr>
        <w:t xml:space="preserve"> </w:t>
      </w:r>
      <w:r>
        <w:t>J,</w:t>
      </w:r>
      <w:r>
        <w:rPr>
          <w:spacing w:val="-5"/>
        </w:rPr>
        <w:t xml:space="preserve"> </w:t>
      </w:r>
      <w:r>
        <w:t>Marcel</w:t>
      </w:r>
      <w:r>
        <w:rPr>
          <w:spacing w:val="-1"/>
        </w:rPr>
        <w:t xml:space="preserve"> </w:t>
      </w:r>
      <w:r>
        <w:rPr>
          <w:spacing w:val="-2"/>
        </w:rPr>
        <w:t>Dekker.</w:t>
      </w:r>
    </w:p>
    <w:p w14:paraId="700DB9F3" w14:textId="77777777" w:rsidR="00611579" w:rsidRDefault="00DE2936" w:rsidP="00A83B41">
      <w:pPr>
        <w:pStyle w:val="ListParagraph"/>
        <w:numPr>
          <w:ilvl w:val="0"/>
          <w:numId w:val="78"/>
        </w:numPr>
        <w:tabs>
          <w:tab w:val="left" w:pos="0"/>
          <w:tab w:val="left" w:pos="939"/>
        </w:tabs>
        <w:spacing w:before="38"/>
        <w:ind w:left="939" w:hanging="359"/>
      </w:pPr>
      <w:r>
        <w:t>Pharmaceutical</w:t>
      </w:r>
      <w:r>
        <w:rPr>
          <w:spacing w:val="-5"/>
        </w:rPr>
        <w:t xml:space="preserve"> </w:t>
      </w:r>
      <w:r>
        <w:t>Stress</w:t>
      </w:r>
      <w:r>
        <w:rPr>
          <w:spacing w:val="-5"/>
        </w:rPr>
        <w:t xml:space="preserve"> </w:t>
      </w:r>
      <w:r>
        <w:t>testing</w:t>
      </w:r>
      <w:r>
        <w:rPr>
          <w:spacing w:val="-7"/>
        </w:rPr>
        <w:t xml:space="preserve"> </w:t>
      </w:r>
      <w:r>
        <w:t>by</w:t>
      </w:r>
      <w:r>
        <w:rPr>
          <w:spacing w:val="-6"/>
        </w:rPr>
        <w:t xml:space="preserve"> </w:t>
      </w:r>
      <w:r>
        <w:t>Baertschi</w:t>
      </w:r>
      <w:r>
        <w:rPr>
          <w:spacing w:val="-2"/>
        </w:rPr>
        <w:t xml:space="preserve"> </w:t>
      </w:r>
      <w:r>
        <w:t>SW,</w:t>
      </w:r>
      <w:r>
        <w:rPr>
          <w:spacing w:val="-7"/>
        </w:rPr>
        <w:t xml:space="preserve"> </w:t>
      </w:r>
      <w:r>
        <w:t>Taylor</w:t>
      </w:r>
      <w:r>
        <w:rPr>
          <w:spacing w:val="-3"/>
        </w:rPr>
        <w:t xml:space="preserve"> </w:t>
      </w:r>
      <w:r>
        <w:t>and</w:t>
      </w:r>
      <w:r>
        <w:rPr>
          <w:spacing w:val="-3"/>
        </w:rPr>
        <w:t xml:space="preserve"> </w:t>
      </w:r>
      <w:r>
        <w:rPr>
          <w:spacing w:val="-2"/>
        </w:rPr>
        <w:t>Francis.</w:t>
      </w:r>
    </w:p>
    <w:p w14:paraId="59A3A579" w14:textId="77777777" w:rsidR="00611579" w:rsidRDefault="00DE2936" w:rsidP="00A83B41">
      <w:pPr>
        <w:pStyle w:val="ListParagraph"/>
        <w:numPr>
          <w:ilvl w:val="0"/>
          <w:numId w:val="78"/>
        </w:numPr>
        <w:tabs>
          <w:tab w:val="left" w:pos="0"/>
          <w:tab w:val="left" w:pos="939"/>
        </w:tabs>
        <w:ind w:left="939" w:hanging="359"/>
      </w:pPr>
      <w:r>
        <w:t>Pharmaceutical</w:t>
      </w:r>
      <w:r>
        <w:rPr>
          <w:spacing w:val="-6"/>
        </w:rPr>
        <w:t xml:space="preserve"> </w:t>
      </w:r>
      <w:r>
        <w:t>characterisation</w:t>
      </w:r>
      <w:r>
        <w:rPr>
          <w:spacing w:val="-5"/>
        </w:rPr>
        <w:t xml:space="preserve"> </w:t>
      </w:r>
      <w:r>
        <w:t>of</w:t>
      </w:r>
      <w:r>
        <w:rPr>
          <w:spacing w:val="-6"/>
        </w:rPr>
        <w:t xml:space="preserve"> </w:t>
      </w:r>
      <w:r>
        <w:t>Pharmaceutical</w:t>
      </w:r>
      <w:r>
        <w:rPr>
          <w:spacing w:val="-7"/>
        </w:rPr>
        <w:t xml:space="preserve"> </w:t>
      </w:r>
      <w:r>
        <w:t>Solids</w:t>
      </w:r>
      <w:r>
        <w:rPr>
          <w:spacing w:val="-4"/>
        </w:rPr>
        <w:t xml:space="preserve"> </w:t>
      </w:r>
      <w:r>
        <w:t>by</w:t>
      </w:r>
      <w:r>
        <w:rPr>
          <w:spacing w:val="-7"/>
        </w:rPr>
        <w:t xml:space="preserve"> </w:t>
      </w:r>
      <w:r>
        <w:t>Brittain</w:t>
      </w:r>
      <w:r>
        <w:rPr>
          <w:spacing w:val="-7"/>
        </w:rPr>
        <w:t xml:space="preserve"> </w:t>
      </w:r>
      <w:r>
        <w:t>HG,</w:t>
      </w:r>
      <w:r>
        <w:rPr>
          <w:spacing w:val="-5"/>
        </w:rPr>
        <w:t xml:space="preserve"> </w:t>
      </w:r>
      <w:r>
        <w:t>Marcel</w:t>
      </w:r>
      <w:r>
        <w:rPr>
          <w:spacing w:val="-6"/>
        </w:rPr>
        <w:t xml:space="preserve"> </w:t>
      </w:r>
      <w:r>
        <w:rPr>
          <w:spacing w:val="-2"/>
        </w:rPr>
        <w:t>Dekker.</w:t>
      </w:r>
    </w:p>
    <w:p w14:paraId="760FF915" w14:textId="77777777" w:rsidR="00611579" w:rsidRDefault="00DE2936" w:rsidP="00A83B41">
      <w:pPr>
        <w:pStyle w:val="ListParagraph"/>
        <w:numPr>
          <w:ilvl w:val="0"/>
          <w:numId w:val="78"/>
        </w:numPr>
        <w:tabs>
          <w:tab w:val="left" w:pos="0"/>
          <w:tab w:val="left" w:pos="940"/>
        </w:tabs>
        <w:spacing w:line="278" w:lineRule="auto"/>
        <w:ind w:right="527"/>
      </w:pPr>
      <w:r>
        <w:t>Preformulation</w:t>
      </w:r>
      <w:r>
        <w:rPr>
          <w:spacing w:val="40"/>
        </w:rPr>
        <w:t xml:space="preserve"> </w:t>
      </w:r>
      <w:r>
        <w:t>in</w:t>
      </w:r>
      <w:r>
        <w:rPr>
          <w:spacing w:val="40"/>
        </w:rPr>
        <w:t xml:space="preserve"> </w:t>
      </w:r>
      <w:r>
        <w:t>Solid</w:t>
      </w:r>
      <w:r>
        <w:rPr>
          <w:spacing w:val="40"/>
        </w:rPr>
        <w:t xml:space="preserve"> </w:t>
      </w:r>
      <w:r>
        <w:t>Dosage</w:t>
      </w:r>
      <w:r>
        <w:rPr>
          <w:spacing w:val="40"/>
        </w:rPr>
        <w:t xml:space="preserve"> </w:t>
      </w:r>
      <w:r>
        <w:t>Form</w:t>
      </w:r>
      <w:r>
        <w:rPr>
          <w:spacing w:val="40"/>
        </w:rPr>
        <w:t xml:space="preserve"> </w:t>
      </w:r>
      <w:r>
        <w:t>Development</w:t>
      </w:r>
      <w:r>
        <w:rPr>
          <w:spacing w:val="40"/>
        </w:rPr>
        <w:t xml:space="preserve"> </w:t>
      </w:r>
      <w:r>
        <w:t>by</w:t>
      </w:r>
      <w:r>
        <w:rPr>
          <w:spacing w:val="40"/>
        </w:rPr>
        <w:t xml:space="preserve"> </w:t>
      </w:r>
      <w:r>
        <w:t>Adeyeye</w:t>
      </w:r>
      <w:r>
        <w:rPr>
          <w:spacing w:val="40"/>
        </w:rPr>
        <w:t xml:space="preserve"> </w:t>
      </w:r>
      <w:r>
        <w:t>MC,</w:t>
      </w:r>
      <w:r>
        <w:rPr>
          <w:spacing w:val="40"/>
        </w:rPr>
        <w:t xml:space="preserve"> </w:t>
      </w:r>
      <w:r>
        <w:t>Brittain</w:t>
      </w:r>
      <w:r>
        <w:rPr>
          <w:spacing w:val="40"/>
        </w:rPr>
        <w:t xml:space="preserve"> </w:t>
      </w:r>
      <w:r>
        <w:t>HG,</w:t>
      </w:r>
      <w:r>
        <w:rPr>
          <w:spacing w:val="40"/>
        </w:rPr>
        <w:t xml:space="preserve"> </w:t>
      </w:r>
      <w:r>
        <w:t xml:space="preserve">Informa </w:t>
      </w:r>
      <w:r>
        <w:rPr>
          <w:spacing w:val="-2"/>
        </w:rPr>
        <w:t>Healthcare.</w:t>
      </w:r>
    </w:p>
    <w:p w14:paraId="5DD38A92" w14:textId="77777777" w:rsidR="00611579" w:rsidRDefault="00DE2936" w:rsidP="00A83B41">
      <w:pPr>
        <w:pStyle w:val="ListParagraph"/>
        <w:numPr>
          <w:ilvl w:val="0"/>
          <w:numId w:val="78"/>
        </w:numPr>
        <w:tabs>
          <w:tab w:val="left" w:pos="0"/>
          <w:tab w:val="left" w:pos="940"/>
        </w:tabs>
        <w:spacing w:before="0" w:line="276" w:lineRule="auto"/>
        <w:ind w:right="515"/>
      </w:pPr>
      <w:r>
        <w:t>Dissolution,</w:t>
      </w:r>
      <w:r>
        <w:rPr>
          <w:spacing w:val="-15"/>
        </w:rPr>
        <w:t xml:space="preserve"> </w:t>
      </w:r>
      <w:r>
        <w:t>Bioavailability</w:t>
      </w:r>
      <w:r>
        <w:rPr>
          <w:spacing w:val="-17"/>
        </w:rPr>
        <w:t xml:space="preserve"> </w:t>
      </w:r>
      <w:r>
        <w:t>and</w:t>
      </w:r>
      <w:r>
        <w:rPr>
          <w:spacing w:val="-14"/>
        </w:rPr>
        <w:t xml:space="preserve"> </w:t>
      </w:r>
      <w:r>
        <w:t>Bioequivalence</w:t>
      </w:r>
      <w:r>
        <w:rPr>
          <w:spacing w:val="-14"/>
        </w:rPr>
        <w:t xml:space="preserve"> </w:t>
      </w:r>
      <w:r>
        <w:t>by</w:t>
      </w:r>
      <w:r>
        <w:rPr>
          <w:spacing w:val="-17"/>
        </w:rPr>
        <w:t xml:space="preserve"> </w:t>
      </w:r>
      <w:r>
        <w:t>Abdou</w:t>
      </w:r>
      <w:r>
        <w:rPr>
          <w:spacing w:val="-15"/>
        </w:rPr>
        <w:t xml:space="preserve"> </w:t>
      </w:r>
      <w:r>
        <w:t>HM,</w:t>
      </w:r>
      <w:r>
        <w:rPr>
          <w:spacing w:val="-14"/>
        </w:rPr>
        <w:t xml:space="preserve"> </w:t>
      </w:r>
      <w:r>
        <w:t>Ed</w:t>
      </w:r>
      <w:r>
        <w:rPr>
          <w:spacing w:val="-15"/>
        </w:rPr>
        <w:t xml:space="preserve"> </w:t>
      </w:r>
      <w:r>
        <w:t>A.</w:t>
      </w:r>
      <w:r>
        <w:rPr>
          <w:spacing w:val="-15"/>
        </w:rPr>
        <w:t xml:space="preserve"> </w:t>
      </w:r>
      <w:r>
        <w:t>Gennaro,</w:t>
      </w:r>
      <w:r>
        <w:rPr>
          <w:spacing w:val="-15"/>
        </w:rPr>
        <w:t xml:space="preserve"> </w:t>
      </w:r>
      <w:r>
        <w:t>B.</w:t>
      </w:r>
      <w:r>
        <w:rPr>
          <w:spacing w:val="-15"/>
        </w:rPr>
        <w:t xml:space="preserve"> </w:t>
      </w:r>
      <w:r>
        <w:t>Migdalof,</w:t>
      </w:r>
      <w:r>
        <w:rPr>
          <w:spacing w:val="-15"/>
        </w:rPr>
        <w:t xml:space="preserve"> </w:t>
      </w:r>
      <w:r>
        <w:t>Mack Printing Company.</w:t>
      </w:r>
    </w:p>
    <w:p w14:paraId="1777EB44" w14:textId="77777777" w:rsidR="00611579" w:rsidRDefault="00DE2936" w:rsidP="00A83B41">
      <w:pPr>
        <w:pStyle w:val="ListParagraph"/>
        <w:numPr>
          <w:ilvl w:val="0"/>
          <w:numId w:val="78"/>
        </w:numPr>
        <w:tabs>
          <w:tab w:val="left" w:pos="0"/>
          <w:tab w:val="left" w:pos="939"/>
        </w:tabs>
        <w:spacing w:before="0" w:line="252" w:lineRule="exact"/>
        <w:ind w:left="939" w:hanging="359"/>
      </w:pPr>
      <w:r>
        <w:t>Pharmaceutical</w:t>
      </w:r>
      <w:r>
        <w:rPr>
          <w:spacing w:val="-6"/>
        </w:rPr>
        <w:t xml:space="preserve"> </w:t>
      </w:r>
      <w:r>
        <w:t>Bioequivalence</w:t>
      </w:r>
      <w:r>
        <w:rPr>
          <w:spacing w:val="-4"/>
        </w:rPr>
        <w:t xml:space="preserve"> </w:t>
      </w:r>
      <w:r>
        <w:t>by</w:t>
      </w:r>
      <w:r>
        <w:rPr>
          <w:spacing w:val="-6"/>
        </w:rPr>
        <w:t xml:space="preserve"> </w:t>
      </w:r>
      <w:r>
        <w:t>Welling</w:t>
      </w:r>
      <w:r>
        <w:rPr>
          <w:spacing w:val="-6"/>
        </w:rPr>
        <w:t xml:space="preserve"> </w:t>
      </w:r>
      <w:r>
        <w:t>PG,</w:t>
      </w:r>
      <w:r>
        <w:rPr>
          <w:spacing w:val="-4"/>
        </w:rPr>
        <w:t xml:space="preserve"> </w:t>
      </w:r>
      <w:r>
        <w:t>Francis</w:t>
      </w:r>
      <w:r>
        <w:rPr>
          <w:spacing w:val="-4"/>
        </w:rPr>
        <w:t xml:space="preserve"> </w:t>
      </w:r>
      <w:r>
        <w:t>LST,</w:t>
      </w:r>
      <w:r>
        <w:rPr>
          <w:spacing w:val="-4"/>
        </w:rPr>
        <w:t xml:space="preserve"> </w:t>
      </w:r>
      <w:r>
        <w:t>Dighe</w:t>
      </w:r>
      <w:r>
        <w:rPr>
          <w:spacing w:val="-5"/>
        </w:rPr>
        <w:t xml:space="preserve"> </w:t>
      </w:r>
      <w:r>
        <w:t>SV,</w:t>
      </w:r>
      <w:r>
        <w:rPr>
          <w:spacing w:val="-4"/>
        </w:rPr>
        <w:t xml:space="preserve"> </w:t>
      </w:r>
      <w:r>
        <w:t>Marcel</w:t>
      </w:r>
      <w:r>
        <w:rPr>
          <w:spacing w:val="-5"/>
        </w:rPr>
        <w:t xml:space="preserve"> </w:t>
      </w:r>
      <w:r>
        <w:t>Dekker,</w:t>
      </w:r>
      <w:r>
        <w:rPr>
          <w:spacing w:val="-4"/>
        </w:rPr>
        <w:t xml:space="preserve"> Inc.</w:t>
      </w:r>
    </w:p>
    <w:p w14:paraId="6E895C94" w14:textId="77777777" w:rsidR="00611579" w:rsidRDefault="00DE2936" w:rsidP="00A83B41">
      <w:pPr>
        <w:pStyle w:val="ListParagraph"/>
        <w:numPr>
          <w:ilvl w:val="0"/>
          <w:numId w:val="78"/>
        </w:numPr>
        <w:tabs>
          <w:tab w:val="left" w:pos="0"/>
          <w:tab w:val="left" w:pos="939"/>
        </w:tabs>
        <w:ind w:left="939" w:hanging="359"/>
      </w:pPr>
      <w:r>
        <w:t>Pharmaceutical</w:t>
      </w:r>
      <w:r>
        <w:rPr>
          <w:spacing w:val="-6"/>
        </w:rPr>
        <w:t xml:space="preserve"> </w:t>
      </w:r>
      <w:r>
        <w:t>Dissolution</w:t>
      </w:r>
      <w:r>
        <w:rPr>
          <w:spacing w:val="-7"/>
        </w:rPr>
        <w:t xml:space="preserve"> </w:t>
      </w:r>
      <w:r>
        <w:t>Testing</w:t>
      </w:r>
      <w:r>
        <w:rPr>
          <w:spacing w:val="-7"/>
        </w:rPr>
        <w:t xml:space="preserve"> </w:t>
      </w:r>
      <w:r>
        <w:t>by</w:t>
      </w:r>
      <w:r>
        <w:rPr>
          <w:spacing w:val="-7"/>
        </w:rPr>
        <w:t xml:space="preserve"> </w:t>
      </w:r>
      <w:r>
        <w:t>Banaker</w:t>
      </w:r>
      <w:r>
        <w:rPr>
          <w:spacing w:val="-3"/>
        </w:rPr>
        <w:t xml:space="preserve"> </w:t>
      </w:r>
      <w:r>
        <w:t>U,</w:t>
      </w:r>
      <w:r>
        <w:rPr>
          <w:spacing w:val="-1"/>
        </w:rPr>
        <w:t xml:space="preserve"> </w:t>
      </w:r>
      <w:r>
        <w:t>Marcel</w:t>
      </w:r>
      <w:r>
        <w:rPr>
          <w:spacing w:val="-3"/>
        </w:rPr>
        <w:t xml:space="preserve"> </w:t>
      </w:r>
      <w:r>
        <w:rPr>
          <w:spacing w:val="-2"/>
        </w:rPr>
        <w:t>Dekker.</w:t>
      </w:r>
    </w:p>
    <w:p w14:paraId="26B1818B" w14:textId="77777777" w:rsidR="00611579" w:rsidRDefault="00DE2936" w:rsidP="00A83B41">
      <w:pPr>
        <w:pStyle w:val="ListParagraph"/>
        <w:numPr>
          <w:ilvl w:val="0"/>
          <w:numId w:val="78"/>
        </w:numPr>
        <w:tabs>
          <w:tab w:val="left" w:pos="0"/>
          <w:tab w:val="left" w:pos="939"/>
        </w:tabs>
        <w:spacing w:before="38"/>
        <w:ind w:left="939" w:hanging="359"/>
      </w:pPr>
      <w:r>
        <w:t>Excipient</w:t>
      </w:r>
      <w:r>
        <w:rPr>
          <w:spacing w:val="-2"/>
        </w:rPr>
        <w:t xml:space="preserve"> </w:t>
      </w:r>
      <w:r>
        <w:t>toxicity</w:t>
      </w:r>
      <w:r>
        <w:rPr>
          <w:spacing w:val="-5"/>
        </w:rPr>
        <w:t xml:space="preserve"> </w:t>
      </w:r>
      <w:r>
        <w:t>and</w:t>
      </w:r>
      <w:r>
        <w:rPr>
          <w:spacing w:val="-2"/>
        </w:rPr>
        <w:t xml:space="preserve"> </w:t>
      </w:r>
      <w:r>
        <w:t>safety</w:t>
      </w:r>
      <w:r>
        <w:rPr>
          <w:spacing w:val="-5"/>
        </w:rPr>
        <w:t xml:space="preserve"> </w:t>
      </w:r>
      <w:r>
        <w:t>by</w:t>
      </w:r>
      <w:r>
        <w:rPr>
          <w:spacing w:val="-6"/>
        </w:rPr>
        <w:t xml:space="preserve"> </w:t>
      </w:r>
      <w:r>
        <w:t>Weiner</w:t>
      </w:r>
      <w:r>
        <w:rPr>
          <w:spacing w:val="-1"/>
        </w:rPr>
        <w:t xml:space="preserve"> </w:t>
      </w:r>
      <w:r>
        <w:t>M</w:t>
      </w:r>
      <w:r>
        <w:rPr>
          <w:spacing w:val="-4"/>
        </w:rPr>
        <w:t xml:space="preserve"> </w:t>
      </w:r>
      <w:r>
        <w:t>L,</w:t>
      </w:r>
      <w:r>
        <w:rPr>
          <w:spacing w:val="-5"/>
        </w:rPr>
        <w:t xml:space="preserve"> </w:t>
      </w:r>
      <w:r>
        <w:t>Kotkoski</w:t>
      </w:r>
      <w:r>
        <w:rPr>
          <w:spacing w:val="-4"/>
        </w:rPr>
        <w:t xml:space="preserve"> </w:t>
      </w:r>
      <w:r>
        <w:rPr>
          <w:spacing w:val="-5"/>
        </w:rPr>
        <w:t>LA.</w:t>
      </w:r>
    </w:p>
    <w:p w14:paraId="02C37B01" w14:textId="77777777" w:rsidR="00611579" w:rsidRDefault="00DE2936" w:rsidP="00A83B41">
      <w:pPr>
        <w:pStyle w:val="ListParagraph"/>
        <w:numPr>
          <w:ilvl w:val="0"/>
          <w:numId w:val="78"/>
        </w:numPr>
        <w:tabs>
          <w:tab w:val="left" w:pos="0"/>
          <w:tab w:val="left" w:pos="940"/>
        </w:tabs>
        <w:spacing w:line="276" w:lineRule="auto"/>
        <w:ind w:right="522"/>
      </w:pPr>
      <w:r>
        <w:t>Martin's</w:t>
      </w:r>
      <w:r>
        <w:rPr>
          <w:spacing w:val="40"/>
        </w:rPr>
        <w:t xml:space="preserve"> </w:t>
      </w:r>
      <w:r>
        <w:t>Physical</w:t>
      </w:r>
      <w:r>
        <w:rPr>
          <w:spacing w:val="40"/>
        </w:rPr>
        <w:t xml:space="preserve"> </w:t>
      </w:r>
      <w:r>
        <w:t>Pharmacy</w:t>
      </w:r>
      <w:r>
        <w:rPr>
          <w:spacing w:val="40"/>
        </w:rPr>
        <w:t xml:space="preserve"> </w:t>
      </w:r>
      <w:r>
        <w:t>and</w:t>
      </w:r>
      <w:r>
        <w:rPr>
          <w:spacing w:val="40"/>
        </w:rPr>
        <w:t xml:space="preserve"> </w:t>
      </w:r>
      <w:r>
        <w:t>Pharmaceutical</w:t>
      </w:r>
      <w:r>
        <w:rPr>
          <w:spacing w:val="40"/>
        </w:rPr>
        <w:t xml:space="preserve"> </w:t>
      </w:r>
      <w:r>
        <w:t>Sciences,</w:t>
      </w:r>
      <w:r>
        <w:rPr>
          <w:spacing w:val="40"/>
        </w:rPr>
        <w:t xml:space="preserve"> </w:t>
      </w:r>
      <w:r>
        <w:t>by</w:t>
      </w:r>
      <w:r>
        <w:rPr>
          <w:spacing w:val="40"/>
        </w:rPr>
        <w:t xml:space="preserve"> </w:t>
      </w:r>
      <w:r>
        <w:t>Sinko</w:t>
      </w:r>
      <w:r>
        <w:rPr>
          <w:spacing w:val="40"/>
        </w:rPr>
        <w:t xml:space="preserve"> </w:t>
      </w:r>
      <w:r>
        <w:t>PJ,</w:t>
      </w:r>
      <w:r>
        <w:rPr>
          <w:spacing w:val="40"/>
        </w:rPr>
        <w:t xml:space="preserve"> </w:t>
      </w:r>
      <w:r>
        <w:t>Ed</w:t>
      </w:r>
      <w:r>
        <w:rPr>
          <w:spacing w:val="40"/>
        </w:rPr>
        <w:t xml:space="preserve"> </w:t>
      </w:r>
      <w:r>
        <w:t>Lea</w:t>
      </w:r>
      <w:r>
        <w:rPr>
          <w:spacing w:val="40"/>
        </w:rPr>
        <w:t xml:space="preserve"> </w:t>
      </w:r>
      <w:r>
        <w:t>&amp;</w:t>
      </w:r>
      <w:r>
        <w:rPr>
          <w:spacing w:val="40"/>
        </w:rPr>
        <w:t xml:space="preserve"> </w:t>
      </w:r>
      <w:r>
        <w:t>Feiger,</w:t>
      </w:r>
      <w:r>
        <w:rPr>
          <w:spacing w:val="80"/>
        </w:rPr>
        <w:t xml:space="preserve"> </w:t>
      </w:r>
      <w:r>
        <w:t>Lippincott Williams &amp; Wilkins.</w:t>
      </w:r>
    </w:p>
    <w:p w14:paraId="2052901C" w14:textId="77777777" w:rsidR="00611579" w:rsidRDefault="00DE2936" w:rsidP="00A83B41">
      <w:pPr>
        <w:pStyle w:val="ListParagraph"/>
        <w:numPr>
          <w:ilvl w:val="0"/>
          <w:numId w:val="78"/>
        </w:numPr>
        <w:tabs>
          <w:tab w:val="left" w:pos="0"/>
          <w:tab w:val="left" w:pos="939"/>
        </w:tabs>
        <w:spacing w:before="0" w:line="252" w:lineRule="exact"/>
        <w:ind w:left="939" w:hanging="359"/>
      </w:pPr>
      <w:r>
        <w:t>Modern</w:t>
      </w:r>
      <w:r>
        <w:rPr>
          <w:spacing w:val="-3"/>
        </w:rPr>
        <w:t xml:space="preserve"> </w:t>
      </w:r>
      <w:r>
        <w:t>Pharmaceutics</w:t>
      </w:r>
      <w:r>
        <w:rPr>
          <w:spacing w:val="-4"/>
        </w:rPr>
        <w:t xml:space="preserve"> </w:t>
      </w:r>
      <w:r>
        <w:t>by</w:t>
      </w:r>
      <w:r>
        <w:rPr>
          <w:spacing w:val="-6"/>
        </w:rPr>
        <w:t xml:space="preserve"> </w:t>
      </w:r>
      <w:r>
        <w:t>Banker</w:t>
      </w:r>
      <w:r>
        <w:rPr>
          <w:spacing w:val="-1"/>
        </w:rPr>
        <w:t xml:space="preserve"> </w:t>
      </w:r>
      <w:r>
        <w:t>GS,</w:t>
      </w:r>
      <w:r>
        <w:rPr>
          <w:spacing w:val="-2"/>
        </w:rPr>
        <w:t xml:space="preserve"> </w:t>
      </w:r>
      <w:r>
        <w:t>Ed</w:t>
      </w:r>
      <w:r>
        <w:rPr>
          <w:spacing w:val="-3"/>
        </w:rPr>
        <w:t xml:space="preserve"> </w:t>
      </w:r>
      <w:r>
        <w:t>Banker</w:t>
      </w:r>
      <w:r>
        <w:rPr>
          <w:spacing w:val="-1"/>
        </w:rPr>
        <w:t xml:space="preserve"> </w:t>
      </w:r>
      <w:r>
        <w:t>GS</w:t>
      </w:r>
      <w:r>
        <w:rPr>
          <w:spacing w:val="-6"/>
        </w:rPr>
        <w:t xml:space="preserve"> </w:t>
      </w:r>
      <w:r>
        <w:t>&amp;</w:t>
      </w:r>
      <w:r>
        <w:rPr>
          <w:spacing w:val="-4"/>
        </w:rPr>
        <w:t xml:space="preserve"> </w:t>
      </w:r>
      <w:r>
        <w:t>Rhodes</w:t>
      </w:r>
      <w:r>
        <w:rPr>
          <w:spacing w:val="-2"/>
        </w:rPr>
        <w:t xml:space="preserve"> </w:t>
      </w:r>
      <w:r>
        <w:t>CT, Marcel</w:t>
      </w:r>
      <w:r>
        <w:rPr>
          <w:spacing w:val="-1"/>
        </w:rPr>
        <w:t xml:space="preserve"> </w:t>
      </w:r>
      <w:r>
        <w:rPr>
          <w:spacing w:val="-2"/>
        </w:rPr>
        <w:t>Dekker</w:t>
      </w:r>
    </w:p>
    <w:p w14:paraId="1A6F453D" w14:textId="77777777" w:rsidR="00611579" w:rsidRDefault="00DE2936" w:rsidP="00A83B41">
      <w:pPr>
        <w:pStyle w:val="ListParagraph"/>
        <w:numPr>
          <w:ilvl w:val="0"/>
          <w:numId w:val="78"/>
        </w:numPr>
        <w:tabs>
          <w:tab w:val="left" w:pos="0"/>
          <w:tab w:val="left" w:pos="939"/>
        </w:tabs>
        <w:spacing w:before="40"/>
        <w:ind w:left="939" w:hanging="359"/>
      </w:pPr>
      <w:r>
        <w:t>Pharmaceutical</w:t>
      </w:r>
      <w:r>
        <w:rPr>
          <w:spacing w:val="-4"/>
        </w:rPr>
        <w:t xml:space="preserve"> </w:t>
      </w:r>
      <w:r>
        <w:t>Statistics</w:t>
      </w:r>
      <w:r>
        <w:rPr>
          <w:spacing w:val="-4"/>
        </w:rPr>
        <w:t xml:space="preserve"> </w:t>
      </w:r>
      <w:r>
        <w:t>by</w:t>
      </w:r>
      <w:r>
        <w:rPr>
          <w:spacing w:val="-7"/>
        </w:rPr>
        <w:t xml:space="preserve"> </w:t>
      </w:r>
      <w:r>
        <w:t>Bolton</w:t>
      </w:r>
      <w:r>
        <w:rPr>
          <w:spacing w:val="-4"/>
        </w:rPr>
        <w:t xml:space="preserve"> </w:t>
      </w:r>
      <w:r>
        <w:t>S,</w:t>
      </w:r>
      <w:r>
        <w:rPr>
          <w:spacing w:val="-4"/>
        </w:rPr>
        <w:t xml:space="preserve"> </w:t>
      </w:r>
      <w:r>
        <w:t>Marcel</w:t>
      </w:r>
      <w:r>
        <w:rPr>
          <w:spacing w:val="-3"/>
        </w:rPr>
        <w:t xml:space="preserve"> </w:t>
      </w:r>
      <w:r>
        <w:rPr>
          <w:spacing w:val="-2"/>
        </w:rPr>
        <w:t>Deckker.</w:t>
      </w:r>
    </w:p>
    <w:p w14:paraId="39BFEF15" w14:textId="77777777" w:rsidR="00611579" w:rsidRDefault="00DE2936" w:rsidP="00A83B41">
      <w:pPr>
        <w:pStyle w:val="ListParagraph"/>
        <w:numPr>
          <w:ilvl w:val="0"/>
          <w:numId w:val="78"/>
        </w:numPr>
        <w:tabs>
          <w:tab w:val="left" w:pos="0"/>
          <w:tab w:val="left" w:pos="940"/>
        </w:tabs>
        <w:spacing w:line="276" w:lineRule="auto"/>
        <w:ind w:right="523"/>
      </w:pPr>
      <w:r>
        <w:t>The</w:t>
      </w:r>
      <w:r>
        <w:rPr>
          <w:spacing w:val="40"/>
        </w:rPr>
        <w:t xml:space="preserve"> </w:t>
      </w:r>
      <w:r>
        <w:t>Theory</w:t>
      </w:r>
      <w:r>
        <w:rPr>
          <w:spacing w:val="40"/>
        </w:rPr>
        <w:t xml:space="preserve"> </w:t>
      </w:r>
      <w:r>
        <w:t>and</w:t>
      </w:r>
      <w:r>
        <w:rPr>
          <w:spacing w:val="40"/>
        </w:rPr>
        <w:t xml:space="preserve"> </w:t>
      </w:r>
      <w:r>
        <w:t>Practice</w:t>
      </w:r>
      <w:r>
        <w:rPr>
          <w:spacing w:val="40"/>
        </w:rPr>
        <w:t xml:space="preserve"> </w:t>
      </w:r>
      <w:r>
        <w:t>of</w:t>
      </w:r>
      <w:r>
        <w:rPr>
          <w:spacing w:val="40"/>
        </w:rPr>
        <w:t xml:space="preserve"> </w:t>
      </w:r>
      <w:r>
        <w:t>Industrial</w:t>
      </w:r>
      <w:r>
        <w:rPr>
          <w:spacing w:val="40"/>
        </w:rPr>
        <w:t xml:space="preserve"> </w:t>
      </w:r>
      <w:r>
        <w:t>Pharmacy</w:t>
      </w:r>
      <w:r>
        <w:rPr>
          <w:spacing w:val="40"/>
        </w:rPr>
        <w:t xml:space="preserve"> </w:t>
      </w:r>
      <w:r>
        <w:t>by</w:t>
      </w:r>
      <w:r>
        <w:rPr>
          <w:spacing w:val="40"/>
        </w:rPr>
        <w:t xml:space="preserve"> </w:t>
      </w:r>
      <w:r>
        <w:t>Lachman</w:t>
      </w:r>
      <w:r>
        <w:rPr>
          <w:spacing w:val="40"/>
        </w:rPr>
        <w:t xml:space="preserve"> </w:t>
      </w:r>
      <w:r>
        <w:t>L,</w:t>
      </w:r>
      <w:r>
        <w:rPr>
          <w:spacing w:val="40"/>
        </w:rPr>
        <w:t xml:space="preserve"> </w:t>
      </w:r>
      <w:r>
        <w:t>Lieberman</w:t>
      </w:r>
      <w:r>
        <w:rPr>
          <w:spacing w:val="40"/>
        </w:rPr>
        <w:t xml:space="preserve"> </w:t>
      </w:r>
      <w:r>
        <w:t>HA,</w:t>
      </w:r>
      <w:r>
        <w:rPr>
          <w:spacing w:val="40"/>
        </w:rPr>
        <w:t xml:space="preserve"> </w:t>
      </w:r>
      <w:r>
        <w:t>Kanig</w:t>
      </w:r>
      <w:r>
        <w:rPr>
          <w:spacing w:val="40"/>
        </w:rPr>
        <w:t xml:space="preserve"> </w:t>
      </w:r>
      <w:r>
        <w:t>JL, Varghese Publishing House.</w:t>
      </w:r>
    </w:p>
    <w:p w14:paraId="1343BBC5" w14:textId="77777777" w:rsidR="00611579" w:rsidRDefault="00DE2936" w:rsidP="00A83B41">
      <w:pPr>
        <w:pStyle w:val="ListParagraph"/>
        <w:numPr>
          <w:ilvl w:val="0"/>
          <w:numId w:val="78"/>
        </w:numPr>
        <w:tabs>
          <w:tab w:val="left" w:pos="0"/>
          <w:tab w:val="left" w:pos="940"/>
        </w:tabs>
        <w:spacing w:before="0" w:line="276" w:lineRule="auto"/>
        <w:ind w:right="514"/>
      </w:pPr>
      <w:r>
        <w:lastRenderedPageBreak/>
        <w:t>Pharmaceutical</w:t>
      </w:r>
      <w:r>
        <w:rPr>
          <w:spacing w:val="-14"/>
        </w:rPr>
        <w:t xml:space="preserve"> </w:t>
      </w:r>
      <w:r>
        <w:t>Dosage</w:t>
      </w:r>
      <w:r>
        <w:rPr>
          <w:spacing w:val="-14"/>
        </w:rPr>
        <w:t xml:space="preserve"> </w:t>
      </w:r>
      <w:r>
        <w:t>Forms:</w:t>
      </w:r>
      <w:r>
        <w:rPr>
          <w:spacing w:val="-14"/>
        </w:rPr>
        <w:t xml:space="preserve"> </w:t>
      </w:r>
      <w:r>
        <w:t>Tablets,</w:t>
      </w:r>
      <w:r>
        <w:rPr>
          <w:spacing w:val="-14"/>
        </w:rPr>
        <w:t xml:space="preserve"> </w:t>
      </w:r>
      <w:r>
        <w:t>Unit</w:t>
      </w:r>
      <w:r>
        <w:rPr>
          <w:spacing w:val="-13"/>
        </w:rPr>
        <w:t xml:space="preserve"> </w:t>
      </w:r>
      <w:r>
        <w:t>Operations</w:t>
      </w:r>
      <w:r>
        <w:rPr>
          <w:spacing w:val="-14"/>
        </w:rPr>
        <w:t xml:space="preserve"> </w:t>
      </w:r>
      <w:r>
        <w:t>and</w:t>
      </w:r>
      <w:r>
        <w:rPr>
          <w:spacing w:val="-14"/>
        </w:rPr>
        <w:t xml:space="preserve"> </w:t>
      </w:r>
      <w:r>
        <w:t>Mechanical</w:t>
      </w:r>
      <w:r>
        <w:rPr>
          <w:spacing w:val="-14"/>
        </w:rPr>
        <w:t xml:space="preserve"> </w:t>
      </w:r>
      <w:r>
        <w:t>Properties</w:t>
      </w:r>
      <w:r>
        <w:rPr>
          <w:spacing w:val="-14"/>
        </w:rPr>
        <w:t xml:space="preserve"> </w:t>
      </w:r>
      <w:r>
        <w:t>Ed</w:t>
      </w:r>
      <w:r>
        <w:rPr>
          <w:spacing w:val="-14"/>
        </w:rPr>
        <w:t xml:space="preserve"> </w:t>
      </w:r>
      <w:r>
        <w:t>Augsburger LL, Hoag SW, Informa Healthcare USA, Inc.</w:t>
      </w:r>
    </w:p>
    <w:p w14:paraId="62A81038" w14:textId="77777777" w:rsidR="00611579" w:rsidRDefault="00DE2936" w:rsidP="00A83B41">
      <w:pPr>
        <w:pStyle w:val="ListParagraph"/>
        <w:numPr>
          <w:ilvl w:val="0"/>
          <w:numId w:val="78"/>
        </w:numPr>
        <w:tabs>
          <w:tab w:val="left" w:pos="0"/>
          <w:tab w:val="left" w:pos="939"/>
        </w:tabs>
        <w:spacing w:before="81"/>
        <w:ind w:left="939" w:hanging="359"/>
      </w:pPr>
      <w:r>
        <w:t>Techniques</w:t>
      </w:r>
      <w:r>
        <w:rPr>
          <w:spacing w:val="-8"/>
        </w:rPr>
        <w:t xml:space="preserve"> </w:t>
      </w:r>
      <w:r>
        <w:t>of</w:t>
      </w:r>
      <w:r>
        <w:rPr>
          <w:spacing w:val="-4"/>
        </w:rPr>
        <w:t xml:space="preserve"> </w:t>
      </w:r>
      <w:r>
        <w:t>Solubilization</w:t>
      </w:r>
      <w:r>
        <w:rPr>
          <w:spacing w:val="-4"/>
        </w:rPr>
        <w:t xml:space="preserve"> </w:t>
      </w:r>
      <w:r>
        <w:t>of</w:t>
      </w:r>
      <w:r>
        <w:rPr>
          <w:spacing w:val="-4"/>
        </w:rPr>
        <w:t xml:space="preserve"> </w:t>
      </w:r>
      <w:r>
        <w:t>Drugs</w:t>
      </w:r>
      <w:r>
        <w:rPr>
          <w:spacing w:val="-3"/>
        </w:rPr>
        <w:t xml:space="preserve"> </w:t>
      </w:r>
      <w:r>
        <w:t>by</w:t>
      </w:r>
      <w:r>
        <w:rPr>
          <w:spacing w:val="-6"/>
        </w:rPr>
        <w:t xml:space="preserve"> </w:t>
      </w:r>
      <w:r>
        <w:t>Yalkowsky</w:t>
      </w:r>
      <w:r>
        <w:rPr>
          <w:spacing w:val="-7"/>
        </w:rPr>
        <w:t xml:space="preserve"> </w:t>
      </w:r>
      <w:r>
        <w:t>SH, Marcel</w:t>
      </w:r>
      <w:r>
        <w:rPr>
          <w:spacing w:val="-2"/>
        </w:rPr>
        <w:t xml:space="preserve"> Dekker.</w:t>
      </w:r>
    </w:p>
    <w:p w14:paraId="64832A81" w14:textId="77777777" w:rsidR="00611579" w:rsidRDefault="00DE2936" w:rsidP="00A83B41">
      <w:pPr>
        <w:pStyle w:val="ListParagraph"/>
        <w:numPr>
          <w:ilvl w:val="0"/>
          <w:numId w:val="78"/>
        </w:numPr>
        <w:tabs>
          <w:tab w:val="left" w:pos="0"/>
          <w:tab w:val="left" w:pos="939"/>
        </w:tabs>
        <w:spacing w:before="38"/>
        <w:ind w:left="939" w:hanging="359"/>
      </w:pPr>
      <w:r>
        <w:t>Pharmaceutical</w:t>
      </w:r>
      <w:r>
        <w:rPr>
          <w:spacing w:val="-2"/>
        </w:rPr>
        <w:t xml:space="preserve"> </w:t>
      </w:r>
      <w:r>
        <w:t>Dissolution</w:t>
      </w:r>
      <w:r>
        <w:rPr>
          <w:spacing w:val="-6"/>
        </w:rPr>
        <w:t xml:space="preserve"> </w:t>
      </w:r>
      <w:r>
        <w:t>Testing</w:t>
      </w:r>
      <w:r>
        <w:rPr>
          <w:spacing w:val="-5"/>
        </w:rPr>
        <w:t xml:space="preserve"> </w:t>
      </w:r>
      <w:r>
        <w:t>by</w:t>
      </w:r>
      <w:r>
        <w:rPr>
          <w:spacing w:val="-6"/>
        </w:rPr>
        <w:t xml:space="preserve"> </w:t>
      </w:r>
      <w:r>
        <w:t>Dressman</w:t>
      </w:r>
      <w:r>
        <w:rPr>
          <w:spacing w:val="-3"/>
        </w:rPr>
        <w:t xml:space="preserve"> </w:t>
      </w:r>
      <w:r>
        <w:t>J.</w:t>
      </w:r>
      <w:r>
        <w:rPr>
          <w:spacing w:val="-5"/>
        </w:rPr>
        <w:t xml:space="preserve"> </w:t>
      </w:r>
      <w:r>
        <w:t>Ed</w:t>
      </w:r>
      <w:r>
        <w:rPr>
          <w:spacing w:val="-6"/>
        </w:rPr>
        <w:t xml:space="preserve"> </w:t>
      </w:r>
      <w:r>
        <w:t>Dressman</w:t>
      </w:r>
      <w:r>
        <w:rPr>
          <w:spacing w:val="-4"/>
        </w:rPr>
        <w:t xml:space="preserve"> </w:t>
      </w:r>
      <w:r>
        <w:t>J,</w:t>
      </w:r>
      <w:r>
        <w:rPr>
          <w:spacing w:val="-6"/>
        </w:rPr>
        <w:t xml:space="preserve"> </w:t>
      </w:r>
      <w:r>
        <w:t>Kremmer</w:t>
      </w:r>
      <w:r>
        <w:rPr>
          <w:spacing w:val="-2"/>
        </w:rPr>
        <w:t xml:space="preserve"> </w:t>
      </w:r>
      <w:r>
        <w:t>J,</w:t>
      </w:r>
      <w:r>
        <w:rPr>
          <w:spacing w:val="-5"/>
        </w:rPr>
        <w:t xml:space="preserve"> </w:t>
      </w:r>
      <w:r>
        <w:t>Tylor</w:t>
      </w:r>
      <w:r>
        <w:rPr>
          <w:spacing w:val="-3"/>
        </w:rPr>
        <w:t xml:space="preserve"> </w:t>
      </w:r>
      <w:r>
        <w:t>&amp;</w:t>
      </w:r>
      <w:r>
        <w:rPr>
          <w:spacing w:val="-4"/>
        </w:rPr>
        <w:t xml:space="preserve"> </w:t>
      </w:r>
      <w:r>
        <w:rPr>
          <w:spacing w:val="-2"/>
        </w:rPr>
        <w:t>Francis</w:t>
      </w:r>
    </w:p>
    <w:p w14:paraId="170281DD" w14:textId="77777777" w:rsidR="00611579" w:rsidRDefault="00DE2936" w:rsidP="00A83B41">
      <w:pPr>
        <w:pStyle w:val="ListParagraph"/>
        <w:numPr>
          <w:ilvl w:val="0"/>
          <w:numId w:val="78"/>
        </w:numPr>
        <w:tabs>
          <w:tab w:val="left" w:pos="0"/>
          <w:tab w:val="left" w:pos="939"/>
        </w:tabs>
        <w:spacing w:before="38"/>
        <w:ind w:left="939" w:hanging="359"/>
      </w:pPr>
      <w:r>
        <w:t>Controlled</w:t>
      </w:r>
      <w:r>
        <w:rPr>
          <w:spacing w:val="-4"/>
        </w:rPr>
        <w:t xml:space="preserve"> </w:t>
      </w:r>
      <w:r>
        <w:t>Drug</w:t>
      </w:r>
      <w:r>
        <w:rPr>
          <w:spacing w:val="-5"/>
        </w:rPr>
        <w:t xml:space="preserve"> </w:t>
      </w:r>
      <w:r>
        <w:t>Delivery:</w:t>
      </w:r>
      <w:r>
        <w:rPr>
          <w:spacing w:val="-5"/>
        </w:rPr>
        <w:t xml:space="preserve"> </w:t>
      </w:r>
      <w:r>
        <w:t>Clinical</w:t>
      </w:r>
      <w:r>
        <w:rPr>
          <w:spacing w:val="-2"/>
        </w:rPr>
        <w:t xml:space="preserve"> </w:t>
      </w:r>
      <w:r>
        <w:t>Applications,</w:t>
      </w:r>
      <w:r>
        <w:rPr>
          <w:spacing w:val="-6"/>
        </w:rPr>
        <w:t xml:space="preserve"> </w:t>
      </w:r>
      <w:r>
        <w:t>by</w:t>
      </w:r>
      <w:r>
        <w:rPr>
          <w:spacing w:val="-6"/>
        </w:rPr>
        <w:t xml:space="preserve"> </w:t>
      </w:r>
      <w:r>
        <w:t>Bruk</w:t>
      </w:r>
      <w:r>
        <w:rPr>
          <w:spacing w:val="-6"/>
        </w:rPr>
        <w:t xml:space="preserve"> </w:t>
      </w:r>
      <w:r>
        <w:t>SD,</w:t>
      </w:r>
      <w:r>
        <w:rPr>
          <w:spacing w:val="-3"/>
        </w:rPr>
        <w:t xml:space="preserve"> </w:t>
      </w:r>
      <w:r>
        <w:t>CRC</w:t>
      </w:r>
      <w:r>
        <w:rPr>
          <w:spacing w:val="-4"/>
        </w:rPr>
        <w:t xml:space="preserve"> </w:t>
      </w:r>
      <w:r>
        <w:t>Press</w:t>
      </w:r>
      <w:r>
        <w:rPr>
          <w:spacing w:val="-2"/>
        </w:rPr>
        <w:t xml:space="preserve"> </w:t>
      </w:r>
      <w:r>
        <w:rPr>
          <w:spacing w:val="-4"/>
        </w:rPr>
        <w:t>Inc.</w:t>
      </w:r>
    </w:p>
    <w:p w14:paraId="563CBD72" w14:textId="77777777" w:rsidR="00611579" w:rsidRDefault="00DE2936" w:rsidP="00A83B41">
      <w:pPr>
        <w:pStyle w:val="ListParagraph"/>
        <w:numPr>
          <w:ilvl w:val="0"/>
          <w:numId w:val="78"/>
        </w:numPr>
        <w:tabs>
          <w:tab w:val="left" w:pos="0"/>
          <w:tab w:val="left" w:pos="939"/>
        </w:tabs>
        <w:spacing w:before="39"/>
        <w:ind w:left="939" w:hanging="359"/>
      </w:pPr>
      <w:r>
        <w:t>Handbook</w:t>
      </w:r>
      <w:r>
        <w:rPr>
          <w:spacing w:val="-9"/>
        </w:rPr>
        <w:t xml:space="preserve"> </w:t>
      </w:r>
      <w:r>
        <w:t>of</w:t>
      </w:r>
      <w:r>
        <w:rPr>
          <w:spacing w:val="-4"/>
        </w:rPr>
        <w:t xml:space="preserve"> </w:t>
      </w:r>
      <w:r>
        <w:t>Pharmaceutical</w:t>
      </w:r>
      <w:r>
        <w:rPr>
          <w:spacing w:val="-4"/>
        </w:rPr>
        <w:t xml:space="preserve"> </w:t>
      </w:r>
      <w:r>
        <w:t>Granulation</w:t>
      </w:r>
      <w:r>
        <w:rPr>
          <w:spacing w:val="-7"/>
        </w:rPr>
        <w:t xml:space="preserve"> </w:t>
      </w:r>
      <w:r>
        <w:t>Technology</w:t>
      </w:r>
      <w:r>
        <w:rPr>
          <w:spacing w:val="-6"/>
        </w:rPr>
        <w:t xml:space="preserve"> </w:t>
      </w:r>
      <w:r>
        <w:t>by</w:t>
      </w:r>
      <w:r>
        <w:rPr>
          <w:spacing w:val="-7"/>
        </w:rPr>
        <w:t xml:space="preserve"> </w:t>
      </w:r>
      <w:r>
        <w:t>Parikh</w:t>
      </w:r>
      <w:r>
        <w:rPr>
          <w:spacing w:val="-4"/>
        </w:rPr>
        <w:t xml:space="preserve"> </w:t>
      </w:r>
      <w:r>
        <w:t>DM,</w:t>
      </w:r>
      <w:r>
        <w:rPr>
          <w:spacing w:val="-5"/>
        </w:rPr>
        <w:t xml:space="preserve"> </w:t>
      </w:r>
      <w:r>
        <w:t>Informa</w:t>
      </w:r>
      <w:r>
        <w:rPr>
          <w:spacing w:val="-4"/>
        </w:rPr>
        <w:t xml:space="preserve"> </w:t>
      </w:r>
      <w:r>
        <w:rPr>
          <w:spacing w:val="-2"/>
        </w:rPr>
        <w:t>healthcare.</w:t>
      </w:r>
    </w:p>
    <w:p w14:paraId="733CA729" w14:textId="77777777" w:rsidR="00611579" w:rsidRDefault="00DE2936" w:rsidP="00A83B41">
      <w:pPr>
        <w:pStyle w:val="ListParagraph"/>
        <w:numPr>
          <w:ilvl w:val="0"/>
          <w:numId w:val="78"/>
        </w:numPr>
        <w:tabs>
          <w:tab w:val="left" w:pos="0"/>
          <w:tab w:val="left" w:pos="939"/>
        </w:tabs>
        <w:spacing w:before="38"/>
        <w:ind w:left="939" w:hanging="359"/>
      </w:pPr>
      <w:r>
        <w:t>Pharmaceutical</w:t>
      </w:r>
      <w:r>
        <w:rPr>
          <w:spacing w:val="-5"/>
        </w:rPr>
        <w:t xml:space="preserve"> </w:t>
      </w:r>
      <w:r>
        <w:t>Powder</w:t>
      </w:r>
      <w:r>
        <w:rPr>
          <w:spacing w:val="-4"/>
        </w:rPr>
        <w:t xml:space="preserve"> </w:t>
      </w:r>
      <w:r>
        <w:t>Compaction</w:t>
      </w:r>
      <w:r>
        <w:rPr>
          <w:spacing w:val="-6"/>
        </w:rPr>
        <w:t xml:space="preserve"> </w:t>
      </w:r>
      <w:r>
        <w:t>Technology</w:t>
      </w:r>
      <w:r>
        <w:rPr>
          <w:spacing w:val="-7"/>
        </w:rPr>
        <w:t xml:space="preserve"> </w:t>
      </w:r>
      <w:r>
        <w:t>by</w:t>
      </w:r>
      <w:r>
        <w:rPr>
          <w:spacing w:val="-6"/>
        </w:rPr>
        <w:t xml:space="preserve"> </w:t>
      </w:r>
      <w:r>
        <w:t>Alderborn</w:t>
      </w:r>
      <w:r>
        <w:rPr>
          <w:spacing w:val="-7"/>
        </w:rPr>
        <w:t xml:space="preserve"> </w:t>
      </w:r>
      <w:r>
        <w:t>G,</w:t>
      </w:r>
      <w:r>
        <w:rPr>
          <w:spacing w:val="-4"/>
        </w:rPr>
        <w:t xml:space="preserve"> </w:t>
      </w:r>
      <w:r>
        <w:t>Nystrom</w:t>
      </w:r>
      <w:r>
        <w:rPr>
          <w:spacing w:val="-7"/>
        </w:rPr>
        <w:t xml:space="preserve"> </w:t>
      </w:r>
      <w:r>
        <w:t>C,</w:t>
      </w:r>
      <w:r>
        <w:rPr>
          <w:spacing w:val="-4"/>
        </w:rPr>
        <w:t xml:space="preserve"> </w:t>
      </w:r>
      <w:r>
        <w:t>Marcel</w:t>
      </w:r>
      <w:r>
        <w:rPr>
          <w:spacing w:val="-2"/>
        </w:rPr>
        <w:t xml:space="preserve"> Dekker,</w:t>
      </w:r>
    </w:p>
    <w:p w14:paraId="78E5CD8C" w14:textId="77777777" w:rsidR="00611579" w:rsidRDefault="00611579" w:rsidP="00A83B41">
      <w:pPr>
        <w:tabs>
          <w:tab w:val="left" w:pos="0"/>
        </w:tabs>
        <w:sectPr w:rsidR="00611579">
          <w:pgSz w:w="12240" w:h="15840"/>
          <w:pgMar w:top="1340" w:right="920" w:bottom="280" w:left="1220" w:header="20" w:footer="0" w:gutter="0"/>
          <w:cols w:space="720"/>
        </w:sectPr>
      </w:pPr>
    </w:p>
    <w:p w14:paraId="230B653A" w14:textId="77777777" w:rsidR="00611579" w:rsidRDefault="00611579" w:rsidP="00A83B41">
      <w:pPr>
        <w:pStyle w:val="BodyText"/>
        <w:tabs>
          <w:tab w:val="left" w:pos="0"/>
        </w:tabs>
        <w:spacing w:before="119"/>
        <w:ind w:left="0" w:firstLine="0"/>
      </w:pPr>
    </w:p>
    <w:p w14:paraId="0737352B" w14:textId="77777777" w:rsidR="00611579" w:rsidRDefault="00DE2936" w:rsidP="00A83B41">
      <w:pPr>
        <w:tabs>
          <w:tab w:val="left" w:pos="0"/>
        </w:tabs>
        <w:spacing w:after="37"/>
        <w:ind w:left="864" w:right="1161"/>
        <w:jc w:val="center"/>
        <w:rPr>
          <w:b/>
          <w:spacing w:val="-4"/>
        </w:rPr>
      </w:pPr>
      <w:r>
        <w:rPr>
          <w:b/>
        </w:rPr>
        <w:t>MPH_C_103_T</w:t>
      </w:r>
      <w:r>
        <w:rPr>
          <w:b/>
          <w:spacing w:val="-4"/>
        </w:rPr>
        <w:t xml:space="preserve"> </w:t>
      </w:r>
      <w:r>
        <w:rPr>
          <w:b/>
        </w:rPr>
        <w:t>-</w:t>
      </w:r>
      <w:r>
        <w:rPr>
          <w:b/>
          <w:spacing w:val="-5"/>
        </w:rPr>
        <w:t xml:space="preserve"> </w:t>
      </w:r>
      <w:r>
        <w:rPr>
          <w:b/>
        </w:rPr>
        <w:t>Modern</w:t>
      </w:r>
      <w:r>
        <w:rPr>
          <w:b/>
          <w:spacing w:val="-6"/>
        </w:rPr>
        <w:t xml:space="preserve"> </w:t>
      </w:r>
      <w:r>
        <w:rPr>
          <w:b/>
        </w:rPr>
        <w:t>Pharmacology</w:t>
      </w:r>
      <w:r>
        <w:rPr>
          <w:b/>
          <w:spacing w:val="-2"/>
        </w:rPr>
        <w:t xml:space="preserve"> </w:t>
      </w:r>
      <w:r>
        <w:rPr>
          <w:b/>
        </w:rPr>
        <w:t>(4</w:t>
      </w:r>
      <w:r>
        <w:rPr>
          <w:b/>
          <w:spacing w:val="-3"/>
        </w:rPr>
        <w:t xml:space="preserve"> </w:t>
      </w:r>
      <w:r>
        <w:rPr>
          <w:b/>
          <w:spacing w:val="-4"/>
        </w:rPr>
        <w:t>h/wk)</w:t>
      </w:r>
    </w:p>
    <w:p w14:paraId="34A06150" w14:textId="77777777" w:rsidR="008417D7" w:rsidRDefault="008417D7" w:rsidP="00A83B41">
      <w:pPr>
        <w:tabs>
          <w:tab w:val="left" w:pos="0"/>
        </w:tabs>
        <w:spacing w:before="127"/>
        <w:ind w:left="100"/>
        <w:jc w:val="both"/>
        <w:rPr>
          <w:b/>
        </w:rPr>
      </w:pPr>
      <w:r>
        <w:rPr>
          <w:b/>
        </w:rPr>
        <w:t>Course</w:t>
      </w:r>
      <w:r>
        <w:rPr>
          <w:b/>
          <w:spacing w:val="-5"/>
        </w:rPr>
        <w:t xml:space="preserve"> </w:t>
      </w:r>
      <w:r>
        <w:rPr>
          <w:b/>
        </w:rPr>
        <w:t>Objectives:</w:t>
      </w:r>
    </w:p>
    <w:p w14:paraId="07C20179" w14:textId="342C9873" w:rsidR="008417D7" w:rsidRDefault="008417D7" w:rsidP="00A83B41">
      <w:pPr>
        <w:pStyle w:val="BodyText"/>
        <w:tabs>
          <w:tab w:val="left" w:pos="0"/>
        </w:tabs>
        <w:spacing w:before="121" w:line="360" w:lineRule="auto"/>
        <w:ind w:left="100" w:right="855"/>
        <w:jc w:val="both"/>
      </w:pPr>
      <w:r>
        <w:t xml:space="preserve">        This subject is intended to impart fundamental knowledge on molecular level physiological and</w:t>
      </w:r>
      <w:r>
        <w:rPr>
          <w:spacing w:val="1"/>
        </w:rPr>
        <w:t xml:space="preserve"> </w:t>
      </w:r>
      <w:r>
        <w:t>pathological changes underlying several complex diseases, with an emphasis on the knowledge of</w:t>
      </w:r>
      <w:r>
        <w:rPr>
          <w:spacing w:val="1"/>
        </w:rPr>
        <w:t xml:space="preserve"> </w:t>
      </w:r>
      <w:r>
        <w:t>apoptosis</w:t>
      </w:r>
      <w:r>
        <w:rPr>
          <w:spacing w:val="1"/>
        </w:rPr>
        <w:t xml:space="preserve"> </w:t>
      </w:r>
      <w:r>
        <w:t>and</w:t>
      </w:r>
      <w:r>
        <w:rPr>
          <w:spacing w:val="1"/>
        </w:rPr>
        <w:t xml:space="preserve"> </w:t>
      </w:r>
      <w:r>
        <w:t>immunopharmacology.</w:t>
      </w:r>
      <w:r>
        <w:rPr>
          <w:spacing w:val="1"/>
        </w:rPr>
        <w:t xml:space="preserve"> </w:t>
      </w:r>
      <w:r>
        <w:t>Additionally,</w:t>
      </w:r>
      <w:r>
        <w:rPr>
          <w:spacing w:val="1"/>
        </w:rPr>
        <w:t xml:space="preserve"> </w:t>
      </w:r>
      <w:r>
        <w:t>it</w:t>
      </w:r>
      <w:r>
        <w:rPr>
          <w:spacing w:val="1"/>
        </w:rPr>
        <w:t xml:space="preserve"> </w:t>
      </w:r>
      <w:r>
        <w:t>will</w:t>
      </w:r>
      <w:r>
        <w:rPr>
          <w:spacing w:val="1"/>
        </w:rPr>
        <w:t xml:space="preserve"> </w:t>
      </w:r>
      <w:r>
        <w:t>focus</w:t>
      </w:r>
      <w:r>
        <w:rPr>
          <w:spacing w:val="1"/>
        </w:rPr>
        <w:t xml:space="preserve"> </w:t>
      </w:r>
      <w:r>
        <w:t>on</w:t>
      </w:r>
      <w:r>
        <w:rPr>
          <w:spacing w:val="1"/>
        </w:rPr>
        <w:t xml:space="preserve"> </w:t>
      </w:r>
      <w:r>
        <w:t>the</w:t>
      </w:r>
      <w:r>
        <w:rPr>
          <w:spacing w:val="1"/>
        </w:rPr>
        <w:t xml:space="preserve"> </w:t>
      </w:r>
      <w:r>
        <w:t>pharmacokinetic</w:t>
      </w:r>
      <w:r>
        <w:rPr>
          <w:spacing w:val="1"/>
        </w:rPr>
        <w:t xml:space="preserve"> </w:t>
      </w:r>
      <w:r>
        <w:t>and</w:t>
      </w:r>
      <w:r>
        <w:rPr>
          <w:spacing w:val="1"/>
        </w:rPr>
        <w:t xml:space="preserve"> </w:t>
      </w:r>
      <w:r>
        <w:t>pharmacodynamic</w:t>
      </w:r>
      <w:r>
        <w:rPr>
          <w:spacing w:val="-1"/>
        </w:rPr>
        <w:t xml:space="preserve"> </w:t>
      </w:r>
      <w:r>
        <w:t>aspects</w:t>
      </w:r>
      <w:r>
        <w:rPr>
          <w:spacing w:val="-2"/>
        </w:rPr>
        <w:t xml:space="preserve"> </w:t>
      </w:r>
      <w:r>
        <w:t>of drug</w:t>
      </w:r>
      <w:r>
        <w:rPr>
          <w:spacing w:val="-3"/>
        </w:rPr>
        <w:t xml:space="preserve"> </w:t>
      </w:r>
      <w:r>
        <w:t>in advanced</w:t>
      </w:r>
      <w:r>
        <w:rPr>
          <w:spacing w:val="-2"/>
        </w:rPr>
        <w:t xml:space="preserve"> </w:t>
      </w:r>
      <w:r>
        <w:t>level.</w:t>
      </w:r>
    </w:p>
    <w:p w14:paraId="38BF3668" w14:textId="77777777" w:rsidR="008417D7" w:rsidRDefault="008417D7" w:rsidP="00A83B41">
      <w:pPr>
        <w:tabs>
          <w:tab w:val="left" w:pos="0"/>
        </w:tabs>
        <w:spacing w:before="6"/>
        <w:ind w:left="100"/>
        <w:jc w:val="both"/>
        <w:rPr>
          <w:b/>
        </w:rPr>
      </w:pPr>
      <w:r>
        <w:rPr>
          <w:b/>
        </w:rPr>
        <w:t>Course</w:t>
      </w:r>
      <w:r>
        <w:rPr>
          <w:b/>
          <w:spacing w:val="-4"/>
        </w:rPr>
        <w:t xml:space="preserve"> </w:t>
      </w:r>
      <w:r>
        <w:rPr>
          <w:b/>
        </w:rPr>
        <w:t>Outcomes</w:t>
      </w:r>
      <w:r>
        <w:rPr>
          <w:b/>
          <w:spacing w:val="-2"/>
        </w:rPr>
        <w:t xml:space="preserve"> </w:t>
      </w:r>
      <w:r>
        <w:rPr>
          <w:b/>
        </w:rPr>
        <w:t>(CO):</w:t>
      </w:r>
    </w:p>
    <w:p w14:paraId="1A96F725" w14:textId="77777777" w:rsidR="008417D7" w:rsidRDefault="008417D7" w:rsidP="00A83B41">
      <w:pPr>
        <w:pStyle w:val="BodyText"/>
        <w:tabs>
          <w:tab w:val="left" w:pos="0"/>
        </w:tabs>
        <w:rPr>
          <w:b/>
          <w:sz w:val="20"/>
        </w:rPr>
      </w:pPr>
    </w:p>
    <w:p w14:paraId="2C94053C" w14:textId="77777777" w:rsidR="008417D7" w:rsidRDefault="008417D7" w:rsidP="00A83B41">
      <w:pPr>
        <w:pStyle w:val="BodyText"/>
        <w:tabs>
          <w:tab w:val="left" w:pos="0"/>
        </w:tabs>
        <w:spacing w:before="2" w:after="1"/>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5375"/>
        <w:gridCol w:w="1273"/>
        <w:gridCol w:w="1131"/>
      </w:tblGrid>
      <w:tr w:rsidR="008417D7" w14:paraId="430503CF" w14:textId="77777777" w:rsidTr="008677D9">
        <w:trPr>
          <w:trHeight w:val="1137"/>
        </w:trPr>
        <w:tc>
          <w:tcPr>
            <w:tcW w:w="9767" w:type="dxa"/>
            <w:gridSpan w:val="4"/>
          </w:tcPr>
          <w:p w14:paraId="45998A84" w14:textId="77777777" w:rsidR="008417D7" w:rsidRDefault="008417D7" w:rsidP="00A83B41">
            <w:pPr>
              <w:pStyle w:val="TableParagraph"/>
              <w:tabs>
                <w:tab w:val="left" w:pos="0"/>
                <w:tab w:val="left" w:pos="4668"/>
              </w:tabs>
              <w:ind w:left="2945"/>
              <w:rPr>
                <w:b/>
              </w:rPr>
            </w:pPr>
            <w:r>
              <w:rPr>
                <w:b/>
              </w:rPr>
              <w:t>M.</w:t>
            </w:r>
            <w:r>
              <w:rPr>
                <w:b/>
                <w:spacing w:val="-6"/>
              </w:rPr>
              <w:t xml:space="preserve"> </w:t>
            </w:r>
            <w:r>
              <w:rPr>
                <w:b/>
              </w:rPr>
              <w:t>Pharm</w:t>
            </w:r>
            <w:r>
              <w:rPr>
                <w:b/>
              </w:rPr>
              <w:tab/>
            </w:r>
            <w:r>
              <w:rPr>
                <w:b/>
                <w:spacing w:val="-2"/>
              </w:rPr>
              <w:t>First</w:t>
            </w:r>
            <w:r>
              <w:rPr>
                <w:b/>
                <w:spacing w:val="-3"/>
              </w:rPr>
              <w:t xml:space="preserve"> </w:t>
            </w:r>
            <w:r>
              <w:rPr>
                <w:b/>
                <w:spacing w:val="-2"/>
              </w:rPr>
              <w:t>Year,</w:t>
            </w:r>
            <w:r>
              <w:rPr>
                <w:b/>
                <w:spacing w:val="-10"/>
              </w:rPr>
              <w:t xml:space="preserve"> </w:t>
            </w:r>
            <w:r>
              <w:rPr>
                <w:b/>
                <w:spacing w:val="-2"/>
              </w:rPr>
              <w:t>Semester</w:t>
            </w:r>
            <w:r>
              <w:rPr>
                <w:b/>
                <w:spacing w:val="-13"/>
              </w:rPr>
              <w:t xml:space="preserve"> </w:t>
            </w:r>
            <w:r>
              <w:rPr>
                <w:b/>
                <w:spacing w:val="-1"/>
              </w:rPr>
              <w:t>I</w:t>
            </w:r>
          </w:p>
          <w:p w14:paraId="2E63BAE1" w14:textId="77777777" w:rsidR="008417D7" w:rsidRDefault="008417D7" w:rsidP="00A83B41">
            <w:pPr>
              <w:pStyle w:val="TableParagraph"/>
              <w:tabs>
                <w:tab w:val="left" w:pos="0"/>
                <w:tab w:val="left" w:pos="4109"/>
              </w:tabs>
              <w:spacing w:before="126"/>
              <w:ind w:left="1860"/>
              <w:rPr>
                <w:b/>
              </w:rPr>
            </w:pPr>
            <w:r>
              <w:rPr>
                <w:b/>
              </w:rPr>
              <w:t>MPH_C_103_T</w:t>
            </w:r>
            <w:r>
              <w:rPr>
                <w:b/>
              </w:rPr>
              <w:tab/>
              <w:t>Modern</w:t>
            </w:r>
            <w:r>
              <w:rPr>
                <w:b/>
                <w:spacing w:val="-4"/>
              </w:rPr>
              <w:t xml:space="preserve"> </w:t>
            </w:r>
            <w:r>
              <w:rPr>
                <w:b/>
              </w:rPr>
              <w:t>Pharmacology</w:t>
            </w:r>
            <w:r>
              <w:rPr>
                <w:b/>
                <w:spacing w:val="-2"/>
              </w:rPr>
              <w:t xml:space="preserve"> </w:t>
            </w:r>
            <w:r>
              <w:rPr>
                <w:b/>
              </w:rPr>
              <w:t>(Theory</w:t>
            </w:r>
            <w:r>
              <w:rPr>
                <w:b/>
                <w:spacing w:val="-1"/>
              </w:rPr>
              <w:t xml:space="preserve"> </w:t>
            </w:r>
            <w:r>
              <w:rPr>
                <w:b/>
              </w:rPr>
              <w:t>4</w:t>
            </w:r>
            <w:r>
              <w:rPr>
                <w:b/>
                <w:spacing w:val="-1"/>
              </w:rPr>
              <w:t xml:space="preserve"> </w:t>
            </w:r>
            <w:r>
              <w:rPr>
                <w:b/>
              </w:rPr>
              <w:t>h/</w:t>
            </w:r>
            <w:r>
              <w:rPr>
                <w:b/>
                <w:spacing w:val="-3"/>
              </w:rPr>
              <w:t xml:space="preserve"> </w:t>
            </w:r>
            <w:r>
              <w:rPr>
                <w:b/>
              </w:rPr>
              <w:t>wk)</w:t>
            </w:r>
          </w:p>
        </w:tc>
      </w:tr>
      <w:tr w:rsidR="008417D7" w14:paraId="75C46014" w14:textId="77777777" w:rsidTr="008677D9">
        <w:trPr>
          <w:trHeight w:val="1139"/>
        </w:trPr>
        <w:tc>
          <w:tcPr>
            <w:tcW w:w="1988" w:type="dxa"/>
          </w:tcPr>
          <w:p w14:paraId="326FED46" w14:textId="77777777" w:rsidR="008417D7" w:rsidRDefault="008417D7" w:rsidP="00A83B41">
            <w:pPr>
              <w:pStyle w:val="TableParagraph"/>
              <w:tabs>
                <w:tab w:val="left" w:pos="0"/>
              </w:tabs>
              <w:spacing w:before="188" w:line="360" w:lineRule="auto"/>
              <w:ind w:left="393" w:right="376" w:hanging="156"/>
              <w:rPr>
                <w:b/>
                <w:i/>
              </w:rPr>
            </w:pPr>
            <w:r>
              <w:rPr>
                <w:b/>
                <w:i/>
              </w:rPr>
              <w:t>Course code &amp;</w:t>
            </w:r>
            <w:r>
              <w:rPr>
                <w:b/>
                <w:i/>
                <w:spacing w:val="-52"/>
              </w:rPr>
              <w:t xml:space="preserve"> </w:t>
            </w:r>
            <w:r>
              <w:rPr>
                <w:b/>
                <w:i/>
              </w:rPr>
              <w:t>CO</w:t>
            </w:r>
            <w:r>
              <w:rPr>
                <w:b/>
                <w:i/>
                <w:spacing w:val="-1"/>
              </w:rPr>
              <w:t xml:space="preserve"> </w:t>
            </w:r>
            <w:r>
              <w:rPr>
                <w:b/>
                <w:i/>
              </w:rPr>
              <w:t>number</w:t>
            </w:r>
          </w:p>
        </w:tc>
        <w:tc>
          <w:tcPr>
            <w:tcW w:w="5375" w:type="dxa"/>
          </w:tcPr>
          <w:p w14:paraId="0AEE5E70" w14:textId="77777777" w:rsidR="008417D7" w:rsidRDefault="008417D7" w:rsidP="00A83B41">
            <w:pPr>
              <w:pStyle w:val="TableParagraph"/>
              <w:tabs>
                <w:tab w:val="left" w:pos="0"/>
              </w:tabs>
              <w:spacing w:before="188" w:line="360" w:lineRule="auto"/>
              <w:ind w:left="1372" w:right="808" w:hanging="704"/>
              <w:rPr>
                <w:b/>
                <w:i/>
              </w:rPr>
            </w:pPr>
            <w:r>
              <w:rPr>
                <w:b/>
                <w:i/>
              </w:rPr>
              <w:t>At the successful completion of the course,</w:t>
            </w:r>
            <w:r>
              <w:rPr>
                <w:b/>
                <w:i/>
                <w:spacing w:val="-52"/>
              </w:rPr>
              <w:t xml:space="preserve"> </w:t>
            </w:r>
            <w:r>
              <w:rPr>
                <w:b/>
                <w:i/>
              </w:rPr>
              <w:t>the</w:t>
            </w:r>
            <w:r>
              <w:rPr>
                <w:b/>
                <w:i/>
                <w:spacing w:val="-1"/>
              </w:rPr>
              <w:t xml:space="preserve"> </w:t>
            </w:r>
            <w:r>
              <w:rPr>
                <w:b/>
                <w:i/>
              </w:rPr>
              <w:t>learners will be</w:t>
            </w:r>
            <w:r>
              <w:rPr>
                <w:b/>
                <w:i/>
                <w:spacing w:val="-2"/>
              </w:rPr>
              <w:t xml:space="preserve"> </w:t>
            </w:r>
            <w:r>
              <w:rPr>
                <w:b/>
                <w:i/>
              </w:rPr>
              <w:t>able to:</w:t>
            </w:r>
          </w:p>
        </w:tc>
        <w:tc>
          <w:tcPr>
            <w:tcW w:w="1273" w:type="dxa"/>
          </w:tcPr>
          <w:p w14:paraId="75A9B784" w14:textId="77777777" w:rsidR="008417D7" w:rsidRDefault="008417D7" w:rsidP="00A83B41">
            <w:pPr>
              <w:pStyle w:val="TableParagraph"/>
              <w:tabs>
                <w:tab w:val="left" w:pos="0"/>
              </w:tabs>
              <w:spacing w:line="360" w:lineRule="auto"/>
              <w:ind w:left="181" w:right="303" w:hanging="12"/>
              <w:rPr>
                <w:b/>
                <w:i/>
              </w:rPr>
            </w:pPr>
            <w:r>
              <w:rPr>
                <w:b/>
                <w:i/>
              </w:rPr>
              <w:t>Syllabus</w:t>
            </w:r>
            <w:r>
              <w:rPr>
                <w:b/>
                <w:i/>
                <w:spacing w:val="-52"/>
              </w:rPr>
              <w:t xml:space="preserve"> </w:t>
            </w:r>
            <w:r>
              <w:rPr>
                <w:b/>
                <w:i/>
              </w:rPr>
              <w:t>Unit</w:t>
            </w:r>
            <w:r>
              <w:rPr>
                <w:b/>
                <w:i/>
                <w:spacing w:val="-3"/>
              </w:rPr>
              <w:t xml:space="preserve"> </w:t>
            </w:r>
            <w:r>
              <w:rPr>
                <w:b/>
                <w:i/>
              </w:rPr>
              <w:t>no.</w:t>
            </w:r>
          </w:p>
        </w:tc>
        <w:tc>
          <w:tcPr>
            <w:tcW w:w="1131" w:type="dxa"/>
          </w:tcPr>
          <w:p w14:paraId="0AF23213" w14:textId="77777777" w:rsidR="008417D7" w:rsidRDefault="008417D7" w:rsidP="00A83B41">
            <w:pPr>
              <w:pStyle w:val="TableParagraph"/>
              <w:tabs>
                <w:tab w:val="left" w:pos="0"/>
              </w:tabs>
              <w:spacing w:line="360" w:lineRule="auto"/>
              <w:ind w:left="94" w:right="249" w:firstLine="139"/>
              <w:rPr>
                <w:b/>
                <w:i/>
              </w:rPr>
            </w:pPr>
            <w:r>
              <w:rPr>
                <w:b/>
                <w:i/>
              </w:rPr>
              <w:t>Up to</w:t>
            </w:r>
            <w:r>
              <w:rPr>
                <w:b/>
                <w:i/>
                <w:spacing w:val="1"/>
              </w:rPr>
              <w:t xml:space="preserve"> </w:t>
            </w:r>
            <w:r>
              <w:rPr>
                <w:b/>
                <w:i/>
              </w:rPr>
              <w:t>Bloom’s</w:t>
            </w:r>
          </w:p>
          <w:p w14:paraId="0877C4C5" w14:textId="77777777" w:rsidR="008417D7" w:rsidRDefault="008417D7" w:rsidP="00A83B41">
            <w:pPr>
              <w:pStyle w:val="TableParagraph"/>
              <w:tabs>
                <w:tab w:val="left" w:pos="0"/>
              </w:tabs>
              <w:spacing w:line="252" w:lineRule="exact"/>
              <w:ind w:left="267"/>
              <w:rPr>
                <w:b/>
                <w:i/>
              </w:rPr>
            </w:pPr>
            <w:r>
              <w:rPr>
                <w:b/>
                <w:i/>
              </w:rPr>
              <w:t>level</w:t>
            </w:r>
          </w:p>
        </w:tc>
      </w:tr>
      <w:tr w:rsidR="008417D7" w14:paraId="7807AB42" w14:textId="77777777" w:rsidTr="008677D9">
        <w:trPr>
          <w:trHeight w:val="758"/>
        </w:trPr>
        <w:tc>
          <w:tcPr>
            <w:tcW w:w="1988" w:type="dxa"/>
          </w:tcPr>
          <w:p w14:paraId="09A6C70C" w14:textId="77777777" w:rsidR="008417D7" w:rsidRDefault="008417D7" w:rsidP="00A83B41">
            <w:pPr>
              <w:pStyle w:val="TableParagraph"/>
              <w:tabs>
                <w:tab w:val="left" w:pos="0"/>
              </w:tabs>
              <w:ind w:left="155" w:right="304"/>
              <w:jc w:val="center"/>
              <w:rPr>
                <w:b/>
              </w:rPr>
            </w:pPr>
            <w:r>
              <w:rPr>
                <w:b/>
              </w:rPr>
              <w:t>MPH_C_103_T</w:t>
            </w:r>
          </w:p>
          <w:p w14:paraId="5E2EBA80" w14:textId="77777777" w:rsidR="008417D7" w:rsidRDefault="008417D7" w:rsidP="00A83B41">
            <w:pPr>
              <w:pStyle w:val="TableParagraph"/>
              <w:tabs>
                <w:tab w:val="left" w:pos="0"/>
              </w:tabs>
              <w:spacing w:before="126"/>
              <w:ind w:left="155" w:right="297"/>
              <w:jc w:val="center"/>
              <w:rPr>
                <w:b/>
              </w:rPr>
            </w:pPr>
            <w:r>
              <w:rPr>
                <w:b/>
              </w:rPr>
              <w:t>CO1</w:t>
            </w:r>
          </w:p>
        </w:tc>
        <w:tc>
          <w:tcPr>
            <w:tcW w:w="5375" w:type="dxa"/>
          </w:tcPr>
          <w:p w14:paraId="41B5A19B" w14:textId="77777777" w:rsidR="008417D7" w:rsidRDefault="008417D7" w:rsidP="00A83B41">
            <w:pPr>
              <w:pStyle w:val="TableParagraph"/>
              <w:tabs>
                <w:tab w:val="left" w:pos="0"/>
              </w:tabs>
              <w:spacing w:line="247" w:lineRule="exact"/>
            </w:pPr>
            <w:r>
              <w:t>Comprehend</w:t>
            </w:r>
            <w:r>
              <w:rPr>
                <w:spacing w:val="42"/>
              </w:rPr>
              <w:t xml:space="preserve"> </w:t>
            </w:r>
            <w:r>
              <w:t>pharmacokinetic</w:t>
            </w:r>
            <w:r>
              <w:rPr>
                <w:spacing w:val="43"/>
              </w:rPr>
              <w:t xml:space="preserve"> </w:t>
            </w:r>
            <w:r>
              <w:t>principles</w:t>
            </w:r>
            <w:r>
              <w:rPr>
                <w:spacing w:val="42"/>
              </w:rPr>
              <w:t xml:space="preserve"> </w:t>
            </w:r>
            <w:r>
              <w:t>of</w:t>
            </w:r>
            <w:r>
              <w:rPr>
                <w:spacing w:val="44"/>
              </w:rPr>
              <w:t xml:space="preserve"> </w:t>
            </w:r>
            <w:r>
              <w:t>drug</w:t>
            </w:r>
            <w:r>
              <w:rPr>
                <w:spacing w:val="41"/>
              </w:rPr>
              <w:t xml:space="preserve"> </w:t>
            </w:r>
            <w:r>
              <w:t>action</w:t>
            </w:r>
          </w:p>
          <w:p w14:paraId="7005A0BB" w14:textId="77777777" w:rsidR="008417D7" w:rsidRDefault="008417D7" w:rsidP="00A83B41">
            <w:pPr>
              <w:pStyle w:val="TableParagraph"/>
              <w:tabs>
                <w:tab w:val="left" w:pos="0"/>
              </w:tabs>
              <w:spacing w:before="126"/>
            </w:pPr>
            <w:r>
              <w:t>along</w:t>
            </w:r>
            <w:r>
              <w:rPr>
                <w:spacing w:val="-5"/>
              </w:rPr>
              <w:t xml:space="preserve"> </w:t>
            </w:r>
            <w:r>
              <w:t>with</w:t>
            </w:r>
            <w:r>
              <w:rPr>
                <w:spacing w:val="-4"/>
              </w:rPr>
              <w:t xml:space="preserve"> </w:t>
            </w:r>
            <w:r>
              <w:t>the</w:t>
            </w:r>
            <w:r>
              <w:rPr>
                <w:spacing w:val="-1"/>
              </w:rPr>
              <w:t xml:space="preserve"> </w:t>
            </w:r>
            <w:r>
              <w:t>drug</w:t>
            </w:r>
            <w:r>
              <w:rPr>
                <w:spacing w:val="-5"/>
              </w:rPr>
              <w:t xml:space="preserve"> </w:t>
            </w:r>
            <w:r>
              <w:t>transport mechanisms</w:t>
            </w:r>
          </w:p>
        </w:tc>
        <w:tc>
          <w:tcPr>
            <w:tcW w:w="1273" w:type="dxa"/>
          </w:tcPr>
          <w:p w14:paraId="22F41594" w14:textId="77777777" w:rsidR="008417D7" w:rsidRDefault="008417D7" w:rsidP="00A83B41">
            <w:pPr>
              <w:pStyle w:val="TableParagraph"/>
              <w:tabs>
                <w:tab w:val="left" w:pos="0"/>
              </w:tabs>
              <w:spacing w:line="247" w:lineRule="exact"/>
              <w:ind w:left="0" w:right="77"/>
              <w:jc w:val="center"/>
            </w:pPr>
            <w:r>
              <w:t>1</w:t>
            </w:r>
          </w:p>
        </w:tc>
        <w:tc>
          <w:tcPr>
            <w:tcW w:w="1131" w:type="dxa"/>
          </w:tcPr>
          <w:p w14:paraId="08EC9B1F" w14:textId="77777777" w:rsidR="008417D7" w:rsidRDefault="008417D7" w:rsidP="00A83B41">
            <w:pPr>
              <w:pStyle w:val="TableParagraph"/>
              <w:tabs>
                <w:tab w:val="left" w:pos="0"/>
              </w:tabs>
              <w:spacing w:line="247" w:lineRule="exact"/>
              <w:ind w:left="267"/>
            </w:pPr>
            <w:r>
              <w:t>2 &amp;</w:t>
            </w:r>
            <w:r>
              <w:rPr>
                <w:spacing w:val="-2"/>
              </w:rPr>
              <w:t xml:space="preserve"> </w:t>
            </w:r>
            <w:r>
              <w:t>3</w:t>
            </w:r>
          </w:p>
        </w:tc>
      </w:tr>
      <w:tr w:rsidR="008417D7" w14:paraId="7D7D1854" w14:textId="77777777" w:rsidTr="008677D9">
        <w:trPr>
          <w:trHeight w:val="1519"/>
        </w:trPr>
        <w:tc>
          <w:tcPr>
            <w:tcW w:w="1988" w:type="dxa"/>
          </w:tcPr>
          <w:p w14:paraId="5941E941" w14:textId="77777777" w:rsidR="008417D7" w:rsidRDefault="008417D7" w:rsidP="00A83B41">
            <w:pPr>
              <w:pStyle w:val="TableParagraph"/>
              <w:tabs>
                <w:tab w:val="left" w:pos="0"/>
              </w:tabs>
              <w:spacing w:line="360" w:lineRule="auto"/>
              <w:ind w:left="700" w:right="253" w:hanging="584"/>
              <w:rPr>
                <w:b/>
              </w:rPr>
            </w:pPr>
            <w:r>
              <w:rPr>
                <w:b/>
              </w:rPr>
              <w:t>MPH_C_103_T_</w:t>
            </w:r>
            <w:r>
              <w:rPr>
                <w:b/>
                <w:spacing w:val="-52"/>
              </w:rPr>
              <w:t xml:space="preserve"> </w:t>
            </w:r>
            <w:r>
              <w:rPr>
                <w:b/>
              </w:rPr>
              <w:t>CO2</w:t>
            </w:r>
          </w:p>
        </w:tc>
        <w:tc>
          <w:tcPr>
            <w:tcW w:w="5375" w:type="dxa"/>
          </w:tcPr>
          <w:p w14:paraId="509E3A34" w14:textId="77777777" w:rsidR="008417D7" w:rsidRDefault="008417D7" w:rsidP="00A83B41">
            <w:pPr>
              <w:pStyle w:val="TableParagraph"/>
              <w:tabs>
                <w:tab w:val="left" w:pos="0"/>
              </w:tabs>
              <w:spacing w:line="360" w:lineRule="auto"/>
              <w:ind w:right="300"/>
            </w:pPr>
            <w:r>
              <w:t>Explain the mechanism of drug actions at cellular and</w:t>
            </w:r>
            <w:r>
              <w:rPr>
                <w:spacing w:val="1"/>
              </w:rPr>
              <w:t xml:space="preserve"> </w:t>
            </w:r>
            <w:r>
              <w:t>molecular</w:t>
            </w:r>
            <w:r>
              <w:rPr>
                <w:spacing w:val="-3"/>
              </w:rPr>
              <w:t xml:space="preserve"> </w:t>
            </w:r>
            <w:r>
              <w:t>level</w:t>
            </w:r>
            <w:r>
              <w:rPr>
                <w:spacing w:val="-3"/>
              </w:rPr>
              <w:t xml:space="preserve"> </w:t>
            </w:r>
            <w:r>
              <w:t>including</w:t>
            </w:r>
            <w:r>
              <w:rPr>
                <w:spacing w:val="-5"/>
              </w:rPr>
              <w:t xml:space="preserve"> </w:t>
            </w:r>
            <w:r>
              <w:t>the</w:t>
            </w:r>
            <w:r>
              <w:rPr>
                <w:spacing w:val="-1"/>
              </w:rPr>
              <w:t xml:space="preserve"> </w:t>
            </w:r>
            <w:r>
              <w:t>role</w:t>
            </w:r>
            <w:r>
              <w:rPr>
                <w:spacing w:val="-2"/>
              </w:rPr>
              <w:t xml:space="preserve"> </w:t>
            </w:r>
            <w:r>
              <w:t>of</w:t>
            </w:r>
            <w:r>
              <w:rPr>
                <w:spacing w:val="-1"/>
              </w:rPr>
              <w:t xml:space="preserve"> </w:t>
            </w:r>
            <w:r>
              <w:t>channels</w:t>
            </w:r>
            <w:r>
              <w:rPr>
                <w:spacing w:val="-2"/>
              </w:rPr>
              <w:t xml:space="preserve"> </w:t>
            </w:r>
            <w:r>
              <w:t>and</w:t>
            </w:r>
            <w:r>
              <w:rPr>
                <w:spacing w:val="-1"/>
              </w:rPr>
              <w:t xml:space="preserve"> </w:t>
            </w:r>
            <w:r>
              <w:t>factors</w:t>
            </w:r>
            <w:r>
              <w:rPr>
                <w:spacing w:val="-52"/>
              </w:rPr>
              <w:t xml:space="preserve"> </w:t>
            </w:r>
            <w:r>
              <w:t>affecting</w:t>
            </w:r>
            <w:r>
              <w:rPr>
                <w:spacing w:val="-4"/>
              </w:rPr>
              <w:t xml:space="preserve"> </w:t>
            </w:r>
            <w:r>
              <w:t>drug</w:t>
            </w:r>
            <w:r>
              <w:rPr>
                <w:spacing w:val="-4"/>
              </w:rPr>
              <w:t xml:space="preserve"> </w:t>
            </w:r>
            <w:r>
              <w:t>responsiveness, mechanisms</w:t>
            </w:r>
            <w:r>
              <w:rPr>
                <w:spacing w:val="-1"/>
              </w:rPr>
              <w:t xml:space="preserve"> </w:t>
            </w:r>
            <w:r>
              <w:t>of</w:t>
            </w:r>
            <w:r>
              <w:rPr>
                <w:spacing w:val="1"/>
              </w:rPr>
              <w:t xml:space="preserve"> </w:t>
            </w:r>
            <w:r>
              <w:t>drug</w:t>
            </w:r>
          </w:p>
          <w:p w14:paraId="612BC3B1" w14:textId="77777777" w:rsidR="008417D7" w:rsidRDefault="008417D7" w:rsidP="00A83B41">
            <w:pPr>
              <w:pStyle w:val="TableParagraph"/>
              <w:tabs>
                <w:tab w:val="left" w:pos="0"/>
              </w:tabs>
              <w:spacing w:line="253" w:lineRule="exact"/>
            </w:pPr>
            <w:r>
              <w:t>dependence</w:t>
            </w:r>
            <w:r>
              <w:rPr>
                <w:spacing w:val="-4"/>
              </w:rPr>
              <w:t xml:space="preserve"> </w:t>
            </w:r>
            <w:r>
              <w:t>and</w:t>
            </w:r>
            <w:r>
              <w:rPr>
                <w:spacing w:val="-2"/>
              </w:rPr>
              <w:t xml:space="preserve"> </w:t>
            </w:r>
            <w:r>
              <w:t>microbial resistance.</w:t>
            </w:r>
          </w:p>
        </w:tc>
        <w:tc>
          <w:tcPr>
            <w:tcW w:w="1273" w:type="dxa"/>
          </w:tcPr>
          <w:p w14:paraId="66FF3F3B" w14:textId="77777777" w:rsidR="008417D7" w:rsidRDefault="008417D7" w:rsidP="00A83B41">
            <w:pPr>
              <w:pStyle w:val="TableParagraph"/>
              <w:tabs>
                <w:tab w:val="left" w:pos="0"/>
              </w:tabs>
              <w:spacing w:line="247" w:lineRule="exact"/>
              <w:ind w:left="322" w:right="401"/>
              <w:jc w:val="center"/>
            </w:pPr>
            <w:r>
              <w:t>2-5</w:t>
            </w:r>
          </w:p>
        </w:tc>
        <w:tc>
          <w:tcPr>
            <w:tcW w:w="1131" w:type="dxa"/>
          </w:tcPr>
          <w:p w14:paraId="6929A3C8" w14:textId="77777777" w:rsidR="008417D7" w:rsidRDefault="008417D7" w:rsidP="00A83B41">
            <w:pPr>
              <w:pStyle w:val="TableParagraph"/>
              <w:tabs>
                <w:tab w:val="left" w:pos="0"/>
              </w:tabs>
              <w:spacing w:line="247" w:lineRule="exact"/>
              <w:ind w:left="267"/>
            </w:pPr>
            <w:r>
              <w:t>2 &amp;</w:t>
            </w:r>
            <w:r>
              <w:rPr>
                <w:spacing w:val="-2"/>
              </w:rPr>
              <w:t xml:space="preserve"> </w:t>
            </w:r>
            <w:r>
              <w:t>3</w:t>
            </w:r>
          </w:p>
        </w:tc>
      </w:tr>
      <w:tr w:rsidR="008417D7" w14:paraId="59C7C43B" w14:textId="77777777" w:rsidTr="008677D9">
        <w:trPr>
          <w:trHeight w:val="1516"/>
        </w:trPr>
        <w:tc>
          <w:tcPr>
            <w:tcW w:w="1988" w:type="dxa"/>
          </w:tcPr>
          <w:p w14:paraId="431B4534" w14:textId="77777777" w:rsidR="008417D7" w:rsidRDefault="008417D7" w:rsidP="00A83B41">
            <w:pPr>
              <w:pStyle w:val="TableParagraph"/>
              <w:tabs>
                <w:tab w:val="left" w:pos="0"/>
              </w:tabs>
              <w:ind w:left="155" w:right="304"/>
              <w:jc w:val="center"/>
              <w:rPr>
                <w:b/>
              </w:rPr>
            </w:pPr>
            <w:r>
              <w:rPr>
                <w:b/>
              </w:rPr>
              <w:t>MPH_C_103_T</w:t>
            </w:r>
          </w:p>
          <w:p w14:paraId="083AAAF2" w14:textId="77777777" w:rsidR="008417D7" w:rsidRDefault="008417D7" w:rsidP="00A83B41">
            <w:pPr>
              <w:pStyle w:val="TableParagraph"/>
              <w:tabs>
                <w:tab w:val="left" w:pos="0"/>
              </w:tabs>
              <w:spacing w:before="126"/>
              <w:ind w:left="155" w:right="297"/>
              <w:jc w:val="center"/>
              <w:rPr>
                <w:b/>
              </w:rPr>
            </w:pPr>
            <w:r>
              <w:rPr>
                <w:b/>
              </w:rPr>
              <w:t>_CO3</w:t>
            </w:r>
          </w:p>
        </w:tc>
        <w:tc>
          <w:tcPr>
            <w:tcW w:w="5375" w:type="dxa"/>
          </w:tcPr>
          <w:p w14:paraId="4DBCAB3A" w14:textId="77777777" w:rsidR="008417D7" w:rsidRDefault="008417D7" w:rsidP="00A83B41">
            <w:pPr>
              <w:pStyle w:val="TableParagraph"/>
              <w:tabs>
                <w:tab w:val="left" w:pos="0"/>
              </w:tabs>
              <w:spacing w:line="360" w:lineRule="auto"/>
              <w:ind w:right="50"/>
              <w:jc w:val="both"/>
            </w:pPr>
            <w:r>
              <w:t>Appraise the recent advances in therapy and management of</w:t>
            </w:r>
            <w:r>
              <w:rPr>
                <w:spacing w:val="-52"/>
              </w:rPr>
              <w:t xml:space="preserve"> </w:t>
            </w:r>
            <w:r>
              <w:t>central nervous system, cardiovascular system disorders and</w:t>
            </w:r>
            <w:r>
              <w:rPr>
                <w:spacing w:val="-53"/>
              </w:rPr>
              <w:t xml:space="preserve"> </w:t>
            </w:r>
            <w:r>
              <w:t>diabetes</w:t>
            </w:r>
            <w:r>
              <w:rPr>
                <w:spacing w:val="-1"/>
              </w:rPr>
              <w:t xml:space="preserve"> </w:t>
            </w:r>
            <w:r>
              <w:t>mellitus.</w:t>
            </w:r>
          </w:p>
        </w:tc>
        <w:tc>
          <w:tcPr>
            <w:tcW w:w="1273" w:type="dxa"/>
          </w:tcPr>
          <w:p w14:paraId="5A01BB71" w14:textId="77777777" w:rsidR="008417D7" w:rsidRDefault="008417D7" w:rsidP="00A83B41">
            <w:pPr>
              <w:pStyle w:val="TableParagraph"/>
              <w:tabs>
                <w:tab w:val="left" w:pos="0"/>
              </w:tabs>
              <w:spacing w:line="247" w:lineRule="exact"/>
              <w:ind w:left="0" w:right="77"/>
              <w:jc w:val="center"/>
            </w:pPr>
            <w:r>
              <w:t>6</w:t>
            </w:r>
          </w:p>
        </w:tc>
        <w:tc>
          <w:tcPr>
            <w:tcW w:w="1131" w:type="dxa"/>
          </w:tcPr>
          <w:p w14:paraId="0F80C30F" w14:textId="77777777" w:rsidR="008417D7" w:rsidRDefault="008417D7" w:rsidP="00A83B41">
            <w:pPr>
              <w:pStyle w:val="TableParagraph"/>
              <w:tabs>
                <w:tab w:val="left" w:pos="0"/>
              </w:tabs>
              <w:spacing w:line="247" w:lineRule="exact"/>
              <w:ind w:left="267"/>
            </w:pPr>
            <w:r>
              <w:t>2 &amp;</w:t>
            </w:r>
            <w:r>
              <w:rPr>
                <w:spacing w:val="-2"/>
              </w:rPr>
              <w:t xml:space="preserve"> </w:t>
            </w:r>
            <w:r>
              <w:t>3</w:t>
            </w:r>
          </w:p>
        </w:tc>
      </w:tr>
      <w:tr w:rsidR="008417D7" w14:paraId="017C8AB2" w14:textId="77777777" w:rsidTr="008677D9">
        <w:trPr>
          <w:trHeight w:val="1518"/>
        </w:trPr>
        <w:tc>
          <w:tcPr>
            <w:tcW w:w="1988" w:type="dxa"/>
          </w:tcPr>
          <w:p w14:paraId="5FBFE499" w14:textId="77777777" w:rsidR="008417D7" w:rsidRDefault="008417D7" w:rsidP="00A83B41">
            <w:pPr>
              <w:pStyle w:val="TableParagraph"/>
              <w:tabs>
                <w:tab w:val="left" w:pos="0"/>
              </w:tabs>
              <w:ind w:left="155" w:right="304"/>
              <w:jc w:val="center"/>
              <w:rPr>
                <w:b/>
              </w:rPr>
            </w:pPr>
            <w:r>
              <w:rPr>
                <w:b/>
              </w:rPr>
              <w:t>MPH_C_103_T</w:t>
            </w:r>
          </w:p>
          <w:p w14:paraId="5FB1A144" w14:textId="77777777" w:rsidR="008417D7" w:rsidRDefault="008417D7" w:rsidP="00A83B41">
            <w:pPr>
              <w:pStyle w:val="TableParagraph"/>
              <w:tabs>
                <w:tab w:val="left" w:pos="0"/>
              </w:tabs>
              <w:spacing w:before="126"/>
              <w:ind w:left="155" w:right="297"/>
              <w:jc w:val="center"/>
              <w:rPr>
                <w:b/>
              </w:rPr>
            </w:pPr>
            <w:r>
              <w:rPr>
                <w:b/>
              </w:rPr>
              <w:t>_CO4</w:t>
            </w:r>
          </w:p>
        </w:tc>
        <w:tc>
          <w:tcPr>
            <w:tcW w:w="5375" w:type="dxa"/>
          </w:tcPr>
          <w:p w14:paraId="3C8485D2" w14:textId="77777777" w:rsidR="008417D7" w:rsidRDefault="008417D7" w:rsidP="00A83B41">
            <w:pPr>
              <w:pStyle w:val="TableParagraph"/>
              <w:tabs>
                <w:tab w:val="left" w:pos="0"/>
              </w:tabs>
              <w:spacing w:line="360" w:lineRule="auto"/>
              <w:ind w:left="112"/>
            </w:pPr>
            <w:r>
              <w:t>Understand and remember the concepts of molecular</w:t>
            </w:r>
            <w:r>
              <w:rPr>
                <w:spacing w:val="1"/>
              </w:rPr>
              <w:t xml:space="preserve"> </w:t>
            </w:r>
            <w:r>
              <w:t>biology, physiological, pathological, pharmacological</w:t>
            </w:r>
            <w:r>
              <w:rPr>
                <w:spacing w:val="1"/>
              </w:rPr>
              <w:t xml:space="preserve"> </w:t>
            </w:r>
            <w:r>
              <w:t>implications</w:t>
            </w:r>
            <w:r>
              <w:rPr>
                <w:spacing w:val="-3"/>
              </w:rPr>
              <w:t xml:space="preserve"> </w:t>
            </w:r>
            <w:r>
              <w:t>and</w:t>
            </w:r>
            <w:r>
              <w:rPr>
                <w:spacing w:val="-6"/>
              </w:rPr>
              <w:t xml:space="preserve"> </w:t>
            </w:r>
            <w:r>
              <w:t>therapeutic</w:t>
            </w:r>
            <w:r>
              <w:rPr>
                <w:spacing w:val="-3"/>
              </w:rPr>
              <w:t xml:space="preserve"> </w:t>
            </w:r>
            <w:r>
              <w:t>prospects</w:t>
            </w:r>
            <w:r>
              <w:rPr>
                <w:spacing w:val="-3"/>
              </w:rPr>
              <w:t xml:space="preserve"> </w:t>
            </w:r>
            <w:r>
              <w:t>of</w:t>
            </w:r>
            <w:r>
              <w:rPr>
                <w:spacing w:val="-3"/>
              </w:rPr>
              <w:t xml:space="preserve"> </w:t>
            </w:r>
            <w:r>
              <w:t>apoptosis</w:t>
            </w:r>
            <w:r>
              <w:rPr>
                <w:spacing w:val="-3"/>
              </w:rPr>
              <w:t xml:space="preserve"> </w:t>
            </w:r>
            <w:r>
              <w:t>and</w:t>
            </w:r>
          </w:p>
          <w:p w14:paraId="430E9424" w14:textId="77777777" w:rsidR="008417D7" w:rsidRDefault="008417D7" w:rsidP="00A83B41">
            <w:pPr>
              <w:pStyle w:val="TableParagraph"/>
              <w:tabs>
                <w:tab w:val="left" w:pos="0"/>
              </w:tabs>
              <w:ind w:left="112"/>
            </w:pPr>
            <w:r>
              <w:t>immunopharmacology</w:t>
            </w:r>
          </w:p>
        </w:tc>
        <w:tc>
          <w:tcPr>
            <w:tcW w:w="1273" w:type="dxa"/>
          </w:tcPr>
          <w:p w14:paraId="21561487" w14:textId="77777777" w:rsidR="008417D7" w:rsidRDefault="008417D7" w:rsidP="00A83B41">
            <w:pPr>
              <w:pStyle w:val="TableParagraph"/>
              <w:tabs>
                <w:tab w:val="left" w:pos="0"/>
              </w:tabs>
              <w:spacing w:line="247" w:lineRule="exact"/>
              <w:ind w:left="322" w:right="401"/>
              <w:jc w:val="center"/>
            </w:pPr>
            <w:r>
              <w:t>7 &amp;</w:t>
            </w:r>
            <w:r>
              <w:rPr>
                <w:spacing w:val="-2"/>
              </w:rPr>
              <w:t xml:space="preserve"> </w:t>
            </w:r>
            <w:r>
              <w:t>8</w:t>
            </w:r>
          </w:p>
        </w:tc>
        <w:tc>
          <w:tcPr>
            <w:tcW w:w="1131" w:type="dxa"/>
          </w:tcPr>
          <w:p w14:paraId="7E5E44A6" w14:textId="77777777" w:rsidR="008417D7" w:rsidRDefault="008417D7" w:rsidP="00A83B41">
            <w:pPr>
              <w:pStyle w:val="TableParagraph"/>
              <w:tabs>
                <w:tab w:val="left" w:pos="0"/>
              </w:tabs>
              <w:spacing w:line="247" w:lineRule="exact"/>
              <w:ind w:left="267"/>
            </w:pPr>
            <w:r>
              <w:t>2 &amp;</w:t>
            </w:r>
            <w:r>
              <w:rPr>
                <w:spacing w:val="-2"/>
              </w:rPr>
              <w:t xml:space="preserve"> </w:t>
            </w:r>
            <w:r>
              <w:t>3</w:t>
            </w:r>
          </w:p>
        </w:tc>
      </w:tr>
    </w:tbl>
    <w:p w14:paraId="21E181D8" w14:textId="77777777" w:rsidR="008417D7" w:rsidRDefault="008417D7" w:rsidP="00A83B41">
      <w:pPr>
        <w:tabs>
          <w:tab w:val="left" w:pos="0"/>
        </w:tabs>
        <w:ind w:left="100"/>
        <w:jc w:val="both"/>
        <w:rPr>
          <w:b/>
        </w:rPr>
      </w:pPr>
      <w:r>
        <w:rPr>
          <w:b/>
        </w:rPr>
        <w:t>Mapping CO</w:t>
      </w:r>
      <w:r>
        <w:rPr>
          <w:b/>
          <w:spacing w:val="-2"/>
        </w:rPr>
        <w:t xml:space="preserve"> </w:t>
      </w:r>
      <w:r>
        <w:rPr>
          <w:b/>
        </w:rPr>
        <w:t>with</w:t>
      </w:r>
      <w:r>
        <w:rPr>
          <w:b/>
          <w:spacing w:val="-2"/>
        </w:rPr>
        <w:t xml:space="preserve"> </w:t>
      </w:r>
      <w:r>
        <w:rPr>
          <w:b/>
        </w:rPr>
        <w:t>PO</w:t>
      </w:r>
    </w:p>
    <w:p w14:paraId="633EF144" w14:textId="77777777" w:rsidR="008417D7" w:rsidRDefault="008417D7" w:rsidP="00A83B41">
      <w:pPr>
        <w:pStyle w:val="BodyText"/>
        <w:tabs>
          <w:tab w:val="left" w:pos="0"/>
        </w:tabs>
        <w:rPr>
          <w:b/>
          <w:sz w:val="11"/>
        </w:rPr>
      </w:pPr>
    </w:p>
    <w:tbl>
      <w:tblPr>
        <w:tblW w:w="0" w:type="auto"/>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994"/>
        <w:gridCol w:w="1135"/>
        <w:gridCol w:w="643"/>
        <w:gridCol w:w="641"/>
        <w:gridCol w:w="643"/>
        <w:gridCol w:w="643"/>
      </w:tblGrid>
      <w:tr w:rsidR="008417D7" w14:paraId="7CD89950" w14:textId="77777777" w:rsidTr="008677D9">
        <w:trPr>
          <w:trHeight w:val="378"/>
        </w:trPr>
        <w:tc>
          <w:tcPr>
            <w:tcW w:w="2415" w:type="dxa"/>
          </w:tcPr>
          <w:p w14:paraId="00BAB315" w14:textId="77777777" w:rsidR="008417D7" w:rsidRDefault="008417D7" w:rsidP="00A83B41">
            <w:pPr>
              <w:pStyle w:val="TableParagraph"/>
              <w:tabs>
                <w:tab w:val="left" w:pos="0"/>
              </w:tabs>
              <w:spacing w:line="247" w:lineRule="exact"/>
              <w:ind w:left="143" w:right="136"/>
              <w:jc w:val="center"/>
            </w:pPr>
            <w:r>
              <w:t>CO</w:t>
            </w:r>
          </w:p>
        </w:tc>
        <w:tc>
          <w:tcPr>
            <w:tcW w:w="994" w:type="dxa"/>
          </w:tcPr>
          <w:p w14:paraId="1574E1AE" w14:textId="77777777" w:rsidR="008417D7" w:rsidRDefault="008417D7" w:rsidP="00A83B41">
            <w:pPr>
              <w:pStyle w:val="TableParagraph"/>
              <w:tabs>
                <w:tab w:val="left" w:pos="0"/>
              </w:tabs>
              <w:spacing w:line="247" w:lineRule="exact"/>
              <w:ind w:left="281" w:right="270"/>
              <w:jc w:val="center"/>
            </w:pPr>
            <w:r>
              <w:t>PO1</w:t>
            </w:r>
          </w:p>
        </w:tc>
        <w:tc>
          <w:tcPr>
            <w:tcW w:w="1135" w:type="dxa"/>
          </w:tcPr>
          <w:p w14:paraId="40029AC4" w14:textId="77777777" w:rsidR="008417D7" w:rsidRDefault="008417D7" w:rsidP="00A83B41">
            <w:pPr>
              <w:pStyle w:val="TableParagraph"/>
              <w:tabs>
                <w:tab w:val="left" w:pos="0"/>
              </w:tabs>
              <w:spacing w:line="247" w:lineRule="exact"/>
              <w:ind w:left="349" w:right="344"/>
              <w:jc w:val="center"/>
            </w:pPr>
            <w:r>
              <w:t>PO2</w:t>
            </w:r>
          </w:p>
        </w:tc>
        <w:tc>
          <w:tcPr>
            <w:tcW w:w="643" w:type="dxa"/>
          </w:tcPr>
          <w:p w14:paraId="3EF82C47" w14:textId="77777777" w:rsidR="008417D7" w:rsidRDefault="008417D7" w:rsidP="00A83B41">
            <w:pPr>
              <w:pStyle w:val="TableParagraph"/>
              <w:tabs>
                <w:tab w:val="left" w:pos="0"/>
              </w:tabs>
              <w:spacing w:line="247" w:lineRule="exact"/>
              <w:ind w:left="124"/>
            </w:pPr>
            <w:r>
              <w:t>PO3</w:t>
            </w:r>
          </w:p>
        </w:tc>
        <w:tc>
          <w:tcPr>
            <w:tcW w:w="641" w:type="dxa"/>
          </w:tcPr>
          <w:p w14:paraId="51C7847F" w14:textId="77777777" w:rsidR="008417D7" w:rsidRDefault="008417D7" w:rsidP="00A83B41">
            <w:pPr>
              <w:pStyle w:val="TableParagraph"/>
              <w:tabs>
                <w:tab w:val="left" w:pos="0"/>
              </w:tabs>
              <w:spacing w:line="247" w:lineRule="exact"/>
              <w:ind w:left="125"/>
            </w:pPr>
            <w:r>
              <w:t>PO4</w:t>
            </w:r>
          </w:p>
        </w:tc>
        <w:tc>
          <w:tcPr>
            <w:tcW w:w="643" w:type="dxa"/>
          </w:tcPr>
          <w:p w14:paraId="6E32DAC5" w14:textId="77777777" w:rsidR="008417D7" w:rsidRDefault="008417D7" w:rsidP="00A83B41">
            <w:pPr>
              <w:pStyle w:val="TableParagraph"/>
              <w:tabs>
                <w:tab w:val="left" w:pos="0"/>
              </w:tabs>
              <w:spacing w:line="247" w:lineRule="exact"/>
              <w:ind w:left="127"/>
            </w:pPr>
            <w:r>
              <w:t>PO5</w:t>
            </w:r>
          </w:p>
        </w:tc>
        <w:tc>
          <w:tcPr>
            <w:tcW w:w="643" w:type="dxa"/>
          </w:tcPr>
          <w:p w14:paraId="2FFFA137" w14:textId="77777777" w:rsidR="008417D7" w:rsidRDefault="008417D7" w:rsidP="00A83B41">
            <w:pPr>
              <w:pStyle w:val="TableParagraph"/>
              <w:tabs>
                <w:tab w:val="left" w:pos="0"/>
              </w:tabs>
              <w:spacing w:line="247" w:lineRule="exact"/>
              <w:ind w:left="128"/>
            </w:pPr>
            <w:r>
              <w:t>PO6</w:t>
            </w:r>
          </w:p>
        </w:tc>
      </w:tr>
      <w:tr w:rsidR="008417D7" w14:paraId="06C5C88C" w14:textId="77777777" w:rsidTr="008677D9">
        <w:trPr>
          <w:trHeight w:val="381"/>
        </w:trPr>
        <w:tc>
          <w:tcPr>
            <w:tcW w:w="2415" w:type="dxa"/>
          </w:tcPr>
          <w:p w14:paraId="1C7E8634" w14:textId="77777777" w:rsidR="008417D7" w:rsidRDefault="008417D7" w:rsidP="00A83B41">
            <w:pPr>
              <w:pStyle w:val="TableParagraph"/>
              <w:tabs>
                <w:tab w:val="left" w:pos="0"/>
              </w:tabs>
              <w:ind w:left="142" w:right="136"/>
              <w:jc w:val="center"/>
              <w:rPr>
                <w:b/>
              </w:rPr>
            </w:pPr>
            <w:r>
              <w:rPr>
                <w:b/>
              </w:rPr>
              <w:t>MPH_C_206_T</w:t>
            </w:r>
            <w:r>
              <w:rPr>
                <w:b/>
                <w:spacing w:val="-2"/>
              </w:rPr>
              <w:t xml:space="preserve"> </w:t>
            </w:r>
            <w:r>
              <w:rPr>
                <w:b/>
              </w:rPr>
              <w:t>_CO1</w:t>
            </w:r>
          </w:p>
        </w:tc>
        <w:tc>
          <w:tcPr>
            <w:tcW w:w="994" w:type="dxa"/>
          </w:tcPr>
          <w:p w14:paraId="3CEF4159" w14:textId="77777777" w:rsidR="008417D7" w:rsidRDefault="008417D7" w:rsidP="00A83B41">
            <w:pPr>
              <w:pStyle w:val="TableParagraph"/>
              <w:tabs>
                <w:tab w:val="left" w:pos="0"/>
              </w:tabs>
              <w:spacing w:line="247" w:lineRule="exact"/>
              <w:ind w:left="14"/>
              <w:jc w:val="center"/>
            </w:pPr>
            <w:r>
              <w:t>1</w:t>
            </w:r>
          </w:p>
        </w:tc>
        <w:tc>
          <w:tcPr>
            <w:tcW w:w="1135" w:type="dxa"/>
          </w:tcPr>
          <w:p w14:paraId="41AABF9C" w14:textId="77777777" w:rsidR="008417D7" w:rsidRDefault="008417D7" w:rsidP="00A83B41">
            <w:pPr>
              <w:pStyle w:val="TableParagraph"/>
              <w:tabs>
                <w:tab w:val="left" w:pos="0"/>
              </w:tabs>
              <w:spacing w:line="247" w:lineRule="exact"/>
              <w:ind w:left="7"/>
              <w:jc w:val="center"/>
            </w:pPr>
            <w:r>
              <w:t>1</w:t>
            </w:r>
          </w:p>
        </w:tc>
        <w:tc>
          <w:tcPr>
            <w:tcW w:w="643" w:type="dxa"/>
          </w:tcPr>
          <w:p w14:paraId="4E859A10" w14:textId="77777777" w:rsidR="008417D7" w:rsidRDefault="008417D7" w:rsidP="00A83B41">
            <w:pPr>
              <w:pStyle w:val="TableParagraph"/>
              <w:tabs>
                <w:tab w:val="left" w:pos="0"/>
              </w:tabs>
              <w:ind w:left="0"/>
            </w:pPr>
          </w:p>
        </w:tc>
        <w:tc>
          <w:tcPr>
            <w:tcW w:w="641" w:type="dxa"/>
          </w:tcPr>
          <w:p w14:paraId="76744235" w14:textId="77777777" w:rsidR="008417D7" w:rsidRDefault="008417D7" w:rsidP="00A83B41">
            <w:pPr>
              <w:pStyle w:val="TableParagraph"/>
              <w:tabs>
                <w:tab w:val="left" w:pos="0"/>
              </w:tabs>
              <w:ind w:left="0"/>
            </w:pPr>
          </w:p>
        </w:tc>
        <w:tc>
          <w:tcPr>
            <w:tcW w:w="643" w:type="dxa"/>
          </w:tcPr>
          <w:p w14:paraId="651CE8C2" w14:textId="77777777" w:rsidR="008417D7" w:rsidRDefault="008417D7" w:rsidP="00A83B41">
            <w:pPr>
              <w:pStyle w:val="TableParagraph"/>
              <w:tabs>
                <w:tab w:val="left" w:pos="0"/>
              </w:tabs>
              <w:ind w:left="0"/>
            </w:pPr>
          </w:p>
        </w:tc>
        <w:tc>
          <w:tcPr>
            <w:tcW w:w="643" w:type="dxa"/>
          </w:tcPr>
          <w:p w14:paraId="211A3DE9" w14:textId="77777777" w:rsidR="008417D7" w:rsidRDefault="008417D7" w:rsidP="00A83B41">
            <w:pPr>
              <w:pStyle w:val="TableParagraph"/>
              <w:tabs>
                <w:tab w:val="left" w:pos="0"/>
              </w:tabs>
              <w:ind w:left="0"/>
            </w:pPr>
          </w:p>
        </w:tc>
      </w:tr>
      <w:tr w:rsidR="008417D7" w14:paraId="5A1B3514" w14:textId="77777777" w:rsidTr="008677D9">
        <w:trPr>
          <w:trHeight w:val="378"/>
        </w:trPr>
        <w:tc>
          <w:tcPr>
            <w:tcW w:w="2415" w:type="dxa"/>
          </w:tcPr>
          <w:p w14:paraId="6CAB5F79" w14:textId="77777777" w:rsidR="008417D7" w:rsidRDefault="008417D7" w:rsidP="00A83B41">
            <w:pPr>
              <w:pStyle w:val="TableParagraph"/>
              <w:tabs>
                <w:tab w:val="left" w:pos="0"/>
              </w:tabs>
              <w:ind w:left="144" w:right="133"/>
              <w:jc w:val="center"/>
              <w:rPr>
                <w:b/>
              </w:rPr>
            </w:pPr>
            <w:r>
              <w:rPr>
                <w:b/>
              </w:rPr>
              <w:t>MPH_C_206_T</w:t>
            </w:r>
            <w:r>
              <w:rPr>
                <w:b/>
                <w:spacing w:val="-2"/>
              </w:rPr>
              <w:t xml:space="preserve"> </w:t>
            </w:r>
            <w:r>
              <w:rPr>
                <w:b/>
              </w:rPr>
              <w:t>_CO2</w:t>
            </w:r>
          </w:p>
        </w:tc>
        <w:tc>
          <w:tcPr>
            <w:tcW w:w="994" w:type="dxa"/>
          </w:tcPr>
          <w:p w14:paraId="057AA324" w14:textId="77777777" w:rsidR="008417D7" w:rsidRDefault="008417D7" w:rsidP="00A83B41">
            <w:pPr>
              <w:pStyle w:val="TableParagraph"/>
              <w:tabs>
                <w:tab w:val="left" w:pos="0"/>
              </w:tabs>
              <w:spacing w:line="247" w:lineRule="exact"/>
              <w:ind w:left="14"/>
              <w:jc w:val="center"/>
            </w:pPr>
            <w:r>
              <w:t>1</w:t>
            </w:r>
          </w:p>
        </w:tc>
        <w:tc>
          <w:tcPr>
            <w:tcW w:w="1135" w:type="dxa"/>
          </w:tcPr>
          <w:p w14:paraId="4CD14B0F" w14:textId="77777777" w:rsidR="008417D7" w:rsidRDefault="008417D7" w:rsidP="00A83B41">
            <w:pPr>
              <w:pStyle w:val="TableParagraph"/>
              <w:tabs>
                <w:tab w:val="left" w:pos="0"/>
              </w:tabs>
              <w:spacing w:line="247" w:lineRule="exact"/>
              <w:ind w:left="7"/>
              <w:jc w:val="center"/>
            </w:pPr>
            <w:r>
              <w:t>1</w:t>
            </w:r>
          </w:p>
        </w:tc>
        <w:tc>
          <w:tcPr>
            <w:tcW w:w="643" w:type="dxa"/>
          </w:tcPr>
          <w:p w14:paraId="14395405" w14:textId="77777777" w:rsidR="008417D7" w:rsidRDefault="008417D7" w:rsidP="00A83B41">
            <w:pPr>
              <w:pStyle w:val="TableParagraph"/>
              <w:tabs>
                <w:tab w:val="left" w:pos="0"/>
              </w:tabs>
              <w:ind w:left="0"/>
            </w:pPr>
          </w:p>
        </w:tc>
        <w:tc>
          <w:tcPr>
            <w:tcW w:w="641" w:type="dxa"/>
          </w:tcPr>
          <w:p w14:paraId="765907EC" w14:textId="77777777" w:rsidR="008417D7" w:rsidRDefault="008417D7" w:rsidP="00A83B41">
            <w:pPr>
              <w:pStyle w:val="TableParagraph"/>
              <w:tabs>
                <w:tab w:val="left" w:pos="0"/>
              </w:tabs>
              <w:ind w:left="0"/>
            </w:pPr>
          </w:p>
        </w:tc>
        <w:tc>
          <w:tcPr>
            <w:tcW w:w="643" w:type="dxa"/>
          </w:tcPr>
          <w:p w14:paraId="5091ED35" w14:textId="77777777" w:rsidR="008417D7" w:rsidRDefault="008417D7" w:rsidP="00A83B41">
            <w:pPr>
              <w:pStyle w:val="TableParagraph"/>
              <w:tabs>
                <w:tab w:val="left" w:pos="0"/>
              </w:tabs>
              <w:ind w:left="0"/>
            </w:pPr>
          </w:p>
        </w:tc>
        <w:tc>
          <w:tcPr>
            <w:tcW w:w="643" w:type="dxa"/>
          </w:tcPr>
          <w:p w14:paraId="0945E97E" w14:textId="77777777" w:rsidR="008417D7" w:rsidRDefault="008417D7" w:rsidP="00A83B41">
            <w:pPr>
              <w:pStyle w:val="TableParagraph"/>
              <w:tabs>
                <w:tab w:val="left" w:pos="0"/>
              </w:tabs>
              <w:ind w:left="0"/>
            </w:pPr>
          </w:p>
        </w:tc>
      </w:tr>
      <w:tr w:rsidR="008417D7" w14:paraId="081F1709" w14:textId="77777777" w:rsidTr="008677D9">
        <w:trPr>
          <w:trHeight w:val="378"/>
        </w:trPr>
        <w:tc>
          <w:tcPr>
            <w:tcW w:w="2415" w:type="dxa"/>
          </w:tcPr>
          <w:p w14:paraId="60D023D8" w14:textId="77777777" w:rsidR="008417D7" w:rsidRDefault="008417D7" w:rsidP="00A83B41">
            <w:pPr>
              <w:pStyle w:val="TableParagraph"/>
              <w:tabs>
                <w:tab w:val="left" w:pos="0"/>
              </w:tabs>
              <w:ind w:left="144" w:right="133"/>
              <w:jc w:val="center"/>
              <w:rPr>
                <w:b/>
              </w:rPr>
            </w:pPr>
            <w:r>
              <w:rPr>
                <w:b/>
              </w:rPr>
              <w:t>MPH_C_206_T</w:t>
            </w:r>
            <w:r>
              <w:rPr>
                <w:b/>
                <w:spacing w:val="-2"/>
              </w:rPr>
              <w:t xml:space="preserve"> </w:t>
            </w:r>
            <w:r>
              <w:rPr>
                <w:b/>
              </w:rPr>
              <w:t>_CO3</w:t>
            </w:r>
          </w:p>
        </w:tc>
        <w:tc>
          <w:tcPr>
            <w:tcW w:w="994" w:type="dxa"/>
          </w:tcPr>
          <w:p w14:paraId="2BFBFEAB" w14:textId="77777777" w:rsidR="008417D7" w:rsidRDefault="008417D7" w:rsidP="00A83B41">
            <w:pPr>
              <w:pStyle w:val="TableParagraph"/>
              <w:tabs>
                <w:tab w:val="left" w:pos="0"/>
              </w:tabs>
              <w:spacing w:line="247" w:lineRule="exact"/>
              <w:ind w:left="14"/>
              <w:jc w:val="center"/>
            </w:pPr>
            <w:r>
              <w:t>1</w:t>
            </w:r>
          </w:p>
        </w:tc>
        <w:tc>
          <w:tcPr>
            <w:tcW w:w="1135" w:type="dxa"/>
          </w:tcPr>
          <w:p w14:paraId="7D65C0DB" w14:textId="77777777" w:rsidR="008417D7" w:rsidRDefault="008417D7" w:rsidP="00A83B41">
            <w:pPr>
              <w:pStyle w:val="TableParagraph"/>
              <w:tabs>
                <w:tab w:val="left" w:pos="0"/>
              </w:tabs>
              <w:spacing w:line="247" w:lineRule="exact"/>
              <w:ind w:left="7"/>
              <w:jc w:val="center"/>
            </w:pPr>
            <w:r>
              <w:t>1</w:t>
            </w:r>
          </w:p>
        </w:tc>
        <w:tc>
          <w:tcPr>
            <w:tcW w:w="643" w:type="dxa"/>
          </w:tcPr>
          <w:p w14:paraId="43A4907D" w14:textId="77777777" w:rsidR="008417D7" w:rsidRDefault="008417D7" w:rsidP="00A83B41">
            <w:pPr>
              <w:pStyle w:val="TableParagraph"/>
              <w:tabs>
                <w:tab w:val="left" w:pos="0"/>
              </w:tabs>
              <w:ind w:left="0"/>
            </w:pPr>
          </w:p>
        </w:tc>
        <w:tc>
          <w:tcPr>
            <w:tcW w:w="641" w:type="dxa"/>
          </w:tcPr>
          <w:p w14:paraId="1B47D9DD" w14:textId="77777777" w:rsidR="008417D7" w:rsidRDefault="008417D7" w:rsidP="00A83B41">
            <w:pPr>
              <w:pStyle w:val="TableParagraph"/>
              <w:tabs>
                <w:tab w:val="left" w:pos="0"/>
              </w:tabs>
              <w:ind w:left="0"/>
            </w:pPr>
          </w:p>
        </w:tc>
        <w:tc>
          <w:tcPr>
            <w:tcW w:w="643" w:type="dxa"/>
          </w:tcPr>
          <w:p w14:paraId="2E7DAD95" w14:textId="77777777" w:rsidR="008417D7" w:rsidRDefault="008417D7" w:rsidP="00A83B41">
            <w:pPr>
              <w:pStyle w:val="TableParagraph"/>
              <w:tabs>
                <w:tab w:val="left" w:pos="0"/>
              </w:tabs>
              <w:ind w:left="0"/>
            </w:pPr>
          </w:p>
        </w:tc>
        <w:tc>
          <w:tcPr>
            <w:tcW w:w="643" w:type="dxa"/>
          </w:tcPr>
          <w:p w14:paraId="2678ECBF" w14:textId="77777777" w:rsidR="008417D7" w:rsidRDefault="008417D7" w:rsidP="00A83B41">
            <w:pPr>
              <w:pStyle w:val="TableParagraph"/>
              <w:tabs>
                <w:tab w:val="left" w:pos="0"/>
              </w:tabs>
              <w:ind w:left="0"/>
            </w:pPr>
          </w:p>
        </w:tc>
      </w:tr>
      <w:tr w:rsidR="008417D7" w14:paraId="63C1725A" w14:textId="77777777" w:rsidTr="008677D9">
        <w:trPr>
          <w:trHeight w:val="381"/>
        </w:trPr>
        <w:tc>
          <w:tcPr>
            <w:tcW w:w="2415" w:type="dxa"/>
          </w:tcPr>
          <w:p w14:paraId="2BC357DD" w14:textId="77777777" w:rsidR="008417D7" w:rsidRDefault="008417D7" w:rsidP="00A83B41">
            <w:pPr>
              <w:pStyle w:val="TableParagraph"/>
              <w:tabs>
                <w:tab w:val="left" w:pos="0"/>
              </w:tabs>
              <w:ind w:left="144" w:right="133"/>
              <w:jc w:val="center"/>
              <w:rPr>
                <w:b/>
              </w:rPr>
            </w:pPr>
            <w:r>
              <w:rPr>
                <w:b/>
              </w:rPr>
              <w:t>MPH_C_206_T</w:t>
            </w:r>
            <w:r>
              <w:rPr>
                <w:b/>
                <w:spacing w:val="-2"/>
              </w:rPr>
              <w:t xml:space="preserve"> </w:t>
            </w:r>
            <w:r>
              <w:rPr>
                <w:b/>
              </w:rPr>
              <w:t>_CO4</w:t>
            </w:r>
          </w:p>
        </w:tc>
        <w:tc>
          <w:tcPr>
            <w:tcW w:w="994" w:type="dxa"/>
          </w:tcPr>
          <w:p w14:paraId="000E777B" w14:textId="77777777" w:rsidR="008417D7" w:rsidRDefault="008417D7" w:rsidP="00A83B41">
            <w:pPr>
              <w:pStyle w:val="TableParagraph"/>
              <w:tabs>
                <w:tab w:val="left" w:pos="0"/>
              </w:tabs>
              <w:spacing w:line="247" w:lineRule="exact"/>
              <w:ind w:left="14"/>
              <w:jc w:val="center"/>
            </w:pPr>
            <w:r>
              <w:t>1</w:t>
            </w:r>
          </w:p>
        </w:tc>
        <w:tc>
          <w:tcPr>
            <w:tcW w:w="1135" w:type="dxa"/>
          </w:tcPr>
          <w:p w14:paraId="460A5405" w14:textId="77777777" w:rsidR="008417D7" w:rsidRDefault="008417D7" w:rsidP="00A83B41">
            <w:pPr>
              <w:pStyle w:val="TableParagraph"/>
              <w:tabs>
                <w:tab w:val="left" w:pos="0"/>
              </w:tabs>
              <w:spacing w:line="247" w:lineRule="exact"/>
              <w:ind w:left="7"/>
              <w:jc w:val="center"/>
            </w:pPr>
            <w:r>
              <w:t>1</w:t>
            </w:r>
          </w:p>
        </w:tc>
        <w:tc>
          <w:tcPr>
            <w:tcW w:w="643" w:type="dxa"/>
          </w:tcPr>
          <w:p w14:paraId="15460F59" w14:textId="77777777" w:rsidR="008417D7" w:rsidRDefault="008417D7" w:rsidP="00A83B41">
            <w:pPr>
              <w:pStyle w:val="TableParagraph"/>
              <w:tabs>
                <w:tab w:val="left" w:pos="0"/>
              </w:tabs>
              <w:ind w:left="0"/>
            </w:pPr>
          </w:p>
        </w:tc>
        <w:tc>
          <w:tcPr>
            <w:tcW w:w="641" w:type="dxa"/>
          </w:tcPr>
          <w:p w14:paraId="3BC78E0B" w14:textId="77777777" w:rsidR="008417D7" w:rsidRDefault="008417D7" w:rsidP="00A83B41">
            <w:pPr>
              <w:pStyle w:val="TableParagraph"/>
              <w:tabs>
                <w:tab w:val="left" w:pos="0"/>
              </w:tabs>
              <w:ind w:left="0"/>
            </w:pPr>
          </w:p>
        </w:tc>
        <w:tc>
          <w:tcPr>
            <w:tcW w:w="643" w:type="dxa"/>
          </w:tcPr>
          <w:p w14:paraId="71A10520" w14:textId="77777777" w:rsidR="008417D7" w:rsidRDefault="008417D7" w:rsidP="00A83B41">
            <w:pPr>
              <w:pStyle w:val="TableParagraph"/>
              <w:tabs>
                <w:tab w:val="left" w:pos="0"/>
              </w:tabs>
              <w:ind w:left="0"/>
            </w:pPr>
          </w:p>
        </w:tc>
        <w:tc>
          <w:tcPr>
            <w:tcW w:w="643" w:type="dxa"/>
          </w:tcPr>
          <w:p w14:paraId="494E8141" w14:textId="77777777" w:rsidR="008417D7" w:rsidRDefault="008417D7" w:rsidP="00A83B41">
            <w:pPr>
              <w:pStyle w:val="TableParagraph"/>
              <w:tabs>
                <w:tab w:val="left" w:pos="0"/>
              </w:tabs>
              <w:ind w:left="0"/>
            </w:pPr>
          </w:p>
        </w:tc>
      </w:tr>
    </w:tbl>
    <w:p w14:paraId="510B2BE9" w14:textId="77777777" w:rsidR="008417D7" w:rsidRDefault="008417D7" w:rsidP="00A83B41">
      <w:pPr>
        <w:tabs>
          <w:tab w:val="left" w:pos="0"/>
        </w:tabs>
        <w:spacing w:after="37"/>
        <w:ind w:left="864" w:right="1161"/>
        <w:rPr>
          <w:b/>
        </w:rPr>
      </w:pPr>
    </w:p>
    <w:p w14:paraId="037CC321" w14:textId="77777777" w:rsidR="008417D7" w:rsidRDefault="008417D7" w:rsidP="00A83B41">
      <w:pPr>
        <w:tabs>
          <w:tab w:val="left" w:pos="0"/>
        </w:tabs>
        <w:spacing w:after="37"/>
        <w:ind w:left="864" w:right="1161"/>
        <w:rPr>
          <w:b/>
        </w:rPr>
      </w:pPr>
    </w:p>
    <w:p w14:paraId="626AF000" w14:textId="77777777" w:rsidR="008417D7" w:rsidRDefault="008417D7" w:rsidP="00A83B41">
      <w:pPr>
        <w:tabs>
          <w:tab w:val="left" w:pos="0"/>
        </w:tabs>
        <w:spacing w:after="37"/>
        <w:ind w:left="864" w:right="1161"/>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7670"/>
        <w:gridCol w:w="900"/>
      </w:tblGrid>
      <w:tr w:rsidR="00611579" w14:paraId="329E1F95" w14:textId="77777777">
        <w:trPr>
          <w:trHeight w:val="292"/>
        </w:trPr>
        <w:tc>
          <w:tcPr>
            <w:tcW w:w="804" w:type="dxa"/>
          </w:tcPr>
          <w:p w14:paraId="6BFF76F4" w14:textId="77777777" w:rsidR="00611579" w:rsidRDefault="00DE2936" w:rsidP="00A83B41">
            <w:pPr>
              <w:pStyle w:val="TableParagraph"/>
              <w:tabs>
                <w:tab w:val="left" w:pos="0"/>
              </w:tabs>
              <w:spacing w:before="3"/>
              <w:rPr>
                <w:b/>
              </w:rPr>
            </w:pPr>
            <w:r>
              <w:rPr>
                <w:b/>
                <w:spacing w:val="-4"/>
              </w:rPr>
              <w:t>Unit</w:t>
            </w:r>
          </w:p>
        </w:tc>
        <w:tc>
          <w:tcPr>
            <w:tcW w:w="7670" w:type="dxa"/>
          </w:tcPr>
          <w:p w14:paraId="428361A8" w14:textId="77777777" w:rsidR="00611579" w:rsidRDefault="00DE2936" w:rsidP="00A83B41">
            <w:pPr>
              <w:pStyle w:val="TableParagraph"/>
              <w:tabs>
                <w:tab w:val="left" w:pos="0"/>
              </w:tabs>
              <w:spacing w:before="3"/>
              <w:rPr>
                <w:b/>
              </w:rPr>
            </w:pPr>
            <w:r>
              <w:rPr>
                <w:b/>
              </w:rPr>
              <w:t>Course</w:t>
            </w:r>
            <w:r>
              <w:rPr>
                <w:b/>
                <w:spacing w:val="-4"/>
              </w:rPr>
              <w:t xml:space="preserve"> </w:t>
            </w:r>
            <w:r>
              <w:rPr>
                <w:b/>
              </w:rPr>
              <w:t>Contents</w:t>
            </w:r>
            <w:r>
              <w:rPr>
                <w:b/>
                <w:spacing w:val="-4"/>
              </w:rPr>
              <w:t xml:space="preserve"> </w:t>
            </w:r>
            <w:r>
              <w:rPr>
                <w:b/>
                <w:spacing w:val="-2"/>
              </w:rPr>
              <w:t>(Topics)</w:t>
            </w:r>
          </w:p>
        </w:tc>
        <w:tc>
          <w:tcPr>
            <w:tcW w:w="900" w:type="dxa"/>
          </w:tcPr>
          <w:p w14:paraId="45463CFA" w14:textId="77777777" w:rsidR="00611579" w:rsidRDefault="00DE2936" w:rsidP="00A83B41">
            <w:pPr>
              <w:pStyle w:val="TableParagraph"/>
              <w:tabs>
                <w:tab w:val="left" w:pos="0"/>
              </w:tabs>
              <w:spacing w:before="3"/>
              <w:ind w:left="104"/>
              <w:rPr>
                <w:b/>
              </w:rPr>
            </w:pPr>
            <w:r>
              <w:rPr>
                <w:b/>
                <w:spacing w:val="-2"/>
              </w:rPr>
              <w:t>Hours</w:t>
            </w:r>
          </w:p>
        </w:tc>
      </w:tr>
      <w:tr w:rsidR="00611579" w14:paraId="5512830F" w14:textId="77777777">
        <w:trPr>
          <w:trHeight w:val="290"/>
        </w:trPr>
        <w:tc>
          <w:tcPr>
            <w:tcW w:w="804" w:type="dxa"/>
          </w:tcPr>
          <w:p w14:paraId="772E6C05" w14:textId="77777777" w:rsidR="00611579" w:rsidRDefault="00DE2936" w:rsidP="00A83B41">
            <w:pPr>
              <w:pStyle w:val="TableParagraph"/>
              <w:tabs>
                <w:tab w:val="left" w:pos="0"/>
              </w:tabs>
            </w:pPr>
            <w:r>
              <w:rPr>
                <w:spacing w:val="-10"/>
              </w:rPr>
              <w:t>1</w:t>
            </w:r>
          </w:p>
        </w:tc>
        <w:tc>
          <w:tcPr>
            <w:tcW w:w="7670" w:type="dxa"/>
          </w:tcPr>
          <w:p w14:paraId="4AF2F44D" w14:textId="77777777" w:rsidR="00611579" w:rsidRDefault="00611579" w:rsidP="00A83B41">
            <w:pPr>
              <w:pStyle w:val="TableParagraph"/>
              <w:tabs>
                <w:tab w:val="left" w:pos="0"/>
              </w:tabs>
              <w:spacing w:before="0"/>
              <w:ind w:left="0"/>
              <w:rPr>
                <w:sz w:val="20"/>
              </w:rPr>
            </w:pPr>
          </w:p>
        </w:tc>
        <w:tc>
          <w:tcPr>
            <w:tcW w:w="900" w:type="dxa"/>
          </w:tcPr>
          <w:p w14:paraId="65930ACF" w14:textId="77777777" w:rsidR="00611579" w:rsidRDefault="00DE2936" w:rsidP="00A83B41">
            <w:pPr>
              <w:pStyle w:val="TableParagraph"/>
              <w:tabs>
                <w:tab w:val="left" w:pos="0"/>
              </w:tabs>
              <w:ind w:left="104"/>
              <w:rPr>
                <w:b/>
              </w:rPr>
            </w:pPr>
            <w:r>
              <w:rPr>
                <w:b/>
                <w:spacing w:val="-5"/>
              </w:rPr>
              <w:t>11</w:t>
            </w:r>
          </w:p>
        </w:tc>
      </w:tr>
      <w:tr w:rsidR="00611579" w14:paraId="4F9164D3" w14:textId="77777777">
        <w:trPr>
          <w:trHeight w:val="292"/>
        </w:trPr>
        <w:tc>
          <w:tcPr>
            <w:tcW w:w="804" w:type="dxa"/>
          </w:tcPr>
          <w:p w14:paraId="423ACAD0" w14:textId="77777777" w:rsidR="00611579" w:rsidRDefault="00DE2936" w:rsidP="00A83B41">
            <w:pPr>
              <w:pStyle w:val="TableParagraph"/>
              <w:tabs>
                <w:tab w:val="left" w:pos="0"/>
              </w:tabs>
            </w:pPr>
            <w:r>
              <w:rPr>
                <w:spacing w:val="-5"/>
              </w:rPr>
              <w:t>1.1</w:t>
            </w:r>
          </w:p>
        </w:tc>
        <w:tc>
          <w:tcPr>
            <w:tcW w:w="7670" w:type="dxa"/>
          </w:tcPr>
          <w:p w14:paraId="64836AC5" w14:textId="77777777" w:rsidR="00611579" w:rsidRDefault="00DE2936" w:rsidP="00A83B41">
            <w:pPr>
              <w:pStyle w:val="TableParagraph"/>
              <w:tabs>
                <w:tab w:val="left" w:pos="0"/>
              </w:tabs>
              <w:rPr>
                <w:b/>
              </w:rPr>
            </w:pPr>
            <w:r>
              <w:rPr>
                <w:b/>
              </w:rPr>
              <w:t>Drug</w:t>
            </w:r>
            <w:r>
              <w:rPr>
                <w:b/>
                <w:spacing w:val="-5"/>
              </w:rPr>
              <w:t xml:space="preserve"> </w:t>
            </w:r>
            <w:r>
              <w:rPr>
                <w:b/>
              </w:rPr>
              <w:t>Absorption,</w:t>
            </w:r>
            <w:r>
              <w:rPr>
                <w:b/>
                <w:spacing w:val="-5"/>
              </w:rPr>
              <w:t xml:space="preserve"> </w:t>
            </w:r>
            <w:r>
              <w:rPr>
                <w:b/>
              </w:rPr>
              <w:t>distribution,</w:t>
            </w:r>
            <w:r>
              <w:rPr>
                <w:b/>
                <w:spacing w:val="-7"/>
              </w:rPr>
              <w:t xml:space="preserve"> </w:t>
            </w:r>
            <w:r>
              <w:rPr>
                <w:b/>
              </w:rPr>
              <w:t>metabolism</w:t>
            </w:r>
            <w:r>
              <w:rPr>
                <w:b/>
                <w:spacing w:val="-4"/>
              </w:rPr>
              <w:t xml:space="preserve"> </w:t>
            </w:r>
            <w:r>
              <w:rPr>
                <w:b/>
              </w:rPr>
              <w:t>and</w:t>
            </w:r>
            <w:r>
              <w:rPr>
                <w:b/>
                <w:spacing w:val="-7"/>
              </w:rPr>
              <w:t xml:space="preserve"> </w:t>
            </w:r>
            <w:r>
              <w:rPr>
                <w:b/>
                <w:spacing w:val="-2"/>
              </w:rPr>
              <w:t>excretion.</w:t>
            </w:r>
          </w:p>
        </w:tc>
        <w:tc>
          <w:tcPr>
            <w:tcW w:w="900" w:type="dxa"/>
          </w:tcPr>
          <w:p w14:paraId="20A40646" w14:textId="77777777" w:rsidR="00611579" w:rsidRDefault="00DE2936" w:rsidP="00A83B41">
            <w:pPr>
              <w:pStyle w:val="TableParagraph"/>
              <w:tabs>
                <w:tab w:val="left" w:pos="0"/>
              </w:tabs>
              <w:ind w:left="104"/>
            </w:pPr>
            <w:r>
              <w:rPr>
                <w:spacing w:val="-10"/>
              </w:rPr>
              <w:t>5</w:t>
            </w:r>
          </w:p>
        </w:tc>
      </w:tr>
      <w:tr w:rsidR="00611579" w14:paraId="09E1E2E6" w14:textId="77777777">
        <w:trPr>
          <w:trHeight w:val="611"/>
        </w:trPr>
        <w:tc>
          <w:tcPr>
            <w:tcW w:w="804" w:type="dxa"/>
          </w:tcPr>
          <w:p w14:paraId="17D5D1BD" w14:textId="77777777" w:rsidR="00611579" w:rsidRDefault="00DE2936" w:rsidP="00A83B41">
            <w:pPr>
              <w:pStyle w:val="TableParagraph"/>
              <w:tabs>
                <w:tab w:val="left" w:pos="0"/>
              </w:tabs>
            </w:pPr>
            <w:r>
              <w:rPr>
                <w:spacing w:val="-5"/>
              </w:rPr>
              <w:t>1.2</w:t>
            </w:r>
          </w:p>
        </w:tc>
        <w:tc>
          <w:tcPr>
            <w:tcW w:w="7670" w:type="dxa"/>
          </w:tcPr>
          <w:p w14:paraId="00DC0666" w14:textId="77777777" w:rsidR="00611579" w:rsidRDefault="00DE2936" w:rsidP="00A83B41">
            <w:pPr>
              <w:pStyle w:val="TableParagraph"/>
              <w:numPr>
                <w:ilvl w:val="0"/>
                <w:numId w:val="77"/>
              </w:numPr>
              <w:tabs>
                <w:tab w:val="left" w:pos="0"/>
                <w:tab w:val="left" w:pos="339"/>
              </w:tabs>
              <w:spacing w:before="0" w:line="269" w:lineRule="exact"/>
              <w:ind w:left="339" w:hanging="179"/>
            </w:pPr>
            <w:r>
              <w:t>Mechanisms</w:t>
            </w:r>
            <w:r>
              <w:rPr>
                <w:spacing w:val="-6"/>
              </w:rPr>
              <w:t xml:space="preserve"> </w:t>
            </w:r>
            <w:r>
              <w:t>of</w:t>
            </w:r>
            <w:r>
              <w:rPr>
                <w:spacing w:val="-2"/>
              </w:rPr>
              <w:t xml:space="preserve"> </w:t>
            </w:r>
            <w:r>
              <w:t>transport</w:t>
            </w:r>
            <w:r>
              <w:rPr>
                <w:spacing w:val="-2"/>
              </w:rPr>
              <w:t xml:space="preserve"> </w:t>
            </w:r>
            <w:r>
              <w:t>of</w:t>
            </w:r>
            <w:r>
              <w:rPr>
                <w:spacing w:val="-5"/>
              </w:rPr>
              <w:t xml:space="preserve"> </w:t>
            </w:r>
            <w:r>
              <w:t>drug</w:t>
            </w:r>
            <w:r>
              <w:rPr>
                <w:spacing w:val="-5"/>
              </w:rPr>
              <w:t xml:space="preserve"> </w:t>
            </w:r>
            <w:r>
              <w:t>across</w:t>
            </w:r>
            <w:r>
              <w:rPr>
                <w:spacing w:val="-2"/>
              </w:rPr>
              <w:t xml:space="preserve"> membranes.</w:t>
            </w:r>
          </w:p>
          <w:p w14:paraId="13EE1627" w14:textId="77777777" w:rsidR="00611579" w:rsidRDefault="00DE2936" w:rsidP="00A83B41">
            <w:pPr>
              <w:pStyle w:val="TableParagraph"/>
              <w:numPr>
                <w:ilvl w:val="0"/>
                <w:numId w:val="77"/>
              </w:numPr>
              <w:tabs>
                <w:tab w:val="left" w:pos="0"/>
                <w:tab w:val="left" w:pos="339"/>
              </w:tabs>
              <w:spacing w:before="37"/>
              <w:ind w:left="339" w:hanging="179"/>
            </w:pPr>
            <w:r>
              <w:t>Transporters</w:t>
            </w:r>
            <w:r>
              <w:rPr>
                <w:spacing w:val="-7"/>
              </w:rPr>
              <w:t xml:space="preserve"> </w:t>
            </w:r>
            <w:r>
              <w:t>involved</w:t>
            </w:r>
            <w:r>
              <w:rPr>
                <w:spacing w:val="-6"/>
              </w:rPr>
              <w:t xml:space="preserve"> </w:t>
            </w:r>
            <w:r>
              <w:t>in</w:t>
            </w:r>
            <w:r>
              <w:rPr>
                <w:spacing w:val="-4"/>
              </w:rPr>
              <w:t xml:space="preserve"> </w:t>
            </w:r>
            <w:r>
              <w:t>drug</w:t>
            </w:r>
            <w:r>
              <w:rPr>
                <w:spacing w:val="-7"/>
              </w:rPr>
              <w:t xml:space="preserve"> </w:t>
            </w:r>
            <w:r>
              <w:t>absorption,</w:t>
            </w:r>
            <w:r>
              <w:rPr>
                <w:spacing w:val="-6"/>
              </w:rPr>
              <w:t xml:space="preserve"> </w:t>
            </w:r>
            <w:r>
              <w:t>distribution</w:t>
            </w:r>
            <w:r>
              <w:rPr>
                <w:spacing w:val="-7"/>
              </w:rPr>
              <w:t xml:space="preserve"> </w:t>
            </w:r>
            <w:r>
              <w:t>and</w:t>
            </w:r>
            <w:r>
              <w:rPr>
                <w:spacing w:val="-4"/>
              </w:rPr>
              <w:t xml:space="preserve"> </w:t>
            </w:r>
            <w:r>
              <w:t>excretion</w:t>
            </w:r>
            <w:r>
              <w:rPr>
                <w:spacing w:val="-4"/>
              </w:rPr>
              <w:t xml:space="preserve"> </w:t>
            </w:r>
            <w:r>
              <w:rPr>
                <w:spacing w:val="-2"/>
              </w:rPr>
              <w:t>processes.</w:t>
            </w:r>
          </w:p>
        </w:tc>
        <w:tc>
          <w:tcPr>
            <w:tcW w:w="900" w:type="dxa"/>
          </w:tcPr>
          <w:p w14:paraId="2FD49842" w14:textId="77777777" w:rsidR="00611579" w:rsidRDefault="00DE2936" w:rsidP="00A83B41">
            <w:pPr>
              <w:pStyle w:val="TableParagraph"/>
              <w:tabs>
                <w:tab w:val="left" w:pos="0"/>
              </w:tabs>
              <w:ind w:left="104"/>
            </w:pPr>
            <w:r>
              <w:rPr>
                <w:spacing w:val="-10"/>
              </w:rPr>
              <w:t>3</w:t>
            </w:r>
          </w:p>
        </w:tc>
      </w:tr>
      <w:tr w:rsidR="00611579" w14:paraId="67663AA3" w14:textId="77777777">
        <w:trPr>
          <w:trHeight w:val="613"/>
        </w:trPr>
        <w:tc>
          <w:tcPr>
            <w:tcW w:w="804" w:type="dxa"/>
          </w:tcPr>
          <w:p w14:paraId="39CA5541" w14:textId="77777777" w:rsidR="00611579" w:rsidRDefault="00DE2936" w:rsidP="00A83B41">
            <w:pPr>
              <w:pStyle w:val="TableParagraph"/>
              <w:tabs>
                <w:tab w:val="left" w:pos="0"/>
              </w:tabs>
              <w:spacing w:before="3"/>
            </w:pPr>
            <w:r>
              <w:rPr>
                <w:spacing w:val="-5"/>
              </w:rPr>
              <w:t>1.3</w:t>
            </w:r>
          </w:p>
        </w:tc>
        <w:tc>
          <w:tcPr>
            <w:tcW w:w="7670" w:type="dxa"/>
          </w:tcPr>
          <w:p w14:paraId="22356995" w14:textId="77777777" w:rsidR="00611579" w:rsidRDefault="00DE2936" w:rsidP="00A83B41">
            <w:pPr>
              <w:pStyle w:val="TableParagraph"/>
              <w:numPr>
                <w:ilvl w:val="0"/>
                <w:numId w:val="76"/>
              </w:numPr>
              <w:tabs>
                <w:tab w:val="left" w:pos="0"/>
                <w:tab w:val="left" w:pos="339"/>
              </w:tabs>
              <w:spacing w:before="2"/>
              <w:ind w:left="339" w:hanging="179"/>
              <w:rPr>
                <w:i/>
              </w:rPr>
            </w:pPr>
            <w:r>
              <w:rPr>
                <w:i/>
              </w:rPr>
              <w:t>-Drug</w:t>
            </w:r>
            <w:r>
              <w:rPr>
                <w:i/>
                <w:spacing w:val="-6"/>
              </w:rPr>
              <w:t xml:space="preserve"> </w:t>
            </w:r>
            <w:r>
              <w:rPr>
                <w:i/>
              </w:rPr>
              <w:t>efflux</w:t>
            </w:r>
            <w:r>
              <w:rPr>
                <w:i/>
                <w:spacing w:val="-5"/>
              </w:rPr>
              <w:t xml:space="preserve"> </w:t>
            </w:r>
            <w:r>
              <w:rPr>
                <w:i/>
              </w:rPr>
              <w:t>pathways</w:t>
            </w:r>
            <w:r>
              <w:rPr>
                <w:i/>
                <w:spacing w:val="-4"/>
              </w:rPr>
              <w:t xml:space="preserve"> </w:t>
            </w:r>
            <w:r>
              <w:rPr>
                <w:i/>
              </w:rPr>
              <w:t>and</w:t>
            </w:r>
            <w:r>
              <w:rPr>
                <w:i/>
                <w:spacing w:val="-6"/>
              </w:rPr>
              <w:t xml:space="preserve"> </w:t>
            </w:r>
            <w:r>
              <w:rPr>
                <w:i/>
              </w:rPr>
              <w:t>experimental</w:t>
            </w:r>
            <w:r>
              <w:rPr>
                <w:i/>
                <w:spacing w:val="-5"/>
              </w:rPr>
              <w:t xml:space="preserve"> </w:t>
            </w:r>
            <w:r>
              <w:rPr>
                <w:i/>
              </w:rPr>
              <w:t>methods</w:t>
            </w:r>
            <w:r>
              <w:rPr>
                <w:i/>
                <w:spacing w:val="-5"/>
              </w:rPr>
              <w:t xml:space="preserve"> </w:t>
            </w:r>
            <w:r>
              <w:rPr>
                <w:i/>
              </w:rPr>
              <w:t>to</w:t>
            </w:r>
            <w:r>
              <w:rPr>
                <w:i/>
                <w:spacing w:val="-4"/>
              </w:rPr>
              <w:t xml:space="preserve"> </w:t>
            </w:r>
            <w:r>
              <w:rPr>
                <w:i/>
              </w:rPr>
              <w:t>study</w:t>
            </w:r>
            <w:r>
              <w:rPr>
                <w:i/>
                <w:spacing w:val="-3"/>
              </w:rPr>
              <w:t xml:space="preserve"> </w:t>
            </w:r>
            <w:r>
              <w:rPr>
                <w:i/>
              </w:rPr>
              <w:t>drug</w:t>
            </w:r>
            <w:r>
              <w:rPr>
                <w:i/>
                <w:spacing w:val="-3"/>
              </w:rPr>
              <w:t xml:space="preserve"> </w:t>
            </w:r>
            <w:r>
              <w:rPr>
                <w:i/>
                <w:spacing w:val="-2"/>
              </w:rPr>
              <w:t>transport.</w:t>
            </w:r>
          </w:p>
          <w:p w14:paraId="76203585" w14:textId="77777777" w:rsidR="00611579" w:rsidRDefault="00DE2936" w:rsidP="00A83B41">
            <w:pPr>
              <w:pStyle w:val="TableParagraph"/>
              <w:numPr>
                <w:ilvl w:val="0"/>
                <w:numId w:val="76"/>
              </w:numPr>
              <w:tabs>
                <w:tab w:val="left" w:pos="0"/>
                <w:tab w:val="left" w:pos="339"/>
              </w:tabs>
              <w:spacing w:before="35"/>
              <w:ind w:left="339" w:hanging="179"/>
              <w:rPr>
                <w:i/>
              </w:rPr>
            </w:pPr>
            <w:r>
              <w:rPr>
                <w:i/>
              </w:rPr>
              <w:t>Pharmacokinetic</w:t>
            </w:r>
            <w:r>
              <w:rPr>
                <w:i/>
                <w:spacing w:val="-6"/>
              </w:rPr>
              <w:t xml:space="preserve"> </w:t>
            </w:r>
            <w:r>
              <w:rPr>
                <w:i/>
              </w:rPr>
              <w:t>factors</w:t>
            </w:r>
            <w:r>
              <w:rPr>
                <w:i/>
                <w:spacing w:val="-6"/>
              </w:rPr>
              <w:t xml:space="preserve"> </w:t>
            </w:r>
            <w:r>
              <w:rPr>
                <w:i/>
              </w:rPr>
              <w:t>affecting</w:t>
            </w:r>
            <w:r>
              <w:rPr>
                <w:i/>
                <w:spacing w:val="-6"/>
              </w:rPr>
              <w:t xml:space="preserve"> </w:t>
            </w:r>
            <w:r>
              <w:rPr>
                <w:i/>
              </w:rPr>
              <w:t>drug</w:t>
            </w:r>
            <w:r>
              <w:rPr>
                <w:i/>
                <w:spacing w:val="-5"/>
              </w:rPr>
              <w:t xml:space="preserve"> </w:t>
            </w:r>
            <w:r>
              <w:rPr>
                <w:i/>
                <w:spacing w:val="-2"/>
              </w:rPr>
              <w:t>action</w:t>
            </w:r>
          </w:p>
        </w:tc>
        <w:tc>
          <w:tcPr>
            <w:tcW w:w="900" w:type="dxa"/>
          </w:tcPr>
          <w:p w14:paraId="4CB21897" w14:textId="77777777" w:rsidR="00611579" w:rsidRDefault="00DE2936" w:rsidP="00A83B41">
            <w:pPr>
              <w:pStyle w:val="TableParagraph"/>
              <w:tabs>
                <w:tab w:val="left" w:pos="0"/>
              </w:tabs>
              <w:spacing w:before="3"/>
              <w:ind w:left="104"/>
              <w:rPr>
                <w:i/>
              </w:rPr>
            </w:pPr>
            <w:r>
              <w:rPr>
                <w:i/>
                <w:spacing w:val="-10"/>
              </w:rPr>
              <w:t>3</w:t>
            </w:r>
          </w:p>
        </w:tc>
      </w:tr>
      <w:tr w:rsidR="00611579" w14:paraId="47027D48" w14:textId="77777777">
        <w:trPr>
          <w:trHeight w:val="292"/>
        </w:trPr>
        <w:tc>
          <w:tcPr>
            <w:tcW w:w="804" w:type="dxa"/>
          </w:tcPr>
          <w:p w14:paraId="57E45AA0" w14:textId="77777777" w:rsidR="00611579" w:rsidRDefault="00DE2936" w:rsidP="00A83B41">
            <w:pPr>
              <w:pStyle w:val="TableParagraph"/>
              <w:tabs>
                <w:tab w:val="left" w:pos="0"/>
              </w:tabs>
            </w:pPr>
            <w:r>
              <w:rPr>
                <w:spacing w:val="-10"/>
              </w:rPr>
              <w:t>2</w:t>
            </w:r>
          </w:p>
        </w:tc>
        <w:tc>
          <w:tcPr>
            <w:tcW w:w="7670" w:type="dxa"/>
          </w:tcPr>
          <w:p w14:paraId="6E759D0A" w14:textId="77777777" w:rsidR="00611579" w:rsidRDefault="00DE2936" w:rsidP="00A83B41">
            <w:pPr>
              <w:pStyle w:val="TableParagraph"/>
              <w:tabs>
                <w:tab w:val="left" w:pos="0"/>
              </w:tabs>
              <w:rPr>
                <w:b/>
              </w:rPr>
            </w:pPr>
            <w:r>
              <w:rPr>
                <w:b/>
              </w:rPr>
              <w:t>Mechanism</w:t>
            </w:r>
            <w:r>
              <w:rPr>
                <w:b/>
                <w:spacing w:val="-3"/>
              </w:rPr>
              <w:t xml:space="preserve"> </w:t>
            </w:r>
            <w:r>
              <w:rPr>
                <w:b/>
              </w:rPr>
              <w:t>of</w:t>
            </w:r>
            <w:r>
              <w:rPr>
                <w:b/>
                <w:spacing w:val="-3"/>
              </w:rPr>
              <w:t xml:space="preserve"> </w:t>
            </w:r>
            <w:r>
              <w:rPr>
                <w:b/>
              </w:rPr>
              <w:t>drug</w:t>
            </w:r>
            <w:r>
              <w:rPr>
                <w:b/>
                <w:spacing w:val="-2"/>
              </w:rPr>
              <w:t xml:space="preserve"> action</w:t>
            </w:r>
          </w:p>
        </w:tc>
        <w:tc>
          <w:tcPr>
            <w:tcW w:w="900" w:type="dxa"/>
          </w:tcPr>
          <w:p w14:paraId="31167E92" w14:textId="77777777" w:rsidR="00611579" w:rsidRDefault="00DE2936" w:rsidP="00A83B41">
            <w:pPr>
              <w:pStyle w:val="TableParagraph"/>
              <w:tabs>
                <w:tab w:val="left" w:pos="0"/>
              </w:tabs>
              <w:ind w:left="104"/>
              <w:rPr>
                <w:b/>
              </w:rPr>
            </w:pPr>
            <w:r>
              <w:rPr>
                <w:b/>
                <w:spacing w:val="-5"/>
              </w:rPr>
              <w:t>11</w:t>
            </w:r>
          </w:p>
        </w:tc>
      </w:tr>
      <w:tr w:rsidR="00611579" w14:paraId="01B1ABAE" w14:textId="77777777">
        <w:trPr>
          <w:trHeight w:val="290"/>
        </w:trPr>
        <w:tc>
          <w:tcPr>
            <w:tcW w:w="804" w:type="dxa"/>
          </w:tcPr>
          <w:p w14:paraId="458D0F9E" w14:textId="77777777" w:rsidR="00611579" w:rsidRDefault="00DE2936" w:rsidP="00A83B41">
            <w:pPr>
              <w:pStyle w:val="TableParagraph"/>
              <w:tabs>
                <w:tab w:val="left" w:pos="0"/>
              </w:tabs>
            </w:pPr>
            <w:r>
              <w:rPr>
                <w:spacing w:val="-5"/>
              </w:rPr>
              <w:t>2.1</w:t>
            </w:r>
          </w:p>
        </w:tc>
        <w:tc>
          <w:tcPr>
            <w:tcW w:w="7670" w:type="dxa"/>
          </w:tcPr>
          <w:p w14:paraId="4F9CFFC8" w14:textId="77777777" w:rsidR="00611579" w:rsidRDefault="00DE2936" w:rsidP="00A83B41">
            <w:pPr>
              <w:pStyle w:val="TableParagraph"/>
              <w:tabs>
                <w:tab w:val="left" w:pos="0"/>
              </w:tabs>
            </w:pPr>
            <w:r>
              <w:t>Classification</w:t>
            </w:r>
            <w:r>
              <w:rPr>
                <w:spacing w:val="-4"/>
              </w:rPr>
              <w:t xml:space="preserve"> </w:t>
            </w:r>
            <w:r>
              <w:t>of</w:t>
            </w:r>
            <w:r>
              <w:rPr>
                <w:spacing w:val="-4"/>
              </w:rPr>
              <w:t xml:space="preserve"> </w:t>
            </w:r>
            <w:r>
              <w:t>receptors</w:t>
            </w:r>
            <w:r>
              <w:rPr>
                <w:spacing w:val="-5"/>
              </w:rPr>
              <w:t xml:space="preserve"> </w:t>
            </w:r>
            <w:r>
              <w:t>and</w:t>
            </w:r>
            <w:r>
              <w:rPr>
                <w:spacing w:val="-3"/>
              </w:rPr>
              <w:t xml:space="preserve"> </w:t>
            </w:r>
            <w:r>
              <w:t>description</w:t>
            </w:r>
            <w:r>
              <w:rPr>
                <w:spacing w:val="-7"/>
              </w:rPr>
              <w:t xml:space="preserve"> </w:t>
            </w:r>
            <w:r>
              <w:t>of</w:t>
            </w:r>
            <w:r>
              <w:rPr>
                <w:spacing w:val="-3"/>
              </w:rPr>
              <w:t xml:space="preserve"> </w:t>
            </w:r>
            <w:r>
              <w:t>each</w:t>
            </w:r>
            <w:r>
              <w:rPr>
                <w:spacing w:val="-7"/>
              </w:rPr>
              <w:t xml:space="preserve"> </w:t>
            </w:r>
            <w:r>
              <w:t>class</w:t>
            </w:r>
            <w:r>
              <w:rPr>
                <w:spacing w:val="-3"/>
              </w:rPr>
              <w:t xml:space="preserve"> </w:t>
            </w:r>
            <w:r>
              <w:t>with</w:t>
            </w:r>
            <w:r>
              <w:rPr>
                <w:spacing w:val="-6"/>
              </w:rPr>
              <w:t xml:space="preserve"> </w:t>
            </w:r>
            <w:r>
              <w:rPr>
                <w:spacing w:val="-2"/>
              </w:rPr>
              <w:t>examples.</w:t>
            </w:r>
          </w:p>
        </w:tc>
        <w:tc>
          <w:tcPr>
            <w:tcW w:w="900" w:type="dxa"/>
          </w:tcPr>
          <w:p w14:paraId="550D7E43" w14:textId="77777777" w:rsidR="00611579" w:rsidRDefault="00DE2936" w:rsidP="00A83B41">
            <w:pPr>
              <w:pStyle w:val="TableParagraph"/>
              <w:tabs>
                <w:tab w:val="left" w:pos="0"/>
              </w:tabs>
              <w:ind w:left="104"/>
            </w:pPr>
            <w:r>
              <w:rPr>
                <w:spacing w:val="-10"/>
              </w:rPr>
              <w:t>1</w:t>
            </w:r>
          </w:p>
        </w:tc>
      </w:tr>
      <w:tr w:rsidR="00611579" w14:paraId="27828028" w14:textId="77777777">
        <w:trPr>
          <w:trHeight w:val="905"/>
        </w:trPr>
        <w:tc>
          <w:tcPr>
            <w:tcW w:w="804" w:type="dxa"/>
          </w:tcPr>
          <w:p w14:paraId="1813F5CD" w14:textId="77777777" w:rsidR="00611579" w:rsidRDefault="00DE2936" w:rsidP="00A83B41">
            <w:pPr>
              <w:pStyle w:val="TableParagraph"/>
              <w:tabs>
                <w:tab w:val="left" w:pos="0"/>
              </w:tabs>
            </w:pPr>
            <w:r>
              <w:rPr>
                <w:spacing w:val="-5"/>
              </w:rPr>
              <w:t>2.2</w:t>
            </w:r>
          </w:p>
        </w:tc>
        <w:tc>
          <w:tcPr>
            <w:tcW w:w="7670" w:type="dxa"/>
          </w:tcPr>
          <w:p w14:paraId="50C966CE" w14:textId="77777777" w:rsidR="00611579" w:rsidRDefault="00DE2936" w:rsidP="00A83B41">
            <w:pPr>
              <w:pStyle w:val="TableParagraph"/>
              <w:numPr>
                <w:ilvl w:val="0"/>
                <w:numId w:val="75"/>
              </w:numPr>
              <w:tabs>
                <w:tab w:val="left" w:pos="0"/>
                <w:tab w:val="left" w:pos="339"/>
              </w:tabs>
              <w:spacing w:before="0" w:line="269" w:lineRule="exact"/>
              <w:ind w:left="339" w:hanging="179"/>
            </w:pPr>
            <w:r>
              <w:t>Signal</w:t>
            </w:r>
            <w:r>
              <w:rPr>
                <w:spacing w:val="-5"/>
              </w:rPr>
              <w:t xml:space="preserve"> </w:t>
            </w:r>
            <w:r>
              <w:t>transduction</w:t>
            </w:r>
            <w:r>
              <w:rPr>
                <w:spacing w:val="-5"/>
              </w:rPr>
              <w:t xml:space="preserve"> </w:t>
            </w:r>
            <w:r>
              <w:rPr>
                <w:spacing w:val="-2"/>
              </w:rPr>
              <w:t>mechanisms.</w:t>
            </w:r>
          </w:p>
          <w:p w14:paraId="5979D98E" w14:textId="77777777" w:rsidR="00611579" w:rsidRDefault="00DE2936" w:rsidP="00A83B41">
            <w:pPr>
              <w:pStyle w:val="TableParagraph"/>
              <w:numPr>
                <w:ilvl w:val="0"/>
                <w:numId w:val="75"/>
              </w:numPr>
              <w:tabs>
                <w:tab w:val="left" w:pos="0"/>
                <w:tab w:val="left" w:pos="340"/>
              </w:tabs>
              <w:spacing w:before="18" w:line="290" w:lineRule="atLeast"/>
              <w:ind w:right="104"/>
            </w:pPr>
            <w:r>
              <w:t>Detailed</w:t>
            </w:r>
            <w:r>
              <w:rPr>
                <w:spacing w:val="40"/>
              </w:rPr>
              <w:t xml:space="preserve"> </w:t>
            </w:r>
            <w:r>
              <w:t>description</w:t>
            </w:r>
            <w:r>
              <w:rPr>
                <w:spacing w:val="40"/>
              </w:rPr>
              <w:t xml:space="preserve"> </w:t>
            </w:r>
            <w:r>
              <w:t>of</w:t>
            </w:r>
            <w:r>
              <w:rPr>
                <w:spacing w:val="40"/>
              </w:rPr>
              <w:t xml:space="preserve"> </w:t>
            </w:r>
            <w:r>
              <w:t>signal</w:t>
            </w:r>
            <w:r>
              <w:rPr>
                <w:spacing w:val="40"/>
              </w:rPr>
              <w:t xml:space="preserve"> </w:t>
            </w:r>
            <w:r>
              <w:t>mediation</w:t>
            </w:r>
            <w:r>
              <w:rPr>
                <w:spacing w:val="40"/>
              </w:rPr>
              <w:t xml:space="preserve"> </w:t>
            </w:r>
            <w:r>
              <w:t>through</w:t>
            </w:r>
            <w:r>
              <w:rPr>
                <w:spacing w:val="40"/>
              </w:rPr>
              <w:t xml:space="preserve"> </w:t>
            </w:r>
            <w:r>
              <w:t>cascades</w:t>
            </w:r>
            <w:r>
              <w:rPr>
                <w:spacing w:val="40"/>
              </w:rPr>
              <w:t xml:space="preserve"> </w:t>
            </w:r>
            <w:r>
              <w:t>after</w:t>
            </w:r>
            <w:r>
              <w:rPr>
                <w:spacing w:val="40"/>
              </w:rPr>
              <w:t xml:space="preserve"> </w:t>
            </w:r>
            <w:r>
              <w:t>adrenergic,</w:t>
            </w:r>
            <w:r>
              <w:rPr>
                <w:spacing w:val="80"/>
              </w:rPr>
              <w:t xml:space="preserve"> </w:t>
            </w:r>
            <w:r>
              <w:t>muscarinic, GABAergic, insulin receptor stimulation.</w:t>
            </w:r>
          </w:p>
        </w:tc>
        <w:tc>
          <w:tcPr>
            <w:tcW w:w="900" w:type="dxa"/>
          </w:tcPr>
          <w:p w14:paraId="329C0BEE" w14:textId="77777777" w:rsidR="00611579" w:rsidRDefault="00DE2936" w:rsidP="00A83B41">
            <w:pPr>
              <w:pStyle w:val="TableParagraph"/>
              <w:tabs>
                <w:tab w:val="left" w:pos="0"/>
              </w:tabs>
              <w:ind w:left="104"/>
            </w:pPr>
            <w:r>
              <w:rPr>
                <w:spacing w:val="-10"/>
              </w:rPr>
              <w:t>4</w:t>
            </w:r>
          </w:p>
        </w:tc>
      </w:tr>
      <w:tr w:rsidR="00611579" w14:paraId="342B1538" w14:textId="77777777">
        <w:trPr>
          <w:trHeight w:val="580"/>
        </w:trPr>
        <w:tc>
          <w:tcPr>
            <w:tcW w:w="804" w:type="dxa"/>
          </w:tcPr>
          <w:p w14:paraId="547B3813" w14:textId="77777777" w:rsidR="00611579" w:rsidRDefault="00DE2936" w:rsidP="00A83B41">
            <w:pPr>
              <w:pStyle w:val="TableParagraph"/>
              <w:tabs>
                <w:tab w:val="left" w:pos="0"/>
              </w:tabs>
            </w:pPr>
            <w:r>
              <w:rPr>
                <w:spacing w:val="-5"/>
              </w:rPr>
              <w:t>2.3</w:t>
            </w:r>
          </w:p>
        </w:tc>
        <w:tc>
          <w:tcPr>
            <w:tcW w:w="7670" w:type="dxa"/>
          </w:tcPr>
          <w:p w14:paraId="16231DED" w14:textId="77777777" w:rsidR="00611579" w:rsidRDefault="00DE2936" w:rsidP="00A83B41">
            <w:pPr>
              <w:pStyle w:val="TableParagraph"/>
              <w:tabs>
                <w:tab w:val="left" w:pos="0"/>
              </w:tabs>
            </w:pPr>
            <w:r>
              <w:t>Regulation</w:t>
            </w:r>
            <w:r>
              <w:rPr>
                <w:spacing w:val="1"/>
              </w:rPr>
              <w:t xml:space="preserve"> </w:t>
            </w:r>
            <w:r>
              <w:t>of</w:t>
            </w:r>
            <w:r>
              <w:rPr>
                <w:spacing w:val="1"/>
              </w:rPr>
              <w:t xml:space="preserve"> </w:t>
            </w:r>
            <w:r>
              <w:t>receptors,</w:t>
            </w:r>
            <w:r>
              <w:rPr>
                <w:spacing w:val="1"/>
              </w:rPr>
              <w:t xml:space="preserve"> </w:t>
            </w:r>
            <w:r>
              <w:t>their</w:t>
            </w:r>
            <w:r>
              <w:rPr>
                <w:spacing w:val="1"/>
              </w:rPr>
              <w:t xml:space="preserve"> </w:t>
            </w:r>
            <w:r>
              <w:t>involvement</w:t>
            </w:r>
            <w:r>
              <w:rPr>
                <w:spacing w:val="4"/>
              </w:rPr>
              <w:t xml:space="preserve"> </w:t>
            </w:r>
            <w:r>
              <w:t>in</w:t>
            </w:r>
            <w:r>
              <w:rPr>
                <w:spacing w:val="3"/>
              </w:rPr>
              <w:t xml:space="preserve"> </w:t>
            </w:r>
            <w:r>
              <w:t>various</w:t>
            </w:r>
            <w:r>
              <w:rPr>
                <w:spacing w:val="1"/>
              </w:rPr>
              <w:t xml:space="preserve"> </w:t>
            </w:r>
            <w:r>
              <w:t>biological</w:t>
            </w:r>
            <w:r>
              <w:rPr>
                <w:spacing w:val="4"/>
              </w:rPr>
              <w:t xml:space="preserve"> </w:t>
            </w:r>
            <w:r>
              <w:t>processes</w:t>
            </w:r>
            <w:r>
              <w:rPr>
                <w:spacing w:val="4"/>
              </w:rPr>
              <w:t xml:space="preserve"> </w:t>
            </w:r>
            <w:r>
              <w:rPr>
                <w:spacing w:val="-2"/>
              </w:rPr>
              <w:t>including</w:t>
            </w:r>
          </w:p>
          <w:p w14:paraId="5C3FCB96" w14:textId="77777777" w:rsidR="00611579" w:rsidRDefault="00DE2936" w:rsidP="00A83B41">
            <w:pPr>
              <w:pStyle w:val="TableParagraph"/>
              <w:tabs>
                <w:tab w:val="left" w:pos="0"/>
              </w:tabs>
              <w:spacing w:before="37"/>
            </w:pPr>
            <w:r>
              <w:t>diseases</w:t>
            </w:r>
            <w:r>
              <w:rPr>
                <w:spacing w:val="-5"/>
              </w:rPr>
              <w:t xml:space="preserve"> </w:t>
            </w:r>
            <w:r>
              <w:t>resulting</w:t>
            </w:r>
            <w:r>
              <w:rPr>
                <w:spacing w:val="-5"/>
              </w:rPr>
              <w:t xml:space="preserve"> </w:t>
            </w:r>
            <w:r>
              <w:t>from</w:t>
            </w:r>
            <w:r>
              <w:rPr>
                <w:spacing w:val="-6"/>
              </w:rPr>
              <w:t xml:space="preserve"> </w:t>
            </w:r>
            <w:r>
              <w:t>receptor</w:t>
            </w:r>
            <w:r>
              <w:rPr>
                <w:spacing w:val="-3"/>
              </w:rPr>
              <w:t xml:space="preserve"> </w:t>
            </w:r>
            <w:r>
              <w:t>malfunction</w:t>
            </w:r>
            <w:r>
              <w:rPr>
                <w:spacing w:val="-5"/>
              </w:rPr>
              <w:t xml:space="preserve"> </w:t>
            </w:r>
            <w:r>
              <w:t>and</w:t>
            </w:r>
            <w:r>
              <w:rPr>
                <w:spacing w:val="-4"/>
              </w:rPr>
              <w:t xml:space="preserve"> </w:t>
            </w:r>
            <w:r>
              <w:t>their</w:t>
            </w:r>
            <w:r>
              <w:rPr>
                <w:spacing w:val="-5"/>
              </w:rPr>
              <w:t xml:space="preserve"> </w:t>
            </w:r>
            <w:r>
              <w:t>role</w:t>
            </w:r>
            <w:r>
              <w:rPr>
                <w:spacing w:val="-4"/>
              </w:rPr>
              <w:t xml:space="preserve"> </w:t>
            </w:r>
            <w:r>
              <w:t>in</w:t>
            </w:r>
            <w:r>
              <w:rPr>
                <w:spacing w:val="-2"/>
              </w:rPr>
              <w:t xml:space="preserve"> pharmacotherapeutics.</w:t>
            </w:r>
          </w:p>
        </w:tc>
        <w:tc>
          <w:tcPr>
            <w:tcW w:w="900" w:type="dxa"/>
          </w:tcPr>
          <w:p w14:paraId="16722611" w14:textId="77777777" w:rsidR="00611579" w:rsidRDefault="00DE2936" w:rsidP="00A83B41">
            <w:pPr>
              <w:pStyle w:val="TableParagraph"/>
              <w:tabs>
                <w:tab w:val="left" w:pos="0"/>
              </w:tabs>
              <w:ind w:left="104"/>
            </w:pPr>
            <w:r>
              <w:rPr>
                <w:spacing w:val="-10"/>
              </w:rPr>
              <w:t>1</w:t>
            </w:r>
          </w:p>
        </w:tc>
      </w:tr>
      <w:tr w:rsidR="00611579" w14:paraId="57D35D0C" w14:textId="77777777">
        <w:trPr>
          <w:trHeight w:val="292"/>
        </w:trPr>
        <w:tc>
          <w:tcPr>
            <w:tcW w:w="804" w:type="dxa"/>
          </w:tcPr>
          <w:p w14:paraId="73D9E446" w14:textId="77777777" w:rsidR="00611579" w:rsidRDefault="00DE2936" w:rsidP="00A83B41">
            <w:pPr>
              <w:pStyle w:val="TableParagraph"/>
              <w:tabs>
                <w:tab w:val="left" w:pos="0"/>
              </w:tabs>
              <w:spacing w:before="3"/>
            </w:pPr>
            <w:r>
              <w:rPr>
                <w:spacing w:val="-5"/>
              </w:rPr>
              <w:t>2.4</w:t>
            </w:r>
          </w:p>
        </w:tc>
        <w:tc>
          <w:tcPr>
            <w:tcW w:w="7670" w:type="dxa"/>
          </w:tcPr>
          <w:p w14:paraId="091756F5" w14:textId="77777777" w:rsidR="00611579" w:rsidRDefault="00DE2936" w:rsidP="00A83B41">
            <w:pPr>
              <w:pStyle w:val="TableParagraph"/>
              <w:tabs>
                <w:tab w:val="left" w:pos="0"/>
              </w:tabs>
              <w:spacing w:before="3"/>
            </w:pPr>
            <w:r>
              <w:t>Regulation</w:t>
            </w:r>
            <w:r>
              <w:rPr>
                <w:spacing w:val="-6"/>
              </w:rPr>
              <w:t xml:space="preserve"> </w:t>
            </w:r>
            <w:r>
              <w:t>of</w:t>
            </w:r>
            <w:r>
              <w:rPr>
                <w:spacing w:val="-7"/>
              </w:rPr>
              <w:t xml:space="preserve"> </w:t>
            </w:r>
            <w:r>
              <w:t>intracellular</w:t>
            </w:r>
            <w:r>
              <w:rPr>
                <w:spacing w:val="-7"/>
              </w:rPr>
              <w:t xml:space="preserve"> </w:t>
            </w:r>
            <w:r>
              <w:rPr>
                <w:spacing w:val="-2"/>
              </w:rPr>
              <w:t>calcium.</w:t>
            </w:r>
          </w:p>
        </w:tc>
        <w:tc>
          <w:tcPr>
            <w:tcW w:w="900" w:type="dxa"/>
          </w:tcPr>
          <w:p w14:paraId="5F6F9C7D" w14:textId="77777777" w:rsidR="00611579" w:rsidRDefault="00DE2936" w:rsidP="00A83B41">
            <w:pPr>
              <w:pStyle w:val="TableParagraph"/>
              <w:tabs>
                <w:tab w:val="left" w:pos="0"/>
              </w:tabs>
              <w:spacing w:before="3"/>
              <w:ind w:left="104"/>
            </w:pPr>
            <w:r>
              <w:rPr>
                <w:spacing w:val="-10"/>
              </w:rPr>
              <w:t>2</w:t>
            </w:r>
          </w:p>
        </w:tc>
      </w:tr>
      <w:tr w:rsidR="00611579" w14:paraId="558D5F0B" w14:textId="77777777">
        <w:trPr>
          <w:trHeight w:val="580"/>
        </w:trPr>
        <w:tc>
          <w:tcPr>
            <w:tcW w:w="804" w:type="dxa"/>
          </w:tcPr>
          <w:p w14:paraId="62A575F1" w14:textId="77777777" w:rsidR="00611579" w:rsidRDefault="00DE2936" w:rsidP="00A83B41">
            <w:pPr>
              <w:pStyle w:val="TableParagraph"/>
              <w:tabs>
                <w:tab w:val="left" w:pos="0"/>
              </w:tabs>
            </w:pPr>
            <w:r>
              <w:rPr>
                <w:spacing w:val="-5"/>
              </w:rPr>
              <w:t>2.5</w:t>
            </w:r>
          </w:p>
        </w:tc>
        <w:tc>
          <w:tcPr>
            <w:tcW w:w="7670" w:type="dxa"/>
          </w:tcPr>
          <w:p w14:paraId="00AA7D90" w14:textId="77777777" w:rsidR="00611579" w:rsidRDefault="00DE2936" w:rsidP="00A83B41">
            <w:pPr>
              <w:pStyle w:val="TableParagraph"/>
              <w:tabs>
                <w:tab w:val="left" w:pos="0"/>
              </w:tabs>
            </w:pPr>
            <w:r>
              <w:t>Pharmacodynamic</w:t>
            </w:r>
            <w:r>
              <w:rPr>
                <w:spacing w:val="70"/>
                <w:w w:val="150"/>
              </w:rPr>
              <w:t xml:space="preserve"> </w:t>
            </w:r>
            <w:r>
              <w:t>interactions</w:t>
            </w:r>
            <w:r>
              <w:rPr>
                <w:spacing w:val="69"/>
                <w:w w:val="150"/>
              </w:rPr>
              <w:t xml:space="preserve"> </w:t>
            </w:r>
            <w:r>
              <w:t>in</w:t>
            </w:r>
            <w:r>
              <w:rPr>
                <w:spacing w:val="70"/>
                <w:w w:val="150"/>
              </w:rPr>
              <w:t xml:space="preserve"> </w:t>
            </w:r>
            <w:r>
              <w:t>a</w:t>
            </w:r>
            <w:r>
              <w:rPr>
                <w:spacing w:val="71"/>
                <w:w w:val="150"/>
              </w:rPr>
              <w:t xml:space="preserve"> </w:t>
            </w:r>
            <w:r>
              <w:t>multicellular</w:t>
            </w:r>
            <w:r>
              <w:rPr>
                <w:spacing w:val="69"/>
                <w:w w:val="150"/>
              </w:rPr>
              <w:t xml:space="preserve"> </w:t>
            </w:r>
            <w:r>
              <w:t>context</w:t>
            </w:r>
            <w:r>
              <w:rPr>
                <w:spacing w:val="70"/>
                <w:w w:val="150"/>
              </w:rPr>
              <w:t xml:space="preserve"> </w:t>
            </w:r>
            <w:r>
              <w:t>e.g.</w:t>
            </w:r>
            <w:r>
              <w:rPr>
                <w:spacing w:val="71"/>
                <w:w w:val="150"/>
              </w:rPr>
              <w:t xml:space="preserve"> </w:t>
            </w:r>
            <w:r>
              <w:t>Vascular</w:t>
            </w:r>
            <w:r>
              <w:rPr>
                <w:spacing w:val="71"/>
                <w:w w:val="150"/>
              </w:rPr>
              <w:t xml:space="preserve"> </w:t>
            </w:r>
            <w:r>
              <w:rPr>
                <w:spacing w:val="-4"/>
              </w:rPr>
              <w:t>wall</w:t>
            </w:r>
          </w:p>
          <w:p w14:paraId="279FBD14" w14:textId="77777777" w:rsidR="00611579" w:rsidRDefault="00DE2936" w:rsidP="00A83B41">
            <w:pPr>
              <w:pStyle w:val="TableParagraph"/>
              <w:tabs>
                <w:tab w:val="left" w:pos="0"/>
              </w:tabs>
              <w:spacing w:before="37"/>
            </w:pPr>
            <w:r>
              <w:t>(interactions</w:t>
            </w:r>
            <w:r>
              <w:rPr>
                <w:spacing w:val="-6"/>
              </w:rPr>
              <w:t xml:space="preserve"> </w:t>
            </w:r>
            <w:r>
              <w:t>of</w:t>
            </w:r>
            <w:r>
              <w:rPr>
                <w:spacing w:val="-6"/>
              </w:rPr>
              <w:t xml:space="preserve"> </w:t>
            </w:r>
            <w:r>
              <w:t>physiological</w:t>
            </w:r>
            <w:r>
              <w:rPr>
                <w:spacing w:val="-5"/>
              </w:rPr>
              <w:t xml:space="preserve"> </w:t>
            </w:r>
            <w:r>
              <w:t>ligands</w:t>
            </w:r>
            <w:r>
              <w:rPr>
                <w:spacing w:val="-5"/>
              </w:rPr>
              <w:t xml:space="preserve"> </w:t>
            </w:r>
            <w:r>
              <w:t>and</w:t>
            </w:r>
            <w:r>
              <w:rPr>
                <w:spacing w:val="-4"/>
              </w:rPr>
              <w:t xml:space="preserve"> </w:t>
            </w:r>
            <w:r>
              <w:t>drugs</w:t>
            </w:r>
            <w:r>
              <w:rPr>
                <w:spacing w:val="-5"/>
              </w:rPr>
              <w:t xml:space="preserve"> </w:t>
            </w:r>
            <w:r>
              <w:t>in</w:t>
            </w:r>
            <w:r>
              <w:rPr>
                <w:spacing w:val="-6"/>
              </w:rPr>
              <w:t xml:space="preserve"> </w:t>
            </w:r>
            <w:r>
              <w:t>pathophysiological</w:t>
            </w:r>
            <w:r>
              <w:rPr>
                <w:spacing w:val="-7"/>
              </w:rPr>
              <w:t xml:space="preserve"> </w:t>
            </w:r>
            <w:r>
              <w:rPr>
                <w:spacing w:val="-2"/>
              </w:rPr>
              <w:t>setting).</w:t>
            </w:r>
          </w:p>
        </w:tc>
        <w:tc>
          <w:tcPr>
            <w:tcW w:w="900" w:type="dxa"/>
          </w:tcPr>
          <w:p w14:paraId="362571D9" w14:textId="77777777" w:rsidR="00611579" w:rsidRDefault="00DE2936" w:rsidP="00A83B41">
            <w:pPr>
              <w:pStyle w:val="TableParagraph"/>
              <w:tabs>
                <w:tab w:val="left" w:pos="0"/>
              </w:tabs>
              <w:ind w:left="104"/>
            </w:pPr>
            <w:r>
              <w:rPr>
                <w:spacing w:val="-10"/>
              </w:rPr>
              <w:t>1</w:t>
            </w:r>
          </w:p>
        </w:tc>
      </w:tr>
      <w:tr w:rsidR="00611579" w14:paraId="23445531" w14:textId="77777777">
        <w:trPr>
          <w:trHeight w:val="582"/>
        </w:trPr>
        <w:tc>
          <w:tcPr>
            <w:tcW w:w="804" w:type="dxa"/>
          </w:tcPr>
          <w:p w14:paraId="2B841CFD" w14:textId="77777777" w:rsidR="00611579" w:rsidRDefault="00DE2936" w:rsidP="00A83B41">
            <w:pPr>
              <w:pStyle w:val="TableParagraph"/>
              <w:tabs>
                <w:tab w:val="left" w:pos="0"/>
              </w:tabs>
              <w:spacing w:before="3"/>
            </w:pPr>
            <w:r>
              <w:rPr>
                <w:spacing w:val="-5"/>
              </w:rPr>
              <w:t>2.6</w:t>
            </w:r>
          </w:p>
        </w:tc>
        <w:tc>
          <w:tcPr>
            <w:tcW w:w="7670" w:type="dxa"/>
          </w:tcPr>
          <w:p w14:paraId="0658D048" w14:textId="77777777" w:rsidR="00611579" w:rsidRDefault="00DE2936" w:rsidP="00A83B41">
            <w:pPr>
              <w:pStyle w:val="TableParagraph"/>
              <w:tabs>
                <w:tab w:val="left" w:pos="0"/>
              </w:tabs>
              <w:spacing w:before="3"/>
              <w:rPr>
                <w:i/>
              </w:rPr>
            </w:pPr>
            <w:r>
              <w:rPr>
                <w:i/>
              </w:rPr>
              <w:t>Self-study-</w:t>
            </w:r>
            <w:r>
              <w:rPr>
                <w:i/>
                <w:spacing w:val="49"/>
              </w:rPr>
              <w:t xml:space="preserve"> </w:t>
            </w:r>
            <w:r>
              <w:rPr>
                <w:i/>
              </w:rPr>
              <w:t>Classification</w:t>
            </w:r>
            <w:r>
              <w:rPr>
                <w:i/>
                <w:spacing w:val="47"/>
              </w:rPr>
              <w:t xml:space="preserve"> </w:t>
            </w:r>
            <w:r>
              <w:rPr>
                <w:i/>
              </w:rPr>
              <w:t>and</w:t>
            </w:r>
            <w:r>
              <w:rPr>
                <w:i/>
                <w:spacing w:val="50"/>
              </w:rPr>
              <w:t xml:space="preserve"> </w:t>
            </w:r>
            <w:r>
              <w:rPr>
                <w:i/>
              </w:rPr>
              <w:t>characterization</w:t>
            </w:r>
            <w:r>
              <w:rPr>
                <w:i/>
                <w:spacing w:val="51"/>
              </w:rPr>
              <w:t xml:space="preserve"> </w:t>
            </w:r>
            <w:r>
              <w:rPr>
                <w:i/>
              </w:rPr>
              <w:t>of</w:t>
            </w:r>
            <w:r>
              <w:rPr>
                <w:i/>
                <w:spacing w:val="51"/>
              </w:rPr>
              <w:t xml:space="preserve"> </w:t>
            </w:r>
            <w:r>
              <w:rPr>
                <w:i/>
              </w:rPr>
              <w:t>receptors-IUPHAR</w:t>
            </w:r>
            <w:r>
              <w:rPr>
                <w:i/>
                <w:spacing w:val="49"/>
              </w:rPr>
              <w:t xml:space="preserve"> </w:t>
            </w:r>
            <w:r>
              <w:rPr>
                <w:i/>
              </w:rPr>
              <w:t>(e.g.</w:t>
            </w:r>
            <w:r>
              <w:rPr>
                <w:i/>
                <w:spacing w:val="51"/>
              </w:rPr>
              <w:t xml:space="preserve"> </w:t>
            </w:r>
            <w:r>
              <w:rPr>
                <w:i/>
              </w:rPr>
              <w:t>5-</w:t>
            </w:r>
            <w:r>
              <w:rPr>
                <w:i/>
                <w:spacing w:val="-5"/>
              </w:rPr>
              <w:t>HT</w:t>
            </w:r>
          </w:p>
          <w:p w14:paraId="183B20BE" w14:textId="77777777" w:rsidR="00611579" w:rsidRDefault="00DE2936" w:rsidP="00A83B41">
            <w:pPr>
              <w:pStyle w:val="TableParagraph"/>
              <w:tabs>
                <w:tab w:val="left" w:pos="0"/>
              </w:tabs>
              <w:spacing w:before="37"/>
              <w:rPr>
                <w:i/>
              </w:rPr>
            </w:pPr>
            <w:r>
              <w:rPr>
                <w:i/>
                <w:spacing w:val="-2"/>
              </w:rPr>
              <w:t>receptors)</w:t>
            </w:r>
          </w:p>
        </w:tc>
        <w:tc>
          <w:tcPr>
            <w:tcW w:w="900" w:type="dxa"/>
          </w:tcPr>
          <w:p w14:paraId="2F63D08C" w14:textId="77777777" w:rsidR="00611579" w:rsidRDefault="00DE2936" w:rsidP="00A83B41">
            <w:pPr>
              <w:pStyle w:val="TableParagraph"/>
              <w:tabs>
                <w:tab w:val="left" w:pos="0"/>
              </w:tabs>
              <w:spacing w:before="3"/>
              <w:ind w:left="104"/>
              <w:rPr>
                <w:i/>
              </w:rPr>
            </w:pPr>
            <w:r>
              <w:rPr>
                <w:i/>
                <w:spacing w:val="-10"/>
              </w:rPr>
              <w:t>2</w:t>
            </w:r>
          </w:p>
        </w:tc>
      </w:tr>
      <w:tr w:rsidR="00611579" w14:paraId="179D68F6" w14:textId="77777777">
        <w:trPr>
          <w:trHeight w:val="582"/>
        </w:trPr>
        <w:tc>
          <w:tcPr>
            <w:tcW w:w="804" w:type="dxa"/>
          </w:tcPr>
          <w:p w14:paraId="0F84F379" w14:textId="77777777" w:rsidR="00611579" w:rsidRDefault="00DE2936" w:rsidP="00A83B41">
            <w:pPr>
              <w:pStyle w:val="TableParagraph"/>
              <w:tabs>
                <w:tab w:val="left" w:pos="0"/>
              </w:tabs>
            </w:pPr>
            <w:r>
              <w:rPr>
                <w:spacing w:val="-10"/>
              </w:rPr>
              <w:t>3</w:t>
            </w:r>
          </w:p>
        </w:tc>
        <w:tc>
          <w:tcPr>
            <w:tcW w:w="7670" w:type="dxa"/>
          </w:tcPr>
          <w:p w14:paraId="7A7D250C" w14:textId="77777777" w:rsidR="00611579" w:rsidRDefault="00DE2936" w:rsidP="00A83B41">
            <w:pPr>
              <w:pStyle w:val="TableParagraph"/>
              <w:tabs>
                <w:tab w:val="left" w:pos="0"/>
              </w:tabs>
              <w:rPr>
                <w:b/>
              </w:rPr>
            </w:pPr>
            <w:r>
              <w:rPr>
                <w:b/>
              </w:rPr>
              <w:t>Functions</w:t>
            </w:r>
            <w:r>
              <w:rPr>
                <w:b/>
                <w:spacing w:val="58"/>
              </w:rPr>
              <w:t xml:space="preserve"> </w:t>
            </w:r>
            <w:r>
              <w:rPr>
                <w:b/>
              </w:rPr>
              <w:t>of</w:t>
            </w:r>
            <w:r>
              <w:rPr>
                <w:b/>
                <w:spacing w:val="61"/>
              </w:rPr>
              <w:t xml:space="preserve"> </w:t>
            </w:r>
            <w:r>
              <w:rPr>
                <w:b/>
              </w:rPr>
              <w:t>sodium</w:t>
            </w:r>
            <w:r>
              <w:rPr>
                <w:b/>
                <w:spacing w:val="60"/>
              </w:rPr>
              <w:t xml:space="preserve"> </w:t>
            </w:r>
            <w:r>
              <w:rPr>
                <w:b/>
              </w:rPr>
              <w:t>and</w:t>
            </w:r>
            <w:r>
              <w:rPr>
                <w:b/>
                <w:spacing w:val="61"/>
              </w:rPr>
              <w:t xml:space="preserve"> </w:t>
            </w:r>
            <w:r>
              <w:rPr>
                <w:b/>
              </w:rPr>
              <w:t>potassium</w:t>
            </w:r>
            <w:r>
              <w:rPr>
                <w:b/>
                <w:spacing w:val="60"/>
              </w:rPr>
              <w:t xml:space="preserve"> </w:t>
            </w:r>
            <w:r>
              <w:rPr>
                <w:b/>
              </w:rPr>
              <w:t>channels</w:t>
            </w:r>
            <w:r>
              <w:rPr>
                <w:b/>
                <w:spacing w:val="61"/>
              </w:rPr>
              <w:t xml:space="preserve"> </w:t>
            </w:r>
            <w:r>
              <w:rPr>
                <w:b/>
              </w:rPr>
              <w:t>and</w:t>
            </w:r>
            <w:r>
              <w:rPr>
                <w:b/>
                <w:spacing w:val="60"/>
              </w:rPr>
              <w:t xml:space="preserve"> </w:t>
            </w:r>
            <w:r>
              <w:rPr>
                <w:b/>
              </w:rPr>
              <w:t>therapeutic</w:t>
            </w:r>
            <w:r>
              <w:rPr>
                <w:b/>
                <w:spacing w:val="61"/>
              </w:rPr>
              <w:t xml:space="preserve"> </w:t>
            </w:r>
            <w:r>
              <w:rPr>
                <w:b/>
              </w:rPr>
              <w:t>potential</w:t>
            </w:r>
            <w:r>
              <w:rPr>
                <w:b/>
                <w:spacing w:val="60"/>
              </w:rPr>
              <w:t xml:space="preserve"> </w:t>
            </w:r>
            <w:r>
              <w:rPr>
                <w:b/>
                <w:spacing w:val="-5"/>
              </w:rPr>
              <w:t>of</w:t>
            </w:r>
          </w:p>
          <w:p w14:paraId="2E033120" w14:textId="77777777" w:rsidR="00611579" w:rsidRDefault="00DE2936" w:rsidP="00A83B41">
            <w:pPr>
              <w:pStyle w:val="TableParagraph"/>
              <w:tabs>
                <w:tab w:val="left" w:pos="0"/>
              </w:tabs>
              <w:spacing w:before="37"/>
              <w:rPr>
                <w:b/>
              </w:rPr>
            </w:pPr>
            <w:r>
              <w:rPr>
                <w:b/>
              </w:rPr>
              <w:t>channel</w:t>
            </w:r>
            <w:r>
              <w:rPr>
                <w:b/>
                <w:spacing w:val="-3"/>
              </w:rPr>
              <w:t xml:space="preserve"> </w:t>
            </w:r>
            <w:r>
              <w:rPr>
                <w:b/>
                <w:spacing w:val="-2"/>
              </w:rPr>
              <w:t>modulators.</w:t>
            </w:r>
          </w:p>
        </w:tc>
        <w:tc>
          <w:tcPr>
            <w:tcW w:w="900" w:type="dxa"/>
          </w:tcPr>
          <w:p w14:paraId="4B806487" w14:textId="77777777" w:rsidR="00611579" w:rsidRDefault="00DE2936" w:rsidP="00A83B41">
            <w:pPr>
              <w:pStyle w:val="TableParagraph"/>
              <w:tabs>
                <w:tab w:val="left" w:pos="0"/>
              </w:tabs>
              <w:ind w:left="104"/>
              <w:rPr>
                <w:b/>
              </w:rPr>
            </w:pPr>
            <w:r>
              <w:rPr>
                <w:b/>
                <w:spacing w:val="-10"/>
              </w:rPr>
              <w:t>3</w:t>
            </w:r>
          </w:p>
        </w:tc>
      </w:tr>
      <w:tr w:rsidR="00611579" w14:paraId="5A20AB59" w14:textId="77777777">
        <w:trPr>
          <w:trHeight w:val="3586"/>
        </w:trPr>
        <w:tc>
          <w:tcPr>
            <w:tcW w:w="804" w:type="dxa"/>
          </w:tcPr>
          <w:p w14:paraId="0CD057A6" w14:textId="77777777" w:rsidR="00611579" w:rsidRDefault="00DE2936" w:rsidP="00A83B41">
            <w:pPr>
              <w:pStyle w:val="TableParagraph"/>
              <w:tabs>
                <w:tab w:val="left" w:pos="0"/>
              </w:tabs>
            </w:pPr>
            <w:r>
              <w:rPr>
                <w:spacing w:val="-10"/>
              </w:rPr>
              <w:t>4</w:t>
            </w:r>
          </w:p>
        </w:tc>
        <w:tc>
          <w:tcPr>
            <w:tcW w:w="7670" w:type="dxa"/>
          </w:tcPr>
          <w:p w14:paraId="2FBF2A36" w14:textId="77777777" w:rsidR="00611579" w:rsidRDefault="00DE2936" w:rsidP="00A83B41">
            <w:pPr>
              <w:pStyle w:val="TableParagraph"/>
              <w:tabs>
                <w:tab w:val="left" w:pos="0"/>
              </w:tabs>
              <w:rPr>
                <w:b/>
              </w:rPr>
            </w:pPr>
            <w:r>
              <w:rPr>
                <w:b/>
              </w:rPr>
              <w:t>Factors</w:t>
            </w:r>
            <w:r>
              <w:rPr>
                <w:b/>
                <w:spacing w:val="-3"/>
              </w:rPr>
              <w:t xml:space="preserve"> </w:t>
            </w:r>
            <w:r>
              <w:rPr>
                <w:b/>
              </w:rPr>
              <w:t>affecting</w:t>
            </w:r>
            <w:r>
              <w:rPr>
                <w:b/>
                <w:spacing w:val="-4"/>
              </w:rPr>
              <w:t xml:space="preserve"> </w:t>
            </w:r>
            <w:r>
              <w:rPr>
                <w:b/>
              </w:rPr>
              <w:t>drug</w:t>
            </w:r>
            <w:r>
              <w:rPr>
                <w:b/>
                <w:spacing w:val="-6"/>
              </w:rPr>
              <w:t xml:space="preserve"> </w:t>
            </w:r>
            <w:r>
              <w:rPr>
                <w:b/>
                <w:spacing w:val="-2"/>
              </w:rPr>
              <w:t>responsiveness.</w:t>
            </w:r>
          </w:p>
          <w:p w14:paraId="53C32837" w14:textId="77777777" w:rsidR="00611579" w:rsidRDefault="00DE2936" w:rsidP="00A83B41">
            <w:pPr>
              <w:pStyle w:val="TableParagraph"/>
              <w:numPr>
                <w:ilvl w:val="0"/>
                <w:numId w:val="74"/>
              </w:numPr>
              <w:tabs>
                <w:tab w:val="left" w:pos="0"/>
                <w:tab w:val="left" w:pos="737"/>
              </w:tabs>
              <w:spacing w:before="36"/>
              <w:ind w:left="737" w:hanging="270"/>
            </w:pPr>
            <w:r>
              <w:t>Alteration</w:t>
            </w:r>
            <w:r>
              <w:rPr>
                <w:spacing w:val="-6"/>
              </w:rPr>
              <w:t xml:space="preserve"> </w:t>
            </w:r>
            <w:r>
              <w:t>in</w:t>
            </w:r>
            <w:r>
              <w:rPr>
                <w:spacing w:val="-6"/>
              </w:rPr>
              <w:t xml:space="preserve"> </w:t>
            </w:r>
            <w:r>
              <w:t>concentration</w:t>
            </w:r>
            <w:r>
              <w:rPr>
                <w:spacing w:val="-5"/>
              </w:rPr>
              <w:t xml:space="preserve"> </w:t>
            </w:r>
            <w:r>
              <w:t>of</w:t>
            </w:r>
            <w:r>
              <w:rPr>
                <w:spacing w:val="-3"/>
              </w:rPr>
              <w:t xml:space="preserve"> </w:t>
            </w:r>
            <w:r>
              <w:t>drug</w:t>
            </w:r>
            <w:r>
              <w:rPr>
                <w:spacing w:val="-5"/>
              </w:rPr>
              <w:t xml:space="preserve"> </w:t>
            </w:r>
            <w:r>
              <w:t>that</w:t>
            </w:r>
            <w:r>
              <w:rPr>
                <w:spacing w:val="-5"/>
              </w:rPr>
              <w:t xml:space="preserve"> </w:t>
            </w:r>
            <w:r>
              <w:t>reaches</w:t>
            </w:r>
            <w:r>
              <w:rPr>
                <w:spacing w:val="-2"/>
              </w:rPr>
              <w:t xml:space="preserve"> receptors.</w:t>
            </w:r>
          </w:p>
          <w:p w14:paraId="00EAB494" w14:textId="77777777" w:rsidR="00611579" w:rsidRDefault="00DE2936" w:rsidP="00A83B41">
            <w:pPr>
              <w:pStyle w:val="TableParagraph"/>
              <w:numPr>
                <w:ilvl w:val="0"/>
                <w:numId w:val="74"/>
              </w:numPr>
              <w:tabs>
                <w:tab w:val="left" w:pos="0"/>
                <w:tab w:val="left" w:pos="737"/>
              </w:tabs>
              <w:spacing w:before="38"/>
              <w:ind w:left="737" w:hanging="270"/>
            </w:pPr>
            <w:r>
              <w:t>Variation</w:t>
            </w:r>
            <w:r>
              <w:rPr>
                <w:spacing w:val="-4"/>
              </w:rPr>
              <w:t xml:space="preserve"> </w:t>
            </w:r>
            <w:r>
              <w:t>in</w:t>
            </w:r>
            <w:r>
              <w:rPr>
                <w:spacing w:val="-3"/>
              </w:rPr>
              <w:t xml:space="preserve"> </w:t>
            </w:r>
            <w:r>
              <w:t>concentration</w:t>
            </w:r>
            <w:r>
              <w:rPr>
                <w:spacing w:val="-6"/>
              </w:rPr>
              <w:t xml:space="preserve"> </w:t>
            </w:r>
            <w:r>
              <w:t>of</w:t>
            </w:r>
            <w:r>
              <w:rPr>
                <w:spacing w:val="-4"/>
              </w:rPr>
              <w:t xml:space="preserve"> </w:t>
            </w:r>
            <w:r>
              <w:t>an</w:t>
            </w:r>
            <w:r>
              <w:rPr>
                <w:spacing w:val="-5"/>
              </w:rPr>
              <w:t xml:space="preserve"> </w:t>
            </w:r>
            <w:r>
              <w:t>endogenous</w:t>
            </w:r>
            <w:r>
              <w:rPr>
                <w:spacing w:val="-5"/>
              </w:rPr>
              <w:t xml:space="preserve"> </w:t>
            </w:r>
            <w:r>
              <w:t>receptor</w:t>
            </w:r>
            <w:r>
              <w:rPr>
                <w:spacing w:val="-5"/>
              </w:rPr>
              <w:t xml:space="preserve"> </w:t>
            </w:r>
            <w:r>
              <w:rPr>
                <w:spacing w:val="-2"/>
              </w:rPr>
              <w:t>ligand.</w:t>
            </w:r>
          </w:p>
          <w:p w14:paraId="471E4923" w14:textId="77777777" w:rsidR="00611579" w:rsidRDefault="00DE2936" w:rsidP="00A83B41">
            <w:pPr>
              <w:pStyle w:val="TableParagraph"/>
              <w:numPr>
                <w:ilvl w:val="0"/>
                <w:numId w:val="74"/>
              </w:numPr>
              <w:tabs>
                <w:tab w:val="left" w:pos="0"/>
                <w:tab w:val="left" w:pos="737"/>
              </w:tabs>
              <w:spacing w:before="37"/>
              <w:ind w:left="737" w:hanging="270"/>
            </w:pPr>
            <w:r>
              <w:t>Alteration</w:t>
            </w:r>
            <w:r>
              <w:rPr>
                <w:spacing w:val="-7"/>
              </w:rPr>
              <w:t xml:space="preserve"> </w:t>
            </w:r>
            <w:r>
              <w:t>in</w:t>
            </w:r>
            <w:r>
              <w:rPr>
                <w:spacing w:val="-4"/>
              </w:rPr>
              <w:t xml:space="preserve"> </w:t>
            </w:r>
            <w:r>
              <w:t>number</w:t>
            </w:r>
            <w:r>
              <w:rPr>
                <w:spacing w:val="-3"/>
              </w:rPr>
              <w:t xml:space="preserve"> </w:t>
            </w:r>
            <w:r>
              <w:t>and</w:t>
            </w:r>
            <w:r>
              <w:rPr>
                <w:spacing w:val="-4"/>
              </w:rPr>
              <w:t xml:space="preserve"> </w:t>
            </w:r>
            <w:r>
              <w:t>function</w:t>
            </w:r>
            <w:r>
              <w:rPr>
                <w:spacing w:val="-4"/>
              </w:rPr>
              <w:t xml:space="preserve"> </w:t>
            </w:r>
            <w:r>
              <w:t>of</w:t>
            </w:r>
            <w:r>
              <w:rPr>
                <w:spacing w:val="-3"/>
              </w:rPr>
              <w:t xml:space="preserve"> </w:t>
            </w:r>
            <w:r>
              <w:rPr>
                <w:spacing w:val="-2"/>
              </w:rPr>
              <w:t>receptors.</w:t>
            </w:r>
          </w:p>
          <w:p w14:paraId="6FE8A678" w14:textId="77777777" w:rsidR="00611579" w:rsidRDefault="00DE2936" w:rsidP="00A83B41">
            <w:pPr>
              <w:pStyle w:val="TableParagraph"/>
              <w:numPr>
                <w:ilvl w:val="0"/>
                <w:numId w:val="74"/>
              </w:numPr>
              <w:tabs>
                <w:tab w:val="left" w:pos="0"/>
                <w:tab w:val="left" w:pos="737"/>
              </w:tabs>
              <w:spacing w:before="36"/>
              <w:ind w:left="737" w:hanging="270"/>
            </w:pPr>
            <w:r>
              <w:t>Clinical</w:t>
            </w:r>
            <w:r>
              <w:rPr>
                <w:spacing w:val="-5"/>
              </w:rPr>
              <w:t xml:space="preserve"> </w:t>
            </w:r>
            <w:r>
              <w:t>selectivity:</w:t>
            </w:r>
            <w:r>
              <w:rPr>
                <w:spacing w:val="-4"/>
              </w:rPr>
              <w:t xml:space="preserve"> </w:t>
            </w:r>
            <w:r>
              <w:t>Beneficial</w:t>
            </w:r>
            <w:r>
              <w:rPr>
                <w:spacing w:val="-4"/>
              </w:rPr>
              <w:t xml:space="preserve"> </w:t>
            </w:r>
            <w:r>
              <w:t>vs.</w:t>
            </w:r>
            <w:r>
              <w:rPr>
                <w:spacing w:val="-7"/>
              </w:rPr>
              <w:t xml:space="preserve"> </w:t>
            </w:r>
            <w:r>
              <w:t>toxic</w:t>
            </w:r>
            <w:r>
              <w:rPr>
                <w:spacing w:val="-5"/>
              </w:rPr>
              <w:t xml:space="preserve"> </w:t>
            </w:r>
            <w:r>
              <w:t>effects</w:t>
            </w:r>
            <w:r>
              <w:rPr>
                <w:spacing w:val="-6"/>
              </w:rPr>
              <w:t xml:space="preserve"> </w:t>
            </w:r>
            <w:r>
              <w:t>of</w:t>
            </w:r>
            <w:r>
              <w:rPr>
                <w:spacing w:val="-6"/>
              </w:rPr>
              <w:t xml:space="preserve"> </w:t>
            </w:r>
            <w:r>
              <w:rPr>
                <w:spacing w:val="-2"/>
              </w:rPr>
              <w:t>drugs.</w:t>
            </w:r>
          </w:p>
          <w:p w14:paraId="4B473E55" w14:textId="77777777" w:rsidR="00611579" w:rsidRDefault="00DE2936" w:rsidP="00A83B41">
            <w:pPr>
              <w:pStyle w:val="TableParagraph"/>
              <w:numPr>
                <w:ilvl w:val="0"/>
                <w:numId w:val="73"/>
              </w:numPr>
              <w:tabs>
                <w:tab w:val="left" w:pos="0"/>
                <w:tab w:val="left" w:pos="724"/>
              </w:tabs>
              <w:spacing w:before="39" w:line="278" w:lineRule="auto"/>
              <w:ind w:right="96"/>
            </w:pPr>
            <w:r>
              <w:t>Beneficial</w:t>
            </w:r>
            <w:r>
              <w:rPr>
                <w:spacing w:val="77"/>
              </w:rPr>
              <w:t xml:space="preserve"> </w:t>
            </w:r>
            <w:r>
              <w:t>and</w:t>
            </w:r>
            <w:r>
              <w:rPr>
                <w:spacing w:val="76"/>
              </w:rPr>
              <w:t xml:space="preserve"> </w:t>
            </w:r>
            <w:r>
              <w:t>toxic</w:t>
            </w:r>
            <w:r>
              <w:rPr>
                <w:spacing w:val="76"/>
              </w:rPr>
              <w:t xml:space="preserve"> </w:t>
            </w:r>
            <w:r>
              <w:t>effects</w:t>
            </w:r>
            <w:r>
              <w:rPr>
                <w:spacing w:val="79"/>
              </w:rPr>
              <w:t xml:space="preserve"> </w:t>
            </w:r>
            <w:r>
              <w:t>mediated</w:t>
            </w:r>
            <w:r>
              <w:rPr>
                <w:spacing w:val="76"/>
              </w:rPr>
              <w:t xml:space="preserve"> </w:t>
            </w:r>
            <w:r>
              <w:t>by</w:t>
            </w:r>
            <w:r>
              <w:rPr>
                <w:spacing w:val="76"/>
              </w:rPr>
              <w:t xml:space="preserve"> </w:t>
            </w:r>
            <w:r>
              <w:t>the</w:t>
            </w:r>
            <w:r>
              <w:rPr>
                <w:spacing w:val="76"/>
              </w:rPr>
              <w:t xml:space="preserve"> </w:t>
            </w:r>
            <w:r>
              <w:t>same</w:t>
            </w:r>
            <w:r>
              <w:rPr>
                <w:spacing w:val="78"/>
              </w:rPr>
              <w:t xml:space="preserve"> </w:t>
            </w:r>
            <w:r>
              <w:t>receptor</w:t>
            </w:r>
            <w:r>
              <w:rPr>
                <w:spacing w:val="80"/>
              </w:rPr>
              <w:t xml:space="preserve"> </w:t>
            </w:r>
            <w:r>
              <w:t>-</w:t>
            </w:r>
            <w:r>
              <w:rPr>
                <w:spacing w:val="74"/>
              </w:rPr>
              <w:t xml:space="preserve"> </w:t>
            </w:r>
            <w:r>
              <w:t xml:space="preserve">effector </w:t>
            </w:r>
            <w:r>
              <w:rPr>
                <w:spacing w:val="-2"/>
              </w:rPr>
              <w:t>mechanism.</w:t>
            </w:r>
          </w:p>
          <w:p w14:paraId="072F1CB9" w14:textId="77777777" w:rsidR="00611579" w:rsidRDefault="00DE2936" w:rsidP="00A83B41">
            <w:pPr>
              <w:pStyle w:val="TableParagraph"/>
              <w:numPr>
                <w:ilvl w:val="0"/>
                <w:numId w:val="73"/>
              </w:numPr>
              <w:tabs>
                <w:tab w:val="left" w:pos="0"/>
                <w:tab w:val="left" w:pos="724"/>
              </w:tabs>
              <w:spacing w:before="0" w:line="276" w:lineRule="auto"/>
              <w:ind w:right="106"/>
            </w:pPr>
            <w:r>
              <w:t>Beneficial and toxic effects mediated by identical receptors but in different tissues or by different effector pathways.</w:t>
            </w:r>
          </w:p>
          <w:p w14:paraId="356D9084" w14:textId="77777777" w:rsidR="00611579" w:rsidRDefault="00DE2936" w:rsidP="00A83B41">
            <w:pPr>
              <w:pStyle w:val="TableParagraph"/>
              <w:numPr>
                <w:ilvl w:val="0"/>
                <w:numId w:val="73"/>
              </w:numPr>
              <w:tabs>
                <w:tab w:val="left" w:pos="0"/>
                <w:tab w:val="left" w:pos="723"/>
              </w:tabs>
              <w:spacing w:before="0" w:line="252" w:lineRule="exact"/>
              <w:ind w:left="723" w:hanging="268"/>
            </w:pPr>
            <w:r>
              <w:t>Beneficial</w:t>
            </w:r>
            <w:r>
              <w:rPr>
                <w:spacing w:val="-5"/>
              </w:rPr>
              <w:t xml:space="preserve"> </w:t>
            </w:r>
            <w:r>
              <w:t>and</w:t>
            </w:r>
            <w:r>
              <w:rPr>
                <w:spacing w:val="-5"/>
              </w:rPr>
              <w:t xml:space="preserve"> </w:t>
            </w:r>
            <w:r>
              <w:t>toxic</w:t>
            </w:r>
            <w:r>
              <w:rPr>
                <w:spacing w:val="-2"/>
              </w:rPr>
              <w:t xml:space="preserve"> </w:t>
            </w:r>
            <w:r>
              <w:t>effects</w:t>
            </w:r>
            <w:r>
              <w:rPr>
                <w:spacing w:val="-5"/>
              </w:rPr>
              <w:t xml:space="preserve"> </w:t>
            </w:r>
            <w:r>
              <w:t>mediated</w:t>
            </w:r>
            <w:r>
              <w:rPr>
                <w:spacing w:val="-3"/>
              </w:rPr>
              <w:t xml:space="preserve"> </w:t>
            </w:r>
            <w:r>
              <w:t>by</w:t>
            </w:r>
            <w:r>
              <w:rPr>
                <w:spacing w:val="-2"/>
              </w:rPr>
              <w:t xml:space="preserve"> </w:t>
            </w:r>
            <w:r>
              <w:t>different</w:t>
            </w:r>
            <w:r>
              <w:rPr>
                <w:spacing w:val="-4"/>
              </w:rPr>
              <w:t xml:space="preserve"> </w:t>
            </w:r>
            <w:r>
              <w:t>types</w:t>
            </w:r>
            <w:r>
              <w:rPr>
                <w:spacing w:val="-3"/>
              </w:rPr>
              <w:t xml:space="preserve"> </w:t>
            </w:r>
            <w:r>
              <w:t>of</w:t>
            </w:r>
            <w:r>
              <w:rPr>
                <w:spacing w:val="-4"/>
              </w:rPr>
              <w:t xml:space="preserve"> </w:t>
            </w:r>
            <w:r>
              <w:rPr>
                <w:spacing w:val="-2"/>
              </w:rPr>
              <w:t>receptors.</w:t>
            </w:r>
          </w:p>
          <w:p w14:paraId="474DF158" w14:textId="77777777" w:rsidR="00611579" w:rsidRDefault="00DE2936" w:rsidP="00A83B41">
            <w:pPr>
              <w:pStyle w:val="TableParagraph"/>
              <w:numPr>
                <w:ilvl w:val="1"/>
                <w:numId w:val="73"/>
              </w:numPr>
              <w:tabs>
                <w:tab w:val="left" w:pos="0"/>
                <w:tab w:val="left" w:pos="1006"/>
              </w:tabs>
              <w:spacing w:before="32"/>
              <w:ind w:left="1006" w:hanging="268"/>
            </w:pPr>
            <w:r>
              <w:t>Desensitization,</w:t>
            </w:r>
            <w:r>
              <w:rPr>
                <w:spacing w:val="-13"/>
              </w:rPr>
              <w:t xml:space="preserve"> </w:t>
            </w:r>
            <w:r>
              <w:rPr>
                <w:spacing w:val="-2"/>
              </w:rPr>
              <w:t>tachyphylaxis.</w:t>
            </w:r>
          </w:p>
          <w:p w14:paraId="14308B32" w14:textId="77777777" w:rsidR="00611579" w:rsidRDefault="00DE2936" w:rsidP="00A83B41">
            <w:pPr>
              <w:pStyle w:val="TableParagraph"/>
              <w:numPr>
                <w:ilvl w:val="1"/>
                <w:numId w:val="73"/>
              </w:numPr>
              <w:tabs>
                <w:tab w:val="left" w:pos="0"/>
                <w:tab w:val="left" w:pos="1006"/>
              </w:tabs>
              <w:spacing w:before="38"/>
              <w:ind w:left="1006" w:hanging="268"/>
            </w:pPr>
            <w:r>
              <w:t>Drug</w:t>
            </w:r>
            <w:r>
              <w:rPr>
                <w:spacing w:val="-5"/>
              </w:rPr>
              <w:t xml:space="preserve"> </w:t>
            </w:r>
            <w:r>
              <w:rPr>
                <w:spacing w:val="-2"/>
              </w:rPr>
              <w:t>tolerance.</w:t>
            </w:r>
          </w:p>
        </w:tc>
        <w:tc>
          <w:tcPr>
            <w:tcW w:w="900" w:type="dxa"/>
          </w:tcPr>
          <w:p w14:paraId="2558C8EB" w14:textId="77777777" w:rsidR="00611579" w:rsidRDefault="00DE2936" w:rsidP="00A83B41">
            <w:pPr>
              <w:pStyle w:val="TableParagraph"/>
              <w:tabs>
                <w:tab w:val="left" w:pos="0"/>
              </w:tabs>
              <w:ind w:left="104"/>
              <w:rPr>
                <w:b/>
              </w:rPr>
            </w:pPr>
            <w:r>
              <w:rPr>
                <w:b/>
                <w:spacing w:val="-10"/>
              </w:rPr>
              <w:t>3</w:t>
            </w:r>
          </w:p>
        </w:tc>
      </w:tr>
      <w:tr w:rsidR="00611579" w14:paraId="67149A84" w14:textId="77777777">
        <w:trPr>
          <w:trHeight w:val="290"/>
        </w:trPr>
        <w:tc>
          <w:tcPr>
            <w:tcW w:w="804" w:type="dxa"/>
          </w:tcPr>
          <w:p w14:paraId="325A5637" w14:textId="77777777" w:rsidR="00611579" w:rsidRDefault="00DE2936" w:rsidP="00A83B41">
            <w:pPr>
              <w:pStyle w:val="TableParagraph"/>
              <w:tabs>
                <w:tab w:val="left" w:pos="0"/>
              </w:tabs>
            </w:pPr>
            <w:r>
              <w:rPr>
                <w:spacing w:val="-10"/>
              </w:rPr>
              <w:t>5</w:t>
            </w:r>
          </w:p>
        </w:tc>
        <w:tc>
          <w:tcPr>
            <w:tcW w:w="7670" w:type="dxa"/>
          </w:tcPr>
          <w:p w14:paraId="4EAA5080" w14:textId="77777777" w:rsidR="00611579" w:rsidRDefault="00DE2936" w:rsidP="00A83B41">
            <w:pPr>
              <w:pStyle w:val="TableParagraph"/>
              <w:tabs>
                <w:tab w:val="left" w:pos="0"/>
              </w:tabs>
              <w:rPr>
                <w:b/>
              </w:rPr>
            </w:pPr>
            <w:r>
              <w:rPr>
                <w:b/>
              </w:rPr>
              <w:t>Cellular</w:t>
            </w:r>
            <w:r>
              <w:rPr>
                <w:b/>
                <w:spacing w:val="-5"/>
              </w:rPr>
              <w:t xml:space="preserve"> </w:t>
            </w:r>
            <w:r>
              <w:rPr>
                <w:b/>
              </w:rPr>
              <w:t>and</w:t>
            </w:r>
            <w:r>
              <w:rPr>
                <w:b/>
                <w:spacing w:val="-7"/>
              </w:rPr>
              <w:t xml:space="preserve"> </w:t>
            </w:r>
            <w:r>
              <w:rPr>
                <w:b/>
              </w:rPr>
              <w:t>molecular</w:t>
            </w:r>
            <w:r>
              <w:rPr>
                <w:b/>
                <w:spacing w:val="-5"/>
              </w:rPr>
              <w:t xml:space="preserve"> </w:t>
            </w:r>
            <w:r>
              <w:rPr>
                <w:b/>
              </w:rPr>
              <w:t>mechanisms</w:t>
            </w:r>
            <w:r>
              <w:rPr>
                <w:b/>
                <w:spacing w:val="-4"/>
              </w:rPr>
              <w:t xml:space="preserve"> </w:t>
            </w:r>
            <w:r>
              <w:rPr>
                <w:b/>
                <w:spacing w:val="-5"/>
              </w:rPr>
              <w:t>of</w:t>
            </w:r>
          </w:p>
        </w:tc>
        <w:tc>
          <w:tcPr>
            <w:tcW w:w="900" w:type="dxa"/>
          </w:tcPr>
          <w:p w14:paraId="76DF1424" w14:textId="77777777" w:rsidR="00611579" w:rsidRDefault="00DE2936" w:rsidP="00A83B41">
            <w:pPr>
              <w:pStyle w:val="TableParagraph"/>
              <w:tabs>
                <w:tab w:val="left" w:pos="0"/>
              </w:tabs>
              <w:ind w:left="104"/>
              <w:rPr>
                <w:b/>
              </w:rPr>
            </w:pPr>
            <w:r>
              <w:rPr>
                <w:b/>
                <w:spacing w:val="-10"/>
              </w:rPr>
              <w:t>4</w:t>
            </w:r>
          </w:p>
        </w:tc>
      </w:tr>
      <w:tr w:rsidR="00611579" w14:paraId="12215F32" w14:textId="77777777">
        <w:trPr>
          <w:trHeight w:val="292"/>
        </w:trPr>
        <w:tc>
          <w:tcPr>
            <w:tcW w:w="804" w:type="dxa"/>
          </w:tcPr>
          <w:p w14:paraId="1C78BA75" w14:textId="77777777" w:rsidR="00611579" w:rsidRDefault="00DE2936" w:rsidP="00A83B41">
            <w:pPr>
              <w:pStyle w:val="TableParagraph"/>
              <w:tabs>
                <w:tab w:val="left" w:pos="0"/>
              </w:tabs>
              <w:spacing w:before="3"/>
            </w:pPr>
            <w:r>
              <w:rPr>
                <w:spacing w:val="-5"/>
              </w:rPr>
              <w:t>5.1</w:t>
            </w:r>
          </w:p>
        </w:tc>
        <w:tc>
          <w:tcPr>
            <w:tcW w:w="7670" w:type="dxa"/>
          </w:tcPr>
          <w:p w14:paraId="5E95E1AF" w14:textId="77777777" w:rsidR="00611579" w:rsidRDefault="00DE2936" w:rsidP="00A83B41">
            <w:pPr>
              <w:pStyle w:val="TableParagraph"/>
              <w:tabs>
                <w:tab w:val="left" w:pos="0"/>
              </w:tabs>
              <w:spacing w:before="3"/>
            </w:pPr>
            <w:r>
              <w:t>Drug</w:t>
            </w:r>
            <w:r>
              <w:rPr>
                <w:spacing w:val="-5"/>
              </w:rPr>
              <w:t xml:space="preserve"> </w:t>
            </w:r>
            <w:r>
              <w:t>dependence</w:t>
            </w:r>
            <w:r>
              <w:rPr>
                <w:spacing w:val="-4"/>
              </w:rPr>
              <w:t xml:space="preserve"> </w:t>
            </w:r>
            <w:r>
              <w:t>(e.g.</w:t>
            </w:r>
            <w:r>
              <w:rPr>
                <w:spacing w:val="-1"/>
              </w:rPr>
              <w:t xml:space="preserve"> </w:t>
            </w:r>
            <w:r>
              <w:rPr>
                <w:spacing w:val="-2"/>
              </w:rPr>
              <w:t>Morphine).</w:t>
            </w:r>
          </w:p>
        </w:tc>
        <w:tc>
          <w:tcPr>
            <w:tcW w:w="900" w:type="dxa"/>
          </w:tcPr>
          <w:p w14:paraId="36FFE5D8" w14:textId="77777777" w:rsidR="00611579" w:rsidRDefault="00611579" w:rsidP="00A83B41">
            <w:pPr>
              <w:pStyle w:val="TableParagraph"/>
              <w:tabs>
                <w:tab w:val="left" w:pos="0"/>
              </w:tabs>
              <w:spacing w:before="0"/>
              <w:ind w:left="0"/>
              <w:rPr>
                <w:sz w:val="20"/>
              </w:rPr>
            </w:pPr>
          </w:p>
        </w:tc>
      </w:tr>
      <w:tr w:rsidR="00611579" w14:paraId="19887E62" w14:textId="77777777">
        <w:trPr>
          <w:trHeight w:val="290"/>
        </w:trPr>
        <w:tc>
          <w:tcPr>
            <w:tcW w:w="804" w:type="dxa"/>
          </w:tcPr>
          <w:p w14:paraId="254DBED5" w14:textId="77777777" w:rsidR="00611579" w:rsidRDefault="00DE2936" w:rsidP="00A83B41">
            <w:pPr>
              <w:pStyle w:val="TableParagraph"/>
              <w:tabs>
                <w:tab w:val="left" w:pos="0"/>
              </w:tabs>
            </w:pPr>
            <w:r>
              <w:rPr>
                <w:spacing w:val="-5"/>
              </w:rPr>
              <w:t>5.2</w:t>
            </w:r>
          </w:p>
        </w:tc>
        <w:tc>
          <w:tcPr>
            <w:tcW w:w="7670" w:type="dxa"/>
          </w:tcPr>
          <w:p w14:paraId="329EB7AA" w14:textId="77777777" w:rsidR="00611579" w:rsidRDefault="00DE2936" w:rsidP="00A83B41">
            <w:pPr>
              <w:pStyle w:val="TableParagraph"/>
              <w:tabs>
                <w:tab w:val="left" w:pos="0"/>
              </w:tabs>
            </w:pPr>
            <w:r>
              <w:t>Microbial</w:t>
            </w:r>
            <w:r>
              <w:rPr>
                <w:spacing w:val="-5"/>
              </w:rPr>
              <w:t xml:space="preserve"> </w:t>
            </w:r>
            <w:r>
              <w:rPr>
                <w:spacing w:val="-2"/>
              </w:rPr>
              <w:t>resistance.</w:t>
            </w:r>
          </w:p>
        </w:tc>
        <w:tc>
          <w:tcPr>
            <w:tcW w:w="900" w:type="dxa"/>
          </w:tcPr>
          <w:p w14:paraId="0DF8B6C6" w14:textId="77777777" w:rsidR="00611579" w:rsidRDefault="00611579" w:rsidP="00A83B41">
            <w:pPr>
              <w:pStyle w:val="TableParagraph"/>
              <w:tabs>
                <w:tab w:val="left" w:pos="0"/>
              </w:tabs>
              <w:spacing w:before="0"/>
              <w:ind w:left="0"/>
              <w:rPr>
                <w:sz w:val="20"/>
              </w:rPr>
            </w:pPr>
          </w:p>
        </w:tc>
      </w:tr>
      <w:tr w:rsidR="00611579" w14:paraId="5A627866" w14:textId="77777777">
        <w:trPr>
          <w:trHeight w:val="292"/>
        </w:trPr>
        <w:tc>
          <w:tcPr>
            <w:tcW w:w="804" w:type="dxa"/>
          </w:tcPr>
          <w:p w14:paraId="24652EC6" w14:textId="77777777" w:rsidR="00611579" w:rsidRDefault="00DE2936" w:rsidP="00A83B41">
            <w:pPr>
              <w:pStyle w:val="TableParagraph"/>
              <w:tabs>
                <w:tab w:val="left" w:pos="0"/>
              </w:tabs>
            </w:pPr>
            <w:r>
              <w:rPr>
                <w:spacing w:val="-10"/>
              </w:rPr>
              <w:t>6</w:t>
            </w:r>
          </w:p>
        </w:tc>
        <w:tc>
          <w:tcPr>
            <w:tcW w:w="7670" w:type="dxa"/>
          </w:tcPr>
          <w:p w14:paraId="58C02C1C" w14:textId="77777777" w:rsidR="00611579" w:rsidRDefault="00DE2936" w:rsidP="00A83B41">
            <w:pPr>
              <w:pStyle w:val="TableParagraph"/>
              <w:tabs>
                <w:tab w:val="left" w:pos="0"/>
              </w:tabs>
              <w:rPr>
                <w:b/>
              </w:rPr>
            </w:pPr>
            <w:r>
              <w:rPr>
                <w:b/>
              </w:rPr>
              <w:t>Advances</w:t>
            </w:r>
            <w:r>
              <w:rPr>
                <w:b/>
                <w:spacing w:val="-6"/>
              </w:rPr>
              <w:t xml:space="preserve"> </w:t>
            </w:r>
            <w:r>
              <w:rPr>
                <w:b/>
              </w:rPr>
              <w:t>in</w:t>
            </w:r>
            <w:r>
              <w:rPr>
                <w:b/>
                <w:spacing w:val="-3"/>
              </w:rPr>
              <w:t xml:space="preserve"> </w:t>
            </w:r>
            <w:r>
              <w:rPr>
                <w:b/>
              </w:rPr>
              <w:t>therapy</w:t>
            </w:r>
            <w:r>
              <w:rPr>
                <w:b/>
                <w:spacing w:val="-4"/>
              </w:rPr>
              <w:t xml:space="preserve"> </w:t>
            </w:r>
            <w:r>
              <w:rPr>
                <w:b/>
                <w:spacing w:val="-5"/>
              </w:rPr>
              <w:t>of</w:t>
            </w:r>
          </w:p>
        </w:tc>
        <w:tc>
          <w:tcPr>
            <w:tcW w:w="900" w:type="dxa"/>
          </w:tcPr>
          <w:p w14:paraId="5F690144" w14:textId="77777777" w:rsidR="00611579" w:rsidRDefault="00DE2936" w:rsidP="00A83B41">
            <w:pPr>
              <w:pStyle w:val="TableParagraph"/>
              <w:tabs>
                <w:tab w:val="left" w:pos="0"/>
              </w:tabs>
              <w:ind w:left="104"/>
              <w:rPr>
                <w:b/>
              </w:rPr>
            </w:pPr>
            <w:r>
              <w:rPr>
                <w:b/>
                <w:spacing w:val="-5"/>
              </w:rPr>
              <w:t>18</w:t>
            </w:r>
          </w:p>
        </w:tc>
      </w:tr>
      <w:tr w:rsidR="00611579" w14:paraId="14910E35" w14:textId="77777777">
        <w:trPr>
          <w:trHeight w:val="290"/>
        </w:trPr>
        <w:tc>
          <w:tcPr>
            <w:tcW w:w="804" w:type="dxa"/>
          </w:tcPr>
          <w:p w14:paraId="0EB1D413" w14:textId="77777777" w:rsidR="00611579" w:rsidRDefault="00DE2936" w:rsidP="00A83B41">
            <w:pPr>
              <w:pStyle w:val="TableParagraph"/>
              <w:tabs>
                <w:tab w:val="left" w:pos="0"/>
              </w:tabs>
            </w:pPr>
            <w:r>
              <w:rPr>
                <w:spacing w:val="-5"/>
              </w:rPr>
              <w:t>6.1</w:t>
            </w:r>
          </w:p>
        </w:tc>
        <w:tc>
          <w:tcPr>
            <w:tcW w:w="7670" w:type="dxa"/>
          </w:tcPr>
          <w:p w14:paraId="57218969" w14:textId="77777777" w:rsidR="00611579" w:rsidRDefault="00DE2936" w:rsidP="00A83B41">
            <w:pPr>
              <w:pStyle w:val="TableParagraph"/>
              <w:tabs>
                <w:tab w:val="left" w:pos="0"/>
              </w:tabs>
            </w:pPr>
            <w:r>
              <w:t>CNS:</w:t>
            </w:r>
            <w:r>
              <w:rPr>
                <w:spacing w:val="-7"/>
              </w:rPr>
              <w:t xml:space="preserve"> </w:t>
            </w:r>
            <w:r>
              <w:t>Depression,</w:t>
            </w:r>
            <w:r>
              <w:rPr>
                <w:spacing w:val="-5"/>
              </w:rPr>
              <w:t xml:space="preserve"> </w:t>
            </w:r>
            <w:r>
              <w:t>Alzheimer’s</w:t>
            </w:r>
            <w:r>
              <w:rPr>
                <w:spacing w:val="-5"/>
              </w:rPr>
              <w:t xml:space="preserve"> </w:t>
            </w:r>
            <w:r>
              <w:t>disease,</w:t>
            </w:r>
            <w:r>
              <w:rPr>
                <w:spacing w:val="-5"/>
              </w:rPr>
              <w:t xml:space="preserve"> </w:t>
            </w:r>
            <w:r>
              <w:t>Psychosis,</w:t>
            </w:r>
            <w:r>
              <w:rPr>
                <w:spacing w:val="-6"/>
              </w:rPr>
              <w:t xml:space="preserve"> </w:t>
            </w:r>
            <w:r>
              <w:t>Parkinson’s</w:t>
            </w:r>
            <w:r>
              <w:rPr>
                <w:spacing w:val="-7"/>
              </w:rPr>
              <w:t xml:space="preserve"> </w:t>
            </w:r>
            <w:r>
              <w:t>disease,</w:t>
            </w:r>
            <w:r>
              <w:rPr>
                <w:spacing w:val="-4"/>
              </w:rPr>
              <w:t xml:space="preserve"> </w:t>
            </w:r>
            <w:r>
              <w:rPr>
                <w:spacing w:val="-2"/>
              </w:rPr>
              <w:t>Epilepsy.</w:t>
            </w:r>
          </w:p>
        </w:tc>
        <w:tc>
          <w:tcPr>
            <w:tcW w:w="900" w:type="dxa"/>
          </w:tcPr>
          <w:p w14:paraId="3CA156F0" w14:textId="77777777" w:rsidR="00611579" w:rsidRDefault="00DE2936" w:rsidP="00A83B41">
            <w:pPr>
              <w:pStyle w:val="TableParagraph"/>
              <w:tabs>
                <w:tab w:val="left" w:pos="0"/>
              </w:tabs>
              <w:ind w:left="104"/>
            </w:pPr>
            <w:r>
              <w:rPr>
                <w:spacing w:val="-10"/>
              </w:rPr>
              <w:t>5</w:t>
            </w:r>
          </w:p>
        </w:tc>
      </w:tr>
      <w:tr w:rsidR="00611579" w14:paraId="0B44235B" w14:textId="77777777">
        <w:trPr>
          <w:trHeight w:val="290"/>
        </w:trPr>
        <w:tc>
          <w:tcPr>
            <w:tcW w:w="804" w:type="dxa"/>
          </w:tcPr>
          <w:p w14:paraId="1BDAB2A4" w14:textId="77777777" w:rsidR="00611579" w:rsidRDefault="00DE2936" w:rsidP="00A83B41">
            <w:pPr>
              <w:pStyle w:val="TableParagraph"/>
              <w:tabs>
                <w:tab w:val="left" w:pos="0"/>
              </w:tabs>
            </w:pPr>
            <w:r>
              <w:rPr>
                <w:spacing w:val="-5"/>
              </w:rPr>
              <w:t>6.2</w:t>
            </w:r>
          </w:p>
        </w:tc>
        <w:tc>
          <w:tcPr>
            <w:tcW w:w="7670" w:type="dxa"/>
          </w:tcPr>
          <w:p w14:paraId="3003F793" w14:textId="77777777" w:rsidR="00611579" w:rsidRDefault="00DE2936" w:rsidP="00A83B41">
            <w:pPr>
              <w:pStyle w:val="TableParagraph"/>
              <w:tabs>
                <w:tab w:val="left" w:pos="0"/>
              </w:tabs>
            </w:pPr>
            <w:r>
              <w:t>CVS:</w:t>
            </w:r>
            <w:r>
              <w:rPr>
                <w:spacing w:val="-8"/>
              </w:rPr>
              <w:t xml:space="preserve"> </w:t>
            </w:r>
            <w:r>
              <w:t>Hypertension,</w:t>
            </w:r>
            <w:r>
              <w:rPr>
                <w:spacing w:val="-8"/>
              </w:rPr>
              <w:t xml:space="preserve"> </w:t>
            </w:r>
            <w:r>
              <w:t>Angina</w:t>
            </w:r>
            <w:r>
              <w:rPr>
                <w:spacing w:val="-5"/>
              </w:rPr>
              <w:t xml:space="preserve"> </w:t>
            </w:r>
            <w:r>
              <w:t>Pectoris,</w:t>
            </w:r>
            <w:r>
              <w:rPr>
                <w:spacing w:val="-5"/>
              </w:rPr>
              <w:t xml:space="preserve"> </w:t>
            </w:r>
            <w:r>
              <w:t>Congestive</w:t>
            </w:r>
            <w:r>
              <w:rPr>
                <w:spacing w:val="-5"/>
              </w:rPr>
              <w:t xml:space="preserve"> </w:t>
            </w:r>
            <w:r>
              <w:t>cardiac</w:t>
            </w:r>
            <w:r>
              <w:rPr>
                <w:spacing w:val="-5"/>
              </w:rPr>
              <w:t xml:space="preserve"> </w:t>
            </w:r>
            <w:r>
              <w:t>failure,</w:t>
            </w:r>
            <w:r>
              <w:rPr>
                <w:spacing w:val="-5"/>
              </w:rPr>
              <w:t xml:space="preserve"> </w:t>
            </w:r>
            <w:r>
              <w:rPr>
                <w:spacing w:val="-2"/>
              </w:rPr>
              <w:t>Arrhythmia.</w:t>
            </w:r>
          </w:p>
        </w:tc>
        <w:tc>
          <w:tcPr>
            <w:tcW w:w="900" w:type="dxa"/>
          </w:tcPr>
          <w:p w14:paraId="233D8C82" w14:textId="77777777" w:rsidR="00611579" w:rsidRDefault="00DE2936" w:rsidP="00A83B41">
            <w:pPr>
              <w:pStyle w:val="TableParagraph"/>
              <w:tabs>
                <w:tab w:val="left" w:pos="0"/>
              </w:tabs>
              <w:ind w:left="104"/>
            </w:pPr>
            <w:r>
              <w:rPr>
                <w:spacing w:val="-10"/>
              </w:rPr>
              <w:t>5</w:t>
            </w:r>
          </w:p>
        </w:tc>
      </w:tr>
      <w:tr w:rsidR="00611579" w14:paraId="4864400D" w14:textId="77777777">
        <w:trPr>
          <w:trHeight w:val="292"/>
        </w:trPr>
        <w:tc>
          <w:tcPr>
            <w:tcW w:w="804" w:type="dxa"/>
          </w:tcPr>
          <w:p w14:paraId="500D2283" w14:textId="77777777" w:rsidR="00611579" w:rsidRDefault="00DE2936" w:rsidP="00A83B41">
            <w:pPr>
              <w:pStyle w:val="TableParagraph"/>
              <w:tabs>
                <w:tab w:val="left" w:pos="0"/>
              </w:tabs>
              <w:spacing w:before="0"/>
            </w:pPr>
            <w:r>
              <w:rPr>
                <w:spacing w:val="-5"/>
              </w:rPr>
              <w:t>6.3</w:t>
            </w:r>
          </w:p>
        </w:tc>
        <w:tc>
          <w:tcPr>
            <w:tcW w:w="7670" w:type="dxa"/>
          </w:tcPr>
          <w:p w14:paraId="22F1EE3B" w14:textId="77777777" w:rsidR="00611579" w:rsidRDefault="00DE2936" w:rsidP="00A83B41">
            <w:pPr>
              <w:pStyle w:val="TableParagraph"/>
              <w:tabs>
                <w:tab w:val="left" w:pos="0"/>
              </w:tabs>
              <w:spacing w:before="0"/>
            </w:pPr>
            <w:r>
              <w:t>Management</w:t>
            </w:r>
            <w:r>
              <w:rPr>
                <w:spacing w:val="-4"/>
              </w:rPr>
              <w:t xml:space="preserve"> </w:t>
            </w:r>
            <w:r>
              <w:t>of</w:t>
            </w:r>
            <w:r>
              <w:rPr>
                <w:spacing w:val="-5"/>
              </w:rPr>
              <w:t xml:space="preserve"> </w:t>
            </w:r>
            <w:r>
              <w:t>Diabetes</w:t>
            </w:r>
            <w:r>
              <w:rPr>
                <w:spacing w:val="-6"/>
              </w:rPr>
              <w:t xml:space="preserve"> </w:t>
            </w:r>
            <w:r>
              <w:rPr>
                <w:spacing w:val="-2"/>
              </w:rPr>
              <w:t>Mellitus.</w:t>
            </w:r>
          </w:p>
        </w:tc>
        <w:tc>
          <w:tcPr>
            <w:tcW w:w="900" w:type="dxa"/>
          </w:tcPr>
          <w:p w14:paraId="364D23D4" w14:textId="77777777" w:rsidR="00611579" w:rsidRDefault="00DE2936" w:rsidP="00A83B41">
            <w:pPr>
              <w:pStyle w:val="TableParagraph"/>
              <w:tabs>
                <w:tab w:val="left" w:pos="0"/>
              </w:tabs>
              <w:spacing w:before="0"/>
              <w:ind w:left="104"/>
            </w:pPr>
            <w:r>
              <w:rPr>
                <w:spacing w:val="-10"/>
              </w:rPr>
              <w:t>2</w:t>
            </w:r>
          </w:p>
        </w:tc>
      </w:tr>
      <w:tr w:rsidR="00611579" w14:paraId="40D4B31D" w14:textId="77777777">
        <w:trPr>
          <w:trHeight w:val="290"/>
        </w:trPr>
        <w:tc>
          <w:tcPr>
            <w:tcW w:w="804" w:type="dxa"/>
          </w:tcPr>
          <w:p w14:paraId="48FA09DD" w14:textId="77777777" w:rsidR="00611579" w:rsidRDefault="00DE2936" w:rsidP="00A83B41">
            <w:pPr>
              <w:pStyle w:val="TableParagraph"/>
              <w:tabs>
                <w:tab w:val="left" w:pos="0"/>
              </w:tabs>
            </w:pPr>
            <w:r>
              <w:rPr>
                <w:spacing w:val="-10"/>
              </w:rPr>
              <w:t>7</w:t>
            </w:r>
          </w:p>
        </w:tc>
        <w:tc>
          <w:tcPr>
            <w:tcW w:w="7670" w:type="dxa"/>
          </w:tcPr>
          <w:p w14:paraId="3B5946A4" w14:textId="77777777" w:rsidR="00611579" w:rsidRDefault="00DE2936" w:rsidP="00A83B41">
            <w:pPr>
              <w:pStyle w:val="TableParagraph"/>
              <w:tabs>
                <w:tab w:val="left" w:pos="0"/>
              </w:tabs>
              <w:rPr>
                <w:b/>
              </w:rPr>
            </w:pPr>
            <w:r>
              <w:rPr>
                <w:b/>
                <w:spacing w:val="-2"/>
              </w:rPr>
              <w:t>Apoptosis</w:t>
            </w:r>
          </w:p>
        </w:tc>
        <w:tc>
          <w:tcPr>
            <w:tcW w:w="900" w:type="dxa"/>
          </w:tcPr>
          <w:p w14:paraId="6AF7D5DF" w14:textId="77777777" w:rsidR="00611579" w:rsidRDefault="00DE2936" w:rsidP="00A83B41">
            <w:pPr>
              <w:pStyle w:val="TableParagraph"/>
              <w:tabs>
                <w:tab w:val="left" w:pos="0"/>
              </w:tabs>
              <w:ind w:left="104"/>
              <w:rPr>
                <w:b/>
              </w:rPr>
            </w:pPr>
            <w:r>
              <w:rPr>
                <w:b/>
                <w:spacing w:val="-10"/>
              </w:rPr>
              <w:t>4</w:t>
            </w:r>
          </w:p>
        </w:tc>
      </w:tr>
    </w:tbl>
    <w:p w14:paraId="3AE836FA" w14:textId="77777777" w:rsidR="00611579" w:rsidRDefault="00611579" w:rsidP="00A83B41">
      <w:pPr>
        <w:tabs>
          <w:tab w:val="left" w:pos="0"/>
        </w:tabs>
        <w:sectPr w:rsidR="00611579">
          <w:pgSz w:w="12240" w:h="15840"/>
          <w:pgMar w:top="1340" w:right="920" w:bottom="280" w:left="1220" w:header="20" w:footer="0" w:gutter="0"/>
          <w:cols w:space="720"/>
        </w:sectPr>
      </w:pPr>
    </w:p>
    <w:p w14:paraId="7991EDAF" w14:textId="77777777" w:rsidR="00611579" w:rsidRDefault="00611579" w:rsidP="00A83B41">
      <w:pPr>
        <w:pStyle w:val="BodyText"/>
        <w:tabs>
          <w:tab w:val="left" w:pos="0"/>
        </w:tabs>
        <w:ind w:left="0" w:firstLine="0"/>
        <w:rPr>
          <w:b/>
          <w:sz w:val="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7670"/>
        <w:gridCol w:w="900"/>
      </w:tblGrid>
      <w:tr w:rsidR="00611579" w14:paraId="78F957C5" w14:textId="77777777">
        <w:trPr>
          <w:trHeight w:val="583"/>
        </w:trPr>
        <w:tc>
          <w:tcPr>
            <w:tcW w:w="804" w:type="dxa"/>
          </w:tcPr>
          <w:p w14:paraId="6E583CBF" w14:textId="77777777" w:rsidR="00611579" w:rsidRDefault="00DE2936" w:rsidP="00A83B41">
            <w:pPr>
              <w:pStyle w:val="TableParagraph"/>
              <w:tabs>
                <w:tab w:val="left" w:pos="0"/>
              </w:tabs>
            </w:pPr>
            <w:r>
              <w:rPr>
                <w:spacing w:val="-5"/>
              </w:rPr>
              <w:t>7.1</w:t>
            </w:r>
          </w:p>
        </w:tc>
        <w:tc>
          <w:tcPr>
            <w:tcW w:w="7670" w:type="dxa"/>
          </w:tcPr>
          <w:p w14:paraId="4A1F5410" w14:textId="77777777" w:rsidR="00611579" w:rsidRDefault="00DE2936" w:rsidP="00A83B41">
            <w:pPr>
              <w:pStyle w:val="TableParagraph"/>
              <w:tabs>
                <w:tab w:val="left" w:pos="0"/>
              </w:tabs>
            </w:pPr>
            <w:r>
              <w:t>Molecular</w:t>
            </w:r>
            <w:r>
              <w:rPr>
                <w:spacing w:val="59"/>
              </w:rPr>
              <w:t xml:space="preserve"> </w:t>
            </w:r>
            <w:r>
              <w:t>biology,</w:t>
            </w:r>
            <w:r>
              <w:rPr>
                <w:spacing w:val="61"/>
              </w:rPr>
              <w:t xml:space="preserve"> </w:t>
            </w:r>
            <w:r>
              <w:t>physiological,</w:t>
            </w:r>
            <w:r>
              <w:rPr>
                <w:spacing w:val="63"/>
              </w:rPr>
              <w:t xml:space="preserve"> </w:t>
            </w:r>
            <w:r>
              <w:t>pharmacological</w:t>
            </w:r>
            <w:r>
              <w:rPr>
                <w:spacing w:val="60"/>
              </w:rPr>
              <w:t xml:space="preserve"> </w:t>
            </w:r>
            <w:r>
              <w:t>implications</w:t>
            </w:r>
            <w:r>
              <w:rPr>
                <w:spacing w:val="59"/>
              </w:rPr>
              <w:t xml:space="preserve"> </w:t>
            </w:r>
            <w:r>
              <w:t>and</w:t>
            </w:r>
            <w:r>
              <w:rPr>
                <w:spacing w:val="59"/>
              </w:rPr>
              <w:t xml:space="preserve"> </w:t>
            </w:r>
            <w:r>
              <w:rPr>
                <w:spacing w:val="-2"/>
              </w:rPr>
              <w:t>therapeutic</w:t>
            </w:r>
          </w:p>
          <w:p w14:paraId="2EE8BA36" w14:textId="77777777" w:rsidR="00611579" w:rsidRDefault="00DE2936" w:rsidP="00A83B41">
            <w:pPr>
              <w:pStyle w:val="TableParagraph"/>
              <w:tabs>
                <w:tab w:val="left" w:pos="0"/>
              </w:tabs>
              <w:spacing w:before="37"/>
            </w:pPr>
            <w:r>
              <w:rPr>
                <w:spacing w:val="-2"/>
              </w:rPr>
              <w:t>prospects.</w:t>
            </w:r>
          </w:p>
        </w:tc>
        <w:tc>
          <w:tcPr>
            <w:tcW w:w="900" w:type="dxa"/>
          </w:tcPr>
          <w:p w14:paraId="313C7FA3" w14:textId="77777777" w:rsidR="00611579" w:rsidRDefault="00DE2936" w:rsidP="00A83B41">
            <w:pPr>
              <w:pStyle w:val="TableParagraph"/>
              <w:tabs>
                <w:tab w:val="left" w:pos="0"/>
              </w:tabs>
              <w:ind w:left="104"/>
            </w:pPr>
            <w:r>
              <w:rPr>
                <w:spacing w:val="-10"/>
              </w:rPr>
              <w:t>2</w:t>
            </w:r>
          </w:p>
        </w:tc>
      </w:tr>
      <w:tr w:rsidR="00611579" w14:paraId="619F13DF" w14:textId="77777777">
        <w:trPr>
          <w:trHeight w:val="290"/>
        </w:trPr>
        <w:tc>
          <w:tcPr>
            <w:tcW w:w="804" w:type="dxa"/>
          </w:tcPr>
          <w:p w14:paraId="10A90C51" w14:textId="77777777" w:rsidR="00611579" w:rsidRDefault="00DE2936" w:rsidP="00A83B41">
            <w:pPr>
              <w:pStyle w:val="TableParagraph"/>
              <w:tabs>
                <w:tab w:val="left" w:pos="0"/>
              </w:tabs>
            </w:pPr>
            <w:r>
              <w:rPr>
                <w:spacing w:val="-5"/>
              </w:rPr>
              <w:t>7.2</w:t>
            </w:r>
          </w:p>
        </w:tc>
        <w:tc>
          <w:tcPr>
            <w:tcW w:w="7670" w:type="dxa"/>
          </w:tcPr>
          <w:p w14:paraId="404A3AB2" w14:textId="77777777" w:rsidR="00611579" w:rsidRDefault="00DE2936" w:rsidP="00A83B41">
            <w:pPr>
              <w:pStyle w:val="TableParagraph"/>
              <w:tabs>
                <w:tab w:val="left" w:pos="0"/>
              </w:tabs>
              <w:rPr>
                <w:i/>
              </w:rPr>
            </w:pPr>
            <w:r>
              <w:rPr>
                <w:i/>
              </w:rPr>
              <w:t>Self-study</w:t>
            </w:r>
            <w:r>
              <w:rPr>
                <w:i/>
                <w:spacing w:val="-8"/>
              </w:rPr>
              <w:t xml:space="preserve"> </w:t>
            </w:r>
            <w:r>
              <w:rPr>
                <w:i/>
              </w:rPr>
              <w:t>–</w:t>
            </w:r>
            <w:r>
              <w:rPr>
                <w:i/>
                <w:spacing w:val="-4"/>
              </w:rPr>
              <w:t xml:space="preserve"> </w:t>
            </w:r>
            <w:r>
              <w:rPr>
                <w:i/>
              </w:rPr>
              <w:t>Interaction</w:t>
            </w:r>
            <w:r>
              <w:rPr>
                <w:i/>
                <w:spacing w:val="-7"/>
              </w:rPr>
              <w:t xml:space="preserve"> </w:t>
            </w:r>
            <w:r>
              <w:rPr>
                <w:i/>
              </w:rPr>
              <w:t>between</w:t>
            </w:r>
            <w:r>
              <w:rPr>
                <w:i/>
                <w:spacing w:val="-4"/>
              </w:rPr>
              <w:t xml:space="preserve"> </w:t>
            </w:r>
            <w:r>
              <w:rPr>
                <w:i/>
              </w:rPr>
              <w:t>cell,</w:t>
            </w:r>
            <w:r>
              <w:rPr>
                <w:i/>
                <w:spacing w:val="-7"/>
              </w:rPr>
              <w:t xml:space="preserve"> </w:t>
            </w:r>
            <w:r>
              <w:rPr>
                <w:i/>
              </w:rPr>
              <w:t>growth</w:t>
            </w:r>
            <w:r>
              <w:rPr>
                <w:i/>
                <w:spacing w:val="-4"/>
              </w:rPr>
              <w:t xml:space="preserve"> </w:t>
            </w:r>
            <w:r>
              <w:rPr>
                <w:i/>
              </w:rPr>
              <w:t>factors</w:t>
            </w:r>
            <w:r>
              <w:rPr>
                <w:i/>
                <w:spacing w:val="-3"/>
              </w:rPr>
              <w:t xml:space="preserve"> </w:t>
            </w:r>
            <w:r>
              <w:rPr>
                <w:i/>
              </w:rPr>
              <w:t>and</w:t>
            </w:r>
            <w:r>
              <w:rPr>
                <w:i/>
                <w:spacing w:val="-4"/>
              </w:rPr>
              <w:t xml:space="preserve"> </w:t>
            </w:r>
            <w:r>
              <w:rPr>
                <w:i/>
              </w:rPr>
              <w:t>extracellular</w:t>
            </w:r>
            <w:r>
              <w:rPr>
                <w:i/>
                <w:spacing w:val="-3"/>
              </w:rPr>
              <w:t xml:space="preserve"> </w:t>
            </w:r>
            <w:r>
              <w:rPr>
                <w:i/>
                <w:spacing w:val="-2"/>
              </w:rPr>
              <w:t>matrix.</w:t>
            </w:r>
          </w:p>
        </w:tc>
        <w:tc>
          <w:tcPr>
            <w:tcW w:w="900" w:type="dxa"/>
          </w:tcPr>
          <w:p w14:paraId="7ABA8C23" w14:textId="77777777" w:rsidR="00611579" w:rsidRDefault="00DE2936" w:rsidP="00A83B41">
            <w:pPr>
              <w:pStyle w:val="TableParagraph"/>
              <w:tabs>
                <w:tab w:val="left" w:pos="0"/>
              </w:tabs>
              <w:ind w:left="104"/>
              <w:rPr>
                <w:i/>
              </w:rPr>
            </w:pPr>
            <w:r>
              <w:rPr>
                <w:i/>
                <w:spacing w:val="-10"/>
              </w:rPr>
              <w:t>2</w:t>
            </w:r>
          </w:p>
        </w:tc>
      </w:tr>
      <w:tr w:rsidR="00611579" w14:paraId="462B1112" w14:textId="77777777">
        <w:trPr>
          <w:trHeight w:val="290"/>
        </w:trPr>
        <w:tc>
          <w:tcPr>
            <w:tcW w:w="804" w:type="dxa"/>
          </w:tcPr>
          <w:p w14:paraId="2ECA4747" w14:textId="77777777" w:rsidR="00611579" w:rsidRDefault="00DE2936" w:rsidP="00A83B41">
            <w:pPr>
              <w:pStyle w:val="TableParagraph"/>
              <w:tabs>
                <w:tab w:val="left" w:pos="0"/>
              </w:tabs>
            </w:pPr>
            <w:r>
              <w:rPr>
                <w:spacing w:val="-10"/>
              </w:rPr>
              <w:t>8</w:t>
            </w:r>
          </w:p>
        </w:tc>
        <w:tc>
          <w:tcPr>
            <w:tcW w:w="7670" w:type="dxa"/>
          </w:tcPr>
          <w:p w14:paraId="211D2C89" w14:textId="77777777" w:rsidR="00611579" w:rsidRDefault="00DE2936" w:rsidP="00A83B41">
            <w:pPr>
              <w:pStyle w:val="TableParagraph"/>
              <w:tabs>
                <w:tab w:val="left" w:pos="0"/>
              </w:tabs>
              <w:rPr>
                <w:b/>
              </w:rPr>
            </w:pPr>
            <w:r>
              <w:rPr>
                <w:b/>
                <w:spacing w:val="-2"/>
              </w:rPr>
              <w:t>Immunopharmacology</w:t>
            </w:r>
          </w:p>
        </w:tc>
        <w:tc>
          <w:tcPr>
            <w:tcW w:w="900" w:type="dxa"/>
          </w:tcPr>
          <w:p w14:paraId="77425104" w14:textId="77777777" w:rsidR="00611579" w:rsidRDefault="00DE2936" w:rsidP="00A83B41">
            <w:pPr>
              <w:pStyle w:val="TableParagraph"/>
              <w:tabs>
                <w:tab w:val="left" w:pos="0"/>
              </w:tabs>
              <w:ind w:left="104"/>
              <w:rPr>
                <w:b/>
              </w:rPr>
            </w:pPr>
            <w:r>
              <w:rPr>
                <w:b/>
                <w:spacing w:val="-10"/>
              </w:rPr>
              <w:t>6</w:t>
            </w:r>
          </w:p>
        </w:tc>
      </w:tr>
      <w:tr w:rsidR="00611579" w14:paraId="5399550D" w14:textId="77777777">
        <w:trPr>
          <w:trHeight w:val="582"/>
        </w:trPr>
        <w:tc>
          <w:tcPr>
            <w:tcW w:w="804" w:type="dxa"/>
          </w:tcPr>
          <w:p w14:paraId="7D3ABAE0" w14:textId="77777777" w:rsidR="00611579" w:rsidRDefault="00DE2936" w:rsidP="00A83B41">
            <w:pPr>
              <w:pStyle w:val="TableParagraph"/>
              <w:tabs>
                <w:tab w:val="left" w:pos="0"/>
              </w:tabs>
              <w:spacing w:before="3"/>
            </w:pPr>
            <w:r>
              <w:rPr>
                <w:spacing w:val="-5"/>
              </w:rPr>
              <w:t>8.1</w:t>
            </w:r>
          </w:p>
        </w:tc>
        <w:tc>
          <w:tcPr>
            <w:tcW w:w="7670" w:type="dxa"/>
          </w:tcPr>
          <w:p w14:paraId="51200D53" w14:textId="77777777" w:rsidR="00611579" w:rsidRDefault="00DE2936" w:rsidP="00A83B41">
            <w:pPr>
              <w:pStyle w:val="TableParagraph"/>
              <w:tabs>
                <w:tab w:val="left" w:pos="0"/>
              </w:tabs>
              <w:spacing w:before="3"/>
            </w:pPr>
            <w:r>
              <w:t>Introduction</w:t>
            </w:r>
            <w:r>
              <w:rPr>
                <w:spacing w:val="16"/>
              </w:rPr>
              <w:t xml:space="preserve"> </w:t>
            </w:r>
            <w:r>
              <w:t>to</w:t>
            </w:r>
            <w:r>
              <w:rPr>
                <w:spacing w:val="13"/>
              </w:rPr>
              <w:t xml:space="preserve"> </w:t>
            </w:r>
            <w:r>
              <w:t>immunopharmacology,</w:t>
            </w:r>
            <w:r>
              <w:rPr>
                <w:spacing w:val="16"/>
              </w:rPr>
              <w:t xml:space="preserve"> </w:t>
            </w:r>
            <w:r>
              <w:t>immunomodulators,</w:t>
            </w:r>
            <w:r>
              <w:rPr>
                <w:spacing w:val="20"/>
              </w:rPr>
              <w:t xml:space="preserve"> </w:t>
            </w:r>
            <w:r>
              <w:t>Immunostimulants</w:t>
            </w:r>
            <w:r>
              <w:rPr>
                <w:spacing w:val="17"/>
              </w:rPr>
              <w:t xml:space="preserve"> </w:t>
            </w:r>
            <w:r>
              <w:rPr>
                <w:spacing w:val="-5"/>
              </w:rPr>
              <w:t>and</w:t>
            </w:r>
          </w:p>
          <w:p w14:paraId="55ABFCFF" w14:textId="77777777" w:rsidR="00611579" w:rsidRDefault="00DE2936" w:rsidP="00A83B41">
            <w:pPr>
              <w:pStyle w:val="TableParagraph"/>
              <w:tabs>
                <w:tab w:val="left" w:pos="0"/>
              </w:tabs>
              <w:spacing w:before="37"/>
            </w:pPr>
            <w:r>
              <w:rPr>
                <w:spacing w:val="-2"/>
              </w:rPr>
              <w:t>Immunosuppressants.</w:t>
            </w:r>
          </w:p>
        </w:tc>
        <w:tc>
          <w:tcPr>
            <w:tcW w:w="900" w:type="dxa"/>
          </w:tcPr>
          <w:p w14:paraId="4215A64B" w14:textId="77777777" w:rsidR="00611579" w:rsidRDefault="00DE2936" w:rsidP="00A83B41">
            <w:pPr>
              <w:pStyle w:val="TableParagraph"/>
              <w:tabs>
                <w:tab w:val="left" w:pos="0"/>
              </w:tabs>
              <w:spacing w:before="3"/>
              <w:ind w:left="104"/>
            </w:pPr>
            <w:r>
              <w:rPr>
                <w:spacing w:val="-10"/>
              </w:rPr>
              <w:t>4</w:t>
            </w:r>
          </w:p>
        </w:tc>
      </w:tr>
      <w:tr w:rsidR="00611579" w14:paraId="4B87A6B1" w14:textId="77777777">
        <w:trPr>
          <w:trHeight w:val="290"/>
        </w:trPr>
        <w:tc>
          <w:tcPr>
            <w:tcW w:w="804" w:type="dxa"/>
          </w:tcPr>
          <w:p w14:paraId="3C60AA57" w14:textId="77777777" w:rsidR="00611579" w:rsidRDefault="00DE2936" w:rsidP="00A83B41">
            <w:pPr>
              <w:pStyle w:val="TableParagraph"/>
              <w:tabs>
                <w:tab w:val="left" w:pos="0"/>
              </w:tabs>
            </w:pPr>
            <w:r>
              <w:rPr>
                <w:spacing w:val="-5"/>
              </w:rPr>
              <w:t>8.2</w:t>
            </w:r>
          </w:p>
        </w:tc>
        <w:tc>
          <w:tcPr>
            <w:tcW w:w="7670" w:type="dxa"/>
          </w:tcPr>
          <w:p w14:paraId="6373A48B" w14:textId="77777777" w:rsidR="00611579" w:rsidRDefault="00DE2936" w:rsidP="00A83B41">
            <w:pPr>
              <w:pStyle w:val="TableParagraph"/>
              <w:tabs>
                <w:tab w:val="left" w:pos="0"/>
              </w:tabs>
              <w:rPr>
                <w:i/>
              </w:rPr>
            </w:pPr>
            <w:r>
              <w:rPr>
                <w:i/>
                <w:spacing w:val="-2"/>
              </w:rPr>
              <w:t>Self-study-Autoimmunity</w:t>
            </w:r>
          </w:p>
        </w:tc>
        <w:tc>
          <w:tcPr>
            <w:tcW w:w="900" w:type="dxa"/>
          </w:tcPr>
          <w:p w14:paraId="667C59A3" w14:textId="77777777" w:rsidR="00611579" w:rsidRDefault="00DE2936" w:rsidP="00A83B41">
            <w:pPr>
              <w:pStyle w:val="TableParagraph"/>
              <w:tabs>
                <w:tab w:val="left" w:pos="0"/>
              </w:tabs>
              <w:ind w:left="104"/>
              <w:rPr>
                <w:i/>
              </w:rPr>
            </w:pPr>
            <w:r>
              <w:rPr>
                <w:i/>
                <w:spacing w:val="-10"/>
              </w:rPr>
              <w:t>2</w:t>
            </w:r>
          </w:p>
        </w:tc>
      </w:tr>
      <w:tr w:rsidR="00611579" w14:paraId="5FCBCE86" w14:textId="77777777">
        <w:trPr>
          <w:trHeight w:val="352"/>
        </w:trPr>
        <w:tc>
          <w:tcPr>
            <w:tcW w:w="804" w:type="dxa"/>
          </w:tcPr>
          <w:p w14:paraId="2E12C465" w14:textId="77777777" w:rsidR="00611579" w:rsidRDefault="00611579" w:rsidP="00A83B41">
            <w:pPr>
              <w:pStyle w:val="TableParagraph"/>
              <w:tabs>
                <w:tab w:val="left" w:pos="0"/>
              </w:tabs>
              <w:spacing w:before="0"/>
              <w:ind w:left="0"/>
            </w:pPr>
          </w:p>
        </w:tc>
        <w:tc>
          <w:tcPr>
            <w:tcW w:w="7670" w:type="dxa"/>
          </w:tcPr>
          <w:p w14:paraId="21052658" w14:textId="77777777" w:rsidR="00611579" w:rsidRDefault="00DE2936" w:rsidP="00A83B41">
            <w:pPr>
              <w:pStyle w:val="TableParagraph"/>
              <w:tabs>
                <w:tab w:val="left" w:pos="0"/>
              </w:tabs>
              <w:spacing w:before="3"/>
              <w:rPr>
                <w:b/>
              </w:rPr>
            </w:pPr>
            <w:r>
              <w:rPr>
                <w:b/>
                <w:spacing w:val="-2"/>
              </w:rPr>
              <w:t>Total</w:t>
            </w:r>
          </w:p>
        </w:tc>
        <w:tc>
          <w:tcPr>
            <w:tcW w:w="900" w:type="dxa"/>
          </w:tcPr>
          <w:p w14:paraId="5D9CB4AA" w14:textId="77777777" w:rsidR="00611579" w:rsidRDefault="00DE2936" w:rsidP="00A83B41">
            <w:pPr>
              <w:pStyle w:val="TableParagraph"/>
              <w:tabs>
                <w:tab w:val="left" w:pos="0"/>
              </w:tabs>
              <w:spacing w:before="3"/>
              <w:ind w:left="104"/>
              <w:rPr>
                <w:b/>
              </w:rPr>
            </w:pPr>
            <w:r>
              <w:rPr>
                <w:b/>
                <w:spacing w:val="-5"/>
              </w:rPr>
              <w:t>60</w:t>
            </w:r>
          </w:p>
        </w:tc>
      </w:tr>
    </w:tbl>
    <w:p w14:paraId="28BED2AF" w14:textId="77777777" w:rsidR="00611579" w:rsidRDefault="00611579" w:rsidP="00A83B41">
      <w:pPr>
        <w:pStyle w:val="BodyText"/>
        <w:tabs>
          <w:tab w:val="left" w:pos="0"/>
        </w:tabs>
        <w:spacing w:before="39"/>
        <w:ind w:left="0" w:firstLine="0"/>
        <w:rPr>
          <w:b/>
        </w:rPr>
      </w:pPr>
    </w:p>
    <w:p w14:paraId="3BA53B8C" w14:textId="77777777" w:rsidR="00611579" w:rsidRDefault="00DE2936" w:rsidP="00A83B41">
      <w:pPr>
        <w:tabs>
          <w:tab w:val="left" w:pos="0"/>
        </w:tabs>
        <w:ind w:left="220"/>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4CEA37A2" w14:textId="77777777" w:rsidR="00611579" w:rsidRDefault="00DE2936" w:rsidP="00A83B41">
      <w:pPr>
        <w:pStyle w:val="ListParagraph"/>
        <w:numPr>
          <w:ilvl w:val="0"/>
          <w:numId w:val="72"/>
        </w:numPr>
        <w:tabs>
          <w:tab w:val="left" w:pos="0"/>
          <w:tab w:val="left" w:pos="939"/>
        </w:tabs>
        <w:spacing w:before="237"/>
        <w:ind w:left="939" w:hanging="359"/>
      </w:pPr>
      <w:r>
        <w:t>Rang</w:t>
      </w:r>
      <w:r>
        <w:rPr>
          <w:spacing w:val="-5"/>
        </w:rPr>
        <w:t xml:space="preserve"> </w:t>
      </w:r>
      <w:r>
        <w:t>and</w:t>
      </w:r>
      <w:r>
        <w:rPr>
          <w:spacing w:val="-3"/>
        </w:rPr>
        <w:t xml:space="preserve"> </w:t>
      </w:r>
      <w:r>
        <w:t>Dale’s</w:t>
      </w:r>
      <w:r>
        <w:rPr>
          <w:spacing w:val="-3"/>
        </w:rPr>
        <w:t xml:space="preserve"> </w:t>
      </w:r>
      <w:r>
        <w:t>pharmacology--</w:t>
      </w:r>
      <w:r>
        <w:rPr>
          <w:spacing w:val="-7"/>
        </w:rPr>
        <w:t xml:space="preserve"> </w:t>
      </w:r>
      <w:r>
        <w:t>Elsevier</w:t>
      </w:r>
      <w:r>
        <w:rPr>
          <w:spacing w:val="-2"/>
        </w:rPr>
        <w:t xml:space="preserve"> </w:t>
      </w:r>
      <w:r>
        <w:t>Churchill</w:t>
      </w:r>
      <w:r>
        <w:rPr>
          <w:spacing w:val="-2"/>
        </w:rPr>
        <w:t xml:space="preserve"> Livingston.</w:t>
      </w:r>
    </w:p>
    <w:p w14:paraId="50653085" w14:textId="77777777" w:rsidR="00611579" w:rsidRDefault="00DE2936" w:rsidP="00A83B41">
      <w:pPr>
        <w:pStyle w:val="ListParagraph"/>
        <w:numPr>
          <w:ilvl w:val="0"/>
          <w:numId w:val="72"/>
        </w:numPr>
        <w:tabs>
          <w:tab w:val="left" w:pos="0"/>
          <w:tab w:val="left" w:pos="940"/>
        </w:tabs>
        <w:spacing w:before="40" w:line="276" w:lineRule="auto"/>
        <w:ind w:right="518"/>
      </w:pPr>
      <w:r>
        <w:t>Lange’s</w:t>
      </w:r>
      <w:r>
        <w:rPr>
          <w:spacing w:val="-2"/>
        </w:rPr>
        <w:t xml:space="preserve"> </w:t>
      </w:r>
      <w:r>
        <w:t>Basic</w:t>
      </w:r>
      <w:r>
        <w:rPr>
          <w:spacing w:val="-2"/>
        </w:rPr>
        <w:t xml:space="preserve"> </w:t>
      </w:r>
      <w:r>
        <w:t>and</w:t>
      </w:r>
      <w:r>
        <w:rPr>
          <w:spacing w:val="-2"/>
        </w:rPr>
        <w:t xml:space="preserve"> </w:t>
      </w:r>
      <w:r>
        <w:t>clinical</w:t>
      </w:r>
      <w:r>
        <w:rPr>
          <w:spacing w:val="-1"/>
        </w:rPr>
        <w:t xml:space="preserve"> </w:t>
      </w:r>
      <w:r>
        <w:t>pharmacology,</w:t>
      </w:r>
      <w:r>
        <w:rPr>
          <w:spacing w:val="-2"/>
        </w:rPr>
        <w:t xml:space="preserve"> </w:t>
      </w:r>
      <w:r>
        <w:t>Katzung</w:t>
      </w:r>
      <w:r>
        <w:rPr>
          <w:spacing w:val="-5"/>
        </w:rPr>
        <w:t xml:space="preserve"> </w:t>
      </w:r>
      <w:r>
        <w:t>B.G.</w:t>
      </w:r>
      <w:r>
        <w:rPr>
          <w:spacing w:val="-2"/>
        </w:rPr>
        <w:t xml:space="preserve"> </w:t>
      </w:r>
      <w:r>
        <w:t>Masters</w:t>
      </w:r>
      <w:r>
        <w:rPr>
          <w:spacing w:val="-2"/>
        </w:rPr>
        <w:t xml:space="preserve"> </w:t>
      </w:r>
      <w:r>
        <w:t>S.B.,</w:t>
      </w:r>
      <w:r>
        <w:rPr>
          <w:spacing w:val="-5"/>
        </w:rPr>
        <w:t xml:space="preserve"> </w:t>
      </w:r>
      <w:r>
        <w:t>Trevor</w:t>
      </w:r>
      <w:r>
        <w:rPr>
          <w:spacing w:val="-2"/>
        </w:rPr>
        <w:t xml:space="preserve"> </w:t>
      </w:r>
      <w:r>
        <w:t>A.G.</w:t>
      </w:r>
      <w:r>
        <w:rPr>
          <w:spacing w:val="-2"/>
        </w:rPr>
        <w:t xml:space="preserve"> </w:t>
      </w:r>
      <w:r>
        <w:t>Tata</w:t>
      </w:r>
      <w:r>
        <w:rPr>
          <w:spacing w:val="-2"/>
        </w:rPr>
        <w:t xml:space="preserve"> </w:t>
      </w:r>
      <w:r>
        <w:t xml:space="preserve">McGraw </w:t>
      </w:r>
      <w:r>
        <w:rPr>
          <w:spacing w:val="-2"/>
        </w:rPr>
        <w:t>Hill.</w:t>
      </w:r>
    </w:p>
    <w:p w14:paraId="55034305" w14:textId="77777777" w:rsidR="00611579" w:rsidRDefault="00DE2936" w:rsidP="00A83B41">
      <w:pPr>
        <w:pStyle w:val="ListParagraph"/>
        <w:numPr>
          <w:ilvl w:val="0"/>
          <w:numId w:val="72"/>
        </w:numPr>
        <w:tabs>
          <w:tab w:val="left" w:pos="0"/>
          <w:tab w:val="left" w:pos="940"/>
        </w:tabs>
        <w:spacing w:before="0" w:line="276" w:lineRule="auto"/>
        <w:ind w:right="522"/>
      </w:pPr>
      <w:r>
        <w:t>Goodmann</w:t>
      </w:r>
      <w:r>
        <w:rPr>
          <w:spacing w:val="34"/>
        </w:rPr>
        <w:t xml:space="preserve"> </w:t>
      </w:r>
      <w:r>
        <w:t>and</w:t>
      </w:r>
      <w:r>
        <w:rPr>
          <w:spacing w:val="34"/>
        </w:rPr>
        <w:t xml:space="preserve"> </w:t>
      </w:r>
      <w:r>
        <w:t>Gilman’s</w:t>
      </w:r>
      <w:r>
        <w:rPr>
          <w:spacing w:val="32"/>
        </w:rPr>
        <w:t xml:space="preserve"> </w:t>
      </w:r>
      <w:r>
        <w:t>pharmacological</w:t>
      </w:r>
      <w:r>
        <w:rPr>
          <w:spacing w:val="33"/>
        </w:rPr>
        <w:t xml:space="preserve"> </w:t>
      </w:r>
      <w:r>
        <w:t>basis</w:t>
      </w:r>
      <w:r>
        <w:rPr>
          <w:spacing w:val="34"/>
        </w:rPr>
        <w:t xml:space="preserve"> </w:t>
      </w:r>
      <w:r>
        <w:t>of</w:t>
      </w:r>
      <w:r>
        <w:rPr>
          <w:spacing w:val="32"/>
        </w:rPr>
        <w:t xml:space="preserve"> </w:t>
      </w:r>
      <w:r>
        <w:t>therapeutics,</w:t>
      </w:r>
      <w:r>
        <w:rPr>
          <w:spacing w:val="34"/>
        </w:rPr>
        <w:t xml:space="preserve"> </w:t>
      </w:r>
      <w:r>
        <w:t>Edited</w:t>
      </w:r>
      <w:r>
        <w:rPr>
          <w:spacing w:val="34"/>
        </w:rPr>
        <w:t xml:space="preserve"> </w:t>
      </w:r>
      <w:r>
        <w:t>by</w:t>
      </w:r>
      <w:r>
        <w:rPr>
          <w:spacing w:val="31"/>
        </w:rPr>
        <w:t xml:space="preserve"> </w:t>
      </w:r>
      <w:r>
        <w:t>Laurence</w:t>
      </w:r>
      <w:r>
        <w:rPr>
          <w:spacing w:val="34"/>
        </w:rPr>
        <w:t xml:space="preserve"> </w:t>
      </w:r>
      <w:r>
        <w:t>Brunton, Bruce Chabner and Bjorn Knollman, McGraw Hill.</w:t>
      </w:r>
    </w:p>
    <w:p w14:paraId="792EF573" w14:textId="77777777" w:rsidR="00611579" w:rsidRDefault="00DE2936" w:rsidP="00A83B41">
      <w:pPr>
        <w:pStyle w:val="ListParagraph"/>
        <w:numPr>
          <w:ilvl w:val="0"/>
          <w:numId w:val="72"/>
        </w:numPr>
        <w:tabs>
          <w:tab w:val="left" w:pos="0"/>
          <w:tab w:val="left" w:pos="939"/>
        </w:tabs>
        <w:spacing w:before="0" w:line="252" w:lineRule="exact"/>
        <w:ind w:left="939" w:hanging="359"/>
      </w:pPr>
      <w:r>
        <w:t>Pharmacological</w:t>
      </w:r>
      <w:r>
        <w:rPr>
          <w:spacing w:val="-6"/>
        </w:rPr>
        <w:t xml:space="preserve"> </w:t>
      </w:r>
      <w:r>
        <w:t>reviews,</w:t>
      </w:r>
      <w:r>
        <w:rPr>
          <w:spacing w:val="-5"/>
        </w:rPr>
        <w:t xml:space="preserve"> </w:t>
      </w:r>
      <w:r>
        <w:t>Annual</w:t>
      </w:r>
      <w:r>
        <w:rPr>
          <w:spacing w:val="-6"/>
        </w:rPr>
        <w:t xml:space="preserve"> </w:t>
      </w:r>
      <w:r>
        <w:t>reviews</w:t>
      </w:r>
      <w:r>
        <w:rPr>
          <w:spacing w:val="-3"/>
        </w:rPr>
        <w:t xml:space="preserve"> </w:t>
      </w:r>
      <w:r>
        <w:rPr>
          <w:spacing w:val="-4"/>
        </w:rPr>
        <w:t>Inc.</w:t>
      </w:r>
    </w:p>
    <w:p w14:paraId="198B266E" w14:textId="77777777" w:rsidR="00611579" w:rsidRDefault="00DE2936" w:rsidP="00A83B41">
      <w:pPr>
        <w:pStyle w:val="ListParagraph"/>
        <w:numPr>
          <w:ilvl w:val="0"/>
          <w:numId w:val="72"/>
        </w:numPr>
        <w:tabs>
          <w:tab w:val="left" w:pos="0"/>
          <w:tab w:val="left" w:pos="939"/>
        </w:tabs>
        <w:spacing w:before="39"/>
        <w:ind w:left="939" w:hanging="359"/>
      </w:pPr>
      <w:r>
        <w:t>Advances</w:t>
      </w:r>
      <w:r>
        <w:rPr>
          <w:spacing w:val="-6"/>
        </w:rPr>
        <w:t xml:space="preserve"> </w:t>
      </w:r>
      <w:r>
        <w:t>in</w:t>
      </w:r>
      <w:r>
        <w:rPr>
          <w:spacing w:val="-7"/>
        </w:rPr>
        <w:t xml:space="preserve"> </w:t>
      </w:r>
      <w:r>
        <w:t>pharmacology,</w:t>
      </w:r>
      <w:r>
        <w:rPr>
          <w:spacing w:val="-5"/>
        </w:rPr>
        <w:t xml:space="preserve"> </w:t>
      </w:r>
      <w:r>
        <w:t>Academic</w:t>
      </w:r>
      <w:r>
        <w:rPr>
          <w:spacing w:val="-5"/>
        </w:rPr>
        <w:t xml:space="preserve"> </w:t>
      </w:r>
      <w:r>
        <w:rPr>
          <w:spacing w:val="-2"/>
        </w:rPr>
        <w:t>Press.</w:t>
      </w:r>
    </w:p>
    <w:p w14:paraId="0A4E01F0" w14:textId="77777777" w:rsidR="00611579" w:rsidRDefault="00DE2936" w:rsidP="00A83B41">
      <w:pPr>
        <w:pStyle w:val="ListParagraph"/>
        <w:numPr>
          <w:ilvl w:val="0"/>
          <w:numId w:val="72"/>
        </w:numPr>
        <w:tabs>
          <w:tab w:val="left" w:pos="0"/>
          <w:tab w:val="left" w:pos="939"/>
        </w:tabs>
        <w:spacing w:before="38"/>
        <w:ind w:left="939" w:hanging="359"/>
      </w:pPr>
      <w:r>
        <w:t>Trends</w:t>
      </w:r>
      <w:r>
        <w:rPr>
          <w:spacing w:val="-7"/>
        </w:rPr>
        <w:t xml:space="preserve"> </w:t>
      </w:r>
      <w:r>
        <w:t>in</w:t>
      </w:r>
      <w:r>
        <w:rPr>
          <w:spacing w:val="-4"/>
        </w:rPr>
        <w:t xml:space="preserve"> </w:t>
      </w:r>
      <w:r>
        <w:t>Pharmacological</w:t>
      </w:r>
      <w:r>
        <w:rPr>
          <w:spacing w:val="-6"/>
        </w:rPr>
        <w:t xml:space="preserve"> </w:t>
      </w:r>
      <w:r>
        <w:t>Sciences,</w:t>
      </w:r>
      <w:r>
        <w:rPr>
          <w:spacing w:val="-4"/>
        </w:rPr>
        <w:t xml:space="preserve"> </w:t>
      </w:r>
      <w:r>
        <w:t>Cell</w:t>
      </w:r>
      <w:r>
        <w:rPr>
          <w:spacing w:val="-3"/>
        </w:rPr>
        <w:t xml:space="preserve"> </w:t>
      </w:r>
      <w:r>
        <w:t>Press</w:t>
      </w:r>
      <w:r>
        <w:rPr>
          <w:spacing w:val="-4"/>
        </w:rPr>
        <w:t xml:space="preserve"> </w:t>
      </w:r>
      <w:r>
        <w:t>Elsevier</w:t>
      </w:r>
      <w:r>
        <w:rPr>
          <w:spacing w:val="-3"/>
        </w:rPr>
        <w:t xml:space="preserve"> </w:t>
      </w:r>
      <w:r>
        <w:rPr>
          <w:spacing w:val="-2"/>
        </w:rPr>
        <w:t>Publication.</w:t>
      </w:r>
    </w:p>
    <w:p w14:paraId="6DACFB99" w14:textId="77777777" w:rsidR="00611579" w:rsidRDefault="00611579" w:rsidP="00A83B41">
      <w:pPr>
        <w:tabs>
          <w:tab w:val="left" w:pos="0"/>
        </w:tabs>
        <w:sectPr w:rsidR="00611579">
          <w:pgSz w:w="12240" w:h="15840"/>
          <w:pgMar w:top="1340" w:right="920" w:bottom="280" w:left="1220" w:header="20" w:footer="0" w:gutter="0"/>
          <w:cols w:space="720"/>
        </w:sectPr>
      </w:pPr>
    </w:p>
    <w:p w14:paraId="203D0B41" w14:textId="77777777" w:rsidR="00611579" w:rsidRDefault="00611579" w:rsidP="00A83B41">
      <w:pPr>
        <w:pStyle w:val="BodyText"/>
        <w:tabs>
          <w:tab w:val="left" w:pos="0"/>
        </w:tabs>
        <w:spacing w:before="119"/>
        <w:ind w:left="0" w:firstLine="0"/>
      </w:pPr>
    </w:p>
    <w:p w14:paraId="60E57B07" w14:textId="77777777" w:rsidR="00611579" w:rsidRDefault="00DE2936" w:rsidP="00A83B41">
      <w:pPr>
        <w:tabs>
          <w:tab w:val="left" w:pos="0"/>
        </w:tabs>
        <w:spacing w:after="37"/>
        <w:ind w:left="864" w:right="1161"/>
        <w:jc w:val="center"/>
        <w:rPr>
          <w:b/>
          <w:spacing w:val="-2"/>
        </w:rPr>
      </w:pPr>
      <w:r>
        <w:rPr>
          <w:b/>
        </w:rPr>
        <w:t>MPH_C_104_T</w:t>
      </w:r>
      <w:r>
        <w:rPr>
          <w:b/>
          <w:spacing w:val="-5"/>
        </w:rPr>
        <w:t xml:space="preserve"> </w:t>
      </w:r>
      <w:r>
        <w:rPr>
          <w:b/>
        </w:rPr>
        <w:t>-</w:t>
      </w:r>
      <w:r>
        <w:rPr>
          <w:b/>
          <w:spacing w:val="-5"/>
        </w:rPr>
        <w:t xml:space="preserve"> </w:t>
      </w:r>
      <w:r>
        <w:rPr>
          <w:b/>
        </w:rPr>
        <w:t>Modern</w:t>
      </w:r>
      <w:r>
        <w:rPr>
          <w:b/>
          <w:spacing w:val="-7"/>
        </w:rPr>
        <w:t xml:space="preserve"> </w:t>
      </w:r>
      <w:r>
        <w:rPr>
          <w:b/>
        </w:rPr>
        <w:t>Analytical</w:t>
      </w:r>
      <w:r>
        <w:rPr>
          <w:b/>
          <w:spacing w:val="-3"/>
        </w:rPr>
        <w:t xml:space="preserve"> </w:t>
      </w:r>
      <w:r>
        <w:rPr>
          <w:b/>
        </w:rPr>
        <w:t>Techniques</w:t>
      </w:r>
      <w:r>
        <w:rPr>
          <w:b/>
          <w:spacing w:val="-3"/>
        </w:rPr>
        <w:t xml:space="preserve"> </w:t>
      </w:r>
      <w:r>
        <w:rPr>
          <w:b/>
        </w:rPr>
        <w:t>(4</w:t>
      </w:r>
      <w:r>
        <w:rPr>
          <w:b/>
          <w:spacing w:val="-6"/>
        </w:rPr>
        <w:t xml:space="preserve"> </w:t>
      </w:r>
      <w:r>
        <w:rPr>
          <w:b/>
          <w:spacing w:val="-2"/>
        </w:rPr>
        <w:t>h/wk)</w:t>
      </w:r>
    </w:p>
    <w:p w14:paraId="660279EB" w14:textId="77777777" w:rsidR="006432C7" w:rsidRDefault="006432C7" w:rsidP="00A83B41">
      <w:pPr>
        <w:tabs>
          <w:tab w:val="left" w:pos="0"/>
        </w:tabs>
        <w:spacing w:line="276" w:lineRule="auto"/>
        <w:rPr>
          <w:b/>
          <w:bCs/>
        </w:rPr>
      </w:pPr>
      <w:r w:rsidRPr="007808B0">
        <w:rPr>
          <w:b/>
          <w:bCs/>
        </w:rPr>
        <w:t xml:space="preserve">Course Objectives: </w:t>
      </w:r>
    </w:p>
    <w:p w14:paraId="080C22D6" w14:textId="77777777" w:rsidR="006432C7" w:rsidRPr="00662EA0" w:rsidRDefault="006432C7" w:rsidP="00A83B41">
      <w:pPr>
        <w:tabs>
          <w:tab w:val="left" w:pos="0"/>
        </w:tabs>
        <w:spacing w:line="276" w:lineRule="auto"/>
        <w:jc w:val="both"/>
      </w:pPr>
      <w:r w:rsidRPr="00662EA0">
        <w:t>Upon completing the following theory topics, learners should be able to:</w:t>
      </w:r>
    </w:p>
    <w:p w14:paraId="54A125E3" w14:textId="77777777" w:rsidR="006432C7" w:rsidRPr="007808B0" w:rsidRDefault="006432C7" w:rsidP="00A83B41">
      <w:pPr>
        <w:tabs>
          <w:tab w:val="left" w:pos="0"/>
        </w:tabs>
        <w:spacing w:line="276" w:lineRule="auto"/>
        <w:jc w:val="both"/>
      </w:pPr>
      <w:r w:rsidRPr="00662EA0">
        <w:t xml:space="preserve">Comprehend the theoretical concepts, instrumentation, working principles, and applications of modern analytical techniques including multicomponent analysis by UV spectroscopy, FTIR, </w:t>
      </w:r>
      <w:r w:rsidRPr="00662EA0">
        <w:rPr>
          <w:vertAlign w:val="superscript"/>
        </w:rPr>
        <w:t>1</w:t>
      </w:r>
      <w:r w:rsidRPr="00662EA0">
        <w:t xml:space="preserve">H-NMR, </w:t>
      </w:r>
      <w:r w:rsidRPr="00662EA0">
        <w:rPr>
          <w:vertAlign w:val="superscript"/>
        </w:rPr>
        <w:t>13</w:t>
      </w:r>
      <w:r w:rsidRPr="00662EA0">
        <w:t>C-NMR, Mass spectrometry, chromatography, thermoanalytical techniques and Microscopy.</w:t>
      </w:r>
    </w:p>
    <w:tbl>
      <w:tblPr>
        <w:tblpPr w:leftFromText="180" w:rightFromText="180" w:vertAnchor="page" w:horzAnchor="margin" w:tblpY="4045"/>
        <w:tblW w:w="54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23"/>
        <w:gridCol w:w="6014"/>
        <w:gridCol w:w="1425"/>
        <w:gridCol w:w="1265"/>
      </w:tblGrid>
      <w:tr w:rsidR="006432C7" w:rsidRPr="007808B0" w14:paraId="5E6679BD" w14:textId="77777777" w:rsidTr="008677D9">
        <w:trPr>
          <w:trHeight w:val="553"/>
        </w:trPr>
        <w:tc>
          <w:tcPr>
            <w:tcW w:w="5000" w:type="pct"/>
            <w:gridSpan w:val="4"/>
          </w:tcPr>
          <w:p w14:paraId="45374D81" w14:textId="77777777" w:rsidR="006432C7" w:rsidRPr="007808B0" w:rsidRDefault="006432C7" w:rsidP="00A83B41">
            <w:pPr>
              <w:tabs>
                <w:tab w:val="left" w:pos="0"/>
              </w:tabs>
              <w:ind w:left="122" w:right="268"/>
              <w:jc w:val="center"/>
              <w:rPr>
                <w:b/>
              </w:rPr>
            </w:pPr>
            <w:r w:rsidRPr="007808B0">
              <w:rPr>
                <w:b/>
                <w:iCs/>
              </w:rPr>
              <w:t>M.</w:t>
            </w:r>
            <w:r w:rsidRPr="007808B0">
              <w:rPr>
                <w:b/>
                <w:iCs/>
                <w:spacing w:val="-2"/>
              </w:rPr>
              <w:t xml:space="preserve"> Pharm</w:t>
            </w:r>
            <w:r w:rsidRPr="007808B0">
              <w:rPr>
                <w:b/>
              </w:rPr>
              <w:t xml:space="preserve">              </w:t>
            </w:r>
            <w:r w:rsidRPr="007808B0">
              <w:rPr>
                <w:b/>
                <w:spacing w:val="-2"/>
              </w:rPr>
              <w:t>First Year,</w:t>
            </w:r>
            <w:r w:rsidRPr="007808B0">
              <w:rPr>
                <w:b/>
                <w:spacing w:val="-10"/>
              </w:rPr>
              <w:t xml:space="preserve"> </w:t>
            </w:r>
            <w:r w:rsidRPr="007808B0">
              <w:rPr>
                <w:b/>
                <w:spacing w:val="-2"/>
              </w:rPr>
              <w:t>Semester</w:t>
            </w:r>
            <w:r w:rsidRPr="007808B0">
              <w:rPr>
                <w:b/>
                <w:spacing w:val="-12"/>
              </w:rPr>
              <w:t xml:space="preserve"> I</w:t>
            </w:r>
          </w:p>
          <w:p w14:paraId="75A5381C" w14:textId="77777777" w:rsidR="006432C7" w:rsidRPr="007808B0" w:rsidRDefault="006432C7" w:rsidP="00A83B41">
            <w:pPr>
              <w:tabs>
                <w:tab w:val="left" w:pos="0"/>
              </w:tabs>
              <w:spacing w:line="276" w:lineRule="auto"/>
              <w:jc w:val="center"/>
              <w:rPr>
                <w:b/>
                <w:bCs/>
                <w:color w:val="222222"/>
                <w:lang w:eastAsia="en-IN"/>
              </w:rPr>
            </w:pPr>
            <w:r w:rsidRPr="007808B0">
              <w:rPr>
                <w:b/>
                <w:bCs/>
              </w:rPr>
              <w:t xml:space="preserve">MPH_C_104_T              </w:t>
            </w:r>
            <w:r w:rsidRPr="007808B0">
              <w:rPr>
                <w:b/>
              </w:rPr>
              <w:t xml:space="preserve">Modern Analytical Techniques </w:t>
            </w:r>
            <w:r w:rsidRPr="007808B0">
              <w:rPr>
                <w:b/>
                <w:bCs/>
              </w:rPr>
              <w:t>(Theory 4 h/ wk)</w:t>
            </w:r>
          </w:p>
        </w:tc>
      </w:tr>
      <w:tr w:rsidR="006432C7" w:rsidRPr="007808B0" w14:paraId="3089F282" w14:textId="77777777" w:rsidTr="008677D9">
        <w:trPr>
          <w:trHeight w:val="553"/>
        </w:trPr>
        <w:tc>
          <w:tcPr>
            <w:tcW w:w="1017" w:type="pct"/>
            <w:vAlign w:val="center"/>
          </w:tcPr>
          <w:p w14:paraId="1C593356" w14:textId="77777777" w:rsidR="006432C7" w:rsidRPr="007808B0" w:rsidRDefault="006432C7" w:rsidP="00A83B41">
            <w:pPr>
              <w:pStyle w:val="BodyText"/>
              <w:tabs>
                <w:tab w:val="left" w:pos="0"/>
              </w:tabs>
              <w:ind w:left="142" w:right="268" w:hanging="37"/>
              <w:jc w:val="center"/>
              <w:rPr>
                <w:b/>
                <w:bCs/>
                <w:i/>
                <w:iCs/>
              </w:rPr>
            </w:pPr>
            <w:r>
              <w:rPr>
                <w:b/>
                <w:bCs/>
                <w:i/>
                <w:iCs/>
              </w:rPr>
              <w:t xml:space="preserve">Course code &amp; </w:t>
            </w:r>
            <w:r w:rsidRPr="007808B0">
              <w:rPr>
                <w:b/>
                <w:bCs/>
                <w:i/>
                <w:iCs/>
              </w:rPr>
              <w:t>CO number</w:t>
            </w:r>
          </w:p>
        </w:tc>
        <w:tc>
          <w:tcPr>
            <w:tcW w:w="2752" w:type="pct"/>
            <w:vAlign w:val="center"/>
          </w:tcPr>
          <w:p w14:paraId="25131E65" w14:textId="77777777" w:rsidR="006432C7" w:rsidRPr="007808B0" w:rsidRDefault="006432C7" w:rsidP="00A83B41">
            <w:pPr>
              <w:pStyle w:val="BodyText"/>
              <w:tabs>
                <w:tab w:val="left" w:pos="0"/>
              </w:tabs>
              <w:ind w:right="268"/>
              <w:jc w:val="center"/>
              <w:rPr>
                <w:b/>
                <w:bCs/>
                <w:i/>
                <w:iCs/>
              </w:rPr>
            </w:pPr>
            <w:r w:rsidRPr="007808B0">
              <w:rPr>
                <w:b/>
                <w:bCs/>
                <w:i/>
                <w:iCs/>
              </w:rPr>
              <w:t xml:space="preserve">At the successful completion of the course, </w:t>
            </w:r>
          </w:p>
          <w:p w14:paraId="6981CC59" w14:textId="77777777" w:rsidR="006432C7" w:rsidRPr="007808B0" w:rsidRDefault="006432C7" w:rsidP="00A83B41">
            <w:pPr>
              <w:pStyle w:val="BodyText"/>
              <w:tabs>
                <w:tab w:val="left" w:pos="0"/>
              </w:tabs>
              <w:ind w:right="268"/>
              <w:jc w:val="center"/>
              <w:rPr>
                <w:b/>
                <w:bCs/>
                <w:i/>
                <w:iCs/>
              </w:rPr>
            </w:pPr>
            <w:r w:rsidRPr="007808B0">
              <w:rPr>
                <w:b/>
                <w:bCs/>
                <w:i/>
                <w:iCs/>
              </w:rPr>
              <w:t>the learners will be able to:</w:t>
            </w:r>
          </w:p>
        </w:tc>
        <w:tc>
          <w:tcPr>
            <w:tcW w:w="652" w:type="pct"/>
          </w:tcPr>
          <w:p w14:paraId="3389735C" w14:textId="77777777" w:rsidR="006432C7" w:rsidRPr="007808B0" w:rsidRDefault="006432C7" w:rsidP="00684E03">
            <w:pPr>
              <w:pStyle w:val="BodyText"/>
              <w:tabs>
                <w:tab w:val="left" w:pos="0"/>
              </w:tabs>
              <w:ind w:right="268"/>
              <w:rPr>
                <w:b/>
                <w:bCs/>
                <w:i/>
                <w:iCs/>
              </w:rPr>
            </w:pPr>
            <w:r w:rsidRPr="007808B0">
              <w:rPr>
                <w:b/>
                <w:bCs/>
                <w:i/>
                <w:iCs/>
              </w:rPr>
              <w:t>Syllabus</w:t>
            </w:r>
          </w:p>
          <w:p w14:paraId="3B1B6205" w14:textId="77777777" w:rsidR="006432C7" w:rsidRPr="007808B0" w:rsidRDefault="006432C7" w:rsidP="00A83B41">
            <w:pPr>
              <w:pStyle w:val="BodyText"/>
              <w:tabs>
                <w:tab w:val="left" w:pos="0"/>
              </w:tabs>
              <w:ind w:right="268"/>
              <w:jc w:val="center"/>
              <w:rPr>
                <w:b/>
                <w:bCs/>
                <w:i/>
                <w:iCs/>
              </w:rPr>
            </w:pPr>
            <w:r w:rsidRPr="007808B0">
              <w:rPr>
                <w:b/>
                <w:bCs/>
                <w:i/>
                <w:iCs/>
              </w:rPr>
              <w:t>Unit no.</w:t>
            </w:r>
          </w:p>
        </w:tc>
        <w:tc>
          <w:tcPr>
            <w:tcW w:w="579" w:type="pct"/>
          </w:tcPr>
          <w:p w14:paraId="248C2C3D" w14:textId="77777777" w:rsidR="006432C7" w:rsidRPr="007808B0" w:rsidRDefault="006432C7" w:rsidP="00A83B41">
            <w:pPr>
              <w:pStyle w:val="BodyText"/>
              <w:tabs>
                <w:tab w:val="left" w:pos="0"/>
              </w:tabs>
              <w:ind w:left="92" w:right="268" w:firstLine="13"/>
              <w:jc w:val="center"/>
              <w:rPr>
                <w:b/>
                <w:bCs/>
                <w:i/>
                <w:iCs/>
              </w:rPr>
            </w:pPr>
            <w:r w:rsidRPr="007808B0">
              <w:rPr>
                <w:b/>
                <w:bCs/>
                <w:i/>
                <w:iCs/>
              </w:rPr>
              <w:t>Up to Bloom’s level</w:t>
            </w:r>
          </w:p>
        </w:tc>
      </w:tr>
      <w:tr w:rsidR="006432C7" w:rsidRPr="007808B0" w14:paraId="525162F3" w14:textId="77777777" w:rsidTr="008677D9">
        <w:trPr>
          <w:trHeight w:val="749"/>
        </w:trPr>
        <w:tc>
          <w:tcPr>
            <w:tcW w:w="1017" w:type="pct"/>
          </w:tcPr>
          <w:p w14:paraId="3729309B" w14:textId="77777777" w:rsidR="006432C7" w:rsidRPr="007808B0" w:rsidRDefault="006432C7" w:rsidP="00A83B41">
            <w:pPr>
              <w:pStyle w:val="TableParagraph"/>
              <w:tabs>
                <w:tab w:val="left" w:pos="0"/>
              </w:tabs>
              <w:spacing w:line="268" w:lineRule="exact"/>
              <w:ind w:right="268"/>
              <w:jc w:val="center"/>
            </w:pPr>
            <w:r w:rsidRPr="00BE4B78">
              <w:t>MPH_C_104_T CO1</w:t>
            </w:r>
          </w:p>
        </w:tc>
        <w:tc>
          <w:tcPr>
            <w:tcW w:w="2752" w:type="pct"/>
          </w:tcPr>
          <w:p w14:paraId="423A79CF" w14:textId="77777777" w:rsidR="006432C7" w:rsidRPr="00662EA0" w:rsidRDefault="006432C7" w:rsidP="00A83B41">
            <w:pPr>
              <w:tabs>
                <w:tab w:val="left" w:pos="0"/>
              </w:tabs>
              <w:spacing w:line="276" w:lineRule="auto"/>
              <w:ind w:left="135" w:right="138"/>
              <w:jc w:val="both"/>
            </w:pPr>
            <w:r w:rsidRPr="00662EA0">
              <w:t>Evaluate and justify various methods of multicomponent analysis of drugs using UV-Vis spectroscopy.</w:t>
            </w:r>
          </w:p>
          <w:p w14:paraId="585FC953" w14:textId="77777777" w:rsidR="006432C7" w:rsidRPr="007808B0" w:rsidRDefault="006432C7" w:rsidP="00A83B41">
            <w:pPr>
              <w:pStyle w:val="TableParagraph"/>
              <w:tabs>
                <w:tab w:val="left" w:pos="0"/>
                <w:tab w:val="left" w:pos="342"/>
              </w:tabs>
              <w:spacing w:line="264" w:lineRule="exact"/>
              <w:ind w:left="181" w:right="268"/>
              <w:jc w:val="both"/>
            </w:pPr>
          </w:p>
        </w:tc>
        <w:tc>
          <w:tcPr>
            <w:tcW w:w="652" w:type="pct"/>
            <w:vAlign w:val="center"/>
          </w:tcPr>
          <w:p w14:paraId="6DBB47CC" w14:textId="77777777" w:rsidR="006432C7" w:rsidRPr="007808B0" w:rsidRDefault="006432C7" w:rsidP="00A83B41">
            <w:pPr>
              <w:pStyle w:val="TableParagraph"/>
              <w:tabs>
                <w:tab w:val="left" w:pos="0"/>
                <w:tab w:val="left" w:pos="342"/>
              </w:tabs>
              <w:spacing w:line="264" w:lineRule="exact"/>
              <w:ind w:left="181" w:right="268"/>
              <w:jc w:val="center"/>
              <w:rPr>
                <w:lang w:val="en-IN"/>
              </w:rPr>
            </w:pPr>
            <w:r>
              <w:t>1</w:t>
            </w:r>
          </w:p>
        </w:tc>
        <w:tc>
          <w:tcPr>
            <w:tcW w:w="579" w:type="pct"/>
            <w:vAlign w:val="center"/>
          </w:tcPr>
          <w:p w14:paraId="44BE445C" w14:textId="77777777" w:rsidR="006432C7" w:rsidRPr="007808B0" w:rsidRDefault="006432C7" w:rsidP="00A83B41">
            <w:pPr>
              <w:pStyle w:val="TableParagraph"/>
              <w:tabs>
                <w:tab w:val="left" w:pos="0"/>
                <w:tab w:val="left" w:pos="342"/>
              </w:tabs>
              <w:spacing w:line="264" w:lineRule="exact"/>
              <w:ind w:left="181" w:right="268"/>
              <w:jc w:val="center"/>
              <w:rPr>
                <w:lang w:val="en-IN"/>
              </w:rPr>
            </w:pPr>
            <w:r w:rsidRPr="15ED9329">
              <w:t>5</w:t>
            </w:r>
          </w:p>
        </w:tc>
      </w:tr>
      <w:tr w:rsidR="006432C7" w:rsidRPr="007808B0" w14:paraId="3F99B770" w14:textId="77777777" w:rsidTr="008677D9">
        <w:trPr>
          <w:trHeight w:val="702"/>
        </w:trPr>
        <w:tc>
          <w:tcPr>
            <w:tcW w:w="1017" w:type="pct"/>
          </w:tcPr>
          <w:p w14:paraId="174DE2D7" w14:textId="77777777" w:rsidR="006432C7" w:rsidRPr="007808B0" w:rsidRDefault="006432C7" w:rsidP="00A83B41">
            <w:pPr>
              <w:pStyle w:val="TableParagraph"/>
              <w:tabs>
                <w:tab w:val="left" w:pos="0"/>
              </w:tabs>
              <w:spacing w:line="268" w:lineRule="exact"/>
              <w:ind w:right="268"/>
              <w:jc w:val="center"/>
            </w:pPr>
            <w:r w:rsidRPr="00BE4B78">
              <w:t>MPH_C_104_T CO2</w:t>
            </w:r>
          </w:p>
        </w:tc>
        <w:tc>
          <w:tcPr>
            <w:tcW w:w="2752" w:type="pct"/>
          </w:tcPr>
          <w:p w14:paraId="22040E6D" w14:textId="77777777" w:rsidR="006432C7" w:rsidRPr="007808B0" w:rsidRDefault="006432C7" w:rsidP="00A83B41">
            <w:pPr>
              <w:tabs>
                <w:tab w:val="left" w:pos="0"/>
              </w:tabs>
              <w:spacing w:line="276" w:lineRule="auto"/>
              <w:ind w:left="135" w:right="283"/>
              <w:jc w:val="both"/>
            </w:pPr>
            <w:r w:rsidRPr="00662EA0">
              <w:t xml:space="preserve">Describe and assess the relevance and practical usefulness of Chromatography techniques </w:t>
            </w:r>
            <w:r>
              <w:t xml:space="preserve">and </w:t>
            </w:r>
            <w:r w:rsidRPr="00662EA0">
              <w:t xml:space="preserve">Hyphenated techniques in </w:t>
            </w:r>
            <w:r>
              <w:t xml:space="preserve">pharmaceutical </w:t>
            </w:r>
            <w:r w:rsidRPr="00662EA0">
              <w:t>analytical settings.</w:t>
            </w:r>
          </w:p>
        </w:tc>
        <w:tc>
          <w:tcPr>
            <w:tcW w:w="652" w:type="pct"/>
            <w:vAlign w:val="center"/>
          </w:tcPr>
          <w:p w14:paraId="10AA278B" w14:textId="77777777" w:rsidR="006432C7" w:rsidRPr="007808B0" w:rsidRDefault="006432C7" w:rsidP="00A83B41">
            <w:pPr>
              <w:tabs>
                <w:tab w:val="left" w:pos="0"/>
              </w:tabs>
              <w:ind w:left="180" w:right="268"/>
              <w:jc w:val="center"/>
            </w:pPr>
            <w:r>
              <w:t>5, 6, 7</w:t>
            </w:r>
          </w:p>
        </w:tc>
        <w:tc>
          <w:tcPr>
            <w:tcW w:w="579" w:type="pct"/>
            <w:vAlign w:val="center"/>
          </w:tcPr>
          <w:p w14:paraId="6ABBBEF5" w14:textId="77777777" w:rsidR="006432C7" w:rsidRPr="007808B0" w:rsidRDefault="006432C7" w:rsidP="00A83B41">
            <w:pPr>
              <w:tabs>
                <w:tab w:val="left" w:pos="0"/>
              </w:tabs>
              <w:ind w:left="180" w:right="268"/>
              <w:jc w:val="center"/>
            </w:pPr>
            <w:r w:rsidRPr="15ED9329">
              <w:t>5</w:t>
            </w:r>
          </w:p>
        </w:tc>
      </w:tr>
      <w:tr w:rsidR="006432C7" w:rsidRPr="007808B0" w14:paraId="4EDCC687" w14:textId="77777777" w:rsidTr="008677D9">
        <w:trPr>
          <w:trHeight w:val="805"/>
        </w:trPr>
        <w:tc>
          <w:tcPr>
            <w:tcW w:w="1017" w:type="pct"/>
          </w:tcPr>
          <w:p w14:paraId="071F15E3" w14:textId="77777777" w:rsidR="006432C7" w:rsidRPr="007808B0" w:rsidRDefault="006432C7" w:rsidP="00A83B41">
            <w:pPr>
              <w:pStyle w:val="TableParagraph"/>
              <w:tabs>
                <w:tab w:val="left" w:pos="0"/>
              </w:tabs>
              <w:spacing w:line="268" w:lineRule="exact"/>
              <w:ind w:right="268"/>
              <w:jc w:val="center"/>
            </w:pPr>
            <w:r w:rsidRPr="00BE4B78">
              <w:t>MPH_C_104_T CO3</w:t>
            </w:r>
          </w:p>
        </w:tc>
        <w:tc>
          <w:tcPr>
            <w:tcW w:w="2752" w:type="pct"/>
          </w:tcPr>
          <w:p w14:paraId="4E9762E8" w14:textId="77777777" w:rsidR="006432C7" w:rsidRPr="00662EA0" w:rsidRDefault="006432C7" w:rsidP="00A83B41">
            <w:pPr>
              <w:pStyle w:val="ListParagraph"/>
              <w:tabs>
                <w:tab w:val="left" w:pos="0"/>
              </w:tabs>
              <w:spacing w:line="276" w:lineRule="auto"/>
              <w:ind w:left="135" w:right="283"/>
              <w:jc w:val="both"/>
            </w:pPr>
            <w:r w:rsidRPr="00662EA0">
              <w:t xml:space="preserve">Describe and critically evaluate the underlying theoretical concepts, Instrumentation, working principles, and diverse applications of </w:t>
            </w:r>
            <w:r>
              <w:t xml:space="preserve">IR and NMR </w:t>
            </w:r>
            <w:r w:rsidRPr="00662EA0">
              <w:t>Spectroscopy &amp; Mass spectrometry.</w:t>
            </w:r>
          </w:p>
          <w:p w14:paraId="20BA3606" w14:textId="77777777" w:rsidR="006432C7" w:rsidRPr="007808B0" w:rsidRDefault="006432C7" w:rsidP="00A83B41">
            <w:pPr>
              <w:pStyle w:val="TableParagraph"/>
              <w:tabs>
                <w:tab w:val="left" w:pos="0"/>
              </w:tabs>
              <w:spacing w:line="264" w:lineRule="exact"/>
              <w:ind w:left="146" w:right="268"/>
              <w:jc w:val="both"/>
            </w:pPr>
          </w:p>
        </w:tc>
        <w:tc>
          <w:tcPr>
            <w:tcW w:w="652" w:type="pct"/>
            <w:vAlign w:val="center"/>
          </w:tcPr>
          <w:p w14:paraId="22B7528F" w14:textId="77777777" w:rsidR="006432C7" w:rsidRPr="007808B0" w:rsidRDefault="006432C7" w:rsidP="00A83B41">
            <w:pPr>
              <w:pStyle w:val="TableParagraph"/>
              <w:tabs>
                <w:tab w:val="left" w:pos="0"/>
                <w:tab w:val="left" w:pos="181"/>
              </w:tabs>
              <w:spacing w:line="264" w:lineRule="exact"/>
              <w:ind w:left="342" w:right="268" w:hanging="161"/>
              <w:jc w:val="center"/>
              <w:rPr>
                <w:lang w:val="en-IN"/>
              </w:rPr>
            </w:pPr>
            <w:r>
              <w:t>2, 3,4</w:t>
            </w:r>
          </w:p>
        </w:tc>
        <w:tc>
          <w:tcPr>
            <w:tcW w:w="579" w:type="pct"/>
            <w:vAlign w:val="center"/>
          </w:tcPr>
          <w:p w14:paraId="6DE6EB46" w14:textId="77777777" w:rsidR="006432C7" w:rsidRPr="007808B0" w:rsidRDefault="006432C7" w:rsidP="00A83B41">
            <w:pPr>
              <w:pStyle w:val="TableParagraph"/>
              <w:tabs>
                <w:tab w:val="left" w:pos="0"/>
                <w:tab w:val="left" w:pos="181"/>
              </w:tabs>
              <w:spacing w:line="264" w:lineRule="exact"/>
              <w:ind w:left="342" w:right="268" w:hanging="161"/>
              <w:jc w:val="center"/>
              <w:rPr>
                <w:lang w:val="en-IN"/>
              </w:rPr>
            </w:pPr>
            <w:r w:rsidRPr="15ED9329">
              <w:t>5</w:t>
            </w:r>
          </w:p>
        </w:tc>
      </w:tr>
      <w:tr w:rsidR="006432C7" w:rsidRPr="007808B0" w14:paraId="35E8C681" w14:textId="77777777" w:rsidTr="008677D9">
        <w:trPr>
          <w:trHeight w:val="855"/>
        </w:trPr>
        <w:tc>
          <w:tcPr>
            <w:tcW w:w="1017" w:type="pct"/>
          </w:tcPr>
          <w:p w14:paraId="06B90AAE" w14:textId="77777777" w:rsidR="006432C7" w:rsidRPr="007808B0" w:rsidRDefault="006432C7" w:rsidP="00A83B41">
            <w:pPr>
              <w:pStyle w:val="TableParagraph"/>
              <w:tabs>
                <w:tab w:val="left" w:pos="0"/>
              </w:tabs>
              <w:spacing w:line="268" w:lineRule="exact"/>
              <w:ind w:right="268"/>
              <w:jc w:val="center"/>
              <w:rPr>
                <w:spacing w:val="-5"/>
              </w:rPr>
            </w:pPr>
            <w:r w:rsidRPr="00BE4B78">
              <w:t>MPH_C_104_T CO4</w:t>
            </w:r>
          </w:p>
        </w:tc>
        <w:tc>
          <w:tcPr>
            <w:tcW w:w="2752" w:type="pct"/>
          </w:tcPr>
          <w:p w14:paraId="03DB5C54" w14:textId="77777777" w:rsidR="006432C7" w:rsidRPr="00662EA0" w:rsidRDefault="006432C7" w:rsidP="00A83B41">
            <w:pPr>
              <w:pStyle w:val="ListParagraph"/>
              <w:tabs>
                <w:tab w:val="left" w:pos="0"/>
              </w:tabs>
              <w:spacing w:line="276" w:lineRule="auto"/>
              <w:ind w:left="135" w:right="283"/>
              <w:jc w:val="both"/>
            </w:pPr>
            <w:r w:rsidRPr="00662EA0">
              <w:t xml:space="preserve">Analyze and interpret spectral data related to I.R, </w:t>
            </w:r>
            <w:r w:rsidRPr="00662EA0">
              <w:rPr>
                <w:vertAlign w:val="superscript"/>
              </w:rPr>
              <w:t>1</w:t>
            </w:r>
            <w:r w:rsidRPr="00662EA0">
              <w:t xml:space="preserve">H-NMR, </w:t>
            </w:r>
            <w:r w:rsidRPr="00662EA0">
              <w:rPr>
                <w:vertAlign w:val="superscript"/>
              </w:rPr>
              <w:t>13</w:t>
            </w:r>
            <w:r w:rsidRPr="00662EA0">
              <w:t>C-NMR and Mass spectral values, DSC spectra, and TGA curves.</w:t>
            </w:r>
          </w:p>
          <w:p w14:paraId="1171AEF4" w14:textId="77777777" w:rsidR="006432C7" w:rsidRPr="007808B0" w:rsidRDefault="006432C7" w:rsidP="00A83B41">
            <w:pPr>
              <w:pStyle w:val="TableParagraph"/>
              <w:tabs>
                <w:tab w:val="left" w:pos="0"/>
                <w:tab w:val="left" w:pos="347"/>
              </w:tabs>
              <w:ind w:left="347" w:right="268"/>
              <w:jc w:val="both"/>
            </w:pPr>
          </w:p>
        </w:tc>
        <w:tc>
          <w:tcPr>
            <w:tcW w:w="652" w:type="pct"/>
            <w:vAlign w:val="center"/>
          </w:tcPr>
          <w:p w14:paraId="51516F1A" w14:textId="77777777" w:rsidR="006432C7" w:rsidRPr="007808B0" w:rsidRDefault="006432C7" w:rsidP="00A83B41">
            <w:pPr>
              <w:tabs>
                <w:tab w:val="left" w:pos="0"/>
              </w:tabs>
              <w:ind w:left="180" w:right="268"/>
              <w:jc w:val="center"/>
            </w:pPr>
            <w:r>
              <w:t xml:space="preserve">   2, 3,4, 8</w:t>
            </w:r>
          </w:p>
        </w:tc>
        <w:tc>
          <w:tcPr>
            <w:tcW w:w="579" w:type="pct"/>
            <w:vAlign w:val="center"/>
          </w:tcPr>
          <w:p w14:paraId="3C201595" w14:textId="77777777" w:rsidR="006432C7" w:rsidRPr="007808B0" w:rsidRDefault="006432C7" w:rsidP="00A83B41">
            <w:pPr>
              <w:tabs>
                <w:tab w:val="left" w:pos="0"/>
              </w:tabs>
              <w:ind w:left="180" w:right="268"/>
              <w:jc w:val="center"/>
            </w:pPr>
            <w:r w:rsidRPr="15ED9329">
              <w:t>5</w:t>
            </w:r>
          </w:p>
        </w:tc>
      </w:tr>
      <w:tr w:rsidR="006432C7" w:rsidRPr="007808B0" w14:paraId="6D4E282B" w14:textId="77777777" w:rsidTr="008677D9">
        <w:trPr>
          <w:trHeight w:val="855"/>
        </w:trPr>
        <w:tc>
          <w:tcPr>
            <w:tcW w:w="1017" w:type="pct"/>
          </w:tcPr>
          <w:p w14:paraId="3E140061" w14:textId="77777777" w:rsidR="006432C7" w:rsidRPr="007808B0" w:rsidRDefault="006432C7" w:rsidP="00A83B41">
            <w:pPr>
              <w:pStyle w:val="TableParagraph"/>
              <w:tabs>
                <w:tab w:val="left" w:pos="0"/>
              </w:tabs>
              <w:spacing w:line="268" w:lineRule="exact"/>
              <w:ind w:right="268"/>
              <w:jc w:val="center"/>
            </w:pPr>
            <w:r w:rsidRPr="00BE4B78">
              <w:t>MPH_C_104_T CO5</w:t>
            </w:r>
          </w:p>
        </w:tc>
        <w:tc>
          <w:tcPr>
            <w:tcW w:w="2752" w:type="pct"/>
          </w:tcPr>
          <w:p w14:paraId="205F67F3" w14:textId="77777777" w:rsidR="006432C7" w:rsidRPr="007808B0" w:rsidRDefault="006432C7" w:rsidP="00A83B41">
            <w:pPr>
              <w:pStyle w:val="TableParagraph"/>
              <w:tabs>
                <w:tab w:val="left" w:pos="0"/>
                <w:tab w:val="left" w:pos="135"/>
              </w:tabs>
              <w:ind w:left="135" w:right="268"/>
              <w:jc w:val="both"/>
            </w:pPr>
            <w:r w:rsidRPr="00662EA0">
              <w:t xml:space="preserve">Analyze the theoretical foundations and </w:t>
            </w:r>
            <w:r>
              <w:t>review</w:t>
            </w:r>
            <w:r w:rsidRPr="00662EA0">
              <w:t xml:space="preserve"> the practical applications of sample preparation techniques, instrumentation, and the underlying principles in Thermoanalytical techniques and Microscopy techniques</w:t>
            </w:r>
            <w:r>
              <w:t>.</w:t>
            </w:r>
          </w:p>
        </w:tc>
        <w:tc>
          <w:tcPr>
            <w:tcW w:w="652" w:type="pct"/>
            <w:vAlign w:val="center"/>
          </w:tcPr>
          <w:p w14:paraId="07239F89" w14:textId="77777777" w:rsidR="006432C7" w:rsidRPr="007808B0" w:rsidRDefault="006432C7" w:rsidP="00A83B41">
            <w:pPr>
              <w:tabs>
                <w:tab w:val="left" w:pos="0"/>
              </w:tabs>
              <w:ind w:left="180" w:right="268"/>
              <w:jc w:val="center"/>
            </w:pPr>
            <w:r>
              <w:t xml:space="preserve">   </w:t>
            </w:r>
            <w:r w:rsidRPr="00B61A25">
              <w:t>7, 8</w:t>
            </w:r>
            <w:r>
              <w:t>,9</w:t>
            </w:r>
          </w:p>
        </w:tc>
        <w:tc>
          <w:tcPr>
            <w:tcW w:w="579" w:type="pct"/>
            <w:vAlign w:val="center"/>
          </w:tcPr>
          <w:p w14:paraId="7CABFE77" w14:textId="77777777" w:rsidR="006432C7" w:rsidRPr="007808B0" w:rsidRDefault="006432C7" w:rsidP="00A83B41">
            <w:pPr>
              <w:tabs>
                <w:tab w:val="left" w:pos="0"/>
              </w:tabs>
              <w:ind w:left="180" w:right="268"/>
              <w:jc w:val="center"/>
            </w:pPr>
            <w:r w:rsidRPr="15ED9329">
              <w:t>5</w:t>
            </w:r>
          </w:p>
        </w:tc>
      </w:tr>
    </w:tbl>
    <w:p w14:paraId="6A67ED15" w14:textId="77777777" w:rsidR="006432C7" w:rsidRPr="003E2654" w:rsidRDefault="006432C7" w:rsidP="00A83B41">
      <w:pPr>
        <w:tabs>
          <w:tab w:val="left" w:pos="0"/>
        </w:tabs>
        <w:rPr>
          <w:b/>
          <w:bCs/>
        </w:rPr>
      </w:pPr>
      <w:r w:rsidRPr="003E2654">
        <w:rPr>
          <w:b/>
          <w:bCs/>
        </w:rPr>
        <w:t>Course Outcomes (CO):</w:t>
      </w:r>
    </w:p>
    <w:p w14:paraId="2FFF3B63" w14:textId="77777777" w:rsidR="006432C7" w:rsidRDefault="006432C7" w:rsidP="00A83B41">
      <w:pPr>
        <w:tabs>
          <w:tab w:val="left" w:pos="0"/>
        </w:tabs>
      </w:pPr>
    </w:p>
    <w:p w14:paraId="6D9608FF" w14:textId="77777777" w:rsidR="006432C7" w:rsidRDefault="006432C7" w:rsidP="00A83B41">
      <w:pPr>
        <w:tabs>
          <w:tab w:val="left" w:pos="0"/>
        </w:tabs>
      </w:pPr>
      <w:r>
        <w:br w:type="page"/>
      </w:r>
    </w:p>
    <w:p w14:paraId="2FE41C25" w14:textId="77777777" w:rsidR="006432C7" w:rsidRPr="003E2654" w:rsidRDefault="006432C7" w:rsidP="00A83B41">
      <w:pPr>
        <w:tabs>
          <w:tab w:val="left" w:pos="0"/>
        </w:tabs>
        <w:rPr>
          <w:b/>
          <w:bCs/>
        </w:rPr>
      </w:pPr>
      <w:r w:rsidRPr="003E2654">
        <w:rPr>
          <w:b/>
          <w:bCs/>
        </w:rPr>
        <w:lastRenderedPageBreak/>
        <w:t>C</w:t>
      </w:r>
      <w:r>
        <w:rPr>
          <w:b/>
          <w:bCs/>
        </w:rPr>
        <w:t>O</w:t>
      </w:r>
      <w:r w:rsidRPr="003E2654">
        <w:rPr>
          <w:b/>
          <w:bCs/>
        </w:rPr>
        <w:t>-PO Mapping:</w:t>
      </w:r>
    </w:p>
    <w:tbl>
      <w:tblPr>
        <w:tblStyle w:val="TableGrid"/>
        <w:tblpPr w:leftFromText="180" w:rightFromText="180" w:vertAnchor="page" w:horzAnchor="margin" w:tblpY="1609"/>
        <w:tblW w:w="5000" w:type="pct"/>
        <w:tblLook w:val="04A0" w:firstRow="1" w:lastRow="0" w:firstColumn="1" w:lastColumn="0" w:noHBand="0" w:noVBand="1"/>
      </w:tblPr>
      <w:tblGrid>
        <w:gridCol w:w="2295"/>
        <w:gridCol w:w="1509"/>
        <w:gridCol w:w="1366"/>
        <w:gridCol w:w="1233"/>
        <w:gridCol w:w="1231"/>
        <w:gridCol w:w="1229"/>
        <w:gridCol w:w="1227"/>
      </w:tblGrid>
      <w:tr w:rsidR="006432C7" w:rsidRPr="007808B0" w14:paraId="63C23056" w14:textId="77777777" w:rsidTr="008677D9">
        <w:tc>
          <w:tcPr>
            <w:tcW w:w="1137" w:type="pct"/>
            <w:vAlign w:val="center"/>
          </w:tcPr>
          <w:p w14:paraId="5D187482" w14:textId="77777777" w:rsidR="006432C7" w:rsidRPr="005A6166" w:rsidRDefault="006432C7" w:rsidP="00A83B41">
            <w:pPr>
              <w:tabs>
                <w:tab w:val="left" w:pos="0"/>
              </w:tabs>
              <w:spacing w:after="160" w:line="259" w:lineRule="auto"/>
              <w:jc w:val="center"/>
            </w:pPr>
            <w:r w:rsidRPr="005A6166">
              <w:t>Course code &amp;</w:t>
            </w:r>
          </w:p>
          <w:p w14:paraId="0E3A7A7E" w14:textId="77777777" w:rsidR="006432C7" w:rsidRPr="007808B0" w:rsidRDefault="006432C7" w:rsidP="00A83B41">
            <w:pPr>
              <w:tabs>
                <w:tab w:val="left" w:pos="0"/>
              </w:tabs>
              <w:spacing w:after="160" w:line="259" w:lineRule="auto"/>
              <w:jc w:val="center"/>
            </w:pPr>
            <w:r w:rsidRPr="005A6166">
              <w:t>CO number</w:t>
            </w:r>
          </w:p>
        </w:tc>
        <w:tc>
          <w:tcPr>
            <w:tcW w:w="748" w:type="pct"/>
          </w:tcPr>
          <w:p w14:paraId="7479F063" w14:textId="77777777" w:rsidR="006432C7" w:rsidRPr="007808B0" w:rsidRDefault="006432C7" w:rsidP="00A83B41">
            <w:pPr>
              <w:tabs>
                <w:tab w:val="left" w:pos="0"/>
              </w:tabs>
              <w:spacing w:after="160" w:line="259" w:lineRule="auto"/>
            </w:pPr>
            <w:r w:rsidRPr="007808B0">
              <w:t>PO1</w:t>
            </w:r>
          </w:p>
        </w:tc>
        <w:tc>
          <w:tcPr>
            <w:tcW w:w="677" w:type="pct"/>
          </w:tcPr>
          <w:p w14:paraId="05080426" w14:textId="77777777" w:rsidR="006432C7" w:rsidRPr="007808B0" w:rsidRDefault="006432C7" w:rsidP="00A83B41">
            <w:pPr>
              <w:tabs>
                <w:tab w:val="left" w:pos="0"/>
              </w:tabs>
              <w:spacing w:after="160" w:line="259" w:lineRule="auto"/>
            </w:pPr>
            <w:r w:rsidRPr="007808B0">
              <w:t>PO2</w:t>
            </w:r>
          </w:p>
        </w:tc>
        <w:tc>
          <w:tcPr>
            <w:tcW w:w="611" w:type="pct"/>
          </w:tcPr>
          <w:p w14:paraId="1F93D4C9" w14:textId="77777777" w:rsidR="006432C7" w:rsidRPr="007808B0" w:rsidRDefault="006432C7" w:rsidP="00A83B41">
            <w:pPr>
              <w:tabs>
                <w:tab w:val="left" w:pos="0"/>
              </w:tabs>
              <w:spacing w:after="160" w:line="259" w:lineRule="auto"/>
            </w:pPr>
            <w:r w:rsidRPr="007808B0">
              <w:t>PO3</w:t>
            </w:r>
          </w:p>
        </w:tc>
        <w:tc>
          <w:tcPr>
            <w:tcW w:w="610" w:type="pct"/>
          </w:tcPr>
          <w:p w14:paraId="0556F897" w14:textId="77777777" w:rsidR="006432C7" w:rsidRPr="007808B0" w:rsidRDefault="006432C7" w:rsidP="00A83B41">
            <w:pPr>
              <w:tabs>
                <w:tab w:val="left" w:pos="0"/>
              </w:tabs>
            </w:pPr>
            <w:r>
              <w:t>PO4</w:t>
            </w:r>
          </w:p>
        </w:tc>
        <w:tc>
          <w:tcPr>
            <w:tcW w:w="609" w:type="pct"/>
          </w:tcPr>
          <w:p w14:paraId="748B7CF6" w14:textId="77777777" w:rsidR="006432C7" w:rsidRPr="007808B0" w:rsidRDefault="006432C7" w:rsidP="00A83B41">
            <w:pPr>
              <w:tabs>
                <w:tab w:val="left" w:pos="0"/>
              </w:tabs>
            </w:pPr>
            <w:r>
              <w:t>PO5</w:t>
            </w:r>
          </w:p>
        </w:tc>
        <w:tc>
          <w:tcPr>
            <w:tcW w:w="608" w:type="pct"/>
          </w:tcPr>
          <w:p w14:paraId="2645EDD8" w14:textId="77777777" w:rsidR="006432C7" w:rsidRPr="007808B0" w:rsidRDefault="006432C7" w:rsidP="00A83B41">
            <w:pPr>
              <w:tabs>
                <w:tab w:val="left" w:pos="0"/>
              </w:tabs>
            </w:pPr>
            <w:r>
              <w:t>PO6</w:t>
            </w:r>
          </w:p>
        </w:tc>
      </w:tr>
      <w:tr w:rsidR="006432C7" w:rsidRPr="007808B0" w14:paraId="15A69811" w14:textId="77777777" w:rsidTr="008677D9">
        <w:tc>
          <w:tcPr>
            <w:tcW w:w="1137" w:type="pct"/>
          </w:tcPr>
          <w:p w14:paraId="2BC54E47" w14:textId="77777777" w:rsidR="006432C7" w:rsidRPr="007808B0" w:rsidRDefault="006432C7" w:rsidP="00A83B41">
            <w:pPr>
              <w:tabs>
                <w:tab w:val="left" w:pos="0"/>
              </w:tabs>
              <w:spacing w:after="160" w:line="259" w:lineRule="auto"/>
              <w:jc w:val="center"/>
            </w:pPr>
            <w:r w:rsidRPr="00BE4B78">
              <w:t>MPH_C_104_T CO1</w:t>
            </w:r>
          </w:p>
        </w:tc>
        <w:tc>
          <w:tcPr>
            <w:tcW w:w="748" w:type="pct"/>
          </w:tcPr>
          <w:p w14:paraId="4B58B702" w14:textId="77777777" w:rsidR="006432C7" w:rsidRPr="007808B0" w:rsidRDefault="006432C7" w:rsidP="00A83B41">
            <w:pPr>
              <w:tabs>
                <w:tab w:val="left" w:pos="0"/>
              </w:tabs>
              <w:spacing w:after="160" w:line="259" w:lineRule="auto"/>
            </w:pPr>
            <w:r>
              <w:t>2</w:t>
            </w:r>
          </w:p>
        </w:tc>
        <w:tc>
          <w:tcPr>
            <w:tcW w:w="677" w:type="pct"/>
          </w:tcPr>
          <w:p w14:paraId="2571B0EE" w14:textId="77777777" w:rsidR="006432C7" w:rsidRPr="007808B0" w:rsidRDefault="006432C7" w:rsidP="00A83B41">
            <w:pPr>
              <w:tabs>
                <w:tab w:val="left" w:pos="0"/>
              </w:tabs>
              <w:spacing w:after="160" w:line="259" w:lineRule="auto"/>
            </w:pPr>
            <w:r>
              <w:t>1</w:t>
            </w:r>
          </w:p>
        </w:tc>
        <w:tc>
          <w:tcPr>
            <w:tcW w:w="611" w:type="pct"/>
          </w:tcPr>
          <w:p w14:paraId="159D4ED7" w14:textId="77777777" w:rsidR="006432C7" w:rsidRPr="007808B0" w:rsidRDefault="006432C7" w:rsidP="00A83B41">
            <w:pPr>
              <w:tabs>
                <w:tab w:val="left" w:pos="0"/>
              </w:tabs>
              <w:spacing w:after="160" w:line="259" w:lineRule="auto"/>
            </w:pPr>
            <w:r>
              <w:t>3</w:t>
            </w:r>
          </w:p>
        </w:tc>
        <w:tc>
          <w:tcPr>
            <w:tcW w:w="610" w:type="pct"/>
          </w:tcPr>
          <w:p w14:paraId="4EE6404F" w14:textId="77777777" w:rsidR="006432C7" w:rsidRPr="007808B0" w:rsidRDefault="006432C7" w:rsidP="00A83B41">
            <w:pPr>
              <w:tabs>
                <w:tab w:val="left" w:pos="0"/>
              </w:tabs>
            </w:pPr>
            <w:r>
              <w:t>3</w:t>
            </w:r>
          </w:p>
        </w:tc>
        <w:tc>
          <w:tcPr>
            <w:tcW w:w="609" w:type="pct"/>
          </w:tcPr>
          <w:p w14:paraId="723DE4FF" w14:textId="77777777" w:rsidR="006432C7" w:rsidRPr="007808B0" w:rsidRDefault="006432C7" w:rsidP="00A83B41">
            <w:pPr>
              <w:tabs>
                <w:tab w:val="left" w:pos="0"/>
              </w:tabs>
            </w:pPr>
            <w:r>
              <w:t>3</w:t>
            </w:r>
          </w:p>
        </w:tc>
        <w:tc>
          <w:tcPr>
            <w:tcW w:w="608" w:type="pct"/>
          </w:tcPr>
          <w:p w14:paraId="4B8703B8" w14:textId="77777777" w:rsidR="006432C7" w:rsidRPr="007808B0" w:rsidRDefault="006432C7" w:rsidP="00A83B41">
            <w:pPr>
              <w:tabs>
                <w:tab w:val="left" w:pos="0"/>
              </w:tabs>
            </w:pPr>
            <w:r>
              <w:t>3</w:t>
            </w:r>
          </w:p>
        </w:tc>
      </w:tr>
      <w:tr w:rsidR="006432C7" w:rsidRPr="007808B0" w14:paraId="666A667E" w14:textId="77777777" w:rsidTr="008677D9">
        <w:tc>
          <w:tcPr>
            <w:tcW w:w="1137" w:type="pct"/>
          </w:tcPr>
          <w:p w14:paraId="33247F12" w14:textId="77777777" w:rsidR="006432C7" w:rsidRPr="007808B0" w:rsidRDefault="006432C7" w:rsidP="00A83B41">
            <w:pPr>
              <w:tabs>
                <w:tab w:val="left" w:pos="0"/>
              </w:tabs>
              <w:spacing w:after="160" w:line="259" w:lineRule="auto"/>
              <w:jc w:val="center"/>
            </w:pPr>
            <w:r w:rsidRPr="00BE4B78">
              <w:t>MPH_C_104_T CO2</w:t>
            </w:r>
          </w:p>
        </w:tc>
        <w:tc>
          <w:tcPr>
            <w:tcW w:w="748" w:type="pct"/>
          </w:tcPr>
          <w:p w14:paraId="1A2BA68A" w14:textId="77777777" w:rsidR="006432C7" w:rsidRPr="007808B0" w:rsidRDefault="006432C7" w:rsidP="00A83B41">
            <w:pPr>
              <w:tabs>
                <w:tab w:val="left" w:pos="0"/>
              </w:tabs>
              <w:spacing w:after="160" w:line="259" w:lineRule="auto"/>
            </w:pPr>
            <w:r>
              <w:t>2</w:t>
            </w:r>
          </w:p>
        </w:tc>
        <w:tc>
          <w:tcPr>
            <w:tcW w:w="677" w:type="pct"/>
          </w:tcPr>
          <w:p w14:paraId="17A0BD2C" w14:textId="77777777" w:rsidR="006432C7" w:rsidRPr="007808B0" w:rsidRDefault="006432C7" w:rsidP="00A83B41">
            <w:pPr>
              <w:tabs>
                <w:tab w:val="left" w:pos="0"/>
              </w:tabs>
              <w:spacing w:after="160" w:line="259" w:lineRule="auto"/>
            </w:pPr>
            <w:r>
              <w:t>1</w:t>
            </w:r>
          </w:p>
        </w:tc>
        <w:tc>
          <w:tcPr>
            <w:tcW w:w="611" w:type="pct"/>
          </w:tcPr>
          <w:p w14:paraId="0C860DF0" w14:textId="77777777" w:rsidR="006432C7" w:rsidRPr="007808B0" w:rsidRDefault="006432C7" w:rsidP="00A83B41">
            <w:pPr>
              <w:tabs>
                <w:tab w:val="left" w:pos="0"/>
              </w:tabs>
              <w:spacing w:after="160" w:line="259" w:lineRule="auto"/>
            </w:pPr>
            <w:r>
              <w:t>3</w:t>
            </w:r>
          </w:p>
        </w:tc>
        <w:tc>
          <w:tcPr>
            <w:tcW w:w="610" w:type="pct"/>
          </w:tcPr>
          <w:p w14:paraId="0DD17892" w14:textId="77777777" w:rsidR="006432C7" w:rsidRPr="007808B0" w:rsidRDefault="006432C7" w:rsidP="00A83B41">
            <w:pPr>
              <w:tabs>
                <w:tab w:val="left" w:pos="0"/>
              </w:tabs>
            </w:pPr>
            <w:r>
              <w:t>3</w:t>
            </w:r>
          </w:p>
        </w:tc>
        <w:tc>
          <w:tcPr>
            <w:tcW w:w="609" w:type="pct"/>
          </w:tcPr>
          <w:p w14:paraId="380B3E59" w14:textId="77777777" w:rsidR="006432C7" w:rsidRPr="007808B0" w:rsidRDefault="006432C7" w:rsidP="00A83B41">
            <w:pPr>
              <w:tabs>
                <w:tab w:val="left" w:pos="0"/>
              </w:tabs>
            </w:pPr>
            <w:r>
              <w:t>3</w:t>
            </w:r>
          </w:p>
        </w:tc>
        <w:tc>
          <w:tcPr>
            <w:tcW w:w="608" w:type="pct"/>
          </w:tcPr>
          <w:p w14:paraId="2263B6D9" w14:textId="77777777" w:rsidR="006432C7" w:rsidRPr="007808B0" w:rsidRDefault="006432C7" w:rsidP="00A83B41">
            <w:pPr>
              <w:tabs>
                <w:tab w:val="left" w:pos="0"/>
              </w:tabs>
            </w:pPr>
            <w:r>
              <w:t>3</w:t>
            </w:r>
          </w:p>
        </w:tc>
      </w:tr>
      <w:tr w:rsidR="006432C7" w:rsidRPr="007808B0" w14:paraId="0D236C39" w14:textId="77777777" w:rsidTr="008677D9">
        <w:tc>
          <w:tcPr>
            <w:tcW w:w="1137" w:type="pct"/>
          </w:tcPr>
          <w:p w14:paraId="1AEACA70" w14:textId="77777777" w:rsidR="006432C7" w:rsidRPr="007808B0" w:rsidRDefault="006432C7" w:rsidP="00A83B41">
            <w:pPr>
              <w:tabs>
                <w:tab w:val="left" w:pos="0"/>
              </w:tabs>
              <w:spacing w:after="160" w:line="259" w:lineRule="auto"/>
              <w:jc w:val="center"/>
            </w:pPr>
            <w:r w:rsidRPr="00BE4B78">
              <w:t>MPH_C_104_T CO3</w:t>
            </w:r>
          </w:p>
        </w:tc>
        <w:tc>
          <w:tcPr>
            <w:tcW w:w="748" w:type="pct"/>
          </w:tcPr>
          <w:p w14:paraId="3C64FC49" w14:textId="77777777" w:rsidR="006432C7" w:rsidRPr="007808B0" w:rsidRDefault="006432C7" w:rsidP="00A83B41">
            <w:pPr>
              <w:tabs>
                <w:tab w:val="left" w:pos="0"/>
              </w:tabs>
              <w:spacing w:after="160" w:line="259" w:lineRule="auto"/>
            </w:pPr>
            <w:r>
              <w:t>2</w:t>
            </w:r>
          </w:p>
        </w:tc>
        <w:tc>
          <w:tcPr>
            <w:tcW w:w="677" w:type="pct"/>
          </w:tcPr>
          <w:p w14:paraId="092F4EF2" w14:textId="77777777" w:rsidR="006432C7" w:rsidRPr="007808B0" w:rsidRDefault="006432C7" w:rsidP="00A83B41">
            <w:pPr>
              <w:tabs>
                <w:tab w:val="left" w:pos="0"/>
              </w:tabs>
              <w:spacing w:after="160" w:line="259" w:lineRule="auto"/>
            </w:pPr>
            <w:r>
              <w:t>1</w:t>
            </w:r>
          </w:p>
        </w:tc>
        <w:tc>
          <w:tcPr>
            <w:tcW w:w="611" w:type="pct"/>
          </w:tcPr>
          <w:p w14:paraId="76F445E5" w14:textId="77777777" w:rsidR="006432C7" w:rsidRPr="007808B0" w:rsidRDefault="006432C7" w:rsidP="00A83B41">
            <w:pPr>
              <w:tabs>
                <w:tab w:val="left" w:pos="0"/>
              </w:tabs>
              <w:spacing w:after="160" w:line="259" w:lineRule="auto"/>
            </w:pPr>
            <w:r>
              <w:t>3</w:t>
            </w:r>
          </w:p>
        </w:tc>
        <w:tc>
          <w:tcPr>
            <w:tcW w:w="610" w:type="pct"/>
          </w:tcPr>
          <w:p w14:paraId="142A53F0" w14:textId="77777777" w:rsidR="006432C7" w:rsidRPr="007808B0" w:rsidRDefault="006432C7" w:rsidP="00A83B41">
            <w:pPr>
              <w:tabs>
                <w:tab w:val="left" w:pos="0"/>
              </w:tabs>
            </w:pPr>
            <w:r>
              <w:t>3</w:t>
            </w:r>
          </w:p>
        </w:tc>
        <w:tc>
          <w:tcPr>
            <w:tcW w:w="609" w:type="pct"/>
          </w:tcPr>
          <w:p w14:paraId="36E2C779" w14:textId="77777777" w:rsidR="006432C7" w:rsidRPr="007808B0" w:rsidRDefault="006432C7" w:rsidP="00A83B41">
            <w:pPr>
              <w:tabs>
                <w:tab w:val="left" w:pos="0"/>
              </w:tabs>
            </w:pPr>
            <w:r>
              <w:t>3</w:t>
            </w:r>
          </w:p>
        </w:tc>
        <w:tc>
          <w:tcPr>
            <w:tcW w:w="608" w:type="pct"/>
          </w:tcPr>
          <w:p w14:paraId="350B4A05" w14:textId="77777777" w:rsidR="006432C7" w:rsidRPr="007808B0" w:rsidRDefault="006432C7" w:rsidP="00A83B41">
            <w:pPr>
              <w:tabs>
                <w:tab w:val="left" w:pos="0"/>
              </w:tabs>
            </w:pPr>
            <w:r>
              <w:t>3</w:t>
            </w:r>
          </w:p>
        </w:tc>
      </w:tr>
      <w:tr w:rsidR="006432C7" w:rsidRPr="007808B0" w14:paraId="5FA4AEEE" w14:textId="77777777" w:rsidTr="008677D9">
        <w:tc>
          <w:tcPr>
            <w:tcW w:w="1137" w:type="pct"/>
          </w:tcPr>
          <w:p w14:paraId="22FB8859" w14:textId="77777777" w:rsidR="006432C7" w:rsidRPr="007808B0" w:rsidRDefault="006432C7" w:rsidP="00A83B41">
            <w:pPr>
              <w:tabs>
                <w:tab w:val="left" w:pos="0"/>
              </w:tabs>
              <w:spacing w:after="160" w:line="259" w:lineRule="auto"/>
              <w:jc w:val="center"/>
            </w:pPr>
            <w:r w:rsidRPr="00BE4B78">
              <w:t>MPH_C_104_T CO4</w:t>
            </w:r>
          </w:p>
        </w:tc>
        <w:tc>
          <w:tcPr>
            <w:tcW w:w="748" w:type="pct"/>
          </w:tcPr>
          <w:p w14:paraId="26AA764E" w14:textId="77777777" w:rsidR="006432C7" w:rsidRPr="007808B0" w:rsidRDefault="006432C7" w:rsidP="00A83B41">
            <w:pPr>
              <w:tabs>
                <w:tab w:val="left" w:pos="0"/>
              </w:tabs>
              <w:spacing w:after="160" w:line="259" w:lineRule="auto"/>
            </w:pPr>
            <w:r>
              <w:t>2</w:t>
            </w:r>
          </w:p>
        </w:tc>
        <w:tc>
          <w:tcPr>
            <w:tcW w:w="677" w:type="pct"/>
          </w:tcPr>
          <w:p w14:paraId="74895C1C" w14:textId="77777777" w:rsidR="006432C7" w:rsidRPr="007808B0" w:rsidRDefault="006432C7" w:rsidP="00A83B41">
            <w:pPr>
              <w:tabs>
                <w:tab w:val="left" w:pos="0"/>
              </w:tabs>
              <w:spacing w:after="160" w:line="259" w:lineRule="auto"/>
            </w:pPr>
            <w:r>
              <w:t>1</w:t>
            </w:r>
          </w:p>
        </w:tc>
        <w:tc>
          <w:tcPr>
            <w:tcW w:w="611" w:type="pct"/>
          </w:tcPr>
          <w:p w14:paraId="549F8CD7" w14:textId="77777777" w:rsidR="006432C7" w:rsidRPr="007808B0" w:rsidRDefault="006432C7" w:rsidP="00A83B41">
            <w:pPr>
              <w:tabs>
                <w:tab w:val="left" w:pos="0"/>
              </w:tabs>
              <w:spacing w:after="160" w:line="259" w:lineRule="auto"/>
            </w:pPr>
            <w:r>
              <w:t>3</w:t>
            </w:r>
          </w:p>
        </w:tc>
        <w:tc>
          <w:tcPr>
            <w:tcW w:w="610" w:type="pct"/>
          </w:tcPr>
          <w:p w14:paraId="07EAF8E3" w14:textId="77777777" w:rsidR="006432C7" w:rsidRPr="007808B0" w:rsidRDefault="006432C7" w:rsidP="00A83B41">
            <w:pPr>
              <w:tabs>
                <w:tab w:val="left" w:pos="0"/>
              </w:tabs>
            </w:pPr>
            <w:r>
              <w:t>3</w:t>
            </w:r>
          </w:p>
        </w:tc>
        <w:tc>
          <w:tcPr>
            <w:tcW w:w="609" w:type="pct"/>
          </w:tcPr>
          <w:p w14:paraId="5C5ADBB4" w14:textId="77777777" w:rsidR="006432C7" w:rsidRPr="007808B0" w:rsidRDefault="006432C7" w:rsidP="00A83B41">
            <w:pPr>
              <w:tabs>
                <w:tab w:val="left" w:pos="0"/>
              </w:tabs>
            </w:pPr>
            <w:r>
              <w:t>3</w:t>
            </w:r>
          </w:p>
        </w:tc>
        <w:tc>
          <w:tcPr>
            <w:tcW w:w="608" w:type="pct"/>
          </w:tcPr>
          <w:p w14:paraId="24AB6DEC" w14:textId="77777777" w:rsidR="006432C7" w:rsidRPr="007808B0" w:rsidRDefault="006432C7" w:rsidP="00A83B41">
            <w:pPr>
              <w:tabs>
                <w:tab w:val="left" w:pos="0"/>
              </w:tabs>
            </w:pPr>
            <w:r>
              <w:t>3</w:t>
            </w:r>
          </w:p>
        </w:tc>
      </w:tr>
      <w:tr w:rsidR="006432C7" w:rsidRPr="007808B0" w14:paraId="40728E0E" w14:textId="77777777" w:rsidTr="008677D9">
        <w:tc>
          <w:tcPr>
            <w:tcW w:w="1137" w:type="pct"/>
          </w:tcPr>
          <w:p w14:paraId="4BD7C324" w14:textId="77777777" w:rsidR="006432C7" w:rsidRPr="007808B0" w:rsidRDefault="006432C7" w:rsidP="00A83B41">
            <w:pPr>
              <w:tabs>
                <w:tab w:val="left" w:pos="0"/>
              </w:tabs>
              <w:jc w:val="center"/>
            </w:pPr>
            <w:r w:rsidRPr="00BE4B78">
              <w:t>MPH_C_104_T CO5</w:t>
            </w:r>
          </w:p>
        </w:tc>
        <w:tc>
          <w:tcPr>
            <w:tcW w:w="748" w:type="pct"/>
          </w:tcPr>
          <w:p w14:paraId="2F661E63" w14:textId="77777777" w:rsidR="006432C7" w:rsidRPr="007808B0" w:rsidRDefault="006432C7" w:rsidP="00A83B41">
            <w:pPr>
              <w:tabs>
                <w:tab w:val="left" w:pos="0"/>
              </w:tabs>
            </w:pPr>
            <w:r>
              <w:t>2</w:t>
            </w:r>
          </w:p>
        </w:tc>
        <w:tc>
          <w:tcPr>
            <w:tcW w:w="677" w:type="pct"/>
          </w:tcPr>
          <w:p w14:paraId="7BA87B6D" w14:textId="77777777" w:rsidR="006432C7" w:rsidRPr="007808B0" w:rsidRDefault="006432C7" w:rsidP="00A83B41">
            <w:pPr>
              <w:tabs>
                <w:tab w:val="left" w:pos="0"/>
              </w:tabs>
            </w:pPr>
            <w:r>
              <w:t>1</w:t>
            </w:r>
          </w:p>
        </w:tc>
        <w:tc>
          <w:tcPr>
            <w:tcW w:w="611" w:type="pct"/>
          </w:tcPr>
          <w:p w14:paraId="0993FF09" w14:textId="77777777" w:rsidR="006432C7" w:rsidRPr="007808B0" w:rsidRDefault="006432C7" w:rsidP="00A83B41">
            <w:pPr>
              <w:tabs>
                <w:tab w:val="left" w:pos="0"/>
              </w:tabs>
            </w:pPr>
            <w:r>
              <w:t>3</w:t>
            </w:r>
          </w:p>
        </w:tc>
        <w:tc>
          <w:tcPr>
            <w:tcW w:w="610" w:type="pct"/>
          </w:tcPr>
          <w:p w14:paraId="0DABA841" w14:textId="77777777" w:rsidR="006432C7" w:rsidRPr="007808B0" w:rsidRDefault="006432C7" w:rsidP="00A83B41">
            <w:pPr>
              <w:tabs>
                <w:tab w:val="left" w:pos="0"/>
              </w:tabs>
            </w:pPr>
            <w:r>
              <w:t>3</w:t>
            </w:r>
          </w:p>
        </w:tc>
        <w:tc>
          <w:tcPr>
            <w:tcW w:w="609" w:type="pct"/>
          </w:tcPr>
          <w:p w14:paraId="0D6290FF" w14:textId="77777777" w:rsidR="006432C7" w:rsidRPr="007808B0" w:rsidRDefault="006432C7" w:rsidP="00A83B41">
            <w:pPr>
              <w:tabs>
                <w:tab w:val="left" w:pos="0"/>
              </w:tabs>
            </w:pPr>
            <w:r>
              <w:t>3</w:t>
            </w:r>
          </w:p>
        </w:tc>
        <w:tc>
          <w:tcPr>
            <w:tcW w:w="608" w:type="pct"/>
          </w:tcPr>
          <w:p w14:paraId="19612FC6" w14:textId="77777777" w:rsidR="006432C7" w:rsidRPr="007808B0" w:rsidRDefault="006432C7" w:rsidP="00A83B41">
            <w:pPr>
              <w:tabs>
                <w:tab w:val="left" w:pos="0"/>
              </w:tabs>
            </w:pPr>
            <w:r>
              <w:t>3</w:t>
            </w:r>
          </w:p>
        </w:tc>
      </w:tr>
    </w:tbl>
    <w:p w14:paraId="05C081BC" w14:textId="77777777" w:rsidR="006432C7" w:rsidRDefault="006432C7" w:rsidP="00A83B41">
      <w:pPr>
        <w:tabs>
          <w:tab w:val="left" w:pos="0"/>
        </w:tabs>
      </w:pPr>
    </w:p>
    <w:p w14:paraId="453DCA2F" w14:textId="77777777" w:rsidR="006432C7" w:rsidRDefault="006432C7" w:rsidP="00A83B41">
      <w:pPr>
        <w:tabs>
          <w:tab w:val="left" w:pos="0"/>
        </w:tabs>
      </w:pPr>
      <w:r>
        <w:t xml:space="preserve">Note: Correlation levels 1, 2 or 3 are defined below: </w:t>
      </w:r>
    </w:p>
    <w:p w14:paraId="2CE5AD66" w14:textId="7401D91E" w:rsidR="006432C7" w:rsidRPr="007808B0" w:rsidRDefault="006432C7" w:rsidP="00A83B41">
      <w:pPr>
        <w:pStyle w:val="ListParagraph"/>
        <w:widowControl/>
        <w:tabs>
          <w:tab w:val="left" w:pos="0"/>
        </w:tabs>
        <w:autoSpaceDE/>
        <w:autoSpaceDN/>
        <w:spacing w:before="0" w:after="160" w:line="259" w:lineRule="auto"/>
        <w:ind w:left="720" w:firstLine="0"/>
        <w:contextualSpacing/>
      </w:pPr>
      <w:r>
        <w:t>Slight (Low) Moderate (Medium)</w:t>
      </w:r>
      <w:r w:rsidR="00F011B6">
        <w:t xml:space="preserve"> </w:t>
      </w:r>
      <w:r>
        <w:t>Substantial (High)</w:t>
      </w:r>
      <w:r w:rsidR="00F011B6">
        <w:t xml:space="preserve"> </w:t>
      </w:r>
      <w:r>
        <w:t>If there is no correlation, put –</w:t>
      </w:r>
    </w:p>
    <w:p w14:paraId="6748917E" w14:textId="77777777" w:rsidR="006432C7" w:rsidRDefault="006432C7" w:rsidP="00A83B41">
      <w:pPr>
        <w:tabs>
          <w:tab w:val="left" w:pos="0"/>
        </w:tabs>
        <w:spacing w:after="37"/>
        <w:ind w:left="864" w:right="1161"/>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7662"/>
        <w:gridCol w:w="988"/>
      </w:tblGrid>
      <w:tr w:rsidR="00611579" w14:paraId="09D8E65A" w14:textId="77777777">
        <w:trPr>
          <w:trHeight w:val="292"/>
        </w:trPr>
        <w:tc>
          <w:tcPr>
            <w:tcW w:w="631" w:type="dxa"/>
          </w:tcPr>
          <w:p w14:paraId="5EADA125" w14:textId="77777777" w:rsidR="00611579" w:rsidRDefault="00DE2936" w:rsidP="00A83B41">
            <w:pPr>
              <w:pStyle w:val="TableParagraph"/>
              <w:tabs>
                <w:tab w:val="left" w:pos="0"/>
              </w:tabs>
              <w:spacing w:before="3"/>
              <w:rPr>
                <w:b/>
              </w:rPr>
            </w:pPr>
            <w:r>
              <w:rPr>
                <w:b/>
                <w:spacing w:val="-4"/>
              </w:rPr>
              <w:t>Unit</w:t>
            </w:r>
          </w:p>
        </w:tc>
        <w:tc>
          <w:tcPr>
            <w:tcW w:w="7662" w:type="dxa"/>
          </w:tcPr>
          <w:p w14:paraId="460BEDF8" w14:textId="77777777" w:rsidR="00611579" w:rsidRDefault="00DE2936" w:rsidP="00A83B41">
            <w:pPr>
              <w:pStyle w:val="TableParagraph"/>
              <w:tabs>
                <w:tab w:val="left" w:pos="0"/>
              </w:tabs>
              <w:spacing w:before="3"/>
              <w:rPr>
                <w:b/>
              </w:rPr>
            </w:pPr>
            <w:r>
              <w:rPr>
                <w:b/>
              </w:rPr>
              <w:t>Course</w:t>
            </w:r>
            <w:r>
              <w:rPr>
                <w:b/>
                <w:spacing w:val="-5"/>
              </w:rPr>
              <w:t xml:space="preserve"> </w:t>
            </w:r>
            <w:r>
              <w:rPr>
                <w:b/>
              </w:rPr>
              <w:t>contents</w:t>
            </w:r>
            <w:r>
              <w:rPr>
                <w:b/>
                <w:spacing w:val="-5"/>
              </w:rPr>
              <w:t xml:space="preserve"> </w:t>
            </w:r>
            <w:r>
              <w:rPr>
                <w:b/>
                <w:spacing w:val="-2"/>
              </w:rPr>
              <w:t>(Topics)</w:t>
            </w:r>
          </w:p>
        </w:tc>
        <w:tc>
          <w:tcPr>
            <w:tcW w:w="988" w:type="dxa"/>
          </w:tcPr>
          <w:p w14:paraId="52B521A7" w14:textId="77777777" w:rsidR="00611579" w:rsidRDefault="00DE2936" w:rsidP="00A83B41">
            <w:pPr>
              <w:pStyle w:val="TableParagraph"/>
              <w:tabs>
                <w:tab w:val="left" w:pos="0"/>
              </w:tabs>
              <w:spacing w:before="3"/>
              <w:ind w:left="105"/>
              <w:rPr>
                <w:b/>
              </w:rPr>
            </w:pPr>
            <w:r>
              <w:rPr>
                <w:b/>
                <w:spacing w:val="-2"/>
              </w:rPr>
              <w:t>Hours</w:t>
            </w:r>
          </w:p>
        </w:tc>
      </w:tr>
      <w:tr w:rsidR="00611579" w14:paraId="1AE3B960" w14:textId="77777777">
        <w:trPr>
          <w:trHeight w:val="290"/>
        </w:trPr>
        <w:tc>
          <w:tcPr>
            <w:tcW w:w="631" w:type="dxa"/>
          </w:tcPr>
          <w:p w14:paraId="6109C6A3" w14:textId="77777777" w:rsidR="00611579" w:rsidRDefault="00DE2936" w:rsidP="00A83B41">
            <w:pPr>
              <w:pStyle w:val="TableParagraph"/>
              <w:tabs>
                <w:tab w:val="left" w:pos="0"/>
              </w:tabs>
            </w:pPr>
            <w:r>
              <w:rPr>
                <w:spacing w:val="-10"/>
              </w:rPr>
              <w:t>1</w:t>
            </w:r>
          </w:p>
        </w:tc>
        <w:tc>
          <w:tcPr>
            <w:tcW w:w="7662" w:type="dxa"/>
          </w:tcPr>
          <w:p w14:paraId="4F16410B" w14:textId="77777777" w:rsidR="00611579" w:rsidRDefault="00DE2936" w:rsidP="00A83B41">
            <w:pPr>
              <w:pStyle w:val="TableParagraph"/>
              <w:tabs>
                <w:tab w:val="left" w:pos="0"/>
              </w:tabs>
              <w:rPr>
                <w:b/>
              </w:rPr>
            </w:pPr>
            <w:r>
              <w:rPr>
                <w:b/>
              </w:rPr>
              <w:t>Multicomponent</w:t>
            </w:r>
            <w:r>
              <w:rPr>
                <w:b/>
                <w:spacing w:val="-5"/>
              </w:rPr>
              <w:t xml:space="preserve"> </w:t>
            </w:r>
            <w:r>
              <w:rPr>
                <w:b/>
              </w:rPr>
              <w:t>analysis</w:t>
            </w:r>
            <w:r>
              <w:rPr>
                <w:b/>
                <w:spacing w:val="-6"/>
              </w:rPr>
              <w:t xml:space="preserve"> </w:t>
            </w:r>
            <w:r>
              <w:rPr>
                <w:b/>
              </w:rPr>
              <w:t>of</w:t>
            </w:r>
            <w:r>
              <w:rPr>
                <w:b/>
                <w:spacing w:val="-1"/>
              </w:rPr>
              <w:t xml:space="preserve"> </w:t>
            </w:r>
            <w:r>
              <w:rPr>
                <w:b/>
              </w:rPr>
              <w:t>drugs</w:t>
            </w:r>
            <w:r>
              <w:rPr>
                <w:b/>
                <w:spacing w:val="-3"/>
              </w:rPr>
              <w:t xml:space="preserve"> </w:t>
            </w:r>
            <w:r>
              <w:rPr>
                <w:b/>
              </w:rPr>
              <w:t>using</w:t>
            </w:r>
            <w:r>
              <w:rPr>
                <w:b/>
                <w:spacing w:val="-4"/>
              </w:rPr>
              <w:t xml:space="preserve"> </w:t>
            </w:r>
            <w:r>
              <w:rPr>
                <w:b/>
              </w:rPr>
              <w:t>UV-</w:t>
            </w:r>
            <w:r>
              <w:rPr>
                <w:b/>
                <w:spacing w:val="-3"/>
              </w:rPr>
              <w:t xml:space="preserve"> </w:t>
            </w:r>
            <w:r>
              <w:rPr>
                <w:b/>
              </w:rPr>
              <w:t>Vis.</w:t>
            </w:r>
            <w:r>
              <w:rPr>
                <w:b/>
                <w:spacing w:val="-3"/>
              </w:rPr>
              <w:t xml:space="preserve"> </w:t>
            </w:r>
            <w:r>
              <w:rPr>
                <w:b/>
                <w:spacing w:val="-2"/>
              </w:rPr>
              <w:t>spectroscopy:</w:t>
            </w:r>
          </w:p>
        </w:tc>
        <w:tc>
          <w:tcPr>
            <w:tcW w:w="988" w:type="dxa"/>
          </w:tcPr>
          <w:p w14:paraId="23CA1711" w14:textId="77777777" w:rsidR="00611579" w:rsidRDefault="00DE2936" w:rsidP="00A83B41">
            <w:pPr>
              <w:pStyle w:val="TableParagraph"/>
              <w:tabs>
                <w:tab w:val="left" w:pos="0"/>
              </w:tabs>
              <w:ind w:left="105"/>
              <w:rPr>
                <w:b/>
              </w:rPr>
            </w:pPr>
            <w:r>
              <w:rPr>
                <w:b/>
                <w:spacing w:val="-10"/>
              </w:rPr>
              <w:t>6</w:t>
            </w:r>
          </w:p>
        </w:tc>
      </w:tr>
      <w:tr w:rsidR="00611579" w14:paraId="5FEDED40" w14:textId="77777777">
        <w:trPr>
          <w:trHeight w:val="582"/>
        </w:trPr>
        <w:tc>
          <w:tcPr>
            <w:tcW w:w="631" w:type="dxa"/>
          </w:tcPr>
          <w:p w14:paraId="2D4B5551" w14:textId="77777777" w:rsidR="00611579" w:rsidRDefault="00DE2936" w:rsidP="00A83B41">
            <w:pPr>
              <w:pStyle w:val="TableParagraph"/>
              <w:tabs>
                <w:tab w:val="left" w:pos="0"/>
              </w:tabs>
            </w:pPr>
            <w:r>
              <w:rPr>
                <w:spacing w:val="-5"/>
              </w:rPr>
              <w:t>1.1</w:t>
            </w:r>
          </w:p>
        </w:tc>
        <w:tc>
          <w:tcPr>
            <w:tcW w:w="7662" w:type="dxa"/>
          </w:tcPr>
          <w:p w14:paraId="3E14DC2B" w14:textId="77777777" w:rsidR="00611579" w:rsidRDefault="00DE2936" w:rsidP="00A83B41">
            <w:pPr>
              <w:pStyle w:val="TableParagraph"/>
              <w:tabs>
                <w:tab w:val="left" w:pos="0"/>
              </w:tabs>
            </w:pPr>
            <w:r>
              <w:t>Simultaneous</w:t>
            </w:r>
            <w:r>
              <w:rPr>
                <w:spacing w:val="3"/>
              </w:rPr>
              <w:t xml:space="preserve"> </w:t>
            </w:r>
            <w:r>
              <w:t>equation</w:t>
            </w:r>
            <w:r>
              <w:rPr>
                <w:spacing w:val="5"/>
              </w:rPr>
              <w:t xml:space="preserve"> </w:t>
            </w:r>
            <w:r>
              <w:t>method,</w:t>
            </w:r>
            <w:r>
              <w:rPr>
                <w:spacing w:val="4"/>
              </w:rPr>
              <w:t xml:space="preserve"> </w:t>
            </w:r>
            <w:r>
              <w:t>Absorbance</w:t>
            </w:r>
            <w:r>
              <w:rPr>
                <w:spacing w:val="5"/>
              </w:rPr>
              <w:t xml:space="preserve"> </w:t>
            </w:r>
            <w:r>
              <w:t>ratio</w:t>
            </w:r>
            <w:r>
              <w:rPr>
                <w:spacing w:val="4"/>
              </w:rPr>
              <w:t xml:space="preserve"> </w:t>
            </w:r>
            <w:r>
              <w:t>method,</w:t>
            </w:r>
            <w:r>
              <w:rPr>
                <w:spacing w:val="5"/>
              </w:rPr>
              <w:t xml:space="preserve"> </w:t>
            </w:r>
            <w:r>
              <w:t>Difference</w:t>
            </w:r>
            <w:r>
              <w:rPr>
                <w:spacing w:val="5"/>
              </w:rPr>
              <w:t xml:space="preserve"> </w:t>
            </w:r>
            <w:r>
              <w:rPr>
                <w:spacing w:val="-2"/>
              </w:rPr>
              <w:t>spectroscopy,</w:t>
            </w:r>
          </w:p>
          <w:p w14:paraId="414F2BFF" w14:textId="77777777" w:rsidR="00611579" w:rsidRDefault="00DE2936" w:rsidP="00A83B41">
            <w:pPr>
              <w:pStyle w:val="TableParagraph"/>
              <w:tabs>
                <w:tab w:val="left" w:pos="0"/>
              </w:tabs>
              <w:spacing w:before="39"/>
            </w:pPr>
            <w:r>
              <w:t>Derivative</w:t>
            </w:r>
            <w:r>
              <w:rPr>
                <w:spacing w:val="-5"/>
              </w:rPr>
              <w:t xml:space="preserve"> </w:t>
            </w:r>
            <w:r>
              <w:t>spectroscopy</w:t>
            </w:r>
            <w:r>
              <w:rPr>
                <w:spacing w:val="-8"/>
              </w:rPr>
              <w:t xml:space="preserve"> </w:t>
            </w:r>
            <w:r>
              <w:t>and</w:t>
            </w:r>
            <w:r>
              <w:rPr>
                <w:spacing w:val="-5"/>
              </w:rPr>
              <w:t xml:space="preserve"> </w:t>
            </w:r>
            <w:r>
              <w:t>Introduction</w:t>
            </w:r>
            <w:r>
              <w:rPr>
                <w:spacing w:val="-8"/>
              </w:rPr>
              <w:t xml:space="preserve"> </w:t>
            </w:r>
            <w:r>
              <w:t>to</w:t>
            </w:r>
            <w:r>
              <w:rPr>
                <w:spacing w:val="-5"/>
              </w:rPr>
              <w:t xml:space="preserve"> </w:t>
            </w:r>
            <w:r>
              <w:t>Ratio</w:t>
            </w:r>
            <w:r>
              <w:rPr>
                <w:spacing w:val="-8"/>
              </w:rPr>
              <w:t xml:space="preserve"> </w:t>
            </w:r>
            <w:r>
              <w:t>derivative</w:t>
            </w:r>
            <w:r>
              <w:rPr>
                <w:spacing w:val="-4"/>
              </w:rPr>
              <w:t xml:space="preserve"> </w:t>
            </w:r>
            <w:r>
              <w:rPr>
                <w:spacing w:val="-2"/>
              </w:rPr>
              <w:t>spectroscopy,</w:t>
            </w:r>
          </w:p>
        </w:tc>
        <w:tc>
          <w:tcPr>
            <w:tcW w:w="988" w:type="dxa"/>
          </w:tcPr>
          <w:p w14:paraId="1557AF54" w14:textId="77777777" w:rsidR="00611579" w:rsidRDefault="00DE2936" w:rsidP="00A83B41">
            <w:pPr>
              <w:pStyle w:val="TableParagraph"/>
              <w:tabs>
                <w:tab w:val="left" w:pos="0"/>
              </w:tabs>
              <w:ind w:left="105"/>
            </w:pPr>
            <w:r>
              <w:rPr>
                <w:spacing w:val="-10"/>
              </w:rPr>
              <w:t>4</w:t>
            </w:r>
          </w:p>
        </w:tc>
      </w:tr>
      <w:tr w:rsidR="00611579" w14:paraId="32867B23" w14:textId="77777777">
        <w:trPr>
          <w:trHeight w:val="290"/>
        </w:trPr>
        <w:tc>
          <w:tcPr>
            <w:tcW w:w="631" w:type="dxa"/>
          </w:tcPr>
          <w:p w14:paraId="45B391E2" w14:textId="77777777" w:rsidR="00611579" w:rsidRDefault="00DE2936" w:rsidP="00A83B41">
            <w:pPr>
              <w:pStyle w:val="TableParagraph"/>
              <w:tabs>
                <w:tab w:val="left" w:pos="0"/>
              </w:tabs>
            </w:pPr>
            <w:r>
              <w:rPr>
                <w:spacing w:val="-5"/>
              </w:rPr>
              <w:t>1.2</w:t>
            </w:r>
          </w:p>
        </w:tc>
        <w:tc>
          <w:tcPr>
            <w:tcW w:w="7662" w:type="dxa"/>
          </w:tcPr>
          <w:p w14:paraId="14F05895" w14:textId="77777777" w:rsidR="00611579" w:rsidRDefault="00DE2936" w:rsidP="00A83B41">
            <w:pPr>
              <w:pStyle w:val="TableParagraph"/>
              <w:tabs>
                <w:tab w:val="left" w:pos="0"/>
              </w:tabs>
              <w:rPr>
                <w:i/>
              </w:rPr>
            </w:pPr>
            <w:r>
              <w:rPr>
                <w:i/>
              </w:rPr>
              <w:t>Self-study-Pharmaceutical</w:t>
            </w:r>
            <w:r>
              <w:rPr>
                <w:i/>
                <w:spacing w:val="-10"/>
              </w:rPr>
              <w:t xml:space="preserve"> </w:t>
            </w:r>
            <w:r>
              <w:rPr>
                <w:i/>
              </w:rPr>
              <w:t>applications</w:t>
            </w:r>
            <w:r>
              <w:rPr>
                <w:i/>
                <w:spacing w:val="-4"/>
              </w:rPr>
              <w:t xml:space="preserve"> </w:t>
            </w:r>
            <w:r>
              <w:rPr>
                <w:i/>
              </w:rPr>
              <w:t>of</w:t>
            </w:r>
            <w:r>
              <w:rPr>
                <w:i/>
                <w:spacing w:val="-6"/>
              </w:rPr>
              <w:t xml:space="preserve"> </w:t>
            </w:r>
            <w:r>
              <w:rPr>
                <w:i/>
              </w:rPr>
              <w:t>above</w:t>
            </w:r>
            <w:r>
              <w:rPr>
                <w:i/>
                <w:spacing w:val="-6"/>
              </w:rPr>
              <w:t xml:space="preserve"> </w:t>
            </w:r>
            <w:r>
              <w:rPr>
                <w:i/>
              </w:rPr>
              <w:t>techniques</w:t>
            </w:r>
            <w:r>
              <w:rPr>
                <w:i/>
                <w:spacing w:val="-7"/>
              </w:rPr>
              <w:t xml:space="preserve"> </w:t>
            </w:r>
            <w:r>
              <w:rPr>
                <w:i/>
                <w:spacing w:val="-2"/>
              </w:rPr>
              <w:t>(1.1)</w:t>
            </w:r>
          </w:p>
        </w:tc>
        <w:tc>
          <w:tcPr>
            <w:tcW w:w="988" w:type="dxa"/>
          </w:tcPr>
          <w:p w14:paraId="6382F88F" w14:textId="77777777" w:rsidR="00611579" w:rsidRDefault="00DE2936" w:rsidP="00A83B41">
            <w:pPr>
              <w:pStyle w:val="TableParagraph"/>
              <w:tabs>
                <w:tab w:val="left" w:pos="0"/>
              </w:tabs>
              <w:ind w:left="105"/>
              <w:rPr>
                <w:i/>
              </w:rPr>
            </w:pPr>
            <w:r>
              <w:rPr>
                <w:i/>
                <w:spacing w:val="-10"/>
              </w:rPr>
              <w:t>2</w:t>
            </w:r>
          </w:p>
        </w:tc>
      </w:tr>
      <w:tr w:rsidR="00611579" w14:paraId="322B9A0A" w14:textId="77777777">
        <w:trPr>
          <w:trHeight w:val="292"/>
        </w:trPr>
        <w:tc>
          <w:tcPr>
            <w:tcW w:w="631" w:type="dxa"/>
          </w:tcPr>
          <w:p w14:paraId="6C2ECAD9" w14:textId="77777777" w:rsidR="00611579" w:rsidRDefault="00DE2936" w:rsidP="00A83B41">
            <w:pPr>
              <w:pStyle w:val="TableParagraph"/>
              <w:tabs>
                <w:tab w:val="left" w:pos="0"/>
              </w:tabs>
            </w:pPr>
            <w:r>
              <w:rPr>
                <w:spacing w:val="-10"/>
              </w:rPr>
              <w:t>2</w:t>
            </w:r>
          </w:p>
        </w:tc>
        <w:tc>
          <w:tcPr>
            <w:tcW w:w="7662" w:type="dxa"/>
          </w:tcPr>
          <w:p w14:paraId="5A28DE91" w14:textId="77777777" w:rsidR="00611579" w:rsidRDefault="00DE2936" w:rsidP="00A83B41">
            <w:pPr>
              <w:pStyle w:val="TableParagraph"/>
              <w:tabs>
                <w:tab w:val="left" w:pos="0"/>
              </w:tabs>
              <w:rPr>
                <w:b/>
              </w:rPr>
            </w:pPr>
            <w:r>
              <w:rPr>
                <w:b/>
              </w:rPr>
              <w:t>F.T.I.R</w:t>
            </w:r>
            <w:r>
              <w:rPr>
                <w:b/>
                <w:spacing w:val="-3"/>
              </w:rPr>
              <w:t xml:space="preserve"> </w:t>
            </w:r>
            <w:r>
              <w:rPr>
                <w:b/>
                <w:spacing w:val="-2"/>
              </w:rPr>
              <w:t>spectroscopy:</w:t>
            </w:r>
          </w:p>
        </w:tc>
        <w:tc>
          <w:tcPr>
            <w:tcW w:w="988" w:type="dxa"/>
          </w:tcPr>
          <w:p w14:paraId="6CEF44B4" w14:textId="77777777" w:rsidR="00611579" w:rsidRDefault="00DE2936" w:rsidP="00A83B41">
            <w:pPr>
              <w:pStyle w:val="TableParagraph"/>
              <w:tabs>
                <w:tab w:val="left" w:pos="0"/>
              </w:tabs>
              <w:ind w:left="105"/>
              <w:rPr>
                <w:b/>
              </w:rPr>
            </w:pPr>
            <w:r>
              <w:rPr>
                <w:b/>
                <w:spacing w:val="-10"/>
              </w:rPr>
              <w:t>6</w:t>
            </w:r>
          </w:p>
        </w:tc>
      </w:tr>
      <w:tr w:rsidR="00611579" w14:paraId="2C723CE4" w14:textId="77777777">
        <w:trPr>
          <w:trHeight w:val="290"/>
        </w:trPr>
        <w:tc>
          <w:tcPr>
            <w:tcW w:w="631" w:type="dxa"/>
          </w:tcPr>
          <w:p w14:paraId="4DC133CB" w14:textId="77777777" w:rsidR="00611579" w:rsidRDefault="00DE2936" w:rsidP="00A83B41">
            <w:pPr>
              <w:pStyle w:val="TableParagraph"/>
              <w:tabs>
                <w:tab w:val="left" w:pos="0"/>
              </w:tabs>
            </w:pPr>
            <w:r>
              <w:rPr>
                <w:spacing w:val="-5"/>
              </w:rPr>
              <w:t>2.1</w:t>
            </w:r>
          </w:p>
        </w:tc>
        <w:tc>
          <w:tcPr>
            <w:tcW w:w="7662" w:type="dxa"/>
          </w:tcPr>
          <w:p w14:paraId="07ECDB80" w14:textId="77777777" w:rsidR="00611579" w:rsidRDefault="00DE2936" w:rsidP="00A83B41">
            <w:pPr>
              <w:pStyle w:val="TableParagraph"/>
              <w:tabs>
                <w:tab w:val="left" w:pos="0"/>
              </w:tabs>
            </w:pPr>
            <w:r>
              <w:t>Construction</w:t>
            </w:r>
            <w:r>
              <w:rPr>
                <w:spacing w:val="-7"/>
              </w:rPr>
              <w:t xml:space="preserve"> </w:t>
            </w:r>
            <w:r>
              <w:t>and</w:t>
            </w:r>
            <w:r>
              <w:rPr>
                <w:spacing w:val="-4"/>
              </w:rPr>
              <w:t xml:space="preserve"> </w:t>
            </w:r>
            <w:r>
              <w:t>working,</w:t>
            </w:r>
            <w:r>
              <w:rPr>
                <w:spacing w:val="-5"/>
              </w:rPr>
              <w:t xml:space="preserve"> </w:t>
            </w:r>
            <w:r>
              <w:t>Newer</w:t>
            </w:r>
            <w:r>
              <w:rPr>
                <w:spacing w:val="-4"/>
              </w:rPr>
              <w:t xml:space="preserve"> </w:t>
            </w:r>
            <w:r>
              <w:t>sampling</w:t>
            </w:r>
            <w:r>
              <w:rPr>
                <w:spacing w:val="-6"/>
              </w:rPr>
              <w:t xml:space="preserve"> </w:t>
            </w:r>
            <w:r>
              <w:rPr>
                <w:spacing w:val="-2"/>
              </w:rPr>
              <w:t>techniques.</w:t>
            </w:r>
          </w:p>
        </w:tc>
        <w:tc>
          <w:tcPr>
            <w:tcW w:w="988" w:type="dxa"/>
          </w:tcPr>
          <w:p w14:paraId="24AD6E6E" w14:textId="77777777" w:rsidR="00611579" w:rsidRDefault="00DE2936" w:rsidP="00A83B41">
            <w:pPr>
              <w:pStyle w:val="TableParagraph"/>
              <w:tabs>
                <w:tab w:val="left" w:pos="0"/>
              </w:tabs>
              <w:ind w:left="105"/>
            </w:pPr>
            <w:r>
              <w:rPr>
                <w:spacing w:val="-10"/>
              </w:rPr>
              <w:t>2</w:t>
            </w:r>
          </w:p>
        </w:tc>
      </w:tr>
      <w:tr w:rsidR="00611579" w14:paraId="3DB18B47" w14:textId="77777777">
        <w:trPr>
          <w:trHeight w:val="873"/>
        </w:trPr>
        <w:tc>
          <w:tcPr>
            <w:tcW w:w="631" w:type="dxa"/>
          </w:tcPr>
          <w:p w14:paraId="3596C2E2" w14:textId="77777777" w:rsidR="00611579" w:rsidRDefault="00DE2936" w:rsidP="00A83B41">
            <w:pPr>
              <w:pStyle w:val="TableParagraph"/>
              <w:tabs>
                <w:tab w:val="left" w:pos="0"/>
              </w:tabs>
            </w:pPr>
            <w:r>
              <w:rPr>
                <w:spacing w:val="-5"/>
              </w:rPr>
              <w:t>2.2</w:t>
            </w:r>
          </w:p>
        </w:tc>
        <w:tc>
          <w:tcPr>
            <w:tcW w:w="7662" w:type="dxa"/>
          </w:tcPr>
          <w:p w14:paraId="73BF1996" w14:textId="77777777" w:rsidR="00611579" w:rsidRDefault="00DE2936" w:rsidP="00A83B41">
            <w:pPr>
              <w:pStyle w:val="TableParagraph"/>
              <w:tabs>
                <w:tab w:val="left" w:pos="0"/>
              </w:tabs>
              <w:spacing w:line="276" w:lineRule="auto"/>
              <w:ind w:right="100"/>
            </w:pPr>
            <w:r>
              <w:t>Interpretation of I.R. spectra in mid I.R. region (aliphatic and aromatic compounds for</w:t>
            </w:r>
            <w:r>
              <w:rPr>
                <w:spacing w:val="-6"/>
              </w:rPr>
              <w:t xml:space="preserve"> </w:t>
            </w:r>
            <w:r>
              <w:t>simple</w:t>
            </w:r>
            <w:r>
              <w:rPr>
                <w:spacing w:val="-6"/>
              </w:rPr>
              <w:t xml:space="preserve"> </w:t>
            </w:r>
            <w:r>
              <w:t>compounds</w:t>
            </w:r>
            <w:r>
              <w:rPr>
                <w:spacing w:val="-5"/>
              </w:rPr>
              <w:t xml:space="preserve"> </w:t>
            </w:r>
            <w:r>
              <w:t>such</w:t>
            </w:r>
            <w:r>
              <w:rPr>
                <w:spacing w:val="-9"/>
              </w:rPr>
              <w:t xml:space="preserve"> </w:t>
            </w:r>
            <w:r>
              <w:t>as</w:t>
            </w:r>
            <w:r>
              <w:rPr>
                <w:spacing w:val="-5"/>
              </w:rPr>
              <w:t xml:space="preserve"> </w:t>
            </w:r>
            <w:r>
              <w:t>amines,</w:t>
            </w:r>
            <w:r>
              <w:rPr>
                <w:spacing w:val="-7"/>
              </w:rPr>
              <w:t xml:space="preserve"> </w:t>
            </w:r>
            <w:r>
              <w:t>alcohols,</w:t>
            </w:r>
            <w:r>
              <w:rPr>
                <w:spacing w:val="-6"/>
              </w:rPr>
              <w:t xml:space="preserve"> </w:t>
            </w:r>
            <w:r>
              <w:t>amides,</w:t>
            </w:r>
            <w:r>
              <w:rPr>
                <w:spacing w:val="-5"/>
              </w:rPr>
              <w:t xml:space="preserve"> </w:t>
            </w:r>
            <w:r>
              <w:t>nitriles,</w:t>
            </w:r>
            <w:r>
              <w:rPr>
                <w:spacing w:val="-7"/>
              </w:rPr>
              <w:t xml:space="preserve"> </w:t>
            </w:r>
            <w:r>
              <w:t>ketones,</w:t>
            </w:r>
            <w:r>
              <w:rPr>
                <w:spacing w:val="-6"/>
              </w:rPr>
              <w:t xml:space="preserve"> </w:t>
            </w:r>
            <w:r>
              <w:rPr>
                <w:spacing w:val="-2"/>
              </w:rPr>
              <w:t>aldehydes,</w:t>
            </w:r>
          </w:p>
          <w:p w14:paraId="05458642" w14:textId="77777777" w:rsidR="00611579" w:rsidRDefault="00DE2936" w:rsidP="00A83B41">
            <w:pPr>
              <w:pStyle w:val="TableParagraph"/>
              <w:tabs>
                <w:tab w:val="left" w:pos="0"/>
              </w:tabs>
            </w:pPr>
            <w:r>
              <w:t>esters,</w:t>
            </w:r>
            <w:r>
              <w:rPr>
                <w:spacing w:val="-5"/>
              </w:rPr>
              <w:t xml:space="preserve"> </w:t>
            </w:r>
            <w:r>
              <w:t>acids,</w:t>
            </w:r>
            <w:r>
              <w:rPr>
                <w:spacing w:val="-2"/>
              </w:rPr>
              <w:t xml:space="preserve"> </w:t>
            </w:r>
            <w:r>
              <w:t>nitro</w:t>
            </w:r>
            <w:r>
              <w:rPr>
                <w:spacing w:val="-3"/>
              </w:rPr>
              <w:t xml:space="preserve"> </w:t>
            </w:r>
            <w:r>
              <w:t>and</w:t>
            </w:r>
            <w:r>
              <w:rPr>
                <w:spacing w:val="-2"/>
              </w:rPr>
              <w:t xml:space="preserve"> anhydrides).</w:t>
            </w:r>
          </w:p>
        </w:tc>
        <w:tc>
          <w:tcPr>
            <w:tcW w:w="988" w:type="dxa"/>
          </w:tcPr>
          <w:p w14:paraId="573C41B4" w14:textId="77777777" w:rsidR="00611579" w:rsidRDefault="00DE2936" w:rsidP="00A83B41">
            <w:pPr>
              <w:pStyle w:val="TableParagraph"/>
              <w:tabs>
                <w:tab w:val="left" w:pos="0"/>
              </w:tabs>
              <w:ind w:left="105"/>
            </w:pPr>
            <w:r>
              <w:rPr>
                <w:spacing w:val="-10"/>
              </w:rPr>
              <w:t>2</w:t>
            </w:r>
          </w:p>
        </w:tc>
      </w:tr>
      <w:tr w:rsidR="00611579" w14:paraId="68086012" w14:textId="77777777">
        <w:trPr>
          <w:trHeight w:val="290"/>
        </w:trPr>
        <w:tc>
          <w:tcPr>
            <w:tcW w:w="631" w:type="dxa"/>
          </w:tcPr>
          <w:p w14:paraId="5F390A6B" w14:textId="77777777" w:rsidR="00611579" w:rsidRDefault="00DE2936" w:rsidP="00A83B41">
            <w:pPr>
              <w:pStyle w:val="TableParagraph"/>
              <w:tabs>
                <w:tab w:val="left" w:pos="0"/>
              </w:tabs>
            </w:pPr>
            <w:r>
              <w:rPr>
                <w:spacing w:val="-5"/>
              </w:rPr>
              <w:t>2.3</w:t>
            </w:r>
          </w:p>
        </w:tc>
        <w:tc>
          <w:tcPr>
            <w:tcW w:w="7662" w:type="dxa"/>
          </w:tcPr>
          <w:p w14:paraId="2A518CBB" w14:textId="77777777" w:rsidR="00611579" w:rsidRDefault="00DE2936" w:rsidP="00A83B41">
            <w:pPr>
              <w:pStyle w:val="TableParagraph"/>
              <w:tabs>
                <w:tab w:val="left" w:pos="0"/>
              </w:tabs>
              <w:rPr>
                <w:i/>
              </w:rPr>
            </w:pPr>
            <w:r>
              <w:rPr>
                <w:i/>
              </w:rPr>
              <w:t>Self-study-Interpretation</w:t>
            </w:r>
            <w:r>
              <w:rPr>
                <w:i/>
                <w:spacing w:val="-6"/>
              </w:rPr>
              <w:t xml:space="preserve"> </w:t>
            </w:r>
            <w:r>
              <w:rPr>
                <w:i/>
              </w:rPr>
              <w:t>of</w:t>
            </w:r>
            <w:r>
              <w:rPr>
                <w:i/>
                <w:spacing w:val="-7"/>
              </w:rPr>
              <w:t xml:space="preserve"> </w:t>
            </w:r>
            <w:r>
              <w:rPr>
                <w:i/>
              </w:rPr>
              <w:t>recorded</w:t>
            </w:r>
            <w:r>
              <w:rPr>
                <w:i/>
                <w:spacing w:val="-6"/>
              </w:rPr>
              <w:t xml:space="preserve"> </w:t>
            </w:r>
            <w:r>
              <w:rPr>
                <w:i/>
              </w:rPr>
              <w:t>I.R</w:t>
            </w:r>
            <w:r>
              <w:rPr>
                <w:i/>
                <w:spacing w:val="-3"/>
              </w:rPr>
              <w:t xml:space="preserve"> </w:t>
            </w:r>
            <w:r>
              <w:rPr>
                <w:i/>
              </w:rPr>
              <w:t>spectra</w:t>
            </w:r>
            <w:r>
              <w:rPr>
                <w:i/>
                <w:spacing w:val="-4"/>
              </w:rPr>
              <w:t xml:space="preserve"> </w:t>
            </w:r>
            <w:r>
              <w:rPr>
                <w:i/>
              </w:rPr>
              <w:t>of</w:t>
            </w:r>
            <w:r>
              <w:rPr>
                <w:i/>
                <w:spacing w:val="-2"/>
              </w:rPr>
              <w:t xml:space="preserve"> </w:t>
            </w:r>
            <w:r>
              <w:rPr>
                <w:i/>
              </w:rPr>
              <w:t>drugs</w:t>
            </w:r>
            <w:r>
              <w:rPr>
                <w:i/>
                <w:spacing w:val="-4"/>
              </w:rPr>
              <w:t xml:space="preserve"> </w:t>
            </w:r>
            <w:r>
              <w:rPr>
                <w:i/>
              </w:rPr>
              <w:t>and</w:t>
            </w:r>
            <w:r>
              <w:rPr>
                <w:i/>
                <w:spacing w:val="-3"/>
              </w:rPr>
              <w:t xml:space="preserve"> </w:t>
            </w:r>
            <w:r>
              <w:rPr>
                <w:i/>
              </w:rPr>
              <w:t>organic</w:t>
            </w:r>
            <w:r>
              <w:rPr>
                <w:i/>
                <w:spacing w:val="-3"/>
              </w:rPr>
              <w:t xml:space="preserve"> </w:t>
            </w:r>
            <w:r>
              <w:rPr>
                <w:i/>
                <w:spacing w:val="-2"/>
              </w:rPr>
              <w:t>compounds.</w:t>
            </w:r>
          </w:p>
        </w:tc>
        <w:tc>
          <w:tcPr>
            <w:tcW w:w="988" w:type="dxa"/>
          </w:tcPr>
          <w:p w14:paraId="15909DF4" w14:textId="77777777" w:rsidR="00611579" w:rsidRDefault="00DE2936" w:rsidP="00A83B41">
            <w:pPr>
              <w:pStyle w:val="TableParagraph"/>
              <w:tabs>
                <w:tab w:val="left" w:pos="0"/>
              </w:tabs>
              <w:ind w:left="105"/>
              <w:rPr>
                <w:i/>
              </w:rPr>
            </w:pPr>
            <w:r>
              <w:rPr>
                <w:i/>
                <w:spacing w:val="-10"/>
              </w:rPr>
              <w:t>2</w:t>
            </w:r>
          </w:p>
        </w:tc>
      </w:tr>
      <w:tr w:rsidR="00611579" w14:paraId="75D72E8B" w14:textId="77777777">
        <w:trPr>
          <w:trHeight w:val="292"/>
        </w:trPr>
        <w:tc>
          <w:tcPr>
            <w:tcW w:w="631" w:type="dxa"/>
          </w:tcPr>
          <w:p w14:paraId="245A88DA" w14:textId="77777777" w:rsidR="00611579" w:rsidRDefault="00DE2936" w:rsidP="00A83B41">
            <w:pPr>
              <w:pStyle w:val="TableParagraph"/>
              <w:tabs>
                <w:tab w:val="left" w:pos="0"/>
              </w:tabs>
            </w:pPr>
            <w:r>
              <w:rPr>
                <w:spacing w:val="-10"/>
              </w:rPr>
              <w:t>3</w:t>
            </w:r>
          </w:p>
        </w:tc>
        <w:tc>
          <w:tcPr>
            <w:tcW w:w="7662" w:type="dxa"/>
          </w:tcPr>
          <w:p w14:paraId="4040E5C4" w14:textId="77777777" w:rsidR="00611579" w:rsidRDefault="00DE2936" w:rsidP="00A83B41">
            <w:pPr>
              <w:pStyle w:val="TableParagraph"/>
              <w:tabs>
                <w:tab w:val="left" w:pos="0"/>
              </w:tabs>
              <w:rPr>
                <w:b/>
              </w:rPr>
            </w:pPr>
            <w:r>
              <w:rPr>
                <w:b/>
              </w:rPr>
              <w:t>NMR</w:t>
            </w:r>
            <w:r>
              <w:rPr>
                <w:b/>
                <w:spacing w:val="-2"/>
              </w:rPr>
              <w:t xml:space="preserve"> spectroscopy:</w:t>
            </w:r>
          </w:p>
        </w:tc>
        <w:tc>
          <w:tcPr>
            <w:tcW w:w="988" w:type="dxa"/>
          </w:tcPr>
          <w:p w14:paraId="14BB707D" w14:textId="77777777" w:rsidR="00611579" w:rsidRDefault="00DE2936" w:rsidP="00A83B41">
            <w:pPr>
              <w:pStyle w:val="TableParagraph"/>
              <w:tabs>
                <w:tab w:val="left" w:pos="0"/>
              </w:tabs>
              <w:ind w:left="105"/>
              <w:rPr>
                <w:b/>
              </w:rPr>
            </w:pPr>
            <w:r>
              <w:rPr>
                <w:b/>
                <w:spacing w:val="-5"/>
              </w:rPr>
              <w:t>10</w:t>
            </w:r>
          </w:p>
        </w:tc>
      </w:tr>
      <w:tr w:rsidR="00611579" w14:paraId="304530E2" w14:textId="77777777">
        <w:trPr>
          <w:trHeight w:val="1163"/>
        </w:trPr>
        <w:tc>
          <w:tcPr>
            <w:tcW w:w="631" w:type="dxa"/>
          </w:tcPr>
          <w:p w14:paraId="5B21811B" w14:textId="77777777" w:rsidR="00611579" w:rsidRDefault="00DE2936" w:rsidP="00A83B41">
            <w:pPr>
              <w:pStyle w:val="TableParagraph"/>
              <w:tabs>
                <w:tab w:val="left" w:pos="0"/>
              </w:tabs>
            </w:pPr>
            <w:r>
              <w:rPr>
                <w:spacing w:val="-5"/>
              </w:rPr>
              <w:t>3.1</w:t>
            </w:r>
          </w:p>
        </w:tc>
        <w:tc>
          <w:tcPr>
            <w:tcW w:w="7662" w:type="dxa"/>
          </w:tcPr>
          <w:p w14:paraId="2F62D754" w14:textId="77777777" w:rsidR="00611579" w:rsidRDefault="00DE2936" w:rsidP="00A83B41">
            <w:pPr>
              <w:pStyle w:val="TableParagraph"/>
              <w:tabs>
                <w:tab w:val="left" w:pos="0"/>
              </w:tabs>
              <w:rPr>
                <w:b/>
              </w:rPr>
            </w:pPr>
            <w:r>
              <w:rPr>
                <w:b/>
                <w:spacing w:val="-2"/>
                <w:vertAlign w:val="superscript"/>
              </w:rPr>
              <w:t>1</w:t>
            </w:r>
            <w:r>
              <w:rPr>
                <w:b/>
                <w:spacing w:val="-2"/>
              </w:rPr>
              <w:t>H-</w:t>
            </w:r>
            <w:r>
              <w:rPr>
                <w:b/>
                <w:spacing w:val="-4"/>
              </w:rPr>
              <w:t>NMR:</w:t>
            </w:r>
          </w:p>
          <w:p w14:paraId="7DEB8847" w14:textId="77777777" w:rsidR="00611579" w:rsidRDefault="00DE2936" w:rsidP="00A83B41">
            <w:pPr>
              <w:pStyle w:val="TableParagraph"/>
              <w:tabs>
                <w:tab w:val="left" w:pos="0"/>
              </w:tabs>
              <w:spacing w:before="0" w:line="290" w:lineRule="atLeast"/>
              <w:ind w:right="101"/>
              <w:jc w:val="both"/>
            </w:pPr>
            <w:r>
              <w:t>Basic theoretical concepts-</w:t>
            </w:r>
            <w:r>
              <w:rPr>
                <w:i/>
              </w:rPr>
              <w:t>(Self-study-chemical shift, splitting pattern and coupling constant-2 hrs)</w:t>
            </w:r>
            <w:r>
              <w:t xml:space="preserve">, Non-first order spectra, methods to make complex spectra simple, </w:t>
            </w:r>
            <w:r>
              <w:rPr>
                <w:spacing w:val="-2"/>
              </w:rPr>
              <w:t>FT-NMR.</w:t>
            </w:r>
          </w:p>
        </w:tc>
        <w:tc>
          <w:tcPr>
            <w:tcW w:w="988" w:type="dxa"/>
          </w:tcPr>
          <w:p w14:paraId="4FD81908" w14:textId="77777777" w:rsidR="00611579" w:rsidRDefault="00DE2936" w:rsidP="00A83B41">
            <w:pPr>
              <w:pStyle w:val="TableParagraph"/>
              <w:tabs>
                <w:tab w:val="left" w:pos="0"/>
              </w:tabs>
              <w:ind w:left="105"/>
            </w:pPr>
            <w:r>
              <w:rPr>
                <w:spacing w:val="-10"/>
              </w:rPr>
              <w:t>6</w:t>
            </w:r>
          </w:p>
        </w:tc>
      </w:tr>
      <w:tr w:rsidR="00611579" w14:paraId="61A741EE" w14:textId="77777777">
        <w:trPr>
          <w:trHeight w:val="580"/>
        </w:trPr>
        <w:tc>
          <w:tcPr>
            <w:tcW w:w="631" w:type="dxa"/>
          </w:tcPr>
          <w:p w14:paraId="697113EF" w14:textId="77777777" w:rsidR="00611579" w:rsidRDefault="00DE2936" w:rsidP="00A83B41">
            <w:pPr>
              <w:pStyle w:val="TableParagraph"/>
              <w:tabs>
                <w:tab w:val="left" w:pos="0"/>
              </w:tabs>
            </w:pPr>
            <w:r>
              <w:rPr>
                <w:spacing w:val="-5"/>
              </w:rPr>
              <w:t>3.2</w:t>
            </w:r>
          </w:p>
        </w:tc>
        <w:tc>
          <w:tcPr>
            <w:tcW w:w="7662" w:type="dxa"/>
          </w:tcPr>
          <w:p w14:paraId="32169CC1" w14:textId="77777777" w:rsidR="00611579" w:rsidRDefault="00DE2936" w:rsidP="00A83B41">
            <w:pPr>
              <w:pStyle w:val="TableParagraph"/>
              <w:tabs>
                <w:tab w:val="left" w:pos="0"/>
              </w:tabs>
              <w:rPr>
                <w:b/>
              </w:rPr>
            </w:pPr>
            <w:r>
              <w:rPr>
                <w:b/>
                <w:spacing w:val="-2"/>
                <w:vertAlign w:val="superscript"/>
              </w:rPr>
              <w:t>13</w:t>
            </w:r>
            <w:r>
              <w:rPr>
                <w:b/>
                <w:spacing w:val="-2"/>
              </w:rPr>
              <w:t>C-</w:t>
            </w:r>
            <w:r>
              <w:rPr>
                <w:b/>
                <w:spacing w:val="-4"/>
              </w:rPr>
              <w:t>NMR:</w:t>
            </w:r>
          </w:p>
          <w:p w14:paraId="2888654B" w14:textId="77777777" w:rsidR="00611579" w:rsidRDefault="00DE2936" w:rsidP="00A83B41">
            <w:pPr>
              <w:pStyle w:val="TableParagraph"/>
              <w:tabs>
                <w:tab w:val="left" w:pos="0"/>
              </w:tabs>
              <w:spacing w:before="37"/>
            </w:pPr>
            <w:r>
              <w:t>Theory</w:t>
            </w:r>
            <w:r>
              <w:rPr>
                <w:spacing w:val="-4"/>
              </w:rPr>
              <w:t xml:space="preserve"> </w:t>
            </w:r>
            <w:r>
              <w:t xml:space="preserve">and </w:t>
            </w:r>
            <w:r>
              <w:rPr>
                <w:spacing w:val="-2"/>
              </w:rPr>
              <w:t>Principles.</w:t>
            </w:r>
          </w:p>
        </w:tc>
        <w:tc>
          <w:tcPr>
            <w:tcW w:w="988" w:type="dxa"/>
          </w:tcPr>
          <w:p w14:paraId="13A2A52C" w14:textId="77777777" w:rsidR="00611579" w:rsidRDefault="00DE2936" w:rsidP="00A83B41">
            <w:pPr>
              <w:pStyle w:val="TableParagraph"/>
              <w:tabs>
                <w:tab w:val="left" w:pos="0"/>
              </w:tabs>
              <w:ind w:left="105"/>
            </w:pPr>
            <w:r>
              <w:rPr>
                <w:spacing w:val="-10"/>
              </w:rPr>
              <w:t>2</w:t>
            </w:r>
          </w:p>
        </w:tc>
      </w:tr>
      <w:tr w:rsidR="00611579" w14:paraId="60CD8EF8" w14:textId="77777777">
        <w:trPr>
          <w:trHeight w:val="292"/>
        </w:trPr>
        <w:tc>
          <w:tcPr>
            <w:tcW w:w="631" w:type="dxa"/>
          </w:tcPr>
          <w:p w14:paraId="68992319" w14:textId="77777777" w:rsidR="00611579" w:rsidRDefault="00DE2936" w:rsidP="00A83B41">
            <w:pPr>
              <w:pStyle w:val="TableParagraph"/>
              <w:tabs>
                <w:tab w:val="left" w:pos="0"/>
              </w:tabs>
            </w:pPr>
            <w:r>
              <w:rPr>
                <w:spacing w:val="-5"/>
              </w:rPr>
              <w:t>3.3</w:t>
            </w:r>
          </w:p>
        </w:tc>
        <w:tc>
          <w:tcPr>
            <w:tcW w:w="7662" w:type="dxa"/>
          </w:tcPr>
          <w:p w14:paraId="55E4558A" w14:textId="77777777" w:rsidR="00611579" w:rsidRDefault="00DE2936" w:rsidP="00A83B41">
            <w:pPr>
              <w:pStyle w:val="TableParagraph"/>
              <w:tabs>
                <w:tab w:val="left" w:pos="0"/>
              </w:tabs>
            </w:pPr>
            <w:r>
              <w:t>Applications</w:t>
            </w:r>
            <w:r>
              <w:rPr>
                <w:spacing w:val="-7"/>
              </w:rPr>
              <w:t xml:space="preserve"> </w:t>
            </w:r>
            <w:r>
              <w:t>of</w:t>
            </w:r>
            <w:r>
              <w:rPr>
                <w:spacing w:val="-3"/>
              </w:rPr>
              <w:t xml:space="preserve"> </w:t>
            </w:r>
            <w:r>
              <w:t>2D-NMR</w:t>
            </w:r>
            <w:r>
              <w:rPr>
                <w:spacing w:val="-4"/>
              </w:rPr>
              <w:t xml:space="preserve"> </w:t>
            </w:r>
            <w:r>
              <w:t>(COSY,</w:t>
            </w:r>
            <w:r>
              <w:rPr>
                <w:spacing w:val="-4"/>
              </w:rPr>
              <w:t xml:space="preserve"> </w:t>
            </w:r>
            <w:r>
              <w:t>HETCOR,</w:t>
            </w:r>
            <w:r>
              <w:rPr>
                <w:spacing w:val="-4"/>
              </w:rPr>
              <w:t xml:space="preserve"> </w:t>
            </w:r>
            <w:r>
              <w:t>DEPT</w:t>
            </w:r>
            <w:r>
              <w:rPr>
                <w:spacing w:val="-3"/>
              </w:rPr>
              <w:t xml:space="preserve"> </w:t>
            </w:r>
            <w:r>
              <w:t>and</w:t>
            </w:r>
            <w:r>
              <w:rPr>
                <w:spacing w:val="-4"/>
              </w:rPr>
              <w:t xml:space="preserve"> </w:t>
            </w:r>
            <w:r>
              <w:rPr>
                <w:spacing w:val="-2"/>
              </w:rPr>
              <w:t>INEPT)</w:t>
            </w:r>
          </w:p>
        </w:tc>
        <w:tc>
          <w:tcPr>
            <w:tcW w:w="988" w:type="dxa"/>
          </w:tcPr>
          <w:p w14:paraId="33B278B5" w14:textId="77777777" w:rsidR="00611579" w:rsidRDefault="00DE2936" w:rsidP="00A83B41">
            <w:pPr>
              <w:pStyle w:val="TableParagraph"/>
              <w:tabs>
                <w:tab w:val="left" w:pos="0"/>
              </w:tabs>
              <w:ind w:left="105"/>
            </w:pPr>
            <w:r>
              <w:rPr>
                <w:spacing w:val="-10"/>
              </w:rPr>
              <w:t>2</w:t>
            </w:r>
          </w:p>
        </w:tc>
      </w:tr>
      <w:tr w:rsidR="00611579" w14:paraId="34BEE1E1" w14:textId="77777777">
        <w:trPr>
          <w:trHeight w:val="290"/>
        </w:trPr>
        <w:tc>
          <w:tcPr>
            <w:tcW w:w="631" w:type="dxa"/>
          </w:tcPr>
          <w:p w14:paraId="48F2AA6B" w14:textId="77777777" w:rsidR="00611579" w:rsidRDefault="00DE2936" w:rsidP="00A83B41">
            <w:pPr>
              <w:pStyle w:val="TableParagraph"/>
              <w:tabs>
                <w:tab w:val="left" w:pos="0"/>
              </w:tabs>
            </w:pPr>
            <w:r>
              <w:rPr>
                <w:spacing w:val="-10"/>
              </w:rPr>
              <w:t>4</w:t>
            </w:r>
          </w:p>
        </w:tc>
        <w:tc>
          <w:tcPr>
            <w:tcW w:w="7662" w:type="dxa"/>
          </w:tcPr>
          <w:p w14:paraId="20809B0C" w14:textId="77777777" w:rsidR="00611579" w:rsidRDefault="00DE2936" w:rsidP="00A83B41">
            <w:pPr>
              <w:pStyle w:val="TableParagraph"/>
              <w:tabs>
                <w:tab w:val="left" w:pos="0"/>
              </w:tabs>
              <w:rPr>
                <w:b/>
              </w:rPr>
            </w:pPr>
            <w:r>
              <w:rPr>
                <w:b/>
              </w:rPr>
              <w:t xml:space="preserve">Mass </w:t>
            </w:r>
            <w:r>
              <w:rPr>
                <w:b/>
                <w:spacing w:val="-2"/>
              </w:rPr>
              <w:t>Spectrometry:</w:t>
            </w:r>
          </w:p>
        </w:tc>
        <w:tc>
          <w:tcPr>
            <w:tcW w:w="988" w:type="dxa"/>
          </w:tcPr>
          <w:p w14:paraId="00C8DC7A" w14:textId="77777777" w:rsidR="00611579" w:rsidRDefault="00DE2936" w:rsidP="00A83B41">
            <w:pPr>
              <w:pStyle w:val="TableParagraph"/>
              <w:tabs>
                <w:tab w:val="left" w:pos="0"/>
              </w:tabs>
              <w:ind w:left="105"/>
              <w:rPr>
                <w:b/>
              </w:rPr>
            </w:pPr>
            <w:r>
              <w:rPr>
                <w:b/>
                <w:spacing w:val="-5"/>
              </w:rPr>
              <w:t>10</w:t>
            </w:r>
          </w:p>
        </w:tc>
      </w:tr>
      <w:tr w:rsidR="00611579" w14:paraId="1288A850" w14:textId="77777777">
        <w:trPr>
          <w:trHeight w:val="290"/>
        </w:trPr>
        <w:tc>
          <w:tcPr>
            <w:tcW w:w="631" w:type="dxa"/>
          </w:tcPr>
          <w:p w14:paraId="19EC3900" w14:textId="77777777" w:rsidR="00611579" w:rsidRDefault="00DE2936" w:rsidP="00A83B41">
            <w:pPr>
              <w:pStyle w:val="TableParagraph"/>
              <w:tabs>
                <w:tab w:val="left" w:pos="0"/>
              </w:tabs>
            </w:pPr>
            <w:r>
              <w:rPr>
                <w:spacing w:val="-5"/>
              </w:rPr>
              <w:t>4.1</w:t>
            </w:r>
          </w:p>
        </w:tc>
        <w:tc>
          <w:tcPr>
            <w:tcW w:w="7662" w:type="dxa"/>
          </w:tcPr>
          <w:p w14:paraId="16538630" w14:textId="77777777" w:rsidR="00611579" w:rsidRDefault="00DE2936" w:rsidP="00A83B41">
            <w:pPr>
              <w:pStyle w:val="TableParagraph"/>
              <w:tabs>
                <w:tab w:val="left" w:pos="0"/>
              </w:tabs>
            </w:pPr>
            <w:r>
              <w:t>Different</w:t>
            </w:r>
            <w:r>
              <w:rPr>
                <w:spacing w:val="-7"/>
              </w:rPr>
              <w:t xml:space="preserve"> </w:t>
            </w:r>
            <w:r>
              <w:t>ionisation</w:t>
            </w:r>
            <w:r>
              <w:rPr>
                <w:spacing w:val="-4"/>
              </w:rPr>
              <w:t xml:space="preserve"> </w:t>
            </w:r>
            <w:r>
              <w:t>techniques-EI,</w:t>
            </w:r>
            <w:r>
              <w:rPr>
                <w:spacing w:val="-5"/>
              </w:rPr>
              <w:t xml:space="preserve"> </w:t>
            </w:r>
            <w:r>
              <w:t>CI,</w:t>
            </w:r>
            <w:r>
              <w:rPr>
                <w:spacing w:val="-5"/>
              </w:rPr>
              <w:t xml:space="preserve"> </w:t>
            </w:r>
            <w:r>
              <w:t>FD,</w:t>
            </w:r>
            <w:r>
              <w:rPr>
                <w:spacing w:val="-4"/>
              </w:rPr>
              <w:t xml:space="preserve"> </w:t>
            </w:r>
            <w:r>
              <w:t>FI,</w:t>
            </w:r>
            <w:r>
              <w:rPr>
                <w:spacing w:val="-5"/>
              </w:rPr>
              <w:t xml:space="preserve"> </w:t>
            </w:r>
            <w:r>
              <w:t>MALDI,</w:t>
            </w:r>
            <w:r>
              <w:rPr>
                <w:spacing w:val="-4"/>
              </w:rPr>
              <w:t xml:space="preserve"> </w:t>
            </w:r>
            <w:r>
              <w:t>API</w:t>
            </w:r>
            <w:r>
              <w:rPr>
                <w:spacing w:val="-8"/>
              </w:rPr>
              <w:t xml:space="preserve"> </w:t>
            </w:r>
            <w:r>
              <w:t>(APPI,</w:t>
            </w:r>
            <w:r>
              <w:rPr>
                <w:spacing w:val="-5"/>
              </w:rPr>
              <w:t xml:space="preserve"> </w:t>
            </w:r>
            <w:r>
              <w:t>APCI,</w:t>
            </w:r>
            <w:r>
              <w:rPr>
                <w:spacing w:val="-4"/>
              </w:rPr>
              <w:t xml:space="preserve"> </w:t>
            </w:r>
            <w:r>
              <w:rPr>
                <w:spacing w:val="-2"/>
              </w:rPr>
              <w:t>ESI).</w:t>
            </w:r>
          </w:p>
        </w:tc>
        <w:tc>
          <w:tcPr>
            <w:tcW w:w="988" w:type="dxa"/>
          </w:tcPr>
          <w:p w14:paraId="1D4F9EB8" w14:textId="77777777" w:rsidR="00611579" w:rsidRDefault="00DE2936" w:rsidP="00A83B41">
            <w:pPr>
              <w:pStyle w:val="TableParagraph"/>
              <w:tabs>
                <w:tab w:val="left" w:pos="0"/>
              </w:tabs>
              <w:ind w:left="105"/>
            </w:pPr>
            <w:r>
              <w:rPr>
                <w:spacing w:val="-10"/>
              </w:rPr>
              <w:t>4</w:t>
            </w:r>
          </w:p>
        </w:tc>
      </w:tr>
      <w:tr w:rsidR="00611579" w14:paraId="3FE0F971" w14:textId="77777777">
        <w:trPr>
          <w:trHeight w:val="292"/>
        </w:trPr>
        <w:tc>
          <w:tcPr>
            <w:tcW w:w="631" w:type="dxa"/>
          </w:tcPr>
          <w:p w14:paraId="1FADCE62" w14:textId="77777777" w:rsidR="00611579" w:rsidRDefault="00DE2936" w:rsidP="00A83B41">
            <w:pPr>
              <w:pStyle w:val="TableParagraph"/>
              <w:tabs>
                <w:tab w:val="left" w:pos="0"/>
              </w:tabs>
              <w:spacing w:before="3"/>
            </w:pPr>
            <w:r>
              <w:rPr>
                <w:spacing w:val="-5"/>
              </w:rPr>
              <w:t>4.2</w:t>
            </w:r>
          </w:p>
        </w:tc>
        <w:tc>
          <w:tcPr>
            <w:tcW w:w="7662" w:type="dxa"/>
          </w:tcPr>
          <w:p w14:paraId="69D3421B" w14:textId="77777777" w:rsidR="00611579" w:rsidRDefault="00DE2936" w:rsidP="00A83B41">
            <w:pPr>
              <w:pStyle w:val="TableParagraph"/>
              <w:tabs>
                <w:tab w:val="left" w:pos="0"/>
              </w:tabs>
              <w:spacing w:before="3"/>
            </w:pPr>
            <w:r>
              <w:t>Different</w:t>
            </w:r>
            <w:r>
              <w:rPr>
                <w:spacing w:val="-5"/>
              </w:rPr>
              <w:t xml:space="preserve"> </w:t>
            </w:r>
            <w:r>
              <w:t>analyzers-Quadrupole,</w:t>
            </w:r>
            <w:r>
              <w:rPr>
                <w:spacing w:val="-7"/>
              </w:rPr>
              <w:t xml:space="preserve"> </w:t>
            </w:r>
            <w:r>
              <w:t>TOF,</w:t>
            </w:r>
            <w:r>
              <w:rPr>
                <w:spacing w:val="-5"/>
              </w:rPr>
              <w:t xml:space="preserve"> </w:t>
            </w:r>
            <w:r>
              <w:t>QTOF,</w:t>
            </w:r>
            <w:r>
              <w:rPr>
                <w:spacing w:val="-5"/>
              </w:rPr>
              <w:t xml:space="preserve"> </w:t>
            </w:r>
            <w:r>
              <w:t>Ion</w:t>
            </w:r>
            <w:r>
              <w:rPr>
                <w:spacing w:val="-5"/>
              </w:rPr>
              <w:t xml:space="preserve"> </w:t>
            </w:r>
            <w:r>
              <w:t>cyclotron,</w:t>
            </w:r>
            <w:r>
              <w:rPr>
                <w:spacing w:val="-5"/>
              </w:rPr>
              <w:t xml:space="preserve"> </w:t>
            </w:r>
            <w:r>
              <w:t>Ion</w:t>
            </w:r>
            <w:r>
              <w:rPr>
                <w:spacing w:val="-5"/>
              </w:rPr>
              <w:t xml:space="preserve"> </w:t>
            </w:r>
            <w:r>
              <w:rPr>
                <w:spacing w:val="-2"/>
              </w:rPr>
              <w:t>trap.</w:t>
            </w:r>
          </w:p>
        </w:tc>
        <w:tc>
          <w:tcPr>
            <w:tcW w:w="988" w:type="dxa"/>
          </w:tcPr>
          <w:p w14:paraId="689BE65A" w14:textId="77777777" w:rsidR="00611579" w:rsidRDefault="00DE2936" w:rsidP="00A83B41">
            <w:pPr>
              <w:pStyle w:val="TableParagraph"/>
              <w:tabs>
                <w:tab w:val="left" w:pos="0"/>
              </w:tabs>
              <w:spacing w:before="3"/>
              <w:ind w:left="105"/>
            </w:pPr>
            <w:r>
              <w:rPr>
                <w:spacing w:val="-10"/>
              </w:rPr>
              <w:t>2</w:t>
            </w:r>
          </w:p>
        </w:tc>
      </w:tr>
      <w:tr w:rsidR="00611579" w14:paraId="2DF50EBC" w14:textId="77777777">
        <w:trPr>
          <w:trHeight w:val="873"/>
        </w:trPr>
        <w:tc>
          <w:tcPr>
            <w:tcW w:w="631" w:type="dxa"/>
          </w:tcPr>
          <w:p w14:paraId="34CE295C" w14:textId="77777777" w:rsidR="00611579" w:rsidRDefault="00DE2936" w:rsidP="00A83B41">
            <w:pPr>
              <w:pStyle w:val="TableParagraph"/>
              <w:tabs>
                <w:tab w:val="left" w:pos="0"/>
              </w:tabs>
            </w:pPr>
            <w:r>
              <w:rPr>
                <w:spacing w:val="-5"/>
              </w:rPr>
              <w:t>4.3</w:t>
            </w:r>
          </w:p>
        </w:tc>
        <w:tc>
          <w:tcPr>
            <w:tcW w:w="7662" w:type="dxa"/>
          </w:tcPr>
          <w:p w14:paraId="641588EF" w14:textId="77777777" w:rsidR="00611579" w:rsidRDefault="00DE2936" w:rsidP="00A83B41">
            <w:pPr>
              <w:pStyle w:val="TableParagraph"/>
              <w:tabs>
                <w:tab w:val="left" w:pos="0"/>
              </w:tabs>
              <w:spacing w:line="276" w:lineRule="auto"/>
            </w:pPr>
            <w:r>
              <w:t>Concepts for interpretation of mass spectra-Molecular ion peak, base peak, Isotope abundance,</w:t>
            </w:r>
            <w:r>
              <w:rPr>
                <w:spacing w:val="-12"/>
              </w:rPr>
              <w:t xml:space="preserve"> </w:t>
            </w:r>
            <w:r>
              <w:t>fragmentation</w:t>
            </w:r>
            <w:r>
              <w:rPr>
                <w:spacing w:val="-10"/>
              </w:rPr>
              <w:t xml:space="preserve"> </w:t>
            </w:r>
            <w:r>
              <w:t>pathways-α</w:t>
            </w:r>
            <w:r>
              <w:rPr>
                <w:spacing w:val="-8"/>
              </w:rPr>
              <w:t xml:space="preserve"> </w:t>
            </w:r>
            <w:r>
              <w:t>fission,</w:t>
            </w:r>
            <w:r>
              <w:rPr>
                <w:spacing w:val="-9"/>
              </w:rPr>
              <w:t xml:space="preserve"> </w:t>
            </w:r>
            <w:r>
              <w:t>β</w:t>
            </w:r>
            <w:r>
              <w:rPr>
                <w:spacing w:val="-10"/>
              </w:rPr>
              <w:t xml:space="preserve"> </w:t>
            </w:r>
            <w:r>
              <w:t>fission,</w:t>
            </w:r>
            <w:r>
              <w:rPr>
                <w:spacing w:val="-8"/>
              </w:rPr>
              <w:t xml:space="preserve"> </w:t>
            </w:r>
            <w:r>
              <w:t>MacLaffarty</w:t>
            </w:r>
            <w:r>
              <w:rPr>
                <w:spacing w:val="-9"/>
              </w:rPr>
              <w:t xml:space="preserve"> </w:t>
            </w:r>
            <w:r>
              <w:rPr>
                <w:spacing w:val="-2"/>
              </w:rPr>
              <w:t>rearrangement,</w:t>
            </w:r>
          </w:p>
          <w:p w14:paraId="293322D9" w14:textId="77777777" w:rsidR="00611579" w:rsidRDefault="00DE2936" w:rsidP="00A83B41">
            <w:pPr>
              <w:pStyle w:val="TableParagraph"/>
              <w:tabs>
                <w:tab w:val="left" w:pos="0"/>
              </w:tabs>
              <w:spacing w:before="0" w:line="252" w:lineRule="exact"/>
            </w:pPr>
            <w:r>
              <w:t>Retro</w:t>
            </w:r>
            <w:r>
              <w:rPr>
                <w:spacing w:val="-4"/>
              </w:rPr>
              <w:t xml:space="preserve"> </w:t>
            </w:r>
            <w:r>
              <w:t>Diels</w:t>
            </w:r>
            <w:r>
              <w:rPr>
                <w:spacing w:val="-4"/>
              </w:rPr>
              <w:t xml:space="preserve"> </w:t>
            </w:r>
            <w:r>
              <w:t>Alder</w:t>
            </w:r>
            <w:r>
              <w:rPr>
                <w:spacing w:val="-5"/>
              </w:rPr>
              <w:t xml:space="preserve"> </w:t>
            </w:r>
            <w:r>
              <w:t>rearrangement,</w:t>
            </w:r>
            <w:r>
              <w:rPr>
                <w:spacing w:val="-4"/>
              </w:rPr>
              <w:t xml:space="preserve"> </w:t>
            </w:r>
            <w:r>
              <w:t>Tandem</w:t>
            </w:r>
            <w:r>
              <w:rPr>
                <w:spacing w:val="-5"/>
              </w:rPr>
              <w:t xml:space="preserve"> </w:t>
            </w:r>
            <w:r>
              <w:t>mass</w:t>
            </w:r>
            <w:r>
              <w:rPr>
                <w:spacing w:val="-3"/>
              </w:rPr>
              <w:t xml:space="preserve"> </w:t>
            </w:r>
            <w:r>
              <w:t>(MS-</w:t>
            </w:r>
            <w:r>
              <w:rPr>
                <w:spacing w:val="-4"/>
              </w:rPr>
              <w:t>MS).</w:t>
            </w:r>
          </w:p>
        </w:tc>
        <w:tc>
          <w:tcPr>
            <w:tcW w:w="988" w:type="dxa"/>
          </w:tcPr>
          <w:p w14:paraId="29CCB97F" w14:textId="77777777" w:rsidR="00611579" w:rsidRDefault="00DE2936" w:rsidP="00A83B41">
            <w:pPr>
              <w:pStyle w:val="TableParagraph"/>
              <w:tabs>
                <w:tab w:val="left" w:pos="0"/>
              </w:tabs>
              <w:ind w:left="105"/>
            </w:pPr>
            <w:r>
              <w:rPr>
                <w:spacing w:val="-10"/>
              </w:rPr>
              <w:t>4</w:t>
            </w:r>
          </w:p>
        </w:tc>
      </w:tr>
      <w:tr w:rsidR="00611579" w14:paraId="621D1E5B" w14:textId="77777777">
        <w:trPr>
          <w:trHeight w:val="1163"/>
        </w:trPr>
        <w:tc>
          <w:tcPr>
            <w:tcW w:w="631" w:type="dxa"/>
          </w:tcPr>
          <w:p w14:paraId="2D4314B8" w14:textId="77777777" w:rsidR="00611579" w:rsidRDefault="00DE2936" w:rsidP="00A83B41">
            <w:pPr>
              <w:pStyle w:val="TableParagraph"/>
              <w:tabs>
                <w:tab w:val="left" w:pos="0"/>
              </w:tabs>
            </w:pPr>
            <w:r>
              <w:rPr>
                <w:spacing w:val="-10"/>
              </w:rPr>
              <w:t>5</w:t>
            </w:r>
          </w:p>
        </w:tc>
        <w:tc>
          <w:tcPr>
            <w:tcW w:w="7662" w:type="dxa"/>
          </w:tcPr>
          <w:p w14:paraId="017EA932" w14:textId="77777777" w:rsidR="00611579" w:rsidRDefault="00DE2936" w:rsidP="00A83B41">
            <w:pPr>
              <w:pStyle w:val="TableParagraph"/>
              <w:tabs>
                <w:tab w:val="left" w:pos="0"/>
              </w:tabs>
              <w:jc w:val="both"/>
              <w:rPr>
                <w:b/>
                <w:i/>
              </w:rPr>
            </w:pPr>
            <w:r>
              <w:rPr>
                <w:b/>
                <w:i/>
              </w:rPr>
              <w:t>Terminologies</w:t>
            </w:r>
            <w:r>
              <w:rPr>
                <w:b/>
                <w:i/>
                <w:spacing w:val="-5"/>
              </w:rPr>
              <w:t xml:space="preserve"> </w:t>
            </w:r>
            <w:r>
              <w:rPr>
                <w:b/>
                <w:i/>
              </w:rPr>
              <w:t>of</w:t>
            </w:r>
            <w:r>
              <w:rPr>
                <w:b/>
                <w:i/>
                <w:spacing w:val="-5"/>
              </w:rPr>
              <w:t xml:space="preserve"> </w:t>
            </w:r>
            <w:r>
              <w:rPr>
                <w:b/>
                <w:i/>
                <w:spacing w:val="-2"/>
              </w:rPr>
              <w:t>chromatography:</w:t>
            </w:r>
          </w:p>
          <w:p w14:paraId="732D882D" w14:textId="77777777" w:rsidR="00611579" w:rsidRDefault="00DE2936" w:rsidP="00A83B41">
            <w:pPr>
              <w:pStyle w:val="TableParagraph"/>
              <w:tabs>
                <w:tab w:val="left" w:pos="0"/>
              </w:tabs>
              <w:spacing w:before="0" w:line="290" w:lineRule="atLeast"/>
              <w:ind w:right="102"/>
              <w:jc w:val="both"/>
              <w:rPr>
                <w:i/>
              </w:rPr>
            </w:pPr>
            <w:r>
              <w:rPr>
                <w:i/>
              </w:rPr>
              <w:t>Self-study-Theoretical plate, HETP, Plate theory, Rate theory, Van Deemter equation, Isocratic elution, Gradient elution, capacity factor, selectivity factor, Resolution, tailing factor, asymmetry factor.</w:t>
            </w:r>
          </w:p>
        </w:tc>
        <w:tc>
          <w:tcPr>
            <w:tcW w:w="988" w:type="dxa"/>
          </w:tcPr>
          <w:p w14:paraId="34CE1C36" w14:textId="77777777" w:rsidR="00611579" w:rsidRDefault="00DE2936" w:rsidP="00A83B41">
            <w:pPr>
              <w:pStyle w:val="TableParagraph"/>
              <w:tabs>
                <w:tab w:val="left" w:pos="0"/>
              </w:tabs>
              <w:ind w:left="105"/>
              <w:rPr>
                <w:b/>
                <w:i/>
              </w:rPr>
            </w:pPr>
            <w:r>
              <w:rPr>
                <w:b/>
                <w:i/>
                <w:spacing w:val="-10"/>
              </w:rPr>
              <w:t>3</w:t>
            </w:r>
          </w:p>
        </w:tc>
      </w:tr>
      <w:tr w:rsidR="00611579" w14:paraId="219D86A6" w14:textId="77777777">
        <w:trPr>
          <w:trHeight w:val="290"/>
        </w:trPr>
        <w:tc>
          <w:tcPr>
            <w:tcW w:w="631" w:type="dxa"/>
          </w:tcPr>
          <w:p w14:paraId="122261A1" w14:textId="77777777" w:rsidR="00611579" w:rsidRDefault="00DE2936" w:rsidP="00A83B41">
            <w:pPr>
              <w:pStyle w:val="TableParagraph"/>
              <w:tabs>
                <w:tab w:val="left" w:pos="0"/>
              </w:tabs>
            </w:pPr>
            <w:r>
              <w:rPr>
                <w:spacing w:val="-10"/>
              </w:rPr>
              <w:t>6</w:t>
            </w:r>
          </w:p>
        </w:tc>
        <w:tc>
          <w:tcPr>
            <w:tcW w:w="7662" w:type="dxa"/>
          </w:tcPr>
          <w:p w14:paraId="4C08056D" w14:textId="77777777" w:rsidR="00611579" w:rsidRDefault="00DE2936" w:rsidP="00A83B41">
            <w:pPr>
              <w:pStyle w:val="TableParagraph"/>
              <w:tabs>
                <w:tab w:val="left" w:pos="0"/>
              </w:tabs>
              <w:rPr>
                <w:b/>
              </w:rPr>
            </w:pPr>
            <w:r>
              <w:rPr>
                <w:b/>
              </w:rPr>
              <w:t>Advances</w:t>
            </w:r>
            <w:r>
              <w:rPr>
                <w:b/>
                <w:spacing w:val="-4"/>
              </w:rPr>
              <w:t xml:space="preserve"> </w:t>
            </w:r>
            <w:r>
              <w:rPr>
                <w:b/>
              </w:rPr>
              <w:t>in</w:t>
            </w:r>
            <w:r>
              <w:rPr>
                <w:b/>
                <w:spacing w:val="-1"/>
              </w:rPr>
              <w:t xml:space="preserve"> </w:t>
            </w:r>
            <w:r>
              <w:rPr>
                <w:b/>
                <w:spacing w:val="-2"/>
              </w:rPr>
              <w:t>chromatography:</w:t>
            </w:r>
          </w:p>
        </w:tc>
        <w:tc>
          <w:tcPr>
            <w:tcW w:w="988" w:type="dxa"/>
          </w:tcPr>
          <w:p w14:paraId="6AC4F951" w14:textId="77777777" w:rsidR="00611579" w:rsidRDefault="00DE2936" w:rsidP="00A83B41">
            <w:pPr>
              <w:pStyle w:val="TableParagraph"/>
              <w:tabs>
                <w:tab w:val="left" w:pos="0"/>
              </w:tabs>
              <w:ind w:left="105"/>
              <w:rPr>
                <w:b/>
              </w:rPr>
            </w:pPr>
            <w:r>
              <w:rPr>
                <w:b/>
                <w:spacing w:val="-5"/>
              </w:rPr>
              <w:t>11</w:t>
            </w:r>
          </w:p>
        </w:tc>
      </w:tr>
      <w:tr w:rsidR="00611579" w14:paraId="7D889BE0" w14:textId="77777777">
        <w:trPr>
          <w:trHeight w:val="873"/>
        </w:trPr>
        <w:tc>
          <w:tcPr>
            <w:tcW w:w="631" w:type="dxa"/>
          </w:tcPr>
          <w:p w14:paraId="33434946" w14:textId="77777777" w:rsidR="00611579" w:rsidRDefault="00DE2936" w:rsidP="00A83B41">
            <w:pPr>
              <w:pStyle w:val="TableParagraph"/>
              <w:tabs>
                <w:tab w:val="left" w:pos="0"/>
              </w:tabs>
            </w:pPr>
            <w:r>
              <w:rPr>
                <w:spacing w:val="-5"/>
              </w:rPr>
              <w:t>6.1</w:t>
            </w:r>
          </w:p>
        </w:tc>
        <w:tc>
          <w:tcPr>
            <w:tcW w:w="7662" w:type="dxa"/>
          </w:tcPr>
          <w:p w14:paraId="375EDA65" w14:textId="77777777" w:rsidR="00611579" w:rsidRDefault="00DE2936" w:rsidP="00A83B41">
            <w:pPr>
              <w:pStyle w:val="TableParagraph"/>
              <w:tabs>
                <w:tab w:val="left" w:pos="0"/>
              </w:tabs>
              <w:spacing w:line="276" w:lineRule="auto"/>
            </w:pPr>
            <w:r>
              <w:t>HPLC-Ion</w:t>
            </w:r>
            <w:r>
              <w:rPr>
                <w:spacing w:val="26"/>
              </w:rPr>
              <w:t xml:space="preserve"> </w:t>
            </w:r>
            <w:r>
              <w:t>pair</w:t>
            </w:r>
            <w:r>
              <w:rPr>
                <w:spacing w:val="26"/>
              </w:rPr>
              <w:t xml:space="preserve"> </w:t>
            </w:r>
            <w:r>
              <w:t>chromatography,</w:t>
            </w:r>
            <w:r>
              <w:rPr>
                <w:spacing w:val="26"/>
              </w:rPr>
              <w:t xml:space="preserve"> </w:t>
            </w:r>
            <w:r>
              <w:t>Chiral</w:t>
            </w:r>
            <w:r>
              <w:rPr>
                <w:spacing w:val="25"/>
              </w:rPr>
              <w:t xml:space="preserve"> </w:t>
            </w:r>
            <w:r>
              <w:t>chromatography (chiral</w:t>
            </w:r>
            <w:r>
              <w:rPr>
                <w:spacing w:val="27"/>
              </w:rPr>
              <w:t xml:space="preserve"> </w:t>
            </w:r>
            <w:r>
              <w:t>stationary phases, use</w:t>
            </w:r>
            <w:r>
              <w:rPr>
                <w:spacing w:val="23"/>
              </w:rPr>
              <w:t xml:space="preserve"> </w:t>
            </w:r>
            <w:r>
              <w:t>of</w:t>
            </w:r>
            <w:r>
              <w:rPr>
                <w:spacing w:val="25"/>
              </w:rPr>
              <w:t xml:space="preserve"> </w:t>
            </w:r>
            <w:r>
              <w:t>mobile</w:t>
            </w:r>
            <w:r>
              <w:rPr>
                <w:spacing w:val="25"/>
              </w:rPr>
              <w:t xml:space="preserve"> </w:t>
            </w:r>
            <w:r>
              <w:t>phase</w:t>
            </w:r>
            <w:r>
              <w:rPr>
                <w:spacing w:val="25"/>
              </w:rPr>
              <w:t xml:space="preserve"> </w:t>
            </w:r>
            <w:r>
              <w:t>additives,</w:t>
            </w:r>
            <w:r>
              <w:rPr>
                <w:spacing w:val="24"/>
              </w:rPr>
              <w:t xml:space="preserve"> </w:t>
            </w:r>
            <w:r>
              <w:t>precolumn</w:t>
            </w:r>
            <w:r>
              <w:rPr>
                <w:spacing w:val="24"/>
              </w:rPr>
              <w:t xml:space="preserve"> </w:t>
            </w:r>
            <w:r>
              <w:t>derivatization,</w:t>
            </w:r>
            <w:r>
              <w:rPr>
                <w:spacing w:val="24"/>
              </w:rPr>
              <w:t xml:space="preserve"> </w:t>
            </w:r>
            <w:r>
              <w:t>chiral</w:t>
            </w:r>
            <w:r>
              <w:rPr>
                <w:spacing w:val="25"/>
              </w:rPr>
              <w:t xml:space="preserve"> </w:t>
            </w:r>
            <w:r>
              <w:t>detectors),</w:t>
            </w:r>
            <w:r>
              <w:rPr>
                <w:spacing w:val="25"/>
              </w:rPr>
              <w:t xml:space="preserve"> </w:t>
            </w:r>
            <w:r>
              <w:rPr>
                <w:spacing w:val="-2"/>
              </w:rPr>
              <w:t>UPLC,</w:t>
            </w:r>
          </w:p>
          <w:p w14:paraId="4CED37F9" w14:textId="77777777" w:rsidR="00611579" w:rsidRDefault="00DE2936" w:rsidP="00A83B41">
            <w:pPr>
              <w:pStyle w:val="TableParagraph"/>
              <w:tabs>
                <w:tab w:val="left" w:pos="0"/>
              </w:tabs>
              <w:rPr>
                <w:i/>
              </w:rPr>
            </w:pPr>
            <w:r>
              <w:rPr>
                <w:i/>
              </w:rPr>
              <w:t>Self-study</w:t>
            </w:r>
            <w:r>
              <w:rPr>
                <w:i/>
                <w:spacing w:val="-5"/>
              </w:rPr>
              <w:t xml:space="preserve"> </w:t>
            </w:r>
            <w:r>
              <w:rPr>
                <w:i/>
              </w:rPr>
              <w:t>-Advances</w:t>
            </w:r>
            <w:r>
              <w:rPr>
                <w:i/>
                <w:spacing w:val="-3"/>
              </w:rPr>
              <w:t xml:space="preserve"> </w:t>
            </w:r>
            <w:r>
              <w:rPr>
                <w:i/>
              </w:rPr>
              <w:t>in</w:t>
            </w:r>
            <w:r>
              <w:rPr>
                <w:i/>
                <w:spacing w:val="-3"/>
              </w:rPr>
              <w:t xml:space="preserve"> </w:t>
            </w:r>
            <w:r>
              <w:rPr>
                <w:i/>
              </w:rPr>
              <w:t>HPLC</w:t>
            </w:r>
            <w:r>
              <w:rPr>
                <w:i/>
                <w:spacing w:val="-4"/>
              </w:rPr>
              <w:t xml:space="preserve"> </w:t>
            </w:r>
            <w:r>
              <w:rPr>
                <w:i/>
              </w:rPr>
              <w:t>detectors</w:t>
            </w:r>
            <w:r>
              <w:rPr>
                <w:i/>
                <w:spacing w:val="-2"/>
              </w:rPr>
              <w:t xml:space="preserve"> </w:t>
            </w:r>
            <w:r>
              <w:rPr>
                <w:i/>
              </w:rPr>
              <w:t>(1</w:t>
            </w:r>
            <w:r>
              <w:rPr>
                <w:i/>
                <w:spacing w:val="-2"/>
              </w:rPr>
              <w:t xml:space="preserve"> </w:t>
            </w:r>
            <w:r>
              <w:rPr>
                <w:i/>
                <w:spacing w:val="-4"/>
              </w:rPr>
              <w:t>hr).</w:t>
            </w:r>
          </w:p>
        </w:tc>
        <w:tc>
          <w:tcPr>
            <w:tcW w:w="988" w:type="dxa"/>
          </w:tcPr>
          <w:p w14:paraId="438918C8" w14:textId="77777777" w:rsidR="00611579" w:rsidRDefault="00DE2936" w:rsidP="00A83B41">
            <w:pPr>
              <w:pStyle w:val="TableParagraph"/>
              <w:tabs>
                <w:tab w:val="left" w:pos="0"/>
              </w:tabs>
              <w:ind w:left="105"/>
            </w:pPr>
            <w:r>
              <w:rPr>
                <w:spacing w:val="-10"/>
              </w:rPr>
              <w:t>5</w:t>
            </w:r>
          </w:p>
        </w:tc>
      </w:tr>
      <w:tr w:rsidR="00611579" w14:paraId="4D59FD0A" w14:textId="77777777">
        <w:trPr>
          <w:trHeight w:val="580"/>
        </w:trPr>
        <w:tc>
          <w:tcPr>
            <w:tcW w:w="631" w:type="dxa"/>
          </w:tcPr>
          <w:p w14:paraId="7CD0DDCD" w14:textId="77777777" w:rsidR="00611579" w:rsidRDefault="00DE2936" w:rsidP="00A83B41">
            <w:pPr>
              <w:pStyle w:val="TableParagraph"/>
              <w:tabs>
                <w:tab w:val="left" w:pos="0"/>
              </w:tabs>
            </w:pPr>
            <w:r>
              <w:rPr>
                <w:spacing w:val="-5"/>
              </w:rPr>
              <w:lastRenderedPageBreak/>
              <w:t>6.2</w:t>
            </w:r>
          </w:p>
        </w:tc>
        <w:tc>
          <w:tcPr>
            <w:tcW w:w="7662" w:type="dxa"/>
          </w:tcPr>
          <w:p w14:paraId="73DA045F" w14:textId="77777777" w:rsidR="00611579" w:rsidRDefault="00DE2936" w:rsidP="00A83B41">
            <w:pPr>
              <w:pStyle w:val="TableParagraph"/>
              <w:tabs>
                <w:tab w:val="left" w:pos="0"/>
              </w:tabs>
            </w:pPr>
            <w:r>
              <w:t>Supercritical</w:t>
            </w:r>
            <w:r>
              <w:rPr>
                <w:spacing w:val="35"/>
              </w:rPr>
              <w:t xml:space="preserve"> </w:t>
            </w:r>
            <w:r>
              <w:t>fluid</w:t>
            </w:r>
            <w:r>
              <w:rPr>
                <w:spacing w:val="34"/>
              </w:rPr>
              <w:t xml:space="preserve"> </w:t>
            </w:r>
            <w:r>
              <w:t>chromatography-Principle,</w:t>
            </w:r>
            <w:r>
              <w:rPr>
                <w:spacing w:val="35"/>
              </w:rPr>
              <w:t xml:space="preserve"> </w:t>
            </w:r>
            <w:r>
              <w:t>Instrumentation</w:t>
            </w:r>
            <w:r>
              <w:rPr>
                <w:spacing w:val="33"/>
              </w:rPr>
              <w:t xml:space="preserve"> </w:t>
            </w:r>
            <w:r>
              <w:t>and</w:t>
            </w:r>
            <w:r>
              <w:rPr>
                <w:spacing w:val="35"/>
              </w:rPr>
              <w:t xml:space="preserve"> </w:t>
            </w:r>
            <w:r>
              <w:rPr>
                <w:spacing w:val="-2"/>
              </w:rPr>
              <w:t>pharmaceutical</w:t>
            </w:r>
          </w:p>
          <w:p w14:paraId="0DE696F1" w14:textId="77777777" w:rsidR="00611579" w:rsidRDefault="00DE2936" w:rsidP="00A83B41">
            <w:pPr>
              <w:pStyle w:val="TableParagraph"/>
              <w:tabs>
                <w:tab w:val="left" w:pos="0"/>
              </w:tabs>
              <w:spacing w:before="37"/>
            </w:pPr>
            <w:r>
              <w:rPr>
                <w:spacing w:val="-2"/>
              </w:rPr>
              <w:t>applications.</w:t>
            </w:r>
          </w:p>
        </w:tc>
        <w:tc>
          <w:tcPr>
            <w:tcW w:w="988" w:type="dxa"/>
          </w:tcPr>
          <w:p w14:paraId="62395AB7" w14:textId="77777777" w:rsidR="00611579" w:rsidRDefault="00DE2936" w:rsidP="00A83B41">
            <w:pPr>
              <w:pStyle w:val="TableParagraph"/>
              <w:tabs>
                <w:tab w:val="left" w:pos="0"/>
              </w:tabs>
              <w:ind w:left="105"/>
            </w:pPr>
            <w:r>
              <w:rPr>
                <w:spacing w:val="-10"/>
              </w:rPr>
              <w:t>2</w:t>
            </w:r>
          </w:p>
        </w:tc>
      </w:tr>
      <w:tr w:rsidR="00611579" w14:paraId="76E99668" w14:textId="77777777">
        <w:trPr>
          <w:trHeight w:val="582"/>
        </w:trPr>
        <w:tc>
          <w:tcPr>
            <w:tcW w:w="631" w:type="dxa"/>
          </w:tcPr>
          <w:p w14:paraId="104D4B51" w14:textId="77777777" w:rsidR="00611579" w:rsidRDefault="00DE2936" w:rsidP="00A83B41">
            <w:pPr>
              <w:pStyle w:val="TableParagraph"/>
              <w:tabs>
                <w:tab w:val="left" w:pos="0"/>
              </w:tabs>
              <w:spacing w:before="3"/>
            </w:pPr>
            <w:r>
              <w:rPr>
                <w:spacing w:val="-5"/>
              </w:rPr>
              <w:t>6.3</w:t>
            </w:r>
          </w:p>
        </w:tc>
        <w:tc>
          <w:tcPr>
            <w:tcW w:w="7662" w:type="dxa"/>
          </w:tcPr>
          <w:p w14:paraId="004F1E5F" w14:textId="77777777" w:rsidR="00611579" w:rsidRDefault="00DE2936" w:rsidP="00A83B41">
            <w:pPr>
              <w:pStyle w:val="TableParagraph"/>
              <w:tabs>
                <w:tab w:val="left" w:pos="0"/>
              </w:tabs>
              <w:spacing w:before="3"/>
              <w:rPr>
                <w:i/>
              </w:rPr>
            </w:pPr>
            <w:r>
              <w:rPr>
                <w:i/>
              </w:rPr>
              <w:t>Self-study</w:t>
            </w:r>
            <w:r>
              <w:rPr>
                <w:i/>
                <w:spacing w:val="36"/>
              </w:rPr>
              <w:t xml:space="preserve">  </w:t>
            </w:r>
            <w:r>
              <w:rPr>
                <w:i/>
              </w:rPr>
              <w:t>-</w:t>
            </w:r>
            <w:r>
              <w:rPr>
                <w:i/>
                <w:spacing w:val="36"/>
              </w:rPr>
              <w:t xml:space="preserve">  </w:t>
            </w:r>
            <w:r>
              <w:rPr>
                <w:i/>
              </w:rPr>
              <w:t>HPTLC-Principles,</w:t>
            </w:r>
            <w:r>
              <w:rPr>
                <w:i/>
                <w:spacing w:val="37"/>
              </w:rPr>
              <w:t xml:space="preserve">  </w:t>
            </w:r>
            <w:r>
              <w:rPr>
                <w:i/>
              </w:rPr>
              <w:t>Instrumentation</w:t>
            </w:r>
            <w:r>
              <w:rPr>
                <w:i/>
                <w:spacing w:val="36"/>
              </w:rPr>
              <w:t xml:space="preserve">  </w:t>
            </w:r>
            <w:r>
              <w:rPr>
                <w:i/>
              </w:rPr>
              <w:t>and</w:t>
            </w:r>
            <w:r>
              <w:rPr>
                <w:i/>
                <w:spacing w:val="36"/>
              </w:rPr>
              <w:t xml:space="preserve">  </w:t>
            </w:r>
            <w:r>
              <w:rPr>
                <w:i/>
              </w:rPr>
              <w:t>applications</w:t>
            </w:r>
            <w:r>
              <w:rPr>
                <w:i/>
                <w:spacing w:val="36"/>
              </w:rPr>
              <w:t xml:space="preserve">  </w:t>
            </w:r>
            <w:r>
              <w:rPr>
                <w:i/>
                <w:spacing w:val="-2"/>
              </w:rPr>
              <w:t>including</w:t>
            </w:r>
          </w:p>
          <w:p w14:paraId="764CE1F9" w14:textId="77777777" w:rsidR="00611579" w:rsidRDefault="00DE2936" w:rsidP="00A83B41">
            <w:pPr>
              <w:pStyle w:val="TableParagraph"/>
              <w:tabs>
                <w:tab w:val="left" w:pos="0"/>
              </w:tabs>
              <w:spacing w:before="37"/>
              <w:rPr>
                <w:i/>
              </w:rPr>
            </w:pPr>
            <w:r>
              <w:rPr>
                <w:i/>
              </w:rPr>
              <w:t>fingerprint</w:t>
            </w:r>
            <w:r>
              <w:rPr>
                <w:i/>
                <w:spacing w:val="-7"/>
              </w:rPr>
              <w:t xml:space="preserve"> </w:t>
            </w:r>
            <w:r>
              <w:rPr>
                <w:i/>
                <w:spacing w:val="-2"/>
              </w:rPr>
              <w:t>analysis.</w:t>
            </w:r>
          </w:p>
        </w:tc>
        <w:tc>
          <w:tcPr>
            <w:tcW w:w="988" w:type="dxa"/>
          </w:tcPr>
          <w:p w14:paraId="7E8607E3" w14:textId="77777777" w:rsidR="00611579" w:rsidRDefault="00DE2936" w:rsidP="00A83B41">
            <w:pPr>
              <w:pStyle w:val="TableParagraph"/>
              <w:tabs>
                <w:tab w:val="left" w:pos="0"/>
              </w:tabs>
              <w:spacing w:before="3"/>
              <w:ind w:left="105"/>
            </w:pPr>
            <w:r>
              <w:rPr>
                <w:spacing w:val="-10"/>
              </w:rPr>
              <w:t>1</w:t>
            </w:r>
          </w:p>
        </w:tc>
      </w:tr>
      <w:tr w:rsidR="00611579" w14:paraId="46D1B78D" w14:textId="77777777">
        <w:trPr>
          <w:trHeight w:val="290"/>
        </w:trPr>
        <w:tc>
          <w:tcPr>
            <w:tcW w:w="631" w:type="dxa"/>
          </w:tcPr>
          <w:p w14:paraId="7A3C193A" w14:textId="77777777" w:rsidR="00611579" w:rsidRDefault="00DE2936" w:rsidP="00A83B41">
            <w:pPr>
              <w:pStyle w:val="TableParagraph"/>
              <w:tabs>
                <w:tab w:val="left" w:pos="0"/>
              </w:tabs>
            </w:pPr>
            <w:r>
              <w:rPr>
                <w:spacing w:val="-5"/>
              </w:rPr>
              <w:t>6.4</w:t>
            </w:r>
          </w:p>
        </w:tc>
        <w:tc>
          <w:tcPr>
            <w:tcW w:w="7662" w:type="dxa"/>
          </w:tcPr>
          <w:p w14:paraId="6EA0B33D" w14:textId="77777777" w:rsidR="00611579" w:rsidRDefault="00DE2936" w:rsidP="00A83B41">
            <w:pPr>
              <w:pStyle w:val="TableParagraph"/>
              <w:tabs>
                <w:tab w:val="left" w:pos="0"/>
              </w:tabs>
            </w:pPr>
            <w:r>
              <w:t>Gas</w:t>
            </w:r>
            <w:r>
              <w:rPr>
                <w:spacing w:val="-8"/>
              </w:rPr>
              <w:t xml:space="preserve"> </w:t>
            </w:r>
            <w:r>
              <w:t>chromatography-Headspace</w:t>
            </w:r>
            <w:r>
              <w:rPr>
                <w:spacing w:val="-9"/>
              </w:rPr>
              <w:t xml:space="preserve"> </w:t>
            </w:r>
            <w:r>
              <w:rPr>
                <w:spacing w:val="-2"/>
              </w:rPr>
              <w:t>analysis.</w:t>
            </w:r>
          </w:p>
        </w:tc>
        <w:tc>
          <w:tcPr>
            <w:tcW w:w="988" w:type="dxa"/>
          </w:tcPr>
          <w:p w14:paraId="26091E07" w14:textId="77777777" w:rsidR="00611579" w:rsidRDefault="00DE2936" w:rsidP="00A83B41">
            <w:pPr>
              <w:pStyle w:val="TableParagraph"/>
              <w:tabs>
                <w:tab w:val="left" w:pos="0"/>
              </w:tabs>
              <w:ind w:left="105"/>
            </w:pPr>
            <w:r>
              <w:rPr>
                <w:spacing w:val="-10"/>
              </w:rPr>
              <w:t>1</w:t>
            </w:r>
          </w:p>
        </w:tc>
      </w:tr>
      <w:tr w:rsidR="00611579" w14:paraId="15709813" w14:textId="77777777">
        <w:trPr>
          <w:trHeight w:val="292"/>
        </w:trPr>
        <w:tc>
          <w:tcPr>
            <w:tcW w:w="631" w:type="dxa"/>
          </w:tcPr>
          <w:p w14:paraId="767B8139" w14:textId="77777777" w:rsidR="00611579" w:rsidRDefault="00DE2936" w:rsidP="00A83B41">
            <w:pPr>
              <w:pStyle w:val="TableParagraph"/>
              <w:tabs>
                <w:tab w:val="left" w:pos="0"/>
              </w:tabs>
              <w:spacing w:before="3"/>
            </w:pPr>
            <w:r>
              <w:rPr>
                <w:spacing w:val="-5"/>
              </w:rPr>
              <w:t>6.5</w:t>
            </w:r>
          </w:p>
        </w:tc>
        <w:tc>
          <w:tcPr>
            <w:tcW w:w="7662" w:type="dxa"/>
          </w:tcPr>
          <w:p w14:paraId="7B196236" w14:textId="77777777" w:rsidR="00611579" w:rsidRDefault="00DE2936" w:rsidP="00A83B41">
            <w:pPr>
              <w:pStyle w:val="TableParagraph"/>
              <w:tabs>
                <w:tab w:val="left" w:pos="0"/>
              </w:tabs>
              <w:spacing w:before="3"/>
            </w:pPr>
            <w:r>
              <w:t>Gel</w:t>
            </w:r>
            <w:r>
              <w:rPr>
                <w:spacing w:val="-7"/>
              </w:rPr>
              <w:t xml:space="preserve"> </w:t>
            </w:r>
            <w:r>
              <w:t>electrophoresis-Principle,</w:t>
            </w:r>
            <w:r>
              <w:rPr>
                <w:spacing w:val="-7"/>
              </w:rPr>
              <w:t xml:space="preserve"> </w:t>
            </w:r>
            <w:r>
              <w:t>Instrumentation</w:t>
            </w:r>
            <w:r>
              <w:rPr>
                <w:spacing w:val="-7"/>
              </w:rPr>
              <w:t xml:space="preserve"> </w:t>
            </w:r>
            <w:r>
              <w:t>and</w:t>
            </w:r>
            <w:r>
              <w:rPr>
                <w:spacing w:val="-8"/>
              </w:rPr>
              <w:t xml:space="preserve"> </w:t>
            </w:r>
            <w:r>
              <w:rPr>
                <w:spacing w:val="-2"/>
              </w:rPr>
              <w:t>applications.</w:t>
            </w:r>
          </w:p>
        </w:tc>
        <w:tc>
          <w:tcPr>
            <w:tcW w:w="988" w:type="dxa"/>
          </w:tcPr>
          <w:p w14:paraId="17D9B139" w14:textId="77777777" w:rsidR="00611579" w:rsidRDefault="00DE2936" w:rsidP="00A83B41">
            <w:pPr>
              <w:pStyle w:val="TableParagraph"/>
              <w:tabs>
                <w:tab w:val="left" w:pos="0"/>
              </w:tabs>
              <w:spacing w:before="3"/>
              <w:ind w:left="105"/>
            </w:pPr>
            <w:r>
              <w:rPr>
                <w:spacing w:val="-10"/>
              </w:rPr>
              <w:t>2</w:t>
            </w:r>
          </w:p>
        </w:tc>
      </w:tr>
      <w:tr w:rsidR="00611579" w14:paraId="42A68C89" w14:textId="77777777">
        <w:trPr>
          <w:trHeight w:val="289"/>
        </w:trPr>
        <w:tc>
          <w:tcPr>
            <w:tcW w:w="631" w:type="dxa"/>
          </w:tcPr>
          <w:p w14:paraId="1B86C581" w14:textId="77777777" w:rsidR="00611579" w:rsidRDefault="00DE2936" w:rsidP="00A83B41">
            <w:pPr>
              <w:pStyle w:val="TableParagraph"/>
              <w:tabs>
                <w:tab w:val="left" w:pos="0"/>
              </w:tabs>
            </w:pPr>
            <w:r>
              <w:rPr>
                <w:spacing w:val="-10"/>
              </w:rPr>
              <w:t>7</w:t>
            </w:r>
          </w:p>
        </w:tc>
        <w:tc>
          <w:tcPr>
            <w:tcW w:w="7662" w:type="dxa"/>
          </w:tcPr>
          <w:p w14:paraId="1C53ACF9" w14:textId="77777777" w:rsidR="00611579" w:rsidRDefault="00DE2936" w:rsidP="00A83B41">
            <w:pPr>
              <w:pStyle w:val="TableParagraph"/>
              <w:tabs>
                <w:tab w:val="left" w:pos="0"/>
              </w:tabs>
              <w:rPr>
                <w:b/>
              </w:rPr>
            </w:pPr>
            <w:r>
              <w:rPr>
                <w:b/>
              </w:rPr>
              <w:t>Hyphenated</w:t>
            </w:r>
            <w:r>
              <w:rPr>
                <w:b/>
                <w:spacing w:val="-7"/>
              </w:rPr>
              <w:t xml:space="preserve"> </w:t>
            </w:r>
            <w:r>
              <w:rPr>
                <w:b/>
                <w:spacing w:val="-2"/>
              </w:rPr>
              <w:t>techniques:</w:t>
            </w:r>
          </w:p>
        </w:tc>
        <w:tc>
          <w:tcPr>
            <w:tcW w:w="988" w:type="dxa"/>
          </w:tcPr>
          <w:p w14:paraId="511F8E65" w14:textId="77777777" w:rsidR="00611579" w:rsidRDefault="00DE2936" w:rsidP="00A83B41">
            <w:pPr>
              <w:pStyle w:val="TableParagraph"/>
              <w:tabs>
                <w:tab w:val="left" w:pos="0"/>
              </w:tabs>
              <w:ind w:left="105"/>
              <w:rPr>
                <w:b/>
              </w:rPr>
            </w:pPr>
            <w:r>
              <w:rPr>
                <w:b/>
                <w:spacing w:val="-10"/>
              </w:rPr>
              <w:t>4</w:t>
            </w:r>
          </w:p>
        </w:tc>
      </w:tr>
      <w:tr w:rsidR="00611579" w14:paraId="52035A35" w14:textId="77777777">
        <w:trPr>
          <w:trHeight w:val="292"/>
        </w:trPr>
        <w:tc>
          <w:tcPr>
            <w:tcW w:w="631" w:type="dxa"/>
          </w:tcPr>
          <w:p w14:paraId="0A6A476E" w14:textId="77777777" w:rsidR="00611579" w:rsidRDefault="00DE2936" w:rsidP="00A83B41">
            <w:pPr>
              <w:pStyle w:val="TableParagraph"/>
              <w:tabs>
                <w:tab w:val="left" w:pos="0"/>
              </w:tabs>
            </w:pPr>
            <w:r>
              <w:rPr>
                <w:spacing w:val="-5"/>
              </w:rPr>
              <w:t>7.1</w:t>
            </w:r>
          </w:p>
        </w:tc>
        <w:tc>
          <w:tcPr>
            <w:tcW w:w="7662" w:type="dxa"/>
          </w:tcPr>
          <w:p w14:paraId="2A42EA67" w14:textId="77777777" w:rsidR="00611579" w:rsidRDefault="00DE2936" w:rsidP="00A83B41">
            <w:pPr>
              <w:pStyle w:val="TableParagraph"/>
              <w:tabs>
                <w:tab w:val="left" w:pos="0"/>
              </w:tabs>
            </w:pPr>
            <w:r>
              <w:t>Interfaces</w:t>
            </w:r>
            <w:r>
              <w:rPr>
                <w:spacing w:val="-4"/>
              </w:rPr>
              <w:t xml:space="preserve"> </w:t>
            </w:r>
            <w:r>
              <w:t>used</w:t>
            </w:r>
            <w:r>
              <w:rPr>
                <w:spacing w:val="-3"/>
              </w:rPr>
              <w:t xml:space="preserve"> </w:t>
            </w:r>
            <w:r>
              <w:t>in</w:t>
            </w:r>
            <w:r>
              <w:rPr>
                <w:spacing w:val="-6"/>
              </w:rPr>
              <w:t xml:space="preserve"> </w:t>
            </w:r>
            <w:r>
              <w:t>and</w:t>
            </w:r>
            <w:r>
              <w:rPr>
                <w:spacing w:val="-5"/>
              </w:rPr>
              <w:t xml:space="preserve"> </w:t>
            </w:r>
            <w:r>
              <w:t>applications</w:t>
            </w:r>
            <w:r>
              <w:rPr>
                <w:spacing w:val="-1"/>
              </w:rPr>
              <w:t xml:space="preserve"> </w:t>
            </w:r>
            <w:r>
              <w:t>-</w:t>
            </w:r>
            <w:r>
              <w:rPr>
                <w:spacing w:val="-7"/>
              </w:rPr>
              <w:t xml:space="preserve"> </w:t>
            </w:r>
            <w:r>
              <w:t>GC-MS,</w:t>
            </w:r>
            <w:r>
              <w:rPr>
                <w:spacing w:val="-3"/>
              </w:rPr>
              <w:t xml:space="preserve"> </w:t>
            </w:r>
            <w:r>
              <w:t>LC-MS,</w:t>
            </w:r>
            <w:r>
              <w:rPr>
                <w:spacing w:val="-3"/>
              </w:rPr>
              <w:t xml:space="preserve"> </w:t>
            </w:r>
            <w:r>
              <w:t>LC-MS-</w:t>
            </w:r>
            <w:r>
              <w:rPr>
                <w:spacing w:val="-5"/>
              </w:rPr>
              <w:t>MS</w:t>
            </w:r>
          </w:p>
        </w:tc>
        <w:tc>
          <w:tcPr>
            <w:tcW w:w="988" w:type="dxa"/>
          </w:tcPr>
          <w:p w14:paraId="64274808" w14:textId="77777777" w:rsidR="00611579" w:rsidRDefault="00DE2936" w:rsidP="00A83B41">
            <w:pPr>
              <w:pStyle w:val="TableParagraph"/>
              <w:tabs>
                <w:tab w:val="left" w:pos="0"/>
              </w:tabs>
              <w:ind w:left="105"/>
            </w:pPr>
            <w:r>
              <w:rPr>
                <w:spacing w:val="-10"/>
              </w:rPr>
              <w:t>3</w:t>
            </w:r>
          </w:p>
        </w:tc>
      </w:tr>
    </w:tbl>
    <w:p w14:paraId="0F51CB2C" w14:textId="77777777" w:rsidR="00611579" w:rsidRDefault="00611579" w:rsidP="00A83B41">
      <w:pPr>
        <w:pStyle w:val="BodyText"/>
        <w:tabs>
          <w:tab w:val="left" w:pos="0"/>
        </w:tabs>
        <w:ind w:left="0" w:firstLine="0"/>
        <w:rPr>
          <w:b/>
          <w:sz w:val="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7662"/>
        <w:gridCol w:w="988"/>
      </w:tblGrid>
      <w:tr w:rsidR="00611579" w14:paraId="48C0AC20" w14:textId="77777777">
        <w:trPr>
          <w:trHeight w:val="290"/>
        </w:trPr>
        <w:tc>
          <w:tcPr>
            <w:tcW w:w="631" w:type="dxa"/>
          </w:tcPr>
          <w:p w14:paraId="4FEC20B7" w14:textId="77777777" w:rsidR="00611579" w:rsidRDefault="00DE2936" w:rsidP="00A83B41">
            <w:pPr>
              <w:pStyle w:val="TableParagraph"/>
              <w:tabs>
                <w:tab w:val="left" w:pos="0"/>
              </w:tabs>
            </w:pPr>
            <w:r>
              <w:rPr>
                <w:spacing w:val="-5"/>
              </w:rPr>
              <w:t>7.2</w:t>
            </w:r>
          </w:p>
        </w:tc>
        <w:tc>
          <w:tcPr>
            <w:tcW w:w="7662" w:type="dxa"/>
          </w:tcPr>
          <w:p w14:paraId="30AFDC21" w14:textId="77777777" w:rsidR="00611579" w:rsidRDefault="00DE2936" w:rsidP="00A83B41">
            <w:pPr>
              <w:pStyle w:val="TableParagraph"/>
              <w:tabs>
                <w:tab w:val="left" w:pos="0"/>
              </w:tabs>
            </w:pPr>
            <w:r>
              <w:t>Introduction</w:t>
            </w:r>
            <w:r>
              <w:rPr>
                <w:spacing w:val="-6"/>
              </w:rPr>
              <w:t xml:space="preserve"> </w:t>
            </w:r>
            <w:r>
              <w:t>to</w:t>
            </w:r>
            <w:r>
              <w:rPr>
                <w:spacing w:val="-6"/>
              </w:rPr>
              <w:t xml:space="preserve"> </w:t>
            </w:r>
            <w:r>
              <w:t>LC-NMR</w:t>
            </w:r>
            <w:r>
              <w:rPr>
                <w:spacing w:val="-6"/>
              </w:rPr>
              <w:t xml:space="preserve"> </w:t>
            </w:r>
            <w:r>
              <w:t>and</w:t>
            </w:r>
            <w:r>
              <w:rPr>
                <w:spacing w:val="-5"/>
              </w:rPr>
              <w:t xml:space="preserve"> </w:t>
            </w:r>
            <w:r>
              <w:t>MALDI-</w:t>
            </w:r>
            <w:r>
              <w:rPr>
                <w:spacing w:val="-4"/>
              </w:rPr>
              <w:t>TLC.</w:t>
            </w:r>
          </w:p>
        </w:tc>
        <w:tc>
          <w:tcPr>
            <w:tcW w:w="988" w:type="dxa"/>
          </w:tcPr>
          <w:p w14:paraId="659CBB0C" w14:textId="77777777" w:rsidR="00611579" w:rsidRDefault="00DE2936" w:rsidP="00A83B41">
            <w:pPr>
              <w:pStyle w:val="TableParagraph"/>
              <w:tabs>
                <w:tab w:val="left" w:pos="0"/>
              </w:tabs>
              <w:ind w:left="105"/>
            </w:pPr>
            <w:r>
              <w:rPr>
                <w:spacing w:val="-10"/>
              </w:rPr>
              <w:t>1</w:t>
            </w:r>
          </w:p>
        </w:tc>
      </w:tr>
      <w:tr w:rsidR="00611579" w14:paraId="0B1D8298" w14:textId="77777777">
        <w:trPr>
          <w:trHeight w:val="873"/>
        </w:trPr>
        <w:tc>
          <w:tcPr>
            <w:tcW w:w="631" w:type="dxa"/>
          </w:tcPr>
          <w:p w14:paraId="22982FA1" w14:textId="77777777" w:rsidR="00611579" w:rsidRDefault="00DE2936" w:rsidP="00A83B41">
            <w:pPr>
              <w:pStyle w:val="TableParagraph"/>
              <w:tabs>
                <w:tab w:val="left" w:pos="0"/>
              </w:tabs>
              <w:spacing w:before="3"/>
            </w:pPr>
            <w:r>
              <w:rPr>
                <w:spacing w:val="-10"/>
              </w:rPr>
              <w:t>7</w:t>
            </w:r>
          </w:p>
        </w:tc>
        <w:tc>
          <w:tcPr>
            <w:tcW w:w="7662" w:type="dxa"/>
          </w:tcPr>
          <w:p w14:paraId="4367EB76" w14:textId="77777777" w:rsidR="00611579" w:rsidRDefault="00DE2936" w:rsidP="00A83B41">
            <w:pPr>
              <w:pStyle w:val="TableParagraph"/>
              <w:tabs>
                <w:tab w:val="left" w:pos="0"/>
              </w:tabs>
              <w:spacing w:before="3"/>
              <w:rPr>
                <w:b/>
              </w:rPr>
            </w:pPr>
            <w:r>
              <w:rPr>
                <w:b/>
              </w:rPr>
              <w:t>Thermoanalytical</w:t>
            </w:r>
            <w:r>
              <w:rPr>
                <w:b/>
                <w:spacing w:val="-10"/>
              </w:rPr>
              <w:t xml:space="preserve"> </w:t>
            </w:r>
            <w:r>
              <w:rPr>
                <w:b/>
                <w:spacing w:val="-2"/>
              </w:rPr>
              <w:t>techniques:</w:t>
            </w:r>
          </w:p>
          <w:p w14:paraId="04C0DBA6" w14:textId="77777777" w:rsidR="00611579" w:rsidRDefault="00DE2936" w:rsidP="00A83B41">
            <w:pPr>
              <w:pStyle w:val="TableParagraph"/>
              <w:tabs>
                <w:tab w:val="left" w:pos="0"/>
              </w:tabs>
              <w:spacing w:before="0" w:line="290" w:lineRule="atLeast"/>
            </w:pPr>
            <w:r>
              <w:t>Principle,</w:t>
            </w:r>
            <w:r>
              <w:rPr>
                <w:spacing w:val="40"/>
              </w:rPr>
              <w:t xml:space="preserve"> </w:t>
            </w:r>
            <w:r>
              <w:t>instrumentation</w:t>
            </w:r>
            <w:r>
              <w:rPr>
                <w:spacing w:val="40"/>
              </w:rPr>
              <w:t xml:space="preserve"> </w:t>
            </w:r>
            <w:r>
              <w:t>and</w:t>
            </w:r>
            <w:r>
              <w:rPr>
                <w:spacing w:val="77"/>
              </w:rPr>
              <w:t xml:space="preserve"> </w:t>
            </w:r>
            <w:r>
              <w:t>applications</w:t>
            </w:r>
            <w:r>
              <w:rPr>
                <w:spacing w:val="78"/>
              </w:rPr>
              <w:t xml:space="preserve"> </w:t>
            </w:r>
            <w:r>
              <w:t>including</w:t>
            </w:r>
            <w:r>
              <w:rPr>
                <w:spacing w:val="40"/>
              </w:rPr>
              <w:t xml:space="preserve"> </w:t>
            </w:r>
            <w:r>
              <w:t>interpretation</w:t>
            </w:r>
            <w:r>
              <w:rPr>
                <w:spacing w:val="40"/>
              </w:rPr>
              <w:t xml:space="preserve"> </w:t>
            </w:r>
            <w:r>
              <w:t>of</w:t>
            </w:r>
            <w:r>
              <w:rPr>
                <w:spacing w:val="78"/>
              </w:rPr>
              <w:t xml:space="preserve"> </w:t>
            </w:r>
            <w:r>
              <w:t>data</w:t>
            </w:r>
            <w:r>
              <w:rPr>
                <w:spacing w:val="40"/>
              </w:rPr>
              <w:t xml:space="preserve"> </w:t>
            </w:r>
            <w:r>
              <w:t>in pharmaceutical cases.</w:t>
            </w:r>
          </w:p>
        </w:tc>
        <w:tc>
          <w:tcPr>
            <w:tcW w:w="988" w:type="dxa"/>
          </w:tcPr>
          <w:p w14:paraId="75B7113F" w14:textId="77777777" w:rsidR="00611579" w:rsidRDefault="00DE2936" w:rsidP="00A83B41">
            <w:pPr>
              <w:pStyle w:val="TableParagraph"/>
              <w:tabs>
                <w:tab w:val="left" w:pos="0"/>
              </w:tabs>
              <w:spacing w:before="3"/>
              <w:ind w:left="105"/>
              <w:rPr>
                <w:b/>
              </w:rPr>
            </w:pPr>
            <w:r>
              <w:rPr>
                <w:b/>
                <w:spacing w:val="-10"/>
              </w:rPr>
              <w:t>5</w:t>
            </w:r>
          </w:p>
        </w:tc>
      </w:tr>
      <w:tr w:rsidR="00611579" w14:paraId="13E8E00F" w14:textId="77777777">
        <w:trPr>
          <w:trHeight w:val="292"/>
        </w:trPr>
        <w:tc>
          <w:tcPr>
            <w:tcW w:w="631" w:type="dxa"/>
          </w:tcPr>
          <w:p w14:paraId="0627B97E" w14:textId="77777777" w:rsidR="00611579" w:rsidRDefault="00DE2936" w:rsidP="00A83B41">
            <w:pPr>
              <w:pStyle w:val="TableParagraph"/>
              <w:tabs>
                <w:tab w:val="left" w:pos="0"/>
              </w:tabs>
            </w:pPr>
            <w:r>
              <w:rPr>
                <w:spacing w:val="-5"/>
              </w:rPr>
              <w:t>7.1</w:t>
            </w:r>
          </w:p>
        </w:tc>
        <w:tc>
          <w:tcPr>
            <w:tcW w:w="7662" w:type="dxa"/>
          </w:tcPr>
          <w:p w14:paraId="3D03DA0F" w14:textId="77777777" w:rsidR="00611579" w:rsidRDefault="00DE2936" w:rsidP="00A83B41">
            <w:pPr>
              <w:pStyle w:val="TableParagraph"/>
              <w:tabs>
                <w:tab w:val="left" w:pos="0"/>
              </w:tabs>
              <w:rPr>
                <w:i/>
              </w:rPr>
            </w:pPr>
            <w:r>
              <w:rPr>
                <w:i/>
              </w:rPr>
              <w:t>Self-study-DSC</w:t>
            </w:r>
            <w:r>
              <w:rPr>
                <w:i/>
                <w:spacing w:val="-5"/>
              </w:rPr>
              <w:t xml:space="preserve"> </w:t>
            </w:r>
            <w:r>
              <w:rPr>
                <w:i/>
              </w:rPr>
              <w:t>and</w:t>
            </w:r>
            <w:r>
              <w:rPr>
                <w:i/>
                <w:spacing w:val="-3"/>
              </w:rPr>
              <w:t xml:space="preserve"> </w:t>
            </w:r>
            <w:r>
              <w:rPr>
                <w:i/>
                <w:spacing w:val="-5"/>
              </w:rPr>
              <w:t>TGA</w:t>
            </w:r>
          </w:p>
        </w:tc>
        <w:tc>
          <w:tcPr>
            <w:tcW w:w="988" w:type="dxa"/>
          </w:tcPr>
          <w:p w14:paraId="57D14FA2" w14:textId="77777777" w:rsidR="00611579" w:rsidRDefault="00DE2936" w:rsidP="00A83B41">
            <w:pPr>
              <w:pStyle w:val="TableParagraph"/>
              <w:tabs>
                <w:tab w:val="left" w:pos="0"/>
              </w:tabs>
              <w:ind w:left="105"/>
              <w:rPr>
                <w:i/>
              </w:rPr>
            </w:pPr>
            <w:r>
              <w:rPr>
                <w:i/>
                <w:spacing w:val="-10"/>
              </w:rPr>
              <w:t>3</w:t>
            </w:r>
          </w:p>
        </w:tc>
      </w:tr>
      <w:tr w:rsidR="00611579" w14:paraId="3AE02916" w14:textId="77777777">
        <w:trPr>
          <w:trHeight w:val="290"/>
        </w:trPr>
        <w:tc>
          <w:tcPr>
            <w:tcW w:w="631" w:type="dxa"/>
          </w:tcPr>
          <w:p w14:paraId="67E849A2" w14:textId="77777777" w:rsidR="00611579" w:rsidRDefault="00DE2936" w:rsidP="00A83B41">
            <w:pPr>
              <w:pStyle w:val="TableParagraph"/>
              <w:tabs>
                <w:tab w:val="left" w:pos="0"/>
              </w:tabs>
            </w:pPr>
            <w:r>
              <w:rPr>
                <w:spacing w:val="-5"/>
              </w:rPr>
              <w:t>7.2</w:t>
            </w:r>
          </w:p>
        </w:tc>
        <w:tc>
          <w:tcPr>
            <w:tcW w:w="7662" w:type="dxa"/>
          </w:tcPr>
          <w:p w14:paraId="555DAFCE" w14:textId="77777777" w:rsidR="00611579" w:rsidRDefault="00DE2936" w:rsidP="00A83B41">
            <w:pPr>
              <w:pStyle w:val="TableParagraph"/>
              <w:tabs>
                <w:tab w:val="left" w:pos="0"/>
              </w:tabs>
            </w:pPr>
            <w:r>
              <w:t>TMA</w:t>
            </w:r>
            <w:r>
              <w:rPr>
                <w:spacing w:val="-7"/>
              </w:rPr>
              <w:t xml:space="preserve"> </w:t>
            </w:r>
            <w:r>
              <w:t>(Thermo</w:t>
            </w:r>
            <w:r>
              <w:rPr>
                <w:spacing w:val="-3"/>
              </w:rPr>
              <w:t xml:space="preserve"> </w:t>
            </w:r>
            <w:r>
              <w:t>mechanical</w:t>
            </w:r>
            <w:r>
              <w:rPr>
                <w:spacing w:val="-5"/>
              </w:rPr>
              <w:t xml:space="preserve"> </w:t>
            </w:r>
            <w:r>
              <w:rPr>
                <w:spacing w:val="-2"/>
              </w:rPr>
              <w:t>analysis).</w:t>
            </w:r>
          </w:p>
        </w:tc>
        <w:tc>
          <w:tcPr>
            <w:tcW w:w="988" w:type="dxa"/>
          </w:tcPr>
          <w:p w14:paraId="062E5784" w14:textId="77777777" w:rsidR="00611579" w:rsidRDefault="00DE2936" w:rsidP="00A83B41">
            <w:pPr>
              <w:pStyle w:val="TableParagraph"/>
              <w:tabs>
                <w:tab w:val="left" w:pos="0"/>
              </w:tabs>
              <w:ind w:left="105"/>
            </w:pPr>
            <w:r>
              <w:rPr>
                <w:spacing w:val="-10"/>
              </w:rPr>
              <w:t>1</w:t>
            </w:r>
          </w:p>
        </w:tc>
      </w:tr>
      <w:tr w:rsidR="00611579" w14:paraId="217E5B62" w14:textId="77777777">
        <w:trPr>
          <w:trHeight w:val="290"/>
        </w:trPr>
        <w:tc>
          <w:tcPr>
            <w:tcW w:w="631" w:type="dxa"/>
          </w:tcPr>
          <w:p w14:paraId="44950B6E" w14:textId="77777777" w:rsidR="00611579" w:rsidRDefault="00DE2936" w:rsidP="00A83B41">
            <w:pPr>
              <w:pStyle w:val="TableParagraph"/>
              <w:tabs>
                <w:tab w:val="left" w:pos="0"/>
              </w:tabs>
            </w:pPr>
            <w:r>
              <w:rPr>
                <w:spacing w:val="-5"/>
              </w:rPr>
              <w:t>7.3</w:t>
            </w:r>
          </w:p>
        </w:tc>
        <w:tc>
          <w:tcPr>
            <w:tcW w:w="7662" w:type="dxa"/>
          </w:tcPr>
          <w:p w14:paraId="24E45E05" w14:textId="77777777" w:rsidR="00611579" w:rsidRDefault="00DE2936" w:rsidP="00A83B41">
            <w:pPr>
              <w:pStyle w:val="TableParagraph"/>
              <w:tabs>
                <w:tab w:val="left" w:pos="0"/>
              </w:tabs>
              <w:rPr>
                <w:i/>
              </w:rPr>
            </w:pPr>
            <w:r>
              <w:rPr>
                <w:i/>
              </w:rPr>
              <w:t>Interpretation</w:t>
            </w:r>
            <w:r>
              <w:rPr>
                <w:i/>
                <w:spacing w:val="-5"/>
              </w:rPr>
              <w:t xml:space="preserve"> </w:t>
            </w:r>
            <w:r>
              <w:rPr>
                <w:i/>
              </w:rPr>
              <w:t>of</w:t>
            </w:r>
            <w:r>
              <w:rPr>
                <w:i/>
                <w:spacing w:val="-5"/>
              </w:rPr>
              <w:t xml:space="preserve"> </w:t>
            </w:r>
            <w:r>
              <w:rPr>
                <w:i/>
              </w:rPr>
              <w:t>DSC</w:t>
            </w:r>
            <w:r>
              <w:rPr>
                <w:i/>
                <w:spacing w:val="-4"/>
              </w:rPr>
              <w:t xml:space="preserve"> </w:t>
            </w:r>
            <w:r>
              <w:rPr>
                <w:i/>
              </w:rPr>
              <w:t>and</w:t>
            </w:r>
            <w:r>
              <w:rPr>
                <w:i/>
                <w:spacing w:val="-6"/>
              </w:rPr>
              <w:t xml:space="preserve"> </w:t>
            </w:r>
            <w:r>
              <w:rPr>
                <w:i/>
              </w:rPr>
              <w:t>TG</w:t>
            </w:r>
            <w:r>
              <w:rPr>
                <w:i/>
                <w:spacing w:val="-5"/>
              </w:rPr>
              <w:t xml:space="preserve"> </w:t>
            </w:r>
            <w:r>
              <w:rPr>
                <w:i/>
              </w:rPr>
              <w:t>curves</w:t>
            </w:r>
            <w:r>
              <w:rPr>
                <w:i/>
                <w:spacing w:val="-3"/>
              </w:rPr>
              <w:t xml:space="preserve"> </w:t>
            </w:r>
            <w:r>
              <w:rPr>
                <w:i/>
              </w:rPr>
              <w:t>of</w:t>
            </w:r>
            <w:r>
              <w:rPr>
                <w:i/>
                <w:spacing w:val="-4"/>
              </w:rPr>
              <w:t xml:space="preserve"> </w:t>
            </w:r>
            <w:r>
              <w:rPr>
                <w:i/>
              </w:rPr>
              <w:t>suitable</w:t>
            </w:r>
            <w:r>
              <w:rPr>
                <w:i/>
                <w:spacing w:val="-5"/>
              </w:rPr>
              <w:t xml:space="preserve"> </w:t>
            </w:r>
            <w:r>
              <w:rPr>
                <w:i/>
              </w:rPr>
              <w:t>compounds/drugs</w:t>
            </w:r>
            <w:r>
              <w:rPr>
                <w:i/>
                <w:spacing w:val="-2"/>
              </w:rPr>
              <w:t xml:space="preserve"> </w:t>
            </w:r>
            <w:r>
              <w:rPr>
                <w:i/>
              </w:rPr>
              <w:t>(Self-</w:t>
            </w:r>
            <w:r>
              <w:rPr>
                <w:i/>
                <w:spacing w:val="-2"/>
              </w:rPr>
              <w:t>study)</w:t>
            </w:r>
          </w:p>
        </w:tc>
        <w:tc>
          <w:tcPr>
            <w:tcW w:w="988" w:type="dxa"/>
          </w:tcPr>
          <w:p w14:paraId="67F79E3C" w14:textId="77777777" w:rsidR="00611579" w:rsidRDefault="00DE2936" w:rsidP="00A83B41">
            <w:pPr>
              <w:pStyle w:val="TableParagraph"/>
              <w:tabs>
                <w:tab w:val="left" w:pos="0"/>
              </w:tabs>
              <w:ind w:left="105"/>
            </w:pPr>
            <w:r>
              <w:rPr>
                <w:spacing w:val="-10"/>
              </w:rPr>
              <w:t>1</w:t>
            </w:r>
          </w:p>
        </w:tc>
      </w:tr>
      <w:tr w:rsidR="00611579" w14:paraId="4C187A7C" w14:textId="77777777">
        <w:trPr>
          <w:trHeight w:val="1163"/>
        </w:trPr>
        <w:tc>
          <w:tcPr>
            <w:tcW w:w="631" w:type="dxa"/>
          </w:tcPr>
          <w:p w14:paraId="0784948C" w14:textId="77777777" w:rsidR="00611579" w:rsidRDefault="00DE2936" w:rsidP="00A83B41">
            <w:pPr>
              <w:pStyle w:val="TableParagraph"/>
              <w:tabs>
                <w:tab w:val="left" w:pos="0"/>
              </w:tabs>
              <w:spacing w:before="3"/>
            </w:pPr>
            <w:r>
              <w:rPr>
                <w:spacing w:val="-10"/>
              </w:rPr>
              <w:t>8</w:t>
            </w:r>
          </w:p>
        </w:tc>
        <w:tc>
          <w:tcPr>
            <w:tcW w:w="7662" w:type="dxa"/>
          </w:tcPr>
          <w:p w14:paraId="04437F74" w14:textId="77777777" w:rsidR="00611579" w:rsidRDefault="00DE2936" w:rsidP="00A83B41">
            <w:pPr>
              <w:pStyle w:val="TableParagraph"/>
              <w:tabs>
                <w:tab w:val="left" w:pos="0"/>
                <w:tab w:val="left" w:pos="1604"/>
                <w:tab w:val="left" w:pos="2841"/>
                <w:tab w:val="left" w:pos="4761"/>
                <w:tab w:val="left" w:pos="5747"/>
                <w:tab w:val="left" w:pos="7195"/>
              </w:tabs>
              <w:spacing w:before="3" w:line="276" w:lineRule="auto"/>
              <w:ind w:right="100"/>
              <w:rPr>
                <w:b/>
              </w:rPr>
            </w:pPr>
            <w:r>
              <w:rPr>
                <w:b/>
                <w:spacing w:val="-2"/>
              </w:rPr>
              <w:t>Microscopy:</w:t>
            </w:r>
            <w:r>
              <w:rPr>
                <w:b/>
              </w:rPr>
              <w:tab/>
            </w:r>
            <w:r>
              <w:rPr>
                <w:b/>
                <w:spacing w:val="-2"/>
              </w:rPr>
              <w:t>Principle,</w:t>
            </w:r>
            <w:r>
              <w:rPr>
                <w:b/>
              </w:rPr>
              <w:tab/>
            </w:r>
            <w:r>
              <w:rPr>
                <w:b/>
                <w:spacing w:val="-2"/>
              </w:rPr>
              <w:t>Instrumentation,</w:t>
            </w:r>
            <w:r>
              <w:rPr>
                <w:b/>
              </w:rPr>
              <w:tab/>
            </w:r>
            <w:r>
              <w:rPr>
                <w:b/>
                <w:spacing w:val="-2"/>
              </w:rPr>
              <w:t>sample</w:t>
            </w:r>
            <w:r>
              <w:rPr>
                <w:b/>
              </w:rPr>
              <w:tab/>
            </w:r>
            <w:r>
              <w:rPr>
                <w:b/>
                <w:spacing w:val="-2"/>
              </w:rPr>
              <w:t>preparation</w:t>
            </w:r>
            <w:r>
              <w:rPr>
                <w:b/>
              </w:rPr>
              <w:tab/>
            </w:r>
            <w:r>
              <w:rPr>
                <w:b/>
                <w:spacing w:val="-4"/>
              </w:rPr>
              <w:t xml:space="preserve">and </w:t>
            </w:r>
            <w:r>
              <w:rPr>
                <w:b/>
              </w:rPr>
              <w:t>pharmaceutical applications of -</w:t>
            </w:r>
          </w:p>
          <w:p w14:paraId="2C7D2849" w14:textId="77777777" w:rsidR="00611579" w:rsidRDefault="00DE2936" w:rsidP="00A83B41">
            <w:pPr>
              <w:pStyle w:val="TableParagraph"/>
              <w:tabs>
                <w:tab w:val="left" w:pos="0"/>
              </w:tabs>
              <w:spacing w:before="0" w:line="252" w:lineRule="exact"/>
            </w:pPr>
            <w:r>
              <w:t>Scanning</w:t>
            </w:r>
            <w:r>
              <w:rPr>
                <w:spacing w:val="16"/>
              </w:rPr>
              <w:t xml:space="preserve"> </w:t>
            </w:r>
            <w:r>
              <w:t>Electron</w:t>
            </w:r>
            <w:r>
              <w:rPr>
                <w:spacing w:val="21"/>
              </w:rPr>
              <w:t xml:space="preserve"> </w:t>
            </w:r>
            <w:r>
              <w:t>Microscopy,</w:t>
            </w:r>
            <w:r>
              <w:rPr>
                <w:spacing w:val="20"/>
              </w:rPr>
              <w:t xml:space="preserve"> </w:t>
            </w:r>
            <w:r>
              <w:t>Transmission</w:t>
            </w:r>
            <w:r>
              <w:rPr>
                <w:spacing w:val="21"/>
              </w:rPr>
              <w:t xml:space="preserve"> </w:t>
            </w:r>
            <w:r>
              <w:t>Electron</w:t>
            </w:r>
            <w:r>
              <w:rPr>
                <w:spacing w:val="20"/>
              </w:rPr>
              <w:t xml:space="preserve"> </w:t>
            </w:r>
            <w:r>
              <w:t>Microscopy,</w:t>
            </w:r>
            <w:r>
              <w:rPr>
                <w:spacing w:val="21"/>
              </w:rPr>
              <w:t xml:space="preserve"> </w:t>
            </w:r>
            <w:r>
              <w:t>Atomic</w:t>
            </w:r>
            <w:r>
              <w:rPr>
                <w:spacing w:val="21"/>
              </w:rPr>
              <w:t xml:space="preserve"> </w:t>
            </w:r>
            <w:r>
              <w:rPr>
                <w:spacing w:val="-2"/>
              </w:rPr>
              <w:t>Force</w:t>
            </w:r>
          </w:p>
          <w:p w14:paraId="587F3343" w14:textId="77777777" w:rsidR="00611579" w:rsidRDefault="00DE2936" w:rsidP="00A83B41">
            <w:pPr>
              <w:pStyle w:val="TableParagraph"/>
              <w:tabs>
                <w:tab w:val="left" w:pos="0"/>
              </w:tabs>
              <w:spacing w:before="37"/>
            </w:pPr>
            <w:r>
              <w:t>Microscopy,</w:t>
            </w:r>
            <w:r>
              <w:rPr>
                <w:spacing w:val="-4"/>
              </w:rPr>
              <w:t xml:space="preserve"> </w:t>
            </w:r>
            <w:r>
              <w:t>Confocal</w:t>
            </w:r>
            <w:r>
              <w:rPr>
                <w:spacing w:val="-3"/>
              </w:rPr>
              <w:t xml:space="preserve"> </w:t>
            </w:r>
            <w:r>
              <w:rPr>
                <w:spacing w:val="-2"/>
              </w:rPr>
              <w:t>microscopy.</w:t>
            </w:r>
          </w:p>
        </w:tc>
        <w:tc>
          <w:tcPr>
            <w:tcW w:w="988" w:type="dxa"/>
          </w:tcPr>
          <w:p w14:paraId="22DE7AC4" w14:textId="77777777" w:rsidR="00611579" w:rsidRDefault="00DE2936" w:rsidP="00A83B41">
            <w:pPr>
              <w:pStyle w:val="TableParagraph"/>
              <w:tabs>
                <w:tab w:val="left" w:pos="0"/>
              </w:tabs>
              <w:spacing w:before="3"/>
              <w:ind w:left="105"/>
              <w:rPr>
                <w:b/>
              </w:rPr>
            </w:pPr>
            <w:r>
              <w:rPr>
                <w:b/>
                <w:spacing w:val="-10"/>
              </w:rPr>
              <w:t>5</w:t>
            </w:r>
          </w:p>
        </w:tc>
      </w:tr>
      <w:tr w:rsidR="00611579" w14:paraId="56555334" w14:textId="77777777">
        <w:trPr>
          <w:trHeight w:val="292"/>
        </w:trPr>
        <w:tc>
          <w:tcPr>
            <w:tcW w:w="631" w:type="dxa"/>
          </w:tcPr>
          <w:p w14:paraId="621FB33F" w14:textId="77777777" w:rsidR="00611579" w:rsidRDefault="00611579" w:rsidP="00A83B41">
            <w:pPr>
              <w:pStyle w:val="TableParagraph"/>
              <w:tabs>
                <w:tab w:val="left" w:pos="0"/>
              </w:tabs>
              <w:spacing w:before="0"/>
              <w:ind w:left="0"/>
              <w:rPr>
                <w:sz w:val="20"/>
              </w:rPr>
            </w:pPr>
          </w:p>
        </w:tc>
        <w:tc>
          <w:tcPr>
            <w:tcW w:w="7662" w:type="dxa"/>
          </w:tcPr>
          <w:p w14:paraId="752C6DAC" w14:textId="77777777" w:rsidR="00611579" w:rsidRDefault="00DE2936" w:rsidP="00A83B41">
            <w:pPr>
              <w:pStyle w:val="TableParagraph"/>
              <w:tabs>
                <w:tab w:val="left" w:pos="0"/>
              </w:tabs>
              <w:spacing w:before="3"/>
              <w:rPr>
                <w:b/>
              </w:rPr>
            </w:pPr>
            <w:r>
              <w:rPr>
                <w:b/>
                <w:spacing w:val="-2"/>
              </w:rPr>
              <w:t>Total</w:t>
            </w:r>
          </w:p>
        </w:tc>
        <w:tc>
          <w:tcPr>
            <w:tcW w:w="988" w:type="dxa"/>
          </w:tcPr>
          <w:p w14:paraId="44784E01" w14:textId="77777777" w:rsidR="00611579" w:rsidRDefault="00DE2936" w:rsidP="00A83B41">
            <w:pPr>
              <w:pStyle w:val="TableParagraph"/>
              <w:tabs>
                <w:tab w:val="left" w:pos="0"/>
              </w:tabs>
              <w:spacing w:before="3"/>
              <w:ind w:left="105"/>
              <w:rPr>
                <w:b/>
              </w:rPr>
            </w:pPr>
            <w:r>
              <w:rPr>
                <w:b/>
                <w:spacing w:val="-5"/>
              </w:rPr>
              <w:t>60</w:t>
            </w:r>
          </w:p>
        </w:tc>
      </w:tr>
    </w:tbl>
    <w:p w14:paraId="2265DFBD" w14:textId="77777777" w:rsidR="00611579" w:rsidRDefault="00611579" w:rsidP="00A83B41">
      <w:pPr>
        <w:pStyle w:val="BodyText"/>
        <w:tabs>
          <w:tab w:val="left" w:pos="0"/>
        </w:tabs>
        <w:spacing w:before="40"/>
        <w:ind w:left="0" w:firstLine="0"/>
        <w:rPr>
          <w:b/>
        </w:rPr>
      </w:pPr>
    </w:p>
    <w:p w14:paraId="39451413" w14:textId="77777777" w:rsidR="00611579" w:rsidRDefault="00DE2936" w:rsidP="00A83B41">
      <w:pPr>
        <w:tabs>
          <w:tab w:val="left" w:pos="0"/>
        </w:tabs>
        <w:spacing w:before="1"/>
        <w:ind w:left="220"/>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1"/>
        </w:rPr>
        <w:t xml:space="preserve"> </w:t>
      </w:r>
      <w:r>
        <w:rPr>
          <w:b/>
          <w:spacing w:val="-2"/>
        </w:rPr>
        <w:t>adopted).</w:t>
      </w:r>
    </w:p>
    <w:p w14:paraId="2A200282" w14:textId="77777777" w:rsidR="00611579" w:rsidRDefault="00DE2936" w:rsidP="00A83B41">
      <w:pPr>
        <w:pStyle w:val="ListParagraph"/>
        <w:numPr>
          <w:ilvl w:val="0"/>
          <w:numId w:val="71"/>
        </w:numPr>
        <w:tabs>
          <w:tab w:val="left" w:pos="0"/>
          <w:tab w:val="left" w:pos="940"/>
        </w:tabs>
        <w:spacing w:before="239" w:line="276" w:lineRule="auto"/>
        <w:ind w:right="516"/>
      </w:pPr>
      <w:r>
        <w:t>Chromatographic</w:t>
      </w:r>
      <w:r>
        <w:rPr>
          <w:spacing w:val="71"/>
        </w:rPr>
        <w:t xml:space="preserve"> </w:t>
      </w:r>
      <w:r>
        <w:t>methods</w:t>
      </w:r>
      <w:r>
        <w:rPr>
          <w:spacing w:val="71"/>
        </w:rPr>
        <w:t xml:space="preserve"> </w:t>
      </w:r>
      <w:r>
        <w:t>by</w:t>
      </w:r>
      <w:r>
        <w:rPr>
          <w:spacing w:val="71"/>
        </w:rPr>
        <w:t xml:space="preserve"> </w:t>
      </w:r>
      <w:r>
        <w:t>A.</w:t>
      </w:r>
      <w:r>
        <w:rPr>
          <w:spacing w:val="76"/>
        </w:rPr>
        <w:t xml:space="preserve"> </w:t>
      </w:r>
      <w:r>
        <w:t>Braithwaite</w:t>
      </w:r>
      <w:r>
        <w:rPr>
          <w:spacing w:val="71"/>
        </w:rPr>
        <w:t xml:space="preserve"> </w:t>
      </w:r>
      <w:r>
        <w:t>&amp;</w:t>
      </w:r>
      <w:r>
        <w:rPr>
          <w:spacing w:val="72"/>
        </w:rPr>
        <w:t xml:space="preserve"> </w:t>
      </w:r>
      <w:r>
        <w:t>S.J.</w:t>
      </w:r>
      <w:r>
        <w:rPr>
          <w:spacing w:val="73"/>
        </w:rPr>
        <w:t xml:space="preserve"> </w:t>
      </w:r>
      <w:r>
        <w:t>Smith,</w:t>
      </w:r>
      <w:r>
        <w:rPr>
          <w:spacing w:val="71"/>
        </w:rPr>
        <w:t xml:space="preserve"> </w:t>
      </w:r>
      <w:r>
        <w:t>Kluwer</w:t>
      </w:r>
      <w:r>
        <w:rPr>
          <w:spacing w:val="74"/>
        </w:rPr>
        <w:t xml:space="preserve"> </w:t>
      </w:r>
      <w:r>
        <w:t>Academic</w:t>
      </w:r>
      <w:r>
        <w:rPr>
          <w:spacing w:val="74"/>
        </w:rPr>
        <w:t xml:space="preserve"> </w:t>
      </w:r>
      <w:r>
        <w:t>publishers, Netherlands, London, USA.</w:t>
      </w:r>
    </w:p>
    <w:p w14:paraId="290CF465" w14:textId="77777777" w:rsidR="00611579" w:rsidRDefault="00DE2936" w:rsidP="00A83B41">
      <w:pPr>
        <w:pStyle w:val="ListParagraph"/>
        <w:numPr>
          <w:ilvl w:val="0"/>
          <w:numId w:val="71"/>
        </w:numPr>
        <w:tabs>
          <w:tab w:val="left" w:pos="0"/>
          <w:tab w:val="left" w:pos="939"/>
        </w:tabs>
        <w:spacing w:before="0" w:line="252" w:lineRule="exact"/>
        <w:ind w:left="939" w:hanging="359"/>
      </w:pPr>
      <w:r>
        <w:t>Thermal</w:t>
      </w:r>
      <w:r>
        <w:rPr>
          <w:spacing w:val="-5"/>
        </w:rPr>
        <w:t xml:space="preserve"> </w:t>
      </w:r>
      <w:r>
        <w:t>Analysis</w:t>
      </w:r>
      <w:r>
        <w:rPr>
          <w:spacing w:val="-4"/>
        </w:rPr>
        <w:t xml:space="preserve"> </w:t>
      </w:r>
      <w:r>
        <w:t>of</w:t>
      </w:r>
      <w:r>
        <w:rPr>
          <w:spacing w:val="-5"/>
        </w:rPr>
        <w:t xml:space="preserve"> </w:t>
      </w:r>
      <w:r>
        <w:t>Pharmaceuticals</w:t>
      </w:r>
      <w:r>
        <w:rPr>
          <w:spacing w:val="-3"/>
        </w:rPr>
        <w:t xml:space="preserve"> </w:t>
      </w:r>
      <w:r>
        <w:t>by</w:t>
      </w:r>
      <w:r>
        <w:rPr>
          <w:spacing w:val="-6"/>
        </w:rPr>
        <w:t xml:space="preserve"> </w:t>
      </w:r>
      <w:r>
        <w:t>Craig,</w:t>
      </w:r>
      <w:r>
        <w:rPr>
          <w:spacing w:val="-4"/>
        </w:rPr>
        <w:t xml:space="preserve"> </w:t>
      </w:r>
      <w:r>
        <w:t>Informa,</w:t>
      </w:r>
      <w:r>
        <w:rPr>
          <w:spacing w:val="-3"/>
        </w:rPr>
        <w:t xml:space="preserve"> </w:t>
      </w:r>
      <w:r>
        <w:t>CRC</w:t>
      </w:r>
      <w:r>
        <w:rPr>
          <w:spacing w:val="-5"/>
        </w:rPr>
        <w:t xml:space="preserve"> </w:t>
      </w:r>
      <w:r>
        <w:t>Press,</w:t>
      </w:r>
      <w:r>
        <w:rPr>
          <w:spacing w:val="-4"/>
        </w:rPr>
        <w:t xml:space="preserve"> </w:t>
      </w:r>
      <w:r>
        <w:t>Indian</w:t>
      </w:r>
      <w:r>
        <w:rPr>
          <w:spacing w:val="-3"/>
        </w:rPr>
        <w:t xml:space="preserve"> </w:t>
      </w:r>
      <w:r>
        <w:rPr>
          <w:spacing w:val="-2"/>
        </w:rPr>
        <w:t>Reprint.</w:t>
      </w:r>
    </w:p>
    <w:p w14:paraId="71087EE3" w14:textId="77777777" w:rsidR="00611579" w:rsidRDefault="00DE2936" w:rsidP="00A83B41">
      <w:pPr>
        <w:pStyle w:val="ListParagraph"/>
        <w:numPr>
          <w:ilvl w:val="0"/>
          <w:numId w:val="71"/>
        </w:numPr>
        <w:tabs>
          <w:tab w:val="left" w:pos="0"/>
          <w:tab w:val="left" w:pos="940"/>
        </w:tabs>
        <w:spacing w:line="278" w:lineRule="auto"/>
        <w:ind w:right="515"/>
      </w:pPr>
      <w:r>
        <w:t>Practical</w:t>
      </w:r>
      <w:r>
        <w:rPr>
          <w:spacing w:val="40"/>
        </w:rPr>
        <w:t xml:space="preserve"> </w:t>
      </w:r>
      <w:r>
        <w:t>Pharmaceutical</w:t>
      </w:r>
      <w:r>
        <w:rPr>
          <w:spacing w:val="40"/>
        </w:rPr>
        <w:t xml:space="preserve"> </w:t>
      </w:r>
      <w:r>
        <w:t>Chemistry</w:t>
      </w:r>
      <w:r>
        <w:rPr>
          <w:spacing w:val="40"/>
        </w:rPr>
        <w:t xml:space="preserve"> </w:t>
      </w:r>
      <w:r>
        <w:t>by</w:t>
      </w:r>
      <w:r>
        <w:rPr>
          <w:spacing w:val="40"/>
        </w:rPr>
        <w:t xml:space="preserve"> </w:t>
      </w:r>
      <w:r>
        <w:t>A.H.</w:t>
      </w:r>
      <w:r>
        <w:rPr>
          <w:spacing w:val="40"/>
        </w:rPr>
        <w:t xml:space="preserve"> </w:t>
      </w:r>
      <w:r>
        <w:t>Beckett</w:t>
      </w:r>
      <w:r>
        <w:rPr>
          <w:spacing w:val="40"/>
        </w:rPr>
        <w:t xml:space="preserve"> </w:t>
      </w:r>
      <w:r>
        <w:t>and</w:t>
      </w:r>
      <w:r>
        <w:rPr>
          <w:spacing w:val="40"/>
        </w:rPr>
        <w:t xml:space="preserve"> </w:t>
      </w:r>
      <w:r>
        <w:t>J.B.</w:t>
      </w:r>
      <w:r>
        <w:rPr>
          <w:spacing w:val="40"/>
        </w:rPr>
        <w:t xml:space="preserve"> </w:t>
      </w:r>
      <w:r>
        <w:t>Stenlake,</w:t>
      </w:r>
      <w:r>
        <w:rPr>
          <w:spacing w:val="40"/>
        </w:rPr>
        <w:t xml:space="preserve"> </w:t>
      </w:r>
      <w:r>
        <w:t>CBS</w:t>
      </w:r>
      <w:r>
        <w:rPr>
          <w:spacing w:val="40"/>
        </w:rPr>
        <w:t xml:space="preserve"> </w:t>
      </w:r>
      <w:r>
        <w:t>Publishers</w:t>
      </w:r>
      <w:r>
        <w:rPr>
          <w:spacing w:val="40"/>
        </w:rPr>
        <w:t xml:space="preserve"> </w:t>
      </w:r>
      <w:r>
        <w:t xml:space="preserve">and </w:t>
      </w:r>
      <w:r>
        <w:rPr>
          <w:spacing w:val="-2"/>
        </w:rPr>
        <w:t>Distributors.</w:t>
      </w:r>
    </w:p>
    <w:p w14:paraId="6DF8AD25" w14:textId="77777777" w:rsidR="00611579" w:rsidRDefault="00DE2936" w:rsidP="00A83B41">
      <w:pPr>
        <w:pStyle w:val="ListParagraph"/>
        <w:numPr>
          <w:ilvl w:val="0"/>
          <w:numId w:val="71"/>
        </w:numPr>
        <w:tabs>
          <w:tab w:val="left" w:pos="0"/>
          <w:tab w:val="left" w:pos="940"/>
        </w:tabs>
        <w:spacing w:before="0" w:line="276" w:lineRule="auto"/>
        <w:ind w:right="514"/>
      </w:pPr>
      <w:r>
        <w:t>Spectrometric</w:t>
      </w:r>
      <w:r>
        <w:rPr>
          <w:spacing w:val="40"/>
        </w:rPr>
        <w:t xml:space="preserve"> </w:t>
      </w:r>
      <w:r>
        <w:t>Identification</w:t>
      </w:r>
      <w:r>
        <w:rPr>
          <w:spacing w:val="40"/>
        </w:rPr>
        <w:t xml:space="preserve"> </w:t>
      </w:r>
      <w:r>
        <w:t>of</w:t>
      </w:r>
      <w:r>
        <w:rPr>
          <w:spacing w:val="40"/>
        </w:rPr>
        <w:t xml:space="preserve"> </w:t>
      </w:r>
      <w:r>
        <w:t>Organic</w:t>
      </w:r>
      <w:r>
        <w:rPr>
          <w:spacing w:val="40"/>
        </w:rPr>
        <w:t xml:space="preserve"> </w:t>
      </w:r>
      <w:r>
        <w:t>compounds</w:t>
      </w:r>
      <w:r>
        <w:rPr>
          <w:spacing w:val="40"/>
        </w:rPr>
        <w:t xml:space="preserve"> </w:t>
      </w:r>
      <w:r>
        <w:t>by</w:t>
      </w:r>
      <w:r>
        <w:rPr>
          <w:spacing w:val="40"/>
        </w:rPr>
        <w:t xml:space="preserve"> </w:t>
      </w:r>
      <w:r>
        <w:t>R.M.</w:t>
      </w:r>
      <w:r>
        <w:rPr>
          <w:spacing w:val="40"/>
        </w:rPr>
        <w:t xml:space="preserve"> </w:t>
      </w:r>
      <w:r>
        <w:t>Silverstein,</w:t>
      </w:r>
      <w:r>
        <w:rPr>
          <w:spacing w:val="40"/>
        </w:rPr>
        <w:t xml:space="preserve"> </w:t>
      </w:r>
      <w:r>
        <w:t>F.X.</w:t>
      </w:r>
      <w:r>
        <w:rPr>
          <w:spacing w:val="40"/>
        </w:rPr>
        <w:t xml:space="preserve"> </w:t>
      </w:r>
      <w:r>
        <w:t>Webster,</w:t>
      </w:r>
      <w:r>
        <w:rPr>
          <w:spacing w:val="40"/>
        </w:rPr>
        <w:t xml:space="preserve"> </w:t>
      </w:r>
      <w:r>
        <w:t>D.J. Kiemle, John Wiley &amp; Sons</w:t>
      </w:r>
    </w:p>
    <w:p w14:paraId="781746D2" w14:textId="77777777" w:rsidR="00611579" w:rsidRDefault="00DE2936" w:rsidP="00A83B41">
      <w:pPr>
        <w:pStyle w:val="ListParagraph"/>
        <w:numPr>
          <w:ilvl w:val="0"/>
          <w:numId w:val="71"/>
        </w:numPr>
        <w:tabs>
          <w:tab w:val="left" w:pos="0"/>
          <w:tab w:val="left" w:pos="939"/>
        </w:tabs>
        <w:spacing w:before="0" w:line="252" w:lineRule="exact"/>
        <w:ind w:left="939" w:hanging="359"/>
      </w:pPr>
      <w:r>
        <w:t>Applications</w:t>
      </w:r>
      <w:r>
        <w:rPr>
          <w:spacing w:val="-4"/>
        </w:rPr>
        <w:t xml:space="preserve"> </w:t>
      </w:r>
      <w:r>
        <w:t>of</w:t>
      </w:r>
      <w:r>
        <w:rPr>
          <w:spacing w:val="-5"/>
        </w:rPr>
        <w:t xml:space="preserve"> </w:t>
      </w:r>
      <w:r>
        <w:t>absorption</w:t>
      </w:r>
      <w:r>
        <w:rPr>
          <w:spacing w:val="-7"/>
        </w:rPr>
        <w:t xml:space="preserve"> </w:t>
      </w:r>
      <w:r>
        <w:t>spectroscopy</w:t>
      </w:r>
      <w:r>
        <w:rPr>
          <w:spacing w:val="-6"/>
        </w:rPr>
        <w:t xml:space="preserve"> </w:t>
      </w:r>
      <w:r>
        <w:t>of</w:t>
      </w:r>
      <w:r>
        <w:rPr>
          <w:spacing w:val="-3"/>
        </w:rPr>
        <w:t xml:space="preserve"> </w:t>
      </w:r>
      <w:r>
        <w:t>organic</w:t>
      </w:r>
      <w:r>
        <w:rPr>
          <w:spacing w:val="-6"/>
        </w:rPr>
        <w:t xml:space="preserve"> </w:t>
      </w:r>
      <w:r>
        <w:t>compounds</w:t>
      </w:r>
      <w:r>
        <w:rPr>
          <w:spacing w:val="-3"/>
        </w:rPr>
        <w:t xml:space="preserve"> </w:t>
      </w:r>
      <w:r>
        <w:t>by</w:t>
      </w:r>
      <w:r>
        <w:rPr>
          <w:spacing w:val="-5"/>
        </w:rPr>
        <w:t xml:space="preserve"> </w:t>
      </w:r>
      <w:r>
        <w:t>John</w:t>
      </w:r>
      <w:r>
        <w:rPr>
          <w:spacing w:val="-4"/>
        </w:rPr>
        <w:t xml:space="preserve"> </w:t>
      </w:r>
      <w:r>
        <w:t>Robert</w:t>
      </w:r>
      <w:r>
        <w:rPr>
          <w:spacing w:val="-2"/>
        </w:rPr>
        <w:t xml:space="preserve"> </w:t>
      </w:r>
      <w:r>
        <w:rPr>
          <w:spacing w:val="-4"/>
        </w:rPr>
        <w:t>Dyer</w:t>
      </w:r>
    </w:p>
    <w:p w14:paraId="3004D329" w14:textId="77777777" w:rsidR="00611579" w:rsidRDefault="00DE2936" w:rsidP="00A83B41">
      <w:pPr>
        <w:pStyle w:val="ListParagraph"/>
        <w:numPr>
          <w:ilvl w:val="0"/>
          <w:numId w:val="71"/>
        </w:numPr>
        <w:tabs>
          <w:tab w:val="left" w:pos="0"/>
          <w:tab w:val="left" w:pos="939"/>
        </w:tabs>
        <w:spacing w:before="36"/>
        <w:ind w:left="939" w:hanging="359"/>
      </w:pPr>
      <w:r>
        <w:t>Organic</w:t>
      </w:r>
      <w:r>
        <w:rPr>
          <w:spacing w:val="-4"/>
        </w:rPr>
        <w:t xml:space="preserve"> </w:t>
      </w:r>
      <w:r>
        <w:t>Spectroscopy</w:t>
      </w:r>
      <w:r>
        <w:rPr>
          <w:spacing w:val="-6"/>
        </w:rPr>
        <w:t xml:space="preserve"> </w:t>
      </w:r>
      <w:r>
        <w:t>by</w:t>
      </w:r>
      <w:r>
        <w:rPr>
          <w:spacing w:val="-5"/>
        </w:rPr>
        <w:t xml:space="preserve"> </w:t>
      </w:r>
      <w:r>
        <w:t>William</w:t>
      </w:r>
      <w:r>
        <w:rPr>
          <w:spacing w:val="-7"/>
        </w:rPr>
        <w:t xml:space="preserve"> </w:t>
      </w:r>
      <w:r>
        <w:t>Kemp,</w:t>
      </w:r>
      <w:r>
        <w:rPr>
          <w:spacing w:val="-3"/>
        </w:rPr>
        <w:t xml:space="preserve"> </w:t>
      </w:r>
      <w:r>
        <w:rPr>
          <w:spacing w:val="-2"/>
        </w:rPr>
        <w:t>PALGRAVE.</w:t>
      </w:r>
    </w:p>
    <w:p w14:paraId="4425A2E3" w14:textId="77777777" w:rsidR="00611579" w:rsidRDefault="00DE2936" w:rsidP="00A83B41">
      <w:pPr>
        <w:pStyle w:val="ListParagraph"/>
        <w:numPr>
          <w:ilvl w:val="0"/>
          <w:numId w:val="71"/>
        </w:numPr>
        <w:tabs>
          <w:tab w:val="left" w:pos="0"/>
          <w:tab w:val="left" w:pos="939"/>
        </w:tabs>
        <w:spacing w:before="38"/>
        <w:ind w:left="939" w:hanging="359"/>
      </w:pPr>
      <w:r>
        <w:t>Textbook</w:t>
      </w:r>
      <w:r>
        <w:rPr>
          <w:spacing w:val="-9"/>
        </w:rPr>
        <w:t xml:space="preserve"> </w:t>
      </w:r>
      <w:r>
        <w:t>of</w:t>
      </w:r>
      <w:r>
        <w:rPr>
          <w:spacing w:val="-3"/>
        </w:rPr>
        <w:t xml:space="preserve"> </w:t>
      </w:r>
      <w:r>
        <w:t>Pharmaceutical</w:t>
      </w:r>
      <w:r>
        <w:rPr>
          <w:spacing w:val="-3"/>
        </w:rPr>
        <w:t xml:space="preserve"> </w:t>
      </w:r>
      <w:r>
        <w:t>Analysis</w:t>
      </w:r>
      <w:r>
        <w:rPr>
          <w:spacing w:val="-4"/>
        </w:rPr>
        <w:t xml:space="preserve"> </w:t>
      </w:r>
      <w:r>
        <w:t>by</w:t>
      </w:r>
      <w:r>
        <w:rPr>
          <w:spacing w:val="-5"/>
        </w:rPr>
        <w:t xml:space="preserve"> </w:t>
      </w:r>
      <w:r>
        <w:t>K.A.</w:t>
      </w:r>
      <w:r>
        <w:rPr>
          <w:spacing w:val="-1"/>
        </w:rPr>
        <w:t xml:space="preserve"> </w:t>
      </w:r>
      <w:r>
        <w:t>Connors,</w:t>
      </w:r>
      <w:r>
        <w:rPr>
          <w:spacing w:val="-4"/>
        </w:rPr>
        <w:t xml:space="preserve"> </w:t>
      </w:r>
      <w:r>
        <w:t>Wiley</w:t>
      </w:r>
      <w:r>
        <w:rPr>
          <w:spacing w:val="-5"/>
        </w:rPr>
        <w:t xml:space="preserve"> </w:t>
      </w:r>
      <w:r>
        <w:t>Interscience</w:t>
      </w:r>
      <w:r>
        <w:rPr>
          <w:spacing w:val="-5"/>
        </w:rPr>
        <w:t xml:space="preserve"> </w:t>
      </w:r>
      <w:r>
        <w:rPr>
          <w:spacing w:val="-2"/>
        </w:rPr>
        <w:t>Publications.</w:t>
      </w:r>
    </w:p>
    <w:p w14:paraId="72E6B3E1" w14:textId="77777777" w:rsidR="00611579" w:rsidRDefault="00DE2936" w:rsidP="00A83B41">
      <w:pPr>
        <w:pStyle w:val="ListParagraph"/>
        <w:numPr>
          <w:ilvl w:val="0"/>
          <w:numId w:val="71"/>
        </w:numPr>
        <w:tabs>
          <w:tab w:val="left" w:pos="0"/>
          <w:tab w:val="left" w:pos="939"/>
        </w:tabs>
        <w:ind w:left="939" w:hanging="359"/>
      </w:pPr>
      <w:r>
        <w:t>Introduction</w:t>
      </w:r>
      <w:r>
        <w:rPr>
          <w:spacing w:val="-6"/>
        </w:rPr>
        <w:t xml:space="preserve"> </w:t>
      </w:r>
      <w:r>
        <w:t>to</w:t>
      </w:r>
      <w:r>
        <w:rPr>
          <w:spacing w:val="-3"/>
        </w:rPr>
        <w:t xml:space="preserve"> </w:t>
      </w:r>
      <w:r>
        <w:t>Spectroscopy</w:t>
      </w:r>
      <w:r>
        <w:rPr>
          <w:spacing w:val="-6"/>
        </w:rPr>
        <w:t xml:space="preserve"> </w:t>
      </w:r>
      <w:r>
        <w:t>by</w:t>
      </w:r>
      <w:r>
        <w:rPr>
          <w:spacing w:val="-4"/>
        </w:rPr>
        <w:t xml:space="preserve"> </w:t>
      </w:r>
      <w:r>
        <w:t>D.L.</w:t>
      </w:r>
      <w:r>
        <w:rPr>
          <w:spacing w:val="-2"/>
        </w:rPr>
        <w:t xml:space="preserve"> </w:t>
      </w:r>
      <w:r>
        <w:t>Pavia,</w:t>
      </w:r>
      <w:r>
        <w:rPr>
          <w:spacing w:val="-4"/>
        </w:rPr>
        <w:t xml:space="preserve"> </w:t>
      </w:r>
      <w:r>
        <w:t>G.M.</w:t>
      </w:r>
      <w:r>
        <w:rPr>
          <w:spacing w:val="-3"/>
        </w:rPr>
        <w:t xml:space="preserve"> </w:t>
      </w:r>
      <w:r>
        <w:t>Lampman</w:t>
      </w:r>
      <w:r>
        <w:rPr>
          <w:spacing w:val="-3"/>
        </w:rPr>
        <w:t xml:space="preserve"> </w:t>
      </w:r>
      <w:r>
        <w:t>&amp;</w:t>
      </w:r>
      <w:r>
        <w:rPr>
          <w:spacing w:val="-4"/>
        </w:rPr>
        <w:t xml:space="preserve"> </w:t>
      </w:r>
      <w:r>
        <w:t>G.S.</w:t>
      </w:r>
      <w:r>
        <w:rPr>
          <w:spacing w:val="-3"/>
        </w:rPr>
        <w:t xml:space="preserve"> </w:t>
      </w:r>
      <w:r>
        <w:rPr>
          <w:spacing w:val="-2"/>
        </w:rPr>
        <w:t>Kriz.</w:t>
      </w:r>
    </w:p>
    <w:p w14:paraId="178FC1A4" w14:textId="77777777" w:rsidR="00611579" w:rsidRDefault="00DE2936" w:rsidP="00A83B41">
      <w:pPr>
        <w:pStyle w:val="ListParagraph"/>
        <w:numPr>
          <w:ilvl w:val="0"/>
          <w:numId w:val="71"/>
        </w:numPr>
        <w:tabs>
          <w:tab w:val="left" w:pos="0"/>
          <w:tab w:val="left" w:pos="939"/>
        </w:tabs>
        <w:spacing w:before="38"/>
        <w:ind w:left="939" w:hanging="359"/>
      </w:pPr>
      <w:r>
        <w:t>Remington:</w:t>
      </w:r>
      <w:r>
        <w:rPr>
          <w:spacing w:val="-6"/>
        </w:rPr>
        <w:t xml:space="preserve"> </w:t>
      </w:r>
      <w:r>
        <w:t>The</w:t>
      </w:r>
      <w:r>
        <w:rPr>
          <w:spacing w:val="-4"/>
        </w:rPr>
        <w:t xml:space="preserve"> </w:t>
      </w:r>
      <w:r>
        <w:t>Science</w:t>
      </w:r>
      <w:r>
        <w:rPr>
          <w:spacing w:val="-4"/>
        </w:rPr>
        <w:t xml:space="preserve"> </w:t>
      </w:r>
      <w:r>
        <w:t>&amp;</w:t>
      </w:r>
      <w:r>
        <w:rPr>
          <w:spacing w:val="-8"/>
        </w:rPr>
        <w:t xml:space="preserve"> </w:t>
      </w:r>
      <w:r>
        <w:t>Practice</w:t>
      </w:r>
      <w:r>
        <w:rPr>
          <w:spacing w:val="-4"/>
        </w:rPr>
        <w:t xml:space="preserve"> </w:t>
      </w:r>
      <w:r>
        <w:t>of</w:t>
      </w:r>
      <w:r>
        <w:rPr>
          <w:spacing w:val="-4"/>
        </w:rPr>
        <w:t xml:space="preserve"> </w:t>
      </w:r>
      <w:r>
        <w:t>Pharmacy,</w:t>
      </w:r>
      <w:r>
        <w:rPr>
          <w:spacing w:val="-4"/>
        </w:rPr>
        <w:t xml:space="preserve"> </w:t>
      </w:r>
      <w:r>
        <w:t>Lippincot</w:t>
      </w:r>
      <w:r>
        <w:rPr>
          <w:spacing w:val="-3"/>
        </w:rPr>
        <w:t xml:space="preserve"> </w:t>
      </w:r>
      <w:r>
        <w:t>Williams</w:t>
      </w:r>
      <w:r>
        <w:rPr>
          <w:spacing w:val="-4"/>
        </w:rPr>
        <w:t xml:space="preserve"> </w:t>
      </w:r>
      <w:r>
        <w:t>&amp;</w:t>
      </w:r>
      <w:r>
        <w:rPr>
          <w:spacing w:val="-5"/>
        </w:rPr>
        <w:t xml:space="preserve"> </w:t>
      </w:r>
      <w:r>
        <w:rPr>
          <w:spacing w:val="-2"/>
        </w:rPr>
        <w:t>Wilkins</w:t>
      </w:r>
    </w:p>
    <w:p w14:paraId="010470A5" w14:textId="77777777" w:rsidR="00611579" w:rsidRDefault="00DE2936" w:rsidP="00A83B41">
      <w:pPr>
        <w:pStyle w:val="ListParagraph"/>
        <w:numPr>
          <w:ilvl w:val="0"/>
          <w:numId w:val="71"/>
        </w:numPr>
        <w:tabs>
          <w:tab w:val="left" w:pos="0"/>
          <w:tab w:val="left" w:pos="939"/>
        </w:tabs>
        <w:ind w:left="939" w:hanging="359"/>
      </w:pPr>
      <w:r>
        <w:t>Introduction</w:t>
      </w:r>
      <w:r>
        <w:rPr>
          <w:spacing w:val="-5"/>
        </w:rPr>
        <w:t xml:space="preserve"> </w:t>
      </w:r>
      <w:r>
        <w:t>to</w:t>
      </w:r>
      <w:r>
        <w:rPr>
          <w:spacing w:val="-2"/>
        </w:rPr>
        <w:t xml:space="preserve"> </w:t>
      </w:r>
      <w:r>
        <w:t>Modern</w:t>
      </w:r>
      <w:r>
        <w:rPr>
          <w:spacing w:val="-5"/>
        </w:rPr>
        <w:t xml:space="preserve"> </w:t>
      </w:r>
      <w:r>
        <w:t>Liquid</w:t>
      </w:r>
      <w:r>
        <w:rPr>
          <w:spacing w:val="-2"/>
        </w:rPr>
        <w:t xml:space="preserve"> </w:t>
      </w:r>
      <w:r>
        <w:t>Chromatography</w:t>
      </w:r>
      <w:r>
        <w:rPr>
          <w:spacing w:val="-5"/>
        </w:rPr>
        <w:t xml:space="preserve"> </w:t>
      </w:r>
      <w:r>
        <w:t>by</w:t>
      </w:r>
      <w:r>
        <w:rPr>
          <w:spacing w:val="-5"/>
        </w:rPr>
        <w:t xml:space="preserve"> </w:t>
      </w:r>
      <w:r>
        <w:t>L.R.</w:t>
      </w:r>
      <w:r>
        <w:rPr>
          <w:spacing w:val="1"/>
        </w:rPr>
        <w:t xml:space="preserve"> </w:t>
      </w:r>
      <w:r>
        <w:t>Snyder,</w:t>
      </w:r>
      <w:r>
        <w:rPr>
          <w:spacing w:val="-5"/>
        </w:rPr>
        <w:t xml:space="preserve"> </w:t>
      </w:r>
      <w:r>
        <w:t>J.J.</w:t>
      </w:r>
      <w:r>
        <w:rPr>
          <w:spacing w:val="-4"/>
        </w:rPr>
        <w:t xml:space="preserve"> </w:t>
      </w:r>
      <w:r>
        <w:rPr>
          <w:spacing w:val="-2"/>
        </w:rPr>
        <w:t>Kirkland.</w:t>
      </w:r>
    </w:p>
    <w:p w14:paraId="22622908" w14:textId="77777777" w:rsidR="00611579" w:rsidRDefault="00DE2936" w:rsidP="00A83B41">
      <w:pPr>
        <w:pStyle w:val="ListParagraph"/>
        <w:numPr>
          <w:ilvl w:val="0"/>
          <w:numId w:val="71"/>
        </w:numPr>
        <w:tabs>
          <w:tab w:val="left" w:pos="0"/>
          <w:tab w:val="left" w:pos="940"/>
        </w:tabs>
        <w:spacing w:before="40" w:line="276" w:lineRule="auto"/>
        <w:ind w:right="517"/>
      </w:pPr>
      <w:r>
        <w:t>Chiral</w:t>
      </w:r>
      <w:r>
        <w:rPr>
          <w:spacing w:val="-16"/>
        </w:rPr>
        <w:t xml:space="preserve"> </w:t>
      </w:r>
      <w:r>
        <w:t>separations</w:t>
      </w:r>
      <w:r>
        <w:rPr>
          <w:spacing w:val="-14"/>
        </w:rPr>
        <w:t xml:space="preserve"> </w:t>
      </w:r>
      <w:r>
        <w:t>by</w:t>
      </w:r>
      <w:r>
        <w:rPr>
          <w:spacing w:val="-14"/>
        </w:rPr>
        <w:t xml:space="preserve"> </w:t>
      </w:r>
      <w:r>
        <w:t>Liquid</w:t>
      </w:r>
      <w:r>
        <w:rPr>
          <w:spacing w:val="-13"/>
        </w:rPr>
        <w:t xml:space="preserve"> </w:t>
      </w:r>
      <w:r>
        <w:t>Chromatography</w:t>
      </w:r>
      <w:r>
        <w:rPr>
          <w:spacing w:val="-14"/>
        </w:rPr>
        <w:t xml:space="preserve"> </w:t>
      </w:r>
      <w:r>
        <w:t>and</w:t>
      </w:r>
      <w:r>
        <w:rPr>
          <w:spacing w:val="-14"/>
        </w:rPr>
        <w:t xml:space="preserve"> </w:t>
      </w:r>
      <w:r>
        <w:t>Related</w:t>
      </w:r>
      <w:r>
        <w:rPr>
          <w:spacing w:val="-14"/>
        </w:rPr>
        <w:t xml:space="preserve"> </w:t>
      </w:r>
      <w:r>
        <w:t>Technologies</w:t>
      </w:r>
      <w:r>
        <w:rPr>
          <w:spacing w:val="-14"/>
        </w:rPr>
        <w:t xml:space="preserve"> </w:t>
      </w:r>
      <w:r>
        <w:t>Chromatographic</w:t>
      </w:r>
      <w:r>
        <w:rPr>
          <w:spacing w:val="-13"/>
        </w:rPr>
        <w:t xml:space="preserve"> </w:t>
      </w:r>
      <w:r>
        <w:t>Science Series by Hassan Y., Imran Ali.</w:t>
      </w:r>
    </w:p>
    <w:p w14:paraId="2ACCEF80" w14:textId="77777777" w:rsidR="00611579" w:rsidRDefault="00DE2936" w:rsidP="00A83B41">
      <w:pPr>
        <w:pStyle w:val="ListParagraph"/>
        <w:numPr>
          <w:ilvl w:val="0"/>
          <w:numId w:val="71"/>
        </w:numPr>
        <w:tabs>
          <w:tab w:val="left" w:pos="0"/>
          <w:tab w:val="left" w:pos="939"/>
        </w:tabs>
        <w:spacing w:before="0" w:line="252" w:lineRule="exact"/>
        <w:ind w:left="939" w:hanging="359"/>
      </w:pPr>
      <w:r>
        <w:t>Static</w:t>
      </w:r>
      <w:r>
        <w:rPr>
          <w:spacing w:val="-3"/>
        </w:rPr>
        <w:t xml:space="preserve"> </w:t>
      </w:r>
      <w:r>
        <w:t>head</w:t>
      </w:r>
      <w:r>
        <w:rPr>
          <w:spacing w:val="-5"/>
        </w:rPr>
        <w:t xml:space="preserve"> </w:t>
      </w:r>
      <w:r>
        <w:t>space</w:t>
      </w:r>
      <w:r>
        <w:rPr>
          <w:spacing w:val="-2"/>
        </w:rPr>
        <w:t xml:space="preserve"> </w:t>
      </w:r>
      <w:r>
        <w:t>gas</w:t>
      </w:r>
      <w:r>
        <w:rPr>
          <w:spacing w:val="-2"/>
        </w:rPr>
        <w:t xml:space="preserve"> </w:t>
      </w:r>
      <w:r>
        <w:t>chromatography</w:t>
      </w:r>
      <w:r>
        <w:rPr>
          <w:spacing w:val="-4"/>
        </w:rPr>
        <w:t xml:space="preserve"> </w:t>
      </w:r>
      <w:r>
        <w:t>Theory</w:t>
      </w:r>
      <w:r>
        <w:rPr>
          <w:spacing w:val="-5"/>
        </w:rPr>
        <w:t xml:space="preserve"> </w:t>
      </w:r>
      <w:r>
        <w:t>&amp;</w:t>
      </w:r>
      <w:r>
        <w:rPr>
          <w:spacing w:val="-4"/>
        </w:rPr>
        <w:t xml:space="preserve"> </w:t>
      </w:r>
      <w:r>
        <w:t>practice</w:t>
      </w:r>
      <w:r>
        <w:rPr>
          <w:spacing w:val="-2"/>
        </w:rPr>
        <w:t xml:space="preserve"> </w:t>
      </w:r>
      <w:r>
        <w:t>by</w:t>
      </w:r>
      <w:r>
        <w:rPr>
          <w:spacing w:val="-4"/>
        </w:rPr>
        <w:t xml:space="preserve"> </w:t>
      </w:r>
      <w:r>
        <w:t>Bruno</w:t>
      </w:r>
      <w:r>
        <w:rPr>
          <w:spacing w:val="-5"/>
        </w:rPr>
        <w:t xml:space="preserve"> </w:t>
      </w:r>
      <w:r>
        <w:t>Kolb</w:t>
      </w:r>
      <w:r>
        <w:rPr>
          <w:spacing w:val="-2"/>
        </w:rPr>
        <w:t xml:space="preserve"> </w:t>
      </w:r>
      <w:r>
        <w:t>&amp;</w:t>
      </w:r>
      <w:r>
        <w:rPr>
          <w:spacing w:val="-4"/>
        </w:rPr>
        <w:t xml:space="preserve"> </w:t>
      </w:r>
      <w:r>
        <w:t xml:space="preserve">L.S. </w:t>
      </w:r>
      <w:r>
        <w:rPr>
          <w:spacing w:val="-2"/>
        </w:rPr>
        <w:t>Ettre.</w:t>
      </w:r>
    </w:p>
    <w:p w14:paraId="130CCD71" w14:textId="77777777" w:rsidR="00611579" w:rsidRDefault="00DE2936" w:rsidP="00A83B41">
      <w:pPr>
        <w:pStyle w:val="ListParagraph"/>
        <w:numPr>
          <w:ilvl w:val="0"/>
          <w:numId w:val="71"/>
        </w:numPr>
        <w:tabs>
          <w:tab w:val="left" w:pos="0"/>
          <w:tab w:val="left" w:pos="939"/>
        </w:tabs>
        <w:ind w:left="939" w:hanging="359"/>
      </w:pPr>
      <w:r>
        <w:t>Encyclopedia</w:t>
      </w:r>
      <w:r>
        <w:rPr>
          <w:spacing w:val="-4"/>
        </w:rPr>
        <w:t xml:space="preserve"> </w:t>
      </w:r>
      <w:r>
        <w:t>of</w:t>
      </w:r>
      <w:r>
        <w:rPr>
          <w:spacing w:val="-3"/>
        </w:rPr>
        <w:t xml:space="preserve"> </w:t>
      </w:r>
      <w:r>
        <w:t>Chromatography,</w:t>
      </w:r>
      <w:r>
        <w:rPr>
          <w:spacing w:val="-3"/>
        </w:rPr>
        <w:t xml:space="preserve"> </w:t>
      </w:r>
      <w:r>
        <w:t>by</w:t>
      </w:r>
      <w:r>
        <w:rPr>
          <w:spacing w:val="-6"/>
        </w:rPr>
        <w:t xml:space="preserve"> </w:t>
      </w:r>
      <w:r>
        <w:t>Jack</w:t>
      </w:r>
      <w:r>
        <w:rPr>
          <w:spacing w:val="-5"/>
        </w:rPr>
        <w:t xml:space="preserve"> </w:t>
      </w:r>
      <w:r>
        <w:rPr>
          <w:spacing w:val="-4"/>
        </w:rPr>
        <w:t>Cazes</w:t>
      </w:r>
    </w:p>
    <w:p w14:paraId="6D323244" w14:textId="77777777" w:rsidR="00611579" w:rsidRDefault="00DE2936" w:rsidP="00A83B41">
      <w:pPr>
        <w:pStyle w:val="ListParagraph"/>
        <w:numPr>
          <w:ilvl w:val="0"/>
          <w:numId w:val="71"/>
        </w:numPr>
        <w:tabs>
          <w:tab w:val="left" w:pos="0"/>
          <w:tab w:val="left" w:pos="939"/>
        </w:tabs>
        <w:spacing w:before="38"/>
        <w:ind w:left="939" w:hanging="359"/>
      </w:pPr>
      <w:r>
        <w:t>Online</w:t>
      </w:r>
      <w:r>
        <w:rPr>
          <w:spacing w:val="-7"/>
        </w:rPr>
        <w:t xml:space="preserve"> </w:t>
      </w:r>
      <w:r>
        <w:t>LC-NMR</w:t>
      </w:r>
      <w:r>
        <w:rPr>
          <w:spacing w:val="-2"/>
        </w:rPr>
        <w:t xml:space="preserve"> </w:t>
      </w:r>
      <w:r>
        <w:t>and</w:t>
      </w:r>
      <w:r>
        <w:rPr>
          <w:spacing w:val="-2"/>
        </w:rPr>
        <w:t xml:space="preserve"> </w:t>
      </w:r>
      <w:r>
        <w:t>Related</w:t>
      </w:r>
      <w:r>
        <w:rPr>
          <w:spacing w:val="-3"/>
        </w:rPr>
        <w:t xml:space="preserve"> </w:t>
      </w:r>
      <w:r>
        <w:t>techniques</w:t>
      </w:r>
      <w:r>
        <w:rPr>
          <w:spacing w:val="-2"/>
        </w:rPr>
        <w:t xml:space="preserve"> </w:t>
      </w:r>
      <w:r>
        <w:t>by</w:t>
      </w:r>
      <w:r>
        <w:rPr>
          <w:spacing w:val="-4"/>
        </w:rPr>
        <w:t xml:space="preserve"> </w:t>
      </w:r>
      <w:r>
        <w:t>Klasu</w:t>
      </w:r>
      <w:r>
        <w:rPr>
          <w:spacing w:val="-3"/>
        </w:rPr>
        <w:t xml:space="preserve"> </w:t>
      </w:r>
      <w:r>
        <w:t>Albert,</w:t>
      </w:r>
      <w:r>
        <w:rPr>
          <w:spacing w:val="-5"/>
        </w:rPr>
        <w:t xml:space="preserve"> </w:t>
      </w:r>
      <w:r>
        <w:t>John</w:t>
      </w:r>
      <w:r>
        <w:rPr>
          <w:spacing w:val="-4"/>
        </w:rPr>
        <w:t xml:space="preserve"> </w:t>
      </w:r>
      <w:r>
        <w:t>Wiley</w:t>
      </w:r>
      <w:r>
        <w:rPr>
          <w:spacing w:val="-4"/>
        </w:rPr>
        <w:t xml:space="preserve"> </w:t>
      </w:r>
      <w:r>
        <w:t>&amp;</w:t>
      </w:r>
      <w:r>
        <w:rPr>
          <w:spacing w:val="-4"/>
        </w:rPr>
        <w:t xml:space="preserve"> Sons</w:t>
      </w:r>
    </w:p>
    <w:p w14:paraId="39BF4477" w14:textId="77777777" w:rsidR="00611579" w:rsidRDefault="00DE2936" w:rsidP="00A83B41">
      <w:pPr>
        <w:pStyle w:val="ListParagraph"/>
        <w:numPr>
          <w:ilvl w:val="0"/>
          <w:numId w:val="71"/>
        </w:numPr>
        <w:tabs>
          <w:tab w:val="left" w:pos="0"/>
          <w:tab w:val="left" w:pos="939"/>
        </w:tabs>
        <w:spacing w:before="40"/>
        <w:ind w:left="939" w:hanging="359"/>
      </w:pPr>
      <w:r>
        <w:t>LC-MS-</w:t>
      </w:r>
      <w:r>
        <w:rPr>
          <w:spacing w:val="-7"/>
        </w:rPr>
        <w:t xml:space="preserve"> </w:t>
      </w:r>
      <w:r>
        <w:t>A</w:t>
      </w:r>
      <w:r>
        <w:rPr>
          <w:spacing w:val="-3"/>
        </w:rPr>
        <w:t xml:space="preserve"> </w:t>
      </w:r>
      <w:r>
        <w:t>Practical</w:t>
      </w:r>
      <w:r>
        <w:rPr>
          <w:spacing w:val="-1"/>
        </w:rPr>
        <w:t xml:space="preserve"> </w:t>
      </w:r>
      <w:r>
        <w:t>Users</w:t>
      </w:r>
      <w:r>
        <w:rPr>
          <w:spacing w:val="-4"/>
        </w:rPr>
        <w:t xml:space="preserve"> </w:t>
      </w:r>
      <w:r>
        <w:t>guide,</w:t>
      </w:r>
      <w:r>
        <w:rPr>
          <w:spacing w:val="-2"/>
        </w:rPr>
        <w:t xml:space="preserve"> </w:t>
      </w:r>
      <w:r>
        <w:t>by</w:t>
      </w:r>
      <w:r>
        <w:rPr>
          <w:spacing w:val="-2"/>
        </w:rPr>
        <w:t xml:space="preserve"> </w:t>
      </w:r>
      <w:r>
        <w:t>Marvin</w:t>
      </w:r>
      <w:r>
        <w:rPr>
          <w:spacing w:val="-2"/>
        </w:rPr>
        <w:t xml:space="preserve"> </w:t>
      </w:r>
      <w:r>
        <w:t>C.</w:t>
      </w:r>
      <w:r>
        <w:rPr>
          <w:spacing w:val="-5"/>
        </w:rPr>
        <w:t xml:space="preserve"> </w:t>
      </w:r>
      <w:r>
        <w:rPr>
          <w:spacing w:val="-2"/>
        </w:rPr>
        <w:t>McMaster.</w:t>
      </w:r>
    </w:p>
    <w:p w14:paraId="79B25EB8" w14:textId="77777777" w:rsidR="00611579" w:rsidRDefault="00611579" w:rsidP="00A83B41">
      <w:pPr>
        <w:tabs>
          <w:tab w:val="left" w:pos="0"/>
        </w:tabs>
        <w:sectPr w:rsidR="00611579">
          <w:pgSz w:w="12240" w:h="15840"/>
          <w:pgMar w:top="1340" w:right="920" w:bottom="280" w:left="1220" w:header="20" w:footer="0" w:gutter="0"/>
          <w:cols w:space="720"/>
        </w:sectPr>
      </w:pPr>
    </w:p>
    <w:p w14:paraId="4AE8C2B6" w14:textId="77777777" w:rsidR="00611579" w:rsidRDefault="00611579" w:rsidP="00A83B41">
      <w:pPr>
        <w:pStyle w:val="BodyText"/>
        <w:tabs>
          <w:tab w:val="left" w:pos="0"/>
        </w:tabs>
        <w:spacing w:before="119"/>
        <w:ind w:left="0" w:firstLine="0"/>
      </w:pPr>
    </w:p>
    <w:p w14:paraId="5E82A259" w14:textId="77777777" w:rsidR="00611579" w:rsidRDefault="00DE2936" w:rsidP="00A83B41">
      <w:pPr>
        <w:tabs>
          <w:tab w:val="left" w:pos="0"/>
          <w:tab w:val="left" w:pos="4376"/>
        </w:tabs>
        <w:spacing w:after="37"/>
        <w:ind w:right="294"/>
        <w:jc w:val="center"/>
        <w:rPr>
          <w:b/>
          <w:spacing w:val="-2"/>
        </w:rPr>
      </w:pPr>
      <w:r>
        <w:rPr>
          <w:b/>
        </w:rPr>
        <w:t>MPH_C_105_T</w:t>
      </w:r>
      <w:r>
        <w:rPr>
          <w:b/>
          <w:spacing w:val="-5"/>
        </w:rPr>
        <w:t xml:space="preserve"> </w:t>
      </w:r>
      <w:r>
        <w:rPr>
          <w:b/>
        </w:rPr>
        <w:t>–</w:t>
      </w:r>
      <w:r>
        <w:rPr>
          <w:b/>
          <w:spacing w:val="-3"/>
        </w:rPr>
        <w:t xml:space="preserve"> </w:t>
      </w:r>
      <w:r>
        <w:rPr>
          <w:b/>
        </w:rPr>
        <w:t>Study</w:t>
      </w:r>
      <w:r>
        <w:rPr>
          <w:b/>
          <w:spacing w:val="-4"/>
        </w:rPr>
        <w:t xml:space="preserve"> </w:t>
      </w:r>
      <w:r>
        <w:rPr>
          <w:b/>
        </w:rPr>
        <w:t>of</w:t>
      </w:r>
      <w:r>
        <w:rPr>
          <w:b/>
          <w:spacing w:val="-3"/>
        </w:rPr>
        <w:t xml:space="preserve"> </w:t>
      </w:r>
      <w:r>
        <w:rPr>
          <w:b/>
        </w:rPr>
        <w:t>Natural</w:t>
      </w:r>
      <w:r>
        <w:rPr>
          <w:b/>
          <w:spacing w:val="-5"/>
        </w:rPr>
        <w:t xml:space="preserve"> </w:t>
      </w:r>
      <w:r>
        <w:rPr>
          <w:b/>
          <w:spacing w:val="-2"/>
        </w:rPr>
        <w:t>Products</w:t>
      </w:r>
      <w:r>
        <w:rPr>
          <w:b/>
        </w:rPr>
        <w:tab/>
      </w:r>
      <w:r>
        <w:t>(</w:t>
      </w:r>
      <w:r>
        <w:rPr>
          <w:b/>
        </w:rPr>
        <w:t xml:space="preserve">4 </w:t>
      </w:r>
      <w:r>
        <w:rPr>
          <w:b/>
          <w:spacing w:val="-2"/>
        </w:rPr>
        <w:t>h/wk)</w:t>
      </w:r>
    </w:p>
    <w:p w14:paraId="12AFAEF9" w14:textId="77777777" w:rsidR="00DC5897" w:rsidRDefault="00DC5897" w:rsidP="00DC5897">
      <w:pPr>
        <w:spacing w:line="276" w:lineRule="auto"/>
        <w:jc w:val="both"/>
        <w:rPr>
          <w:b/>
        </w:rPr>
      </w:pPr>
      <w:r>
        <w:rPr>
          <w:b/>
        </w:rPr>
        <w:t>Course Objectives: (Paragraph)</w:t>
      </w:r>
    </w:p>
    <w:p w14:paraId="78D83895" w14:textId="77777777" w:rsidR="00DC5897" w:rsidRDefault="00DC5897" w:rsidP="00DC5897">
      <w:pPr>
        <w:widowControl/>
        <w:numPr>
          <w:ilvl w:val="0"/>
          <w:numId w:val="89"/>
        </w:numPr>
        <w:pBdr>
          <w:top w:val="nil"/>
          <w:left w:val="nil"/>
          <w:bottom w:val="nil"/>
          <w:right w:val="nil"/>
          <w:between w:val="nil"/>
        </w:pBdr>
        <w:autoSpaceDE/>
        <w:autoSpaceDN/>
        <w:spacing w:line="276" w:lineRule="auto"/>
        <w:jc w:val="both"/>
        <w:rPr>
          <w:b/>
          <w:color w:val="000000"/>
          <w:sz w:val="24"/>
          <w:szCs w:val="24"/>
        </w:rPr>
      </w:pPr>
      <w:r>
        <w:rPr>
          <w:color w:val="000000"/>
          <w:sz w:val="24"/>
          <w:szCs w:val="24"/>
        </w:rPr>
        <w:t xml:space="preserve">To </w:t>
      </w:r>
      <w:proofErr w:type="gramStart"/>
      <w:r>
        <w:rPr>
          <w:color w:val="000000"/>
          <w:sz w:val="24"/>
          <w:szCs w:val="24"/>
        </w:rPr>
        <w:t>introduce to</w:t>
      </w:r>
      <w:proofErr w:type="gramEnd"/>
      <w:r>
        <w:rPr>
          <w:color w:val="000000"/>
          <w:sz w:val="24"/>
          <w:szCs w:val="24"/>
        </w:rPr>
        <w:t xml:space="preserve"> learners, different natural products, their selection, collection, status in official books and newer methods for authentication and standardization including DNA fingerprinting.</w:t>
      </w:r>
    </w:p>
    <w:p w14:paraId="19FF99D4" w14:textId="77777777" w:rsidR="00DC5897" w:rsidRDefault="00DC5897" w:rsidP="00DC5897">
      <w:pPr>
        <w:widowControl/>
        <w:numPr>
          <w:ilvl w:val="0"/>
          <w:numId w:val="89"/>
        </w:numPr>
        <w:pBdr>
          <w:top w:val="nil"/>
          <w:left w:val="nil"/>
          <w:bottom w:val="nil"/>
          <w:right w:val="nil"/>
          <w:between w:val="nil"/>
        </w:pBdr>
        <w:autoSpaceDE/>
        <w:autoSpaceDN/>
        <w:jc w:val="both"/>
        <w:rPr>
          <w:color w:val="000000"/>
          <w:sz w:val="24"/>
          <w:szCs w:val="24"/>
        </w:rPr>
      </w:pPr>
      <w:r>
        <w:rPr>
          <w:color w:val="000000"/>
          <w:sz w:val="24"/>
          <w:szCs w:val="24"/>
        </w:rPr>
        <w:t>To apply the knowledge of phytochemistry in optimization of extraction procedure for different phytoconstituents.</w:t>
      </w:r>
    </w:p>
    <w:p w14:paraId="7DBD0A7E" w14:textId="77777777" w:rsidR="00DC5897" w:rsidRDefault="00DC5897" w:rsidP="00DC5897">
      <w:pPr>
        <w:widowControl/>
        <w:numPr>
          <w:ilvl w:val="0"/>
          <w:numId w:val="89"/>
        </w:numPr>
        <w:pBdr>
          <w:top w:val="nil"/>
          <w:left w:val="nil"/>
          <w:bottom w:val="nil"/>
          <w:right w:val="nil"/>
          <w:between w:val="nil"/>
        </w:pBdr>
        <w:autoSpaceDE/>
        <w:autoSpaceDN/>
        <w:jc w:val="both"/>
        <w:rPr>
          <w:color w:val="000000"/>
          <w:sz w:val="24"/>
          <w:szCs w:val="24"/>
        </w:rPr>
      </w:pPr>
      <w:r>
        <w:rPr>
          <w:color w:val="000000"/>
          <w:sz w:val="24"/>
          <w:szCs w:val="24"/>
        </w:rPr>
        <w:t>To highlight the role of Natural Products in drug discovery and drug development with relevant case studies.</w:t>
      </w:r>
    </w:p>
    <w:p w14:paraId="5848719E" w14:textId="77777777" w:rsidR="00DC5897" w:rsidRDefault="00DC5897" w:rsidP="00DC5897">
      <w:pPr>
        <w:widowControl/>
        <w:numPr>
          <w:ilvl w:val="0"/>
          <w:numId w:val="89"/>
        </w:numPr>
        <w:pBdr>
          <w:top w:val="nil"/>
          <w:left w:val="nil"/>
          <w:bottom w:val="nil"/>
          <w:right w:val="nil"/>
          <w:between w:val="nil"/>
        </w:pBdr>
        <w:autoSpaceDE/>
        <w:autoSpaceDN/>
        <w:jc w:val="both"/>
        <w:rPr>
          <w:color w:val="000000"/>
          <w:sz w:val="24"/>
          <w:szCs w:val="24"/>
        </w:rPr>
      </w:pPr>
      <w:r>
        <w:rPr>
          <w:color w:val="000000"/>
          <w:sz w:val="24"/>
          <w:szCs w:val="24"/>
        </w:rPr>
        <w:t>To understand and extrapolate the role of natural products as therapeutic agents, prophylactic, nutraceuticals and excipients for NDDS.</w:t>
      </w:r>
    </w:p>
    <w:p w14:paraId="6E3B9F53" w14:textId="77777777" w:rsidR="00DC5897" w:rsidRDefault="00DC5897" w:rsidP="00DC5897">
      <w:pPr>
        <w:spacing w:line="276" w:lineRule="auto"/>
        <w:jc w:val="both"/>
        <w:rPr>
          <w:sz w:val="24"/>
          <w:szCs w:val="24"/>
        </w:rPr>
      </w:pPr>
    </w:p>
    <w:p w14:paraId="005C26B2" w14:textId="77777777" w:rsidR="00DC5897" w:rsidRDefault="00DC5897" w:rsidP="00DC5897">
      <w:pPr>
        <w:rPr>
          <w:b/>
        </w:rPr>
      </w:pPr>
      <w:r>
        <w:rPr>
          <w:b/>
        </w:rPr>
        <w:t xml:space="preserve">Course Outcomes (CO): </w:t>
      </w:r>
    </w:p>
    <w:tbl>
      <w:tblPr>
        <w:tblStyle w:val="TableGrid"/>
        <w:tblW w:w="10164" w:type="dxa"/>
        <w:tblLook w:val="04A0" w:firstRow="1" w:lastRow="0" w:firstColumn="1" w:lastColumn="0" w:noHBand="0" w:noVBand="1"/>
      </w:tblPr>
      <w:tblGrid>
        <w:gridCol w:w="2439"/>
        <w:gridCol w:w="5386"/>
        <w:gridCol w:w="1373"/>
        <w:gridCol w:w="966"/>
      </w:tblGrid>
      <w:tr w:rsidR="00DC5897" w14:paraId="49C654B5" w14:textId="77777777" w:rsidTr="00DC5897">
        <w:trPr>
          <w:trHeight w:val="594"/>
        </w:trPr>
        <w:tc>
          <w:tcPr>
            <w:tcW w:w="10164" w:type="dxa"/>
            <w:gridSpan w:val="4"/>
          </w:tcPr>
          <w:p w14:paraId="29DD2FE1" w14:textId="77777777" w:rsidR="00DC5897" w:rsidRDefault="00DC5897" w:rsidP="00DC5897">
            <w:pPr>
              <w:ind w:left="122" w:right="268"/>
              <w:jc w:val="center"/>
              <w:rPr>
                <w:b/>
              </w:rPr>
            </w:pPr>
            <w:r>
              <w:rPr>
                <w:b/>
              </w:rPr>
              <w:t>M. Pharm              First Year, Semester I</w:t>
            </w:r>
          </w:p>
          <w:p w14:paraId="23352B2E" w14:textId="25829777" w:rsidR="00DC5897" w:rsidRDefault="00DC5897" w:rsidP="00DC5897">
            <w:pPr>
              <w:rPr>
                <w:b/>
              </w:rPr>
            </w:pPr>
            <w:r>
              <w:rPr>
                <w:b/>
              </w:rPr>
              <w:t xml:space="preserve">MPH_C_105_T               Study of Natural Products                       </w:t>
            </w:r>
            <w:proofErr w:type="gramStart"/>
            <w:r>
              <w:rPr>
                <w:b/>
              </w:rPr>
              <w:t xml:space="preserve">   (</w:t>
            </w:r>
            <w:proofErr w:type="gramEnd"/>
            <w:r>
              <w:rPr>
                <w:b/>
              </w:rPr>
              <w:t xml:space="preserve">Theory 4 h/ </w:t>
            </w:r>
            <w:proofErr w:type="spellStart"/>
            <w:r>
              <w:rPr>
                <w:b/>
              </w:rPr>
              <w:t>wk</w:t>
            </w:r>
            <w:proofErr w:type="spellEnd"/>
            <w:r>
              <w:rPr>
                <w:b/>
              </w:rPr>
              <w:t>)</w:t>
            </w:r>
          </w:p>
        </w:tc>
      </w:tr>
      <w:tr w:rsidR="00DC5897" w14:paraId="5A6D0565" w14:textId="77777777" w:rsidTr="00DC5897">
        <w:trPr>
          <w:trHeight w:val="905"/>
        </w:trPr>
        <w:tc>
          <w:tcPr>
            <w:tcW w:w="2439" w:type="dxa"/>
            <w:vAlign w:val="center"/>
          </w:tcPr>
          <w:p w14:paraId="58AC8B27" w14:textId="7902A1B2" w:rsidR="00DC5897" w:rsidRDefault="00DC5897" w:rsidP="00DC5897">
            <w:pPr>
              <w:rPr>
                <w:b/>
              </w:rPr>
            </w:pPr>
            <w:r>
              <w:rPr>
                <w:b/>
                <w:i/>
                <w:color w:val="000000"/>
              </w:rPr>
              <w:t>Course code &amp; CO number</w:t>
            </w:r>
          </w:p>
        </w:tc>
        <w:tc>
          <w:tcPr>
            <w:tcW w:w="5386" w:type="dxa"/>
            <w:vAlign w:val="center"/>
          </w:tcPr>
          <w:p w14:paraId="75021F26" w14:textId="77777777" w:rsidR="00DC5897" w:rsidRDefault="00DC5897" w:rsidP="00DC5897">
            <w:pPr>
              <w:pBdr>
                <w:top w:val="nil"/>
                <w:left w:val="nil"/>
                <w:bottom w:val="nil"/>
                <w:right w:val="nil"/>
                <w:between w:val="nil"/>
              </w:pBdr>
              <w:ind w:left="374" w:right="268" w:hanging="269"/>
              <w:jc w:val="center"/>
              <w:rPr>
                <w:b/>
                <w:i/>
                <w:color w:val="000000"/>
              </w:rPr>
            </w:pPr>
            <w:r>
              <w:rPr>
                <w:b/>
                <w:i/>
                <w:color w:val="000000"/>
              </w:rPr>
              <w:t xml:space="preserve">At the successful completion of the course, </w:t>
            </w:r>
          </w:p>
          <w:p w14:paraId="6E634A7B" w14:textId="6D71EDD0" w:rsidR="00DC5897" w:rsidRDefault="00DC5897" w:rsidP="00DC5897">
            <w:pPr>
              <w:rPr>
                <w:b/>
              </w:rPr>
            </w:pPr>
            <w:r>
              <w:rPr>
                <w:b/>
                <w:i/>
                <w:color w:val="000000"/>
              </w:rPr>
              <w:t>the learners will be able to:</w:t>
            </w:r>
          </w:p>
        </w:tc>
        <w:tc>
          <w:tcPr>
            <w:tcW w:w="1373" w:type="dxa"/>
          </w:tcPr>
          <w:p w14:paraId="46BD2BE3" w14:textId="77777777" w:rsidR="00DC5897" w:rsidRDefault="00DC5897" w:rsidP="00DC5897">
            <w:pPr>
              <w:pBdr>
                <w:top w:val="nil"/>
                <w:left w:val="nil"/>
                <w:bottom w:val="nil"/>
                <w:right w:val="nil"/>
                <w:between w:val="nil"/>
              </w:pBdr>
              <w:ind w:left="374" w:right="268" w:hanging="269"/>
              <w:rPr>
                <w:b/>
                <w:i/>
                <w:color w:val="000000"/>
              </w:rPr>
            </w:pPr>
            <w:r>
              <w:rPr>
                <w:b/>
                <w:i/>
                <w:color w:val="000000"/>
              </w:rPr>
              <w:t>Syllabus</w:t>
            </w:r>
          </w:p>
          <w:p w14:paraId="722D3F6D" w14:textId="62498FE2" w:rsidR="00DC5897" w:rsidRDefault="00DC5897" w:rsidP="00DC5897">
            <w:pPr>
              <w:rPr>
                <w:b/>
              </w:rPr>
            </w:pPr>
            <w:r>
              <w:rPr>
                <w:b/>
                <w:i/>
                <w:color w:val="000000"/>
              </w:rPr>
              <w:t>Unit no.</w:t>
            </w:r>
          </w:p>
        </w:tc>
        <w:tc>
          <w:tcPr>
            <w:tcW w:w="965" w:type="dxa"/>
          </w:tcPr>
          <w:p w14:paraId="4CE7246B" w14:textId="3B21CAF0" w:rsidR="00DC5897" w:rsidRDefault="00DC5897" w:rsidP="00DC5897">
            <w:pPr>
              <w:rPr>
                <w:b/>
              </w:rPr>
            </w:pPr>
            <w:r>
              <w:rPr>
                <w:b/>
                <w:i/>
                <w:color w:val="000000"/>
              </w:rPr>
              <w:t>Up to Bloom’s level</w:t>
            </w:r>
          </w:p>
        </w:tc>
      </w:tr>
      <w:tr w:rsidR="00DC5897" w14:paraId="6D693D28" w14:textId="77777777" w:rsidTr="00DC5897">
        <w:trPr>
          <w:trHeight w:val="979"/>
        </w:trPr>
        <w:tc>
          <w:tcPr>
            <w:tcW w:w="2439" w:type="dxa"/>
          </w:tcPr>
          <w:p w14:paraId="2374DC71" w14:textId="1A731A01" w:rsidR="00DC5897" w:rsidRDefault="00DC5897" w:rsidP="00DC5897">
            <w:pPr>
              <w:rPr>
                <w:b/>
              </w:rPr>
            </w:pPr>
            <w:r>
              <w:rPr>
                <w:color w:val="000000"/>
              </w:rPr>
              <w:t>MPH_C_105_T CO1</w:t>
            </w:r>
          </w:p>
        </w:tc>
        <w:tc>
          <w:tcPr>
            <w:tcW w:w="5386" w:type="dxa"/>
          </w:tcPr>
          <w:p w14:paraId="5539B257" w14:textId="4CB95069" w:rsidR="00DC5897" w:rsidRDefault="00DC5897" w:rsidP="00DC5897">
            <w:pPr>
              <w:rPr>
                <w:b/>
              </w:rPr>
            </w:pPr>
            <w:r>
              <w:rPr>
                <w:sz w:val="24"/>
                <w:szCs w:val="24"/>
              </w:rPr>
              <w:t>Understand and apply newer methods for selection, authentication and standardization including DNA fingerprinting of crude drugs</w:t>
            </w:r>
          </w:p>
        </w:tc>
        <w:tc>
          <w:tcPr>
            <w:tcW w:w="1373" w:type="dxa"/>
          </w:tcPr>
          <w:p w14:paraId="217BA4E6" w14:textId="345741E7" w:rsidR="00DC5897" w:rsidRDefault="00DC5897" w:rsidP="00DC5897">
            <w:pPr>
              <w:rPr>
                <w:b/>
              </w:rPr>
            </w:pPr>
            <w:r>
              <w:rPr>
                <w:color w:val="000000"/>
              </w:rPr>
              <w:t>1</w:t>
            </w:r>
          </w:p>
        </w:tc>
        <w:tc>
          <w:tcPr>
            <w:tcW w:w="965" w:type="dxa"/>
          </w:tcPr>
          <w:p w14:paraId="1F71D79C" w14:textId="6F7F0F03" w:rsidR="00DC5897" w:rsidRDefault="00DC5897" w:rsidP="00DC5897">
            <w:pPr>
              <w:rPr>
                <w:b/>
              </w:rPr>
            </w:pPr>
            <w:r>
              <w:rPr>
                <w:color w:val="000000"/>
              </w:rPr>
              <w:t>3</w:t>
            </w:r>
          </w:p>
        </w:tc>
      </w:tr>
      <w:tr w:rsidR="00DC5897" w14:paraId="6C761CC8" w14:textId="77777777" w:rsidTr="00DC5897">
        <w:trPr>
          <w:trHeight w:val="964"/>
        </w:trPr>
        <w:tc>
          <w:tcPr>
            <w:tcW w:w="2439" w:type="dxa"/>
          </w:tcPr>
          <w:p w14:paraId="795C1E4A" w14:textId="786FCB51" w:rsidR="00DC5897" w:rsidRDefault="00DC5897" w:rsidP="00DC5897">
            <w:pPr>
              <w:rPr>
                <w:b/>
              </w:rPr>
            </w:pPr>
            <w:r>
              <w:rPr>
                <w:color w:val="000000"/>
              </w:rPr>
              <w:t>MPH_C_105_T CO2</w:t>
            </w:r>
          </w:p>
        </w:tc>
        <w:tc>
          <w:tcPr>
            <w:tcW w:w="5386" w:type="dxa"/>
          </w:tcPr>
          <w:p w14:paraId="5E02F956" w14:textId="73D7CB8C" w:rsidR="00DC5897" w:rsidRDefault="00DC5897" w:rsidP="00DC5897">
            <w:pPr>
              <w:rPr>
                <w:b/>
              </w:rPr>
            </w:pPr>
            <w:r>
              <w:rPr>
                <w:sz w:val="24"/>
                <w:szCs w:val="24"/>
              </w:rPr>
              <w:t>Apply the principles underlying extraction in optimization of extraction procedure for different phytochemical classes</w:t>
            </w:r>
          </w:p>
        </w:tc>
        <w:tc>
          <w:tcPr>
            <w:tcW w:w="1373" w:type="dxa"/>
          </w:tcPr>
          <w:p w14:paraId="33244D35" w14:textId="38A8B411" w:rsidR="00DC5897" w:rsidRDefault="00DC5897" w:rsidP="00DC5897">
            <w:pPr>
              <w:rPr>
                <w:b/>
              </w:rPr>
            </w:pPr>
            <w:r>
              <w:t>2</w:t>
            </w:r>
          </w:p>
        </w:tc>
        <w:tc>
          <w:tcPr>
            <w:tcW w:w="965" w:type="dxa"/>
          </w:tcPr>
          <w:p w14:paraId="12B2B27D" w14:textId="3B10D3E8" w:rsidR="00DC5897" w:rsidRDefault="00DC5897" w:rsidP="00DC5897">
            <w:pPr>
              <w:rPr>
                <w:b/>
              </w:rPr>
            </w:pPr>
            <w:r>
              <w:t>3</w:t>
            </w:r>
          </w:p>
        </w:tc>
      </w:tr>
      <w:tr w:rsidR="00DC5897" w14:paraId="499FEAB2" w14:textId="77777777" w:rsidTr="00DC5897">
        <w:trPr>
          <w:trHeight w:val="979"/>
        </w:trPr>
        <w:tc>
          <w:tcPr>
            <w:tcW w:w="2439" w:type="dxa"/>
          </w:tcPr>
          <w:p w14:paraId="0A3B076A" w14:textId="0F9E3C0F" w:rsidR="00DC5897" w:rsidRDefault="00DC5897" w:rsidP="00DC5897">
            <w:pPr>
              <w:rPr>
                <w:b/>
              </w:rPr>
            </w:pPr>
            <w:r>
              <w:rPr>
                <w:color w:val="000000"/>
              </w:rPr>
              <w:t>MPH_C_105_T CO3</w:t>
            </w:r>
          </w:p>
        </w:tc>
        <w:tc>
          <w:tcPr>
            <w:tcW w:w="5386" w:type="dxa"/>
          </w:tcPr>
          <w:p w14:paraId="15983092" w14:textId="4472B795" w:rsidR="00DC5897" w:rsidRDefault="00DC5897" w:rsidP="00DC5897">
            <w:pPr>
              <w:rPr>
                <w:b/>
              </w:rPr>
            </w:pPr>
            <w:r>
              <w:rPr>
                <w:sz w:val="24"/>
                <w:szCs w:val="24"/>
              </w:rPr>
              <w:t>To interpret the role of Natural Products in drug discovery and drug development with relevant case studies</w:t>
            </w:r>
          </w:p>
        </w:tc>
        <w:tc>
          <w:tcPr>
            <w:tcW w:w="1373" w:type="dxa"/>
          </w:tcPr>
          <w:p w14:paraId="0A8C1A53" w14:textId="7FF9A871" w:rsidR="00DC5897" w:rsidRDefault="00DC5897" w:rsidP="00DC5897">
            <w:pPr>
              <w:rPr>
                <w:b/>
              </w:rPr>
            </w:pPr>
            <w:r>
              <w:rPr>
                <w:color w:val="000000"/>
              </w:rPr>
              <w:t>3</w:t>
            </w:r>
          </w:p>
        </w:tc>
        <w:tc>
          <w:tcPr>
            <w:tcW w:w="965" w:type="dxa"/>
          </w:tcPr>
          <w:p w14:paraId="3BDA87FE" w14:textId="27BFE4AC" w:rsidR="00DC5897" w:rsidRDefault="00DC5897" w:rsidP="00DC5897">
            <w:pPr>
              <w:rPr>
                <w:b/>
              </w:rPr>
            </w:pPr>
            <w:r>
              <w:rPr>
                <w:color w:val="000000"/>
              </w:rPr>
              <w:t>4</w:t>
            </w:r>
          </w:p>
        </w:tc>
      </w:tr>
      <w:tr w:rsidR="00DC5897" w14:paraId="25A2D8DC" w14:textId="77777777" w:rsidTr="00DC5897">
        <w:trPr>
          <w:trHeight w:val="979"/>
        </w:trPr>
        <w:tc>
          <w:tcPr>
            <w:tcW w:w="2439" w:type="dxa"/>
          </w:tcPr>
          <w:p w14:paraId="16FB9D30" w14:textId="07B46A70" w:rsidR="00DC5897" w:rsidRDefault="00DC5897" w:rsidP="00DC5897">
            <w:pPr>
              <w:rPr>
                <w:b/>
              </w:rPr>
            </w:pPr>
            <w:r>
              <w:rPr>
                <w:color w:val="000000"/>
              </w:rPr>
              <w:t>MPH_C_105_T CO4</w:t>
            </w:r>
          </w:p>
        </w:tc>
        <w:tc>
          <w:tcPr>
            <w:tcW w:w="5386" w:type="dxa"/>
          </w:tcPr>
          <w:p w14:paraId="4DC9EAD7" w14:textId="2F63F6E6" w:rsidR="00DC5897" w:rsidRDefault="00DC5897" w:rsidP="00DC5897">
            <w:pPr>
              <w:rPr>
                <w:b/>
              </w:rPr>
            </w:pPr>
            <w:r>
              <w:rPr>
                <w:sz w:val="24"/>
                <w:szCs w:val="24"/>
              </w:rPr>
              <w:t>To understand and extrapolate use of natural products as source of therapeutic, prophylactic agents, excipients and nutraceuticals</w:t>
            </w:r>
          </w:p>
        </w:tc>
        <w:tc>
          <w:tcPr>
            <w:tcW w:w="1373" w:type="dxa"/>
          </w:tcPr>
          <w:p w14:paraId="564320FB" w14:textId="29038F7A" w:rsidR="00DC5897" w:rsidRDefault="00DC5897" w:rsidP="00DC5897">
            <w:pPr>
              <w:rPr>
                <w:b/>
              </w:rPr>
            </w:pPr>
            <w:r>
              <w:t>4, 5 &amp; 6</w:t>
            </w:r>
          </w:p>
        </w:tc>
        <w:tc>
          <w:tcPr>
            <w:tcW w:w="965" w:type="dxa"/>
          </w:tcPr>
          <w:p w14:paraId="68552615" w14:textId="08A3FE76" w:rsidR="00DC5897" w:rsidRDefault="00DC5897" w:rsidP="00DC5897">
            <w:pPr>
              <w:rPr>
                <w:b/>
              </w:rPr>
            </w:pPr>
            <w:r>
              <w:t>6</w:t>
            </w:r>
          </w:p>
        </w:tc>
      </w:tr>
      <w:tr w:rsidR="00DC5897" w14:paraId="4E8670C4" w14:textId="77777777" w:rsidTr="00DC5897">
        <w:trPr>
          <w:trHeight w:val="653"/>
        </w:trPr>
        <w:tc>
          <w:tcPr>
            <w:tcW w:w="2439" w:type="dxa"/>
          </w:tcPr>
          <w:p w14:paraId="7366329B" w14:textId="16659EC1" w:rsidR="00DC5897" w:rsidRDefault="00DC5897" w:rsidP="00DC5897">
            <w:pPr>
              <w:rPr>
                <w:b/>
              </w:rPr>
            </w:pPr>
            <w:r>
              <w:rPr>
                <w:color w:val="000000"/>
              </w:rPr>
              <w:t>MPH_C_105_T CO5</w:t>
            </w:r>
          </w:p>
        </w:tc>
        <w:tc>
          <w:tcPr>
            <w:tcW w:w="5386" w:type="dxa"/>
          </w:tcPr>
          <w:p w14:paraId="32B05779" w14:textId="53881A32" w:rsidR="00DC5897" w:rsidRDefault="00DC5897" w:rsidP="00DC5897">
            <w:pPr>
              <w:rPr>
                <w:b/>
              </w:rPr>
            </w:pPr>
            <w:r>
              <w:rPr>
                <w:sz w:val="24"/>
                <w:szCs w:val="24"/>
              </w:rPr>
              <w:t>Understand the status of natural products in official books with examples</w:t>
            </w:r>
          </w:p>
        </w:tc>
        <w:tc>
          <w:tcPr>
            <w:tcW w:w="1373" w:type="dxa"/>
          </w:tcPr>
          <w:p w14:paraId="32189DD7" w14:textId="2761BFF7" w:rsidR="00DC5897" w:rsidRDefault="00DC5897" w:rsidP="00DC5897">
            <w:pPr>
              <w:rPr>
                <w:b/>
              </w:rPr>
            </w:pPr>
            <w:r>
              <w:t>7</w:t>
            </w:r>
          </w:p>
        </w:tc>
        <w:tc>
          <w:tcPr>
            <w:tcW w:w="965" w:type="dxa"/>
          </w:tcPr>
          <w:p w14:paraId="756C159F" w14:textId="6C0E2B5D" w:rsidR="00DC5897" w:rsidRDefault="00DC5897" w:rsidP="00DC5897">
            <w:pPr>
              <w:rPr>
                <w:b/>
              </w:rPr>
            </w:pPr>
            <w:r>
              <w:t>2</w:t>
            </w:r>
          </w:p>
        </w:tc>
      </w:tr>
    </w:tbl>
    <w:p w14:paraId="72C726DD" w14:textId="77777777" w:rsidR="00DC5897" w:rsidRDefault="00DC5897" w:rsidP="00DC5897">
      <w:pPr>
        <w:rPr>
          <w:b/>
        </w:rPr>
      </w:pPr>
    </w:p>
    <w:p w14:paraId="2D78CE9C" w14:textId="04141905" w:rsidR="00DC5897" w:rsidRDefault="00BA75DB" w:rsidP="00DC5897">
      <w:pPr>
        <w:rPr>
          <w:b/>
        </w:rPr>
      </w:pPr>
      <w:r>
        <w:rPr>
          <w:b/>
        </w:rPr>
        <w:t>CO-PO Mapping</w:t>
      </w:r>
      <w:bookmarkStart w:id="1" w:name="_heading=h.gjdgxs" w:colFirst="0" w:colLast="0"/>
      <w:bookmarkEnd w:id="1"/>
    </w:p>
    <w:p w14:paraId="2051EB06" w14:textId="77777777" w:rsidR="00BA75DB" w:rsidRDefault="00BA75DB" w:rsidP="00DC5897">
      <w:pPr>
        <w:rPr>
          <w:b/>
        </w:rPr>
      </w:pPr>
    </w:p>
    <w:tbl>
      <w:tblPr>
        <w:tblStyle w:val="TableGrid"/>
        <w:tblW w:w="10117" w:type="dxa"/>
        <w:tblLook w:val="04A0" w:firstRow="1" w:lastRow="0" w:firstColumn="1" w:lastColumn="0" w:noHBand="0" w:noVBand="1"/>
      </w:tblPr>
      <w:tblGrid>
        <w:gridCol w:w="2405"/>
        <w:gridCol w:w="992"/>
        <w:gridCol w:w="851"/>
        <w:gridCol w:w="850"/>
        <w:gridCol w:w="1560"/>
        <w:gridCol w:w="1701"/>
        <w:gridCol w:w="1758"/>
      </w:tblGrid>
      <w:tr w:rsidR="00BA75DB" w14:paraId="70DE6443" w14:textId="77777777" w:rsidTr="00BA75DB">
        <w:trPr>
          <w:trHeight w:val="1422"/>
        </w:trPr>
        <w:tc>
          <w:tcPr>
            <w:tcW w:w="2405" w:type="dxa"/>
          </w:tcPr>
          <w:p w14:paraId="509D8DB0" w14:textId="77777777" w:rsidR="00BA75DB" w:rsidRDefault="00BA75DB" w:rsidP="00BA75DB">
            <w:pPr>
              <w:spacing w:after="160" w:line="259" w:lineRule="auto"/>
            </w:pPr>
            <w:r>
              <w:t xml:space="preserve">Course Code &amp; </w:t>
            </w:r>
          </w:p>
          <w:p w14:paraId="1024291E" w14:textId="47517673" w:rsidR="00BA75DB" w:rsidRDefault="00BA75DB" w:rsidP="00BA75DB">
            <w:pPr>
              <w:rPr>
                <w:b/>
              </w:rPr>
            </w:pPr>
            <w:r>
              <w:t>CO Number</w:t>
            </w:r>
          </w:p>
        </w:tc>
        <w:tc>
          <w:tcPr>
            <w:tcW w:w="992" w:type="dxa"/>
          </w:tcPr>
          <w:p w14:paraId="241825D9" w14:textId="1AA32729" w:rsidR="00BA75DB" w:rsidRDefault="00BA75DB" w:rsidP="00BA75DB">
            <w:pPr>
              <w:rPr>
                <w:b/>
              </w:rPr>
            </w:pPr>
            <w:r>
              <w:t>PO1</w:t>
            </w:r>
          </w:p>
        </w:tc>
        <w:tc>
          <w:tcPr>
            <w:tcW w:w="851" w:type="dxa"/>
          </w:tcPr>
          <w:p w14:paraId="4D70C10F" w14:textId="0022065F" w:rsidR="00BA75DB" w:rsidRDefault="00BA75DB" w:rsidP="00BA75DB">
            <w:pPr>
              <w:rPr>
                <w:b/>
              </w:rPr>
            </w:pPr>
            <w:r>
              <w:t>PO2</w:t>
            </w:r>
          </w:p>
        </w:tc>
        <w:tc>
          <w:tcPr>
            <w:tcW w:w="850" w:type="dxa"/>
          </w:tcPr>
          <w:p w14:paraId="79AB445F" w14:textId="345B2003" w:rsidR="00BA75DB" w:rsidRDefault="00BA75DB" w:rsidP="00BA75DB">
            <w:pPr>
              <w:rPr>
                <w:b/>
              </w:rPr>
            </w:pPr>
            <w:r>
              <w:t>PO3</w:t>
            </w:r>
          </w:p>
        </w:tc>
        <w:tc>
          <w:tcPr>
            <w:tcW w:w="1560" w:type="dxa"/>
          </w:tcPr>
          <w:p w14:paraId="7E7279C6" w14:textId="77777777" w:rsidR="00BA75DB" w:rsidRDefault="00BA75DB" w:rsidP="00BA75DB">
            <w:r>
              <w:t>PO4</w:t>
            </w:r>
          </w:p>
          <w:p w14:paraId="3A6AEE3E" w14:textId="5949C75F" w:rsidR="00BA75DB" w:rsidRDefault="00BA75DB" w:rsidP="00BA75DB">
            <w:pPr>
              <w:rPr>
                <w:b/>
              </w:rPr>
            </w:pPr>
            <w:r>
              <w:t>(Additional, if required by the department)</w:t>
            </w:r>
          </w:p>
        </w:tc>
        <w:tc>
          <w:tcPr>
            <w:tcW w:w="1701" w:type="dxa"/>
          </w:tcPr>
          <w:p w14:paraId="615346E4" w14:textId="77777777" w:rsidR="00BA75DB" w:rsidRDefault="00BA75DB" w:rsidP="00BA75DB">
            <w:pPr>
              <w:spacing w:line="259" w:lineRule="auto"/>
            </w:pPr>
            <w:r>
              <w:t>PO5</w:t>
            </w:r>
          </w:p>
          <w:p w14:paraId="33429292" w14:textId="08B6A136" w:rsidR="00BA75DB" w:rsidRPr="00BA75DB" w:rsidRDefault="00BA75DB" w:rsidP="00BA75DB">
            <w:pPr>
              <w:spacing w:after="160" w:line="259" w:lineRule="auto"/>
            </w:pPr>
            <w:r>
              <w:t>(Additional, if required by the department)</w:t>
            </w:r>
          </w:p>
        </w:tc>
        <w:tc>
          <w:tcPr>
            <w:tcW w:w="1758" w:type="dxa"/>
          </w:tcPr>
          <w:p w14:paraId="4A34486D" w14:textId="77777777" w:rsidR="00BA75DB" w:rsidRDefault="00BA75DB" w:rsidP="00BA75DB">
            <w:r>
              <w:t>PO6</w:t>
            </w:r>
          </w:p>
          <w:p w14:paraId="1BFDC0E9" w14:textId="52CB5A95" w:rsidR="00BA75DB" w:rsidRDefault="00BA75DB" w:rsidP="00BA75DB">
            <w:pPr>
              <w:rPr>
                <w:b/>
              </w:rPr>
            </w:pPr>
            <w:r>
              <w:t>(Additional, if required by the department)</w:t>
            </w:r>
          </w:p>
        </w:tc>
      </w:tr>
      <w:tr w:rsidR="00BA75DB" w14:paraId="50D6B957" w14:textId="77777777" w:rsidTr="00BA75DB">
        <w:trPr>
          <w:trHeight w:val="284"/>
        </w:trPr>
        <w:tc>
          <w:tcPr>
            <w:tcW w:w="2405" w:type="dxa"/>
          </w:tcPr>
          <w:p w14:paraId="740DA86E" w14:textId="1B39E7A1" w:rsidR="00BA75DB" w:rsidRDefault="00BA75DB" w:rsidP="00BA75DB">
            <w:pPr>
              <w:rPr>
                <w:b/>
              </w:rPr>
            </w:pPr>
            <w:r>
              <w:t>MPH_C_105_T CO1</w:t>
            </w:r>
          </w:p>
        </w:tc>
        <w:tc>
          <w:tcPr>
            <w:tcW w:w="992" w:type="dxa"/>
          </w:tcPr>
          <w:p w14:paraId="4698413F" w14:textId="26E7E118" w:rsidR="00BA75DB" w:rsidRDefault="00BA75DB" w:rsidP="00BA75DB">
            <w:pPr>
              <w:rPr>
                <w:b/>
              </w:rPr>
            </w:pPr>
            <w:r>
              <w:t>1</w:t>
            </w:r>
          </w:p>
        </w:tc>
        <w:tc>
          <w:tcPr>
            <w:tcW w:w="851" w:type="dxa"/>
          </w:tcPr>
          <w:p w14:paraId="5A0BFAD5" w14:textId="28B31AF4" w:rsidR="00BA75DB" w:rsidRDefault="00BA75DB" w:rsidP="00BA75DB">
            <w:pPr>
              <w:rPr>
                <w:b/>
              </w:rPr>
            </w:pPr>
            <w:r>
              <w:t>3</w:t>
            </w:r>
          </w:p>
        </w:tc>
        <w:tc>
          <w:tcPr>
            <w:tcW w:w="850" w:type="dxa"/>
          </w:tcPr>
          <w:p w14:paraId="18A29B44" w14:textId="7A1DD62F" w:rsidR="00BA75DB" w:rsidRDefault="00BA75DB" w:rsidP="00BA75DB">
            <w:pPr>
              <w:rPr>
                <w:b/>
              </w:rPr>
            </w:pPr>
            <w:r>
              <w:t>3</w:t>
            </w:r>
          </w:p>
        </w:tc>
        <w:tc>
          <w:tcPr>
            <w:tcW w:w="1560" w:type="dxa"/>
          </w:tcPr>
          <w:p w14:paraId="312B4A09" w14:textId="77777777" w:rsidR="00BA75DB" w:rsidRDefault="00BA75DB" w:rsidP="00BA75DB">
            <w:pPr>
              <w:rPr>
                <w:b/>
              </w:rPr>
            </w:pPr>
          </w:p>
        </w:tc>
        <w:tc>
          <w:tcPr>
            <w:tcW w:w="1701" w:type="dxa"/>
          </w:tcPr>
          <w:p w14:paraId="64C3F5F0" w14:textId="77777777" w:rsidR="00BA75DB" w:rsidRDefault="00BA75DB" w:rsidP="00BA75DB">
            <w:pPr>
              <w:rPr>
                <w:b/>
              </w:rPr>
            </w:pPr>
          </w:p>
        </w:tc>
        <w:tc>
          <w:tcPr>
            <w:tcW w:w="1758" w:type="dxa"/>
          </w:tcPr>
          <w:p w14:paraId="4CBEDAA5" w14:textId="77777777" w:rsidR="00BA75DB" w:rsidRDefault="00BA75DB" w:rsidP="00BA75DB">
            <w:pPr>
              <w:rPr>
                <w:b/>
              </w:rPr>
            </w:pPr>
          </w:p>
        </w:tc>
      </w:tr>
      <w:tr w:rsidR="00BA75DB" w14:paraId="2D9534F8" w14:textId="77777777" w:rsidTr="00BA75DB">
        <w:trPr>
          <w:trHeight w:val="284"/>
        </w:trPr>
        <w:tc>
          <w:tcPr>
            <w:tcW w:w="2405" w:type="dxa"/>
          </w:tcPr>
          <w:p w14:paraId="6167EBA0" w14:textId="1777DAC4" w:rsidR="00BA75DB" w:rsidRDefault="00BA75DB" w:rsidP="00BA75DB">
            <w:pPr>
              <w:rPr>
                <w:b/>
              </w:rPr>
            </w:pPr>
            <w:r>
              <w:t>MPH_C_105_T CO2</w:t>
            </w:r>
          </w:p>
        </w:tc>
        <w:tc>
          <w:tcPr>
            <w:tcW w:w="992" w:type="dxa"/>
          </w:tcPr>
          <w:p w14:paraId="5509D50E" w14:textId="65AEB738" w:rsidR="00BA75DB" w:rsidRDefault="00BA75DB" w:rsidP="00BA75DB">
            <w:pPr>
              <w:rPr>
                <w:b/>
              </w:rPr>
            </w:pPr>
            <w:r>
              <w:t>3</w:t>
            </w:r>
          </w:p>
        </w:tc>
        <w:tc>
          <w:tcPr>
            <w:tcW w:w="851" w:type="dxa"/>
          </w:tcPr>
          <w:p w14:paraId="753F56D8" w14:textId="7AB7B9C7" w:rsidR="00BA75DB" w:rsidRDefault="00BA75DB" w:rsidP="00BA75DB">
            <w:pPr>
              <w:rPr>
                <w:b/>
              </w:rPr>
            </w:pPr>
            <w:r>
              <w:t>3</w:t>
            </w:r>
          </w:p>
        </w:tc>
        <w:tc>
          <w:tcPr>
            <w:tcW w:w="850" w:type="dxa"/>
          </w:tcPr>
          <w:p w14:paraId="19F397BA" w14:textId="755F10B5" w:rsidR="00BA75DB" w:rsidRDefault="00BA75DB" w:rsidP="00BA75DB">
            <w:pPr>
              <w:rPr>
                <w:b/>
              </w:rPr>
            </w:pPr>
            <w:r>
              <w:t>3</w:t>
            </w:r>
          </w:p>
        </w:tc>
        <w:tc>
          <w:tcPr>
            <w:tcW w:w="1560" w:type="dxa"/>
          </w:tcPr>
          <w:p w14:paraId="31108CC5" w14:textId="77777777" w:rsidR="00BA75DB" w:rsidRDefault="00BA75DB" w:rsidP="00BA75DB">
            <w:pPr>
              <w:rPr>
                <w:b/>
              </w:rPr>
            </w:pPr>
          </w:p>
        </w:tc>
        <w:tc>
          <w:tcPr>
            <w:tcW w:w="1701" w:type="dxa"/>
          </w:tcPr>
          <w:p w14:paraId="62F51F01" w14:textId="77777777" w:rsidR="00BA75DB" w:rsidRDefault="00BA75DB" w:rsidP="00BA75DB">
            <w:pPr>
              <w:rPr>
                <w:b/>
              </w:rPr>
            </w:pPr>
          </w:p>
        </w:tc>
        <w:tc>
          <w:tcPr>
            <w:tcW w:w="1758" w:type="dxa"/>
          </w:tcPr>
          <w:p w14:paraId="70B36777" w14:textId="77777777" w:rsidR="00BA75DB" w:rsidRDefault="00BA75DB" w:rsidP="00BA75DB">
            <w:pPr>
              <w:rPr>
                <w:b/>
              </w:rPr>
            </w:pPr>
          </w:p>
        </w:tc>
      </w:tr>
      <w:tr w:rsidR="00BA75DB" w14:paraId="657CB4C0" w14:textId="77777777" w:rsidTr="00BA75DB">
        <w:trPr>
          <w:trHeight w:val="284"/>
        </w:trPr>
        <w:tc>
          <w:tcPr>
            <w:tcW w:w="2405" w:type="dxa"/>
          </w:tcPr>
          <w:p w14:paraId="7A5678BB" w14:textId="6C104B6C" w:rsidR="00BA75DB" w:rsidRDefault="00BA75DB" w:rsidP="00BA75DB">
            <w:pPr>
              <w:rPr>
                <w:b/>
              </w:rPr>
            </w:pPr>
            <w:r>
              <w:t>MPH_C_105_T CO3</w:t>
            </w:r>
          </w:p>
        </w:tc>
        <w:tc>
          <w:tcPr>
            <w:tcW w:w="992" w:type="dxa"/>
          </w:tcPr>
          <w:p w14:paraId="26578D7F" w14:textId="5B10F50D" w:rsidR="00BA75DB" w:rsidRDefault="00BA75DB" w:rsidP="00BA75DB">
            <w:pPr>
              <w:rPr>
                <w:b/>
              </w:rPr>
            </w:pPr>
            <w:r>
              <w:t>2</w:t>
            </w:r>
          </w:p>
        </w:tc>
        <w:tc>
          <w:tcPr>
            <w:tcW w:w="851" w:type="dxa"/>
          </w:tcPr>
          <w:p w14:paraId="07DC1A88" w14:textId="3495D2F5" w:rsidR="00BA75DB" w:rsidRDefault="00BA75DB" w:rsidP="00BA75DB">
            <w:pPr>
              <w:rPr>
                <w:b/>
              </w:rPr>
            </w:pPr>
            <w:r>
              <w:t>3</w:t>
            </w:r>
          </w:p>
        </w:tc>
        <w:tc>
          <w:tcPr>
            <w:tcW w:w="850" w:type="dxa"/>
          </w:tcPr>
          <w:p w14:paraId="21F27B45" w14:textId="72CAD5AC" w:rsidR="00BA75DB" w:rsidRDefault="00BA75DB" w:rsidP="00BA75DB">
            <w:pPr>
              <w:rPr>
                <w:b/>
              </w:rPr>
            </w:pPr>
            <w:r>
              <w:t>3</w:t>
            </w:r>
          </w:p>
        </w:tc>
        <w:tc>
          <w:tcPr>
            <w:tcW w:w="1560" w:type="dxa"/>
          </w:tcPr>
          <w:p w14:paraId="6E6FD1D1" w14:textId="77777777" w:rsidR="00BA75DB" w:rsidRDefault="00BA75DB" w:rsidP="00BA75DB">
            <w:pPr>
              <w:rPr>
                <w:b/>
              </w:rPr>
            </w:pPr>
          </w:p>
        </w:tc>
        <w:tc>
          <w:tcPr>
            <w:tcW w:w="1701" w:type="dxa"/>
          </w:tcPr>
          <w:p w14:paraId="52D13144" w14:textId="77777777" w:rsidR="00BA75DB" w:rsidRDefault="00BA75DB" w:rsidP="00BA75DB">
            <w:pPr>
              <w:rPr>
                <w:b/>
              </w:rPr>
            </w:pPr>
          </w:p>
        </w:tc>
        <w:tc>
          <w:tcPr>
            <w:tcW w:w="1758" w:type="dxa"/>
          </w:tcPr>
          <w:p w14:paraId="3E5BDEBC" w14:textId="77777777" w:rsidR="00BA75DB" w:rsidRDefault="00BA75DB" w:rsidP="00BA75DB">
            <w:pPr>
              <w:rPr>
                <w:b/>
              </w:rPr>
            </w:pPr>
          </w:p>
        </w:tc>
      </w:tr>
      <w:tr w:rsidR="00BA75DB" w14:paraId="67DD3313" w14:textId="77777777" w:rsidTr="00BA75DB">
        <w:trPr>
          <w:trHeight w:val="284"/>
        </w:trPr>
        <w:tc>
          <w:tcPr>
            <w:tcW w:w="2405" w:type="dxa"/>
          </w:tcPr>
          <w:p w14:paraId="7B9BBEFE" w14:textId="482A4D3E" w:rsidR="00BA75DB" w:rsidRDefault="00BA75DB" w:rsidP="00BA75DB">
            <w:pPr>
              <w:rPr>
                <w:b/>
              </w:rPr>
            </w:pPr>
            <w:r>
              <w:t>MPH_C_105_T CO4</w:t>
            </w:r>
          </w:p>
        </w:tc>
        <w:tc>
          <w:tcPr>
            <w:tcW w:w="992" w:type="dxa"/>
          </w:tcPr>
          <w:p w14:paraId="368C1CC8" w14:textId="6A740B10" w:rsidR="00BA75DB" w:rsidRDefault="00BA75DB" w:rsidP="00BA75DB">
            <w:pPr>
              <w:rPr>
                <w:b/>
              </w:rPr>
            </w:pPr>
            <w:r>
              <w:t>3</w:t>
            </w:r>
          </w:p>
        </w:tc>
        <w:tc>
          <w:tcPr>
            <w:tcW w:w="851" w:type="dxa"/>
          </w:tcPr>
          <w:p w14:paraId="3838F79A" w14:textId="00D94E17" w:rsidR="00BA75DB" w:rsidRDefault="00BA75DB" w:rsidP="00BA75DB">
            <w:pPr>
              <w:rPr>
                <w:b/>
              </w:rPr>
            </w:pPr>
            <w:r>
              <w:t>3</w:t>
            </w:r>
          </w:p>
        </w:tc>
        <w:tc>
          <w:tcPr>
            <w:tcW w:w="850" w:type="dxa"/>
          </w:tcPr>
          <w:p w14:paraId="7C7FABB4" w14:textId="2B9583B3" w:rsidR="00BA75DB" w:rsidRDefault="00BA75DB" w:rsidP="00BA75DB">
            <w:pPr>
              <w:rPr>
                <w:b/>
              </w:rPr>
            </w:pPr>
            <w:r>
              <w:t>3</w:t>
            </w:r>
          </w:p>
        </w:tc>
        <w:tc>
          <w:tcPr>
            <w:tcW w:w="1560" w:type="dxa"/>
          </w:tcPr>
          <w:p w14:paraId="48EB13A6" w14:textId="77777777" w:rsidR="00BA75DB" w:rsidRDefault="00BA75DB" w:rsidP="00BA75DB">
            <w:pPr>
              <w:rPr>
                <w:b/>
              </w:rPr>
            </w:pPr>
          </w:p>
        </w:tc>
        <w:tc>
          <w:tcPr>
            <w:tcW w:w="1701" w:type="dxa"/>
          </w:tcPr>
          <w:p w14:paraId="7D5D997F" w14:textId="77777777" w:rsidR="00BA75DB" w:rsidRDefault="00BA75DB" w:rsidP="00BA75DB">
            <w:pPr>
              <w:rPr>
                <w:b/>
              </w:rPr>
            </w:pPr>
          </w:p>
        </w:tc>
        <w:tc>
          <w:tcPr>
            <w:tcW w:w="1758" w:type="dxa"/>
          </w:tcPr>
          <w:p w14:paraId="0AD6A74F" w14:textId="77777777" w:rsidR="00BA75DB" w:rsidRDefault="00BA75DB" w:rsidP="00BA75DB">
            <w:pPr>
              <w:rPr>
                <w:b/>
              </w:rPr>
            </w:pPr>
          </w:p>
        </w:tc>
      </w:tr>
      <w:tr w:rsidR="00BA75DB" w14:paraId="2A830B63" w14:textId="77777777" w:rsidTr="00BA75DB">
        <w:trPr>
          <w:trHeight w:val="284"/>
        </w:trPr>
        <w:tc>
          <w:tcPr>
            <w:tcW w:w="2405" w:type="dxa"/>
          </w:tcPr>
          <w:p w14:paraId="5D1866CA" w14:textId="19E229A7" w:rsidR="00BA75DB" w:rsidRDefault="00BA75DB" w:rsidP="00BA75DB">
            <w:pPr>
              <w:rPr>
                <w:b/>
              </w:rPr>
            </w:pPr>
            <w:r>
              <w:t>MPH_C_105_T CO5</w:t>
            </w:r>
          </w:p>
        </w:tc>
        <w:tc>
          <w:tcPr>
            <w:tcW w:w="992" w:type="dxa"/>
          </w:tcPr>
          <w:p w14:paraId="30A4F145" w14:textId="21EA3E7A" w:rsidR="00BA75DB" w:rsidRDefault="00BA75DB" w:rsidP="00BA75DB">
            <w:pPr>
              <w:rPr>
                <w:b/>
              </w:rPr>
            </w:pPr>
            <w:r>
              <w:t>3</w:t>
            </w:r>
          </w:p>
        </w:tc>
        <w:tc>
          <w:tcPr>
            <w:tcW w:w="851" w:type="dxa"/>
          </w:tcPr>
          <w:p w14:paraId="42C8A7CD" w14:textId="326B8222" w:rsidR="00BA75DB" w:rsidRDefault="00BA75DB" w:rsidP="00BA75DB">
            <w:pPr>
              <w:rPr>
                <w:b/>
              </w:rPr>
            </w:pPr>
            <w:r>
              <w:t>3</w:t>
            </w:r>
          </w:p>
        </w:tc>
        <w:tc>
          <w:tcPr>
            <w:tcW w:w="850" w:type="dxa"/>
          </w:tcPr>
          <w:p w14:paraId="26DA451B" w14:textId="616C3033" w:rsidR="00BA75DB" w:rsidRDefault="00BA75DB" w:rsidP="00BA75DB">
            <w:pPr>
              <w:rPr>
                <w:b/>
              </w:rPr>
            </w:pPr>
            <w:r>
              <w:t>3</w:t>
            </w:r>
          </w:p>
        </w:tc>
        <w:tc>
          <w:tcPr>
            <w:tcW w:w="1560" w:type="dxa"/>
          </w:tcPr>
          <w:p w14:paraId="1E99EA49" w14:textId="77777777" w:rsidR="00BA75DB" w:rsidRDefault="00BA75DB" w:rsidP="00BA75DB">
            <w:pPr>
              <w:rPr>
                <w:b/>
              </w:rPr>
            </w:pPr>
          </w:p>
        </w:tc>
        <w:tc>
          <w:tcPr>
            <w:tcW w:w="1701" w:type="dxa"/>
          </w:tcPr>
          <w:p w14:paraId="11BDC552" w14:textId="77777777" w:rsidR="00BA75DB" w:rsidRDefault="00BA75DB" w:rsidP="00BA75DB">
            <w:pPr>
              <w:rPr>
                <w:b/>
              </w:rPr>
            </w:pPr>
          </w:p>
        </w:tc>
        <w:tc>
          <w:tcPr>
            <w:tcW w:w="1758" w:type="dxa"/>
          </w:tcPr>
          <w:p w14:paraId="38478340" w14:textId="77777777" w:rsidR="00BA75DB" w:rsidRDefault="00BA75DB" w:rsidP="00BA75DB">
            <w:pPr>
              <w:rPr>
                <w:b/>
              </w:rPr>
            </w:pPr>
          </w:p>
        </w:tc>
      </w:tr>
    </w:tbl>
    <w:p w14:paraId="24384FB9" w14:textId="77777777" w:rsidR="00BA75DB" w:rsidRDefault="00BA75DB" w:rsidP="00DC5897">
      <w:pPr>
        <w:rPr>
          <w:b/>
        </w:rPr>
      </w:pPr>
    </w:p>
    <w:p w14:paraId="30813EA8" w14:textId="77777777" w:rsidR="00BA75DB" w:rsidRDefault="00BA75DB" w:rsidP="00DC5897">
      <w:pPr>
        <w:rPr>
          <w:b/>
        </w:rPr>
      </w:pPr>
    </w:p>
    <w:p w14:paraId="4F836E67" w14:textId="77777777" w:rsidR="00DC5897" w:rsidRDefault="00DC5897" w:rsidP="00DC5897">
      <w:pPr>
        <w:rPr>
          <w:b/>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7573"/>
        <w:gridCol w:w="899"/>
      </w:tblGrid>
      <w:tr w:rsidR="00611579" w14:paraId="6C63CC0B" w14:textId="77777777">
        <w:trPr>
          <w:trHeight w:val="292"/>
        </w:trPr>
        <w:tc>
          <w:tcPr>
            <w:tcW w:w="794" w:type="dxa"/>
          </w:tcPr>
          <w:p w14:paraId="549B0F31" w14:textId="77777777" w:rsidR="00611579" w:rsidRDefault="00DE2936" w:rsidP="00A83B41">
            <w:pPr>
              <w:pStyle w:val="TableParagraph"/>
              <w:tabs>
                <w:tab w:val="left" w:pos="0"/>
              </w:tabs>
              <w:spacing w:before="3"/>
              <w:rPr>
                <w:b/>
              </w:rPr>
            </w:pPr>
            <w:r>
              <w:rPr>
                <w:b/>
                <w:spacing w:val="-4"/>
              </w:rPr>
              <w:t>Unit</w:t>
            </w:r>
          </w:p>
        </w:tc>
        <w:tc>
          <w:tcPr>
            <w:tcW w:w="7573" w:type="dxa"/>
          </w:tcPr>
          <w:p w14:paraId="5BA2A2FD" w14:textId="77777777" w:rsidR="00611579" w:rsidRDefault="00DE2936" w:rsidP="00A83B41">
            <w:pPr>
              <w:pStyle w:val="TableParagraph"/>
              <w:tabs>
                <w:tab w:val="left" w:pos="0"/>
              </w:tabs>
              <w:spacing w:before="3"/>
              <w:ind w:left="105"/>
              <w:rPr>
                <w:b/>
              </w:rPr>
            </w:pPr>
            <w:r>
              <w:rPr>
                <w:b/>
              </w:rPr>
              <w:t>Course</w:t>
            </w:r>
            <w:r>
              <w:rPr>
                <w:b/>
                <w:spacing w:val="-4"/>
              </w:rPr>
              <w:t xml:space="preserve"> </w:t>
            </w:r>
            <w:r>
              <w:rPr>
                <w:b/>
              </w:rPr>
              <w:t>Contents</w:t>
            </w:r>
            <w:r>
              <w:rPr>
                <w:b/>
                <w:spacing w:val="-4"/>
              </w:rPr>
              <w:t xml:space="preserve"> </w:t>
            </w:r>
            <w:r>
              <w:rPr>
                <w:b/>
                <w:spacing w:val="-2"/>
              </w:rPr>
              <w:t>(Topics)</w:t>
            </w:r>
          </w:p>
        </w:tc>
        <w:tc>
          <w:tcPr>
            <w:tcW w:w="899" w:type="dxa"/>
          </w:tcPr>
          <w:p w14:paraId="0953BC19" w14:textId="77777777" w:rsidR="00611579" w:rsidRDefault="00DE2936" w:rsidP="00A83B41">
            <w:pPr>
              <w:pStyle w:val="TableParagraph"/>
              <w:tabs>
                <w:tab w:val="left" w:pos="0"/>
              </w:tabs>
              <w:spacing w:before="3"/>
              <w:ind w:left="106"/>
              <w:rPr>
                <w:b/>
              </w:rPr>
            </w:pPr>
            <w:r>
              <w:rPr>
                <w:b/>
                <w:spacing w:val="-2"/>
              </w:rPr>
              <w:t>Hours</w:t>
            </w:r>
          </w:p>
        </w:tc>
      </w:tr>
      <w:tr w:rsidR="00611579" w14:paraId="4672ACA5" w14:textId="77777777">
        <w:trPr>
          <w:trHeight w:val="290"/>
        </w:trPr>
        <w:tc>
          <w:tcPr>
            <w:tcW w:w="794" w:type="dxa"/>
          </w:tcPr>
          <w:p w14:paraId="4B97AE58" w14:textId="77777777" w:rsidR="00611579" w:rsidRDefault="00DE2936" w:rsidP="00A83B41">
            <w:pPr>
              <w:pStyle w:val="TableParagraph"/>
              <w:tabs>
                <w:tab w:val="left" w:pos="0"/>
              </w:tabs>
            </w:pPr>
            <w:r>
              <w:rPr>
                <w:spacing w:val="-10"/>
              </w:rPr>
              <w:t>1</w:t>
            </w:r>
          </w:p>
        </w:tc>
        <w:tc>
          <w:tcPr>
            <w:tcW w:w="7573" w:type="dxa"/>
          </w:tcPr>
          <w:p w14:paraId="150832A0" w14:textId="77777777" w:rsidR="00611579" w:rsidRDefault="00DE2936" w:rsidP="00A83B41">
            <w:pPr>
              <w:pStyle w:val="TableParagraph"/>
              <w:tabs>
                <w:tab w:val="left" w:pos="0"/>
              </w:tabs>
              <w:ind w:left="105"/>
              <w:rPr>
                <w:b/>
              </w:rPr>
            </w:pPr>
            <w:r>
              <w:rPr>
                <w:b/>
              </w:rPr>
              <w:t>Introduction</w:t>
            </w:r>
            <w:r>
              <w:rPr>
                <w:b/>
                <w:spacing w:val="-3"/>
              </w:rPr>
              <w:t xml:space="preserve"> </w:t>
            </w:r>
            <w:r>
              <w:rPr>
                <w:b/>
              </w:rPr>
              <w:t>to</w:t>
            </w:r>
            <w:r>
              <w:rPr>
                <w:b/>
                <w:spacing w:val="-2"/>
              </w:rPr>
              <w:t xml:space="preserve"> </w:t>
            </w:r>
            <w:r>
              <w:rPr>
                <w:b/>
              </w:rPr>
              <w:t>study</w:t>
            </w:r>
            <w:r>
              <w:rPr>
                <w:b/>
                <w:spacing w:val="-2"/>
              </w:rPr>
              <w:t xml:space="preserve"> </w:t>
            </w:r>
            <w:r>
              <w:rPr>
                <w:b/>
              </w:rPr>
              <w:t>and</w:t>
            </w:r>
            <w:r>
              <w:rPr>
                <w:b/>
                <w:spacing w:val="-6"/>
              </w:rPr>
              <w:t xml:space="preserve"> </w:t>
            </w:r>
            <w:r>
              <w:rPr>
                <w:b/>
              </w:rPr>
              <w:t>research</w:t>
            </w:r>
            <w:r>
              <w:rPr>
                <w:b/>
                <w:spacing w:val="-5"/>
              </w:rPr>
              <w:t xml:space="preserve"> </w:t>
            </w:r>
            <w:r>
              <w:rPr>
                <w:b/>
              </w:rPr>
              <w:t>in</w:t>
            </w:r>
            <w:r>
              <w:rPr>
                <w:b/>
                <w:spacing w:val="-2"/>
              </w:rPr>
              <w:t xml:space="preserve"> </w:t>
            </w:r>
            <w:r>
              <w:rPr>
                <w:b/>
              </w:rPr>
              <w:t>herbal</w:t>
            </w:r>
            <w:r>
              <w:rPr>
                <w:b/>
                <w:spacing w:val="-1"/>
              </w:rPr>
              <w:t xml:space="preserve"> </w:t>
            </w:r>
            <w:r>
              <w:rPr>
                <w:b/>
                <w:spacing w:val="-2"/>
              </w:rPr>
              <w:t>drugs:</w:t>
            </w:r>
          </w:p>
        </w:tc>
        <w:tc>
          <w:tcPr>
            <w:tcW w:w="899" w:type="dxa"/>
          </w:tcPr>
          <w:p w14:paraId="768AD0A1" w14:textId="77777777" w:rsidR="00611579" w:rsidRDefault="00DE2936" w:rsidP="00A83B41">
            <w:pPr>
              <w:pStyle w:val="TableParagraph"/>
              <w:tabs>
                <w:tab w:val="left" w:pos="0"/>
              </w:tabs>
              <w:ind w:left="106"/>
              <w:rPr>
                <w:b/>
              </w:rPr>
            </w:pPr>
            <w:r>
              <w:rPr>
                <w:b/>
                <w:spacing w:val="-10"/>
              </w:rPr>
              <w:t>4</w:t>
            </w:r>
          </w:p>
        </w:tc>
      </w:tr>
      <w:tr w:rsidR="00611579" w14:paraId="19A83F71" w14:textId="77777777">
        <w:trPr>
          <w:trHeight w:val="873"/>
        </w:trPr>
        <w:tc>
          <w:tcPr>
            <w:tcW w:w="794" w:type="dxa"/>
          </w:tcPr>
          <w:p w14:paraId="38560F08" w14:textId="77777777" w:rsidR="00611579" w:rsidRDefault="00DE2936" w:rsidP="00A83B41">
            <w:pPr>
              <w:pStyle w:val="TableParagraph"/>
              <w:tabs>
                <w:tab w:val="left" w:pos="0"/>
              </w:tabs>
            </w:pPr>
            <w:r>
              <w:rPr>
                <w:spacing w:val="-5"/>
              </w:rPr>
              <w:t>1.1</w:t>
            </w:r>
          </w:p>
        </w:tc>
        <w:tc>
          <w:tcPr>
            <w:tcW w:w="7573" w:type="dxa"/>
          </w:tcPr>
          <w:p w14:paraId="588B7E9F" w14:textId="77777777" w:rsidR="00611579" w:rsidRDefault="00DE2936" w:rsidP="00A83B41">
            <w:pPr>
              <w:pStyle w:val="TableParagraph"/>
              <w:tabs>
                <w:tab w:val="left" w:pos="0"/>
              </w:tabs>
              <w:ind w:left="105"/>
            </w:pPr>
            <w:r>
              <w:t>Different</w:t>
            </w:r>
            <w:r>
              <w:rPr>
                <w:spacing w:val="18"/>
              </w:rPr>
              <w:t xml:space="preserve"> </w:t>
            </w:r>
            <w:r>
              <w:t>approaches</w:t>
            </w:r>
            <w:r>
              <w:rPr>
                <w:spacing w:val="17"/>
              </w:rPr>
              <w:t xml:space="preserve"> </w:t>
            </w:r>
            <w:r>
              <w:t>to</w:t>
            </w:r>
            <w:r>
              <w:rPr>
                <w:spacing w:val="18"/>
              </w:rPr>
              <w:t xml:space="preserve"> </w:t>
            </w:r>
            <w:r>
              <w:t>plant</w:t>
            </w:r>
            <w:r>
              <w:rPr>
                <w:spacing w:val="19"/>
              </w:rPr>
              <w:t xml:space="preserve"> </w:t>
            </w:r>
            <w:r>
              <w:t>selection,</w:t>
            </w:r>
            <w:r>
              <w:rPr>
                <w:spacing w:val="18"/>
              </w:rPr>
              <w:t xml:space="preserve"> </w:t>
            </w:r>
            <w:r>
              <w:t>collection</w:t>
            </w:r>
            <w:r>
              <w:rPr>
                <w:spacing w:val="18"/>
              </w:rPr>
              <w:t xml:space="preserve"> </w:t>
            </w:r>
            <w:r>
              <w:t>and</w:t>
            </w:r>
            <w:r>
              <w:rPr>
                <w:spacing w:val="18"/>
              </w:rPr>
              <w:t xml:space="preserve"> </w:t>
            </w:r>
            <w:r>
              <w:t>processing</w:t>
            </w:r>
            <w:r>
              <w:rPr>
                <w:spacing w:val="16"/>
              </w:rPr>
              <w:t xml:space="preserve"> </w:t>
            </w:r>
            <w:r>
              <w:t>for</w:t>
            </w:r>
            <w:r>
              <w:rPr>
                <w:spacing w:val="19"/>
              </w:rPr>
              <w:t xml:space="preserve"> </w:t>
            </w:r>
            <w:r>
              <w:t>herbal</w:t>
            </w:r>
            <w:r>
              <w:rPr>
                <w:spacing w:val="19"/>
              </w:rPr>
              <w:t xml:space="preserve"> </w:t>
            </w:r>
            <w:r>
              <w:rPr>
                <w:spacing w:val="-4"/>
              </w:rPr>
              <w:t>drug</w:t>
            </w:r>
          </w:p>
          <w:p w14:paraId="7A8575FF" w14:textId="77777777" w:rsidR="00611579" w:rsidRDefault="00DE2936" w:rsidP="00A83B41">
            <w:pPr>
              <w:pStyle w:val="TableParagraph"/>
              <w:tabs>
                <w:tab w:val="left" w:pos="0"/>
                <w:tab w:val="left" w:pos="1043"/>
                <w:tab w:val="left" w:pos="2063"/>
                <w:tab w:val="left" w:pos="3106"/>
                <w:tab w:val="left" w:pos="3602"/>
                <w:tab w:val="left" w:pos="3988"/>
                <w:tab w:val="left" w:pos="5485"/>
                <w:tab w:val="left" w:pos="6785"/>
                <w:tab w:val="left" w:pos="7280"/>
              </w:tabs>
              <w:spacing w:before="2" w:line="290" w:lineRule="atLeast"/>
              <w:ind w:left="105" w:right="96"/>
            </w:pPr>
            <w:r>
              <w:rPr>
                <w:spacing w:val="-2"/>
              </w:rPr>
              <w:t>research</w:t>
            </w:r>
            <w:r>
              <w:tab/>
            </w:r>
            <w:r>
              <w:rPr>
                <w:spacing w:val="-2"/>
              </w:rPr>
              <w:t>(Random</w:t>
            </w:r>
            <w:r>
              <w:tab/>
            </w:r>
            <w:r>
              <w:rPr>
                <w:spacing w:val="-2"/>
              </w:rPr>
              <w:t>selection,</w:t>
            </w:r>
            <w:r>
              <w:tab/>
            </w:r>
            <w:r>
              <w:rPr>
                <w:spacing w:val="-4"/>
              </w:rPr>
              <w:t>use</w:t>
            </w:r>
            <w:r>
              <w:tab/>
            </w:r>
            <w:r>
              <w:rPr>
                <w:spacing w:val="-6"/>
              </w:rPr>
              <w:t>of</w:t>
            </w:r>
            <w:r>
              <w:tab/>
            </w:r>
            <w:r>
              <w:rPr>
                <w:spacing w:val="-2"/>
              </w:rPr>
              <w:t>ethnobotanical</w:t>
            </w:r>
            <w:r>
              <w:tab/>
            </w:r>
            <w:r>
              <w:rPr>
                <w:spacing w:val="-2"/>
              </w:rPr>
              <w:t>information,</w:t>
            </w:r>
            <w:r>
              <w:tab/>
            </w:r>
            <w:r>
              <w:rPr>
                <w:spacing w:val="-4"/>
              </w:rPr>
              <w:t>use</w:t>
            </w:r>
            <w:r>
              <w:tab/>
            </w:r>
            <w:r>
              <w:rPr>
                <w:spacing w:val="-6"/>
              </w:rPr>
              <w:t xml:space="preserve">of </w:t>
            </w:r>
            <w:r>
              <w:t>chemotaxonomical classification etc).</w:t>
            </w:r>
          </w:p>
        </w:tc>
        <w:tc>
          <w:tcPr>
            <w:tcW w:w="899" w:type="dxa"/>
          </w:tcPr>
          <w:p w14:paraId="6D0CA87A" w14:textId="77777777" w:rsidR="00611579" w:rsidRDefault="00DE2936" w:rsidP="00A83B41">
            <w:pPr>
              <w:pStyle w:val="TableParagraph"/>
              <w:tabs>
                <w:tab w:val="left" w:pos="0"/>
              </w:tabs>
              <w:ind w:left="106"/>
            </w:pPr>
            <w:r>
              <w:rPr>
                <w:spacing w:val="-10"/>
              </w:rPr>
              <w:t>2</w:t>
            </w:r>
          </w:p>
        </w:tc>
      </w:tr>
      <w:tr w:rsidR="00611579" w14:paraId="05F229C4" w14:textId="77777777">
        <w:trPr>
          <w:trHeight w:val="873"/>
        </w:trPr>
        <w:tc>
          <w:tcPr>
            <w:tcW w:w="794" w:type="dxa"/>
          </w:tcPr>
          <w:p w14:paraId="669693E9" w14:textId="77777777" w:rsidR="00611579" w:rsidRDefault="00DE2936" w:rsidP="00A83B41">
            <w:pPr>
              <w:pStyle w:val="TableParagraph"/>
              <w:tabs>
                <w:tab w:val="left" w:pos="0"/>
              </w:tabs>
            </w:pPr>
            <w:r>
              <w:rPr>
                <w:spacing w:val="-5"/>
              </w:rPr>
              <w:t>1.2</w:t>
            </w:r>
          </w:p>
        </w:tc>
        <w:tc>
          <w:tcPr>
            <w:tcW w:w="7573" w:type="dxa"/>
          </w:tcPr>
          <w:p w14:paraId="39B544E3" w14:textId="77777777" w:rsidR="00611579" w:rsidRDefault="00DE2936" w:rsidP="00A83B41">
            <w:pPr>
              <w:pStyle w:val="TableParagraph"/>
              <w:tabs>
                <w:tab w:val="left" w:pos="0"/>
              </w:tabs>
              <w:spacing w:line="276" w:lineRule="auto"/>
              <w:ind w:left="105"/>
            </w:pPr>
            <w:r>
              <w:t>Recent advances in concept of authentication &amp; standardization</w:t>
            </w:r>
            <w:r>
              <w:rPr>
                <w:spacing w:val="29"/>
              </w:rPr>
              <w:t xml:space="preserve"> </w:t>
            </w:r>
            <w:r>
              <w:t>- significance of</w:t>
            </w:r>
            <w:r>
              <w:rPr>
                <w:spacing w:val="40"/>
              </w:rPr>
              <w:t xml:space="preserve"> </w:t>
            </w:r>
            <w:r>
              <w:t>chemotaxonomy</w:t>
            </w:r>
            <w:r>
              <w:rPr>
                <w:spacing w:val="58"/>
              </w:rPr>
              <w:t xml:space="preserve"> </w:t>
            </w:r>
            <w:r>
              <w:t>and</w:t>
            </w:r>
            <w:r>
              <w:rPr>
                <w:spacing w:val="61"/>
              </w:rPr>
              <w:t xml:space="preserve"> </w:t>
            </w:r>
            <w:r>
              <w:t>DNA</w:t>
            </w:r>
            <w:r>
              <w:rPr>
                <w:spacing w:val="62"/>
              </w:rPr>
              <w:t xml:space="preserve"> </w:t>
            </w:r>
            <w:r>
              <w:t>fingerprinting</w:t>
            </w:r>
            <w:r>
              <w:rPr>
                <w:spacing w:val="59"/>
              </w:rPr>
              <w:t xml:space="preserve"> </w:t>
            </w:r>
            <w:r>
              <w:t>with</w:t>
            </w:r>
            <w:r>
              <w:rPr>
                <w:spacing w:val="59"/>
              </w:rPr>
              <w:t xml:space="preserve"> </w:t>
            </w:r>
            <w:r>
              <w:t>respect</w:t>
            </w:r>
            <w:r>
              <w:rPr>
                <w:spacing w:val="59"/>
              </w:rPr>
              <w:t xml:space="preserve"> </w:t>
            </w:r>
            <w:r>
              <w:t>to</w:t>
            </w:r>
            <w:r>
              <w:rPr>
                <w:spacing w:val="61"/>
              </w:rPr>
              <w:t xml:space="preserve"> </w:t>
            </w:r>
            <w:r>
              <w:t>gene</w:t>
            </w:r>
            <w:r>
              <w:rPr>
                <w:spacing w:val="58"/>
              </w:rPr>
              <w:t xml:space="preserve"> </w:t>
            </w:r>
            <w:r>
              <w:t>expression</w:t>
            </w:r>
            <w:r>
              <w:rPr>
                <w:spacing w:val="59"/>
              </w:rPr>
              <w:t xml:space="preserve"> </w:t>
            </w:r>
            <w:r>
              <w:rPr>
                <w:spacing w:val="-5"/>
              </w:rPr>
              <w:t>for</w:t>
            </w:r>
          </w:p>
          <w:p w14:paraId="7A2079E0" w14:textId="77777777" w:rsidR="00611579" w:rsidRDefault="00DE2936" w:rsidP="00A83B41">
            <w:pPr>
              <w:pStyle w:val="TableParagraph"/>
              <w:tabs>
                <w:tab w:val="left" w:pos="0"/>
              </w:tabs>
              <w:ind w:left="105"/>
            </w:pPr>
            <w:r>
              <w:t>secondary</w:t>
            </w:r>
            <w:r>
              <w:rPr>
                <w:spacing w:val="-4"/>
              </w:rPr>
              <w:t xml:space="preserve"> </w:t>
            </w:r>
            <w:r>
              <w:rPr>
                <w:spacing w:val="-2"/>
              </w:rPr>
              <w:t>metabolites.</w:t>
            </w:r>
          </w:p>
        </w:tc>
        <w:tc>
          <w:tcPr>
            <w:tcW w:w="899" w:type="dxa"/>
          </w:tcPr>
          <w:p w14:paraId="4AF0762B" w14:textId="77777777" w:rsidR="00611579" w:rsidRDefault="00DE2936" w:rsidP="00A83B41">
            <w:pPr>
              <w:pStyle w:val="TableParagraph"/>
              <w:tabs>
                <w:tab w:val="left" w:pos="0"/>
              </w:tabs>
              <w:ind w:left="106"/>
            </w:pPr>
            <w:r>
              <w:rPr>
                <w:spacing w:val="-10"/>
              </w:rPr>
              <w:t>2</w:t>
            </w:r>
          </w:p>
        </w:tc>
      </w:tr>
      <w:tr w:rsidR="00611579" w14:paraId="7DF9FF82" w14:textId="77777777">
        <w:trPr>
          <w:trHeight w:val="290"/>
        </w:trPr>
        <w:tc>
          <w:tcPr>
            <w:tcW w:w="794" w:type="dxa"/>
          </w:tcPr>
          <w:p w14:paraId="3638E506" w14:textId="77777777" w:rsidR="00611579" w:rsidRDefault="00DE2936" w:rsidP="00A83B41">
            <w:pPr>
              <w:pStyle w:val="TableParagraph"/>
              <w:tabs>
                <w:tab w:val="left" w:pos="0"/>
              </w:tabs>
            </w:pPr>
            <w:r>
              <w:rPr>
                <w:spacing w:val="-10"/>
              </w:rPr>
              <w:t>2</w:t>
            </w:r>
          </w:p>
        </w:tc>
        <w:tc>
          <w:tcPr>
            <w:tcW w:w="7573" w:type="dxa"/>
          </w:tcPr>
          <w:p w14:paraId="3FB6E016" w14:textId="77777777" w:rsidR="00611579" w:rsidRDefault="00DE2936" w:rsidP="00A83B41">
            <w:pPr>
              <w:pStyle w:val="TableParagraph"/>
              <w:tabs>
                <w:tab w:val="left" w:pos="0"/>
              </w:tabs>
              <w:ind w:left="105"/>
              <w:rPr>
                <w:b/>
              </w:rPr>
            </w:pPr>
            <w:r>
              <w:rPr>
                <w:b/>
              </w:rPr>
              <w:t>Extraction</w:t>
            </w:r>
            <w:r>
              <w:rPr>
                <w:b/>
                <w:spacing w:val="-7"/>
              </w:rPr>
              <w:t xml:space="preserve"> </w:t>
            </w:r>
            <w:r>
              <w:rPr>
                <w:b/>
              </w:rPr>
              <w:t xml:space="preserve">of </w:t>
            </w:r>
            <w:r>
              <w:rPr>
                <w:b/>
                <w:spacing w:val="-2"/>
              </w:rPr>
              <w:t>phytochemicals</w:t>
            </w:r>
          </w:p>
        </w:tc>
        <w:tc>
          <w:tcPr>
            <w:tcW w:w="899" w:type="dxa"/>
          </w:tcPr>
          <w:p w14:paraId="65BF7BB7" w14:textId="77777777" w:rsidR="00611579" w:rsidRDefault="00DE2936" w:rsidP="00A83B41">
            <w:pPr>
              <w:pStyle w:val="TableParagraph"/>
              <w:tabs>
                <w:tab w:val="left" w:pos="0"/>
              </w:tabs>
              <w:ind w:left="106"/>
              <w:rPr>
                <w:b/>
              </w:rPr>
            </w:pPr>
            <w:r>
              <w:rPr>
                <w:b/>
                <w:spacing w:val="-5"/>
              </w:rPr>
              <w:t>18</w:t>
            </w:r>
          </w:p>
        </w:tc>
      </w:tr>
      <w:tr w:rsidR="00611579" w14:paraId="08DAEAF5" w14:textId="77777777">
        <w:trPr>
          <w:trHeight w:val="583"/>
        </w:trPr>
        <w:tc>
          <w:tcPr>
            <w:tcW w:w="794" w:type="dxa"/>
          </w:tcPr>
          <w:p w14:paraId="7ACC0ADF" w14:textId="77777777" w:rsidR="00611579" w:rsidRDefault="00DE2936" w:rsidP="00A83B41">
            <w:pPr>
              <w:pStyle w:val="TableParagraph"/>
              <w:tabs>
                <w:tab w:val="left" w:pos="0"/>
              </w:tabs>
            </w:pPr>
            <w:r>
              <w:rPr>
                <w:spacing w:val="-5"/>
              </w:rPr>
              <w:t>2.1</w:t>
            </w:r>
          </w:p>
        </w:tc>
        <w:tc>
          <w:tcPr>
            <w:tcW w:w="7573" w:type="dxa"/>
          </w:tcPr>
          <w:p w14:paraId="00C9F58A" w14:textId="77777777" w:rsidR="00611579" w:rsidRDefault="00DE2936" w:rsidP="00A83B41">
            <w:pPr>
              <w:pStyle w:val="TableParagraph"/>
              <w:tabs>
                <w:tab w:val="left" w:pos="0"/>
              </w:tabs>
              <w:ind w:left="105"/>
            </w:pPr>
            <w:r>
              <w:t>Concepts</w:t>
            </w:r>
            <w:r>
              <w:rPr>
                <w:spacing w:val="13"/>
              </w:rPr>
              <w:t xml:space="preserve"> </w:t>
            </w:r>
            <w:r>
              <w:t>of</w:t>
            </w:r>
            <w:r>
              <w:rPr>
                <w:spacing w:val="11"/>
              </w:rPr>
              <w:t xml:space="preserve"> </w:t>
            </w:r>
            <w:r>
              <w:t>extraction</w:t>
            </w:r>
            <w:r>
              <w:rPr>
                <w:spacing w:val="13"/>
              </w:rPr>
              <w:t xml:space="preserve"> </w:t>
            </w:r>
            <w:r>
              <w:t>with</w:t>
            </w:r>
            <w:r>
              <w:rPr>
                <w:spacing w:val="15"/>
              </w:rPr>
              <w:t xml:space="preserve"> </w:t>
            </w:r>
            <w:r>
              <w:t>respect</w:t>
            </w:r>
            <w:r>
              <w:rPr>
                <w:spacing w:val="12"/>
              </w:rPr>
              <w:t xml:space="preserve"> </w:t>
            </w:r>
            <w:r>
              <w:t>to</w:t>
            </w:r>
            <w:r>
              <w:rPr>
                <w:spacing w:val="12"/>
              </w:rPr>
              <w:t xml:space="preserve"> </w:t>
            </w:r>
            <w:r>
              <w:t>activity</w:t>
            </w:r>
            <w:r>
              <w:rPr>
                <w:spacing w:val="11"/>
              </w:rPr>
              <w:t xml:space="preserve"> </w:t>
            </w:r>
            <w:r>
              <w:t>guided</w:t>
            </w:r>
            <w:r>
              <w:rPr>
                <w:spacing w:val="13"/>
              </w:rPr>
              <w:t xml:space="preserve"> </w:t>
            </w:r>
            <w:r>
              <w:t>fractionation</w:t>
            </w:r>
            <w:r>
              <w:rPr>
                <w:spacing w:val="13"/>
              </w:rPr>
              <w:t xml:space="preserve"> </w:t>
            </w:r>
            <w:r>
              <w:t>&amp;</w:t>
            </w:r>
            <w:r>
              <w:rPr>
                <w:spacing w:val="11"/>
              </w:rPr>
              <w:t xml:space="preserve"> </w:t>
            </w:r>
            <w:r>
              <w:t>isolation</w:t>
            </w:r>
            <w:r>
              <w:rPr>
                <w:spacing w:val="13"/>
              </w:rPr>
              <w:t xml:space="preserve"> </w:t>
            </w:r>
            <w:r>
              <w:rPr>
                <w:spacing w:val="-5"/>
              </w:rPr>
              <w:t>of</w:t>
            </w:r>
          </w:p>
          <w:p w14:paraId="5EDD7198" w14:textId="77777777" w:rsidR="00611579" w:rsidRDefault="00DE2936" w:rsidP="00A83B41">
            <w:pPr>
              <w:pStyle w:val="TableParagraph"/>
              <w:tabs>
                <w:tab w:val="left" w:pos="0"/>
              </w:tabs>
              <w:spacing w:before="40"/>
              <w:ind w:left="105"/>
            </w:pPr>
            <w:r>
              <w:rPr>
                <w:spacing w:val="-2"/>
              </w:rPr>
              <w:t>Markers/Biomarkers.</w:t>
            </w:r>
          </w:p>
        </w:tc>
        <w:tc>
          <w:tcPr>
            <w:tcW w:w="899" w:type="dxa"/>
          </w:tcPr>
          <w:p w14:paraId="705BB27A" w14:textId="77777777" w:rsidR="00611579" w:rsidRDefault="00DE2936" w:rsidP="00A83B41">
            <w:pPr>
              <w:pStyle w:val="TableParagraph"/>
              <w:tabs>
                <w:tab w:val="left" w:pos="0"/>
              </w:tabs>
              <w:ind w:left="106"/>
            </w:pPr>
            <w:r>
              <w:rPr>
                <w:spacing w:val="-10"/>
              </w:rPr>
              <w:t>2</w:t>
            </w:r>
          </w:p>
        </w:tc>
      </w:tr>
      <w:tr w:rsidR="00611579" w14:paraId="34290C1E" w14:textId="77777777">
        <w:trPr>
          <w:trHeight w:val="580"/>
        </w:trPr>
        <w:tc>
          <w:tcPr>
            <w:tcW w:w="794" w:type="dxa"/>
          </w:tcPr>
          <w:p w14:paraId="51747D90" w14:textId="77777777" w:rsidR="00611579" w:rsidRDefault="00DE2936" w:rsidP="00A83B41">
            <w:pPr>
              <w:pStyle w:val="TableParagraph"/>
              <w:tabs>
                <w:tab w:val="left" w:pos="0"/>
              </w:tabs>
            </w:pPr>
            <w:r>
              <w:rPr>
                <w:spacing w:val="-5"/>
              </w:rPr>
              <w:t>2.2</w:t>
            </w:r>
          </w:p>
        </w:tc>
        <w:tc>
          <w:tcPr>
            <w:tcW w:w="7573" w:type="dxa"/>
          </w:tcPr>
          <w:p w14:paraId="7D01DEDE" w14:textId="77777777" w:rsidR="00611579" w:rsidRDefault="00DE2936" w:rsidP="00A83B41">
            <w:pPr>
              <w:pStyle w:val="TableParagraph"/>
              <w:tabs>
                <w:tab w:val="left" w:pos="0"/>
              </w:tabs>
              <w:ind w:left="105"/>
            </w:pPr>
            <w:r>
              <w:t>Recent</w:t>
            </w:r>
            <w:r>
              <w:rPr>
                <w:spacing w:val="79"/>
              </w:rPr>
              <w:t xml:space="preserve"> </w:t>
            </w:r>
            <w:r>
              <w:t>trends</w:t>
            </w:r>
            <w:r>
              <w:rPr>
                <w:spacing w:val="79"/>
              </w:rPr>
              <w:t xml:space="preserve"> </w:t>
            </w:r>
            <w:r>
              <w:t>in</w:t>
            </w:r>
            <w:r>
              <w:rPr>
                <w:spacing w:val="52"/>
                <w:w w:val="150"/>
              </w:rPr>
              <w:t xml:space="preserve"> </w:t>
            </w:r>
            <w:r>
              <w:t>extraction,</w:t>
            </w:r>
            <w:r>
              <w:rPr>
                <w:spacing w:val="53"/>
                <w:w w:val="150"/>
              </w:rPr>
              <w:t xml:space="preserve"> </w:t>
            </w:r>
            <w:r>
              <w:t>optimization</w:t>
            </w:r>
            <w:r>
              <w:rPr>
                <w:spacing w:val="52"/>
                <w:w w:val="150"/>
              </w:rPr>
              <w:t xml:space="preserve"> </w:t>
            </w:r>
            <w:r>
              <w:t>of</w:t>
            </w:r>
            <w:r>
              <w:rPr>
                <w:spacing w:val="53"/>
                <w:w w:val="150"/>
              </w:rPr>
              <w:t xml:space="preserve"> </w:t>
            </w:r>
            <w:r>
              <w:t>extraction,</w:t>
            </w:r>
            <w:r>
              <w:rPr>
                <w:spacing w:val="53"/>
                <w:w w:val="150"/>
              </w:rPr>
              <w:t xml:space="preserve"> </w:t>
            </w:r>
            <w:r>
              <w:t>and</w:t>
            </w:r>
            <w:r>
              <w:rPr>
                <w:spacing w:val="78"/>
              </w:rPr>
              <w:t xml:space="preserve"> </w:t>
            </w:r>
            <w:r>
              <w:t>analysis</w:t>
            </w:r>
            <w:r>
              <w:rPr>
                <w:spacing w:val="53"/>
                <w:w w:val="150"/>
              </w:rPr>
              <w:t xml:space="preserve"> </w:t>
            </w:r>
            <w:r>
              <w:t>of</w:t>
            </w:r>
            <w:r>
              <w:rPr>
                <w:spacing w:val="52"/>
                <w:w w:val="150"/>
              </w:rPr>
              <w:t xml:space="preserve"> </w:t>
            </w:r>
            <w:r>
              <w:rPr>
                <w:spacing w:val="-5"/>
              </w:rPr>
              <w:t>the</w:t>
            </w:r>
          </w:p>
          <w:p w14:paraId="4BCFD785" w14:textId="77777777" w:rsidR="00611579" w:rsidRDefault="00DE2936" w:rsidP="00A83B41">
            <w:pPr>
              <w:pStyle w:val="TableParagraph"/>
              <w:tabs>
                <w:tab w:val="left" w:pos="0"/>
              </w:tabs>
              <w:spacing w:before="37"/>
              <w:ind w:left="105"/>
            </w:pPr>
            <w:r>
              <w:t>phytochemicals</w:t>
            </w:r>
            <w:r>
              <w:rPr>
                <w:spacing w:val="-6"/>
              </w:rPr>
              <w:t xml:space="preserve"> </w:t>
            </w:r>
            <w:r>
              <w:t>of</w:t>
            </w:r>
            <w:r>
              <w:rPr>
                <w:spacing w:val="-7"/>
              </w:rPr>
              <w:t xml:space="preserve"> </w:t>
            </w:r>
            <w:r>
              <w:t>different</w:t>
            </w:r>
            <w:r>
              <w:rPr>
                <w:spacing w:val="-6"/>
              </w:rPr>
              <w:t xml:space="preserve"> </w:t>
            </w:r>
            <w:r>
              <w:rPr>
                <w:spacing w:val="-2"/>
              </w:rPr>
              <w:t>classes.</w:t>
            </w:r>
          </w:p>
        </w:tc>
        <w:tc>
          <w:tcPr>
            <w:tcW w:w="899" w:type="dxa"/>
          </w:tcPr>
          <w:p w14:paraId="7F8BE04E" w14:textId="77777777" w:rsidR="00611579" w:rsidRDefault="00DE2936" w:rsidP="00A83B41">
            <w:pPr>
              <w:pStyle w:val="TableParagraph"/>
              <w:tabs>
                <w:tab w:val="left" w:pos="0"/>
              </w:tabs>
              <w:ind w:left="106"/>
            </w:pPr>
            <w:r>
              <w:rPr>
                <w:spacing w:val="-10"/>
              </w:rPr>
              <w:t>2</w:t>
            </w:r>
          </w:p>
        </w:tc>
      </w:tr>
      <w:tr w:rsidR="00611579" w14:paraId="67C03148" w14:textId="77777777">
        <w:trPr>
          <w:trHeight w:val="873"/>
        </w:trPr>
        <w:tc>
          <w:tcPr>
            <w:tcW w:w="794" w:type="dxa"/>
          </w:tcPr>
          <w:p w14:paraId="25C2B770" w14:textId="77777777" w:rsidR="00611579" w:rsidRDefault="00DE2936" w:rsidP="00A83B41">
            <w:pPr>
              <w:pStyle w:val="TableParagraph"/>
              <w:tabs>
                <w:tab w:val="left" w:pos="0"/>
              </w:tabs>
              <w:spacing w:before="3"/>
            </w:pPr>
            <w:r>
              <w:rPr>
                <w:spacing w:val="-5"/>
              </w:rPr>
              <w:t>2.3</w:t>
            </w:r>
          </w:p>
        </w:tc>
        <w:tc>
          <w:tcPr>
            <w:tcW w:w="7573" w:type="dxa"/>
          </w:tcPr>
          <w:p w14:paraId="3A0403AD" w14:textId="77777777" w:rsidR="00611579" w:rsidRDefault="00DE2936" w:rsidP="00A83B41">
            <w:pPr>
              <w:pStyle w:val="TableParagraph"/>
              <w:tabs>
                <w:tab w:val="left" w:pos="0"/>
              </w:tabs>
              <w:spacing w:before="3"/>
              <w:ind w:left="105"/>
            </w:pPr>
            <w:r>
              <w:t>Detail</w:t>
            </w:r>
            <w:r>
              <w:rPr>
                <w:spacing w:val="-8"/>
              </w:rPr>
              <w:t xml:space="preserve"> </w:t>
            </w:r>
            <w:r>
              <w:t>discussion</w:t>
            </w:r>
            <w:r>
              <w:rPr>
                <w:spacing w:val="-9"/>
              </w:rPr>
              <w:t xml:space="preserve"> </w:t>
            </w:r>
            <w:r>
              <w:t>of</w:t>
            </w:r>
            <w:r>
              <w:rPr>
                <w:spacing w:val="41"/>
              </w:rPr>
              <w:t xml:space="preserve"> </w:t>
            </w:r>
            <w:r>
              <w:t>large</w:t>
            </w:r>
            <w:r>
              <w:rPr>
                <w:spacing w:val="-6"/>
              </w:rPr>
              <w:t xml:space="preserve"> </w:t>
            </w:r>
            <w:r>
              <w:t>scale</w:t>
            </w:r>
            <w:r>
              <w:rPr>
                <w:spacing w:val="-8"/>
              </w:rPr>
              <w:t xml:space="preserve"> </w:t>
            </w:r>
            <w:r>
              <w:t>extraction</w:t>
            </w:r>
            <w:r>
              <w:rPr>
                <w:spacing w:val="-9"/>
              </w:rPr>
              <w:t xml:space="preserve"> </w:t>
            </w:r>
            <w:r>
              <w:t>of</w:t>
            </w:r>
            <w:r>
              <w:rPr>
                <w:spacing w:val="-7"/>
              </w:rPr>
              <w:t xml:space="preserve"> </w:t>
            </w:r>
            <w:r>
              <w:t>the</w:t>
            </w:r>
            <w:r>
              <w:rPr>
                <w:spacing w:val="-9"/>
              </w:rPr>
              <w:t xml:space="preserve"> </w:t>
            </w:r>
            <w:r>
              <w:t>following:</w:t>
            </w:r>
            <w:r>
              <w:rPr>
                <w:spacing w:val="-6"/>
              </w:rPr>
              <w:t xml:space="preserve"> </w:t>
            </w:r>
            <w:r>
              <w:t>(1)</w:t>
            </w:r>
            <w:r>
              <w:rPr>
                <w:spacing w:val="-5"/>
              </w:rPr>
              <w:t xml:space="preserve"> </w:t>
            </w:r>
            <w:r>
              <w:t>Opium</w:t>
            </w:r>
            <w:r>
              <w:rPr>
                <w:spacing w:val="-10"/>
              </w:rPr>
              <w:t xml:space="preserve"> </w:t>
            </w:r>
            <w:r>
              <w:t>alkaloids</w:t>
            </w:r>
            <w:r>
              <w:rPr>
                <w:spacing w:val="-7"/>
              </w:rPr>
              <w:t xml:space="preserve"> </w:t>
            </w:r>
            <w:r>
              <w:rPr>
                <w:spacing w:val="-5"/>
              </w:rPr>
              <w:t>(2)</w:t>
            </w:r>
          </w:p>
          <w:p w14:paraId="470DE255" w14:textId="77777777" w:rsidR="00611579" w:rsidRDefault="00DE2936" w:rsidP="00A83B41">
            <w:pPr>
              <w:pStyle w:val="TableParagraph"/>
              <w:tabs>
                <w:tab w:val="left" w:pos="0"/>
              </w:tabs>
              <w:spacing w:before="0" w:line="290" w:lineRule="atLeast"/>
              <w:ind w:left="105"/>
            </w:pPr>
            <w:r>
              <w:t>Piperine (3) Sennosides (4) Caffeine (5) Cinchona alkaloids (6) Rutin (7) Lemon grass oil (8) Patchouli oil (9) Steroids (Diosgenin from all sources)</w:t>
            </w:r>
          </w:p>
        </w:tc>
        <w:tc>
          <w:tcPr>
            <w:tcW w:w="899" w:type="dxa"/>
          </w:tcPr>
          <w:p w14:paraId="7AB0B296" w14:textId="77777777" w:rsidR="00611579" w:rsidRDefault="00DE2936" w:rsidP="00A83B41">
            <w:pPr>
              <w:pStyle w:val="TableParagraph"/>
              <w:tabs>
                <w:tab w:val="left" w:pos="0"/>
              </w:tabs>
              <w:spacing w:before="3"/>
              <w:ind w:left="106"/>
            </w:pPr>
            <w:r>
              <w:rPr>
                <w:spacing w:val="-10"/>
              </w:rPr>
              <w:t>9</w:t>
            </w:r>
          </w:p>
        </w:tc>
      </w:tr>
      <w:tr w:rsidR="00611579" w14:paraId="31E96572" w14:textId="77777777">
        <w:trPr>
          <w:trHeight w:val="582"/>
        </w:trPr>
        <w:tc>
          <w:tcPr>
            <w:tcW w:w="794" w:type="dxa"/>
          </w:tcPr>
          <w:p w14:paraId="532F7CAF" w14:textId="77777777" w:rsidR="00611579" w:rsidRDefault="00DE2936" w:rsidP="00A83B41">
            <w:pPr>
              <w:pStyle w:val="TableParagraph"/>
              <w:tabs>
                <w:tab w:val="left" w:pos="0"/>
              </w:tabs>
              <w:rPr>
                <w:i/>
              </w:rPr>
            </w:pPr>
            <w:r>
              <w:rPr>
                <w:i/>
                <w:spacing w:val="-5"/>
              </w:rPr>
              <w:t>2.4</w:t>
            </w:r>
          </w:p>
        </w:tc>
        <w:tc>
          <w:tcPr>
            <w:tcW w:w="7573" w:type="dxa"/>
          </w:tcPr>
          <w:p w14:paraId="5FCF2422" w14:textId="77777777" w:rsidR="00611579" w:rsidRDefault="00DE2936" w:rsidP="00A83B41">
            <w:pPr>
              <w:pStyle w:val="TableParagraph"/>
              <w:tabs>
                <w:tab w:val="left" w:pos="0"/>
              </w:tabs>
              <w:ind w:left="105"/>
              <w:rPr>
                <w:i/>
              </w:rPr>
            </w:pPr>
            <w:r>
              <w:rPr>
                <w:i/>
              </w:rPr>
              <w:t>Self-study-</w:t>
            </w:r>
            <w:r>
              <w:rPr>
                <w:i/>
                <w:spacing w:val="4"/>
              </w:rPr>
              <w:t xml:space="preserve"> </w:t>
            </w:r>
            <w:r>
              <w:rPr>
                <w:i/>
              </w:rPr>
              <w:t>preparation</w:t>
            </w:r>
            <w:r>
              <w:rPr>
                <w:i/>
                <w:spacing w:val="5"/>
              </w:rPr>
              <w:t xml:space="preserve"> </w:t>
            </w:r>
            <w:r>
              <w:rPr>
                <w:i/>
              </w:rPr>
              <w:t>of</w:t>
            </w:r>
            <w:r>
              <w:rPr>
                <w:i/>
                <w:spacing w:val="4"/>
              </w:rPr>
              <w:t xml:space="preserve"> </w:t>
            </w:r>
            <w:r>
              <w:rPr>
                <w:i/>
              </w:rPr>
              <w:t>flow</w:t>
            </w:r>
            <w:r>
              <w:rPr>
                <w:i/>
                <w:spacing w:val="4"/>
              </w:rPr>
              <w:t xml:space="preserve"> </w:t>
            </w:r>
            <w:r>
              <w:rPr>
                <w:i/>
              </w:rPr>
              <w:t>chart</w:t>
            </w:r>
            <w:r>
              <w:rPr>
                <w:i/>
                <w:spacing w:val="7"/>
              </w:rPr>
              <w:t xml:space="preserve"> </w:t>
            </w:r>
            <w:r>
              <w:rPr>
                <w:i/>
              </w:rPr>
              <w:t>and</w:t>
            </w:r>
            <w:r>
              <w:rPr>
                <w:i/>
                <w:spacing w:val="5"/>
              </w:rPr>
              <w:t xml:space="preserve"> </w:t>
            </w:r>
            <w:r>
              <w:rPr>
                <w:i/>
              </w:rPr>
              <w:t>discussion</w:t>
            </w:r>
            <w:r>
              <w:rPr>
                <w:i/>
                <w:spacing w:val="5"/>
              </w:rPr>
              <w:t xml:space="preserve"> </w:t>
            </w:r>
            <w:r>
              <w:rPr>
                <w:i/>
              </w:rPr>
              <w:t>of</w:t>
            </w:r>
            <w:r>
              <w:rPr>
                <w:i/>
                <w:spacing w:val="6"/>
              </w:rPr>
              <w:t xml:space="preserve"> </w:t>
            </w:r>
            <w:r>
              <w:rPr>
                <w:i/>
              </w:rPr>
              <w:t>physicochemical</w:t>
            </w:r>
            <w:r>
              <w:rPr>
                <w:i/>
                <w:spacing w:val="5"/>
              </w:rPr>
              <w:t xml:space="preserve"> </w:t>
            </w:r>
            <w:r>
              <w:rPr>
                <w:i/>
                <w:spacing w:val="-2"/>
              </w:rPr>
              <w:t>principles</w:t>
            </w:r>
          </w:p>
          <w:p w14:paraId="28AA0F09" w14:textId="77777777" w:rsidR="00611579" w:rsidRDefault="00DE2936" w:rsidP="00A83B41">
            <w:pPr>
              <w:pStyle w:val="TableParagraph"/>
              <w:tabs>
                <w:tab w:val="left" w:pos="0"/>
              </w:tabs>
              <w:spacing w:before="39"/>
              <w:ind w:left="105"/>
              <w:rPr>
                <w:i/>
              </w:rPr>
            </w:pPr>
            <w:r>
              <w:rPr>
                <w:i/>
              </w:rPr>
              <w:t>for</w:t>
            </w:r>
            <w:r>
              <w:rPr>
                <w:i/>
                <w:spacing w:val="-3"/>
              </w:rPr>
              <w:t xml:space="preserve"> </w:t>
            </w:r>
            <w:r>
              <w:rPr>
                <w:i/>
              </w:rPr>
              <w:t>all</w:t>
            </w:r>
            <w:r>
              <w:rPr>
                <w:i/>
                <w:spacing w:val="-3"/>
              </w:rPr>
              <w:t xml:space="preserve"> </w:t>
            </w:r>
            <w:r>
              <w:rPr>
                <w:i/>
              </w:rPr>
              <w:t>large</w:t>
            </w:r>
            <w:r>
              <w:rPr>
                <w:i/>
                <w:spacing w:val="-2"/>
              </w:rPr>
              <w:t xml:space="preserve"> </w:t>
            </w:r>
            <w:r>
              <w:rPr>
                <w:i/>
              </w:rPr>
              <w:t>scale</w:t>
            </w:r>
            <w:r>
              <w:rPr>
                <w:i/>
                <w:spacing w:val="-2"/>
              </w:rPr>
              <w:t xml:space="preserve"> extractions</w:t>
            </w:r>
          </w:p>
        </w:tc>
        <w:tc>
          <w:tcPr>
            <w:tcW w:w="899" w:type="dxa"/>
          </w:tcPr>
          <w:p w14:paraId="1F0F8837" w14:textId="77777777" w:rsidR="00611579" w:rsidRDefault="00DE2936" w:rsidP="00A83B41">
            <w:pPr>
              <w:pStyle w:val="TableParagraph"/>
              <w:tabs>
                <w:tab w:val="left" w:pos="0"/>
              </w:tabs>
              <w:ind w:left="106"/>
              <w:rPr>
                <w:i/>
              </w:rPr>
            </w:pPr>
            <w:r>
              <w:rPr>
                <w:i/>
                <w:spacing w:val="-10"/>
              </w:rPr>
              <w:t>5</w:t>
            </w:r>
          </w:p>
        </w:tc>
      </w:tr>
      <w:tr w:rsidR="00611579" w14:paraId="487B0542" w14:textId="77777777">
        <w:trPr>
          <w:trHeight w:val="290"/>
        </w:trPr>
        <w:tc>
          <w:tcPr>
            <w:tcW w:w="794" w:type="dxa"/>
          </w:tcPr>
          <w:p w14:paraId="61E59A7B" w14:textId="77777777" w:rsidR="00611579" w:rsidRDefault="00DE2936" w:rsidP="00A83B41">
            <w:pPr>
              <w:pStyle w:val="TableParagraph"/>
              <w:tabs>
                <w:tab w:val="left" w:pos="0"/>
              </w:tabs>
            </w:pPr>
            <w:r>
              <w:rPr>
                <w:spacing w:val="-10"/>
              </w:rPr>
              <w:t>3</w:t>
            </w:r>
          </w:p>
        </w:tc>
        <w:tc>
          <w:tcPr>
            <w:tcW w:w="7573" w:type="dxa"/>
          </w:tcPr>
          <w:p w14:paraId="4064593E" w14:textId="77777777" w:rsidR="00611579" w:rsidRDefault="00DE2936" w:rsidP="00A83B41">
            <w:pPr>
              <w:pStyle w:val="TableParagraph"/>
              <w:tabs>
                <w:tab w:val="left" w:pos="0"/>
              </w:tabs>
              <w:ind w:left="105"/>
              <w:rPr>
                <w:b/>
              </w:rPr>
            </w:pPr>
            <w:r>
              <w:rPr>
                <w:b/>
              </w:rPr>
              <w:t>Natural</w:t>
            </w:r>
            <w:r>
              <w:rPr>
                <w:b/>
                <w:spacing w:val="-4"/>
              </w:rPr>
              <w:t xml:space="preserve"> </w:t>
            </w:r>
            <w:r>
              <w:rPr>
                <w:b/>
              </w:rPr>
              <w:t>products</w:t>
            </w:r>
            <w:r>
              <w:rPr>
                <w:b/>
                <w:spacing w:val="-3"/>
              </w:rPr>
              <w:t xml:space="preserve"> </w:t>
            </w:r>
            <w:r>
              <w:rPr>
                <w:b/>
              </w:rPr>
              <w:t>in</w:t>
            </w:r>
            <w:r>
              <w:rPr>
                <w:b/>
                <w:spacing w:val="-1"/>
              </w:rPr>
              <w:t xml:space="preserve"> </w:t>
            </w:r>
            <w:r>
              <w:rPr>
                <w:b/>
              </w:rPr>
              <w:t>drug</w:t>
            </w:r>
            <w:r>
              <w:rPr>
                <w:b/>
                <w:spacing w:val="-5"/>
              </w:rPr>
              <w:t xml:space="preserve"> </w:t>
            </w:r>
            <w:r>
              <w:rPr>
                <w:b/>
              </w:rPr>
              <w:t>discovery</w:t>
            </w:r>
            <w:r>
              <w:rPr>
                <w:b/>
                <w:spacing w:val="-4"/>
              </w:rPr>
              <w:t xml:space="preserve"> </w:t>
            </w:r>
            <w:r>
              <w:rPr>
                <w:b/>
              </w:rPr>
              <w:t>and</w:t>
            </w:r>
            <w:r>
              <w:rPr>
                <w:b/>
                <w:spacing w:val="-2"/>
              </w:rPr>
              <w:t xml:space="preserve"> </w:t>
            </w:r>
            <w:r>
              <w:rPr>
                <w:b/>
              </w:rPr>
              <w:t>drug</w:t>
            </w:r>
            <w:r>
              <w:rPr>
                <w:b/>
                <w:spacing w:val="-1"/>
              </w:rPr>
              <w:t xml:space="preserve"> </w:t>
            </w:r>
            <w:r>
              <w:rPr>
                <w:b/>
                <w:spacing w:val="-2"/>
              </w:rPr>
              <w:t>development</w:t>
            </w:r>
          </w:p>
        </w:tc>
        <w:tc>
          <w:tcPr>
            <w:tcW w:w="899" w:type="dxa"/>
          </w:tcPr>
          <w:p w14:paraId="64C08353" w14:textId="77777777" w:rsidR="00611579" w:rsidRDefault="00DE2936" w:rsidP="00A83B41">
            <w:pPr>
              <w:pStyle w:val="TableParagraph"/>
              <w:tabs>
                <w:tab w:val="left" w:pos="0"/>
              </w:tabs>
              <w:ind w:left="106"/>
              <w:rPr>
                <w:b/>
              </w:rPr>
            </w:pPr>
            <w:r>
              <w:rPr>
                <w:b/>
                <w:spacing w:val="-10"/>
              </w:rPr>
              <w:t>8</w:t>
            </w:r>
          </w:p>
        </w:tc>
      </w:tr>
      <w:tr w:rsidR="00611579" w14:paraId="005346E0" w14:textId="77777777">
        <w:trPr>
          <w:trHeight w:val="582"/>
        </w:trPr>
        <w:tc>
          <w:tcPr>
            <w:tcW w:w="794" w:type="dxa"/>
          </w:tcPr>
          <w:p w14:paraId="3285835A" w14:textId="77777777" w:rsidR="00611579" w:rsidRDefault="00DE2936" w:rsidP="00A83B41">
            <w:pPr>
              <w:pStyle w:val="TableParagraph"/>
              <w:tabs>
                <w:tab w:val="left" w:pos="0"/>
              </w:tabs>
            </w:pPr>
            <w:r>
              <w:rPr>
                <w:spacing w:val="-5"/>
              </w:rPr>
              <w:t>3.1</w:t>
            </w:r>
          </w:p>
        </w:tc>
        <w:tc>
          <w:tcPr>
            <w:tcW w:w="7573" w:type="dxa"/>
          </w:tcPr>
          <w:p w14:paraId="470CED62" w14:textId="77777777" w:rsidR="00611579" w:rsidRDefault="00DE2936" w:rsidP="00A83B41">
            <w:pPr>
              <w:pStyle w:val="TableParagraph"/>
              <w:tabs>
                <w:tab w:val="left" w:pos="0"/>
              </w:tabs>
              <w:ind w:left="105"/>
            </w:pPr>
            <w:r>
              <w:t>Role</w:t>
            </w:r>
            <w:r>
              <w:rPr>
                <w:spacing w:val="2"/>
              </w:rPr>
              <w:t xml:space="preserve"> </w:t>
            </w:r>
            <w:r>
              <w:t>of</w:t>
            </w:r>
            <w:r>
              <w:rPr>
                <w:spacing w:val="4"/>
              </w:rPr>
              <w:t xml:space="preserve"> </w:t>
            </w:r>
            <w:r>
              <w:t>natural</w:t>
            </w:r>
            <w:r>
              <w:rPr>
                <w:spacing w:val="3"/>
              </w:rPr>
              <w:t xml:space="preserve"> </w:t>
            </w:r>
            <w:r>
              <w:t>products</w:t>
            </w:r>
            <w:r>
              <w:rPr>
                <w:spacing w:val="4"/>
              </w:rPr>
              <w:t xml:space="preserve"> </w:t>
            </w:r>
            <w:r>
              <w:t>as</w:t>
            </w:r>
            <w:r>
              <w:rPr>
                <w:spacing w:val="2"/>
              </w:rPr>
              <w:t xml:space="preserve"> </w:t>
            </w:r>
            <w:r>
              <w:t>leads</w:t>
            </w:r>
            <w:r>
              <w:rPr>
                <w:spacing w:val="2"/>
              </w:rPr>
              <w:t xml:space="preserve"> </w:t>
            </w:r>
            <w:r>
              <w:t>to</w:t>
            </w:r>
            <w:r>
              <w:rPr>
                <w:spacing w:val="4"/>
              </w:rPr>
              <w:t xml:space="preserve"> </w:t>
            </w:r>
            <w:r>
              <w:t>the</w:t>
            </w:r>
            <w:r>
              <w:rPr>
                <w:spacing w:val="5"/>
              </w:rPr>
              <w:t xml:space="preserve"> </w:t>
            </w:r>
            <w:r>
              <w:t>design</w:t>
            </w:r>
            <w:r>
              <w:rPr>
                <w:spacing w:val="4"/>
              </w:rPr>
              <w:t xml:space="preserve"> </w:t>
            </w:r>
            <w:r>
              <w:t>of</w:t>
            </w:r>
            <w:r>
              <w:rPr>
                <w:spacing w:val="4"/>
              </w:rPr>
              <w:t xml:space="preserve"> </w:t>
            </w:r>
            <w:r>
              <w:t>new</w:t>
            </w:r>
            <w:r>
              <w:rPr>
                <w:spacing w:val="1"/>
              </w:rPr>
              <w:t xml:space="preserve"> </w:t>
            </w:r>
            <w:r>
              <w:t>drugs</w:t>
            </w:r>
            <w:r>
              <w:rPr>
                <w:spacing w:val="4"/>
              </w:rPr>
              <w:t xml:space="preserve"> </w:t>
            </w:r>
            <w:r>
              <w:t>with</w:t>
            </w:r>
            <w:r>
              <w:rPr>
                <w:spacing w:val="4"/>
              </w:rPr>
              <w:t xml:space="preserve"> </w:t>
            </w:r>
            <w:r>
              <w:t>case</w:t>
            </w:r>
            <w:r>
              <w:rPr>
                <w:spacing w:val="4"/>
              </w:rPr>
              <w:t xml:space="preserve"> </w:t>
            </w:r>
            <w:r>
              <w:t>history</w:t>
            </w:r>
            <w:r>
              <w:rPr>
                <w:spacing w:val="2"/>
              </w:rPr>
              <w:t xml:space="preserve"> </w:t>
            </w:r>
            <w:r>
              <w:rPr>
                <w:spacing w:val="-4"/>
              </w:rPr>
              <w:t>with</w:t>
            </w:r>
          </w:p>
          <w:p w14:paraId="55FBB2B3" w14:textId="77777777" w:rsidR="00611579" w:rsidRDefault="00DE2936" w:rsidP="00A83B41">
            <w:pPr>
              <w:pStyle w:val="TableParagraph"/>
              <w:tabs>
                <w:tab w:val="left" w:pos="0"/>
              </w:tabs>
              <w:spacing w:before="39"/>
              <w:ind w:left="105"/>
            </w:pPr>
            <w:r>
              <w:t>examples</w:t>
            </w:r>
            <w:r>
              <w:rPr>
                <w:spacing w:val="-6"/>
              </w:rPr>
              <w:t xml:space="preserve"> </w:t>
            </w:r>
            <w:r>
              <w:t>e.g.,</w:t>
            </w:r>
            <w:r>
              <w:rPr>
                <w:spacing w:val="-3"/>
              </w:rPr>
              <w:t xml:space="preserve"> </w:t>
            </w:r>
            <w:r>
              <w:t>artemisinin,</w:t>
            </w:r>
            <w:r>
              <w:rPr>
                <w:spacing w:val="-5"/>
              </w:rPr>
              <w:t xml:space="preserve"> </w:t>
            </w:r>
            <w:r>
              <w:t>taxane,</w:t>
            </w:r>
            <w:r>
              <w:rPr>
                <w:spacing w:val="-4"/>
              </w:rPr>
              <w:t xml:space="preserve"> </w:t>
            </w:r>
            <w:r>
              <w:t>camptothecin</w:t>
            </w:r>
            <w:r>
              <w:rPr>
                <w:spacing w:val="-5"/>
              </w:rPr>
              <w:t xml:space="preserve"> </w:t>
            </w:r>
            <w:r>
              <w:t>and</w:t>
            </w:r>
            <w:r>
              <w:rPr>
                <w:spacing w:val="-3"/>
              </w:rPr>
              <w:t xml:space="preserve"> </w:t>
            </w:r>
            <w:r>
              <w:t>a</w:t>
            </w:r>
            <w:r>
              <w:rPr>
                <w:spacing w:val="-5"/>
              </w:rPr>
              <w:t xml:space="preserve"> </w:t>
            </w:r>
            <w:r>
              <w:t>few</w:t>
            </w:r>
            <w:r>
              <w:rPr>
                <w:spacing w:val="-3"/>
              </w:rPr>
              <w:t xml:space="preserve"> </w:t>
            </w:r>
            <w:r>
              <w:rPr>
                <w:spacing w:val="-2"/>
              </w:rPr>
              <w:t>others.</w:t>
            </w:r>
          </w:p>
        </w:tc>
        <w:tc>
          <w:tcPr>
            <w:tcW w:w="899" w:type="dxa"/>
          </w:tcPr>
          <w:p w14:paraId="34035EA9" w14:textId="77777777" w:rsidR="00611579" w:rsidRDefault="00DE2936" w:rsidP="00A83B41">
            <w:pPr>
              <w:pStyle w:val="TableParagraph"/>
              <w:tabs>
                <w:tab w:val="left" w:pos="0"/>
              </w:tabs>
              <w:ind w:left="106"/>
            </w:pPr>
            <w:r>
              <w:rPr>
                <w:spacing w:val="-10"/>
              </w:rPr>
              <w:t>2</w:t>
            </w:r>
          </w:p>
        </w:tc>
      </w:tr>
      <w:tr w:rsidR="00611579" w14:paraId="19BD7C7E" w14:textId="77777777">
        <w:trPr>
          <w:trHeight w:val="580"/>
        </w:trPr>
        <w:tc>
          <w:tcPr>
            <w:tcW w:w="794" w:type="dxa"/>
          </w:tcPr>
          <w:p w14:paraId="15D2ABCF" w14:textId="77777777" w:rsidR="00611579" w:rsidRDefault="00DE2936" w:rsidP="00A83B41">
            <w:pPr>
              <w:pStyle w:val="TableParagraph"/>
              <w:tabs>
                <w:tab w:val="left" w:pos="0"/>
              </w:tabs>
            </w:pPr>
            <w:r>
              <w:rPr>
                <w:spacing w:val="-5"/>
              </w:rPr>
              <w:t>3.2</w:t>
            </w:r>
          </w:p>
        </w:tc>
        <w:tc>
          <w:tcPr>
            <w:tcW w:w="7573" w:type="dxa"/>
          </w:tcPr>
          <w:p w14:paraId="4E15F306" w14:textId="77777777" w:rsidR="00611579" w:rsidRDefault="00DE2936" w:rsidP="00A83B41">
            <w:pPr>
              <w:pStyle w:val="TableParagraph"/>
              <w:tabs>
                <w:tab w:val="left" w:pos="0"/>
              </w:tabs>
              <w:ind w:left="105"/>
            </w:pPr>
            <w:r>
              <w:t>Natural</w:t>
            </w:r>
            <w:r>
              <w:rPr>
                <w:spacing w:val="39"/>
              </w:rPr>
              <w:t xml:space="preserve"> </w:t>
            </w:r>
            <w:r>
              <w:t>products</w:t>
            </w:r>
            <w:r>
              <w:rPr>
                <w:spacing w:val="39"/>
              </w:rPr>
              <w:t xml:space="preserve"> </w:t>
            </w:r>
            <w:r>
              <w:t>derived</w:t>
            </w:r>
            <w:r>
              <w:rPr>
                <w:spacing w:val="37"/>
              </w:rPr>
              <w:t xml:space="preserve"> </w:t>
            </w:r>
            <w:r>
              <w:t>combinatorial</w:t>
            </w:r>
            <w:r>
              <w:rPr>
                <w:spacing w:val="40"/>
              </w:rPr>
              <w:t xml:space="preserve"> </w:t>
            </w:r>
            <w:r>
              <w:t>libraries</w:t>
            </w:r>
            <w:r>
              <w:rPr>
                <w:spacing w:val="39"/>
              </w:rPr>
              <w:t xml:space="preserve"> </w:t>
            </w:r>
            <w:r>
              <w:t>and</w:t>
            </w:r>
            <w:r>
              <w:rPr>
                <w:spacing w:val="44"/>
              </w:rPr>
              <w:t xml:space="preserve"> </w:t>
            </w:r>
            <w:r>
              <w:t>their</w:t>
            </w:r>
            <w:r>
              <w:rPr>
                <w:spacing w:val="39"/>
              </w:rPr>
              <w:t xml:space="preserve"> </w:t>
            </w:r>
            <w:r>
              <w:t>significance</w:t>
            </w:r>
            <w:r>
              <w:rPr>
                <w:spacing w:val="39"/>
              </w:rPr>
              <w:t xml:space="preserve"> </w:t>
            </w:r>
            <w:r>
              <w:t>in</w:t>
            </w:r>
            <w:r>
              <w:rPr>
                <w:spacing w:val="39"/>
              </w:rPr>
              <w:t xml:space="preserve"> </w:t>
            </w:r>
            <w:r>
              <w:rPr>
                <w:spacing w:val="-2"/>
              </w:rPr>
              <w:t>drugs</w:t>
            </w:r>
          </w:p>
          <w:p w14:paraId="3B1918AF" w14:textId="77777777" w:rsidR="00611579" w:rsidRDefault="00DE2936" w:rsidP="00A83B41">
            <w:pPr>
              <w:pStyle w:val="TableParagraph"/>
              <w:tabs>
                <w:tab w:val="left" w:pos="0"/>
              </w:tabs>
              <w:spacing w:before="37"/>
              <w:ind w:left="105"/>
            </w:pPr>
            <w:r>
              <w:t>discovery</w:t>
            </w:r>
            <w:r>
              <w:rPr>
                <w:spacing w:val="-6"/>
              </w:rPr>
              <w:t xml:space="preserve"> </w:t>
            </w:r>
            <w:r>
              <w:t>program</w:t>
            </w:r>
            <w:r>
              <w:rPr>
                <w:spacing w:val="-6"/>
              </w:rPr>
              <w:t xml:space="preserve"> </w:t>
            </w:r>
            <w:r>
              <w:t>(HITS</w:t>
            </w:r>
            <w:r>
              <w:rPr>
                <w:spacing w:val="-3"/>
              </w:rPr>
              <w:t xml:space="preserve"> </w:t>
            </w:r>
            <w:r>
              <w:t>and</w:t>
            </w:r>
            <w:r>
              <w:rPr>
                <w:spacing w:val="-2"/>
              </w:rPr>
              <w:t xml:space="preserve"> leads).</w:t>
            </w:r>
          </w:p>
        </w:tc>
        <w:tc>
          <w:tcPr>
            <w:tcW w:w="899" w:type="dxa"/>
          </w:tcPr>
          <w:p w14:paraId="4CD4C605" w14:textId="77777777" w:rsidR="00611579" w:rsidRDefault="00DE2936" w:rsidP="00A83B41">
            <w:pPr>
              <w:pStyle w:val="TableParagraph"/>
              <w:tabs>
                <w:tab w:val="left" w:pos="0"/>
              </w:tabs>
              <w:ind w:left="106"/>
            </w:pPr>
            <w:r>
              <w:rPr>
                <w:spacing w:val="-10"/>
              </w:rPr>
              <w:t>2</w:t>
            </w:r>
          </w:p>
        </w:tc>
      </w:tr>
      <w:tr w:rsidR="00611579" w14:paraId="13074CE0" w14:textId="77777777">
        <w:trPr>
          <w:trHeight w:val="292"/>
        </w:trPr>
        <w:tc>
          <w:tcPr>
            <w:tcW w:w="794" w:type="dxa"/>
          </w:tcPr>
          <w:p w14:paraId="155DBCFA" w14:textId="77777777" w:rsidR="00611579" w:rsidRDefault="00DE2936" w:rsidP="00A83B41">
            <w:pPr>
              <w:pStyle w:val="TableParagraph"/>
              <w:tabs>
                <w:tab w:val="left" w:pos="0"/>
              </w:tabs>
              <w:spacing w:before="3"/>
              <w:rPr>
                <w:i/>
              </w:rPr>
            </w:pPr>
            <w:r>
              <w:rPr>
                <w:i/>
                <w:spacing w:val="-5"/>
              </w:rPr>
              <w:t>3.3</w:t>
            </w:r>
          </w:p>
        </w:tc>
        <w:tc>
          <w:tcPr>
            <w:tcW w:w="7573" w:type="dxa"/>
          </w:tcPr>
          <w:p w14:paraId="48277612" w14:textId="77777777" w:rsidR="00611579" w:rsidRDefault="00DE2936" w:rsidP="00A83B41">
            <w:pPr>
              <w:pStyle w:val="TableParagraph"/>
              <w:tabs>
                <w:tab w:val="left" w:pos="0"/>
              </w:tabs>
              <w:spacing w:before="3"/>
              <w:ind w:left="105"/>
              <w:rPr>
                <w:i/>
              </w:rPr>
            </w:pPr>
            <w:r>
              <w:rPr>
                <w:i/>
              </w:rPr>
              <w:t>Self-study-</w:t>
            </w:r>
            <w:r>
              <w:rPr>
                <w:i/>
                <w:spacing w:val="-3"/>
              </w:rPr>
              <w:t xml:space="preserve"> </w:t>
            </w:r>
            <w:r>
              <w:rPr>
                <w:i/>
              </w:rPr>
              <w:t>Discussion</w:t>
            </w:r>
            <w:r>
              <w:rPr>
                <w:i/>
                <w:spacing w:val="-3"/>
              </w:rPr>
              <w:t xml:space="preserve"> </w:t>
            </w:r>
            <w:r>
              <w:rPr>
                <w:i/>
              </w:rPr>
              <w:t>of</w:t>
            </w:r>
            <w:r>
              <w:rPr>
                <w:i/>
                <w:spacing w:val="-6"/>
              </w:rPr>
              <w:t xml:space="preserve"> </w:t>
            </w:r>
            <w:r>
              <w:rPr>
                <w:i/>
              </w:rPr>
              <w:t>lead</w:t>
            </w:r>
            <w:r>
              <w:rPr>
                <w:i/>
                <w:spacing w:val="-3"/>
              </w:rPr>
              <w:t xml:space="preserve"> </w:t>
            </w:r>
            <w:r>
              <w:rPr>
                <w:i/>
              </w:rPr>
              <w:t>molecules</w:t>
            </w:r>
            <w:r>
              <w:rPr>
                <w:i/>
                <w:spacing w:val="-4"/>
              </w:rPr>
              <w:t xml:space="preserve"> </w:t>
            </w:r>
            <w:r>
              <w:rPr>
                <w:i/>
              </w:rPr>
              <w:t>in</w:t>
            </w:r>
            <w:r>
              <w:rPr>
                <w:i/>
                <w:spacing w:val="-3"/>
              </w:rPr>
              <w:t xml:space="preserve"> </w:t>
            </w:r>
            <w:r>
              <w:rPr>
                <w:i/>
              </w:rPr>
              <w:t>drug</w:t>
            </w:r>
            <w:r>
              <w:rPr>
                <w:i/>
                <w:spacing w:val="-3"/>
              </w:rPr>
              <w:t xml:space="preserve"> </w:t>
            </w:r>
            <w:r>
              <w:rPr>
                <w:i/>
                <w:spacing w:val="-2"/>
              </w:rPr>
              <w:t>discovery</w:t>
            </w:r>
          </w:p>
        </w:tc>
        <w:tc>
          <w:tcPr>
            <w:tcW w:w="899" w:type="dxa"/>
          </w:tcPr>
          <w:p w14:paraId="2CE973AC" w14:textId="77777777" w:rsidR="00611579" w:rsidRDefault="00DE2936" w:rsidP="00A83B41">
            <w:pPr>
              <w:pStyle w:val="TableParagraph"/>
              <w:tabs>
                <w:tab w:val="left" w:pos="0"/>
              </w:tabs>
              <w:spacing w:before="3"/>
              <w:ind w:left="106"/>
              <w:rPr>
                <w:i/>
              </w:rPr>
            </w:pPr>
            <w:r>
              <w:rPr>
                <w:i/>
                <w:spacing w:val="-10"/>
              </w:rPr>
              <w:t>4</w:t>
            </w:r>
          </w:p>
        </w:tc>
      </w:tr>
      <w:tr w:rsidR="00611579" w14:paraId="637F4F05" w14:textId="77777777">
        <w:trPr>
          <w:trHeight w:val="580"/>
        </w:trPr>
        <w:tc>
          <w:tcPr>
            <w:tcW w:w="794" w:type="dxa"/>
          </w:tcPr>
          <w:p w14:paraId="1A1CFA7B" w14:textId="77777777" w:rsidR="00611579" w:rsidRDefault="00DE2936" w:rsidP="00A83B41">
            <w:pPr>
              <w:pStyle w:val="TableParagraph"/>
              <w:tabs>
                <w:tab w:val="left" w:pos="0"/>
              </w:tabs>
            </w:pPr>
            <w:r>
              <w:rPr>
                <w:spacing w:val="-10"/>
              </w:rPr>
              <w:t>4</w:t>
            </w:r>
          </w:p>
        </w:tc>
        <w:tc>
          <w:tcPr>
            <w:tcW w:w="7573" w:type="dxa"/>
          </w:tcPr>
          <w:p w14:paraId="64C1F0A3" w14:textId="77777777" w:rsidR="00611579" w:rsidRDefault="00DE2936" w:rsidP="00A83B41">
            <w:pPr>
              <w:pStyle w:val="TableParagraph"/>
              <w:tabs>
                <w:tab w:val="left" w:pos="0"/>
              </w:tabs>
              <w:ind w:left="105"/>
              <w:rPr>
                <w:b/>
              </w:rPr>
            </w:pPr>
            <w:r>
              <w:rPr>
                <w:b/>
              </w:rPr>
              <w:t>Study</w:t>
            </w:r>
            <w:r>
              <w:rPr>
                <w:b/>
                <w:spacing w:val="-11"/>
              </w:rPr>
              <w:t xml:space="preserve"> </w:t>
            </w:r>
            <w:r>
              <w:rPr>
                <w:b/>
              </w:rPr>
              <w:t>of</w:t>
            </w:r>
            <w:r>
              <w:rPr>
                <w:b/>
                <w:spacing w:val="-10"/>
              </w:rPr>
              <w:t xml:space="preserve"> </w:t>
            </w:r>
            <w:r>
              <w:rPr>
                <w:b/>
              </w:rPr>
              <w:t>following</w:t>
            </w:r>
            <w:r>
              <w:rPr>
                <w:b/>
                <w:spacing w:val="-13"/>
              </w:rPr>
              <w:t xml:space="preserve"> </w:t>
            </w:r>
            <w:r>
              <w:rPr>
                <w:b/>
              </w:rPr>
              <w:t>excipients</w:t>
            </w:r>
            <w:r>
              <w:rPr>
                <w:b/>
                <w:spacing w:val="-10"/>
              </w:rPr>
              <w:t xml:space="preserve"> </w:t>
            </w:r>
            <w:r>
              <w:rPr>
                <w:b/>
              </w:rPr>
              <w:t>of</w:t>
            </w:r>
            <w:r>
              <w:rPr>
                <w:b/>
                <w:spacing w:val="-7"/>
              </w:rPr>
              <w:t xml:space="preserve"> </w:t>
            </w:r>
            <w:r>
              <w:rPr>
                <w:b/>
              </w:rPr>
              <w:t>natural</w:t>
            </w:r>
            <w:r>
              <w:rPr>
                <w:b/>
                <w:spacing w:val="-10"/>
              </w:rPr>
              <w:t xml:space="preserve"> </w:t>
            </w:r>
            <w:r>
              <w:rPr>
                <w:b/>
              </w:rPr>
              <w:t>origin</w:t>
            </w:r>
            <w:r>
              <w:rPr>
                <w:b/>
                <w:spacing w:val="-11"/>
              </w:rPr>
              <w:t xml:space="preserve"> </w:t>
            </w:r>
            <w:r>
              <w:rPr>
                <w:b/>
              </w:rPr>
              <w:t>in</w:t>
            </w:r>
            <w:r>
              <w:rPr>
                <w:b/>
                <w:spacing w:val="-11"/>
              </w:rPr>
              <w:t xml:space="preserve"> </w:t>
            </w:r>
            <w:r>
              <w:rPr>
                <w:b/>
              </w:rPr>
              <w:t>NDDS</w:t>
            </w:r>
            <w:r>
              <w:rPr>
                <w:b/>
                <w:spacing w:val="-11"/>
              </w:rPr>
              <w:t xml:space="preserve"> </w:t>
            </w:r>
            <w:r>
              <w:rPr>
                <w:b/>
              </w:rPr>
              <w:t>with</w:t>
            </w:r>
            <w:r>
              <w:rPr>
                <w:b/>
                <w:spacing w:val="-13"/>
              </w:rPr>
              <w:t xml:space="preserve"> </w:t>
            </w:r>
            <w:r>
              <w:rPr>
                <w:b/>
              </w:rPr>
              <w:t>respect</w:t>
            </w:r>
            <w:r>
              <w:rPr>
                <w:b/>
                <w:spacing w:val="-12"/>
              </w:rPr>
              <w:t xml:space="preserve"> </w:t>
            </w:r>
            <w:r>
              <w:rPr>
                <w:b/>
              </w:rPr>
              <w:t>to</w:t>
            </w:r>
            <w:r>
              <w:rPr>
                <w:b/>
                <w:spacing w:val="-10"/>
              </w:rPr>
              <w:t xml:space="preserve"> </w:t>
            </w:r>
            <w:r>
              <w:rPr>
                <w:b/>
                <w:spacing w:val="-2"/>
              </w:rPr>
              <w:t>sources,</w:t>
            </w:r>
          </w:p>
          <w:p w14:paraId="7F3980A4" w14:textId="77777777" w:rsidR="00611579" w:rsidRDefault="00DE2936" w:rsidP="00A83B41">
            <w:pPr>
              <w:pStyle w:val="TableParagraph"/>
              <w:tabs>
                <w:tab w:val="left" w:pos="0"/>
              </w:tabs>
              <w:spacing w:before="37"/>
              <w:ind w:left="105"/>
              <w:rPr>
                <w:b/>
              </w:rPr>
            </w:pPr>
            <w:r>
              <w:rPr>
                <w:b/>
              </w:rPr>
              <w:t>preparation,</w:t>
            </w:r>
            <w:r>
              <w:rPr>
                <w:b/>
                <w:spacing w:val="-5"/>
              </w:rPr>
              <w:t xml:space="preserve"> </w:t>
            </w:r>
            <w:r>
              <w:rPr>
                <w:b/>
              </w:rPr>
              <w:t>composition</w:t>
            </w:r>
            <w:r>
              <w:rPr>
                <w:b/>
                <w:spacing w:val="-6"/>
              </w:rPr>
              <w:t xml:space="preserve"> </w:t>
            </w:r>
            <w:r>
              <w:rPr>
                <w:b/>
              </w:rPr>
              <w:t>and</w:t>
            </w:r>
            <w:r>
              <w:rPr>
                <w:b/>
                <w:spacing w:val="-5"/>
              </w:rPr>
              <w:t xml:space="preserve"> </w:t>
            </w:r>
            <w:r>
              <w:rPr>
                <w:b/>
                <w:spacing w:val="-2"/>
              </w:rPr>
              <w:t>application</w:t>
            </w:r>
          </w:p>
        </w:tc>
        <w:tc>
          <w:tcPr>
            <w:tcW w:w="899" w:type="dxa"/>
          </w:tcPr>
          <w:p w14:paraId="5C091534" w14:textId="77777777" w:rsidR="00611579" w:rsidRDefault="00DE2936" w:rsidP="00A83B41">
            <w:pPr>
              <w:pStyle w:val="TableParagraph"/>
              <w:tabs>
                <w:tab w:val="left" w:pos="0"/>
              </w:tabs>
              <w:ind w:left="106"/>
              <w:rPr>
                <w:b/>
              </w:rPr>
            </w:pPr>
            <w:r>
              <w:rPr>
                <w:b/>
                <w:spacing w:val="-5"/>
              </w:rPr>
              <w:t>16</w:t>
            </w:r>
          </w:p>
        </w:tc>
      </w:tr>
      <w:tr w:rsidR="00611579" w14:paraId="6312CB1F" w14:textId="77777777">
        <w:trPr>
          <w:trHeight w:val="292"/>
        </w:trPr>
        <w:tc>
          <w:tcPr>
            <w:tcW w:w="794" w:type="dxa"/>
          </w:tcPr>
          <w:p w14:paraId="26075892" w14:textId="77777777" w:rsidR="00611579" w:rsidRDefault="00DE2936" w:rsidP="00A83B41">
            <w:pPr>
              <w:pStyle w:val="TableParagraph"/>
              <w:tabs>
                <w:tab w:val="left" w:pos="0"/>
              </w:tabs>
              <w:spacing w:before="3"/>
            </w:pPr>
            <w:r>
              <w:rPr>
                <w:spacing w:val="-5"/>
              </w:rPr>
              <w:t>4.1</w:t>
            </w:r>
          </w:p>
        </w:tc>
        <w:tc>
          <w:tcPr>
            <w:tcW w:w="7573" w:type="dxa"/>
          </w:tcPr>
          <w:p w14:paraId="02DDA625" w14:textId="77777777" w:rsidR="00611579" w:rsidRDefault="00DE2936" w:rsidP="00A83B41">
            <w:pPr>
              <w:pStyle w:val="TableParagraph"/>
              <w:tabs>
                <w:tab w:val="left" w:pos="0"/>
              </w:tabs>
              <w:spacing w:before="3"/>
              <w:ind w:left="105"/>
            </w:pPr>
            <w:r>
              <w:t>Natural</w:t>
            </w:r>
            <w:r>
              <w:rPr>
                <w:spacing w:val="-5"/>
              </w:rPr>
              <w:t xml:space="preserve"> </w:t>
            </w:r>
            <w:r>
              <w:t>dyes</w:t>
            </w:r>
            <w:r>
              <w:rPr>
                <w:spacing w:val="-4"/>
              </w:rPr>
              <w:t xml:space="preserve"> </w:t>
            </w:r>
            <w:r>
              <w:t>&amp;</w:t>
            </w:r>
            <w:r>
              <w:rPr>
                <w:spacing w:val="-6"/>
              </w:rPr>
              <w:t xml:space="preserve"> </w:t>
            </w:r>
            <w:r>
              <w:t>colorants,</w:t>
            </w:r>
            <w:r>
              <w:rPr>
                <w:spacing w:val="-4"/>
              </w:rPr>
              <w:t xml:space="preserve"> </w:t>
            </w:r>
            <w:r>
              <w:t>sweeteners,</w:t>
            </w:r>
            <w:r>
              <w:rPr>
                <w:spacing w:val="-1"/>
              </w:rPr>
              <w:t xml:space="preserve"> </w:t>
            </w:r>
            <w:r>
              <w:t>flavors</w:t>
            </w:r>
            <w:r>
              <w:rPr>
                <w:spacing w:val="-6"/>
              </w:rPr>
              <w:t xml:space="preserve"> </w:t>
            </w:r>
            <w:r>
              <w:t>and</w:t>
            </w:r>
            <w:r>
              <w:rPr>
                <w:spacing w:val="-4"/>
              </w:rPr>
              <w:t xml:space="preserve"> </w:t>
            </w:r>
            <w:r>
              <w:t>fragrant</w:t>
            </w:r>
            <w:r>
              <w:rPr>
                <w:spacing w:val="-2"/>
              </w:rPr>
              <w:t xml:space="preserve"> materials</w:t>
            </w:r>
          </w:p>
        </w:tc>
        <w:tc>
          <w:tcPr>
            <w:tcW w:w="899" w:type="dxa"/>
          </w:tcPr>
          <w:p w14:paraId="0C3B8966" w14:textId="77777777" w:rsidR="00611579" w:rsidRDefault="00DE2936" w:rsidP="00A83B41">
            <w:pPr>
              <w:pStyle w:val="TableParagraph"/>
              <w:tabs>
                <w:tab w:val="left" w:pos="0"/>
              </w:tabs>
              <w:spacing w:before="3"/>
              <w:ind w:left="106"/>
            </w:pPr>
            <w:r>
              <w:rPr>
                <w:spacing w:val="-10"/>
              </w:rPr>
              <w:t>8</w:t>
            </w:r>
          </w:p>
        </w:tc>
      </w:tr>
      <w:tr w:rsidR="00611579" w14:paraId="423C0138" w14:textId="77777777">
        <w:trPr>
          <w:trHeight w:val="580"/>
        </w:trPr>
        <w:tc>
          <w:tcPr>
            <w:tcW w:w="794" w:type="dxa"/>
          </w:tcPr>
          <w:p w14:paraId="63075684" w14:textId="77777777" w:rsidR="00611579" w:rsidRDefault="00DE2936" w:rsidP="00A83B41">
            <w:pPr>
              <w:pStyle w:val="TableParagraph"/>
              <w:tabs>
                <w:tab w:val="left" w:pos="0"/>
              </w:tabs>
            </w:pPr>
            <w:r>
              <w:rPr>
                <w:spacing w:val="-5"/>
              </w:rPr>
              <w:t>4.2</w:t>
            </w:r>
          </w:p>
        </w:tc>
        <w:tc>
          <w:tcPr>
            <w:tcW w:w="7573" w:type="dxa"/>
          </w:tcPr>
          <w:p w14:paraId="2B8EF6F2" w14:textId="77777777" w:rsidR="00611579" w:rsidRDefault="00DE2936" w:rsidP="00A83B41">
            <w:pPr>
              <w:pStyle w:val="TableParagraph"/>
              <w:tabs>
                <w:tab w:val="left" w:pos="0"/>
              </w:tabs>
              <w:ind w:left="105"/>
            </w:pPr>
            <w:r>
              <w:rPr>
                <w:spacing w:val="-2"/>
              </w:rPr>
              <w:t>Kappa</w:t>
            </w:r>
            <w:r>
              <w:rPr>
                <w:spacing w:val="1"/>
              </w:rPr>
              <w:t xml:space="preserve"> </w:t>
            </w:r>
            <w:r>
              <w:rPr>
                <w:spacing w:val="-2"/>
              </w:rPr>
              <w:t>carrageenans,</w:t>
            </w:r>
            <w:r>
              <w:rPr>
                <w:spacing w:val="4"/>
              </w:rPr>
              <w:t xml:space="preserve"> </w:t>
            </w:r>
            <w:r>
              <w:rPr>
                <w:spacing w:val="-2"/>
              </w:rPr>
              <w:t>galactomannans,</w:t>
            </w:r>
            <w:r>
              <w:rPr>
                <w:spacing w:val="4"/>
              </w:rPr>
              <w:t xml:space="preserve"> </w:t>
            </w:r>
            <w:r>
              <w:rPr>
                <w:spacing w:val="-2"/>
              </w:rPr>
              <w:t>glucomannans,</w:t>
            </w:r>
            <w:r>
              <w:rPr>
                <w:spacing w:val="4"/>
              </w:rPr>
              <w:t xml:space="preserve"> </w:t>
            </w:r>
            <w:r>
              <w:rPr>
                <w:spacing w:val="-2"/>
              </w:rPr>
              <w:t>cellulose</w:t>
            </w:r>
            <w:r>
              <w:rPr>
                <w:spacing w:val="4"/>
              </w:rPr>
              <w:t xml:space="preserve"> </w:t>
            </w:r>
            <w:r>
              <w:rPr>
                <w:spacing w:val="-2"/>
              </w:rPr>
              <w:t>derivatives,</w:t>
            </w:r>
            <w:r>
              <w:rPr>
                <w:spacing w:val="4"/>
              </w:rPr>
              <w:t xml:space="preserve"> </w:t>
            </w:r>
            <w:r>
              <w:rPr>
                <w:spacing w:val="-2"/>
              </w:rPr>
              <w:t>lecithin,</w:t>
            </w:r>
          </w:p>
          <w:p w14:paraId="26A47875" w14:textId="77777777" w:rsidR="00611579" w:rsidRDefault="00DE2936" w:rsidP="00A83B41">
            <w:pPr>
              <w:pStyle w:val="TableParagraph"/>
              <w:tabs>
                <w:tab w:val="left" w:pos="0"/>
              </w:tabs>
              <w:spacing w:before="37"/>
              <w:ind w:left="105"/>
            </w:pPr>
            <w:r>
              <w:t>&amp;</w:t>
            </w:r>
            <w:r>
              <w:rPr>
                <w:spacing w:val="-2"/>
              </w:rPr>
              <w:t xml:space="preserve"> alginates.</w:t>
            </w:r>
          </w:p>
        </w:tc>
        <w:tc>
          <w:tcPr>
            <w:tcW w:w="899" w:type="dxa"/>
          </w:tcPr>
          <w:p w14:paraId="0EADF27B" w14:textId="77777777" w:rsidR="00611579" w:rsidRDefault="00DE2936" w:rsidP="00A83B41">
            <w:pPr>
              <w:pStyle w:val="TableParagraph"/>
              <w:tabs>
                <w:tab w:val="left" w:pos="0"/>
              </w:tabs>
              <w:ind w:left="106"/>
            </w:pPr>
            <w:r>
              <w:rPr>
                <w:spacing w:val="-10"/>
              </w:rPr>
              <w:t>4</w:t>
            </w:r>
          </w:p>
        </w:tc>
      </w:tr>
      <w:tr w:rsidR="00611579" w14:paraId="0623E74D" w14:textId="77777777">
        <w:trPr>
          <w:trHeight w:val="292"/>
        </w:trPr>
        <w:tc>
          <w:tcPr>
            <w:tcW w:w="794" w:type="dxa"/>
          </w:tcPr>
          <w:p w14:paraId="1307A573" w14:textId="77777777" w:rsidR="00611579" w:rsidRDefault="00DE2936" w:rsidP="00A83B41">
            <w:pPr>
              <w:pStyle w:val="TableParagraph"/>
              <w:tabs>
                <w:tab w:val="left" w:pos="0"/>
              </w:tabs>
              <w:spacing w:before="3"/>
              <w:rPr>
                <w:i/>
              </w:rPr>
            </w:pPr>
            <w:r>
              <w:rPr>
                <w:i/>
                <w:spacing w:val="-5"/>
              </w:rPr>
              <w:t>4.3</w:t>
            </w:r>
          </w:p>
        </w:tc>
        <w:tc>
          <w:tcPr>
            <w:tcW w:w="7573" w:type="dxa"/>
          </w:tcPr>
          <w:p w14:paraId="2762FA08" w14:textId="77777777" w:rsidR="00611579" w:rsidRDefault="00DE2936" w:rsidP="00A83B41">
            <w:pPr>
              <w:pStyle w:val="TableParagraph"/>
              <w:tabs>
                <w:tab w:val="left" w:pos="0"/>
              </w:tabs>
              <w:spacing w:before="3"/>
              <w:ind w:left="105"/>
              <w:rPr>
                <w:i/>
              </w:rPr>
            </w:pPr>
            <w:r>
              <w:rPr>
                <w:i/>
              </w:rPr>
              <w:t>Self-study-</w:t>
            </w:r>
            <w:r>
              <w:rPr>
                <w:i/>
                <w:spacing w:val="-6"/>
              </w:rPr>
              <w:t xml:space="preserve"> </w:t>
            </w:r>
            <w:r>
              <w:rPr>
                <w:i/>
              </w:rPr>
              <w:t>Role</w:t>
            </w:r>
            <w:r>
              <w:rPr>
                <w:i/>
                <w:spacing w:val="-4"/>
              </w:rPr>
              <w:t xml:space="preserve"> </w:t>
            </w:r>
            <w:r>
              <w:rPr>
                <w:i/>
              </w:rPr>
              <w:t>of</w:t>
            </w:r>
            <w:r>
              <w:rPr>
                <w:i/>
                <w:spacing w:val="-3"/>
              </w:rPr>
              <w:t xml:space="preserve"> </w:t>
            </w:r>
            <w:r>
              <w:rPr>
                <w:i/>
              </w:rPr>
              <w:t>excipients</w:t>
            </w:r>
            <w:r>
              <w:rPr>
                <w:i/>
                <w:spacing w:val="-4"/>
              </w:rPr>
              <w:t xml:space="preserve"> </w:t>
            </w:r>
            <w:r>
              <w:rPr>
                <w:i/>
              </w:rPr>
              <w:t>mentioned</w:t>
            </w:r>
            <w:r>
              <w:rPr>
                <w:i/>
                <w:spacing w:val="-4"/>
              </w:rPr>
              <w:t xml:space="preserve"> </w:t>
            </w:r>
            <w:r>
              <w:rPr>
                <w:i/>
              </w:rPr>
              <w:t>above,</w:t>
            </w:r>
            <w:r>
              <w:rPr>
                <w:i/>
                <w:spacing w:val="-7"/>
              </w:rPr>
              <w:t xml:space="preserve"> </w:t>
            </w:r>
            <w:r>
              <w:rPr>
                <w:i/>
              </w:rPr>
              <w:t>in</w:t>
            </w:r>
            <w:r>
              <w:rPr>
                <w:i/>
                <w:spacing w:val="-4"/>
              </w:rPr>
              <w:t xml:space="preserve"> </w:t>
            </w:r>
            <w:r>
              <w:rPr>
                <w:i/>
              </w:rPr>
              <w:t>formulations,</w:t>
            </w:r>
            <w:r>
              <w:rPr>
                <w:i/>
                <w:spacing w:val="-4"/>
              </w:rPr>
              <w:t xml:space="preserve"> </w:t>
            </w:r>
            <w:r>
              <w:rPr>
                <w:i/>
              </w:rPr>
              <w:t>with</w:t>
            </w:r>
            <w:r>
              <w:rPr>
                <w:i/>
                <w:spacing w:val="-4"/>
              </w:rPr>
              <w:t xml:space="preserve"> </w:t>
            </w:r>
            <w:r>
              <w:rPr>
                <w:i/>
                <w:spacing w:val="-2"/>
              </w:rPr>
              <w:t>examples</w:t>
            </w:r>
          </w:p>
        </w:tc>
        <w:tc>
          <w:tcPr>
            <w:tcW w:w="899" w:type="dxa"/>
          </w:tcPr>
          <w:p w14:paraId="1B1EC2CD" w14:textId="77777777" w:rsidR="00611579" w:rsidRDefault="00DE2936" w:rsidP="00A83B41">
            <w:pPr>
              <w:pStyle w:val="TableParagraph"/>
              <w:tabs>
                <w:tab w:val="left" w:pos="0"/>
              </w:tabs>
              <w:spacing w:before="3"/>
              <w:ind w:left="106"/>
              <w:rPr>
                <w:i/>
              </w:rPr>
            </w:pPr>
            <w:r>
              <w:rPr>
                <w:i/>
                <w:spacing w:val="-10"/>
              </w:rPr>
              <w:t>4</w:t>
            </w:r>
          </w:p>
        </w:tc>
      </w:tr>
      <w:tr w:rsidR="00611579" w14:paraId="0C56F3BB" w14:textId="77777777">
        <w:trPr>
          <w:trHeight w:val="290"/>
        </w:trPr>
        <w:tc>
          <w:tcPr>
            <w:tcW w:w="794" w:type="dxa"/>
          </w:tcPr>
          <w:p w14:paraId="2A6D2A9F" w14:textId="77777777" w:rsidR="00611579" w:rsidRDefault="00DE2936" w:rsidP="00A83B41">
            <w:pPr>
              <w:pStyle w:val="TableParagraph"/>
              <w:tabs>
                <w:tab w:val="left" w:pos="0"/>
              </w:tabs>
            </w:pPr>
            <w:r>
              <w:rPr>
                <w:spacing w:val="-10"/>
              </w:rPr>
              <w:t>5</w:t>
            </w:r>
          </w:p>
        </w:tc>
        <w:tc>
          <w:tcPr>
            <w:tcW w:w="7573" w:type="dxa"/>
          </w:tcPr>
          <w:p w14:paraId="3908F1B3" w14:textId="77777777" w:rsidR="00611579" w:rsidRDefault="00DE2936" w:rsidP="00A83B41">
            <w:pPr>
              <w:pStyle w:val="TableParagraph"/>
              <w:tabs>
                <w:tab w:val="left" w:pos="0"/>
              </w:tabs>
              <w:ind w:left="105"/>
              <w:rPr>
                <w:b/>
              </w:rPr>
            </w:pPr>
            <w:r>
              <w:rPr>
                <w:b/>
              </w:rPr>
              <w:t>Application</w:t>
            </w:r>
            <w:r>
              <w:rPr>
                <w:b/>
                <w:spacing w:val="-7"/>
              </w:rPr>
              <w:t xml:space="preserve"> </w:t>
            </w:r>
            <w:r>
              <w:rPr>
                <w:b/>
              </w:rPr>
              <w:t>of</w:t>
            </w:r>
            <w:r>
              <w:rPr>
                <w:b/>
                <w:spacing w:val="-4"/>
              </w:rPr>
              <w:t xml:space="preserve"> </w:t>
            </w:r>
            <w:r>
              <w:rPr>
                <w:b/>
              </w:rPr>
              <w:t>immunoglobulins</w:t>
            </w:r>
            <w:r>
              <w:rPr>
                <w:b/>
                <w:spacing w:val="-6"/>
              </w:rPr>
              <w:t xml:space="preserve"> </w:t>
            </w:r>
            <w:r>
              <w:rPr>
                <w:b/>
              </w:rPr>
              <w:t>from</w:t>
            </w:r>
            <w:r>
              <w:rPr>
                <w:b/>
                <w:spacing w:val="-4"/>
              </w:rPr>
              <w:t xml:space="preserve"> </w:t>
            </w:r>
            <w:r>
              <w:rPr>
                <w:b/>
              </w:rPr>
              <w:t>plant</w:t>
            </w:r>
            <w:r>
              <w:rPr>
                <w:b/>
                <w:spacing w:val="-4"/>
              </w:rPr>
              <w:t xml:space="preserve"> </w:t>
            </w:r>
            <w:r>
              <w:rPr>
                <w:b/>
              </w:rPr>
              <w:t>sources</w:t>
            </w:r>
            <w:r>
              <w:rPr>
                <w:b/>
                <w:spacing w:val="-4"/>
              </w:rPr>
              <w:t xml:space="preserve"> </w:t>
            </w:r>
            <w:r>
              <w:rPr>
                <w:b/>
              </w:rPr>
              <w:t>in</w:t>
            </w:r>
            <w:r>
              <w:rPr>
                <w:b/>
                <w:spacing w:val="-4"/>
              </w:rPr>
              <w:t xml:space="preserve"> </w:t>
            </w:r>
            <w:r>
              <w:rPr>
                <w:b/>
              </w:rPr>
              <w:t>diagnosis</w:t>
            </w:r>
            <w:r>
              <w:rPr>
                <w:b/>
                <w:spacing w:val="-6"/>
              </w:rPr>
              <w:t xml:space="preserve"> </w:t>
            </w:r>
            <w:r>
              <w:rPr>
                <w:b/>
              </w:rPr>
              <w:t>and</w:t>
            </w:r>
            <w:r>
              <w:rPr>
                <w:b/>
                <w:spacing w:val="-5"/>
              </w:rPr>
              <w:t xml:space="preserve"> </w:t>
            </w:r>
            <w:r>
              <w:rPr>
                <w:b/>
                <w:spacing w:val="-2"/>
              </w:rPr>
              <w:t>therapy.</w:t>
            </w:r>
          </w:p>
        </w:tc>
        <w:tc>
          <w:tcPr>
            <w:tcW w:w="899" w:type="dxa"/>
          </w:tcPr>
          <w:p w14:paraId="272D34FF" w14:textId="77777777" w:rsidR="00611579" w:rsidRDefault="00DE2936" w:rsidP="00A83B41">
            <w:pPr>
              <w:pStyle w:val="TableParagraph"/>
              <w:tabs>
                <w:tab w:val="left" w:pos="0"/>
              </w:tabs>
              <w:ind w:left="106"/>
              <w:rPr>
                <w:b/>
              </w:rPr>
            </w:pPr>
            <w:r>
              <w:rPr>
                <w:b/>
                <w:spacing w:val="-10"/>
              </w:rPr>
              <w:t>4</w:t>
            </w:r>
          </w:p>
        </w:tc>
      </w:tr>
      <w:tr w:rsidR="00611579" w14:paraId="29A9727B" w14:textId="77777777">
        <w:trPr>
          <w:trHeight w:val="292"/>
        </w:trPr>
        <w:tc>
          <w:tcPr>
            <w:tcW w:w="794" w:type="dxa"/>
          </w:tcPr>
          <w:p w14:paraId="7ED0FF48" w14:textId="77777777" w:rsidR="00611579" w:rsidRDefault="00DE2936" w:rsidP="00A83B41">
            <w:pPr>
              <w:pStyle w:val="TableParagraph"/>
              <w:tabs>
                <w:tab w:val="left" w:pos="0"/>
              </w:tabs>
            </w:pPr>
            <w:r>
              <w:rPr>
                <w:spacing w:val="-10"/>
              </w:rPr>
              <w:t>6</w:t>
            </w:r>
          </w:p>
        </w:tc>
        <w:tc>
          <w:tcPr>
            <w:tcW w:w="7573" w:type="dxa"/>
          </w:tcPr>
          <w:p w14:paraId="32DE6FC2" w14:textId="77777777" w:rsidR="00611579" w:rsidRDefault="00DE2936" w:rsidP="00A83B41">
            <w:pPr>
              <w:pStyle w:val="TableParagraph"/>
              <w:tabs>
                <w:tab w:val="left" w:pos="0"/>
              </w:tabs>
              <w:ind w:left="105"/>
              <w:rPr>
                <w:b/>
              </w:rPr>
            </w:pPr>
            <w:r>
              <w:rPr>
                <w:b/>
              </w:rPr>
              <w:t>Nutraceuticals</w:t>
            </w:r>
            <w:r>
              <w:rPr>
                <w:b/>
                <w:spacing w:val="-3"/>
              </w:rPr>
              <w:t xml:space="preserve"> </w:t>
            </w:r>
            <w:r>
              <w:rPr>
                <w:b/>
              </w:rPr>
              <w:t>and</w:t>
            </w:r>
            <w:r>
              <w:rPr>
                <w:b/>
                <w:spacing w:val="-6"/>
              </w:rPr>
              <w:t xml:space="preserve"> </w:t>
            </w:r>
            <w:r>
              <w:rPr>
                <w:b/>
              </w:rPr>
              <w:t>their</w:t>
            </w:r>
            <w:r>
              <w:rPr>
                <w:b/>
                <w:spacing w:val="-3"/>
              </w:rPr>
              <w:t xml:space="preserve"> </w:t>
            </w:r>
            <w:r>
              <w:rPr>
                <w:b/>
              </w:rPr>
              <w:t>role</w:t>
            </w:r>
            <w:r>
              <w:rPr>
                <w:b/>
                <w:spacing w:val="-4"/>
              </w:rPr>
              <w:t xml:space="preserve"> </w:t>
            </w:r>
            <w:r>
              <w:rPr>
                <w:b/>
              </w:rPr>
              <w:t>in</w:t>
            </w:r>
            <w:r>
              <w:rPr>
                <w:b/>
                <w:spacing w:val="-3"/>
              </w:rPr>
              <w:t xml:space="preserve"> </w:t>
            </w:r>
            <w:r>
              <w:rPr>
                <w:b/>
              </w:rPr>
              <w:t>health</w:t>
            </w:r>
            <w:r>
              <w:rPr>
                <w:b/>
                <w:spacing w:val="-5"/>
              </w:rPr>
              <w:t xml:space="preserve"> </w:t>
            </w:r>
            <w:r>
              <w:rPr>
                <w:b/>
                <w:spacing w:val="-2"/>
              </w:rPr>
              <w:t>care.</w:t>
            </w:r>
          </w:p>
        </w:tc>
        <w:tc>
          <w:tcPr>
            <w:tcW w:w="899" w:type="dxa"/>
          </w:tcPr>
          <w:p w14:paraId="1A723008" w14:textId="77777777" w:rsidR="00611579" w:rsidRDefault="00DE2936" w:rsidP="00A83B41">
            <w:pPr>
              <w:pStyle w:val="TableParagraph"/>
              <w:tabs>
                <w:tab w:val="left" w:pos="0"/>
              </w:tabs>
              <w:ind w:left="106"/>
              <w:rPr>
                <w:b/>
              </w:rPr>
            </w:pPr>
            <w:r>
              <w:rPr>
                <w:b/>
                <w:spacing w:val="-10"/>
              </w:rPr>
              <w:t>4</w:t>
            </w:r>
          </w:p>
        </w:tc>
      </w:tr>
      <w:tr w:rsidR="00611579" w14:paraId="70FBC784" w14:textId="77777777">
        <w:trPr>
          <w:trHeight w:val="581"/>
        </w:trPr>
        <w:tc>
          <w:tcPr>
            <w:tcW w:w="794" w:type="dxa"/>
          </w:tcPr>
          <w:p w14:paraId="6499AEC6" w14:textId="77777777" w:rsidR="00611579" w:rsidRDefault="00DE2936" w:rsidP="00A83B41">
            <w:pPr>
              <w:pStyle w:val="TableParagraph"/>
              <w:tabs>
                <w:tab w:val="left" w:pos="0"/>
              </w:tabs>
            </w:pPr>
            <w:r>
              <w:rPr>
                <w:spacing w:val="-5"/>
              </w:rPr>
              <w:t>6.1</w:t>
            </w:r>
          </w:p>
        </w:tc>
        <w:tc>
          <w:tcPr>
            <w:tcW w:w="7573" w:type="dxa"/>
          </w:tcPr>
          <w:p w14:paraId="76D2D6D1" w14:textId="77777777" w:rsidR="00611579" w:rsidRDefault="00DE2936" w:rsidP="00A83B41">
            <w:pPr>
              <w:pStyle w:val="TableParagraph"/>
              <w:tabs>
                <w:tab w:val="left" w:pos="0"/>
              </w:tabs>
              <w:ind w:left="105"/>
            </w:pPr>
            <w:r>
              <w:t>Study</w:t>
            </w:r>
            <w:r>
              <w:rPr>
                <w:spacing w:val="-7"/>
              </w:rPr>
              <w:t xml:space="preserve"> </w:t>
            </w:r>
            <w:r>
              <w:t>of</w:t>
            </w:r>
            <w:r>
              <w:rPr>
                <w:spacing w:val="-3"/>
              </w:rPr>
              <w:t xml:space="preserve"> </w:t>
            </w:r>
            <w:r>
              <w:t>following</w:t>
            </w:r>
            <w:r>
              <w:rPr>
                <w:spacing w:val="-5"/>
              </w:rPr>
              <w:t xml:space="preserve"> </w:t>
            </w:r>
            <w:r>
              <w:t>classes</w:t>
            </w:r>
            <w:r>
              <w:rPr>
                <w:spacing w:val="-5"/>
              </w:rPr>
              <w:t xml:space="preserve"> </w:t>
            </w:r>
            <w:r>
              <w:t>of</w:t>
            </w:r>
            <w:r>
              <w:rPr>
                <w:spacing w:val="-2"/>
              </w:rPr>
              <w:t xml:space="preserve"> </w:t>
            </w:r>
            <w:r>
              <w:t>herbs</w:t>
            </w:r>
            <w:r>
              <w:rPr>
                <w:spacing w:val="-3"/>
              </w:rPr>
              <w:t xml:space="preserve"> </w:t>
            </w:r>
            <w:r>
              <w:t>with</w:t>
            </w:r>
            <w:r>
              <w:rPr>
                <w:spacing w:val="-5"/>
              </w:rPr>
              <w:t xml:space="preserve"> </w:t>
            </w:r>
            <w:r>
              <w:t>two</w:t>
            </w:r>
            <w:r>
              <w:rPr>
                <w:spacing w:val="-3"/>
              </w:rPr>
              <w:t xml:space="preserve"> </w:t>
            </w:r>
            <w:r>
              <w:t>or</w:t>
            </w:r>
            <w:r>
              <w:rPr>
                <w:spacing w:val="-3"/>
              </w:rPr>
              <w:t xml:space="preserve"> </w:t>
            </w:r>
            <w:r>
              <w:t>three</w:t>
            </w:r>
            <w:r>
              <w:rPr>
                <w:spacing w:val="-4"/>
              </w:rPr>
              <w:t xml:space="preserve"> </w:t>
            </w:r>
            <w:r>
              <w:t>suitable</w:t>
            </w:r>
            <w:r>
              <w:rPr>
                <w:spacing w:val="-3"/>
              </w:rPr>
              <w:t xml:space="preserve"> </w:t>
            </w:r>
            <w:r>
              <w:t>examples</w:t>
            </w:r>
            <w:r>
              <w:rPr>
                <w:spacing w:val="-4"/>
              </w:rPr>
              <w:t xml:space="preserve"> </w:t>
            </w:r>
            <w:r>
              <w:t>of</w:t>
            </w:r>
            <w:r>
              <w:rPr>
                <w:spacing w:val="-5"/>
              </w:rPr>
              <w:t xml:space="preserve"> </w:t>
            </w:r>
            <w:r>
              <w:t>each:</w:t>
            </w:r>
            <w:r>
              <w:rPr>
                <w:spacing w:val="-1"/>
              </w:rPr>
              <w:t xml:space="preserve"> </w:t>
            </w:r>
            <w:r>
              <w:rPr>
                <w:spacing w:val="-5"/>
              </w:rPr>
              <w:t>(1)</w:t>
            </w:r>
          </w:p>
          <w:p w14:paraId="1187F78E" w14:textId="77777777" w:rsidR="00611579" w:rsidRDefault="00DE2936" w:rsidP="00A83B41">
            <w:pPr>
              <w:pStyle w:val="TableParagraph"/>
              <w:tabs>
                <w:tab w:val="left" w:pos="0"/>
              </w:tabs>
              <w:spacing w:before="38"/>
              <w:ind w:left="105"/>
            </w:pPr>
            <w:r>
              <w:t>Antioxidants</w:t>
            </w:r>
            <w:r>
              <w:rPr>
                <w:spacing w:val="-11"/>
              </w:rPr>
              <w:t xml:space="preserve"> </w:t>
            </w:r>
            <w:r>
              <w:t>(2)</w:t>
            </w:r>
            <w:r>
              <w:rPr>
                <w:spacing w:val="-7"/>
              </w:rPr>
              <w:t xml:space="preserve"> </w:t>
            </w:r>
            <w:r>
              <w:t>Immunomodulators</w:t>
            </w:r>
            <w:r>
              <w:rPr>
                <w:spacing w:val="-7"/>
              </w:rPr>
              <w:t xml:space="preserve"> </w:t>
            </w:r>
            <w:r>
              <w:t>(3)</w:t>
            </w:r>
            <w:r>
              <w:rPr>
                <w:spacing w:val="-7"/>
              </w:rPr>
              <w:t xml:space="preserve"> </w:t>
            </w:r>
            <w:r>
              <w:t>Antihyperglycemics</w:t>
            </w:r>
            <w:r>
              <w:rPr>
                <w:spacing w:val="-7"/>
              </w:rPr>
              <w:t xml:space="preserve"> </w:t>
            </w:r>
            <w:r>
              <w:t>(4)</w:t>
            </w:r>
            <w:r>
              <w:rPr>
                <w:spacing w:val="-7"/>
              </w:rPr>
              <w:t xml:space="preserve"> </w:t>
            </w:r>
            <w:r>
              <w:rPr>
                <w:spacing w:val="-2"/>
              </w:rPr>
              <w:t>Hepatoprotectives</w:t>
            </w:r>
          </w:p>
        </w:tc>
        <w:tc>
          <w:tcPr>
            <w:tcW w:w="899" w:type="dxa"/>
          </w:tcPr>
          <w:p w14:paraId="2830BE28" w14:textId="77777777" w:rsidR="00611579" w:rsidRDefault="00DE2936" w:rsidP="00A83B41">
            <w:pPr>
              <w:pStyle w:val="TableParagraph"/>
              <w:tabs>
                <w:tab w:val="left" w:pos="0"/>
              </w:tabs>
              <w:ind w:left="106"/>
            </w:pPr>
            <w:r>
              <w:rPr>
                <w:spacing w:val="-10"/>
              </w:rPr>
              <w:t>4</w:t>
            </w:r>
          </w:p>
        </w:tc>
      </w:tr>
      <w:tr w:rsidR="00611579" w14:paraId="2072E59B" w14:textId="77777777">
        <w:trPr>
          <w:trHeight w:val="292"/>
        </w:trPr>
        <w:tc>
          <w:tcPr>
            <w:tcW w:w="794" w:type="dxa"/>
          </w:tcPr>
          <w:p w14:paraId="0621FBA2" w14:textId="77777777" w:rsidR="00611579" w:rsidRDefault="00DE2936" w:rsidP="00A83B41">
            <w:pPr>
              <w:pStyle w:val="TableParagraph"/>
              <w:tabs>
                <w:tab w:val="left" w:pos="0"/>
              </w:tabs>
            </w:pPr>
            <w:r>
              <w:rPr>
                <w:spacing w:val="-10"/>
              </w:rPr>
              <w:t>7</w:t>
            </w:r>
          </w:p>
        </w:tc>
        <w:tc>
          <w:tcPr>
            <w:tcW w:w="7573" w:type="dxa"/>
          </w:tcPr>
          <w:p w14:paraId="60BF1FE2" w14:textId="77777777" w:rsidR="00611579" w:rsidRDefault="00DE2936" w:rsidP="00A83B41">
            <w:pPr>
              <w:pStyle w:val="TableParagraph"/>
              <w:tabs>
                <w:tab w:val="left" w:pos="0"/>
              </w:tabs>
              <w:ind w:left="105"/>
              <w:rPr>
                <w:b/>
              </w:rPr>
            </w:pPr>
            <w:r>
              <w:rPr>
                <w:b/>
              </w:rPr>
              <w:t>Status</w:t>
            </w:r>
            <w:r>
              <w:rPr>
                <w:b/>
                <w:spacing w:val="-7"/>
              </w:rPr>
              <w:t xml:space="preserve"> </w:t>
            </w:r>
            <w:r>
              <w:rPr>
                <w:b/>
              </w:rPr>
              <w:t>of natural</w:t>
            </w:r>
            <w:r>
              <w:rPr>
                <w:b/>
                <w:spacing w:val="-2"/>
              </w:rPr>
              <w:t xml:space="preserve"> </w:t>
            </w:r>
            <w:r>
              <w:rPr>
                <w:b/>
              </w:rPr>
              <w:t>products</w:t>
            </w:r>
            <w:r>
              <w:rPr>
                <w:b/>
                <w:spacing w:val="-3"/>
              </w:rPr>
              <w:t xml:space="preserve"> </w:t>
            </w:r>
            <w:r>
              <w:rPr>
                <w:b/>
              </w:rPr>
              <w:t>in</w:t>
            </w:r>
            <w:r>
              <w:rPr>
                <w:b/>
                <w:spacing w:val="-3"/>
              </w:rPr>
              <w:t xml:space="preserve"> </w:t>
            </w:r>
            <w:r>
              <w:rPr>
                <w:b/>
              </w:rPr>
              <w:t>official</w:t>
            </w:r>
            <w:r>
              <w:rPr>
                <w:b/>
                <w:spacing w:val="-3"/>
              </w:rPr>
              <w:t xml:space="preserve"> </w:t>
            </w:r>
            <w:r>
              <w:rPr>
                <w:b/>
              </w:rPr>
              <w:t>Books</w:t>
            </w:r>
            <w:r>
              <w:rPr>
                <w:b/>
                <w:spacing w:val="-3"/>
              </w:rPr>
              <w:t xml:space="preserve"> </w:t>
            </w:r>
            <w:r>
              <w:rPr>
                <w:b/>
              </w:rPr>
              <w:t>(latest</w:t>
            </w:r>
            <w:r>
              <w:rPr>
                <w:b/>
                <w:spacing w:val="-3"/>
              </w:rPr>
              <w:t xml:space="preserve"> </w:t>
            </w:r>
            <w:r>
              <w:rPr>
                <w:b/>
              </w:rPr>
              <w:t>editions</w:t>
            </w:r>
            <w:r>
              <w:rPr>
                <w:b/>
                <w:spacing w:val="-5"/>
              </w:rPr>
              <w:t xml:space="preserve"> </w:t>
            </w:r>
            <w:r>
              <w:rPr>
                <w:b/>
              </w:rPr>
              <w:t>to</w:t>
            </w:r>
            <w:r>
              <w:rPr>
                <w:b/>
                <w:spacing w:val="-3"/>
              </w:rPr>
              <w:t xml:space="preserve"> </w:t>
            </w:r>
            <w:r>
              <w:rPr>
                <w:b/>
              </w:rPr>
              <w:t>be</w:t>
            </w:r>
            <w:r>
              <w:rPr>
                <w:b/>
                <w:spacing w:val="-2"/>
              </w:rPr>
              <w:t xml:space="preserve"> adopted)</w:t>
            </w:r>
          </w:p>
        </w:tc>
        <w:tc>
          <w:tcPr>
            <w:tcW w:w="899" w:type="dxa"/>
          </w:tcPr>
          <w:p w14:paraId="1F371D7C" w14:textId="77777777" w:rsidR="00611579" w:rsidRDefault="00DE2936" w:rsidP="00A83B41">
            <w:pPr>
              <w:pStyle w:val="TableParagraph"/>
              <w:tabs>
                <w:tab w:val="left" w:pos="0"/>
              </w:tabs>
              <w:ind w:left="106"/>
              <w:rPr>
                <w:b/>
              </w:rPr>
            </w:pPr>
            <w:r>
              <w:rPr>
                <w:b/>
                <w:spacing w:val="-10"/>
              </w:rPr>
              <w:t>6</w:t>
            </w:r>
          </w:p>
        </w:tc>
      </w:tr>
      <w:tr w:rsidR="00611579" w14:paraId="44829DEF" w14:textId="77777777">
        <w:trPr>
          <w:trHeight w:val="290"/>
        </w:trPr>
        <w:tc>
          <w:tcPr>
            <w:tcW w:w="794" w:type="dxa"/>
          </w:tcPr>
          <w:p w14:paraId="72DF30B0" w14:textId="77777777" w:rsidR="00611579" w:rsidRDefault="00DE2936" w:rsidP="00A83B41">
            <w:pPr>
              <w:pStyle w:val="TableParagraph"/>
              <w:tabs>
                <w:tab w:val="left" w:pos="0"/>
              </w:tabs>
            </w:pPr>
            <w:r>
              <w:rPr>
                <w:spacing w:val="-5"/>
              </w:rPr>
              <w:t>7.1</w:t>
            </w:r>
          </w:p>
        </w:tc>
        <w:tc>
          <w:tcPr>
            <w:tcW w:w="7573" w:type="dxa"/>
          </w:tcPr>
          <w:p w14:paraId="775BD7C8" w14:textId="77777777" w:rsidR="00611579" w:rsidRDefault="00DE2936" w:rsidP="00A83B41">
            <w:pPr>
              <w:pStyle w:val="TableParagraph"/>
              <w:tabs>
                <w:tab w:val="left" w:pos="0"/>
              </w:tabs>
              <w:ind w:left="105"/>
            </w:pPr>
            <w:r>
              <w:t>Introduction</w:t>
            </w:r>
            <w:r>
              <w:rPr>
                <w:spacing w:val="-5"/>
              </w:rPr>
              <w:t xml:space="preserve"> </w:t>
            </w:r>
            <w:r>
              <w:t>to</w:t>
            </w:r>
            <w:r>
              <w:rPr>
                <w:spacing w:val="-5"/>
              </w:rPr>
              <w:t xml:space="preserve"> </w:t>
            </w:r>
            <w:r>
              <w:t>Herbal</w:t>
            </w:r>
            <w:r>
              <w:rPr>
                <w:spacing w:val="-4"/>
              </w:rPr>
              <w:t xml:space="preserve"> </w:t>
            </w:r>
            <w:r>
              <w:t>Pharmacopoeias</w:t>
            </w:r>
            <w:r>
              <w:rPr>
                <w:spacing w:val="-6"/>
              </w:rPr>
              <w:t xml:space="preserve"> </w:t>
            </w:r>
            <w:r>
              <w:t>of</w:t>
            </w:r>
            <w:r>
              <w:rPr>
                <w:spacing w:val="-5"/>
              </w:rPr>
              <w:t xml:space="preserve"> </w:t>
            </w:r>
            <w:r>
              <w:t>different</w:t>
            </w:r>
            <w:r>
              <w:rPr>
                <w:spacing w:val="-3"/>
              </w:rPr>
              <w:t xml:space="preserve"> </w:t>
            </w:r>
            <w:r>
              <w:rPr>
                <w:spacing w:val="-2"/>
              </w:rPr>
              <w:t>countries</w:t>
            </w:r>
          </w:p>
        </w:tc>
        <w:tc>
          <w:tcPr>
            <w:tcW w:w="899" w:type="dxa"/>
          </w:tcPr>
          <w:p w14:paraId="1971F9A3" w14:textId="77777777" w:rsidR="00611579" w:rsidRDefault="00DE2936" w:rsidP="00A83B41">
            <w:pPr>
              <w:pStyle w:val="TableParagraph"/>
              <w:tabs>
                <w:tab w:val="left" w:pos="0"/>
              </w:tabs>
              <w:ind w:left="106"/>
            </w:pPr>
            <w:r>
              <w:rPr>
                <w:spacing w:val="-10"/>
              </w:rPr>
              <w:t>2</w:t>
            </w:r>
          </w:p>
        </w:tc>
      </w:tr>
      <w:tr w:rsidR="00611579" w14:paraId="7B6D4593" w14:textId="77777777">
        <w:trPr>
          <w:trHeight w:val="582"/>
        </w:trPr>
        <w:tc>
          <w:tcPr>
            <w:tcW w:w="794" w:type="dxa"/>
          </w:tcPr>
          <w:p w14:paraId="61F1AABF" w14:textId="77777777" w:rsidR="00611579" w:rsidRDefault="00DE2936" w:rsidP="00A83B41">
            <w:pPr>
              <w:pStyle w:val="TableParagraph"/>
              <w:tabs>
                <w:tab w:val="left" w:pos="0"/>
              </w:tabs>
            </w:pPr>
            <w:r>
              <w:rPr>
                <w:spacing w:val="-5"/>
              </w:rPr>
              <w:t>7.2</w:t>
            </w:r>
          </w:p>
        </w:tc>
        <w:tc>
          <w:tcPr>
            <w:tcW w:w="7573" w:type="dxa"/>
          </w:tcPr>
          <w:p w14:paraId="0F3041D3" w14:textId="77777777" w:rsidR="00611579" w:rsidRDefault="00DE2936" w:rsidP="00A83B41">
            <w:pPr>
              <w:pStyle w:val="TableParagraph"/>
              <w:tabs>
                <w:tab w:val="left" w:pos="0"/>
              </w:tabs>
              <w:ind w:left="105"/>
            </w:pPr>
            <w:r>
              <w:t>Monographs</w:t>
            </w:r>
            <w:r>
              <w:rPr>
                <w:spacing w:val="56"/>
              </w:rPr>
              <w:t xml:space="preserve"> </w:t>
            </w:r>
            <w:r>
              <w:t>of</w:t>
            </w:r>
            <w:r>
              <w:rPr>
                <w:spacing w:val="56"/>
              </w:rPr>
              <w:t xml:space="preserve"> </w:t>
            </w:r>
            <w:r>
              <w:t>natural</w:t>
            </w:r>
            <w:r>
              <w:rPr>
                <w:spacing w:val="55"/>
              </w:rPr>
              <w:t xml:space="preserve"> </w:t>
            </w:r>
            <w:r>
              <w:t>products</w:t>
            </w:r>
            <w:r>
              <w:rPr>
                <w:spacing w:val="54"/>
              </w:rPr>
              <w:t xml:space="preserve"> </w:t>
            </w:r>
            <w:r>
              <w:t>in</w:t>
            </w:r>
            <w:r>
              <w:rPr>
                <w:spacing w:val="57"/>
              </w:rPr>
              <w:t xml:space="preserve"> </w:t>
            </w:r>
            <w:r>
              <w:t>other</w:t>
            </w:r>
            <w:r>
              <w:rPr>
                <w:spacing w:val="56"/>
              </w:rPr>
              <w:t xml:space="preserve"> </w:t>
            </w:r>
            <w:r>
              <w:t>official</w:t>
            </w:r>
            <w:r>
              <w:rPr>
                <w:spacing w:val="60"/>
              </w:rPr>
              <w:t xml:space="preserve"> </w:t>
            </w:r>
            <w:r>
              <w:t>Books</w:t>
            </w:r>
            <w:r>
              <w:rPr>
                <w:spacing w:val="56"/>
              </w:rPr>
              <w:t xml:space="preserve"> </w:t>
            </w:r>
            <w:r>
              <w:t>(latest</w:t>
            </w:r>
            <w:r>
              <w:rPr>
                <w:spacing w:val="54"/>
              </w:rPr>
              <w:t xml:space="preserve"> </w:t>
            </w:r>
            <w:r>
              <w:t>editions</w:t>
            </w:r>
            <w:r>
              <w:rPr>
                <w:spacing w:val="55"/>
              </w:rPr>
              <w:t xml:space="preserve"> </w:t>
            </w:r>
            <w:r>
              <w:t>to</w:t>
            </w:r>
            <w:r>
              <w:rPr>
                <w:spacing w:val="54"/>
              </w:rPr>
              <w:t xml:space="preserve"> </w:t>
            </w:r>
            <w:r>
              <w:rPr>
                <w:spacing w:val="-5"/>
              </w:rPr>
              <w:t>be</w:t>
            </w:r>
          </w:p>
          <w:p w14:paraId="4959E65C" w14:textId="77777777" w:rsidR="00611579" w:rsidRDefault="00DE2936" w:rsidP="00A83B41">
            <w:pPr>
              <w:pStyle w:val="TableParagraph"/>
              <w:tabs>
                <w:tab w:val="left" w:pos="0"/>
              </w:tabs>
              <w:spacing w:before="37"/>
              <w:ind w:left="105"/>
            </w:pPr>
            <w:r>
              <w:rPr>
                <w:spacing w:val="-2"/>
              </w:rPr>
              <w:t>adopted).</w:t>
            </w:r>
          </w:p>
        </w:tc>
        <w:tc>
          <w:tcPr>
            <w:tcW w:w="899" w:type="dxa"/>
          </w:tcPr>
          <w:p w14:paraId="18E745CB" w14:textId="77777777" w:rsidR="00611579" w:rsidRDefault="00DE2936" w:rsidP="00A83B41">
            <w:pPr>
              <w:pStyle w:val="TableParagraph"/>
              <w:tabs>
                <w:tab w:val="left" w:pos="0"/>
              </w:tabs>
              <w:ind w:left="106"/>
            </w:pPr>
            <w:r>
              <w:rPr>
                <w:spacing w:val="-10"/>
              </w:rPr>
              <w:t>2</w:t>
            </w:r>
          </w:p>
        </w:tc>
      </w:tr>
      <w:tr w:rsidR="00611579" w14:paraId="1DD5CA4A" w14:textId="77777777">
        <w:trPr>
          <w:trHeight w:val="290"/>
        </w:trPr>
        <w:tc>
          <w:tcPr>
            <w:tcW w:w="794" w:type="dxa"/>
          </w:tcPr>
          <w:p w14:paraId="2A130786" w14:textId="77777777" w:rsidR="00611579" w:rsidRDefault="00DE2936" w:rsidP="00A83B41">
            <w:pPr>
              <w:pStyle w:val="TableParagraph"/>
              <w:tabs>
                <w:tab w:val="left" w:pos="0"/>
              </w:tabs>
              <w:rPr>
                <w:i/>
              </w:rPr>
            </w:pPr>
            <w:r>
              <w:rPr>
                <w:i/>
                <w:spacing w:val="-5"/>
              </w:rPr>
              <w:t>7.3</w:t>
            </w:r>
          </w:p>
        </w:tc>
        <w:tc>
          <w:tcPr>
            <w:tcW w:w="7573" w:type="dxa"/>
          </w:tcPr>
          <w:p w14:paraId="3714618B" w14:textId="77777777" w:rsidR="00611579" w:rsidRDefault="00DE2936" w:rsidP="00A83B41">
            <w:pPr>
              <w:pStyle w:val="TableParagraph"/>
              <w:tabs>
                <w:tab w:val="left" w:pos="0"/>
              </w:tabs>
              <w:ind w:left="105"/>
              <w:rPr>
                <w:i/>
              </w:rPr>
            </w:pPr>
            <w:r>
              <w:rPr>
                <w:i/>
              </w:rPr>
              <w:t>Self-study-Discussion</w:t>
            </w:r>
            <w:r>
              <w:rPr>
                <w:i/>
                <w:spacing w:val="-4"/>
              </w:rPr>
              <w:t xml:space="preserve"> </w:t>
            </w:r>
            <w:r>
              <w:rPr>
                <w:i/>
              </w:rPr>
              <w:t>of</w:t>
            </w:r>
            <w:r>
              <w:rPr>
                <w:i/>
                <w:spacing w:val="-3"/>
              </w:rPr>
              <w:t xml:space="preserve"> </w:t>
            </w:r>
            <w:r>
              <w:rPr>
                <w:i/>
              </w:rPr>
              <w:t>monograph</w:t>
            </w:r>
            <w:r>
              <w:rPr>
                <w:i/>
                <w:spacing w:val="-5"/>
              </w:rPr>
              <w:t xml:space="preserve"> </w:t>
            </w:r>
            <w:r>
              <w:rPr>
                <w:i/>
              </w:rPr>
              <w:t>of</w:t>
            </w:r>
            <w:r>
              <w:rPr>
                <w:i/>
                <w:spacing w:val="-6"/>
              </w:rPr>
              <w:t xml:space="preserve"> </w:t>
            </w:r>
            <w:r>
              <w:rPr>
                <w:i/>
              </w:rPr>
              <w:t>few</w:t>
            </w:r>
            <w:r>
              <w:rPr>
                <w:i/>
                <w:spacing w:val="-4"/>
              </w:rPr>
              <w:t xml:space="preserve"> </w:t>
            </w:r>
            <w:r>
              <w:rPr>
                <w:i/>
              </w:rPr>
              <w:t>substances</w:t>
            </w:r>
            <w:r>
              <w:rPr>
                <w:i/>
                <w:spacing w:val="-5"/>
              </w:rPr>
              <w:t xml:space="preserve"> </w:t>
            </w:r>
            <w:r>
              <w:rPr>
                <w:i/>
              </w:rPr>
              <w:t>of</w:t>
            </w:r>
            <w:r>
              <w:rPr>
                <w:i/>
                <w:spacing w:val="-3"/>
              </w:rPr>
              <w:t xml:space="preserve"> </w:t>
            </w:r>
            <w:r>
              <w:rPr>
                <w:i/>
              </w:rPr>
              <w:t>natural</w:t>
            </w:r>
            <w:r>
              <w:rPr>
                <w:i/>
                <w:spacing w:val="-2"/>
              </w:rPr>
              <w:t xml:space="preserve"> origin</w:t>
            </w:r>
          </w:p>
        </w:tc>
        <w:tc>
          <w:tcPr>
            <w:tcW w:w="899" w:type="dxa"/>
          </w:tcPr>
          <w:p w14:paraId="23EEDE60" w14:textId="77777777" w:rsidR="00611579" w:rsidRDefault="00DE2936" w:rsidP="00A83B41">
            <w:pPr>
              <w:pStyle w:val="TableParagraph"/>
              <w:tabs>
                <w:tab w:val="left" w:pos="0"/>
              </w:tabs>
              <w:ind w:left="106"/>
              <w:rPr>
                <w:i/>
              </w:rPr>
            </w:pPr>
            <w:r>
              <w:rPr>
                <w:i/>
                <w:spacing w:val="-10"/>
              </w:rPr>
              <w:t>2</w:t>
            </w:r>
          </w:p>
        </w:tc>
      </w:tr>
      <w:tr w:rsidR="00611579" w14:paraId="73B7C4F4" w14:textId="77777777">
        <w:trPr>
          <w:trHeight w:val="292"/>
        </w:trPr>
        <w:tc>
          <w:tcPr>
            <w:tcW w:w="794" w:type="dxa"/>
          </w:tcPr>
          <w:p w14:paraId="2DBE4250" w14:textId="77777777" w:rsidR="00611579" w:rsidRDefault="00611579" w:rsidP="00A83B41">
            <w:pPr>
              <w:pStyle w:val="TableParagraph"/>
              <w:tabs>
                <w:tab w:val="left" w:pos="0"/>
              </w:tabs>
              <w:spacing w:before="0"/>
              <w:ind w:left="0"/>
              <w:rPr>
                <w:sz w:val="20"/>
              </w:rPr>
            </w:pPr>
          </w:p>
        </w:tc>
        <w:tc>
          <w:tcPr>
            <w:tcW w:w="7573" w:type="dxa"/>
          </w:tcPr>
          <w:p w14:paraId="7702D133" w14:textId="77777777" w:rsidR="00611579" w:rsidRDefault="00DE2936" w:rsidP="00A83B41">
            <w:pPr>
              <w:pStyle w:val="TableParagraph"/>
              <w:tabs>
                <w:tab w:val="left" w:pos="0"/>
              </w:tabs>
              <w:ind w:left="105"/>
              <w:rPr>
                <w:b/>
              </w:rPr>
            </w:pPr>
            <w:r>
              <w:rPr>
                <w:b/>
                <w:spacing w:val="-2"/>
              </w:rPr>
              <w:t>Total</w:t>
            </w:r>
          </w:p>
        </w:tc>
        <w:tc>
          <w:tcPr>
            <w:tcW w:w="899" w:type="dxa"/>
          </w:tcPr>
          <w:p w14:paraId="42207F13" w14:textId="77777777" w:rsidR="00611579" w:rsidRDefault="00DE2936" w:rsidP="00A83B41">
            <w:pPr>
              <w:pStyle w:val="TableParagraph"/>
              <w:tabs>
                <w:tab w:val="left" w:pos="0"/>
              </w:tabs>
              <w:ind w:left="106"/>
              <w:rPr>
                <w:b/>
              </w:rPr>
            </w:pPr>
            <w:r>
              <w:rPr>
                <w:b/>
                <w:spacing w:val="-5"/>
              </w:rPr>
              <w:t>60</w:t>
            </w:r>
          </w:p>
        </w:tc>
      </w:tr>
    </w:tbl>
    <w:p w14:paraId="6C0BC8A9" w14:textId="77777777" w:rsidR="00611579" w:rsidRDefault="00611579" w:rsidP="00A83B41">
      <w:pPr>
        <w:tabs>
          <w:tab w:val="left" w:pos="0"/>
        </w:tabs>
        <w:sectPr w:rsidR="00611579">
          <w:pgSz w:w="12240" w:h="15840"/>
          <w:pgMar w:top="1340" w:right="920" w:bottom="280" w:left="1220" w:header="20" w:footer="0" w:gutter="0"/>
          <w:cols w:space="720"/>
        </w:sectPr>
      </w:pPr>
    </w:p>
    <w:p w14:paraId="1B1DFDB3" w14:textId="77777777" w:rsidR="00611579" w:rsidRDefault="00DE2936" w:rsidP="00A83B41">
      <w:pPr>
        <w:tabs>
          <w:tab w:val="left" w:pos="0"/>
        </w:tabs>
        <w:spacing w:before="81"/>
        <w:ind w:left="220"/>
        <w:rPr>
          <w:b/>
        </w:rPr>
      </w:pPr>
      <w:r>
        <w:rPr>
          <w:b/>
        </w:rPr>
        <w:lastRenderedPageBreak/>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689A6AB5" w14:textId="77777777" w:rsidR="00611579" w:rsidRDefault="00DE2936" w:rsidP="00A83B41">
      <w:pPr>
        <w:pStyle w:val="ListParagraph"/>
        <w:numPr>
          <w:ilvl w:val="0"/>
          <w:numId w:val="70"/>
        </w:numPr>
        <w:tabs>
          <w:tab w:val="left" w:pos="0"/>
          <w:tab w:val="left" w:pos="939"/>
        </w:tabs>
        <w:spacing w:before="38"/>
        <w:ind w:left="939" w:hanging="359"/>
      </w:pPr>
      <w:r>
        <w:t>Pharmacognosy</w:t>
      </w:r>
      <w:r>
        <w:rPr>
          <w:spacing w:val="-9"/>
        </w:rPr>
        <w:t xml:space="preserve"> </w:t>
      </w:r>
      <w:r>
        <w:t>Phytochemistry</w:t>
      </w:r>
      <w:r>
        <w:rPr>
          <w:spacing w:val="-4"/>
        </w:rPr>
        <w:t xml:space="preserve"> </w:t>
      </w:r>
      <w:r>
        <w:t>–</w:t>
      </w:r>
      <w:r>
        <w:rPr>
          <w:spacing w:val="-5"/>
        </w:rPr>
        <w:t xml:space="preserve"> </w:t>
      </w:r>
      <w:r>
        <w:t>Medicinal</w:t>
      </w:r>
      <w:r>
        <w:rPr>
          <w:spacing w:val="-3"/>
        </w:rPr>
        <w:t xml:space="preserve"> </w:t>
      </w:r>
      <w:r>
        <w:t>Plants-</w:t>
      </w:r>
      <w:r>
        <w:rPr>
          <w:spacing w:val="-9"/>
        </w:rPr>
        <w:t xml:space="preserve"> </w:t>
      </w:r>
      <w:r>
        <w:t>Jean</w:t>
      </w:r>
      <w:r>
        <w:rPr>
          <w:spacing w:val="-4"/>
        </w:rPr>
        <w:t xml:space="preserve"> </w:t>
      </w:r>
      <w:r>
        <w:t>Brunetton,</w:t>
      </w:r>
      <w:r>
        <w:rPr>
          <w:spacing w:val="-5"/>
        </w:rPr>
        <w:t xml:space="preserve"> </w:t>
      </w:r>
      <w:r>
        <w:t>Lavoisier</w:t>
      </w:r>
      <w:r>
        <w:rPr>
          <w:spacing w:val="-4"/>
        </w:rPr>
        <w:t xml:space="preserve"> </w:t>
      </w:r>
      <w:r>
        <w:t>Publishing,</w:t>
      </w:r>
      <w:r>
        <w:rPr>
          <w:spacing w:val="-4"/>
        </w:rPr>
        <w:t xml:space="preserve"> </w:t>
      </w:r>
      <w:r>
        <w:rPr>
          <w:spacing w:val="-2"/>
        </w:rPr>
        <w:t>Paris.</w:t>
      </w:r>
    </w:p>
    <w:p w14:paraId="06FC81D1" w14:textId="77777777" w:rsidR="00611579" w:rsidRDefault="00DE2936" w:rsidP="00A83B41">
      <w:pPr>
        <w:pStyle w:val="ListParagraph"/>
        <w:numPr>
          <w:ilvl w:val="0"/>
          <w:numId w:val="70"/>
        </w:numPr>
        <w:tabs>
          <w:tab w:val="left" w:pos="0"/>
          <w:tab w:val="left" w:pos="939"/>
        </w:tabs>
        <w:spacing w:before="38"/>
        <w:ind w:left="939" w:hanging="359"/>
      </w:pPr>
      <w:r>
        <w:t>Text</w:t>
      </w:r>
      <w:r>
        <w:rPr>
          <w:spacing w:val="-1"/>
        </w:rPr>
        <w:t xml:space="preserve"> </w:t>
      </w:r>
      <w:r>
        <w:t>book</w:t>
      </w:r>
      <w:r>
        <w:rPr>
          <w:spacing w:val="-5"/>
        </w:rPr>
        <w:t xml:space="preserve"> </w:t>
      </w:r>
      <w:r>
        <w:t>of</w:t>
      </w:r>
      <w:r>
        <w:rPr>
          <w:spacing w:val="-2"/>
        </w:rPr>
        <w:t xml:space="preserve"> </w:t>
      </w:r>
      <w:r>
        <w:t>Pharmacognosy-</w:t>
      </w:r>
      <w:r>
        <w:rPr>
          <w:spacing w:val="-5"/>
        </w:rPr>
        <w:t xml:space="preserve"> </w:t>
      </w:r>
      <w:r>
        <w:t>Trease</w:t>
      </w:r>
      <w:r>
        <w:rPr>
          <w:spacing w:val="-2"/>
        </w:rPr>
        <w:t xml:space="preserve"> </w:t>
      </w:r>
      <w:r>
        <w:t>and</w:t>
      </w:r>
      <w:r>
        <w:rPr>
          <w:spacing w:val="-5"/>
        </w:rPr>
        <w:t xml:space="preserve"> </w:t>
      </w:r>
      <w:r>
        <w:t>Evans-</w:t>
      </w:r>
      <w:r>
        <w:rPr>
          <w:spacing w:val="-6"/>
        </w:rPr>
        <w:t xml:space="preserve"> </w:t>
      </w:r>
      <w:r>
        <w:t>14</w:t>
      </w:r>
      <w:r>
        <w:rPr>
          <w:vertAlign w:val="superscript"/>
        </w:rPr>
        <w:t>th</w:t>
      </w:r>
      <w:r>
        <w:rPr>
          <w:spacing w:val="-1"/>
        </w:rPr>
        <w:t xml:space="preserve"> </w:t>
      </w:r>
      <w:r>
        <w:t>edition.</w:t>
      </w:r>
      <w:r>
        <w:rPr>
          <w:spacing w:val="-5"/>
        </w:rPr>
        <w:t xml:space="preserve"> </w:t>
      </w:r>
      <w:r>
        <w:t>Elsevier</w:t>
      </w:r>
      <w:r>
        <w:rPr>
          <w:spacing w:val="-4"/>
        </w:rPr>
        <w:t xml:space="preserve"> </w:t>
      </w:r>
      <w:r>
        <w:rPr>
          <w:spacing w:val="-2"/>
        </w:rPr>
        <w:t>science</w:t>
      </w:r>
    </w:p>
    <w:p w14:paraId="200CDD29" w14:textId="77777777" w:rsidR="00611579" w:rsidRDefault="00DE2936" w:rsidP="00A83B41">
      <w:pPr>
        <w:pStyle w:val="ListParagraph"/>
        <w:numPr>
          <w:ilvl w:val="0"/>
          <w:numId w:val="70"/>
        </w:numPr>
        <w:tabs>
          <w:tab w:val="left" w:pos="0"/>
          <w:tab w:val="left" w:pos="939"/>
        </w:tabs>
        <w:spacing w:before="39"/>
        <w:ind w:left="939" w:hanging="359"/>
      </w:pPr>
      <w:r>
        <w:t>Transgenic</w:t>
      </w:r>
      <w:r>
        <w:rPr>
          <w:spacing w:val="-3"/>
        </w:rPr>
        <w:t xml:space="preserve"> </w:t>
      </w:r>
      <w:r>
        <w:t>Plants-</w:t>
      </w:r>
      <w:r>
        <w:rPr>
          <w:spacing w:val="-6"/>
        </w:rPr>
        <w:t xml:space="preserve"> </w:t>
      </w:r>
      <w:r>
        <w:t>R.</w:t>
      </w:r>
      <w:r>
        <w:rPr>
          <w:spacing w:val="-2"/>
        </w:rPr>
        <w:t xml:space="preserve"> </w:t>
      </w:r>
      <w:r>
        <w:t>Ranjan-</w:t>
      </w:r>
      <w:r>
        <w:rPr>
          <w:spacing w:val="-6"/>
        </w:rPr>
        <w:t xml:space="preserve"> </w:t>
      </w:r>
      <w:r>
        <w:t>Agro</w:t>
      </w:r>
      <w:r>
        <w:rPr>
          <w:spacing w:val="-3"/>
        </w:rPr>
        <w:t xml:space="preserve"> </w:t>
      </w:r>
      <w:r>
        <w:t>Botanica,</w:t>
      </w:r>
      <w:r>
        <w:rPr>
          <w:spacing w:val="-2"/>
        </w:rPr>
        <w:t xml:space="preserve"> </w:t>
      </w:r>
      <w:r>
        <w:t>New</w:t>
      </w:r>
      <w:r>
        <w:rPr>
          <w:spacing w:val="-2"/>
        </w:rPr>
        <w:t xml:space="preserve"> Delhi.</w:t>
      </w:r>
    </w:p>
    <w:p w14:paraId="288D2425" w14:textId="77777777" w:rsidR="00611579" w:rsidRDefault="00DE2936" w:rsidP="00A83B41">
      <w:pPr>
        <w:pStyle w:val="ListParagraph"/>
        <w:numPr>
          <w:ilvl w:val="0"/>
          <w:numId w:val="70"/>
        </w:numPr>
        <w:tabs>
          <w:tab w:val="left" w:pos="0"/>
          <w:tab w:val="left" w:pos="940"/>
        </w:tabs>
        <w:spacing w:before="38" w:line="276" w:lineRule="auto"/>
        <w:ind w:right="521"/>
      </w:pPr>
      <w:r>
        <w:t>Transgenic</w:t>
      </w:r>
      <w:r>
        <w:rPr>
          <w:spacing w:val="39"/>
        </w:rPr>
        <w:t xml:space="preserve"> </w:t>
      </w:r>
      <w:r>
        <w:t>Plants-A</w:t>
      </w:r>
      <w:r>
        <w:rPr>
          <w:spacing w:val="39"/>
        </w:rPr>
        <w:t xml:space="preserve"> </w:t>
      </w:r>
      <w:r>
        <w:t>Production</w:t>
      </w:r>
      <w:r>
        <w:rPr>
          <w:spacing w:val="37"/>
        </w:rPr>
        <w:t xml:space="preserve"> </w:t>
      </w:r>
      <w:r>
        <w:t>system</w:t>
      </w:r>
      <w:r>
        <w:rPr>
          <w:spacing w:val="36"/>
        </w:rPr>
        <w:t xml:space="preserve"> </w:t>
      </w:r>
      <w:r>
        <w:t>for</w:t>
      </w:r>
      <w:r>
        <w:rPr>
          <w:spacing w:val="38"/>
        </w:rPr>
        <w:t xml:space="preserve"> </w:t>
      </w:r>
      <w:r>
        <w:t>Industrial</w:t>
      </w:r>
      <w:r>
        <w:rPr>
          <w:spacing w:val="38"/>
        </w:rPr>
        <w:t xml:space="preserve"> </w:t>
      </w:r>
      <w:r>
        <w:t>and</w:t>
      </w:r>
      <w:r>
        <w:rPr>
          <w:spacing w:val="39"/>
        </w:rPr>
        <w:t xml:space="preserve"> </w:t>
      </w:r>
      <w:r>
        <w:t>Pharmaceutical</w:t>
      </w:r>
      <w:r>
        <w:rPr>
          <w:spacing w:val="38"/>
        </w:rPr>
        <w:t xml:space="preserve"> </w:t>
      </w:r>
      <w:r>
        <w:t>Proteins.</w:t>
      </w:r>
      <w:r>
        <w:rPr>
          <w:spacing w:val="38"/>
        </w:rPr>
        <w:t xml:space="preserve"> </w:t>
      </w:r>
      <w:r>
        <w:t>by</w:t>
      </w:r>
      <w:r>
        <w:rPr>
          <w:spacing w:val="37"/>
        </w:rPr>
        <w:t xml:space="preserve"> </w:t>
      </w:r>
      <w:r>
        <w:t>Meran Owen, Jan Pen- John Wiley.</w:t>
      </w:r>
    </w:p>
    <w:p w14:paraId="49B06666" w14:textId="77777777" w:rsidR="00611579" w:rsidRDefault="00DE2936" w:rsidP="00A83B41">
      <w:pPr>
        <w:pStyle w:val="ListParagraph"/>
        <w:numPr>
          <w:ilvl w:val="0"/>
          <w:numId w:val="70"/>
        </w:numPr>
        <w:tabs>
          <w:tab w:val="left" w:pos="0"/>
          <w:tab w:val="left" w:pos="939"/>
        </w:tabs>
        <w:spacing w:before="0" w:line="252" w:lineRule="exact"/>
        <w:ind w:left="939" w:hanging="359"/>
      </w:pPr>
      <w:r>
        <w:t>Medicinal</w:t>
      </w:r>
      <w:r>
        <w:rPr>
          <w:spacing w:val="-7"/>
        </w:rPr>
        <w:t xml:space="preserve"> </w:t>
      </w:r>
      <w:r>
        <w:t>Plant-Their</w:t>
      </w:r>
      <w:r>
        <w:rPr>
          <w:spacing w:val="-5"/>
        </w:rPr>
        <w:t xml:space="preserve"> </w:t>
      </w:r>
      <w:r>
        <w:t>Bioactivity,</w:t>
      </w:r>
      <w:r>
        <w:rPr>
          <w:spacing w:val="-5"/>
        </w:rPr>
        <w:t xml:space="preserve"> </w:t>
      </w:r>
      <w:r>
        <w:t>Screening</w:t>
      </w:r>
      <w:r>
        <w:rPr>
          <w:spacing w:val="-8"/>
        </w:rPr>
        <w:t xml:space="preserve"> </w:t>
      </w:r>
      <w:r>
        <w:t>and</w:t>
      </w:r>
      <w:r>
        <w:rPr>
          <w:spacing w:val="-5"/>
        </w:rPr>
        <w:t xml:space="preserve"> </w:t>
      </w:r>
      <w:r>
        <w:t>Evaluation-</w:t>
      </w:r>
      <w:r>
        <w:rPr>
          <w:spacing w:val="-8"/>
        </w:rPr>
        <w:t xml:space="preserve"> </w:t>
      </w:r>
      <w:r>
        <w:rPr>
          <w:spacing w:val="-2"/>
        </w:rPr>
        <w:t>CSIR.</w:t>
      </w:r>
    </w:p>
    <w:p w14:paraId="0F55316C" w14:textId="77777777" w:rsidR="00611579" w:rsidRDefault="00DE2936" w:rsidP="00A83B41">
      <w:pPr>
        <w:pStyle w:val="ListParagraph"/>
        <w:numPr>
          <w:ilvl w:val="0"/>
          <w:numId w:val="70"/>
        </w:numPr>
        <w:tabs>
          <w:tab w:val="left" w:pos="0"/>
          <w:tab w:val="left" w:pos="939"/>
        </w:tabs>
        <w:spacing w:before="40"/>
        <w:ind w:left="939" w:hanging="359"/>
      </w:pPr>
      <w:r>
        <w:t>Homeopathic</w:t>
      </w:r>
      <w:r>
        <w:rPr>
          <w:spacing w:val="-6"/>
        </w:rPr>
        <w:t xml:space="preserve"> </w:t>
      </w:r>
      <w:r>
        <w:t>Pharmacopoeia</w:t>
      </w:r>
      <w:r>
        <w:rPr>
          <w:spacing w:val="-4"/>
        </w:rPr>
        <w:t xml:space="preserve"> </w:t>
      </w:r>
      <w:r>
        <w:t>of</w:t>
      </w:r>
      <w:r>
        <w:rPr>
          <w:spacing w:val="-3"/>
        </w:rPr>
        <w:t xml:space="preserve"> </w:t>
      </w:r>
      <w:r>
        <w:t>India-</w:t>
      </w:r>
      <w:r>
        <w:rPr>
          <w:spacing w:val="-8"/>
        </w:rPr>
        <w:t xml:space="preserve"> </w:t>
      </w:r>
      <w:r>
        <w:t>Publisher</w:t>
      </w:r>
      <w:r>
        <w:rPr>
          <w:spacing w:val="-3"/>
        </w:rPr>
        <w:t xml:space="preserve"> </w:t>
      </w:r>
      <w:r>
        <w:t>Ministry</w:t>
      </w:r>
      <w:r>
        <w:rPr>
          <w:spacing w:val="-7"/>
        </w:rPr>
        <w:t xml:space="preserve"> </w:t>
      </w:r>
      <w:r>
        <w:t>of</w:t>
      </w:r>
      <w:r>
        <w:rPr>
          <w:spacing w:val="-3"/>
        </w:rPr>
        <w:t xml:space="preserve"> </w:t>
      </w:r>
      <w:r>
        <w:rPr>
          <w:spacing w:val="-2"/>
        </w:rPr>
        <w:t>Health.</w:t>
      </w:r>
    </w:p>
    <w:p w14:paraId="5255B1F5" w14:textId="77777777" w:rsidR="00611579" w:rsidRDefault="00DE2936" w:rsidP="00A83B41">
      <w:pPr>
        <w:pStyle w:val="ListParagraph"/>
        <w:numPr>
          <w:ilvl w:val="0"/>
          <w:numId w:val="70"/>
        </w:numPr>
        <w:tabs>
          <w:tab w:val="left" w:pos="0"/>
          <w:tab w:val="left" w:pos="939"/>
        </w:tabs>
        <w:ind w:left="939" w:hanging="359"/>
      </w:pPr>
      <w:r>
        <w:t>The</w:t>
      </w:r>
      <w:r>
        <w:rPr>
          <w:spacing w:val="-5"/>
        </w:rPr>
        <w:t xml:space="preserve"> </w:t>
      </w:r>
      <w:r>
        <w:t>Ayurvedic</w:t>
      </w:r>
      <w:r>
        <w:rPr>
          <w:spacing w:val="-2"/>
        </w:rPr>
        <w:t xml:space="preserve"> </w:t>
      </w:r>
      <w:r>
        <w:t>Formulary</w:t>
      </w:r>
      <w:r>
        <w:rPr>
          <w:spacing w:val="-5"/>
        </w:rPr>
        <w:t xml:space="preserve"> </w:t>
      </w:r>
      <w:r>
        <w:t>of</w:t>
      </w:r>
      <w:r>
        <w:rPr>
          <w:spacing w:val="-3"/>
        </w:rPr>
        <w:t xml:space="preserve"> </w:t>
      </w:r>
      <w:r>
        <w:t>Part</w:t>
      </w:r>
      <w:r>
        <w:rPr>
          <w:spacing w:val="-1"/>
        </w:rPr>
        <w:t xml:space="preserve"> </w:t>
      </w:r>
      <w:r>
        <w:t>I</w:t>
      </w:r>
      <w:r>
        <w:rPr>
          <w:spacing w:val="-5"/>
        </w:rPr>
        <w:t xml:space="preserve"> </w:t>
      </w:r>
      <w:r>
        <w:t>&amp;</w:t>
      </w:r>
      <w:r>
        <w:rPr>
          <w:spacing w:val="-1"/>
        </w:rPr>
        <w:t xml:space="preserve"> </w:t>
      </w:r>
      <w:r>
        <w:t>II-</w:t>
      </w:r>
      <w:r>
        <w:rPr>
          <w:spacing w:val="-4"/>
        </w:rPr>
        <w:t xml:space="preserve"> </w:t>
      </w:r>
      <w:r>
        <w:t>Publisher</w:t>
      </w:r>
      <w:r>
        <w:rPr>
          <w:spacing w:val="-3"/>
        </w:rPr>
        <w:t xml:space="preserve"> </w:t>
      </w:r>
      <w:r>
        <w:t>Ministry</w:t>
      </w:r>
      <w:r>
        <w:rPr>
          <w:spacing w:val="-5"/>
        </w:rPr>
        <w:t xml:space="preserve"> </w:t>
      </w:r>
      <w:r>
        <w:t>of</w:t>
      </w:r>
      <w:r>
        <w:rPr>
          <w:spacing w:val="-2"/>
        </w:rPr>
        <w:t xml:space="preserve"> Health.</w:t>
      </w:r>
    </w:p>
    <w:p w14:paraId="3C98E6E9" w14:textId="77777777" w:rsidR="00611579" w:rsidRDefault="00DE2936" w:rsidP="00A83B41">
      <w:pPr>
        <w:pStyle w:val="ListParagraph"/>
        <w:numPr>
          <w:ilvl w:val="0"/>
          <w:numId w:val="70"/>
        </w:numPr>
        <w:tabs>
          <w:tab w:val="left" w:pos="0"/>
          <w:tab w:val="left" w:pos="939"/>
        </w:tabs>
        <w:spacing w:before="38"/>
        <w:ind w:left="939" w:hanging="359"/>
      </w:pPr>
      <w:r>
        <w:t>Chinese</w:t>
      </w:r>
      <w:r>
        <w:rPr>
          <w:spacing w:val="-7"/>
        </w:rPr>
        <w:t xml:space="preserve"> </w:t>
      </w:r>
      <w:r>
        <w:t>Materia</w:t>
      </w:r>
      <w:r>
        <w:rPr>
          <w:spacing w:val="-5"/>
        </w:rPr>
        <w:t xml:space="preserve"> </w:t>
      </w:r>
      <w:r>
        <w:t>Medica-You-Ping</w:t>
      </w:r>
      <w:r>
        <w:rPr>
          <w:spacing w:val="-5"/>
        </w:rPr>
        <w:t xml:space="preserve"> </w:t>
      </w:r>
      <w:r>
        <w:t>Zhu-</w:t>
      </w:r>
      <w:r>
        <w:rPr>
          <w:spacing w:val="-7"/>
        </w:rPr>
        <w:t xml:space="preserve"> </w:t>
      </w:r>
      <w:r>
        <w:t>Harwood</w:t>
      </w:r>
      <w:r>
        <w:rPr>
          <w:spacing w:val="-5"/>
        </w:rPr>
        <w:t xml:space="preserve"> </w:t>
      </w:r>
      <w:r>
        <w:t>Academic</w:t>
      </w:r>
      <w:r>
        <w:rPr>
          <w:spacing w:val="-4"/>
        </w:rPr>
        <w:t xml:space="preserve"> </w:t>
      </w:r>
      <w:r>
        <w:rPr>
          <w:spacing w:val="-2"/>
        </w:rPr>
        <w:t>Publishers.</w:t>
      </w:r>
    </w:p>
    <w:p w14:paraId="50DF497E" w14:textId="77777777" w:rsidR="00611579" w:rsidRPr="00230F0B" w:rsidRDefault="00DE2936" w:rsidP="00A83B41">
      <w:pPr>
        <w:pStyle w:val="ListParagraph"/>
        <w:numPr>
          <w:ilvl w:val="0"/>
          <w:numId w:val="70"/>
        </w:numPr>
        <w:tabs>
          <w:tab w:val="left" w:pos="0"/>
          <w:tab w:val="left" w:pos="939"/>
        </w:tabs>
        <w:ind w:left="939" w:hanging="359"/>
        <w:rPr>
          <w:lang w:val="pt-BR"/>
        </w:rPr>
      </w:pPr>
      <w:r w:rsidRPr="00230F0B">
        <w:rPr>
          <w:lang w:val="pt-BR"/>
        </w:rPr>
        <w:t>India</w:t>
      </w:r>
      <w:r w:rsidRPr="00230F0B">
        <w:rPr>
          <w:spacing w:val="-3"/>
          <w:lang w:val="pt-BR"/>
        </w:rPr>
        <w:t xml:space="preserve"> </w:t>
      </w:r>
      <w:r w:rsidRPr="00230F0B">
        <w:rPr>
          <w:lang w:val="pt-BR"/>
        </w:rPr>
        <w:t>Materia</w:t>
      </w:r>
      <w:r w:rsidRPr="00230F0B">
        <w:rPr>
          <w:spacing w:val="-3"/>
          <w:lang w:val="pt-BR"/>
        </w:rPr>
        <w:t xml:space="preserve"> </w:t>
      </w:r>
      <w:r w:rsidRPr="00230F0B">
        <w:rPr>
          <w:lang w:val="pt-BR"/>
        </w:rPr>
        <w:t>Medica-</w:t>
      </w:r>
      <w:r w:rsidRPr="00230F0B">
        <w:rPr>
          <w:spacing w:val="-6"/>
          <w:lang w:val="pt-BR"/>
        </w:rPr>
        <w:t xml:space="preserve"> </w:t>
      </w:r>
      <w:r w:rsidRPr="00230F0B">
        <w:rPr>
          <w:lang w:val="pt-BR"/>
        </w:rPr>
        <w:t>Nadkarni</w:t>
      </w:r>
      <w:r w:rsidRPr="00230F0B">
        <w:rPr>
          <w:spacing w:val="-2"/>
          <w:lang w:val="pt-BR"/>
        </w:rPr>
        <w:t xml:space="preserve"> </w:t>
      </w:r>
      <w:r w:rsidRPr="00230F0B">
        <w:rPr>
          <w:lang w:val="pt-BR"/>
        </w:rPr>
        <w:t>A.K.</w:t>
      </w:r>
      <w:r w:rsidRPr="00230F0B">
        <w:rPr>
          <w:spacing w:val="-4"/>
          <w:lang w:val="pt-BR"/>
        </w:rPr>
        <w:t xml:space="preserve"> </w:t>
      </w:r>
      <w:r w:rsidRPr="00230F0B">
        <w:rPr>
          <w:lang w:val="pt-BR"/>
        </w:rPr>
        <w:t>–Bombay</w:t>
      </w:r>
      <w:r w:rsidRPr="00230F0B">
        <w:rPr>
          <w:spacing w:val="-5"/>
          <w:lang w:val="pt-BR"/>
        </w:rPr>
        <w:t xml:space="preserve"> </w:t>
      </w:r>
      <w:r w:rsidRPr="00230F0B">
        <w:rPr>
          <w:lang w:val="pt-BR"/>
        </w:rPr>
        <w:t>Popular</w:t>
      </w:r>
      <w:r w:rsidRPr="00230F0B">
        <w:rPr>
          <w:spacing w:val="-2"/>
          <w:lang w:val="pt-BR"/>
        </w:rPr>
        <w:t xml:space="preserve"> Prakashan.</w:t>
      </w:r>
    </w:p>
    <w:p w14:paraId="2113403D" w14:textId="77777777" w:rsidR="00611579" w:rsidRDefault="00DE2936" w:rsidP="00A83B41">
      <w:pPr>
        <w:pStyle w:val="ListParagraph"/>
        <w:numPr>
          <w:ilvl w:val="0"/>
          <w:numId w:val="70"/>
        </w:numPr>
        <w:tabs>
          <w:tab w:val="left" w:pos="0"/>
          <w:tab w:val="left" w:pos="939"/>
        </w:tabs>
        <w:ind w:left="939" w:hanging="359"/>
      </w:pPr>
      <w:r>
        <w:t>Phytochemical</w:t>
      </w:r>
      <w:r>
        <w:rPr>
          <w:spacing w:val="-4"/>
        </w:rPr>
        <w:t xml:space="preserve"> </w:t>
      </w:r>
      <w:r>
        <w:t>Methods -</w:t>
      </w:r>
      <w:r>
        <w:rPr>
          <w:spacing w:val="-5"/>
        </w:rPr>
        <w:t xml:space="preserve"> </w:t>
      </w:r>
      <w:r>
        <w:t>J.B.</w:t>
      </w:r>
      <w:r>
        <w:rPr>
          <w:spacing w:val="-3"/>
        </w:rPr>
        <w:t xml:space="preserve"> </w:t>
      </w:r>
      <w:r>
        <w:t>Harbone</w:t>
      </w:r>
      <w:r>
        <w:rPr>
          <w:spacing w:val="-4"/>
        </w:rPr>
        <w:t xml:space="preserve"> </w:t>
      </w:r>
      <w:r>
        <w:t>-</w:t>
      </w:r>
      <w:r>
        <w:rPr>
          <w:spacing w:val="-5"/>
        </w:rPr>
        <w:t xml:space="preserve"> </w:t>
      </w:r>
      <w:r>
        <w:t>Chapman</w:t>
      </w:r>
      <w:r>
        <w:rPr>
          <w:spacing w:val="-2"/>
        </w:rPr>
        <w:t xml:space="preserve"> </w:t>
      </w:r>
      <w:r>
        <w:t>and</w:t>
      </w:r>
      <w:r>
        <w:rPr>
          <w:spacing w:val="-1"/>
        </w:rPr>
        <w:t xml:space="preserve"> </w:t>
      </w:r>
      <w:r>
        <w:rPr>
          <w:spacing w:val="-4"/>
        </w:rPr>
        <w:t>hall</w:t>
      </w:r>
    </w:p>
    <w:p w14:paraId="7A94395A" w14:textId="77777777" w:rsidR="00611579" w:rsidRDefault="00DE2936" w:rsidP="00A83B41">
      <w:pPr>
        <w:pStyle w:val="ListParagraph"/>
        <w:numPr>
          <w:ilvl w:val="0"/>
          <w:numId w:val="70"/>
        </w:numPr>
        <w:tabs>
          <w:tab w:val="left" w:pos="0"/>
          <w:tab w:val="left" w:pos="939"/>
        </w:tabs>
        <w:spacing w:before="41"/>
        <w:ind w:left="939" w:hanging="359"/>
      </w:pPr>
      <w:r>
        <w:t>Cultivation’s</w:t>
      </w:r>
      <w:r>
        <w:rPr>
          <w:spacing w:val="-8"/>
        </w:rPr>
        <w:t xml:space="preserve"> </w:t>
      </w:r>
      <w:r>
        <w:t>and</w:t>
      </w:r>
      <w:r>
        <w:rPr>
          <w:spacing w:val="-4"/>
        </w:rPr>
        <w:t xml:space="preserve"> </w:t>
      </w:r>
      <w:r>
        <w:t>Processing</w:t>
      </w:r>
      <w:r>
        <w:rPr>
          <w:spacing w:val="-6"/>
        </w:rPr>
        <w:t xml:space="preserve"> </w:t>
      </w:r>
      <w:r>
        <w:t>of</w:t>
      </w:r>
      <w:r>
        <w:rPr>
          <w:spacing w:val="-4"/>
        </w:rPr>
        <w:t xml:space="preserve"> </w:t>
      </w:r>
      <w:r>
        <w:t>Medicinal</w:t>
      </w:r>
      <w:r>
        <w:rPr>
          <w:spacing w:val="-3"/>
        </w:rPr>
        <w:t xml:space="preserve"> </w:t>
      </w:r>
      <w:r>
        <w:t>Plants-Ed.</w:t>
      </w:r>
      <w:r>
        <w:rPr>
          <w:spacing w:val="-4"/>
        </w:rPr>
        <w:t xml:space="preserve"> </w:t>
      </w:r>
      <w:r>
        <w:t>by</w:t>
      </w:r>
      <w:r>
        <w:rPr>
          <w:spacing w:val="-6"/>
        </w:rPr>
        <w:t xml:space="preserve"> </w:t>
      </w:r>
      <w:r>
        <w:t>L.</w:t>
      </w:r>
      <w:r>
        <w:rPr>
          <w:spacing w:val="-4"/>
        </w:rPr>
        <w:t xml:space="preserve"> </w:t>
      </w:r>
      <w:r>
        <w:t>Hornok-John</w:t>
      </w:r>
      <w:r>
        <w:rPr>
          <w:spacing w:val="-3"/>
        </w:rPr>
        <w:t xml:space="preserve"> </w:t>
      </w:r>
      <w:r>
        <w:rPr>
          <w:spacing w:val="-2"/>
        </w:rPr>
        <w:t>Wiley.</w:t>
      </w:r>
    </w:p>
    <w:p w14:paraId="23691FB1" w14:textId="77777777" w:rsidR="00611579" w:rsidRDefault="00DE2936" w:rsidP="00A83B41">
      <w:pPr>
        <w:pStyle w:val="ListParagraph"/>
        <w:numPr>
          <w:ilvl w:val="0"/>
          <w:numId w:val="70"/>
        </w:numPr>
        <w:tabs>
          <w:tab w:val="left" w:pos="0"/>
          <w:tab w:val="left" w:pos="939"/>
        </w:tabs>
        <w:ind w:left="939" w:hanging="359"/>
      </w:pPr>
      <w:r>
        <w:t>Introduction</w:t>
      </w:r>
      <w:r>
        <w:rPr>
          <w:spacing w:val="-6"/>
        </w:rPr>
        <w:t xml:space="preserve"> </w:t>
      </w:r>
      <w:r>
        <w:t>to</w:t>
      </w:r>
      <w:r>
        <w:rPr>
          <w:spacing w:val="-3"/>
        </w:rPr>
        <w:t xml:space="preserve"> </w:t>
      </w:r>
      <w:r>
        <w:t>Flavanoids,</w:t>
      </w:r>
      <w:r>
        <w:rPr>
          <w:spacing w:val="-8"/>
        </w:rPr>
        <w:t xml:space="preserve"> </w:t>
      </w:r>
      <w:r>
        <w:t>Bohrn</w:t>
      </w:r>
      <w:r>
        <w:rPr>
          <w:spacing w:val="-3"/>
        </w:rPr>
        <w:t xml:space="preserve"> </w:t>
      </w:r>
      <w:r>
        <w:t>Bruce</w:t>
      </w:r>
      <w:r>
        <w:rPr>
          <w:spacing w:val="-4"/>
        </w:rPr>
        <w:t xml:space="preserve"> </w:t>
      </w:r>
      <w:r>
        <w:t>A,</w:t>
      </w:r>
      <w:r>
        <w:rPr>
          <w:spacing w:val="-3"/>
        </w:rPr>
        <w:t xml:space="preserve"> </w:t>
      </w:r>
      <w:r>
        <w:t>Herwood</w:t>
      </w:r>
      <w:r>
        <w:rPr>
          <w:spacing w:val="-6"/>
        </w:rPr>
        <w:t xml:space="preserve"> </w:t>
      </w:r>
      <w:r>
        <w:t>Academic</w:t>
      </w:r>
      <w:r>
        <w:rPr>
          <w:spacing w:val="-3"/>
        </w:rPr>
        <w:t xml:space="preserve"> </w:t>
      </w:r>
      <w:r>
        <w:rPr>
          <w:spacing w:val="-2"/>
        </w:rPr>
        <w:t>Publishers.</w:t>
      </w:r>
    </w:p>
    <w:p w14:paraId="12F195A8" w14:textId="77777777" w:rsidR="00611579" w:rsidRDefault="00DE2936" w:rsidP="00A83B41">
      <w:pPr>
        <w:pStyle w:val="ListParagraph"/>
        <w:numPr>
          <w:ilvl w:val="0"/>
          <w:numId w:val="70"/>
        </w:numPr>
        <w:tabs>
          <w:tab w:val="left" w:pos="0"/>
          <w:tab w:val="left" w:pos="939"/>
        </w:tabs>
        <w:spacing w:before="38"/>
        <w:ind w:left="939" w:hanging="359"/>
      </w:pPr>
      <w:r>
        <w:t>Cultivation</w:t>
      </w:r>
      <w:r>
        <w:rPr>
          <w:spacing w:val="-6"/>
        </w:rPr>
        <w:t xml:space="preserve"> </w:t>
      </w:r>
      <w:r>
        <w:t>and</w:t>
      </w:r>
      <w:r>
        <w:rPr>
          <w:spacing w:val="-2"/>
        </w:rPr>
        <w:t xml:space="preserve"> </w:t>
      </w:r>
      <w:r>
        <w:t>Utilization</w:t>
      </w:r>
      <w:r>
        <w:rPr>
          <w:spacing w:val="-5"/>
        </w:rPr>
        <w:t xml:space="preserve"> </w:t>
      </w:r>
      <w:r>
        <w:t>of</w:t>
      </w:r>
      <w:r>
        <w:rPr>
          <w:spacing w:val="-3"/>
        </w:rPr>
        <w:t xml:space="preserve"> </w:t>
      </w:r>
      <w:r>
        <w:t>Aromatic</w:t>
      </w:r>
      <w:r>
        <w:rPr>
          <w:spacing w:val="-2"/>
        </w:rPr>
        <w:t xml:space="preserve"> </w:t>
      </w:r>
      <w:r>
        <w:t>plants</w:t>
      </w:r>
      <w:r>
        <w:rPr>
          <w:spacing w:val="1"/>
        </w:rPr>
        <w:t xml:space="preserve"> </w:t>
      </w:r>
      <w:r>
        <w:t>–</w:t>
      </w:r>
      <w:r>
        <w:rPr>
          <w:spacing w:val="-2"/>
        </w:rPr>
        <w:t xml:space="preserve"> </w:t>
      </w:r>
      <w:r>
        <w:t>Ed.</w:t>
      </w:r>
      <w:r>
        <w:rPr>
          <w:spacing w:val="-2"/>
        </w:rPr>
        <w:t xml:space="preserve"> </w:t>
      </w:r>
      <w:r>
        <w:t>By</w:t>
      </w:r>
      <w:r>
        <w:rPr>
          <w:spacing w:val="-6"/>
        </w:rPr>
        <w:t xml:space="preserve"> </w:t>
      </w:r>
      <w:r>
        <w:t>Atal</w:t>
      </w:r>
      <w:r>
        <w:rPr>
          <w:spacing w:val="-1"/>
        </w:rPr>
        <w:t xml:space="preserve"> </w:t>
      </w:r>
      <w:r>
        <w:t>C.</w:t>
      </w:r>
      <w:r>
        <w:rPr>
          <w:spacing w:val="-2"/>
        </w:rPr>
        <w:t xml:space="preserve"> </w:t>
      </w:r>
      <w:r>
        <w:t>K.</w:t>
      </w:r>
      <w:r>
        <w:rPr>
          <w:spacing w:val="-5"/>
        </w:rPr>
        <w:t xml:space="preserve"> </w:t>
      </w:r>
      <w:r>
        <w:t>and</w:t>
      </w:r>
      <w:r>
        <w:rPr>
          <w:spacing w:val="-5"/>
        </w:rPr>
        <w:t xml:space="preserve"> </w:t>
      </w:r>
      <w:r>
        <w:t>Kapur</w:t>
      </w:r>
      <w:r>
        <w:rPr>
          <w:spacing w:val="-2"/>
        </w:rPr>
        <w:t xml:space="preserve"> </w:t>
      </w:r>
      <w:r>
        <w:t>B.M.,</w:t>
      </w:r>
      <w:r>
        <w:rPr>
          <w:spacing w:val="-2"/>
        </w:rPr>
        <w:t xml:space="preserve"> CSIR.</w:t>
      </w:r>
    </w:p>
    <w:p w14:paraId="59070507" w14:textId="77777777" w:rsidR="00611579" w:rsidRDefault="00DE2936" w:rsidP="00A83B41">
      <w:pPr>
        <w:pStyle w:val="ListParagraph"/>
        <w:numPr>
          <w:ilvl w:val="0"/>
          <w:numId w:val="70"/>
        </w:numPr>
        <w:tabs>
          <w:tab w:val="left" w:pos="0"/>
          <w:tab w:val="left" w:pos="939"/>
        </w:tabs>
        <w:ind w:left="939" w:hanging="359"/>
      </w:pPr>
      <w:r>
        <w:t>Plant</w:t>
      </w:r>
      <w:r>
        <w:rPr>
          <w:spacing w:val="-8"/>
        </w:rPr>
        <w:t xml:space="preserve"> </w:t>
      </w:r>
      <w:r>
        <w:t>Tissue</w:t>
      </w:r>
      <w:r>
        <w:rPr>
          <w:spacing w:val="-5"/>
        </w:rPr>
        <w:t xml:space="preserve"> </w:t>
      </w:r>
      <w:r>
        <w:t>and</w:t>
      </w:r>
      <w:r>
        <w:rPr>
          <w:spacing w:val="-3"/>
        </w:rPr>
        <w:t xml:space="preserve"> </w:t>
      </w:r>
      <w:r>
        <w:t>Cell</w:t>
      </w:r>
      <w:r>
        <w:rPr>
          <w:spacing w:val="-3"/>
        </w:rPr>
        <w:t xml:space="preserve"> </w:t>
      </w:r>
      <w:r>
        <w:t>Culture</w:t>
      </w:r>
      <w:r>
        <w:rPr>
          <w:spacing w:val="-3"/>
        </w:rPr>
        <w:t xml:space="preserve"> </w:t>
      </w:r>
      <w:r>
        <w:t>Ed.</w:t>
      </w:r>
      <w:r>
        <w:rPr>
          <w:spacing w:val="-4"/>
        </w:rPr>
        <w:t xml:space="preserve"> </w:t>
      </w:r>
      <w:r>
        <w:t>H.E.</w:t>
      </w:r>
      <w:r>
        <w:rPr>
          <w:spacing w:val="-3"/>
        </w:rPr>
        <w:t xml:space="preserve"> </w:t>
      </w:r>
      <w:r>
        <w:t>Street</w:t>
      </w:r>
      <w:r>
        <w:rPr>
          <w:spacing w:val="-4"/>
        </w:rPr>
        <w:t xml:space="preserve"> </w:t>
      </w:r>
      <w:r>
        <w:t>–</w:t>
      </w:r>
      <w:r>
        <w:rPr>
          <w:spacing w:val="-3"/>
        </w:rPr>
        <w:t xml:space="preserve"> </w:t>
      </w:r>
      <w:r>
        <w:t>Blackwell</w:t>
      </w:r>
      <w:r>
        <w:rPr>
          <w:spacing w:val="-3"/>
        </w:rPr>
        <w:t xml:space="preserve"> </w:t>
      </w:r>
      <w:r>
        <w:t>Scientific</w:t>
      </w:r>
      <w:r>
        <w:rPr>
          <w:spacing w:val="-3"/>
        </w:rPr>
        <w:t xml:space="preserve"> </w:t>
      </w:r>
      <w:r>
        <w:rPr>
          <w:spacing w:val="-2"/>
        </w:rPr>
        <w:t>publications.</w:t>
      </w:r>
    </w:p>
    <w:p w14:paraId="7D58C3D1" w14:textId="77777777" w:rsidR="00611579" w:rsidRDefault="00DE2936" w:rsidP="00A83B41">
      <w:pPr>
        <w:pStyle w:val="ListParagraph"/>
        <w:numPr>
          <w:ilvl w:val="0"/>
          <w:numId w:val="70"/>
        </w:numPr>
        <w:tabs>
          <w:tab w:val="left" w:pos="0"/>
          <w:tab w:val="left" w:pos="939"/>
        </w:tabs>
        <w:spacing w:before="40"/>
        <w:ind w:left="939" w:hanging="359"/>
      </w:pPr>
      <w:r>
        <w:t>Aflatoxin-</w:t>
      </w:r>
      <w:r>
        <w:rPr>
          <w:spacing w:val="-7"/>
        </w:rPr>
        <w:t xml:space="preserve"> </w:t>
      </w:r>
      <w:r>
        <w:t>Leo</w:t>
      </w:r>
      <w:r>
        <w:rPr>
          <w:spacing w:val="-3"/>
        </w:rPr>
        <w:t xml:space="preserve"> </w:t>
      </w:r>
      <w:r>
        <w:t>A.</w:t>
      </w:r>
      <w:r>
        <w:rPr>
          <w:spacing w:val="-3"/>
        </w:rPr>
        <w:t xml:space="preserve"> </w:t>
      </w:r>
      <w:r>
        <w:t>Goldblatt-</w:t>
      </w:r>
      <w:r>
        <w:rPr>
          <w:spacing w:val="-6"/>
        </w:rPr>
        <w:t xml:space="preserve"> </w:t>
      </w:r>
      <w:r>
        <w:t>Academic</w:t>
      </w:r>
      <w:r>
        <w:rPr>
          <w:spacing w:val="-3"/>
        </w:rPr>
        <w:t xml:space="preserve"> </w:t>
      </w:r>
      <w:r>
        <w:t>Press</w:t>
      </w:r>
      <w:r>
        <w:rPr>
          <w:spacing w:val="-3"/>
        </w:rPr>
        <w:t xml:space="preserve"> </w:t>
      </w:r>
      <w:r>
        <w:t>New</w:t>
      </w:r>
      <w:r>
        <w:rPr>
          <w:spacing w:val="-3"/>
        </w:rPr>
        <w:t xml:space="preserve"> </w:t>
      </w:r>
      <w:r>
        <w:rPr>
          <w:spacing w:val="-2"/>
        </w:rPr>
        <w:t>York.</w:t>
      </w:r>
    </w:p>
    <w:p w14:paraId="515D26CE" w14:textId="77777777" w:rsidR="00611579" w:rsidRDefault="00DE2936" w:rsidP="00A83B41">
      <w:pPr>
        <w:pStyle w:val="ListParagraph"/>
        <w:numPr>
          <w:ilvl w:val="0"/>
          <w:numId w:val="70"/>
        </w:numPr>
        <w:tabs>
          <w:tab w:val="left" w:pos="0"/>
          <w:tab w:val="left" w:pos="939"/>
        </w:tabs>
        <w:ind w:left="939" w:hanging="359"/>
      </w:pPr>
      <w:r>
        <w:t>Microbial</w:t>
      </w:r>
      <w:r>
        <w:rPr>
          <w:spacing w:val="-7"/>
        </w:rPr>
        <w:t xml:space="preserve"> </w:t>
      </w:r>
      <w:r>
        <w:t>Toxins-</w:t>
      </w:r>
      <w:r>
        <w:rPr>
          <w:spacing w:val="-6"/>
        </w:rPr>
        <w:t xml:space="preserve"> </w:t>
      </w:r>
      <w:r>
        <w:t>Ciejler,</w:t>
      </w:r>
      <w:r>
        <w:rPr>
          <w:spacing w:val="-5"/>
        </w:rPr>
        <w:t xml:space="preserve"> </w:t>
      </w:r>
      <w:r>
        <w:t>Kadis</w:t>
      </w:r>
      <w:r>
        <w:rPr>
          <w:spacing w:val="-4"/>
        </w:rPr>
        <w:t xml:space="preserve"> </w:t>
      </w:r>
      <w:r>
        <w:t>and</w:t>
      </w:r>
      <w:r>
        <w:rPr>
          <w:spacing w:val="-2"/>
        </w:rPr>
        <w:t xml:space="preserve"> </w:t>
      </w:r>
      <w:r>
        <w:t>Ajl,</w:t>
      </w:r>
      <w:r>
        <w:rPr>
          <w:spacing w:val="-2"/>
        </w:rPr>
        <w:t xml:space="preserve"> </w:t>
      </w:r>
      <w:r>
        <w:t>Academic</w:t>
      </w:r>
      <w:r>
        <w:rPr>
          <w:spacing w:val="-2"/>
        </w:rPr>
        <w:t xml:space="preserve"> press.</w:t>
      </w:r>
    </w:p>
    <w:p w14:paraId="7DA68CAA" w14:textId="77777777" w:rsidR="00611579" w:rsidRDefault="00DE2936" w:rsidP="00A83B41">
      <w:pPr>
        <w:pStyle w:val="ListParagraph"/>
        <w:numPr>
          <w:ilvl w:val="0"/>
          <w:numId w:val="70"/>
        </w:numPr>
        <w:tabs>
          <w:tab w:val="left" w:pos="0"/>
          <w:tab w:val="left" w:pos="939"/>
        </w:tabs>
        <w:spacing w:before="38"/>
        <w:ind w:left="939" w:hanging="359"/>
      </w:pPr>
      <w:r>
        <w:t>Antimicrobial</w:t>
      </w:r>
      <w:r>
        <w:rPr>
          <w:spacing w:val="-5"/>
        </w:rPr>
        <w:t xml:space="preserve"> </w:t>
      </w:r>
      <w:r>
        <w:t>in</w:t>
      </w:r>
      <w:r>
        <w:rPr>
          <w:spacing w:val="-7"/>
        </w:rPr>
        <w:t xml:space="preserve"> </w:t>
      </w:r>
      <w:r>
        <w:t>Food</w:t>
      </w:r>
      <w:r>
        <w:rPr>
          <w:spacing w:val="-2"/>
        </w:rPr>
        <w:t xml:space="preserve"> </w:t>
      </w:r>
      <w:r>
        <w:t>–</w:t>
      </w:r>
      <w:r>
        <w:rPr>
          <w:spacing w:val="-4"/>
        </w:rPr>
        <w:t xml:space="preserve"> </w:t>
      </w:r>
      <w:r>
        <w:t>Alfred</w:t>
      </w:r>
      <w:r>
        <w:rPr>
          <w:spacing w:val="-6"/>
        </w:rPr>
        <w:t xml:space="preserve"> </w:t>
      </w:r>
      <w:r>
        <w:t>Larry</w:t>
      </w:r>
      <w:r>
        <w:rPr>
          <w:spacing w:val="-6"/>
        </w:rPr>
        <w:t xml:space="preserve"> </w:t>
      </w:r>
      <w:r>
        <w:t>Branen,</w:t>
      </w:r>
      <w:r>
        <w:rPr>
          <w:spacing w:val="-4"/>
        </w:rPr>
        <w:t xml:space="preserve"> </w:t>
      </w:r>
      <w:r>
        <w:t>P.</w:t>
      </w:r>
      <w:r>
        <w:rPr>
          <w:spacing w:val="-4"/>
        </w:rPr>
        <w:t xml:space="preserve"> </w:t>
      </w:r>
      <w:r>
        <w:t>Michael</w:t>
      </w:r>
      <w:r>
        <w:rPr>
          <w:spacing w:val="-2"/>
        </w:rPr>
        <w:t xml:space="preserve"> </w:t>
      </w:r>
      <w:r>
        <w:t>Davidson</w:t>
      </w:r>
      <w:r>
        <w:rPr>
          <w:spacing w:val="-4"/>
        </w:rPr>
        <w:t xml:space="preserve"> </w:t>
      </w:r>
      <w:r>
        <w:t>Publishing</w:t>
      </w:r>
      <w:r>
        <w:rPr>
          <w:spacing w:val="-6"/>
        </w:rPr>
        <w:t xml:space="preserve"> </w:t>
      </w:r>
      <w:r>
        <w:rPr>
          <w:spacing w:val="-2"/>
        </w:rPr>
        <w:t>house</w:t>
      </w:r>
    </w:p>
    <w:p w14:paraId="796F622C" w14:textId="77777777" w:rsidR="00611579" w:rsidRDefault="00DE2936" w:rsidP="00A83B41">
      <w:pPr>
        <w:pStyle w:val="ListParagraph"/>
        <w:numPr>
          <w:ilvl w:val="0"/>
          <w:numId w:val="70"/>
        </w:numPr>
        <w:tabs>
          <w:tab w:val="left" w:pos="0"/>
          <w:tab w:val="left" w:pos="939"/>
        </w:tabs>
        <w:ind w:left="939" w:hanging="359"/>
      </w:pPr>
      <w:r>
        <w:t>Chemical</w:t>
      </w:r>
      <w:r>
        <w:rPr>
          <w:spacing w:val="-3"/>
        </w:rPr>
        <w:t xml:space="preserve"> </w:t>
      </w:r>
      <w:r>
        <w:t>plant</w:t>
      </w:r>
      <w:r>
        <w:rPr>
          <w:spacing w:val="-7"/>
        </w:rPr>
        <w:t xml:space="preserve"> </w:t>
      </w:r>
      <w:r>
        <w:t>Taxonomy</w:t>
      </w:r>
      <w:r>
        <w:rPr>
          <w:spacing w:val="-4"/>
        </w:rPr>
        <w:t xml:space="preserve"> </w:t>
      </w:r>
      <w:r>
        <w:t>T.</w:t>
      </w:r>
      <w:r>
        <w:rPr>
          <w:spacing w:val="-4"/>
        </w:rPr>
        <w:t xml:space="preserve"> </w:t>
      </w:r>
      <w:r>
        <w:t>Swain,</w:t>
      </w:r>
      <w:r>
        <w:rPr>
          <w:spacing w:val="-3"/>
        </w:rPr>
        <w:t xml:space="preserve"> </w:t>
      </w:r>
      <w:r>
        <w:t>Academic</w:t>
      </w:r>
      <w:r>
        <w:rPr>
          <w:spacing w:val="-3"/>
        </w:rPr>
        <w:t xml:space="preserve"> </w:t>
      </w:r>
      <w:r>
        <w:t>Press,</w:t>
      </w:r>
      <w:r>
        <w:rPr>
          <w:spacing w:val="-6"/>
        </w:rPr>
        <w:t xml:space="preserve"> </w:t>
      </w:r>
      <w:r>
        <w:rPr>
          <w:spacing w:val="-2"/>
        </w:rPr>
        <w:t>London.</w:t>
      </w:r>
    </w:p>
    <w:p w14:paraId="41161B1C" w14:textId="77777777" w:rsidR="00611579" w:rsidRDefault="00DE2936" w:rsidP="00A83B41">
      <w:pPr>
        <w:pStyle w:val="ListParagraph"/>
        <w:numPr>
          <w:ilvl w:val="0"/>
          <w:numId w:val="70"/>
        </w:numPr>
        <w:tabs>
          <w:tab w:val="left" w:pos="0"/>
          <w:tab w:val="left" w:pos="939"/>
        </w:tabs>
        <w:spacing w:before="38"/>
        <w:ind w:left="939" w:hanging="359"/>
      </w:pPr>
      <w:r>
        <w:t>Plant</w:t>
      </w:r>
      <w:r>
        <w:rPr>
          <w:spacing w:val="-7"/>
        </w:rPr>
        <w:t xml:space="preserve"> </w:t>
      </w:r>
      <w:r>
        <w:t>Taxonomy</w:t>
      </w:r>
      <w:r>
        <w:rPr>
          <w:spacing w:val="-6"/>
        </w:rPr>
        <w:t xml:space="preserve"> </w:t>
      </w:r>
      <w:r>
        <w:t>and</w:t>
      </w:r>
      <w:r>
        <w:rPr>
          <w:spacing w:val="-2"/>
        </w:rPr>
        <w:t xml:space="preserve"> </w:t>
      </w:r>
      <w:r>
        <w:t>Biosystematics.</w:t>
      </w:r>
      <w:r>
        <w:rPr>
          <w:spacing w:val="-1"/>
        </w:rPr>
        <w:t xml:space="preserve"> </w:t>
      </w:r>
      <w:r>
        <w:t>C.</w:t>
      </w:r>
      <w:r>
        <w:rPr>
          <w:spacing w:val="-3"/>
        </w:rPr>
        <w:t xml:space="preserve"> </w:t>
      </w:r>
      <w:r>
        <w:t>A</w:t>
      </w:r>
      <w:r>
        <w:rPr>
          <w:spacing w:val="-3"/>
        </w:rPr>
        <w:t xml:space="preserve"> </w:t>
      </w:r>
      <w:r>
        <w:t>Stace,</w:t>
      </w:r>
      <w:r>
        <w:rPr>
          <w:spacing w:val="-5"/>
        </w:rPr>
        <w:t xml:space="preserve"> </w:t>
      </w:r>
      <w:r>
        <w:t>Edward</w:t>
      </w:r>
      <w:r>
        <w:rPr>
          <w:spacing w:val="-3"/>
        </w:rPr>
        <w:t xml:space="preserve"> </w:t>
      </w:r>
      <w:r>
        <w:t>Arnold,</w:t>
      </w:r>
      <w:r>
        <w:rPr>
          <w:spacing w:val="-2"/>
        </w:rPr>
        <w:t xml:space="preserve"> London.</w:t>
      </w:r>
    </w:p>
    <w:p w14:paraId="081AD505" w14:textId="77777777" w:rsidR="00611579" w:rsidRDefault="00DE2936" w:rsidP="00A83B41">
      <w:pPr>
        <w:pStyle w:val="ListParagraph"/>
        <w:numPr>
          <w:ilvl w:val="0"/>
          <w:numId w:val="70"/>
        </w:numPr>
        <w:tabs>
          <w:tab w:val="left" w:pos="0"/>
          <w:tab w:val="left" w:pos="939"/>
        </w:tabs>
        <w:spacing w:before="39"/>
        <w:ind w:left="939" w:hanging="359"/>
        <w:rPr>
          <w:b/>
        </w:rPr>
      </w:pPr>
      <w:r>
        <w:t>Modern</w:t>
      </w:r>
      <w:r>
        <w:rPr>
          <w:spacing w:val="-3"/>
        </w:rPr>
        <w:t xml:space="preserve"> </w:t>
      </w:r>
      <w:r>
        <w:t>methods</w:t>
      </w:r>
      <w:r>
        <w:rPr>
          <w:spacing w:val="-4"/>
        </w:rPr>
        <w:t xml:space="preserve"> </w:t>
      </w:r>
      <w:r>
        <w:t>of</w:t>
      </w:r>
      <w:r>
        <w:rPr>
          <w:spacing w:val="-3"/>
        </w:rPr>
        <w:t xml:space="preserve"> </w:t>
      </w:r>
      <w:r>
        <w:t>plant</w:t>
      </w:r>
      <w:r>
        <w:rPr>
          <w:spacing w:val="-2"/>
        </w:rPr>
        <w:t xml:space="preserve"> </w:t>
      </w:r>
      <w:r>
        <w:t>analysis</w:t>
      </w:r>
      <w:r>
        <w:rPr>
          <w:spacing w:val="-4"/>
        </w:rPr>
        <w:t xml:space="preserve"> </w:t>
      </w:r>
      <w:r>
        <w:t>K.</w:t>
      </w:r>
      <w:r>
        <w:rPr>
          <w:spacing w:val="-3"/>
        </w:rPr>
        <w:t xml:space="preserve"> </w:t>
      </w:r>
      <w:r>
        <w:t>Paech,</w:t>
      </w:r>
      <w:r>
        <w:rPr>
          <w:spacing w:val="-3"/>
        </w:rPr>
        <w:t xml:space="preserve"> </w:t>
      </w:r>
      <w:r>
        <w:t>Springer-</w:t>
      </w:r>
      <w:r>
        <w:rPr>
          <w:spacing w:val="-2"/>
        </w:rPr>
        <w:t>Verlag</w:t>
      </w:r>
      <w:r>
        <w:rPr>
          <w:b/>
          <w:spacing w:val="-2"/>
        </w:rPr>
        <w:t>.</w:t>
      </w:r>
    </w:p>
    <w:p w14:paraId="086ADE1D" w14:textId="77777777" w:rsidR="00611579" w:rsidRDefault="00DE2936" w:rsidP="00A83B41">
      <w:pPr>
        <w:pStyle w:val="ListParagraph"/>
        <w:numPr>
          <w:ilvl w:val="0"/>
          <w:numId w:val="70"/>
        </w:numPr>
        <w:tabs>
          <w:tab w:val="left" w:pos="0"/>
          <w:tab w:val="left" w:pos="939"/>
        </w:tabs>
        <w:spacing w:before="38"/>
        <w:ind w:left="939" w:hanging="359"/>
      </w:pPr>
      <w:r>
        <w:t>Indian</w:t>
      </w:r>
      <w:r>
        <w:rPr>
          <w:spacing w:val="-3"/>
        </w:rPr>
        <w:t xml:space="preserve"> </w:t>
      </w:r>
      <w:r>
        <w:t>Herbal</w:t>
      </w:r>
      <w:r>
        <w:rPr>
          <w:spacing w:val="-3"/>
        </w:rPr>
        <w:t xml:space="preserve"> </w:t>
      </w:r>
      <w:r>
        <w:rPr>
          <w:spacing w:val="-2"/>
        </w:rPr>
        <w:t>Pharmacopoeia.</w:t>
      </w:r>
    </w:p>
    <w:p w14:paraId="06D7A1FB" w14:textId="77777777" w:rsidR="00611579" w:rsidRDefault="00DE2936" w:rsidP="00A83B41">
      <w:pPr>
        <w:pStyle w:val="ListParagraph"/>
        <w:numPr>
          <w:ilvl w:val="0"/>
          <w:numId w:val="70"/>
        </w:numPr>
        <w:tabs>
          <w:tab w:val="left" w:pos="0"/>
          <w:tab w:val="left" w:pos="939"/>
        </w:tabs>
        <w:ind w:left="939" w:hanging="359"/>
      </w:pPr>
      <w:r>
        <w:t>Indian</w:t>
      </w:r>
      <w:r>
        <w:rPr>
          <w:spacing w:val="-4"/>
        </w:rPr>
        <w:t xml:space="preserve"> </w:t>
      </w:r>
      <w:r>
        <w:rPr>
          <w:spacing w:val="-2"/>
        </w:rPr>
        <w:t>Pharmacopoeia.</w:t>
      </w:r>
    </w:p>
    <w:p w14:paraId="196DCA71" w14:textId="77777777" w:rsidR="00611579" w:rsidRDefault="00DE2936" w:rsidP="00A83B41">
      <w:pPr>
        <w:pStyle w:val="ListParagraph"/>
        <w:numPr>
          <w:ilvl w:val="0"/>
          <w:numId w:val="70"/>
        </w:numPr>
        <w:tabs>
          <w:tab w:val="left" w:pos="0"/>
          <w:tab w:val="left" w:pos="939"/>
        </w:tabs>
        <w:spacing w:before="38"/>
        <w:ind w:left="939" w:hanging="359"/>
      </w:pPr>
      <w:r>
        <w:t>Standardization</w:t>
      </w:r>
      <w:r>
        <w:rPr>
          <w:spacing w:val="-7"/>
        </w:rPr>
        <w:t xml:space="preserve"> </w:t>
      </w:r>
      <w:r>
        <w:t>of</w:t>
      </w:r>
      <w:r>
        <w:rPr>
          <w:spacing w:val="-4"/>
        </w:rPr>
        <w:t xml:space="preserve"> </w:t>
      </w:r>
      <w:r>
        <w:t>Botanicals,</w:t>
      </w:r>
      <w:r>
        <w:rPr>
          <w:spacing w:val="-4"/>
        </w:rPr>
        <w:t xml:space="preserve"> </w:t>
      </w:r>
      <w:r>
        <w:t>V.</w:t>
      </w:r>
      <w:r>
        <w:rPr>
          <w:spacing w:val="-4"/>
        </w:rPr>
        <w:t xml:space="preserve"> </w:t>
      </w:r>
      <w:r>
        <w:t>Rajpal,</w:t>
      </w:r>
      <w:r>
        <w:rPr>
          <w:spacing w:val="-4"/>
        </w:rPr>
        <w:t xml:space="preserve"> </w:t>
      </w:r>
      <w:r>
        <w:t>Eastern</w:t>
      </w:r>
      <w:r>
        <w:rPr>
          <w:spacing w:val="-4"/>
        </w:rPr>
        <w:t xml:space="preserve"> </w:t>
      </w:r>
      <w:r>
        <w:t>Publishers,</w:t>
      </w:r>
      <w:r>
        <w:rPr>
          <w:spacing w:val="-4"/>
        </w:rPr>
        <w:t xml:space="preserve"> </w:t>
      </w:r>
      <w:r>
        <w:t>New</w:t>
      </w:r>
      <w:r>
        <w:rPr>
          <w:spacing w:val="-5"/>
        </w:rPr>
        <w:t xml:space="preserve"> </w:t>
      </w:r>
      <w:r>
        <w:rPr>
          <w:spacing w:val="-2"/>
        </w:rPr>
        <w:t>Delhi.</w:t>
      </w:r>
    </w:p>
    <w:p w14:paraId="23FC03A1" w14:textId="77777777" w:rsidR="00611579" w:rsidRDefault="00DE2936" w:rsidP="00A83B41">
      <w:pPr>
        <w:pStyle w:val="ListParagraph"/>
        <w:numPr>
          <w:ilvl w:val="0"/>
          <w:numId w:val="70"/>
        </w:numPr>
        <w:tabs>
          <w:tab w:val="left" w:pos="0"/>
          <w:tab w:val="left" w:pos="940"/>
        </w:tabs>
        <w:spacing w:line="278" w:lineRule="auto"/>
        <w:ind w:right="517"/>
      </w:pPr>
      <w:r>
        <w:t>Natural Compounds as Drugs Editor- Frank Petersen, René Amstutz, Die Deutsche Bibliothek,</w:t>
      </w:r>
      <w:r>
        <w:rPr>
          <w:spacing w:val="80"/>
        </w:rPr>
        <w:t xml:space="preserve"> </w:t>
      </w:r>
      <w:r>
        <w:rPr>
          <w:spacing w:val="-2"/>
        </w:rPr>
        <w:t>Germany.</w:t>
      </w:r>
    </w:p>
    <w:p w14:paraId="16240245" w14:textId="77777777" w:rsidR="00611579" w:rsidRDefault="00DE2936" w:rsidP="00A83B41">
      <w:pPr>
        <w:pStyle w:val="ListParagraph"/>
        <w:numPr>
          <w:ilvl w:val="0"/>
          <w:numId w:val="70"/>
        </w:numPr>
        <w:tabs>
          <w:tab w:val="left" w:pos="0"/>
          <w:tab w:val="left" w:pos="940"/>
        </w:tabs>
        <w:spacing w:before="0" w:line="276" w:lineRule="auto"/>
        <w:ind w:right="512"/>
      </w:pPr>
      <w:r>
        <w:t>Quality control</w:t>
      </w:r>
      <w:r>
        <w:rPr>
          <w:spacing w:val="24"/>
        </w:rPr>
        <w:t xml:space="preserve"> </w:t>
      </w:r>
      <w:r>
        <w:t>of</w:t>
      </w:r>
      <w:r>
        <w:rPr>
          <w:spacing w:val="24"/>
        </w:rPr>
        <w:t xml:space="preserve"> </w:t>
      </w:r>
      <w:r>
        <w:t>Herbal Drugs:</w:t>
      </w:r>
      <w:r>
        <w:rPr>
          <w:spacing w:val="24"/>
        </w:rPr>
        <w:t xml:space="preserve"> </w:t>
      </w:r>
      <w:r>
        <w:t>An</w:t>
      </w:r>
      <w:r>
        <w:rPr>
          <w:spacing w:val="23"/>
        </w:rPr>
        <w:t xml:space="preserve"> </w:t>
      </w:r>
      <w:r>
        <w:t>Approach to evaluation</w:t>
      </w:r>
      <w:r>
        <w:rPr>
          <w:spacing w:val="23"/>
        </w:rPr>
        <w:t xml:space="preserve"> </w:t>
      </w:r>
      <w:r>
        <w:t>of</w:t>
      </w:r>
      <w:r>
        <w:rPr>
          <w:spacing w:val="24"/>
        </w:rPr>
        <w:t xml:space="preserve"> </w:t>
      </w:r>
      <w:r>
        <w:t>Botanicals, Pulok Mukherjee</w:t>
      </w:r>
      <w:r>
        <w:rPr>
          <w:spacing w:val="24"/>
        </w:rPr>
        <w:t xml:space="preserve"> </w:t>
      </w:r>
      <w:r>
        <w:t>- Riddhi International</w:t>
      </w:r>
    </w:p>
    <w:p w14:paraId="7E77CF2E" w14:textId="77777777" w:rsidR="00611579" w:rsidRDefault="00DE2936" w:rsidP="00A83B41">
      <w:pPr>
        <w:pStyle w:val="ListParagraph"/>
        <w:numPr>
          <w:ilvl w:val="0"/>
          <w:numId w:val="70"/>
        </w:numPr>
        <w:tabs>
          <w:tab w:val="left" w:pos="0"/>
          <w:tab w:val="left" w:pos="940"/>
        </w:tabs>
        <w:spacing w:before="0" w:line="278" w:lineRule="auto"/>
        <w:ind w:right="517"/>
      </w:pPr>
      <w:r>
        <w:t>Chemicals</w:t>
      </w:r>
      <w:r>
        <w:rPr>
          <w:spacing w:val="40"/>
        </w:rPr>
        <w:t xml:space="preserve"> </w:t>
      </w:r>
      <w:r>
        <w:t>from</w:t>
      </w:r>
      <w:r>
        <w:rPr>
          <w:spacing w:val="36"/>
        </w:rPr>
        <w:t xml:space="preserve"> </w:t>
      </w:r>
      <w:r>
        <w:t>Plants:</w:t>
      </w:r>
      <w:r>
        <w:rPr>
          <w:spacing w:val="40"/>
        </w:rPr>
        <w:t xml:space="preserve"> </w:t>
      </w:r>
      <w:r>
        <w:t>Perspectives</w:t>
      </w:r>
      <w:r>
        <w:rPr>
          <w:spacing w:val="40"/>
        </w:rPr>
        <w:t xml:space="preserve"> </w:t>
      </w:r>
      <w:r>
        <w:t>on</w:t>
      </w:r>
      <w:r>
        <w:rPr>
          <w:spacing w:val="40"/>
        </w:rPr>
        <w:t xml:space="preserve"> </w:t>
      </w:r>
      <w:r>
        <w:t>Plant</w:t>
      </w:r>
      <w:r>
        <w:rPr>
          <w:spacing w:val="40"/>
        </w:rPr>
        <w:t xml:space="preserve"> </w:t>
      </w:r>
      <w:r>
        <w:t>Secondary</w:t>
      </w:r>
      <w:r>
        <w:rPr>
          <w:spacing w:val="37"/>
        </w:rPr>
        <w:t xml:space="preserve"> </w:t>
      </w:r>
      <w:r>
        <w:t>Product,</w:t>
      </w:r>
      <w:r>
        <w:rPr>
          <w:spacing w:val="40"/>
        </w:rPr>
        <w:t xml:space="preserve"> </w:t>
      </w:r>
      <w:r>
        <w:t>Walton</w:t>
      </w:r>
      <w:r>
        <w:rPr>
          <w:spacing w:val="40"/>
        </w:rPr>
        <w:t xml:space="preserve"> </w:t>
      </w:r>
      <w:r>
        <w:t>&amp;</w:t>
      </w:r>
      <w:r>
        <w:rPr>
          <w:spacing w:val="38"/>
        </w:rPr>
        <w:t xml:space="preserve"> </w:t>
      </w:r>
      <w:r>
        <w:t>Braun,</w:t>
      </w:r>
      <w:r>
        <w:rPr>
          <w:spacing w:val="40"/>
        </w:rPr>
        <w:t xml:space="preserve"> </w:t>
      </w:r>
      <w:r>
        <w:t>Imperial College Press.</w:t>
      </w:r>
    </w:p>
    <w:p w14:paraId="555407CD" w14:textId="77777777" w:rsidR="00611579" w:rsidRDefault="00DE2936" w:rsidP="00A83B41">
      <w:pPr>
        <w:pStyle w:val="ListParagraph"/>
        <w:numPr>
          <w:ilvl w:val="0"/>
          <w:numId w:val="70"/>
        </w:numPr>
        <w:tabs>
          <w:tab w:val="left" w:pos="0"/>
          <w:tab w:val="left" w:pos="940"/>
        </w:tabs>
        <w:spacing w:before="0" w:line="276" w:lineRule="auto"/>
        <w:ind w:right="518"/>
      </w:pPr>
      <w:r>
        <w:t>Towards</w:t>
      </w:r>
      <w:r>
        <w:rPr>
          <w:spacing w:val="-2"/>
        </w:rPr>
        <w:t xml:space="preserve"> </w:t>
      </w:r>
      <w:r>
        <w:t>Natural</w:t>
      </w:r>
      <w:r>
        <w:rPr>
          <w:spacing w:val="-1"/>
        </w:rPr>
        <w:t xml:space="preserve"> </w:t>
      </w:r>
      <w:r>
        <w:t>Medicine</w:t>
      </w:r>
      <w:r>
        <w:rPr>
          <w:spacing w:val="-2"/>
        </w:rPr>
        <w:t xml:space="preserve"> </w:t>
      </w:r>
      <w:r>
        <w:t>Research</w:t>
      </w:r>
      <w:r>
        <w:rPr>
          <w:spacing w:val="-2"/>
        </w:rPr>
        <w:t xml:space="preserve"> </w:t>
      </w:r>
      <w:r>
        <w:t>in</w:t>
      </w:r>
      <w:r>
        <w:rPr>
          <w:spacing w:val="-5"/>
        </w:rPr>
        <w:t xml:space="preserve"> </w:t>
      </w:r>
      <w:r>
        <w:t>the</w:t>
      </w:r>
      <w:r>
        <w:rPr>
          <w:spacing w:val="-2"/>
        </w:rPr>
        <w:t xml:space="preserve"> </w:t>
      </w:r>
      <w:r>
        <w:t>21</w:t>
      </w:r>
      <w:r>
        <w:rPr>
          <w:vertAlign w:val="superscript"/>
        </w:rPr>
        <w:t>st</w:t>
      </w:r>
      <w:r>
        <w:rPr>
          <w:spacing w:val="-3"/>
        </w:rPr>
        <w:t xml:space="preserve"> </w:t>
      </w:r>
      <w:r>
        <w:t>Century</w:t>
      </w:r>
      <w:r>
        <w:rPr>
          <w:spacing w:val="-5"/>
        </w:rPr>
        <w:t xml:space="preserve"> </w:t>
      </w:r>
      <w:r>
        <w:t>H. Ageta,</w:t>
      </w:r>
      <w:r>
        <w:rPr>
          <w:spacing w:val="-2"/>
        </w:rPr>
        <w:t xml:space="preserve"> </w:t>
      </w:r>
      <w:r>
        <w:t>N.</w:t>
      </w:r>
      <w:r>
        <w:rPr>
          <w:spacing w:val="-2"/>
        </w:rPr>
        <w:t xml:space="preserve"> </w:t>
      </w:r>
      <w:r>
        <w:t>Aimi</w:t>
      </w:r>
      <w:r>
        <w:rPr>
          <w:spacing w:val="-1"/>
        </w:rPr>
        <w:t xml:space="preserve"> </w:t>
      </w:r>
      <w:r>
        <w:t>et</w:t>
      </w:r>
      <w:r>
        <w:rPr>
          <w:spacing w:val="-1"/>
        </w:rPr>
        <w:t xml:space="preserve"> </w:t>
      </w:r>
      <w:r>
        <w:t>al</w:t>
      </w:r>
      <w:r>
        <w:rPr>
          <w:spacing w:val="-1"/>
        </w:rPr>
        <w:t xml:space="preserve"> </w:t>
      </w:r>
      <w:r>
        <w:t>Excerpta</w:t>
      </w:r>
      <w:r>
        <w:rPr>
          <w:spacing w:val="-2"/>
        </w:rPr>
        <w:t xml:space="preserve"> </w:t>
      </w:r>
      <w:r>
        <w:t>Medica, International Congress Series 1157.</w:t>
      </w:r>
    </w:p>
    <w:p w14:paraId="13BC397D" w14:textId="77777777" w:rsidR="00611579" w:rsidRDefault="00611579" w:rsidP="00A83B41">
      <w:pPr>
        <w:tabs>
          <w:tab w:val="left" w:pos="0"/>
        </w:tabs>
        <w:spacing w:line="276" w:lineRule="auto"/>
        <w:sectPr w:rsidR="00611579">
          <w:pgSz w:w="12240" w:h="15840"/>
          <w:pgMar w:top="1340" w:right="920" w:bottom="280" w:left="1220" w:header="20" w:footer="0" w:gutter="0"/>
          <w:cols w:space="720"/>
        </w:sectPr>
      </w:pPr>
    </w:p>
    <w:p w14:paraId="36F6271C" w14:textId="77777777" w:rsidR="00611579" w:rsidRDefault="00DE2936" w:rsidP="00A83B41">
      <w:pPr>
        <w:tabs>
          <w:tab w:val="left" w:pos="0"/>
        </w:tabs>
        <w:spacing w:before="81" w:after="37"/>
        <w:ind w:left="11" w:right="305"/>
        <w:jc w:val="center"/>
        <w:rPr>
          <w:b/>
        </w:rPr>
      </w:pPr>
      <w:r>
        <w:rPr>
          <w:b/>
        </w:rPr>
        <w:lastRenderedPageBreak/>
        <w:t>MPH_C_106_T</w:t>
      </w:r>
      <w:r>
        <w:rPr>
          <w:b/>
          <w:spacing w:val="-6"/>
        </w:rPr>
        <w:t xml:space="preserve"> </w:t>
      </w:r>
      <w:r>
        <w:rPr>
          <w:b/>
        </w:rPr>
        <w:t>-</w:t>
      </w:r>
      <w:r>
        <w:rPr>
          <w:b/>
          <w:spacing w:val="-5"/>
        </w:rPr>
        <w:t xml:space="preserve"> </w:t>
      </w:r>
      <w:r>
        <w:rPr>
          <w:b/>
        </w:rPr>
        <w:t>Biostatistics</w:t>
      </w:r>
      <w:r>
        <w:rPr>
          <w:b/>
          <w:spacing w:val="-4"/>
        </w:rPr>
        <w:t xml:space="preserve"> </w:t>
      </w:r>
      <w:r>
        <w:rPr>
          <w:b/>
        </w:rPr>
        <w:t>and</w:t>
      </w:r>
      <w:r>
        <w:rPr>
          <w:b/>
          <w:spacing w:val="-4"/>
        </w:rPr>
        <w:t xml:space="preserve"> </w:t>
      </w:r>
      <w:r>
        <w:rPr>
          <w:b/>
        </w:rPr>
        <w:t>Research</w:t>
      </w:r>
      <w:r>
        <w:rPr>
          <w:b/>
          <w:spacing w:val="-4"/>
        </w:rPr>
        <w:t xml:space="preserve"> </w:t>
      </w:r>
      <w:r>
        <w:rPr>
          <w:b/>
        </w:rPr>
        <w:t>Methodology</w:t>
      </w:r>
      <w:r>
        <w:rPr>
          <w:b/>
          <w:spacing w:val="-5"/>
        </w:rPr>
        <w:t xml:space="preserve"> </w:t>
      </w:r>
      <w:r>
        <w:rPr>
          <w:b/>
        </w:rPr>
        <w:t>(4</w:t>
      </w:r>
      <w:r>
        <w:rPr>
          <w:b/>
          <w:spacing w:val="-3"/>
        </w:rPr>
        <w:t xml:space="preserve"> </w:t>
      </w:r>
      <w:r>
        <w:rPr>
          <w:b/>
          <w:spacing w:val="-2"/>
        </w:rPr>
        <w:t>h/wk)</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2"/>
        <w:gridCol w:w="7650"/>
        <w:gridCol w:w="900"/>
      </w:tblGrid>
      <w:tr w:rsidR="00611579" w14:paraId="5A9C1CF6" w14:textId="77777777">
        <w:trPr>
          <w:trHeight w:val="292"/>
        </w:trPr>
        <w:tc>
          <w:tcPr>
            <w:tcW w:w="732" w:type="dxa"/>
          </w:tcPr>
          <w:p w14:paraId="1C472794" w14:textId="77777777" w:rsidR="00611579" w:rsidRDefault="00DE2936" w:rsidP="00A83B41">
            <w:pPr>
              <w:pStyle w:val="TableParagraph"/>
              <w:tabs>
                <w:tab w:val="left" w:pos="0"/>
              </w:tabs>
              <w:rPr>
                <w:b/>
              </w:rPr>
            </w:pPr>
            <w:r>
              <w:rPr>
                <w:b/>
                <w:spacing w:val="-4"/>
              </w:rPr>
              <w:t>Unit</w:t>
            </w:r>
          </w:p>
        </w:tc>
        <w:tc>
          <w:tcPr>
            <w:tcW w:w="7650" w:type="dxa"/>
          </w:tcPr>
          <w:p w14:paraId="70C61A66" w14:textId="77777777" w:rsidR="00611579" w:rsidRDefault="00DE2936" w:rsidP="00A83B41">
            <w:pPr>
              <w:pStyle w:val="TableParagraph"/>
              <w:tabs>
                <w:tab w:val="left" w:pos="0"/>
              </w:tabs>
              <w:ind w:left="105"/>
              <w:rPr>
                <w:b/>
              </w:rPr>
            </w:pPr>
            <w:r>
              <w:rPr>
                <w:b/>
              </w:rPr>
              <w:t>Course</w:t>
            </w:r>
            <w:r>
              <w:rPr>
                <w:b/>
                <w:spacing w:val="-4"/>
              </w:rPr>
              <w:t xml:space="preserve"> </w:t>
            </w:r>
            <w:r>
              <w:rPr>
                <w:b/>
              </w:rPr>
              <w:t>Content</w:t>
            </w:r>
            <w:r>
              <w:rPr>
                <w:b/>
                <w:spacing w:val="-4"/>
              </w:rPr>
              <w:t xml:space="preserve"> </w:t>
            </w:r>
            <w:r>
              <w:rPr>
                <w:b/>
                <w:spacing w:val="-2"/>
              </w:rPr>
              <w:t>(Topics)</w:t>
            </w:r>
          </w:p>
        </w:tc>
        <w:tc>
          <w:tcPr>
            <w:tcW w:w="900" w:type="dxa"/>
          </w:tcPr>
          <w:p w14:paraId="7AEFBFC0" w14:textId="77777777" w:rsidR="00611579" w:rsidRDefault="00DE2936" w:rsidP="00A83B41">
            <w:pPr>
              <w:pStyle w:val="TableParagraph"/>
              <w:tabs>
                <w:tab w:val="left" w:pos="0"/>
              </w:tabs>
              <w:ind w:left="108"/>
              <w:rPr>
                <w:b/>
              </w:rPr>
            </w:pPr>
            <w:r>
              <w:rPr>
                <w:b/>
                <w:spacing w:val="-2"/>
              </w:rPr>
              <w:t>Hours</w:t>
            </w:r>
          </w:p>
        </w:tc>
      </w:tr>
      <w:tr w:rsidR="00611579" w14:paraId="45919F10" w14:textId="77777777">
        <w:trPr>
          <w:trHeight w:val="290"/>
        </w:trPr>
        <w:tc>
          <w:tcPr>
            <w:tcW w:w="732" w:type="dxa"/>
          </w:tcPr>
          <w:p w14:paraId="320FFF15" w14:textId="77777777" w:rsidR="00611579" w:rsidRDefault="00611579" w:rsidP="00A83B41">
            <w:pPr>
              <w:pStyle w:val="TableParagraph"/>
              <w:tabs>
                <w:tab w:val="left" w:pos="0"/>
              </w:tabs>
              <w:spacing w:before="0"/>
              <w:ind w:left="0"/>
              <w:rPr>
                <w:sz w:val="20"/>
              </w:rPr>
            </w:pPr>
          </w:p>
        </w:tc>
        <w:tc>
          <w:tcPr>
            <w:tcW w:w="7650" w:type="dxa"/>
          </w:tcPr>
          <w:p w14:paraId="2AB989D1" w14:textId="77777777" w:rsidR="00611579" w:rsidRDefault="00DE2936" w:rsidP="00A83B41">
            <w:pPr>
              <w:pStyle w:val="TableParagraph"/>
              <w:tabs>
                <w:tab w:val="left" w:pos="0"/>
              </w:tabs>
              <w:ind w:left="105"/>
              <w:rPr>
                <w:b/>
              </w:rPr>
            </w:pPr>
            <w:r>
              <w:rPr>
                <w:b/>
                <w:spacing w:val="-2"/>
              </w:rPr>
              <w:t>Biostatistics</w:t>
            </w:r>
          </w:p>
        </w:tc>
        <w:tc>
          <w:tcPr>
            <w:tcW w:w="900" w:type="dxa"/>
          </w:tcPr>
          <w:p w14:paraId="2AE8F1D1" w14:textId="77777777" w:rsidR="00611579" w:rsidRDefault="00611579" w:rsidP="00A83B41">
            <w:pPr>
              <w:pStyle w:val="TableParagraph"/>
              <w:tabs>
                <w:tab w:val="left" w:pos="0"/>
              </w:tabs>
              <w:spacing w:before="0"/>
              <w:ind w:left="0"/>
              <w:rPr>
                <w:sz w:val="20"/>
              </w:rPr>
            </w:pPr>
          </w:p>
        </w:tc>
      </w:tr>
      <w:tr w:rsidR="00611579" w14:paraId="06A832F8" w14:textId="77777777">
        <w:trPr>
          <w:trHeight w:val="290"/>
        </w:trPr>
        <w:tc>
          <w:tcPr>
            <w:tcW w:w="732" w:type="dxa"/>
          </w:tcPr>
          <w:p w14:paraId="7E90153B" w14:textId="77777777" w:rsidR="00611579" w:rsidRDefault="00DE2936" w:rsidP="00A83B41">
            <w:pPr>
              <w:pStyle w:val="TableParagraph"/>
              <w:tabs>
                <w:tab w:val="left" w:pos="0"/>
              </w:tabs>
            </w:pPr>
            <w:r>
              <w:rPr>
                <w:spacing w:val="-10"/>
              </w:rPr>
              <w:t>1</w:t>
            </w:r>
          </w:p>
        </w:tc>
        <w:tc>
          <w:tcPr>
            <w:tcW w:w="7650" w:type="dxa"/>
          </w:tcPr>
          <w:p w14:paraId="788B7244" w14:textId="77777777" w:rsidR="00611579" w:rsidRDefault="00DE2936" w:rsidP="00A83B41">
            <w:pPr>
              <w:pStyle w:val="TableParagraph"/>
              <w:tabs>
                <w:tab w:val="left" w:pos="0"/>
              </w:tabs>
              <w:ind w:left="105"/>
              <w:rPr>
                <w:b/>
              </w:rPr>
            </w:pPr>
            <w:r>
              <w:rPr>
                <w:b/>
              </w:rPr>
              <w:t>Collection</w:t>
            </w:r>
            <w:r>
              <w:rPr>
                <w:b/>
                <w:spacing w:val="-5"/>
              </w:rPr>
              <w:t xml:space="preserve"> </w:t>
            </w:r>
            <w:r>
              <w:rPr>
                <w:b/>
              </w:rPr>
              <w:t>and</w:t>
            </w:r>
            <w:r>
              <w:rPr>
                <w:b/>
                <w:spacing w:val="-7"/>
              </w:rPr>
              <w:t xml:space="preserve"> </w:t>
            </w:r>
            <w:r>
              <w:rPr>
                <w:b/>
              </w:rPr>
              <w:t>Organization</w:t>
            </w:r>
            <w:r>
              <w:rPr>
                <w:b/>
                <w:spacing w:val="-5"/>
              </w:rPr>
              <w:t xml:space="preserve"> </w:t>
            </w:r>
            <w:r>
              <w:rPr>
                <w:b/>
              </w:rPr>
              <w:t>of</w:t>
            </w:r>
            <w:r>
              <w:rPr>
                <w:b/>
                <w:spacing w:val="-1"/>
              </w:rPr>
              <w:t xml:space="preserve"> </w:t>
            </w:r>
            <w:r>
              <w:rPr>
                <w:b/>
                <w:spacing w:val="-4"/>
              </w:rPr>
              <w:t>data</w:t>
            </w:r>
          </w:p>
        </w:tc>
        <w:tc>
          <w:tcPr>
            <w:tcW w:w="900" w:type="dxa"/>
          </w:tcPr>
          <w:p w14:paraId="18AB8208" w14:textId="77777777" w:rsidR="00611579" w:rsidRDefault="00DE2936" w:rsidP="00A83B41">
            <w:pPr>
              <w:pStyle w:val="TableParagraph"/>
              <w:tabs>
                <w:tab w:val="left" w:pos="0"/>
              </w:tabs>
              <w:ind w:left="108"/>
              <w:rPr>
                <w:b/>
              </w:rPr>
            </w:pPr>
            <w:r>
              <w:rPr>
                <w:b/>
                <w:spacing w:val="-10"/>
              </w:rPr>
              <w:t>8</w:t>
            </w:r>
          </w:p>
        </w:tc>
      </w:tr>
      <w:tr w:rsidR="00611579" w14:paraId="0DB1B017" w14:textId="77777777">
        <w:trPr>
          <w:trHeight w:val="292"/>
        </w:trPr>
        <w:tc>
          <w:tcPr>
            <w:tcW w:w="732" w:type="dxa"/>
          </w:tcPr>
          <w:p w14:paraId="7DB80132" w14:textId="77777777" w:rsidR="00611579" w:rsidRDefault="00DE2936" w:rsidP="00A83B41">
            <w:pPr>
              <w:pStyle w:val="TableParagraph"/>
              <w:tabs>
                <w:tab w:val="left" w:pos="0"/>
              </w:tabs>
              <w:spacing w:before="3"/>
            </w:pPr>
            <w:r>
              <w:rPr>
                <w:spacing w:val="-5"/>
              </w:rPr>
              <w:t>1.1</w:t>
            </w:r>
          </w:p>
        </w:tc>
        <w:tc>
          <w:tcPr>
            <w:tcW w:w="7650" w:type="dxa"/>
          </w:tcPr>
          <w:p w14:paraId="1712E8B5" w14:textId="77777777" w:rsidR="00611579" w:rsidRDefault="00DE2936" w:rsidP="00A83B41">
            <w:pPr>
              <w:pStyle w:val="TableParagraph"/>
              <w:tabs>
                <w:tab w:val="left" w:pos="0"/>
              </w:tabs>
              <w:spacing w:before="3"/>
              <w:ind w:left="105"/>
            </w:pPr>
            <w:r>
              <w:t>Graphical</w:t>
            </w:r>
            <w:r>
              <w:rPr>
                <w:spacing w:val="-4"/>
              </w:rPr>
              <w:t xml:space="preserve"> </w:t>
            </w:r>
            <w:r>
              <w:t>and</w:t>
            </w:r>
            <w:r>
              <w:rPr>
                <w:spacing w:val="-6"/>
              </w:rPr>
              <w:t xml:space="preserve"> </w:t>
            </w:r>
            <w:r>
              <w:t>pictorial</w:t>
            </w:r>
            <w:r>
              <w:rPr>
                <w:spacing w:val="-3"/>
              </w:rPr>
              <w:t xml:space="preserve"> </w:t>
            </w:r>
            <w:r>
              <w:t>presentation</w:t>
            </w:r>
            <w:r>
              <w:rPr>
                <w:spacing w:val="-4"/>
              </w:rPr>
              <w:t xml:space="preserve"> </w:t>
            </w:r>
            <w:r>
              <w:t>of</w:t>
            </w:r>
            <w:r>
              <w:rPr>
                <w:spacing w:val="-6"/>
              </w:rPr>
              <w:t xml:space="preserve"> </w:t>
            </w:r>
            <w:r>
              <w:rPr>
                <w:spacing w:val="-4"/>
              </w:rPr>
              <w:t>data</w:t>
            </w:r>
          </w:p>
        </w:tc>
        <w:tc>
          <w:tcPr>
            <w:tcW w:w="900" w:type="dxa"/>
          </w:tcPr>
          <w:p w14:paraId="4B761FE0" w14:textId="77777777" w:rsidR="00611579" w:rsidRDefault="00DE2936" w:rsidP="00A83B41">
            <w:pPr>
              <w:pStyle w:val="TableParagraph"/>
              <w:tabs>
                <w:tab w:val="left" w:pos="0"/>
              </w:tabs>
              <w:spacing w:before="3"/>
              <w:ind w:left="108"/>
            </w:pPr>
            <w:r>
              <w:rPr>
                <w:spacing w:val="-10"/>
              </w:rPr>
              <w:t>1</w:t>
            </w:r>
          </w:p>
        </w:tc>
      </w:tr>
      <w:tr w:rsidR="00611579" w14:paraId="7B967290" w14:textId="77777777">
        <w:trPr>
          <w:trHeight w:val="290"/>
        </w:trPr>
        <w:tc>
          <w:tcPr>
            <w:tcW w:w="732" w:type="dxa"/>
          </w:tcPr>
          <w:p w14:paraId="74BD226B" w14:textId="77777777" w:rsidR="00611579" w:rsidRDefault="00DE2936" w:rsidP="00A83B41">
            <w:pPr>
              <w:pStyle w:val="TableParagraph"/>
              <w:tabs>
                <w:tab w:val="left" w:pos="0"/>
              </w:tabs>
            </w:pPr>
            <w:r>
              <w:rPr>
                <w:spacing w:val="-5"/>
              </w:rPr>
              <w:t>1.2</w:t>
            </w:r>
          </w:p>
        </w:tc>
        <w:tc>
          <w:tcPr>
            <w:tcW w:w="7650" w:type="dxa"/>
          </w:tcPr>
          <w:p w14:paraId="16DE4854" w14:textId="77777777" w:rsidR="00611579" w:rsidRDefault="00DE2936" w:rsidP="00A83B41">
            <w:pPr>
              <w:pStyle w:val="TableParagraph"/>
              <w:tabs>
                <w:tab w:val="left" w:pos="0"/>
              </w:tabs>
              <w:ind w:left="105"/>
            </w:pPr>
            <w:r>
              <w:t>Measures</w:t>
            </w:r>
            <w:r>
              <w:rPr>
                <w:spacing w:val="-3"/>
              </w:rPr>
              <w:t xml:space="preserve"> </w:t>
            </w:r>
            <w:r>
              <w:t>of</w:t>
            </w:r>
            <w:r>
              <w:rPr>
                <w:spacing w:val="-4"/>
              </w:rPr>
              <w:t xml:space="preserve"> </w:t>
            </w:r>
            <w:r>
              <w:t>central</w:t>
            </w:r>
            <w:r>
              <w:rPr>
                <w:spacing w:val="-2"/>
              </w:rPr>
              <w:t xml:space="preserve"> </w:t>
            </w:r>
            <w:r>
              <w:t>tendency</w:t>
            </w:r>
            <w:r>
              <w:rPr>
                <w:spacing w:val="-5"/>
              </w:rPr>
              <w:t xml:space="preserve"> </w:t>
            </w:r>
            <w:r>
              <w:t>and</w:t>
            </w:r>
            <w:r>
              <w:rPr>
                <w:spacing w:val="-2"/>
              </w:rPr>
              <w:t xml:space="preserve"> dispersion</w:t>
            </w:r>
          </w:p>
        </w:tc>
        <w:tc>
          <w:tcPr>
            <w:tcW w:w="900" w:type="dxa"/>
          </w:tcPr>
          <w:p w14:paraId="68896FE4" w14:textId="77777777" w:rsidR="00611579" w:rsidRDefault="00DE2936" w:rsidP="00A83B41">
            <w:pPr>
              <w:pStyle w:val="TableParagraph"/>
              <w:tabs>
                <w:tab w:val="left" w:pos="0"/>
              </w:tabs>
              <w:ind w:left="108"/>
            </w:pPr>
            <w:r>
              <w:rPr>
                <w:spacing w:val="-10"/>
              </w:rPr>
              <w:t>2</w:t>
            </w:r>
          </w:p>
        </w:tc>
      </w:tr>
      <w:tr w:rsidR="00611579" w14:paraId="3BDAD5EE" w14:textId="77777777">
        <w:trPr>
          <w:trHeight w:val="582"/>
        </w:trPr>
        <w:tc>
          <w:tcPr>
            <w:tcW w:w="732" w:type="dxa"/>
          </w:tcPr>
          <w:p w14:paraId="55B5FE5D" w14:textId="77777777" w:rsidR="00611579" w:rsidRDefault="00DE2936" w:rsidP="00A83B41">
            <w:pPr>
              <w:pStyle w:val="TableParagraph"/>
              <w:tabs>
                <w:tab w:val="left" w:pos="0"/>
              </w:tabs>
            </w:pPr>
            <w:r>
              <w:rPr>
                <w:spacing w:val="-5"/>
              </w:rPr>
              <w:t>1.3</w:t>
            </w:r>
          </w:p>
        </w:tc>
        <w:tc>
          <w:tcPr>
            <w:tcW w:w="7650" w:type="dxa"/>
          </w:tcPr>
          <w:p w14:paraId="41EC1FF5" w14:textId="77777777" w:rsidR="00611579" w:rsidRDefault="00DE2936" w:rsidP="00A83B41">
            <w:pPr>
              <w:pStyle w:val="TableParagraph"/>
              <w:tabs>
                <w:tab w:val="left" w:pos="0"/>
              </w:tabs>
              <w:ind w:left="105"/>
            </w:pPr>
            <w:r>
              <w:t>Variance</w:t>
            </w:r>
            <w:r>
              <w:rPr>
                <w:spacing w:val="-16"/>
              </w:rPr>
              <w:t xml:space="preserve"> </w:t>
            </w:r>
            <w:r>
              <w:t>and</w:t>
            </w:r>
            <w:r>
              <w:rPr>
                <w:spacing w:val="-13"/>
              </w:rPr>
              <w:t xml:space="preserve"> </w:t>
            </w:r>
            <w:r>
              <w:t>standard</w:t>
            </w:r>
            <w:r>
              <w:rPr>
                <w:spacing w:val="-12"/>
              </w:rPr>
              <w:t xml:space="preserve"> </w:t>
            </w:r>
            <w:r>
              <w:t>deviation,</w:t>
            </w:r>
            <w:r>
              <w:rPr>
                <w:spacing w:val="-13"/>
              </w:rPr>
              <w:t xml:space="preserve"> </w:t>
            </w:r>
            <w:r>
              <w:t>relative</w:t>
            </w:r>
            <w:r>
              <w:rPr>
                <w:spacing w:val="-11"/>
              </w:rPr>
              <w:t xml:space="preserve"> </w:t>
            </w:r>
            <w:r>
              <w:t>error,</w:t>
            </w:r>
            <w:r>
              <w:rPr>
                <w:spacing w:val="-14"/>
              </w:rPr>
              <w:t xml:space="preserve"> </w:t>
            </w:r>
            <w:r>
              <w:t>coefficient</w:t>
            </w:r>
            <w:r>
              <w:rPr>
                <w:spacing w:val="-11"/>
              </w:rPr>
              <w:t xml:space="preserve"> </w:t>
            </w:r>
            <w:r>
              <w:t>of</w:t>
            </w:r>
            <w:r>
              <w:rPr>
                <w:spacing w:val="-11"/>
              </w:rPr>
              <w:t xml:space="preserve"> </w:t>
            </w:r>
            <w:r>
              <w:t>variation,</w:t>
            </w:r>
            <w:r>
              <w:rPr>
                <w:spacing w:val="-13"/>
              </w:rPr>
              <w:t xml:space="preserve"> </w:t>
            </w:r>
            <w:r>
              <w:t>precision</w:t>
            </w:r>
            <w:r>
              <w:rPr>
                <w:spacing w:val="-13"/>
              </w:rPr>
              <w:t xml:space="preserve"> </w:t>
            </w:r>
            <w:r>
              <w:rPr>
                <w:spacing w:val="-5"/>
              </w:rPr>
              <w:t>and</w:t>
            </w:r>
          </w:p>
          <w:p w14:paraId="1A92E29B" w14:textId="77777777" w:rsidR="00611579" w:rsidRDefault="00DE2936" w:rsidP="00A83B41">
            <w:pPr>
              <w:pStyle w:val="TableParagraph"/>
              <w:tabs>
                <w:tab w:val="left" w:pos="0"/>
              </w:tabs>
              <w:spacing w:before="39"/>
              <w:ind w:left="105"/>
            </w:pPr>
            <w:r>
              <w:rPr>
                <w:spacing w:val="-2"/>
              </w:rPr>
              <w:t>accuracy</w:t>
            </w:r>
          </w:p>
        </w:tc>
        <w:tc>
          <w:tcPr>
            <w:tcW w:w="900" w:type="dxa"/>
          </w:tcPr>
          <w:p w14:paraId="100C1DAB" w14:textId="77777777" w:rsidR="00611579" w:rsidRDefault="00DE2936" w:rsidP="00A83B41">
            <w:pPr>
              <w:pStyle w:val="TableParagraph"/>
              <w:tabs>
                <w:tab w:val="left" w:pos="0"/>
              </w:tabs>
              <w:ind w:left="108"/>
            </w:pPr>
            <w:r>
              <w:rPr>
                <w:spacing w:val="-10"/>
              </w:rPr>
              <w:t>2</w:t>
            </w:r>
          </w:p>
        </w:tc>
      </w:tr>
      <w:tr w:rsidR="00611579" w14:paraId="1E6B47FA" w14:textId="77777777">
        <w:trPr>
          <w:trHeight w:val="580"/>
        </w:trPr>
        <w:tc>
          <w:tcPr>
            <w:tcW w:w="732" w:type="dxa"/>
          </w:tcPr>
          <w:p w14:paraId="554DD6C3" w14:textId="77777777" w:rsidR="00611579" w:rsidRDefault="00DE2936" w:rsidP="00A83B41">
            <w:pPr>
              <w:pStyle w:val="TableParagraph"/>
              <w:tabs>
                <w:tab w:val="left" w:pos="0"/>
              </w:tabs>
            </w:pPr>
            <w:r>
              <w:rPr>
                <w:spacing w:val="-5"/>
              </w:rPr>
              <w:t>1.4</w:t>
            </w:r>
          </w:p>
        </w:tc>
        <w:tc>
          <w:tcPr>
            <w:tcW w:w="7650" w:type="dxa"/>
          </w:tcPr>
          <w:p w14:paraId="2634E5BC" w14:textId="77777777" w:rsidR="00611579" w:rsidRDefault="00DE2936" w:rsidP="00A83B41">
            <w:pPr>
              <w:pStyle w:val="TableParagraph"/>
              <w:tabs>
                <w:tab w:val="left" w:pos="0"/>
              </w:tabs>
              <w:ind w:left="105"/>
            </w:pPr>
            <w:r>
              <w:t>Sampling</w:t>
            </w:r>
            <w:r>
              <w:rPr>
                <w:spacing w:val="-14"/>
              </w:rPr>
              <w:t xml:space="preserve"> </w:t>
            </w:r>
            <w:r>
              <w:t>techniques:</w:t>
            </w:r>
            <w:r>
              <w:rPr>
                <w:spacing w:val="-11"/>
              </w:rPr>
              <w:t xml:space="preserve"> </w:t>
            </w:r>
            <w:r>
              <w:t>simple</w:t>
            </w:r>
            <w:r>
              <w:rPr>
                <w:spacing w:val="-11"/>
              </w:rPr>
              <w:t xml:space="preserve"> </w:t>
            </w:r>
            <w:r>
              <w:t>random</w:t>
            </w:r>
            <w:r>
              <w:rPr>
                <w:spacing w:val="-13"/>
              </w:rPr>
              <w:t xml:space="preserve"> </w:t>
            </w:r>
            <w:r>
              <w:t>sampling;</w:t>
            </w:r>
            <w:r>
              <w:rPr>
                <w:spacing w:val="-10"/>
              </w:rPr>
              <w:t xml:space="preserve"> </w:t>
            </w:r>
            <w:r>
              <w:t>stratification;</w:t>
            </w:r>
            <w:r>
              <w:rPr>
                <w:spacing w:val="-9"/>
              </w:rPr>
              <w:t xml:space="preserve"> </w:t>
            </w:r>
            <w:r>
              <w:t>estimation</w:t>
            </w:r>
            <w:r>
              <w:rPr>
                <w:spacing w:val="-14"/>
              </w:rPr>
              <w:t xml:space="preserve"> </w:t>
            </w:r>
            <w:r>
              <w:t>of</w:t>
            </w:r>
            <w:r>
              <w:rPr>
                <w:spacing w:val="-12"/>
              </w:rPr>
              <w:t xml:space="preserve"> </w:t>
            </w:r>
            <w:r>
              <w:t>the</w:t>
            </w:r>
            <w:r>
              <w:rPr>
                <w:spacing w:val="-10"/>
              </w:rPr>
              <w:t xml:space="preserve"> </w:t>
            </w:r>
            <w:r>
              <w:rPr>
                <w:spacing w:val="-4"/>
              </w:rPr>
              <w:t>mean</w:t>
            </w:r>
          </w:p>
          <w:p w14:paraId="565E308B" w14:textId="77777777" w:rsidR="00611579" w:rsidRDefault="00DE2936" w:rsidP="00A83B41">
            <w:pPr>
              <w:pStyle w:val="TableParagraph"/>
              <w:tabs>
                <w:tab w:val="left" w:pos="0"/>
              </w:tabs>
              <w:spacing w:before="37"/>
              <w:ind w:left="105"/>
            </w:pPr>
            <w:r>
              <w:t>and</w:t>
            </w:r>
            <w:r>
              <w:rPr>
                <w:spacing w:val="-2"/>
              </w:rPr>
              <w:t xml:space="preserve"> proportion.</w:t>
            </w:r>
          </w:p>
        </w:tc>
        <w:tc>
          <w:tcPr>
            <w:tcW w:w="900" w:type="dxa"/>
          </w:tcPr>
          <w:p w14:paraId="767916C4" w14:textId="77777777" w:rsidR="00611579" w:rsidRDefault="00DE2936" w:rsidP="00A83B41">
            <w:pPr>
              <w:pStyle w:val="TableParagraph"/>
              <w:tabs>
                <w:tab w:val="left" w:pos="0"/>
              </w:tabs>
              <w:ind w:left="108"/>
            </w:pPr>
            <w:r>
              <w:rPr>
                <w:spacing w:val="-10"/>
              </w:rPr>
              <w:t>3</w:t>
            </w:r>
          </w:p>
        </w:tc>
      </w:tr>
      <w:tr w:rsidR="00611579" w14:paraId="652C1D46" w14:textId="77777777">
        <w:trPr>
          <w:trHeight w:val="292"/>
        </w:trPr>
        <w:tc>
          <w:tcPr>
            <w:tcW w:w="732" w:type="dxa"/>
          </w:tcPr>
          <w:p w14:paraId="14B51585" w14:textId="77777777" w:rsidR="00611579" w:rsidRDefault="00DE2936" w:rsidP="00A83B41">
            <w:pPr>
              <w:pStyle w:val="TableParagraph"/>
              <w:tabs>
                <w:tab w:val="left" w:pos="0"/>
              </w:tabs>
              <w:spacing w:before="3"/>
            </w:pPr>
            <w:r>
              <w:rPr>
                <w:spacing w:val="-10"/>
              </w:rPr>
              <w:t>2</w:t>
            </w:r>
          </w:p>
        </w:tc>
        <w:tc>
          <w:tcPr>
            <w:tcW w:w="7650" w:type="dxa"/>
          </w:tcPr>
          <w:p w14:paraId="02073EAD" w14:textId="77777777" w:rsidR="00611579" w:rsidRDefault="00DE2936" w:rsidP="00A83B41">
            <w:pPr>
              <w:pStyle w:val="TableParagraph"/>
              <w:tabs>
                <w:tab w:val="left" w:pos="0"/>
              </w:tabs>
              <w:spacing w:before="3"/>
              <w:ind w:left="105"/>
              <w:rPr>
                <w:b/>
              </w:rPr>
            </w:pPr>
            <w:r>
              <w:rPr>
                <w:b/>
                <w:spacing w:val="-2"/>
              </w:rPr>
              <w:t>Probability</w:t>
            </w:r>
          </w:p>
        </w:tc>
        <w:tc>
          <w:tcPr>
            <w:tcW w:w="900" w:type="dxa"/>
          </w:tcPr>
          <w:p w14:paraId="6AFC1E87" w14:textId="77777777" w:rsidR="00611579" w:rsidRDefault="00DE2936" w:rsidP="00A83B41">
            <w:pPr>
              <w:pStyle w:val="TableParagraph"/>
              <w:tabs>
                <w:tab w:val="left" w:pos="0"/>
              </w:tabs>
              <w:spacing w:before="3"/>
              <w:ind w:left="108"/>
              <w:rPr>
                <w:b/>
              </w:rPr>
            </w:pPr>
            <w:r>
              <w:rPr>
                <w:b/>
                <w:spacing w:val="-10"/>
              </w:rPr>
              <w:t>6</w:t>
            </w:r>
          </w:p>
        </w:tc>
      </w:tr>
      <w:tr w:rsidR="00611579" w14:paraId="03CA43F1" w14:textId="77777777">
        <w:trPr>
          <w:trHeight w:val="873"/>
        </w:trPr>
        <w:tc>
          <w:tcPr>
            <w:tcW w:w="732" w:type="dxa"/>
          </w:tcPr>
          <w:p w14:paraId="686BFD7D" w14:textId="77777777" w:rsidR="00611579" w:rsidRDefault="00DE2936" w:rsidP="00A83B41">
            <w:pPr>
              <w:pStyle w:val="TableParagraph"/>
              <w:tabs>
                <w:tab w:val="left" w:pos="0"/>
              </w:tabs>
            </w:pPr>
            <w:r>
              <w:rPr>
                <w:spacing w:val="-5"/>
              </w:rPr>
              <w:t>2.1</w:t>
            </w:r>
          </w:p>
        </w:tc>
        <w:tc>
          <w:tcPr>
            <w:tcW w:w="7650" w:type="dxa"/>
          </w:tcPr>
          <w:p w14:paraId="11E8964E" w14:textId="77777777" w:rsidR="00611579" w:rsidRDefault="00DE2936" w:rsidP="00A83B41">
            <w:pPr>
              <w:pStyle w:val="TableParagraph"/>
              <w:tabs>
                <w:tab w:val="left" w:pos="0"/>
              </w:tabs>
              <w:ind w:left="105"/>
            </w:pPr>
            <w:r>
              <w:t>Definition.</w:t>
            </w:r>
            <w:r>
              <w:rPr>
                <w:spacing w:val="25"/>
              </w:rPr>
              <w:t xml:space="preserve"> </w:t>
            </w:r>
            <w:r>
              <w:t>Conditional</w:t>
            </w:r>
            <w:r>
              <w:rPr>
                <w:spacing w:val="29"/>
              </w:rPr>
              <w:t xml:space="preserve"> </w:t>
            </w:r>
            <w:r>
              <w:t>probability</w:t>
            </w:r>
            <w:r>
              <w:rPr>
                <w:spacing w:val="27"/>
              </w:rPr>
              <w:t xml:space="preserve"> </w:t>
            </w:r>
            <w:r>
              <w:t>and</w:t>
            </w:r>
            <w:r>
              <w:rPr>
                <w:spacing w:val="28"/>
              </w:rPr>
              <w:t xml:space="preserve"> </w:t>
            </w:r>
            <w:r>
              <w:t>Bayes’</w:t>
            </w:r>
            <w:r>
              <w:rPr>
                <w:spacing w:val="28"/>
              </w:rPr>
              <w:t xml:space="preserve"> </w:t>
            </w:r>
            <w:r>
              <w:t>theorem.</w:t>
            </w:r>
            <w:r>
              <w:rPr>
                <w:spacing w:val="28"/>
              </w:rPr>
              <w:t xml:space="preserve"> </w:t>
            </w:r>
            <w:r>
              <w:t>Probability</w:t>
            </w:r>
            <w:r>
              <w:rPr>
                <w:spacing w:val="27"/>
              </w:rPr>
              <w:t xml:space="preserve"> </w:t>
            </w:r>
            <w:r>
              <w:rPr>
                <w:spacing w:val="-2"/>
              </w:rPr>
              <w:t>distributions:</w:t>
            </w:r>
          </w:p>
          <w:p w14:paraId="22DAE569" w14:textId="77777777" w:rsidR="00611579" w:rsidRDefault="00DE2936" w:rsidP="00A83B41">
            <w:pPr>
              <w:pStyle w:val="TableParagraph"/>
              <w:tabs>
                <w:tab w:val="left" w:pos="0"/>
                <w:tab w:val="left" w:pos="5276"/>
              </w:tabs>
              <w:spacing w:line="290" w:lineRule="atLeast"/>
              <w:ind w:left="105" w:right="106"/>
            </w:pPr>
            <w:r>
              <w:t>binomial,</w:t>
            </w:r>
            <w:r>
              <w:rPr>
                <w:spacing w:val="80"/>
              </w:rPr>
              <w:t xml:space="preserve"> </w:t>
            </w:r>
            <w:r>
              <w:t>multinomial</w:t>
            </w:r>
            <w:r>
              <w:rPr>
                <w:spacing w:val="80"/>
              </w:rPr>
              <w:t xml:space="preserve"> </w:t>
            </w:r>
            <w:r>
              <w:t>and</w:t>
            </w:r>
            <w:r>
              <w:rPr>
                <w:spacing w:val="80"/>
              </w:rPr>
              <w:t xml:space="preserve"> </w:t>
            </w:r>
            <w:r>
              <w:t>Poisson</w:t>
            </w:r>
            <w:r>
              <w:rPr>
                <w:spacing w:val="80"/>
              </w:rPr>
              <w:t xml:space="preserve"> </w:t>
            </w:r>
            <w:r>
              <w:t>distributions.</w:t>
            </w:r>
            <w:r>
              <w:tab/>
              <w:t>Normal</w:t>
            </w:r>
            <w:r>
              <w:rPr>
                <w:spacing w:val="80"/>
              </w:rPr>
              <w:t xml:space="preserve"> </w:t>
            </w:r>
            <w:r>
              <w:t>and</w:t>
            </w:r>
            <w:r>
              <w:rPr>
                <w:spacing w:val="80"/>
              </w:rPr>
              <w:t xml:space="preserve"> </w:t>
            </w:r>
            <w:r>
              <w:t>lognormal distributions. Use of normal distribution tables.</w:t>
            </w:r>
          </w:p>
        </w:tc>
        <w:tc>
          <w:tcPr>
            <w:tcW w:w="900" w:type="dxa"/>
          </w:tcPr>
          <w:p w14:paraId="429FB407" w14:textId="77777777" w:rsidR="00611579" w:rsidRDefault="00DE2936" w:rsidP="00A83B41">
            <w:pPr>
              <w:pStyle w:val="TableParagraph"/>
              <w:tabs>
                <w:tab w:val="left" w:pos="0"/>
              </w:tabs>
              <w:ind w:left="108"/>
            </w:pPr>
            <w:r>
              <w:rPr>
                <w:spacing w:val="-10"/>
              </w:rPr>
              <w:t>6</w:t>
            </w:r>
          </w:p>
        </w:tc>
      </w:tr>
      <w:tr w:rsidR="00611579" w14:paraId="0FA02879" w14:textId="77777777">
        <w:trPr>
          <w:trHeight w:val="290"/>
        </w:trPr>
        <w:tc>
          <w:tcPr>
            <w:tcW w:w="732" w:type="dxa"/>
          </w:tcPr>
          <w:p w14:paraId="019D2E66" w14:textId="77777777" w:rsidR="00611579" w:rsidRDefault="00DE2936" w:rsidP="00A83B41">
            <w:pPr>
              <w:pStyle w:val="TableParagraph"/>
              <w:tabs>
                <w:tab w:val="left" w:pos="0"/>
              </w:tabs>
            </w:pPr>
            <w:r>
              <w:rPr>
                <w:spacing w:val="-10"/>
              </w:rPr>
              <w:t>3</w:t>
            </w:r>
          </w:p>
        </w:tc>
        <w:tc>
          <w:tcPr>
            <w:tcW w:w="7650" w:type="dxa"/>
          </w:tcPr>
          <w:p w14:paraId="0609BB3A" w14:textId="77777777" w:rsidR="00611579" w:rsidRDefault="00DE2936" w:rsidP="00A83B41">
            <w:pPr>
              <w:pStyle w:val="TableParagraph"/>
              <w:tabs>
                <w:tab w:val="left" w:pos="0"/>
              </w:tabs>
              <w:ind w:left="105"/>
              <w:rPr>
                <w:b/>
              </w:rPr>
            </w:pPr>
            <w:r>
              <w:rPr>
                <w:b/>
                <w:spacing w:val="-2"/>
              </w:rPr>
              <w:t>Regression</w:t>
            </w:r>
          </w:p>
        </w:tc>
        <w:tc>
          <w:tcPr>
            <w:tcW w:w="900" w:type="dxa"/>
          </w:tcPr>
          <w:p w14:paraId="3E604E14" w14:textId="77777777" w:rsidR="00611579" w:rsidRDefault="00DE2936" w:rsidP="00A83B41">
            <w:pPr>
              <w:pStyle w:val="TableParagraph"/>
              <w:tabs>
                <w:tab w:val="left" w:pos="0"/>
              </w:tabs>
              <w:ind w:left="108"/>
              <w:rPr>
                <w:b/>
              </w:rPr>
            </w:pPr>
            <w:r>
              <w:rPr>
                <w:b/>
                <w:spacing w:val="-10"/>
              </w:rPr>
              <w:t>6</w:t>
            </w:r>
          </w:p>
        </w:tc>
      </w:tr>
      <w:tr w:rsidR="00611579" w14:paraId="6CCB22E6" w14:textId="77777777">
        <w:trPr>
          <w:trHeight w:val="582"/>
        </w:trPr>
        <w:tc>
          <w:tcPr>
            <w:tcW w:w="732" w:type="dxa"/>
          </w:tcPr>
          <w:p w14:paraId="0E3D5DF6" w14:textId="77777777" w:rsidR="00611579" w:rsidRDefault="00DE2936" w:rsidP="00A83B41">
            <w:pPr>
              <w:pStyle w:val="TableParagraph"/>
              <w:tabs>
                <w:tab w:val="left" w:pos="0"/>
              </w:tabs>
            </w:pPr>
            <w:r>
              <w:rPr>
                <w:spacing w:val="-5"/>
              </w:rPr>
              <w:t>3.1</w:t>
            </w:r>
          </w:p>
        </w:tc>
        <w:tc>
          <w:tcPr>
            <w:tcW w:w="7650" w:type="dxa"/>
          </w:tcPr>
          <w:p w14:paraId="634A5C17" w14:textId="77777777" w:rsidR="00611579" w:rsidRDefault="00DE2936" w:rsidP="00A83B41">
            <w:pPr>
              <w:pStyle w:val="TableParagraph"/>
              <w:tabs>
                <w:tab w:val="left" w:pos="0"/>
              </w:tabs>
              <w:ind w:left="105"/>
            </w:pPr>
            <w:r>
              <w:t>Linear</w:t>
            </w:r>
            <w:r>
              <w:rPr>
                <w:spacing w:val="24"/>
              </w:rPr>
              <w:t xml:space="preserve"> </w:t>
            </w:r>
            <w:r>
              <w:t>regression</w:t>
            </w:r>
            <w:r>
              <w:rPr>
                <w:spacing w:val="24"/>
              </w:rPr>
              <w:t xml:space="preserve"> </w:t>
            </w:r>
            <w:r>
              <w:t>and</w:t>
            </w:r>
            <w:r>
              <w:rPr>
                <w:spacing w:val="23"/>
              </w:rPr>
              <w:t xml:space="preserve"> </w:t>
            </w:r>
            <w:r>
              <w:t>correlation,</w:t>
            </w:r>
            <w:r>
              <w:rPr>
                <w:spacing w:val="24"/>
              </w:rPr>
              <w:t xml:space="preserve"> </w:t>
            </w:r>
            <w:r>
              <w:t>curvilinear</w:t>
            </w:r>
            <w:r>
              <w:rPr>
                <w:spacing w:val="25"/>
              </w:rPr>
              <w:t xml:space="preserve"> </w:t>
            </w:r>
            <w:r>
              <w:t>regression,</w:t>
            </w:r>
            <w:r>
              <w:rPr>
                <w:spacing w:val="23"/>
              </w:rPr>
              <w:t xml:space="preserve"> </w:t>
            </w:r>
            <w:r>
              <w:t>method</w:t>
            </w:r>
            <w:r>
              <w:rPr>
                <w:spacing w:val="24"/>
              </w:rPr>
              <w:t xml:space="preserve"> </w:t>
            </w:r>
            <w:r>
              <w:t>of</w:t>
            </w:r>
            <w:r>
              <w:rPr>
                <w:spacing w:val="23"/>
              </w:rPr>
              <w:t xml:space="preserve"> </w:t>
            </w:r>
            <w:r>
              <w:t>least</w:t>
            </w:r>
            <w:r>
              <w:rPr>
                <w:spacing w:val="23"/>
              </w:rPr>
              <w:t xml:space="preserve"> </w:t>
            </w:r>
            <w:r>
              <w:rPr>
                <w:spacing w:val="-2"/>
              </w:rPr>
              <w:t>squares,</w:t>
            </w:r>
          </w:p>
          <w:p w14:paraId="36BBC143" w14:textId="77777777" w:rsidR="00611579" w:rsidRDefault="00DE2936" w:rsidP="00A83B41">
            <w:pPr>
              <w:pStyle w:val="TableParagraph"/>
              <w:tabs>
                <w:tab w:val="left" w:pos="0"/>
              </w:tabs>
              <w:spacing w:before="37"/>
              <w:ind w:left="105"/>
            </w:pPr>
            <w:r>
              <w:t>curve</w:t>
            </w:r>
            <w:r>
              <w:rPr>
                <w:spacing w:val="-4"/>
              </w:rPr>
              <w:t xml:space="preserve"> </w:t>
            </w:r>
            <w:r>
              <w:t>fitting,</w:t>
            </w:r>
            <w:r>
              <w:rPr>
                <w:spacing w:val="-4"/>
              </w:rPr>
              <w:t xml:space="preserve"> </w:t>
            </w:r>
            <w:r>
              <w:t>Fiducial</w:t>
            </w:r>
            <w:r>
              <w:rPr>
                <w:spacing w:val="-6"/>
              </w:rPr>
              <w:t xml:space="preserve"> </w:t>
            </w:r>
            <w:r>
              <w:t>limits,</w:t>
            </w:r>
            <w:r>
              <w:rPr>
                <w:spacing w:val="-3"/>
              </w:rPr>
              <w:t xml:space="preserve"> </w:t>
            </w:r>
            <w:r>
              <w:t>probit</w:t>
            </w:r>
            <w:r>
              <w:rPr>
                <w:spacing w:val="-3"/>
              </w:rPr>
              <w:t xml:space="preserve"> </w:t>
            </w:r>
            <w:r>
              <w:t>and</w:t>
            </w:r>
            <w:r>
              <w:rPr>
                <w:spacing w:val="-6"/>
              </w:rPr>
              <w:t xml:space="preserve"> </w:t>
            </w:r>
            <w:r>
              <w:t>logit</w:t>
            </w:r>
            <w:r>
              <w:rPr>
                <w:spacing w:val="-5"/>
              </w:rPr>
              <w:t xml:space="preserve"> </w:t>
            </w:r>
            <w:r>
              <w:rPr>
                <w:spacing w:val="-2"/>
              </w:rPr>
              <w:t>analysis</w:t>
            </w:r>
          </w:p>
        </w:tc>
        <w:tc>
          <w:tcPr>
            <w:tcW w:w="900" w:type="dxa"/>
          </w:tcPr>
          <w:p w14:paraId="5BF1F830" w14:textId="77777777" w:rsidR="00611579" w:rsidRDefault="00DE2936" w:rsidP="00A83B41">
            <w:pPr>
              <w:pStyle w:val="TableParagraph"/>
              <w:tabs>
                <w:tab w:val="left" w:pos="0"/>
              </w:tabs>
              <w:ind w:left="108"/>
            </w:pPr>
            <w:r>
              <w:rPr>
                <w:spacing w:val="-10"/>
              </w:rPr>
              <w:t>6</w:t>
            </w:r>
          </w:p>
        </w:tc>
      </w:tr>
      <w:tr w:rsidR="00611579" w14:paraId="2EDFE1B6" w14:textId="77777777">
        <w:trPr>
          <w:trHeight w:val="290"/>
        </w:trPr>
        <w:tc>
          <w:tcPr>
            <w:tcW w:w="732" w:type="dxa"/>
          </w:tcPr>
          <w:p w14:paraId="4806CD1C" w14:textId="77777777" w:rsidR="00611579" w:rsidRDefault="00DE2936" w:rsidP="00A83B41">
            <w:pPr>
              <w:pStyle w:val="TableParagraph"/>
              <w:tabs>
                <w:tab w:val="left" w:pos="0"/>
              </w:tabs>
            </w:pPr>
            <w:r>
              <w:rPr>
                <w:spacing w:val="-10"/>
              </w:rPr>
              <w:t>4</w:t>
            </w:r>
          </w:p>
        </w:tc>
        <w:tc>
          <w:tcPr>
            <w:tcW w:w="7650" w:type="dxa"/>
          </w:tcPr>
          <w:p w14:paraId="47F7993E" w14:textId="77777777" w:rsidR="00611579" w:rsidRDefault="00DE2936" w:rsidP="00A83B41">
            <w:pPr>
              <w:pStyle w:val="TableParagraph"/>
              <w:tabs>
                <w:tab w:val="left" w:pos="0"/>
              </w:tabs>
              <w:ind w:left="105"/>
              <w:rPr>
                <w:b/>
              </w:rPr>
            </w:pPr>
            <w:r>
              <w:rPr>
                <w:b/>
              </w:rPr>
              <w:t>Parametric</w:t>
            </w:r>
            <w:r>
              <w:rPr>
                <w:b/>
                <w:spacing w:val="-8"/>
              </w:rPr>
              <w:t xml:space="preserve"> </w:t>
            </w:r>
            <w:r>
              <w:rPr>
                <w:b/>
                <w:spacing w:val="-2"/>
              </w:rPr>
              <w:t>tests</w:t>
            </w:r>
          </w:p>
        </w:tc>
        <w:tc>
          <w:tcPr>
            <w:tcW w:w="900" w:type="dxa"/>
          </w:tcPr>
          <w:p w14:paraId="00BEB2D9" w14:textId="77777777" w:rsidR="00611579" w:rsidRDefault="00DE2936" w:rsidP="00A83B41">
            <w:pPr>
              <w:pStyle w:val="TableParagraph"/>
              <w:tabs>
                <w:tab w:val="left" w:pos="0"/>
              </w:tabs>
              <w:ind w:left="108"/>
              <w:rPr>
                <w:b/>
              </w:rPr>
            </w:pPr>
            <w:r>
              <w:rPr>
                <w:b/>
                <w:spacing w:val="-10"/>
              </w:rPr>
              <w:t>8</w:t>
            </w:r>
          </w:p>
        </w:tc>
      </w:tr>
      <w:tr w:rsidR="00611579" w14:paraId="3BB7B0F6" w14:textId="77777777">
        <w:trPr>
          <w:trHeight w:val="582"/>
        </w:trPr>
        <w:tc>
          <w:tcPr>
            <w:tcW w:w="732" w:type="dxa"/>
          </w:tcPr>
          <w:p w14:paraId="5DE2C368" w14:textId="77777777" w:rsidR="00611579" w:rsidRDefault="00DE2936" w:rsidP="00A83B41">
            <w:pPr>
              <w:pStyle w:val="TableParagraph"/>
              <w:tabs>
                <w:tab w:val="left" w:pos="0"/>
              </w:tabs>
            </w:pPr>
            <w:r>
              <w:rPr>
                <w:spacing w:val="-5"/>
              </w:rPr>
              <w:t>4.1</w:t>
            </w:r>
          </w:p>
        </w:tc>
        <w:tc>
          <w:tcPr>
            <w:tcW w:w="7650" w:type="dxa"/>
          </w:tcPr>
          <w:p w14:paraId="5F6F4C47" w14:textId="77777777" w:rsidR="00611579" w:rsidRDefault="00DE2936" w:rsidP="00A83B41">
            <w:pPr>
              <w:pStyle w:val="TableParagraph"/>
              <w:tabs>
                <w:tab w:val="left" w:pos="0"/>
              </w:tabs>
              <w:ind w:left="105"/>
            </w:pPr>
            <w:r>
              <w:t>Testing</w:t>
            </w:r>
            <w:r>
              <w:rPr>
                <w:spacing w:val="9"/>
              </w:rPr>
              <w:t xml:space="preserve"> </w:t>
            </w:r>
            <w:r>
              <w:t>hypothesis,</w:t>
            </w:r>
            <w:r>
              <w:rPr>
                <w:spacing w:val="8"/>
              </w:rPr>
              <w:t xml:space="preserve"> </w:t>
            </w:r>
            <w:r>
              <w:t>Types</w:t>
            </w:r>
            <w:r>
              <w:rPr>
                <w:spacing w:val="11"/>
              </w:rPr>
              <w:t xml:space="preserve"> </w:t>
            </w:r>
            <w:r>
              <w:t>of</w:t>
            </w:r>
            <w:r>
              <w:rPr>
                <w:spacing w:val="13"/>
              </w:rPr>
              <w:t xml:space="preserve"> </w:t>
            </w:r>
            <w:r>
              <w:t>error.</w:t>
            </w:r>
            <w:r>
              <w:rPr>
                <w:spacing w:val="12"/>
              </w:rPr>
              <w:t xml:space="preserve"> </w:t>
            </w:r>
            <w:r>
              <w:t>Level</w:t>
            </w:r>
            <w:r>
              <w:rPr>
                <w:spacing w:val="12"/>
              </w:rPr>
              <w:t xml:space="preserve"> </w:t>
            </w:r>
            <w:r>
              <w:t>of</w:t>
            </w:r>
            <w:r>
              <w:rPr>
                <w:spacing w:val="11"/>
              </w:rPr>
              <w:t xml:space="preserve"> </w:t>
            </w:r>
            <w:r>
              <w:t>significance.</w:t>
            </w:r>
            <w:r>
              <w:rPr>
                <w:spacing w:val="12"/>
              </w:rPr>
              <w:t xml:space="preserve"> </w:t>
            </w:r>
            <w:r>
              <w:t>Significance</w:t>
            </w:r>
            <w:r>
              <w:rPr>
                <w:spacing w:val="10"/>
              </w:rPr>
              <w:t xml:space="preserve"> </w:t>
            </w:r>
            <w:r>
              <w:t>tests</w:t>
            </w:r>
            <w:r>
              <w:rPr>
                <w:spacing w:val="13"/>
              </w:rPr>
              <w:t xml:space="preserve"> </w:t>
            </w:r>
            <w:r>
              <w:t>and</w:t>
            </w:r>
            <w:r>
              <w:rPr>
                <w:spacing w:val="10"/>
              </w:rPr>
              <w:t xml:space="preserve"> </w:t>
            </w:r>
            <w:r>
              <w:rPr>
                <w:spacing w:val="-5"/>
              </w:rPr>
              <w:t>p-</w:t>
            </w:r>
          </w:p>
          <w:p w14:paraId="4BCE19B5" w14:textId="77777777" w:rsidR="00611579" w:rsidRDefault="00DE2936" w:rsidP="00A83B41">
            <w:pPr>
              <w:pStyle w:val="TableParagraph"/>
              <w:tabs>
                <w:tab w:val="left" w:pos="0"/>
              </w:tabs>
              <w:spacing w:before="37"/>
              <w:ind w:left="105"/>
            </w:pPr>
            <w:r>
              <w:rPr>
                <w:spacing w:val="-2"/>
              </w:rPr>
              <w:t>value</w:t>
            </w:r>
          </w:p>
        </w:tc>
        <w:tc>
          <w:tcPr>
            <w:tcW w:w="900" w:type="dxa"/>
          </w:tcPr>
          <w:p w14:paraId="3CBD0D65" w14:textId="77777777" w:rsidR="00611579" w:rsidRDefault="00DE2936" w:rsidP="00A83B41">
            <w:pPr>
              <w:pStyle w:val="TableParagraph"/>
              <w:tabs>
                <w:tab w:val="left" w:pos="0"/>
              </w:tabs>
              <w:ind w:left="108"/>
            </w:pPr>
            <w:r>
              <w:rPr>
                <w:spacing w:val="-10"/>
              </w:rPr>
              <w:t>4</w:t>
            </w:r>
          </w:p>
        </w:tc>
      </w:tr>
      <w:tr w:rsidR="00611579" w14:paraId="39D0F29E" w14:textId="77777777">
        <w:trPr>
          <w:trHeight w:val="580"/>
        </w:trPr>
        <w:tc>
          <w:tcPr>
            <w:tcW w:w="732" w:type="dxa"/>
          </w:tcPr>
          <w:p w14:paraId="110C9BF8" w14:textId="77777777" w:rsidR="00611579" w:rsidRDefault="00DE2936" w:rsidP="00A83B41">
            <w:pPr>
              <w:pStyle w:val="TableParagraph"/>
              <w:tabs>
                <w:tab w:val="left" w:pos="0"/>
              </w:tabs>
            </w:pPr>
            <w:r>
              <w:rPr>
                <w:spacing w:val="-5"/>
              </w:rPr>
              <w:t>4.2</w:t>
            </w:r>
          </w:p>
        </w:tc>
        <w:tc>
          <w:tcPr>
            <w:tcW w:w="7650" w:type="dxa"/>
          </w:tcPr>
          <w:p w14:paraId="2BC84154" w14:textId="77777777" w:rsidR="00611579" w:rsidRDefault="00DE2936" w:rsidP="00A83B41">
            <w:pPr>
              <w:pStyle w:val="TableParagraph"/>
              <w:tabs>
                <w:tab w:val="left" w:pos="0"/>
              </w:tabs>
              <w:ind w:left="105"/>
            </w:pPr>
            <w:r>
              <w:t>Tests</w:t>
            </w:r>
            <w:r>
              <w:rPr>
                <w:spacing w:val="-13"/>
              </w:rPr>
              <w:t xml:space="preserve"> </w:t>
            </w:r>
            <w:r>
              <w:t>of</w:t>
            </w:r>
            <w:r>
              <w:rPr>
                <w:spacing w:val="-10"/>
              </w:rPr>
              <w:t xml:space="preserve"> </w:t>
            </w:r>
            <w:r>
              <w:t>significance</w:t>
            </w:r>
            <w:r>
              <w:rPr>
                <w:spacing w:val="-8"/>
              </w:rPr>
              <w:t xml:space="preserve"> </w:t>
            </w:r>
            <w:r>
              <w:t>based</w:t>
            </w:r>
            <w:r>
              <w:rPr>
                <w:spacing w:val="-11"/>
              </w:rPr>
              <w:t xml:space="preserve"> </w:t>
            </w:r>
            <w:r>
              <w:t>on</w:t>
            </w:r>
            <w:r>
              <w:rPr>
                <w:spacing w:val="-8"/>
              </w:rPr>
              <w:t xml:space="preserve"> </w:t>
            </w:r>
            <w:r>
              <w:t>normal</w:t>
            </w:r>
            <w:r>
              <w:rPr>
                <w:spacing w:val="-8"/>
              </w:rPr>
              <w:t xml:space="preserve"> </w:t>
            </w:r>
            <w:r>
              <w:t>distribution,</w:t>
            </w:r>
            <w:r>
              <w:rPr>
                <w:spacing w:val="-11"/>
              </w:rPr>
              <w:t xml:space="preserve"> </w:t>
            </w:r>
            <w:r>
              <w:t>test</w:t>
            </w:r>
            <w:r>
              <w:rPr>
                <w:spacing w:val="-11"/>
              </w:rPr>
              <w:t xml:space="preserve"> </w:t>
            </w:r>
            <w:r>
              <w:t>of</w:t>
            </w:r>
            <w:r>
              <w:rPr>
                <w:spacing w:val="-7"/>
              </w:rPr>
              <w:t xml:space="preserve"> </w:t>
            </w:r>
            <w:r>
              <w:t>significance</w:t>
            </w:r>
            <w:r>
              <w:rPr>
                <w:spacing w:val="-10"/>
              </w:rPr>
              <w:t xml:space="preserve"> </w:t>
            </w:r>
            <w:r>
              <w:t>for</w:t>
            </w:r>
            <w:r>
              <w:rPr>
                <w:spacing w:val="-10"/>
              </w:rPr>
              <w:t xml:space="preserve"> </w:t>
            </w:r>
            <w:r>
              <w:rPr>
                <w:spacing w:val="-2"/>
              </w:rPr>
              <w:t>correlation</w:t>
            </w:r>
          </w:p>
          <w:p w14:paraId="3C7EEAE3" w14:textId="77777777" w:rsidR="00611579" w:rsidRDefault="00DE2936" w:rsidP="00A83B41">
            <w:pPr>
              <w:pStyle w:val="TableParagraph"/>
              <w:tabs>
                <w:tab w:val="left" w:pos="0"/>
              </w:tabs>
              <w:spacing w:before="37"/>
              <w:ind w:left="105"/>
            </w:pPr>
            <w:r>
              <w:t>coefficients,</w:t>
            </w:r>
            <w:r>
              <w:rPr>
                <w:spacing w:val="-7"/>
              </w:rPr>
              <w:t xml:space="preserve"> </w:t>
            </w:r>
            <w:r>
              <w:t>confidence</w:t>
            </w:r>
            <w:r>
              <w:rPr>
                <w:spacing w:val="-6"/>
              </w:rPr>
              <w:t xml:space="preserve"> </w:t>
            </w:r>
            <w:r>
              <w:t>interval</w:t>
            </w:r>
            <w:r>
              <w:rPr>
                <w:spacing w:val="-3"/>
              </w:rPr>
              <w:t xml:space="preserve"> </w:t>
            </w:r>
            <w:r>
              <w:t>for</w:t>
            </w:r>
            <w:r>
              <w:rPr>
                <w:spacing w:val="-5"/>
              </w:rPr>
              <w:t xml:space="preserve"> </w:t>
            </w:r>
            <w:r>
              <w:t>mean</w:t>
            </w:r>
            <w:r>
              <w:rPr>
                <w:spacing w:val="-4"/>
              </w:rPr>
              <w:t xml:space="preserve"> </w:t>
            </w:r>
            <w:r>
              <w:t>and</w:t>
            </w:r>
            <w:r>
              <w:rPr>
                <w:spacing w:val="-6"/>
              </w:rPr>
              <w:t xml:space="preserve"> </w:t>
            </w:r>
            <w:r>
              <w:t>regression</w:t>
            </w:r>
            <w:r>
              <w:rPr>
                <w:spacing w:val="-4"/>
              </w:rPr>
              <w:t xml:space="preserve"> </w:t>
            </w:r>
            <w:r>
              <w:rPr>
                <w:spacing w:val="-2"/>
              </w:rPr>
              <w:t>proportion.</w:t>
            </w:r>
          </w:p>
        </w:tc>
        <w:tc>
          <w:tcPr>
            <w:tcW w:w="900" w:type="dxa"/>
          </w:tcPr>
          <w:p w14:paraId="6C05E938" w14:textId="77777777" w:rsidR="00611579" w:rsidRDefault="00DE2936" w:rsidP="00A83B41">
            <w:pPr>
              <w:pStyle w:val="TableParagraph"/>
              <w:tabs>
                <w:tab w:val="left" w:pos="0"/>
              </w:tabs>
              <w:ind w:left="108"/>
            </w:pPr>
            <w:r>
              <w:rPr>
                <w:spacing w:val="-10"/>
              </w:rPr>
              <w:t>4</w:t>
            </w:r>
          </w:p>
        </w:tc>
      </w:tr>
      <w:tr w:rsidR="00611579" w14:paraId="1D5F4F4A" w14:textId="77777777">
        <w:trPr>
          <w:trHeight w:val="292"/>
        </w:trPr>
        <w:tc>
          <w:tcPr>
            <w:tcW w:w="732" w:type="dxa"/>
          </w:tcPr>
          <w:p w14:paraId="1FF8792F" w14:textId="77777777" w:rsidR="00611579" w:rsidRDefault="00DE2936" w:rsidP="00A83B41">
            <w:pPr>
              <w:pStyle w:val="TableParagraph"/>
              <w:tabs>
                <w:tab w:val="left" w:pos="0"/>
              </w:tabs>
            </w:pPr>
            <w:r>
              <w:rPr>
                <w:spacing w:val="-10"/>
              </w:rPr>
              <w:t>5</w:t>
            </w:r>
          </w:p>
        </w:tc>
        <w:tc>
          <w:tcPr>
            <w:tcW w:w="7650" w:type="dxa"/>
          </w:tcPr>
          <w:p w14:paraId="1A4DB520" w14:textId="77777777" w:rsidR="00611579" w:rsidRDefault="00DE2936" w:rsidP="00A83B41">
            <w:pPr>
              <w:pStyle w:val="TableParagraph"/>
              <w:tabs>
                <w:tab w:val="left" w:pos="0"/>
              </w:tabs>
              <w:ind w:left="105"/>
              <w:rPr>
                <w:b/>
              </w:rPr>
            </w:pPr>
            <w:r>
              <w:rPr>
                <w:b/>
              </w:rPr>
              <w:t>Nonparametric</w:t>
            </w:r>
            <w:r>
              <w:rPr>
                <w:b/>
                <w:spacing w:val="-8"/>
              </w:rPr>
              <w:t xml:space="preserve"> </w:t>
            </w:r>
            <w:r>
              <w:rPr>
                <w:b/>
                <w:spacing w:val="-2"/>
              </w:rPr>
              <w:t>tests</w:t>
            </w:r>
          </w:p>
        </w:tc>
        <w:tc>
          <w:tcPr>
            <w:tcW w:w="900" w:type="dxa"/>
          </w:tcPr>
          <w:p w14:paraId="322A572E" w14:textId="77777777" w:rsidR="00611579" w:rsidRDefault="00DE2936" w:rsidP="00A83B41">
            <w:pPr>
              <w:pStyle w:val="TableParagraph"/>
              <w:tabs>
                <w:tab w:val="left" w:pos="0"/>
              </w:tabs>
              <w:ind w:left="108"/>
              <w:rPr>
                <w:b/>
              </w:rPr>
            </w:pPr>
            <w:r>
              <w:rPr>
                <w:b/>
                <w:spacing w:val="-10"/>
              </w:rPr>
              <w:t>4</w:t>
            </w:r>
          </w:p>
        </w:tc>
      </w:tr>
      <w:tr w:rsidR="00611579" w14:paraId="00819A5D" w14:textId="77777777">
        <w:trPr>
          <w:trHeight w:val="580"/>
        </w:trPr>
        <w:tc>
          <w:tcPr>
            <w:tcW w:w="732" w:type="dxa"/>
          </w:tcPr>
          <w:p w14:paraId="6C71799C" w14:textId="77777777" w:rsidR="00611579" w:rsidRDefault="00DE2936" w:rsidP="00A83B41">
            <w:pPr>
              <w:pStyle w:val="TableParagraph"/>
              <w:tabs>
                <w:tab w:val="left" w:pos="0"/>
              </w:tabs>
            </w:pPr>
            <w:r>
              <w:rPr>
                <w:spacing w:val="-5"/>
              </w:rPr>
              <w:t>5.1</w:t>
            </w:r>
          </w:p>
        </w:tc>
        <w:tc>
          <w:tcPr>
            <w:tcW w:w="7650" w:type="dxa"/>
          </w:tcPr>
          <w:p w14:paraId="58534A8F" w14:textId="77777777" w:rsidR="00611579" w:rsidRDefault="00DE2936" w:rsidP="00A83B41">
            <w:pPr>
              <w:pStyle w:val="TableParagraph"/>
              <w:tabs>
                <w:tab w:val="left" w:pos="0"/>
              </w:tabs>
              <w:ind w:left="105"/>
            </w:pPr>
            <w:r>
              <w:t>Nonparametric</w:t>
            </w:r>
            <w:r>
              <w:rPr>
                <w:spacing w:val="-4"/>
              </w:rPr>
              <w:t xml:space="preserve"> </w:t>
            </w:r>
            <w:r>
              <w:t>procedures:</w:t>
            </w:r>
            <w:r>
              <w:rPr>
                <w:spacing w:val="-3"/>
              </w:rPr>
              <w:t xml:space="preserve"> </w:t>
            </w:r>
            <w:r>
              <w:t>Chi</w:t>
            </w:r>
            <w:r>
              <w:rPr>
                <w:spacing w:val="-3"/>
              </w:rPr>
              <w:t xml:space="preserve"> </w:t>
            </w:r>
            <w:r>
              <w:t>square</w:t>
            </w:r>
            <w:r>
              <w:rPr>
                <w:spacing w:val="-2"/>
              </w:rPr>
              <w:t xml:space="preserve"> </w:t>
            </w:r>
            <w:r>
              <w:t>goodness</w:t>
            </w:r>
            <w:r>
              <w:rPr>
                <w:spacing w:val="-3"/>
              </w:rPr>
              <w:t xml:space="preserve"> </w:t>
            </w:r>
            <w:r>
              <w:t>of</w:t>
            </w:r>
            <w:r>
              <w:rPr>
                <w:spacing w:val="1"/>
              </w:rPr>
              <w:t xml:space="preserve"> </w:t>
            </w:r>
            <w:r>
              <w:t>fit</w:t>
            </w:r>
            <w:r>
              <w:rPr>
                <w:spacing w:val="-3"/>
              </w:rPr>
              <w:t xml:space="preserve"> </w:t>
            </w:r>
            <w:r>
              <w:t>test,</w:t>
            </w:r>
            <w:r>
              <w:rPr>
                <w:spacing w:val="-2"/>
              </w:rPr>
              <w:t xml:space="preserve"> </w:t>
            </w:r>
            <w:r>
              <w:t>sign</w:t>
            </w:r>
            <w:r>
              <w:rPr>
                <w:spacing w:val="-2"/>
              </w:rPr>
              <w:t xml:space="preserve"> </w:t>
            </w:r>
            <w:r>
              <w:t>test,</w:t>
            </w:r>
            <w:r>
              <w:rPr>
                <w:spacing w:val="-4"/>
              </w:rPr>
              <w:t xml:space="preserve"> </w:t>
            </w:r>
            <w:r>
              <w:t>Mann-</w:t>
            </w:r>
            <w:r>
              <w:rPr>
                <w:spacing w:val="-2"/>
              </w:rPr>
              <w:t>Whitney</w:t>
            </w:r>
          </w:p>
          <w:p w14:paraId="0E603794" w14:textId="77777777" w:rsidR="00611579" w:rsidRDefault="00DE2936" w:rsidP="00A83B41">
            <w:pPr>
              <w:pStyle w:val="TableParagraph"/>
              <w:tabs>
                <w:tab w:val="left" w:pos="0"/>
              </w:tabs>
              <w:spacing w:before="37"/>
              <w:ind w:left="105"/>
            </w:pPr>
            <w:r>
              <w:t>test;</w:t>
            </w:r>
            <w:r>
              <w:rPr>
                <w:spacing w:val="-5"/>
              </w:rPr>
              <w:t xml:space="preserve"> </w:t>
            </w:r>
            <w:r>
              <w:t>Wilcoxon</w:t>
            </w:r>
            <w:r>
              <w:rPr>
                <w:spacing w:val="-4"/>
              </w:rPr>
              <w:t xml:space="preserve"> </w:t>
            </w:r>
            <w:r>
              <w:t>signed</w:t>
            </w:r>
            <w:r>
              <w:rPr>
                <w:spacing w:val="-3"/>
              </w:rPr>
              <w:t xml:space="preserve"> </w:t>
            </w:r>
            <w:r>
              <w:t>rank</w:t>
            </w:r>
            <w:r>
              <w:rPr>
                <w:spacing w:val="-5"/>
              </w:rPr>
              <w:t xml:space="preserve"> </w:t>
            </w:r>
            <w:r>
              <w:rPr>
                <w:spacing w:val="-2"/>
              </w:rPr>
              <w:t>test.</w:t>
            </w:r>
          </w:p>
        </w:tc>
        <w:tc>
          <w:tcPr>
            <w:tcW w:w="900" w:type="dxa"/>
          </w:tcPr>
          <w:p w14:paraId="1C40E443" w14:textId="77777777" w:rsidR="00611579" w:rsidRDefault="00DE2936" w:rsidP="00A83B41">
            <w:pPr>
              <w:pStyle w:val="TableParagraph"/>
              <w:tabs>
                <w:tab w:val="left" w:pos="0"/>
              </w:tabs>
              <w:ind w:left="108"/>
            </w:pPr>
            <w:r>
              <w:rPr>
                <w:spacing w:val="-10"/>
              </w:rPr>
              <w:t>4</w:t>
            </w:r>
          </w:p>
        </w:tc>
      </w:tr>
      <w:tr w:rsidR="00611579" w14:paraId="5BC09580" w14:textId="77777777">
        <w:trPr>
          <w:trHeight w:val="292"/>
        </w:trPr>
        <w:tc>
          <w:tcPr>
            <w:tcW w:w="732" w:type="dxa"/>
          </w:tcPr>
          <w:p w14:paraId="070B81DC" w14:textId="77777777" w:rsidR="00611579" w:rsidRDefault="00DE2936" w:rsidP="00A83B41">
            <w:pPr>
              <w:pStyle w:val="TableParagraph"/>
              <w:tabs>
                <w:tab w:val="left" w:pos="0"/>
              </w:tabs>
            </w:pPr>
            <w:r>
              <w:rPr>
                <w:spacing w:val="-10"/>
              </w:rPr>
              <w:t>6</w:t>
            </w:r>
          </w:p>
        </w:tc>
        <w:tc>
          <w:tcPr>
            <w:tcW w:w="7650" w:type="dxa"/>
          </w:tcPr>
          <w:p w14:paraId="5F817E82" w14:textId="77777777" w:rsidR="00611579" w:rsidRDefault="00DE2936" w:rsidP="00A83B41">
            <w:pPr>
              <w:pStyle w:val="TableParagraph"/>
              <w:tabs>
                <w:tab w:val="left" w:pos="0"/>
              </w:tabs>
              <w:ind w:left="105"/>
              <w:rPr>
                <w:b/>
              </w:rPr>
            </w:pPr>
            <w:r>
              <w:rPr>
                <w:b/>
              </w:rPr>
              <w:t>Experimental</w:t>
            </w:r>
            <w:r>
              <w:rPr>
                <w:b/>
                <w:spacing w:val="-5"/>
              </w:rPr>
              <w:t xml:space="preserve"> </w:t>
            </w:r>
            <w:r>
              <w:rPr>
                <w:b/>
                <w:spacing w:val="-2"/>
              </w:rPr>
              <w:t>designs</w:t>
            </w:r>
          </w:p>
        </w:tc>
        <w:tc>
          <w:tcPr>
            <w:tcW w:w="900" w:type="dxa"/>
          </w:tcPr>
          <w:p w14:paraId="05DF1F4E" w14:textId="77777777" w:rsidR="00611579" w:rsidRDefault="00DE2936" w:rsidP="00A83B41">
            <w:pPr>
              <w:pStyle w:val="TableParagraph"/>
              <w:tabs>
                <w:tab w:val="left" w:pos="0"/>
              </w:tabs>
              <w:ind w:left="108"/>
              <w:rPr>
                <w:b/>
              </w:rPr>
            </w:pPr>
            <w:r>
              <w:rPr>
                <w:b/>
                <w:spacing w:val="-10"/>
              </w:rPr>
              <w:t>8</w:t>
            </w:r>
          </w:p>
        </w:tc>
      </w:tr>
      <w:tr w:rsidR="00611579" w14:paraId="2650C42E" w14:textId="77777777">
        <w:trPr>
          <w:trHeight w:val="580"/>
        </w:trPr>
        <w:tc>
          <w:tcPr>
            <w:tcW w:w="732" w:type="dxa"/>
          </w:tcPr>
          <w:p w14:paraId="0634491D" w14:textId="77777777" w:rsidR="00611579" w:rsidRDefault="00DE2936" w:rsidP="00A83B41">
            <w:pPr>
              <w:pStyle w:val="TableParagraph"/>
              <w:tabs>
                <w:tab w:val="left" w:pos="0"/>
              </w:tabs>
            </w:pPr>
            <w:r>
              <w:rPr>
                <w:spacing w:val="-5"/>
              </w:rPr>
              <w:t>6.1</w:t>
            </w:r>
          </w:p>
        </w:tc>
        <w:tc>
          <w:tcPr>
            <w:tcW w:w="7650" w:type="dxa"/>
          </w:tcPr>
          <w:p w14:paraId="1EE58972" w14:textId="77777777" w:rsidR="00611579" w:rsidRDefault="00DE2936" w:rsidP="00A83B41">
            <w:pPr>
              <w:pStyle w:val="TableParagraph"/>
              <w:tabs>
                <w:tab w:val="left" w:pos="0"/>
              </w:tabs>
              <w:ind w:left="105"/>
            </w:pPr>
            <w:r>
              <w:rPr>
                <w:spacing w:val="-2"/>
              </w:rPr>
              <w:t>Randomization,</w:t>
            </w:r>
            <w:r>
              <w:t xml:space="preserve"> </w:t>
            </w:r>
            <w:r>
              <w:rPr>
                <w:spacing w:val="-2"/>
              </w:rPr>
              <w:t>completely</w:t>
            </w:r>
            <w:r>
              <w:rPr>
                <w:spacing w:val="-3"/>
              </w:rPr>
              <w:t xml:space="preserve"> </w:t>
            </w:r>
            <w:r>
              <w:rPr>
                <w:spacing w:val="-2"/>
              </w:rPr>
              <w:t>randomized,</w:t>
            </w:r>
            <w:r>
              <w:rPr>
                <w:spacing w:val="3"/>
              </w:rPr>
              <w:t xml:space="preserve"> </w:t>
            </w:r>
            <w:r>
              <w:rPr>
                <w:spacing w:val="-2"/>
              </w:rPr>
              <w:t>randomized</w:t>
            </w:r>
            <w:r>
              <w:rPr>
                <w:spacing w:val="2"/>
              </w:rPr>
              <w:t xml:space="preserve"> </w:t>
            </w:r>
            <w:r>
              <w:rPr>
                <w:spacing w:val="-2"/>
              </w:rPr>
              <w:t>block</w:t>
            </w:r>
            <w:r>
              <w:rPr>
                <w:spacing w:val="1"/>
              </w:rPr>
              <w:t xml:space="preserve"> </w:t>
            </w:r>
            <w:r>
              <w:rPr>
                <w:spacing w:val="-2"/>
              </w:rPr>
              <w:t>and</w:t>
            </w:r>
            <w:r>
              <w:rPr>
                <w:spacing w:val="2"/>
              </w:rPr>
              <w:t xml:space="preserve"> </w:t>
            </w:r>
            <w:r>
              <w:rPr>
                <w:spacing w:val="-2"/>
              </w:rPr>
              <w:t>Latin</w:t>
            </w:r>
            <w:r>
              <w:rPr>
                <w:spacing w:val="3"/>
              </w:rPr>
              <w:t xml:space="preserve"> </w:t>
            </w:r>
            <w:r>
              <w:rPr>
                <w:spacing w:val="-2"/>
              </w:rPr>
              <w:t>square</w:t>
            </w:r>
            <w:r>
              <w:rPr>
                <w:spacing w:val="1"/>
              </w:rPr>
              <w:t xml:space="preserve"> </w:t>
            </w:r>
            <w:r>
              <w:rPr>
                <w:spacing w:val="-2"/>
              </w:rPr>
              <w:t>designs,</w:t>
            </w:r>
          </w:p>
          <w:p w14:paraId="66D69ED2" w14:textId="77777777" w:rsidR="00611579" w:rsidRDefault="00DE2936" w:rsidP="00A83B41">
            <w:pPr>
              <w:pStyle w:val="TableParagraph"/>
              <w:tabs>
                <w:tab w:val="left" w:pos="0"/>
              </w:tabs>
              <w:spacing w:before="37"/>
              <w:ind w:left="105"/>
            </w:pPr>
            <w:r>
              <w:t>factorial</w:t>
            </w:r>
            <w:r>
              <w:rPr>
                <w:spacing w:val="-3"/>
              </w:rPr>
              <w:t xml:space="preserve"> </w:t>
            </w:r>
            <w:r>
              <w:t>design,</w:t>
            </w:r>
            <w:r>
              <w:rPr>
                <w:spacing w:val="-4"/>
              </w:rPr>
              <w:t xml:space="preserve"> </w:t>
            </w:r>
            <w:r>
              <w:t>cross</w:t>
            </w:r>
            <w:r>
              <w:rPr>
                <w:spacing w:val="-2"/>
              </w:rPr>
              <w:t xml:space="preserve"> </w:t>
            </w:r>
            <w:r>
              <w:t>over</w:t>
            </w:r>
            <w:r>
              <w:rPr>
                <w:spacing w:val="-5"/>
              </w:rPr>
              <w:t xml:space="preserve"> </w:t>
            </w:r>
            <w:r>
              <w:t>and</w:t>
            </w:r>
            <w:r>
              <w:rPr>
                <w:spacing w:val="-4"/>
              </w:rPr>
              <w:t xml:space="preserve"> </w:t>
            </w:r>
            <w:r>
              <w:t>parallel</w:t>
            </w:r>
            <w:r>
              <w:rPr>
                <w:spacing w:val="-2"/>
              </w:rPr>
              <w:t xml:space="preserve"> designs</w:t>
            </w:r>
          </w:p>
        </w:tc>
        <w:tc>
          <w:tcPr>
            <w:tcW w:w="900" w:type="dxa"/>
          </w:tcPr>
          <w:p w14:paraId="5297D846" w14:textId="77777777" w:rsidR="00611579" w:rsidRDefault="00DE2936" w:rsidP="00A83B41">
            <w:pPr>
              <w:pStyle w:val="TableParagraph"/>
              <w:tabs>
                <w:tab w:val="left" w:pos="0"/>
              </w:tabs>
              <w:ind w:left="108"/>
            </w:pPr>
            <w:r>
              <w:rPr>
                <w:spacing w:val="-10"/>
              </w:rPr>
              <w:t>4</w:t>
            </w:r>
          </w:p>
        </w:tc>
      </w:tr>
      <w:tr w:rsidR="00611579" w14:paraId="3929D5BB" w14:textId="77777777">
        <w:trPr>
          <w:trHeight w:val="582"/>
        </w:trPr>
        <w:tc>
          <w:tcPr>
            <w:tcW w:w="732" w:type="dxa"/>
          </w:tcPr>
          <w:p w14:paraId="0382EEE2" w14:textId="77777777" w:rsidR="00611579" w:rsidRDefault="00DE2936" w:rsidP="00A83B41">
            <w:pPr>
              <w:pStyle w:val="TableParagraph"/>
              <w:tabs>
                <w:tab w:val="left" w:pos="0"/>
              </w:tabs>
            </w:pPr>
            <w:r>
              <w:rPr>
                <w:spacing w:val="-5"/>
              </w:rPr>
              <w:t>6.2</w:t>
            </w:r>
          </w:p>
        </w:tc>
        <w:tc>
          <w:tcPr>
            <w:tcW w:w="7650" w:type="dxa"/>
          </w:tcPr>
          <w:p w14:paraId="5113033B" w14:textId="77777777" w:rsidR="00611579" w:rsidRDefault="00DE2936" w:rsidP="00A83B41">
            <w:pPr>
              <w:pStyle w:val="TableParagraph"/>
              <w:tabs>
                <w:tab w:val="left" w:pos="0"/>
              </w:tabs>
              <w:ind w:left="105"/>
            </w:pPr>
            <w:r>
              <w:t>Students</w:t>
            </w:r>
            <w:r>
              <w:rPr>
                <w:spacing w:val="20"/>
              </w:rPr>
              <w:t xml:space="preserve"> </w:t>
            </w:r>
            <w:r>
              <w:t>should</w:t>
            </w:r>
            <w:r>
              <w:rPr>
                <w:spacing w:val="21"/>
              </w:rPr>
              <w:t xml:space="preserve"> </w:t>
            </w:r>
            <w:r>
              <w:t>learn</w:t>
            </w:r>
            <w:r>
              <w:rPr>
                <w:spacing w:val="22"/>
              </w:rPr>
              <w:t xml:space="preserve"> </w:t>
            </w:r>
            <w:r>
              <w:t>use</w:t>
            </w:r>
            <w:r>
              <w:rPr>
                <w:spacing w:val="19"/>
              </w:rPr>
              <w:t xml:space="preserve"> </w:t>
            </w:r>
            <w:r>
              <w:t>of</w:t>
            </w:r>
            <w:r>
              <w:rPr>
                <w:spacing w:val="24"/>
              </w:rPr>
              <w:t xml:space="preserve"> </w:t>
            </w:r>
            <w:r>
              <w:t>Minitab</w:t>
            </w:r>
            <w:r>
              <w:rPr>
                <w:spacing w:val="22"/>
              </w:rPr>
              <w:t xml:space="preserve"> </w:t>
            </w:r>
            <w:r>
              <w:t>/</w:t>
            </w:r>
            <w:r>
              <w:rPr>
                <w:spacing w:val="24"/>
              </w:rPr>
              <w:t xml:space="preserve"> </w:t>
            </w:r>
            <w:r>
              <w:t>R</w:t>
            </w:r>
            <w:r>
              <w:rPr>
                <w:spacing w:val="22"/>
              </w:rPr>
              <w:t xml:space="preserve"> </w:t>
            </w:r>
            <w:r>
              <w:t>Software</w:t>
            </w:r>
            <w:r>
              <w:rPr>
                <w:spacing w:val="22"/>
              </w:rPr>
              <w:t xml:space="preserve"> </w:t>
            </w:r>
            <w:r>
              <w:t>for</w:t>
            </w:r>
            <w:r>
              <w:rPr>
                <w:spacing w:val="24"/>
              </w:rPr>
              <w:t xml:space="preserve"> </w:t>
            </w:r>
            <w:r>
              <w:t>data</w:t>
            </w:r>
            <w:r>
              <w:rPr>
                <w:spacing w:val="21"/>
              </w:rPr>
              <w:t xml:space="preserve"> </w:t>
            </w:r>
            <w:r>
              <w:t>summary,</w:t>
            </w:r>
            <w:r>
              <w:rPr>
                <w:spacing w:val="24"/>
              </w:rPr>
              <w:t xml:space="preserve"> </w:t>
            </w:r>
            <w:r>
              <w:rPr>
                <w:spacing w:val="-2"/>
              </w:rPr>
              <w:t>correlation,</w:t>
            </w:r>
          </w:p>
          <w:p w14:paraId="616FD1F0" w14:textId="77777777" w:rsidR="00611579" w:rsidRDefault="00DE2936" w:rsidP="00A83B41">
            <w:pPr>
              <w:pStyle w:val="TableParagraph"/>
              <w:tabs>
                <w:tab w:val="left" w:pos="0"/>
              </w:tabs>
              <w:spacing w:before="39"/>
              <w:ind w:left="105"/>
            </w:pPr>
            <w:r>
              <w:t>regression</w:t>
            </w:r>
            <w:r>
              <w:rPr>
                <w:spacing w:val="-8"/>
              </w:rPr>
              <w:t xml:space="preserve"> </w:t>
            </w:r>
            <w:r>
              <w:t>analysis,</w:t>
            </w:r>
            <w:r>
              <w:rPr>
                <w:spacing w:val="-6"/>
              </w:rPr>
              <w:t xml:space="preserve"> </w:t>
            </w:r>
            <w:r>
              <w:t>test</w:t>
            </w:r>
            <w:r>
              <w:rPr>
                <w:spacing w:val="-3"/>
              </w:rPr>
              <w:t xml:space="preserve"> </w:t>
            </w:r>
            <w:r>
              <w:t>of</w:t>
            </w:r>
            <w:r>
              <w:rPr>
                <w:spacing w:val="-6"/>
              </w:rPr>
              <w:t xml:space="preserve"> </w:t>
            </w:r>
            <w:r>
              <w:t>hypothesis</w:t>
            </w:r>
            <w:r>
              <w:rPr>
                <w:spacing w:val="-5"/>
              </w:rPr>
              <w:t xml:space="preserve"> </w:t>
            </w:r>
            <w:r>
              <w:t>and</w:t>
            </w:r>
            <w:r>
              <w:rPr>
                <w:spacing w:val="-4"/>
              </w:rPr>
              <w:t xml:space="preserve"> </w:t>
            </w:r>
            <w:r>
              <w:t>experimental</w:t>
            </w:r>
            <w:r>
              <w:rPr>
                <w:spacing w:val="-3"/>
              </w:rPr>
              <w:t xml:space="preserve"> </w:t>
            </w:r>
            <w:r>
              <w:rPr>
                <w:spacing w:val="-2"/>
              </w:rPr>
              <w:t>design</w:t>
            </w:r>
          </w:p>
        </w:tc>
        <w:tc>
          <w:tcPr>
            <w:tcW w:w="900" w:type="dxa"/>
          </w:tcPr>
          <w:p w14:paraId="19D5C66C" w14:textId="77777777" w:rsidR="00611579" w:rsidRDefault="00DE2936" w:rsidP="00A83B41">
            <w:pPr>
              <w:pStyle w:val="TableParagraph"/>
              <w:tabs>
                <w:tab w:val="left" w:pos="0"/>
              </w:tabs>
              <w:ind w:left="108"/>
            </w:pPr>
            <w:r>
              <w:rPr>
                <w:spacing w:val="-10"/>
              </w:rPr>
              <w:t>4</w:t>
            </w:r>
          </w:p>
        </w:tc>
      </w:tr>
      <w:tr w:rsidR="00611579" w14:paraId="5C494B01" w14:textId="77777777">
        <w:trPr>
          <w:trHeight w:val="290"/>
        </w:trPr>
        <w:tc>
          <w:tcPr>
            <w:tcW w:w="732" w:type="dxa"/>
          </w:tcPr>
          <w:p w14:paraId="14F93F21" w14:textId="77777777" w:rsidR="00611579" w:rsidRDefault="00611579" w:rsidP="00A83B41">
            <w:pPr>
              <w:pStyle w:val="TableParagraph"/>
              <w:tabs>
                <w:tab w:val="left" w:pos="0"/>
              </w:tabs>
              <w:spacing w:before="0"/>
              <w:ind w:left="0"/>
              <w:rPr>
                <w:sz w:val="20"/>
              </w:rPr>
            </w:pPr>
          </w:p>
        </w:tc>
        <w:tc>
          <w:tcPr>
            <w:tcW w:w="7650" w:type="dxa"/>
          </w:tcPr>
          <w:p w14:paraId="38F78073" w14:textId="77777777" w:rsidR="00611579" w:rsidRDefault="00DE2936" w:rsidP="00A83B41">
            <w:pPr>
              <w:pStyle w:val="TableParagraph"/>
              <w:tabs>
                <w:tab w:val="left" w:pos="0"/>
              </w:tabs>
              <w:ind w:left="105"/>
              <w:rPr>
                <w:b/>
              </w:rPr>
            </w:pPr>
            <w:r>
              <w:rPr>
                <w:b/>
              </w:rPr>
              <w:t>Total</w:t>
            </w:r>
            <w:r>
              <w:rPr>
                <w:b/>
                <w:spacing w:val="-3"/>
              </w:rPr>
              <w:t xml:space="preserve"> </w:t>
            </w:r>
            <w:r>
              <w:rPr>
                <w:b/>
                <w:spacing w:val="-2"/>
              </w:rPr>
              <w:t>Biostatistics</w:t>
            </w:r>
          </w:p>
        </w:tc>
        <w:tc>
          <w:tcPr>
            <w:tcW w:w="900" w:type="dxa"/>
          </w:tcPr>
          <w:p w14:paraId="0A077CBE" w14:textId="77777777" w:rsidR="00611579" w:rsidRDefault="00DE2936" w:rsidP="00A83B41">
            <w:pPr>
              <w:pStyle w:val="TableParagraph"/>
              <w:tabs>
                <w:tab w:val="left" w:pos="0"/>
              </w:tabs>
              <w:ind w:left="108"/>
              <w:rPr>
                <w:b/>
              </w:rPr>
            </w:pPr>
            <w:r>
              <w:rPr>
                <w:b/>
                <w:spacing w:val="-5"/>
              </w:rPr>
              <w:t>40</w:t>
            </w:r>
          </w:p>
        </w:tc>
      </w:tr>
      <w:tr w:rsidR="00611579" w14:paraId="2306D258" w14:textId="77777777">
        <w:trPr>
          <w:trHeight w:val="292"/>
        </w:trPr>
        <w:tc>
          <w:tcPr>
            <w:tcW w:w="732" w:type="dxa"/>
          </w:tcPr>
          <w:p w14:paraId="02CF583B" w14:textId="77777777" w:rsidR="00611579" w:rsidRDefault="00611579" w:rsidP="00A83B41">
            <w:pPr>
              <w:pStyle w:val="TableParagraph"/>
              <w:tabs>
                <w:tab w:val="left" w:pos="0"/>
              </w:tabs>
              <w:spacing w:before="0"/>
              <w:ind w:left="0"/>
              <w:rPr>
                <w:sz w:val="20"/>
              </w:rPr>
            </w:pPr>
          </w:p>
        </w:tc>
        <w:tc>
          <w:tcPr>
            <w:tcW w:w="7650" w:type="dxa"/>
          </w:tcPr>
          <w:p w14:paraId="6778945E" w14:textId="77777777" w:rsidR="00611579" w:rsidRDefault="00DE2936" w:rsidP="00A83B41">
            <w:pPr>
              <w:pStyle w:val="TableParagraph"/>
              <w:tabs>
                <w:tab w:val="left" w:pos="0"/>
              </w:tabs>
              <w:ind w:left="105"/>
              <w:rPr>
                <w:b/>
              </w:rPr>
            </w:pPr>
            <w:r>
              <w:rPr>
                <w:b/>
              </w:rPr>
              <w:t>Research</w:t>
            </w:r>
            <w:r>
              <w:rPr>
                <w:b/>
                <w:spacing w:val="-4"/>
              </w:rPr>
              <w:t xml:space="preserve"> </w:t>
            </w:r>
            <w:r>
              <w:rPr>
                <w:b/>
                <w:spacing w:val="-2"/>
              </w:rPr>
              <w:t>Methodology</w:t>
            </w:r>
          </w:p>
        </w:tc>
        <w:tc>
          <w:tcPr>
            <w:tcW w:w="900" w:type="dxa"/>
          </w:tcPr>
          <w:p w14:paraId="17E0B830" w14:textId="77777777" w:rsidR="00611579" w:rsidRDefault="00611579" w:rsidP="00A83B41">
            <w:pPr>
              <w:pStyle w:val="TableParagraph"/>
              <w:tabs>
                <w:tab w:val="left" w:pos="0"/>
              </w:tabs>
              <w:spacing w:before="0"/>
              <w:ind w:left="0"/>
              <w:rPr>
                <w:sz w:val="20"/>
              </w:rPr>
            </w:pPr>
          </w:p>
        </w:tc>
      </w:tr>
      <w:tr w:rsidR="00611579" w14:paraId="58C74B45" w14:textId="77777777">
        <w:trPr>
          <w:trHeight w:val="290"/>
        </w:trPr>
        <w:tc>
          <w:tcPr>
            <w:tcW w:w="732" w:type="dxa"/>
          </w:tcPr>
          <w:p w14:paraId="57C049B1" w14:textId="77777777" w:rsidR="00611579" w:rsidRDefault="00DE2936" w:rsidP="00A83B41">
            <w:pPr>
              <w:pStyle w:val="TableParagraph"/>
              <w:tabs>
                <w:tab w:val="left" w:pos="0"/>
              </w:tabs>
            </w:pPr>
            <w:r>
              <w:rPr>
                <w:spacing w:val="-10"/>
              </w:rPr>
              <w:t>7</w:t>
            </w:r>
          </w:p>
        </w:tc>
        <w:tc>
          <w:tcPr>
            <w:tcW w:w="7650" w:type="dxa"/>
          </w:tcPr>
          <w:p w14:paraId="06D7EF55" w14:textId="77777777" w:rsidR="00611579" w:rsidRDefault="00DE2936" w:rsidP="00A83B41">
            <w:pPr>
              <w:pStyle w:val="TableParagraph"/>
              <w:tabs>
                <w:tab w:val="left" w:pos="0"/>
              </w:tabs>
              <w:ind w:left="105"/>
              <w:rPr>
                <w:b/>
              </w:rPr>
            </w:pPr>
            <w:r>
              <w:rPr>
                <w:b/>
              </w:rPr>
              <w:t>Objectives</w:t>
            </w:r>
            <w:r>
              <w:rPr>
                <w:b/>
                <w:spacing w:val="-4"/>
              </w:rPr>
              <w:t xml:space="preserve"> </w:t>
            </w:r>
            <w:r>
              <w:rPr>
                <w:b/>
              </w:rPr>
              <w:t>and</w:t>
            </w:r>
            <w:r>
              <w:rPr>
                <w:b/>
                <w:spacing w:val="-3"/>
              </w:rPr>
              <w:t xml:space="preserve"> </w:t>
            </w:r>
            <w:r>
              <w:rPr>
                <w:b/>
              </w:rPr>
              <w:t>purpose</w:t>
            </w:r>
            <w:r>
              <w:rPr>
                <w:b/>
                <w:spacing w:val="-3"/>
              </w:rPr>
              <w:t xml:space="preserve"> </w:t>
            </w:r>
            <w:r>
              <w:rPr>
                <w:b/>
              </w:rPr>
              <w:t>of</w:t>
            </w:r>
            <w:r>
              <w:rPr>
                <w:b/>
                <w:spacing w:val="-5"/>
              </w:rPr>
              <w:t xml:space="preserve"> </w:t>
            </w:r>
            <w:r>
              <w:rPr>
                <w:b/>
                <w:spacing w:val="-2"/>
              </w:rPr>
              <w:t>Research</w:t>
            </w:r>
          </w:p>
        </w:tc>
        <w:tc>
          <w:tcPr>
            <w:tcW w:w="900" w:type="dxa"/>
          </w:tcPr>
          <w:p w14:paraId="2505562A" w14:textId="77777777" w:rsidR="00611579" w:rsidRDefault="00DE2936" w:rsidP="00A83B41">
            <w:pPr>
              <w:pStyle w:val="TableParagraph"/>
              <w:tabs>
                <w:tab w:val="left" w:pos="0"/>
              </w:tabs>
              <w:ind w:left="108"/>
              <w:rPr>
                <w:b/>
              </w:rPr>
            </w:pPr>
            <w:r>
              <w:rPr>
                <w:b/>
                <w:spacing w:val="-10"/>
              </w:rPr>
              <w:t>2</w:t>
            </w:r>
          </w:p>
        </w:tc>
      </w:tr>
      <w:tr w:rsidR="00611579" w14:paraId="2DF65CCB" w14:textId="77777777">
        <w:trPr>
          <w:trHeight w:val="583"/>
        </w:trPr>
        <w:tc>
          <w:tcPr>
            <w:tcW w:w="732" w:type="dxa"/>
          </w:tcPr>
          <w:p w14:paraId="709F70E0" w14:textId="77777777" w:rsidR="00611579" w:rsidRDefault="00DE2936" w:rsidP="00A83B41">
            <w:pPr>
              <w:pStyle w:val="TableParagraph"/>
              <w:tabs>
                <w:tab w:val="left" w:pos="0"/>
              </w:tabs>
            </w:pPr>
            <w:r>
              <w:rPr>
                <w:spacing w:val="-5"/>
              </w:rPr>
              <w:t>7.1</w:t>
            </w:r>
          </w:p>
        </w:tc>
        <w:tc>
          <w:tcPr>
            <w:tcW w:w="7650" w:type="dxa"/>
          </w:tcPr>
          <w:p w14:paraId="2FBA4746" w14:textId="77777777" w:rsidR="00611579" w:rsidRDefault="00DE2936" w:rsidP="00A83B41">
            <w:pPr>
              <w:pStyle w:val="TableParagraph"/>
              <w:tabs>
                <w:tab w:val="left" w:pos="0"/>
              </w:tabs>
              <w:ind w:left="105"/>
            </w:pPr>
            <w:r>
              <w:t>Types</w:t>
            </w:r>
            <w:r>
              <w:rPr>
                <w:spacing w:val="16"/>
              </w:rPr>
              <w:t xml:space="preserve"> </w:t>
            </w:r>
            <w:r>
              <w:t>of</w:t>
            </w:r>
            <w:r>
              <w:rPr>
                <w:spacing w:val="20"/>
              </w:rPr>
              <w:t xml:space="preserve"> </w:t>
            </w:r>
            <w:r>
              <w:t>research</w:t>
            </w:r>
            <w:r>
              <w:rPr>
                <w:spacing w:val="19"/>
              </w:rPr>
              <w:t xml:space="preserve"> </w:t>
            </w:r>
            <w:r>
              <w:t>–</w:t>
            </w:r>
            <w:r>
              <w:rPr>
                <w:spacing w:val="19"/>
              </w:rPr>
              <w:t xml:space="preserve"> </w:t>
            </w:r>
            <w:r>
              <w:t>Educational,</w:t>
            </w:r>
            <w:r>
              <w:rPr>
                <w:spacing w:val="17"/>
              </w:rPr>
              <w:t xml:space="preserve"> </w:t>
            </w:r>
            <w:r>
              <w:t>clinical,</w:t>
            </w:r>
            <w:r>
              <w:rPr>
                <w:spacing w:val="18"/>
              </w:rPr>
              <w:t xml:space="preserve"> </w:t>
            </w:r>
            <w:r>
              <w:t>experimental,</w:t>
            </w:r>
            <w:r>
              <w:rPr>
                <w:spacing w:val="18"/>
              </w:rPr>
              <w:t xml:space="preserve"> </w:t>
            </w:r>
            <w:r>
              <w:t>basic,</w:t>
            </w:r>
            <w:r>
              <w:rPr>
                <w:spacing w:val="18"/>
              </w:rPr>
              <w:t xml:space="preserve"> </w:t>
            </w:r>
            <w:r>
              <w:t>applied</w:t>
            </w:r>
            <w:r>
              <w:rPr>
                <w:spacing w:val="18"/>
              </w:rPr>
              <w:t xml:space="preserve"> </w:t>
            </w:r>
            <w:r>
              <w:t>and</w:t>
            </w:r>
            <w:r>
              <w:rPr>
                <w:spacing w:val="18"/>
              </w:rPr>
              <w:t xml:space="preserve"> </w:t>
            </w:r>
            <w:r>
              <w:rPr>
                <w:spacing w:val="-2"/>
              </w:rPr>
              <w:t>patent-</w:t>
            </w:r>
          </w:p>
          <w:p w14:paraId="184D12B0" w14:textId="77777777" w:rsidR="00611579" w:rsidRDefault="00DE2936" w:rsidP="00A83B41">
            <w:pPr>
              <w:pStyle w:val="TableParagraph"/>
              <w:tabs>
                <w:tab w:val="left" w:pos="0"/>
              </w:tabs>
              <w:spacing w:before="38"/>
              <w:ind w:left="105"/>
            </w:pPr>
            <w:r>
              <w:t>oriented</w:t>
            </w:r>
            <w:r>
              <w:rPr>
                <w:spacing w:val="-4"/>
              </w:rPr>
              <w:t xml:space="preserve"> </w:t>
            </w:r>
            <w:r>
              <w:rPr>
                <w:spacing w:val="-2"/>
              </w:rPr>
              <w:t>research</w:t>
            </w:r>
          </w:p>
        </w:tc>
        <w:tc>
          <w:tcPr>
            <w:tcW w:w="900" w:type="dxa"/>
          </w:tcPr>
          <w:p w14:paraId="5FD29DA3" w14:textId="77777777" w:rsidR="00611579" w:rsidRDefault="00DE2936" w:rsidP="00A83B41">
            <w:pPr>
              <w:pStyle w:val="TableParagraph"/>
              <w:tabs>
                <w:tab w:val="left" w:pos="0"/>
              </w:tabs>
              <w:ind w:left="108"/>
            </w:pPr>
            <w:r>
              <w:rPr>
                <w:spacing w:val="-10"/>
              </w:rPr>
              <w:t>2</w:t>
            </w:r>
          </w:p>
        </w:tc>
      </w:tr>
      <w:tr w:rsidR="00611579" w14:paraId="003050DD" w14:textId="77777777">
        <w:trPr>
          <w:trHeight w:val="290"/>
        </w:trPr>
        <w:tc>
          <w:tcPr>
            <w:tcW w:w="732" w:type="dxa"/>
          </w:tcPr>
          <w:p w14:paraId="5F52A4C5" w14:textId="77777777" w:rsidR="00611579" w:rsidRDefault="00DE2936" w:rsidP="00A83B41">
            <w:pPr>
              <w:pStyle w:val="TableParagraph"/>
              <w:tabs>
                <w:tab w:val="left" w:pos="0"/>
              </w:tabs>
            </w:pPr>
            <w:r>
              <w:rPr>
                <w:spacing w:val="-10"/>
              </w:rPr>
              <w:t>8</w:t>
            </w:r>
          </w:p>
        </w:tc>
        <w:tc>
          <w:tcPr>
            <w:tcW w:w="7650" w:type="dxa"/>
          </w:tcPr>
          <w:p w14:paraId="00880F48" w14:textId="77777777" w:rsidR="00611579" w:rsidRDefault="00DE2936" w:rsidP="00A83B41">
            <w:pPr>
              <w:pStyle w:val="TableParagraph"/>
              <w:tabs>
                <w:tab w:val="left" w:pos="0"/>
              </w:tabs>
              <w:ind w:left="105"/>
              <w:rPr>
                <w:b/>
              </w:rPr>
            </w:pPr>
            <w:r>
              <w:rPr>
                <w:b/>
              </w:rPr>
              <w:t>Literature</w:t>
            </w:r>
            <w:r>
              <w:rPr>
                <w:b/>
                <w:spacing w:val="-6"/>
              </w:rPr>
              <w:t xml:space="preserve"> </w:t>
            </w:r>
            <w:r>
              <w:rPr>
                <w:b/>
                <w:spacing w:val="-2"/>
              </w:rPr>
              <w:t>survey</w:t>
            </w:r>
          </w:p>
        </w:tc>
        <w:tc>
          <w:tcPr>
            <w:tcW w:w="900" w:type="dxa"/>
          </w:tcPr>
          <w:p w14:paraId="7EBEFE57" w14:textId="77777777" w:rsidR="00611579" w:rsidRDefault="00DE2936" w:rsidP="00A83B41">
            <w:pPr>
              <w:pStyle w:val="TableParagraph"/>
              <w:tabs>
                <w:tab w:val="left" w:pos="0"/>
              </w:tabs>
              <w:ind w:left="108"/>
              <w:rPr>
                <w:b/>
              </w:rPr>
            </w:pPr>
            <w:r>
              <w:rPr>
                <w:b/>
                <w:spacing w:val="-10"/>
              </w:rPr>
              <w:t>2</w:t>
            </w:r>
          </w:p>
        </w:tc>
      </w:tr>
      <w:tr w:rsidR="00611579" w14:paraId="002D558A" w14:textId="77777777">
        <w:trPr>
          <w:trHeight w:val="582"/>
        </w:trPr>
        <w:tc>
          <w:tcPr>
            <w:tcW w:w="732" w:type="dxa"/>
          </w:tcPr>
          <w:p w14:paraId="589AD3AC" w14:textId="77777777" w:rsidR="00611579" w:rsidRDefault="00DE2936" w:rsidP="00A83B41">
            <w:pPr>
              <w:pStyle w:val="TableParagraph"/>
              <w:tabs>
                <w:tab w:val="left" w:pos="0"/>
              </w:tabs>
            </w:pPr>
            <w:r>
              <w:rPr>
                <w:spacing w:val="-5"/>
              </w:rPr>
              <w:t>8.1</w:t>
            </w:r>
          </w:p>
        </w:tc>
        <w:tc>
          <w:tcPr>
            <w:tcW w:w="7650" w:type="dxa"/>
          </w:tcPr>
          <w:p w14:paraId="46B75FD4" w14:textId="77777777" w:rsidR="00611579" w:rsidRDefault="00DE2936" w:rsidP="00A83B41">
            <w:pPr>
              <w:pStyle w:val="TableParagraph"/>
              <w:tabs>
                <w:tab w:val="left" w:pos="0"/>
              </w:tabs>
              <w:ind w:left="105"/>
            </w:pPr>
            <w:r>
              <w:t>use</w:t>
            </w:r>
            <w:r>
              <w:rPr>
                <w:spacing w:val="-16"/>
              </w:rPr>
              <w:t xml:space="preserve"> </w:t>
            </w:r>
            <w:r>
              <w:t>of</w:t>
            </w:r>
            <w:r>
              <w:rPr>
                <w:spacing w:val="-14"/>
              </w:rPr>
              <w:t xml:space="preserve"> </w:t>
            </w:r>
            <w:r>
              <w:t>library,</w:t>
            </w:r>
            <w:r>
              <w:rPr>
                <w:spacing w:val="-13"/>
              </w:rPr>
              <w:t xml:space="preserve"> </w:t>
            </w:r>
            <w:r>
              <w:t>Books</w:t>
            </w:r>
            <w:r>
              <w:rPr>
                <w:spacing w:val="-12"/>
              </w:rPr>
              <w:t xml:space="preserve"> </w:t>
            </w:r>
            <w:r>
              <w:t>(latest</w:t>
            </w:r>
            <w:r>
              <w:rPr>
                <w:spacing w:val="-14"/>
              </w:rPr>
              <w:t xml:space="preserve"> </w:t>
            </w:r>
            <w:r>
              <w:t>editions</w:t>
            </w:r>
            <w:r>
              <w:rPr>
                <w:spacing w:val="-12"/>
              </w:rPr>
              <w:t xml:space="preserve"> </w:t>
            </w:r>
            <w:r>
              <w:t>to</w:t>
            </w:r>
            <w:r>
              <w:rPr>
                <w:spacing w:val="-13"/>
              </w:rPr>
              <w:t xml:space="preserve"> </w:t>
            </w:r>
            <w:r>
              <w:t>be</w:t>
            </w:r>
            <w:r>
              <w:rPr>
                <w:spacing w:val="-13"/>
              </w:rPr>
              <w:t xml:space="preserve"> </w:t>
            </w:r>
            <w:r>
              <w:t>adopted)</w:t>
            </w:r>
            <w:r>
              <w:rPr>
                <w:spacing w:val="-10"/>
              </w:rPr>
              <w:t xml:space="preserve"> </w:t>
            </w:r>
            <w:r>
              <w:t>and</w:t>
            </w:r>
            <w:r>
              <w:rPr>
                <w:spacing w:val="-14"/>
              </w:rPr>
              <w:t xml:space="preserve"> </w:t>
            </w:r>
            <w:r>
              <w:t>journals,</w:t>
            </w:r>
            <w:r>
              <w:rPr>
                <w:spacing w:val="-12"/>
              </w:rPr>
              <w:t xml:space="preserve"> </w:t>
            </w:r>
            <w:r>
              <w:t>eJournals,</w:t>
            </w:r>
            <w:r>
              <w:rPr>
                <w:spacing w:val="-12"/>
              </w:rPr>
              <w:t xml:space="preserve"> </w:t>
            </w:r>
            <w:r>
              <w:rPr>
                <w:spacing w:val="-2"/>
              </w:rPr>
              <w:t>retrieving</w:t>
            </w:r>
          </w:p>
          <w:p w14:paraId="03E410ED" w14:textId="77777777" w:rsidR="00611579" w:rsidRDefault="00DE2936" w:rsidP="00A83B41">
            <w:pPr>
              <w:pStyle w:val="TableParagraph"/>
              <w:tabs>
                <w:tab w:val="left" w:pos="0"/>
              </w:tabs>
              <w:spacing w:before="37"/>
              <w:ind w:left="105"/>
            </w:pPr>
            <w:r>
              <w:t>patents</w:t>
            </w:r>
            <w:r>
              <w:rPr>
                <w:spacing w:val="-4"/>
              </w:rPr>
              <w:t xml:space="preserve"> </w:t>
            </w:r>
            <w:r>
              <w:t>and</w:t>
            </w:r>
            <w:r>
              <w:rPr>
                <w:spacing w:val="-3"/>
              </w:rPr>
              <w:t xml:space="preserve"> </w:t>
            </w:r>
            <w:r>
              <w:t>seeking</w:t>
            </w:r>
            <w:r>
              <w:rPr>
                <w:spacing w:val="-4"/>
              </w:rPr>
              <w:t xml:space="preserve"> </w:t>
            </w:r>
            <w:r>
              <w:rPr>
                <w:spacing w:val="-2"/>
              </w:rPr>
              <w:t>reprints.</w:t>
            </w:r>
          </w:p>
        </w:tc>
        <w:tc>
          <w:tcPr>
            <w:tcW w:w="900" w:type="dxa"/>
          </w:tcPr>
          <w:p w14:paraId="5F69FD75" w14:textId="77777777" w:rsidR="00611579" w:rsidRDefault="00DE2936" w:rsidP="00A83B41">
            <w:pPr>
              <w:pStyle w:val="TableParagraph"/>
              <w:tabs>
                <w:tab w:val="left" w:pos="0"/>
              </w:tabs>
              <w:ind w:left="108"/>
            </w:pPr>
            <w:r>
              <w:rPr>
                <w:spacing w:val="-10"/>
              </w:rPr>
              <w:t>2</w:t>
            </w:r>
          </w:p>
        </w:tc>
      </w:tr>
      <w:tr w:rsidR="00611579" w14:paraId="59BDA94F" w14:textId="77777777">
        <w:trPr>
          <w:trHeight w:val="1516"/>
        </w:trPr>
        <w:tc>
          <w:tcPr>
            <w:tcW w:w="732" w:type="dxa"/>
          </w:tcPr>
          <w:p w14:paraId="66372F0D" w14:textId="77777777" w:rsidR="00611579" w:rsidRDefault="00DE2936" w:rsidP="00A83B41">
            <w:pPr>
              <w:pStyle w:val="TableParagraph"/>
              <w:tabs>
                <w:tab w:val="left" w:pos="0"/>
              </w:tabs>
            </w:pPr>
            <w:r>
              <w:rPr>
                <w:spacing w:val="-10"/>
              </w:rPr>
              <w:t>9</w:t>
            </w:r>
          </w:p>
        </w:tc>
        <w:tc>
          <w:tcPr>
            <w:tcW w:w="7650" w:type="dxa"/>
          </w:tcPr>
          <w:p w14:paraId="6E14EE19" w14:textId="77777777" w:rsidR="00611579" w:rsidRDefault="00DE2936" w:rsidP="00A83B41">
            <w:pPr>
              <w:pStyle w:val="TableParagraph"/>
              <w:tabs>
                <w:tab w:val="left" w:pos="0"/>
              </w:tabs>
              <w:ind w:left="105"/>
            </w:pPr>
            <w:r>
              <w:t>Methods</w:t>
            </w:r>
            <w:r>
              <w:rPr>
                <w:spacing w:val="-4"/>
              </w:rPr>
              <w:t xml:space="preserve"> </w:t>
            </w:r>
            <w:r>
              <w:t>and</w:t>
            </w:r>
            <w:r>
              <w:rPr>
                <w:spacing w:val="-2"/>
              </w:rPr>
              <w:t xml:space="preserve"> </w:t>
            </w:r>
            <w:r>
              <w:t>tools</w:t>
            </w:r>
            <w:r>
              <w:rPr>
                <w:spacing w:val="-1"/>
              </w:rPr>
              <w:t xml:space="preserve"> </w:t>
            </w:r>
            <w:r>
              <w:t>used</w:t>
            </w:r>
            <w:r>
              <w:rPr>
                <w:spacing w:val="-2"/>
              </w:rPr>
              <w:t xml:space="preserve"> </w:t>
            </w:r>
            <w:r>
              <w:t>in</w:t>
            </w:r>
            <w:r>
              <w:rPr>
                <w:spacing w:val="-4"/>
              </w:rPr>
              <w:t xml:space="preserve"> </w:t>
            </w:r>
            <w:r>
              <w:rPr>
                <w:spacing w:val="-2"/>
              </w:rPr>
              <w:t>research</w:t>
            </w:r>
          </w:p>
          <w:p w14:paraId="33FF1E48" w14:textId="77777777" w:rsidR="00611579" w:rsidRDefault="00DE2936" w:rsidP="00A83B41">
            <w:pPr>
              <w:pStyle w:val="TableParagraph"/>
              <w:numPr>
                <w:ilvl w:val="0"/>
                <w:numId w:val="69"/>
              </w:numPr>
              <w:tabs>
                <w:tab w:val="left" w:pos="0"/>
                <w:tab w:val="left" w:pos="825"/>
              </w:tabs>
              <w:spacing w:before="36"/>
            </w:pPr>
            <w:r>
              <w:t>Qualitiative</w:t>
            </w:r>
            <w:r>
              <w:rPr>
                <w:spacing w:val="-8"/>
              </w:rPr>
              <w:t xml:space="preserve"> </w:t>
            </w:r>
            <w:r>
              <w:t>and</w:t>
            </w:r>
            <w:r>
              <w:rPr>
                <w:spacing w:val="-7"/>
              </w:rPr>
              <w:t xml:space="preserve"> </w:t>
            </w:r>
            <w:r>
              <w:t>quantitative</w:t>
            </w:r>
            <w:r>
              <w:rPr>
                <w:spacing w:val="-7"/>
              </w:rPr>
              <w:t xml:space="preserve"> </w:t>
            </w:r>
            <w:r>
              <w:rPr>
                <w:spacing w:val="-2"/>
              </w:rPr>
              <w:t>studies</w:t>
            </w:r>
          </w:p>
          <w:p w14:paraId="5D398AE5" w14:textId="77777777" w:rsidR="00611579" w:rsidRDefault="00DE2936" w:rsidP="00A83B41">
            <w:pPr>
              <w:pStyle w:val="TableParagraph"/>
              <w:numPr>
                <w:ilvl w:val="0"/>
                <w:numId w:val="69"/>
              </w:numPr>
              <w:tabs>
                <w:tab w:val="left" w:pos="0"/>
                <w:tab w:val="left" w:pos="825"/>
              </w:tabs>
              <w:spacing w:before="37"/>
            </w:pPr>
            <w:r>
              <w:t>Simple</w:t>
            </w:r>
            <w:r>
              <w:rPr>
                <w:spacing w:val="-6"/>
              </w:rPr>
              <w:t xml:space="preserve"> </w:t>
            </w:r>
            <w:r>
              <w:t>data</w:t>
            </w:r>
            <w:r>
              <w:rPr>
                <w:spacing w:val="-5"/>
              </w:rPr>
              <w:t xml:space="preserve"> </w:t>
            </w:r>
            <w:r>
              <w:t>organization,</w:t>
            </w:r>
            <w:r>
              <w:rPr>
                <w:spacing w:val="-6"/>
              </w:rPr>
              <w:t xml:space="preserve"> </w:t>
            </w:r>
            <w:r>
              <w:t>descriptive</w:t>
            </w:r>
            <w:r>
              <w:rPr>
                <w:spacing w:val="-5"/>
              </w:rPr>
              <w:t xml:space="preserve"> </w:t>
            </w:r>
            <w:r>
              <w:t>data</w:t>
            </w:r>
            <w:r>
              <w:rPr>
                <w:spacing w:val="-5"/>
              </w:rPr>
              <w:t xml:space="preserve"> </w:t>
            </w:r>
            <w:r>
              <w:rPr>
                <w:spacing w:val="-2"/>
              </w:rPr>
              <w:t>analysis</w:t>
            </w:r>
          </w:p>
          <w:p w14:paraId="03924BC3" w14:textId="77777777" w:rsidR="00611579" w:rsidRDefault="00DE2936" w:rsidP="00A83B41">
            <w:pPr>
              <w:pStyle w:val="TableParagraph"/>
              <w:numPr>
                <w:ilvl w:val="0"/>
                <w:numId w:val="69"/>
              </w:numPr>
              <w:tabs>
                <w:tab w:val="left" w:pos="0"/>
                <w:tab w:val="left" w:pos="825"/>
              </w:tabs>
              <w:spacing w:before="38"/>
            </w:pPr>
            <w:r>
              <w:t>Limitations</w:t>
            </w:r>
            <w:r>
              <w:rPr>
                <w:spacing w:val="-5"/>
              </w:rPr>
              <w:t xml:space="preserve"> </w:t>
            </w:r>
            <w:r>
              <w:t>and</w:t>
            </w:r>
            <w:r>
              <w:rPr>
                <w:spacing w:val="-3"/>
              </w:rPr>
              <w:t xml:space="preserve"> </w:t>
            </w:r>
            <w:r>
              <w:t>sources</w:t>
            </w:r>
            <w:r>
              <w:rPr>
                <w:spacing w:val="-4"/>
              </w:rPr>
              <w:t xml:space="preserve"> </w:t>
            </w:r>
            <w:r>
              <w:t>of</w:t>
            </w:r>
            <w:r>
              <w:rPr>
                <w:spacing w:val="-4"/>
              </w:rPr>
              <w:t xml:space="preserve"> errs</w:t>
            </w:r>
          </w:p>
          <w:p w14:paraId="1E711FC7" w14:textId="77777777" w:rsidR="00611579" w:rsidRDefault="00DE2936" w:rsidP="00A83B41">
            <w:pPr>
              <w:pStyle w:val="TableParagraph"/>
              <w:numPr>
                <w:ilvl w:val="0"/>
                <w:numId w:val="69"/>
              </w:numPr>
              <w:tabs>
                <w:tab w:val="left" w:pos="0"/>
                <w:tab w:val="left" w:pos="825"/>
              </w:tabs>
              <w:spacing w:before="35"/>
            </w:pPr>
            <w:r>
              <w:t>Inquiries</w:t>
            </w:r>
            <w:r>
              <w:rPr>
                <w:spacing w:val="-5"/>
              </w:rPr>
              <w:t xml:space="preserve"> </w:t>
            </w:r>
            <w:r>
              <w:t>in</w:t>
            </w:r>
            <w:r>
              <w:rPr>
                <w:spacing w:val="-3"/>
              </w:rPr>
              <w:t xml:space="preserve"> </w:t>
            </w:r>
            <w:r>
              <w:t>form</w:t>
            </w:r>
            <w:r>
              <w:rPr>
                <w:spacing w:val="-7"/>
              </w:rPr>
              <w:t xml:space="preserve"> </w:t>
            </w:r>
            <w:r>
              <w:t>of</w:t>
            </w:r>
            <w:r>
              <w:rPr>
                <w:spacing w:val="-3"/>
              </w:rPr>
              <w:t xml:space="preserve"> </w:t>
            </w:r>
            <w:r>
              <w:t>questionnaire,</w:t>
            </w:r>
            <w:r>
              <w:rPr>
                <w:spacing w:val="-3"/>
              </w:rPr>
              <w:t xml:space="preserve"> </w:t>
            </w:r>
            <w:r>
              <w:t>opinionaire</w:t>
            </w:r>
            <w:r>
              <w:rPr>
                <w:spacing w:val="-3"/>
              </w:rPr>
              <w:t xml:space="preserve"> </w:t>
            </w:r>
            <w:r>
              <w:t>or</w:t>
            </w:r>
            <w:r>
              <w:rPr>
                <w:spacing w:val="-5"/>
              </w:rPr>
              <w:t xml:space="preserve"> </w:t>
            </w:r>
            <w:r>
              <w:t>by</w:t>
            </w:r>
            <w:r>
              <w:rPr>
                <w:spacing w:val="-5"/>
              </w:rPr>
              <w:t xml:space="preserve"> </w:t>
            </w:r>
            <w:r>
              <w:rPr>
                <w:spacing w:val="-2"/>
              </w:rPr>
              <w:t>interview</w:t>
            </w:r>
          </w:p>
        </w:tc>
        <w:tc>
          <w:tcPr>
            <w:tcW w:w="900" w:type="dxa"/>
          </w:tcPr>
          <w:p w14:paraId="74DCE803" w14:textId="77777777" w:rsidR="00611579" w:rsidRDefault="00DE2936" w:rsidP="00A83B41">
            <w:pPr>
              <w:pStyle w:val="TableParagraph"/>
              <w:tabs>
                <w:tab w:val="left" w:pos="0"/>
              </w:tabs>
              <w:ind w:left="108"/>
              <w:rPr>
                <w:b/>
              </w:rPr>
            </w:pPr>
            <w:r>
              <w:rPr>
                <w:b/>
                <w:spacing w:val="-10"/>
              </w:rPr>
              <w:t>6</w:t>
            </w:r>
          </w:p>
        </w:tc>
      </w:tr>
    </w:tbl>
    <w:p w14:paraId="5C151D08" w14:textId="77777777" w:rsidR="00611579" w:rsidRDefault="00611579" w:rsidP="00A83B41">
      <w:pPr>
        <w:tabs>
          <w:tab w:val="left" w:pos="0"/>
        </w:tabs>
        <w:sectPr w:rsidR="00611579">
          <w:pgSz w:w="12240" w:h="15840"/>
          <w:pgMar w:top="1340" w:right="920" w:bottom="280" w:left="1220" w:header="20" w:footer="0" w:gutter="0"/>
          <w:cols w:space="720"/>
        </w:sectPr>
      </w:pPr>
    </w:p>
    <w:p w14:paraId="310793E0" w14:textId="77777777" w:rsidR="00611579" w:rsidRDefault="00611579" w:rsidP="00A83B41">
      <w:pPr>
        <w:pStyle w:val="BodyText"/>
        <w:tabs>
          <w:tab w:val="left" w:pos="0"/>
        </w:tabs>
        <w:ind w:left="0" w:firstLine="0"/>
        <w:rPr>
          <w:b/>
          <w:sz w:val="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2"/>
        <w:gridCol w:w="7650"/>
        <w:gridCol w:w="900"/>
      </w:tblGrid>
      <w:tr w:rsidR="00611579" w14:paraId="082F522C" w14:textId="77777777">
        <w:trPr>
          <w:trHeight w:val="887"/>
        </w:trPr>
        <w:tc>
          <w:tcPr>
            <w:tcW w:w="732" w:type="dxa"/>
          </w:tcPr>
          <w:p w14:paraId="0AC0B54C" w14:textId="77777777" w:rsidR="00611579" w:rsidRDefault="00611579" w:rsidP="00A83B41">
            <w:pPr>
              <w:pStyle w:val="TableParagraph"/>
              <w:tabs>
                <w:tab w:val="left" w:pos="0"/>
              </w:tabs>
              <w:spacing w:before="0"/>
              <w:ind w:left="0"/>
            </w:pPr>
          </w:p>
        </w:tc>
        <w:tc>
          <w:tcPr>
            <w:tcW w:w="7650" w:type="dxa"/>
          </w:tcPr>
          <w:p w14:paraId="1DF7CB93" w14:textId="77777777" w:rsidR="00611579" w:rsidRDefault="00DE2936" w:rsidP="00A83B41">
            <w:pPr>
              <w:pStyle w:val="TableParagraph"/>
              <w:numPr>
                <w:ilvl w:val="0"/>
                <w:numId w:val="68"/>
              </w:numPr>
              <w:tabs>
                <w:tab w:val="left" w:pos="0"/>
                <w:tab w:val="left" w:pos="825"/>
              </w:tabs>
              <w:spacing w:before="0" w:line="269" w:lineRule="exact"/>
            </w:pPr>
            <w:r>
              <w:t>Statistical</w:t>
            </w:r>
            <w:r>
              <w:rPr>
                <w:spacing w:val="11"/>
              </w:rPr>
              <w:t xml:space="preserve"> </w:t>
            </w:r>
            <w:r>
              <w:t>analysis</w:t>
            </w:r>
            <w:r>
              <w:rPr>
                <w:spacing w:val="14"/>
              </w:rPr>
              <w:t xml:space="preserve"> </w:t>
            </w:r>
            <w:r>
              <w:t>of</w:t>
            </w:r>
            <w:r>
              <w:rPr>
                <w:spacing w:val="15"/>
              </w:rPr>
              <w:t xml:space="preserve"> </w:t>
            </w:r>
            <w:r>
              <w:t>data</w:t>
            </w:r>
            <w:r>
              <w:rPr>
                <w:spacing w:val="11"/>
              </w:rPr>
              <w:t xml:space="preserve"> </w:t>
            </w:r>
            <w:r>
              <w:t>including</w:t>
            </w:r>
            <w:r>
              <w:rPr>
                <w:spacing w:val="13"/>
              </w:rPr>
              <w:t xml:space="preserve"> </w:t>
            </w:r>
            <w:r>
              <w:t>variance,</w:t>
            </w:r>
            <w:r>
              <w:rPr>
                <w:spacing w:val="13"/>
              </w:rPr>
              <w:t xml:space="preserve"> </w:t>
            </w:r>
            <w:r>
              <w:t>standard</w:t>
            </w:r>
            <w:r>
              <w:rPr>
                <w:spacing w:val="16"/>
              </w:rPr>
              <w:t xml:space="preserve"> </w:t>
            </w:r>
            <w:r>
              <w:t>deviation,</w:t>
            </w:r>
            <w:r>
              <w:rPr>
                <w:spacing w:val="13"/>
              </w:rPr>
              <w:t xml:space="preserve"> </w:t>
            </w:r>
            <w:r>
              <w:rPr>
                <w:spacing w:val="-2"/>
              </w:rPr>
              <w:t>standard</w:t>
            </w:r>
          </w:p>
          <w:p w14:paraId="46498B43" w14:textId="77777777" w:rsidR="00611579" w:rsidRDefault="00DE2936" w:rsidP="00A83B41">
            <w:pPr>
              <w:pStyle w:val="TableParagraph"/>
              <w:tabs>
                <w:tab w:val="left" w:pos="0"/>
              </w:tabs>
              <w:spacing w:before="2" w:line="290" w:lineRule="atLeast"/>
              <w:ind w:left="825"/>
            </w:pPr>
            <w:r>
              <w:t>error,</w:t>
            </w:r>
            <w:r>
              <w:rPr>
                <w:spacing w:val="77"/>
              </w:rPr>
              <w:t xml:space="preserve"> </w:t>
            </w:r>
            <w:r>
              <w:t>mean,</w:t>
            </w:r>
            <w:r>
              <w:rPr>
                <w:spacing w:val="77"/>
              </w:rPr>
              <w:t xml:space="preserve"> </w:t>
            </w:r>
            <w:r>
              <w:t>student’s</w:t>
            </w:r>
            <w:r>
              <w:rPr>
                <w:spacing w:val="80"/>
              </w:rPr>
              <w:t xml:space="preserve"> </w:t>
            </w:r>
            <w:r>
              <w:rPr>
                <w:i/>
              </w:rPr>
              <w:t>t</w:t>
            </w:r>
            <w:r>
              <w:rPr>
                <w:i/>
                <w:spacing w:val="76"/>
              </w:rPr>
              <w:t xml:space="preserve"> </w:t>
            </w:r>
            <w:r>
              <w:t>test</w:t>
            </w:r>
            <w:r>
              <w:rPr>
                <w:spacing w:val="78"/>
              </w:rPr>
              <w:t xml:space="preserve"> </w:t>
            </w:r>
            <w:r>
              <w:t>and</w:t>
            </w:r>
            <w:r>
              <w:rPr>
                <w:spacing w:val="76"/>
              </w:rPr>
              <w:t xml:space="preserve"> </w:t>
            </w:r>
            <w:r>
              <w:t>annova,</w:t>
            </w:r>
            <w:r>
              <w:rPr>
                <w:spacing w:val="77"/>
              </w:rPr>
              <w:t xml:space="preserve"> </w:t>
            </w:r>
            <w:r>
              <w:t>correlation</w:t>
            </w:r>
            <w:r>
              <w:rPr>
                <w:spacing w:val="77"/>
              </w:rPr>
              <w:t xml:space="preserve"> </w:t>
            </w:r>
            <w:r>
              <w:t>of</w:t>
            </w:r>
            <w:r>
              <w:rPr>
                <w:spacing w:val="78"/>
              </w:rPr>
              <w:t xml:space="preserve"> </w:t>
            </w:r>
            <w:r>
              <w:t>data</w:t>
            </w:r>
            <w:r>
              <w:rPr>
                <w:spacing w:val="77"/>
              </w:rPr>
              <w:t xml:space="preserve"> </w:t>
            </w:r>
            <w:r>
              <w:t>and</w:t>
            </w:r>
            <w:r>
              <w:rPr>
                <w:spacing w:val="77"/>
              </w:rPr>
              <w:t xml:space="preserve"> </w:t>
            </w:r>
            <w:r>
              <w:t>its interpretation, computer data analysis</w:t>
            </w:r>
          </w:p>
        </w:tc>
        <w:tc>
          <w:tcPr>
            <w:tcW w:w="900" w:type="dxa"/>
          </w:tcPr>
          <w:p w14:paraId="0E706069" w14:textId="77777777" w:rsidR="00611579" w:rsidRDefault="00611579" w:rsidP="00A83B41">
            <w:pPr>
              <w:pStyle w:val="TableParagraph"/>
              <w:tabs>
                <w:tab w:val="left" w:pos="0"/>
              </w:tabs>
              <w:spacing w:before="0"/>
              <w:ind w:left="0"/>
            </w:pPr>
          </w:p>
        </w:tc>
      </w:tr>
      <w:tr w:rsidR="00611579" w14:paraId="2DE3D4C0" w14:textId="77777777">
        <w:trPr>
          <w:trHeight w:val="1518"/>
        </w:trPr>
        <w:tc>
          <w:tcPr>
            <w:tcW w:w="732" w:type="dxa"/>
          </w:tcPr>
          <w:p w14:paraId="1A70140A" w14:textId="77777777" w:rsidR="00611579" w:rsidRDefault="00DE2936" w:rsidP="00A83B41">
            <w:pPr>
              <w:pStyle w:val="TableParagraph"/>
              <w:tabs>
                <w:tab w:val="left" w:pos="0"/>
              </w:tabs>
              <w:spacing w:before="3"/>
            </w:pPr>
            <w:r>
              <w:rPr>
                <w:spacing w:val="-5"/>
              </w:rPr>
              <w:t>10</w:t>
            </w:r>
          </w:p>
        </w:tc>
        <w:tc>
          <w:tcPr>
            <w:tcW w:w="7650" w:type="dxa"/>
          </w:tcPr>
          <w:p w14:paraId="58BD83FF" w14:textId="77777777" w:rsidR="00611579" w:rsidRDefault="00DE2936" w:rsidP="00A83B41">
            <w:pPr>
              <w:pStyle w:val="TableParagraph"/>
              <w:tabs>
                <w:tab w:val="left" w:pos="0"/>
              </w:tabs>
              <w:spacing w:before="3"/>
              <w:ind w:left="105"/>
              <w:rPr>
                <w:b/>
              </w:rPr>
            </w:pPr>
            <w:r>
              <w:rPr>
                <w:b/>
              </w:rPr>
              <w:t>Scientific</w:t>
            </w:r>
            <w:r>
              <w:rPr>
                <w:b/>
                <w:spacing w:val="-7"/>
              </w:rPr>
              <w:t xml:space="preserve"> </w:t>
            </w:r>
            <w:r>
              <w:rPr>
                <w:b/>
              </w:rPr>
              <w:t>writing</w:t>
            </w:r>
            <w:r>
              <w:rPr>
                <w:b/>
                <w:spacing w:val="-5"/>
              </w:rPr>
              <w:t xml:space="preserve"> </w:t>
            </w:r>
            <w:r>
              <w:rPr>
                <w:b/>
              </w:rPr>
              <w:t>and</w:t>
            </w:r>
            <w:r>
              <w:rPr>
                <w:b/>
                <w:spacing w:val="-3"/>
              </w:rPr>
              <w:t xml:space="preserve"> </w:t>
            </w:r>
            <w:r>
              <w:rPr>
                <w:b/>
                <w:spacing w:val="-2"/>
              </w:rPr>
              <w:t>reporting</w:t>
            </w:r>
          </w:p>
          <w:p w14:paraId="797DA899" w14:textId="77777777" w:rsidR="00611579" w:rsidRDefault="00DE2936" w:rsidP="00A83B41">
            <w:pPr>
              <w:pStyle w:val="TableParagraph"/>
              <w:numPr>
                <w:ilvl w:val="0"/>
                <w:numId w:val="67"/>
              </w:numPr>
              <w:tabs>
                <w:tab w:val="left" w:pos="0"/>
                <w:tab w:val="left" w:pos="825"/>
              </w:tabs>
              <w:spacing w:before="36"/>
            </w:pPr>
            <w:r>
              <w:t>Different</w:t>
            </w:r>
            <w:r>
              <w:rPr>
                <w:spacing w:val="-5"/>
              </w:rPr>
              <w:t xml:space="preserve"> </w:t>
            </w:r>
            <w:r>
              <w:t>types</w:t>
            </w:r>
            <w:r>
              <w:rPr>
                <w:spacing w:val="-4"/>
              </w:rPr>
              <w:t xml:space="preserve"> </w:t>
            </w:r>
            <w:r>
              <w:t>of</w:t>
            </w:r>
            <w:r>
              <w:rPr>
                <w:spacing w:val="-5"/>
              </w:rPr>
              <w:t xml:space="preserve"> </w:t>
            </w:r>
            <w:r>
              <w:t>research</w:t>
            </w:r>
            <w:r>
              <w:rPr>
                <w:spacing w:val="-4"/>
              </w:rPr>
              <w:t xml:space="preserve"> </w:t>
            </w:r>
            <w:r>
              <w:rPr>
                <w:spacing w:val="-2"/>
              </w:rPr>
              <w:t>papers</w:t>
            </w:r>
          </w:p>
          <w:p w14:paraId="64B9E30D" w14:textId="77777777" w:rsidR="00611579" w:rsidRDefault="00DE2936" w:rsidP="00A83B41">
            <w:pPr>
              <w:pStyle w:val="TableParagraph"/>
              <w:numPr>
                <w:ilvl w:val="0"/>
                <w:numId w:val="67"/>
              </w:numPr>
              <w:tabs>
                <w:tab w:val="left" w:pos="0"/>
                <w:tab w:val="left" w:pos="825"/>
              </w:tabs>
              <w:spacing w:before="38"/>
            </w:pPr>
            <w:r>
              <w:t>Title</w:t>
            </w:r>
            <w:r>
              <w:rPr>
                <w:spacing w:val="-3"/>
              </w:rPr>
              <w:t xml:space="preserve"> </w:t>
            </w:r>
            <w:r>
              <w:t>and</w:t>
            </w:r>
            <w:r>
              <w:rPr>
                <w:spacing w:val="-3"/>
              </w:rPr>
              <w:t xml:space="preserve"> </w:t>
            </w:r>
            <w:r>
              <w:t>author</w:t>
            </w:r>
            <w:r>
              <w:rPr>
                <w:spacing w:val="-3"/>
              </w:rPr>
              <w:t xml:space="preserve"> </w:t>
            </w:r>
            <w:r>
              <w:rPr>
                <w:spacing w:val="-2"/>
              </w:rPr>
              <w:t>names</w:t>
            </w:r>
          </w:p>
          <w:p w14:paraId="4A485219" w14:textId="77777777" w:rsidR="00611579" w:rsidRDefault="00DE2936" w:rsidP="00A83B41">
            <w:pPr>
              <w:pStyle w:val="TableParagraph"/>
              <w:numPr>
                <w:ilvl w:val="0"/>
                <w:numId w:val="67"/>
              </w:numPr>
              <w:tabs>
                <w:tab w:val="left" w:pos="0"/>
                <w:tab w:val="left" w:pos="825"/>
              </w:tabs>
              <w:spacing w:before="35"/>
            </w:pPr>
            <w:r>
              <w:t>Abstract</w:t>
            </w:r>
            <w:r>
              <w:rPr>
                <w:spacing w:val="-4"/>
              </w:rPr>
              <w:t xml:space="preserve"> </w:t>
            </w:r>
            <w:r>
              <w:t>and</w:t>
            </w:r>
            <w:r>
              <w:rPr>
                <w:spacing w:val="-2"/>
              </w:rPr>
              <w:t xml:space="preserve"> </w:t>
            </w:r>
            <w:r>
              <w:t>key</w:t>
            </w:r>
            <w:r>
              <w:rPr>
                <w:spacing w:val="-3"/>
              </w:rPr>
              <w:t xml:space="preserve"> </w:t>
            </w:r>
            <w:r>
              <w:rPr>
                <w:spacing w:val="-2"/>
              </w:rPr>
              <w:t>words</w:t>
            </w:r>
          </w:p>
          <w:p w14:paraId="538263E5" w14:textId="77777777" w:rsidR="00611579" w:rsidRDefault="00DE2936" w:rsidP="00A83B41">
            <w:pPr>
              <w:pStyle w:val="TableParagraph"/>
              <w:numPr>
                <w:ilvl w:val="0"/>
                <w:numId w:val="67"/>
              </w:numPr>
              <w:tabs>
                <w:tab w:val="left" w:pos="0"/>
                <w:tab w:val="left" w:pos="825"/>
              </w:tabs>
              <w:spacing w:before="38"/>
            </w:pPr>
            <w:r>
              <w:rPr>
                <w:spacing w:val="-2"/>
              </w:rPr>
              <w:t>Methodology</w:t>
            </w:r>
          </w:p>
        </w:tc>
        <w:tc>
          <w:tcPr>
            <w:tcW w:w="900" w:type="dxa"/>
          </w:tcPr>
          <w:p w14:paraId="4C3F27B9" w14:textId="77777777" w:rsidR="00611579" w:rsidRDefault="00DE2936" w:rsidP="00A83B41">
            <w:pPr>
              <w:pStyle w:val="TableParagraph"/>
              <w:tabs>
                <w:tab w:val="left" w:pos="0"/>
              </w:tabs>
              <w:spacing w:before="3"/>
              <w:ind w:left="108"/>
              <w:rPr>
                <w:b/>
              </w:rPr>
            </w:pPr>
            <w:r>
              <w:rPr>
                <w:b/>
                <w:spacing w:val="-10"/>
              </w:rPr>
              <w:t>3</w:t>
            </w:r>
          </w:p>
        </w:tc>
      </w:tr>
      <w:tr w:rsidR="00611579" w14:paraId="3D05E79B" w14:textId="77777777">
        <w:trPr>
          <w:trHeight w:val="1519"/>
        </w:trPr>
        <w:tc>
          <w:tcPr>
            <w:tcW w:w="732" w:type="dxa"/>
          </w:tcPr>
          <w:p w14:paraId="18659CD9" w14:textId="77777777" w:rsidR="00611579" w:rsidRDefault="00DE2936" w:rsidP="00A83B41">
            <w:pPr>
              <w:pStyle w:val="TableParagraph"/>
              <w:tabs>
                <w:tab w:val="left" w:pos="0"/>
              </w:tabs>
            </w:pPr>
            <w:r>
              <w:rPr>
                <w:spacing w:val="-5"/>
              </w:rPr>
              <w:t>11</w:t>
            </w:r>
          </w:p>
        </w:tc>
        <w:tc>
          <w:tcPr>
            <w:tcW w:w="7650" w:type="dxa"/>
          </w:tcPr>
          <w:p w14:paraId="0D3EF52C" w14:textId="77777777" w:rsidR="00611579" w:rsidRDefault="00DE2936" w:rsidP="00A83B41">
            <w:pPr>
              <w:pStyle w:val="TableParagraph"/>
              <w:tabs>
                <w:tab w:val="left" w:pos="0"/>
              </w:tabs>
              <w:ind w:left="105"/>
              <w:rPr>
                <w:b/>
              </w:rPr>
            </w:pPr>
            <w:r>
              <w:rPr>
                <w:b/>
              </w:rPr>
              <w:t>Scientific</w:t>
            </w:r>
            <w:r>
              <w:rPr>
                <w:b/>
                <w:spacing w:val="-10"/>
              </w:rPr>
              <w:t xml:space="preserve"> </w:t>
            </w:r>
            <w:r>
              <w:rPr>
                <w:b/>
                <w:spacing w:val="-2"/>
              </w:rPr>
              <w:t>Presentation</w:t>
            </w:r>
          </w:p>
          <w:p w14:paraId="43503F46" w14:textId="77777777" w:rsidR="00611579" w:rsidRDefault="00DE2936" w:rsidP="00A83B41">
            <w:pPr>
              <w:pStyle w:val="TableParagraph"/>
              <w:numPr>
                <w:ilvl w:val="0"/>
                <w:numId w:val="66"/>
              </w:numPr>
              <w:tabs>
                <w:tab w:val="left" w:pos="0"/>
                <w:tab w:val="left" w:pos="825"/>
              </w:tabs>
              <w:spacing w:before="36"/>
            </w:pPr>
            <w:r>
              <w:t>Importance,</w:t>
            </w:r>
            <w:r>
              <w:rPr>
                <w:spacing w:val="-4"/>
              </w:rPr>
              <w:t xml:space="preserve"> </w:t>
            </w:r>
            <w:r>
              <w:t>types</w:t>
            </w:r>
            <w:r>
              <w:rPr>
                <w:spacing w:val="-5"/>
              </w:rPr>
              <w:t xml:space="preserve"> </w:t>
            </w:r>
            <w:r>
              <w:t>and</w:t>
            </w:r>
            <w:r>
              <w:rPr>
                <w:spacing w:val="-4"/>
              </w:rPr>
              <w:t xml:space="preserve"> </w:t>
            </w:r>
            <w:r>
              <w:t>different</w:t>
            </w:r>
            <w:r>
              <w:rPr>
                <w:spacing w:val="-4"/>
              </w:rPr>
              <w:t xml:space="preserve"> </w:t>
            </w:r>
            <w:r>
              <w:rPr>
                <w:spacing w:val="-2"/>
              </w:rPr>
              <w:t>skills</w:t>
            </w:r>
          </w:p>
          <w:p w14:paraId="7898334C" w14:textId="77777777" w:rsidR="00611579" w:rsidRDefault="00DE2936" w:rsidP="00A83B41">
            <w:pPr>
              <w:pStyle w:val="TableParagraph"/>
              <w:numPr>
                <w:ilvl w:val="0"/>
                <w:numId w:val="66"/>
              </w:numPr>
              <w:tabs>
                <w:tab w:val="left" w:pos="0"/>
                <w:tab w:val="left" w:pos="825"/>
              </w:tabs>
              <w:spacing w:before="37"/>
            </w:pPr>
            <w:r>
              <w:t>Content,</w:t>
            </w:r>
            <w:r>
              <w:rPr>
                <w:spacing w:val="-4"/>
              </w:rPr>
              <w:t xml:space="preserve"> </w:t>
            </w:r>
            <w:r>
              <w:t>format</w:t>
            </w:r>
            <w:r>
              <w:rPr>
                <w:spacing w:val="-2"/>
              </w:rPr>
              <w:t xml:space="preserve"> </w:t>
            </w:r>
            <w:r>
              <w:t>of</w:t>
            </w:r>
            <w:r>
              <w:rPr>
                <w:spacing w:val="-3"/>
              </w:rPr>
              <w:t xml:space="preserve"> </w:t>
            </w:r>
            <w:r>
              <w:t>model,</w:t>
            </w:r>
            <w:r>
              <w:rPr>
                <w:spacing w:val="-6"/>
              </w:rPr>
              <w:t xml:space="preserve"> </w:t>
            </w:r>
            <w:r>
              <w:t>introduction</w:t>
            </w:r>
            <w:r>
              <w:rPr>
                <w:spacing w:val="-6"/>
              </w:rPr>
              <w:t xml:space="preserve"> </w:t>
            </w:r>
            <w:r>
              <w:t>and</w:t>
            </w:r>
            <w:r>
              <w:rPr>
                <w:spacing w:val="-3"/>
              </w:rPr>
              <w:t xml:space="preserve"> </w:t>
            </w:r>
            <w:r>
              <w:rPr>
                <w:spacing w:val="-2"/>
              </w:rPr>
              <w:t>ending</w:t>
            </w:r>
          </w:p>
          <w:p w14:paraId="01F4E6C5" w14:textId="77777777" w:rsidR="00611579" w:rsidRDefault="00DE2936" w:rsidP="00A83B41">
            <w:pPr>
              <w:pStyle w:val="TableParagraph"/>
              <w:numPr>
                <w:ilvl w:val="0"/>
                <w:numId w:val="66"/>
              </w:numPr>
              <w:tabs>
                <w:tab w:val="left" w:pos="0"/>
                <w:tab w:val="left" w:pos="825"/>
              </w:tabs>
              <w:spacing w:before="38"/>
            </w:pPr>
            <w:r>
              <w:t>Skills</w:t>
            </w:r>
            <w:r>
              <w:rPr>
                <w:spacing w:val="-5"/>
              </w:rPr>
              <w:t xml:space="preserve"> </w:t>
            </w:r>
            <w:r>
              <w:t>for</w:t>
            </w:r>
            <w:r>
              <w:rPr>
                <w:spacing w:val="-5"/>
              </w:rPr>
              <w:t xml:space="preserve"> </w:t>
            </w:r>
            <w:r>
              <w:t>oral</w:t>
            </w:r>
            <w:r>
              <w:rPr>
                <w:spacing w:val="-2"/>
              </w:rPr>
              <w:t xml:space="preserve"> </w:t>
            </w:r>
            <w:r>
              <w:t>presentation</w:t>
            </w:r>
            <w:r>
              <w:rPr>
                <w:spacing w:val="-6"/>
              </w:rPr>
              <w:t xml:space="preserve"> </w:t>
            </w:r>
            <w:r>
              <w:t>and</w:t>
            </w:r>
            <w:r>
              <w:rPr>
                <w:spacing w:val="-3"/>
              </w:rPr>
              <w:t xml:space="preserve"> </w:t>
            </w:r>
            <w:r>
              <w:t>types</w:t>
            </w:r>
            <w:r>
              <w:rPr>
                <w:spacing w:val="-3"/>
              </w:rPr>
              <w:t xml:space="preserve"> </w:t>
            </w:r>
            <w:r>
              <w:t>of</w:t>
            </w:r>
            <w:r>
              <w:rPr>
                <w:spacing w:val="-3"/>
              </w:rPr>
              <w:t xml:space="preserve"> </w:t>
            </w:r>
            <w:r>
              <w:t>visual</w:t>
            </w:r>
            <w:r>
              <w:rPr>
                <w:spacing w:val="-2"/>
              </w:rPr>
              <w:t xml:space="preserve"> </w:t>
            </w:r>
            <w:r>
              <w:rPr>
                <w:spacing w:val="-4"/>
              </w:rPr>
              <w:t>aids</w:t>
            </w:r>
          </w:p>
          <w:p w14:paraId="2B45C64B" w14:textId="77777777" w:rsidR="00611579" w:rsidRDefault="00DE2936" w:rsidP="00A83B41">
            <w:pPr>
              <w:pStyle w:val="TableParagraph"/>
              <w:numPr>
                <w:ilvl w:val="0"/>
                <w:numId w:val="66"/>
              </w:numPr>
              <w:tabs>
                <w:tab w:val="left" w:pos="0"/>
                <w:tab w:val="left" w:pos="825"/>
              </w:tabs>
              <w:spacing w:before="38"/>
            </w:pPr>
            <w:r>
              <w:rPr>
                <w:spacing w:val="-2"/>
              </w:rPr>
              <w:t>Questionnaire</w:t>
            </w:r>
          </w:p>
        </w:tc>
        <w:tc>
          <w:tcPr>
            <w:tcW w:w="900" w:type="dxa"/>
          </w:tcPr>
          <w:p w14:paraId="2ED503F7" w14:textId="77777777" w:rsidR="00611579" w:rsidRDefault="00DE2936" w:rsidP="00A83B41">
            <w:pPr>
              <w:pStyle w:val="TableParagraph"/>
              <w:tabs>
                <w:tab w:val="left" w:pos="0"/>
              </w:tabs>
              <w:ind w:left="108"/>
              <w:rPr>
                <w:b/>
              </w:rPr>
            </w:pPr>
            <w:r>
              <w:rPr>
                <w:b/>
                <w:spacing w:val="-10"/>
              </w:rPr>
              <w:t>3</w:t>
            </w:r>
          </w:p>
        </w:tc>
      </w:tr>
      <w:tr w:rsidR="00611579" w14:paraId="01E084A1" w14:textId="77777777">
        <w:trPr>
          <w:trHeight w:val="1823"/>
        </w:trPr>
        <w:tc>
          <w:tcPr>
            <w:tcW w:w="732" w:type="dxa"/>
          </w:tcPr>
          <w:p w14:paraId="26930D16" w14:textId="77777777" w:rsidR="00611579" w:rsidRDefault="00DE2936" w:rsidP="00A83B41">
            <w:pPr>
              <w:pStyle w:val="TableParagraph"/>
              <w:tabs>
                <w:tab w:val="left" w:pos="0"/>
              </w:tabs>
            </w:pPr>
            <w:r>
              <w:rPr>
                <w:spacing w:val="-5"/>
              </w:rPr>
              <w:t>12</w:t>
            </w:r>
          </w:p>
        </w:tc>
        <w:tc>
          <w:tcPr>
            <w:tcW w:w="7650" w:type="dxa"/>
          </w:tcPr>
          <w:p w14:paraId="7269CE6B" w14:textId="77777777" w:rsidR="00611579" w:rsidRDefault="00DE2936" w:rsidP="00A83B41">
            <w:pPr>
              <w:pStyle w:val="TableParagraph"/>
              <w:tabs>
                <w:tab w:val="left" w:pos="0"/>
              </w:tabs>
              <w:ind w:left="105"/>
              <w:rPr>
                <w:b/>
              </w:rPr>
            </w:pPr>
            <w:r>
              <w:rPr>
                <w:b/>
              </w:rPr>
              <w:t>Patents</w:t>
            </w:r>
            <w:r>
              <w:rPr>
                <w:b/>
                <w:spacing w:val="-3"/>
              </w:rPr>
              <w:t xml:space="preserve"> </w:t>
            </w:r>
            <w:r>
              <w:rPr>
                <w:b/>
              </w:rPr>
              <w:t>and</w:t>
            </w:r>
            <w:r>
              <w:rPr>
                <w:b/>
                <w:spacing w:val="-3"/>
              </w:rPr>
              <w:t xml:space="preserve"> </w:t>
            </w:r>
            <w:r>
              <w:rPr>
                <w:b/>
              </w:rPr>
              <w:t>Trade</w:t>
            </w:r>
            <w:r>
              <w:rPr>
                <w:b/>
                <w:spacing w:val="-3"/>
              </w:rPr>
              <w:t xml:space="preserve"> </w:t>
            </w:r>
            <w:r>
              <w:rPr>
                <w:b/>
                <w:spacing w:val="-2"/>
              </w:rPr>
              <w:t>marks</w:t>
            </w:r>
          </w:p>
          <w:p w14:paraId="6020DF5F" w14:textId="77777777" w:rsidR="00611579" w:rsidRDefault="00DE2936" w:rsidP="00A83B41">
            <w:pPr>
              <w:pStyle w:val="TableParagraph"/>
              <w:numPr>
                <w:ilvl w:val="0"/>
                <w:numId w:val="65"/>
              </w:numPr>
              <w:tabs>
                <w:tab w:val="left" w:pos="0"/>
                <w:tab w:val="left" w:pos="825"/>
              </w:tabs>
              <w:spacing w:before="36"/>
            </w:pPr>
            <w:r>
              <w:t>The</w:t>
            </w:r>
            <w:r>
              <w:rPr>
                <w:spacing w:val="-4"/>
              </w:rPr>
              <w:t xml:space="preserve"> </w:t>
            </w:r>
            <w:r>
              <w:t>Indian</w:t>
            </w:r>
            <w:r>
              <w:rPr>
                <w:spacing w:val="-2"/>
              </w:rPr>
              <w:t xml:space="preserve"> </w:t>
            </w:r>
            <w:r>
              <w:t>patent</w:t>
            </w:r>
            <w:r>
              <w:rPr>
                <w:spacing w:val="-2"/>
              </w:rPr>
              <w:t xml:space="preserve"> system</w:t>
            </w:r>
          </w:p>
          <w:p w14:paraId="68262D21" w14:textId="77777777" w:rsidR="00611579" w:rsidRDefault="00DE2936" w:rsidP="00A83B41">
            <w:pPr>
              <w:pStyle w:val="TableParagraph"/>
              <w:numPr>
                <w:ilvl w:val="0"/>
                <w:numId w:val="65"/>
              </w:numPr>
              <w:tabs>
                <w:tab w:val="left" w:pos="0"/>
                <w:tab w:val="left" w:pos="825"/>
              </w:tabs>
              <w:spacing w:before="37"/>
            </w:pPr>
            <w:r>
              <w:t>Present</w:t>
            </w:r>
            <w:r>
              <w:rPr>
                <w:spacing w:val="-6"/>
              </w:rPr>
              <w:t xml:space="preserve"> </w:t>
            </w:r>
            <w:r>
              <w:t>status</w:t>
            </w:r>
            <w:r>
              <w:rPr>
                <w:spacing w:val="-5"/>
              </w:rPr>
              <w:t xml:space="preserve"> </w:t>
            </w:r>
            <w:r>
              <w:t>of</w:t>
            </w:r>
            <w:r>
              <w:rPr>
                <w:spacing w:val="-5"/>
              </w:rPr>
              <w:t xml:space="preserve"> </w:t>
            </w:r>
            <w:r>
              <w:t>intellectual</w:t>
            </w:r>
            <w:r>
              <w:rPr>
                <w:spacing w:val="-2"/>
              </w:rPr>
              <w:t xml:space="preserve"> </w:t>
            </w:r>
            <w:r>
              <w:t>property</w:t>
            </w:r>
            <w:r>
              <w:rPr>
                <w:spacing w:val="-6"/>
              </w:rPr>
              <w:t xml:space="preserve"> </w:t>
            </w:r>
            <w:r>
              <w:t>rights</w:t>
            </w:r>
            <w:r>
              <w:rPr>
                <w:spacing w:val="-5"/>
              </w:rPr>
              <w:t xml:space="preserve"> </w:t>
            </w:r>
            <w:r>
              <w:rPr>
                <w:spacing w:val="-4"/>
              </w:rPr>
              <w:t>(IPR)</w:t>
            </w:r>
          </w:p>
          <w:p w14:paraId="1B9E413A" w14:textId="77777777" w:rsidR="00611579" w:rsidRDefault="00DE2936" w:rsidP="00A83B41">
            <w:pPr>
              <w:pStyle w:val="TableParagraph"/>
              <w:numPr>
                <w:ilvl w:val="0"/>
                <w:numId w:val="65"/>
              </w:numPr>
              <w:tabs>
                <w:tab w:val="left" w:pos="0"/>
                <w:tab w:val="left" w:pos="825"/>
              </w:tabs>
              <w:spacing w:before="38"/>
            </w:pPr>
            <w:r>
              <w:t>Product</w:t>
            </w:r>
            <w:r>
              <w:rPr>
                <w:spacing w:val="-2"/>
              </w:rPr>
              <w:t xml:space="preserve"> </w:t>
            </w:r>
            <w:r>
              <w:t>patents</w:t>
            </w:r>
            <w:r>
              <w:rPr>
                <w:spacing w:val="-5"/>
              </w:rPr>
              <w:t xml:space="preserve"> </w:t>
            </w:r>
            <w:r>
              <w:t>and</w:t>
            </w:r>
            <w:r>
              <w:rPr>
                <w:spacing w:val="-2"/>
              </w:rPr>
              <w:t xml:space="preserve"> </w:t>
            </w:r>
            <w:r>
              <w:t>process</w:t>
            </w:r>
            <w:r>
              <w:rPr>
                <w:spacing w:val="-4"/>
              </w:rPr>
              <w:t xml:space="preserve"> </w:t>
            </w:r>
            <w:r>
              <w:rPr>
                <w:spacing w:val="-2"/>
              </w:rPr>
              <w:t>patent</w:t>
            </w:r>
          </w:p>
          <w:p w14:paraId="213919AD" w14:textId="77777777" w:rsidR="00611579" w:rsidRDefault="00DE2936" w:rsidP="00A83B41">
            <w:pPr>
              <w:pStyle w:val="TableParagraph"/>
              <w:numPr>
                <w:ilvl w:val="0"/>
                <w:numId w:val="65"/>
              </w:numPr>
              <w:tabs>
                <w:tab w:val="left" w:pos="0"/>
                <w:tab w:val="left" w:pos="825"/>
              </w:tabs>
              <w:spacing w:before="35"/>
            </w:pPr>
            <w:r>
              <w:t>Requirements</w:t>
            </w:r>
            <w:r>
              <w:rPr>
                <w:spacing w:val="-4"/>
              </w:rPr>
              <w:t xml:space="preserve"> </w:t>
            </w:r>
            <w:r>
              <w:t>and</w:t>
            </w:r>
            <w:r>
              <w:rPr>
                <w:spacing w:val="-4"/>
              </w:rPr>
              <w:t xml:space="preserve"> </w:t>
            </w:r>
            <w:r>
              <w:t>preparation</w:t>
            </w:r>
            <w:r>
              <w:rPr>
                <w:spacing w:val="-4"/>
              </w:rPr>
              <w:t xml:space="preserve"> </w:t>
            </w:r>
            <w:r>
              <w:t>of</w:t>
            </w:r>
            <w:r>
              <w:rPr>
                <w:spacing w:val="-4"/>
              </w:rPr>
              <w:t xml:space="preserve"> </w:t>
            </w:r>
            <w:r>
              <w:t>patent</w:t>
            </w:r>
            <w:r>
              <w:rPr>
                <w:spacing w:val="-3"/>
              </w:rPr>
              <w:t xml:space="preserve"> </w:t>
            </w:r>
            <w:r>
              <w:rPr>
                <w:spacing w:val="-2"/>
              </w:rPr>
              <w:t>proposal</w:t>
            </w:r>
          </w:p>
          <w:p w14:paraId="269ABFE4" w14:textId="77777777" w:rsidR="00611579" w:rsidRDefault="00DE2936" w:rsidP="00A83B41">
            <w:pPr>
              <w:pStyle w:val="TableParagraph"/>
              <w:numPr>
                <w:ilvl w:val="0"/>
                <w:numId w:val="65"/>
              </w:numPr>
              <w:tabs>
                <w:tab w:val="left" w:pos="0"/>
                <w:tab w:val="left" w:pos="825"/>
              </w:tabs>
              <w:spacing w:before="38"/>
            </w:pPr>
            <w:r>
              <w:t>Registration</w:t>
            </w:r>
            <w:r>
              <w:rPr>
                <w:spacing w:val="-5"/>
              </w:rPr>
              <w:t xml:space="preserve"> </w:t>
            </w:r>
            <w:r>
              <w:t>of</w:t>
            </w:r>
            <w:r>
              <w:rPr>
                <w:spacing w:val="-4"/>
              </w:rPr>
              <w:t xml:space="preserve"> </w:t>
            </w:r>
            <w:r>
              <w:t>patent</w:t>
            </w:r>
            <w:r>
              <w:rPr>
                <w:spacing w:val="-3"/>
              </w:rPr>
              <w:t xml:space="preserve"> </w:t>
            </w:r>
            <w:r>
              <w:t>in</w:t>
            </w:r>
            <w:r>
              <w:rPr>
                <w:spacing w:val="-6"/>
              </w:rPr>
              <w:t xml:space="preserve"> </w:t>
            </w:r>
            <w:r>
              <w:t>foreign</w:t>
            </w:r>
            <w:r>
              <w:rPr>
                <w:spacing w:val="-4"/>
              </w:rPr>
              <w:t xml:space="preserve"> </w:t>
            </w:r>
            <w:r>
              <w:rPr>
                <w:spacing w:val="-2"/>
              </w:rPr>
              <w:t>countries</w:t>
            </w:r>
          </w:p>
        </w:tc>
        <w:tc>
          <w:tcPr>
            <w:tcW w:w="900" w:type="dxa"/>
          </w:tcPr>
          <w:p w14:paraId="19C05098" w14:textId="77777777" w:rsidR="00611579" w:rsidRDefault="00DE2936" w:rsidP="00A83B41">
            <w:pPr>
              <w:pStyle w:val="TableParagraph"/>
              <w:tabs>
                <w:tab w:val="left" w:pos="0"/>
              </w:tabs>
              <w:ind w:left="108"/>
              <w:rPr>
                <w:b/>
              </w:rPr>
            </w:pPr>
            <w:r>
              <w:rPr>
                <w:b/>
                <w:spacing w:val="-10"/>
              </w:rPr>
              <w:t>4</w:t>
            </w:r>
          </w:p>
        </w:tc>
      </w:tr>
      <w:tr w:rsidR="00611579" w14:paraId="4A417B6D" w14:textId="77777777">
        <w:trPr>
          <w:trHeight w:val="290"/>
        </w:trPr>
        <w:tc>
          <w:tcPr>
            <w:tcW w:w="732" w:type="dxa"/>
          </w:tcPr>
          <w:p w14:paraId="1D4CCAD0" w14:textId="77777777" w:rsidR="00611579" w:rsidRDefault="00611579" w:rsidP="00A83B41">
            <w:pPr>
              <w:pStyle w:val="TableParagraph"/>
              <w:tabs>
                <w:tab w:val="left" w:pos="0"/>
              </w:tabs>
              <w:spacing w:before="0"/>
              <w:ind w:left="0"/>
              <w:rPr>
                <w:sz w:val="20"/>
              </w:rPr>
            </w:pPr>
          </w:p>
        </w:tc>
        <w:tc>
          <w:tcPr>
            <w:tcW w:w="7650" w:type="dxa"/>
          </w:tcPr>
          <w:p w14:paraId="260D5B7E" w14:textId="77777777" w:rsidR="00611579" w:rsidRDefault="00DE2936" w:rsidP="00A83B41">
            <w:pPr>
              <w:pStyle w:val="TableParagraph"/>
              <w:tabs>
                <w:tab w:val="left" w:pos="0"/>
              </w:tabs>
              <w:ind w:left="105"/>
              <w:rPr>
                <w:b/>
              </w:rPr>
            </w:pPr>
            <w:r>
              <w:rPr>
                <w:b/>
              </w:rPr>
              <w:t>Total</w:t>
            </w:r>
            <w:r>
              <w:rPr>
                <w:b/>
                <w:spacing w:val="-3"/>
              </w:rPr>
              <w:t xml:space="preserve"> </w:t>
            </w:r>
            <w:r>
              <w:rPr>
                <w:b/>
              </w:rPr>
              <w:t>Research</w:t>
            </w:r>
            <w:r>
              <w:rPr>
                <w:b/>
                <w:spacing w:val="-3"/>
              </w:rPr>
              <w:t xml:space="preserve"> </w:t>
            </w:r>
            <w:r>
              <w:rPr>
                <w:b/>
                <w:spacing w:val="-2"/>
              </w:rPr>
              <w:t>Methodology</w:t>
            </w:r>
          </w:p>
        </w:tc>
        <w:tc>
          <w:tcPr>
            <w:tcW w:w="900" w:type="dxa"/>
          </w:tcPr>
          <w:p w14:paraId="697BB7A7" w14:textId="77777777" w:rsidR="00611579" w:rsidRDefault="00DE2936" w:rsidP="00A83B41">
            <w:pPr>
              <w:pStyle w:val="TableParagraph"/>
              <w:tabs>
                <w:tab w:val="left" w:pos="0"/>
              </w:tabs>
              <w:ind w:left="108"/>
              <w:rPr>
                <w:b/>
              </w:rPr>
            </w:pPr>
            <w:r>
              <w:rPr>
                <w:b/>
                <w:spacing w:val="-5"/>
              </w:rPr>
              <w:t>20</w:t>
            </w:r>
          </w:p>
        </w:tc>
      </w:tr>
      <w:tr w:rsidR="00611579" w14:paraId="7467B505" w14:textId="77777777">
        <w:trPr>
          <w:trHeight w:val="292"/>
        </w:trPr>
        <w:tc>
          <w:tcPr>
            <w:tcW w:w="732" w:type="dxa"/>
          </w:tcPr>
          <w:p w14:paraId="4D28E4CE" w14:textId="77777777" w:rsidR="00611579" w:rsidRDefault="00611579" w:rsidP="00A83B41">
            <w:pPr>
              <w:pStyle w:val="TableParagraph"/>
              <w:tabs>
                <w:tab w:val="left" w:pos="0"/>
              </w:tabs>
              <w:spacing w:before="0"/>
              <w:ind w:left="0"/>
              <w:rPr>
                <w:sz w:val="20"/>
              </w:rPr>
            </w:pPr>
          </w:p>
        </w:tc>
        <w:tc>
          <w:tcPr>
            <w:tcW w:w="7650" w:type="dxa"/>
          </w:tcPr>
          <w:p w14:paraId="34DE955E" w14:textId="77777777" w:rsidR="00611579" w:rsidRDefault="00DE2936" w:rsidP="00A83B41">
            <w:pPr>
              <w:pStyle w:val="TableParagraph"/>
              <w:tabs>
                <w:tab w:val="left" w:pos="0"/>
              </w:tabs>
              <w:spacing w:before="3"/>
              <w:ind w:left="105"/>
              <w:rPr>
                <w:b/>
              </w:rPr>
            </w:pPr>
            <w:r>
              <w:rPr>
                <w:b/>
              </w:rPr>
              <w:t>Total</w:t>
            </w:r>
            <w:r>
              <w:rPr>
                <w:b/>
                <w:spacing w:val="-6"/>
              </w:rPr>
              <w:t xml:space="preserve"> </w:t>
            </w:r>
            <w:r>
              <w:rPr>
                <w:b/>
              </w:rPr>
              <w:t>(Biostatistics</w:t>
            </w:r>
            <w:r>
              <w:rPr>
                <w:b/>
                <w:spacing w:val="-4"/>
              </w:rPr>
              <w:t xml:space="preserve"> </w:t>
            </w:r>
            <w:r>
              <w:rPr>
                <w:b/>
              </w:rPr>
              <w:t>and</w:t>
            </w:r>
            <w:r>
              <w:rPr>
                <w:b/>
                <w:spacing w:val="-7"/>
              </w:rPr>
              <w:t xml:space="preserve"> </w:t>
            </w:r>
            <w:r>
              <w:rPr>
                <w:b/>
              </w:rPr>
              <w:t>Research</w:t>
            </w:r>
            <w:r>
              <w:rPr>
                <w:b/>
                <w:spacing w:val="-3"/>
              </w:rPr>
              <w:t xml:space="preserve"> </w:t>
            </w:r>
            <w:r>
              <w:rPr>
                <w:b/>
                <w:spacing w:val="-2"/>
              </w:rPr>
              <w:t>Methodology)</w:t>
            </w:r>
          </w:p>
        </w:tc>
        <w:tc>
          <w:tcPr>
            <w:tcW w:w="900" w:type="dxa"/>
          </w:tcPr>
          <w:p w14:paraId="5A150B84" w14:textId="77777777" w:rsidR="00611579" w:rsidRDefault="00DE2936" w:rsidP="00A83B41">
            <w:pPr>
              <w:pStyle w:val="TableParagraph"/>
              <w:tabs>
                <w:tab w:val="left" w:pos="0"/>
              </w:tabs>
              <w:spacing w:before="3"/>
              <w:ind w:left="108"/>
              <w:rPr>
                <w:b/>
              </w:rPr>
            </w:pPr>
            <w:r>
              <w:rPr>
                <w:b/>
                <w:spacing w:val="-5"/>
              </w:rPr>
              <w:t>60</w:t>
            </w:r>
          </w:p>
        </w:tc>
      </w:tr>
    </w:tbl>
    <w:p w14:paraId="49987A80" w14:textId="77777777" w:rsidR="00611579" w:rsidRDefault="00611579" w:rsidP="00A83B41">
      <w:pPr>
        <w:pStyle w:val="BodyText"/>
        <w:tabs>
          <w:tab w:val="left" w:pos="0"/>
        </w:tabs>
        <w:spacing w:before="41"/>
        <w:ind w:left="0" w:firstLine="0"/>
        <w:rPr>
          <w:b/>
        </w:rPr>
      </w:pPr>
    </w:p>
    <w:p w14:paraId="79A059BD" w14:textId="77777777" w:rsidR="00611579" w:rsidRDefault="00DE2936" w:rsidP="00A83B41">
      <w:pPr>
        <w:tabs>
          <w:tab w:val="left" w:pos="0"/>
        </w:tabs>
        <w:ind w:left="220"/>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179F8E51" w14:textId="77777777" w:rsidR="00611579" w:rsidRDefault="00DE2936" w:rsidP="00A83B41">
      <w:pPr>
        <w:pStyle w:val="ListParagraph"/>
        <w:numPr>
          <w:ilvl w:val="0"/>
          <w:numId w:val="64"/>
        </w:numPr>
        <w:tabs>
          <w:tab w:val="left" w:pos="0"/>
          <w:tab w:val="left" w:pos="940"/>
        </w:tabs>
        <w:spacing w:before="38" w:line="278" w:lineRule="auto"/>
        <w:ind w:right="519"/>
      </w:pPr>
      <w:r>
        <w:t>Pharmaceutical</w:t>
      </w:r>
      <w:r>
        <w:rPr>
          <w:spacing w:val="-3"/>
        </w:rPr>
        <w:t xml:space="preserve"> </w:t>
      </w:r>
      <w:r>
        <w:t>Statistics</w:t>
      </w:r>
      <w:r>
        <w:rPr>
          <w:spacing w:val="-3"/>
        </w:rPr>
        <w:t xml:space="preserve"> </w:t>
      </w:r>
      <w:r>
        <w:t>–</w:t>
      </w:r>
      <w:r>
        <w:rPr>
          <w:spacing w:val="-7"/>
        </w:rPr>
        <w:t xml:space="preserve"> </w:t>
      </w:r>
      <w:r>
        <w:t>Practical</w:t>
      </w:r>
      <w:r>
        <w:rPr>
          <w:spacing w:val="-5"/>
        </w:rPr>
        <w:t xml:space="preserve"> </w:t>
      </w:r>
      <w:r>
        <w:t>and</w:t>
      </w:r>
      <w:r>
        <w:rPr>
          <w:spacing w:val="-4"/>
        </w:rPr>
        <w:t xml:space="preserve"> </w:t>
      </w:r>
      <w:r>
        <w:t>Clinical</w:t>
      </w:r>
      <w:r>
        <w:rPr>
          <w:spacing w:val="-3"/>
        </w:rPr>
        <w:t xml:space="preserve"> </w:t>
      </w:r>
      <w:r>
        <w:t>Applications,</w:t>
      </w:r>
      <w:r>
        <w:rPr>
          <w:spacing w:val="-6"/>
        </w:rPr>
        <w:t xml:space="preserve"> </w:t>
      </w:r>
      <w:r>
        <w:t>Bolton</w:t>
      </w:r>
      <w:r>
        <w:rPr>
          <w:spacing w:val="-4"/>
        </w:rPr>
        <w:t xml:space="preserve"> </w:t>
      </w:r>
      <w:r>
        <w:t>S.,</w:t>
      </w:r>
      <w:r>
        <w:rPr>
          <w:spacing w:val="-4"/>
        </w:rPr>
        <w:t xml:space="preserve"> </w:t>
      </w:r>
      <w:r>
        <w:t>Marcel</w:t>
      </w:r>
      <w:r>
        <w:rPr>
          <w:spacing w:val="-6"/>
        </w:rPr>
        <w:t xml:space="preserve"> </w:t>
      </w:r>
      <w:r>
        <w:t>Dekker,</w:t>
      </w:r>
      <w:r>
        <w:rPr>
          <w:spacing w:val="-4"/>
        </w:rPr>
        <w:t xml:space="preserve"> </w:t>
      </w:r>
      <w:r>
        <w:t>Inc.</w:t>
      </w:r>
      <w:r>
        <w:rPr>
          <w:spacing w:val="-4"/>
        </w:rPr>
        <w:t xml:space="preserve"> </w:t>
      </w:r>
      <w:r>
        <w:t xml:space="preserve">N., </w:t>
      </w:r>
      <w:r>
        <w:rPr>
          <w:spacing w:val="-4"/>
        </w:rPr>
        <w:t>USA</w:t>
      </w:r>
    </w:p>
    <w:p w14:paraId="5F236735" w14:textId="77777777" w:rsidR="00611579" w:rsidRDefault="00DE2936" w:rsidP="00A83B41">
      <w:pPr>
        <w:pStyle w:val="ListParagraph"/>
        <w:numPr>
          <w:ilvl w:val="0"/>
          <w:numId w:val="64"/>
        </w:numPr>
        <w:tabs>
          <w:tab w:val="left" w:pos="0"/>
          <w:tab w:val="left" w:pos="940"/>
        </w:tabs>
        <w:spacing w:before="0" w:line="276" w:lineRule="auto"/>
        <w:ind w:right="518"/>
      </w:pPr>
      <w:r>
        <w:t>Biostatistics:</w:t>
      </w:r>
      <w:r>
        <w:rPr>
          <w:spacing w:val="-10"/>
        </w:rPr>
        <w:t xml:space="preserve"> </w:t>
      </w:r>
      <w:r>
        <w:t>A</w:t>
      </w:r>
      <w:r>
        <w:rPr>
          <w:spacing w:val="-11"/>
        </w:rPr>
        <w:t xml:space="preserve"> </w:t>
      </w:r>
      <w:r>
        <w:t>Foundation</w:t>
      </w:r>
      <w:r>
        <w:rPr>
          <w:spacing w:val="-12"/>
        </w:rPr>
        <w:t xml:space="preserve"> </w:t>
      </w:r>
      <w:r>
        <w:t>for</w:t>
      </w:r>
      <w:r>
        <w:rPr>
          <w:spacing w:val="-11"/>
        </w:rPr>
        <w:t xml:space="preserve"> </w:t>
      </w:r>
      <w:r>
        <w:t>Analysis</w:t>
      </w:r>
      <w:r>
        <w:rPr>
          <w:spacing w:val="-11"/>
        </w:rPr>
        <w:t xml:space="preserve"> </w:t>
      </w:r>
      <w:r>
        <w:t>in</w:t>
      </w:r>
      <w:r>
        <w:rPr>
          <w:spacing w:val="-12"/>
        </w:rPr>
        <w:t xml:space="preserve"> </w:t>
      </w:r>
      <w:r>
        <w:t>Health</w:t>
      </w:r>
      <w:r>
        <w:rPr>
          <w:spacing w:val="-12"/>
        </w:rPr>
        <w:t xml:space="preserve"> </w:t>
      </w:r>
      <w:r>
        <w:t>Sciences,</w:t>
      </w:r>
      <w:r>
        <w:rPr>
          <w:spacing w:val="-12"/>
        </w:rPr>
        <w:t xml:space="preserve"> </w:t>
      </w:r>
      <w:r>
        <w:t>Wayne</w:t>
      </w:r>
      <w:r>
        <w:rPr>
          <w:spacing w:val="-9"/>
        </w:rPr>
        <w:t xml:space="preserve"> </w:t>
      </w:r>
      <w:r>
        <w:t>W</w:t>
      </w:r>
      <w:r>
        <w:rPr>
          <w:spacing w:val="-12"/>
        </w:rPr>
        <w:t xml:space="preserve"> </w:t>
      </w:r>
      <w:r>
        <w:t>Daniel,</w:t>
      </w:r>
      <w:r>
        <w:rPr>
          <w:spacing w:val="-14"/>
        </w:rPr>
        <w:t xml:space="preserve"> </w:t>
      </w:r>
      <w:r>
        <w:t>John</w:t>
      </w:r>
      <w:r>
        <w:rPr>
          <w:spacing w:val="-10"/>
        </w:rPr>
        <w:t xml:space="preserve"> </w:t>
      </w:r>
      <w:r>
        <w:t>Wiley</w:t>
      </w:r>
      <w:r>
        <w:rPr>
          <w:spacing w:val="-12"/>
        </w:rPr>
        <w:t xml:space="preserve"> </w:t>
      </w:r>
      <w:r>
        <w:t>&amp;</w:t>
      </w:r>
      <w:r>
        <w:rPr>
          <w:spacing w:val="-11"/>
        </w:rPr>
        <w:t xml:space="preserve"> </w:t>
      </w:r>
      <w:r>
        <w:t xml:space="preserve">Sons, </w:t>
      </w:r>
      <w:r>
        <w:rPr>
          <w:spacing w:val="-4"/>
        </w:rPr>
        <w:t>Inc.</w:t>
      </w:r>
    </w:p>
    <w:p w14:paraId="6C3B356B" w14:textId="77777777" w:rsidR="00611579" w:rsidRDefault="00DE2936" w:rsidP="00A83B41">
      <w:pPr>
        <w:pStyle w:val="ListParagraph"/>
        <w:numPr>
          <w:ilvl w:val="0"/>
          <w:numId w:val="64"/>
        </w:numPr>
        <w:tabs>
          <w:tab w:val="left" w:pos="0"/>
          <w:tab w:val="left" w:pos="939"/>
        </w:tabs>
        <w:spacing w:before="0" w:line="252" w:lineRule="exact"/>
        <w:ind w:left="939" w:hanging="359"/>
      </w:pPr>
      <w:r>
        <w:t>Introduction</w:t>
      </w:r>
      <w:r>
        <w:rPr>
          <w:spacing w:val="-3"/>
        </w:rPr>
        <w:t xml:space="preserve"> </w:t>
      </w:r>
      <w:r>
        <w:t>to</w:t>
      </w:r>
      <w:r>
        <w:rPr>
          <w:spacing w:val="-2"/>
        </w:rPr>
        <w:t xml:space="preserve"> </w:t>
      </w:r>
      <w:r>
        <w:t>Statistical</w:t>
      </w:r>
      <w:r>
        <w:rPr>
          <w:spacing w:val="-1"/>
        </w:rPr>
        <w:t xml:space="preserve"> </w:t>
      </w:r>
      <w:r>
        <w:t>Analysis,</w:t>
      </w:r>
      <w:r>
        <w:rPr>
          <w:spacing w:val="-5"/>
        </w:rPr>
        <w:t xml:space="preserve"> </w:t>
      </w:r>
      <w:r>
        <w:t>Dixon</w:t>
      </w:r>
      <w:r>
        <w:rPr>
          <w:spacing w:val="-5"/>
        </w:rPr>
        <w:t xml:space="preserve"> </w:t>
      </w:r>
      <w:r>
        <w:t>W.</w:t>
      </w:r>
      <w:r>
        <w:rPr>
          <w:spacing w:val="-4"/>
        </w:rPr>
        <w:t xml:space="preserve"> </w:t>
      </w:r>
      <w:r>
        <w:t>J.</w:t>
      </w:r>
      <w:r>
        <w:rPr>
          <w:spacing w:val="-5"/>
        </w:rPr>
        <w:t xml:space="preserve"> </w:t>
      </w:r>
      <w:r>
        <w:t>and</w:t>
      </w:r>
      <w:r>
        <w:rPr>
          <w:spacing w:val="-4"/>
        </w:rPr>
        <w:t xml:space="preserve"> </w:t>
      </w:r>
      <w:r>
        <w:t>Massey</w:t>
      </w:r>
      <w:r>
        <w:rPr>
          <w:spacing w:val="-5"/>
        </w:rPr>
        <w:t xml:space="preserve"> </w:t>
      </w:r>
      <w:r>
        <w:t>F.</w:t>
      </w:r>
      <w:r>
        <w:rPr>
          <w:spacing w:val="-6"/>
        </w:rPr>
        <w:t xml:space="preserve"> </w:t>
      </w:r>
      <w:r>
        <w:t>J.,</w:t>
      </w:r>
      <w:r>
        <w:rPr>
          <w:spacing w:val="-5"/>
        </w:rPr>
        <w:t xml:space="preserve"> </w:t>
      </w:r>
      <w:r>
        <w:t>McGraw</w:t>
      </w:r>
      <w:r>
        <w:rPr>
          <w:spacing w:val="-2"/>
        </w:rPr>
        <w:t xml:space="preserve"> </w:t>
      </w:r>
      <w:r>
        <w:t>Hill,</w:t>
      </w:r>
      <w:r>
        <w:rPr>
          <w:spacing w:val="-5"/>
        </w:rPr>
        <w:t xml:space="preserve"> </w:t>
      </w:r>
      <w:r>
        <w:t>N.Y.,</w:t>
      </w:r>
      <w:r>
        <w:rPr>
          <w:spacing w:val="-2"/>
        </w:rPr>
        <w:t xml:space="preserve"> </w:t>
      </w:r>
      <w:r>
        <w:rPr>
          <w:spacing w:val="-4"/>
        </w:rPr>
        <w:t>USA.</w:t>
      </w:r>
    </w:p>
    <w:p w14:paraId="367D298E" w14:textId="77777777" w:rsidR="00611579" w:rsidRDefault="00DE2936" w:rsidP="00A83B41">
      <w:pPr>
        <w:pStyle w:val="ListParagraph"/>
        <w:numPr>
          <w:ilvl w:val="0"/>
          <w:numId w:val="64"/>
        </w:numPr>
        <w:tabs>
          <w:tab w:val="left" w:pos="0"/>
          <w:tab w:val="left" w:pos="939"/>
        </w:tabs>
        <w:spacing w:before="34"/>
        <w:ind w:left="939" w:hanging="359"/>
      </w:pPr>
      <w:r>
        <w:t>Statistical</w:t>
      </w:r>
      <w:r>
        <w:rPr>
          <w:spacing w:val="-15"/>
        </w:rPr>
        <w:t xml:space="preserve"> </w:t>
      </w:r>
      <w:r>
        <w:t>Methods,</w:t>
      </w:r>
      <w:r>
        <w:rPr>
          <w:spacing w:val="-10"/>
        </w:rPr>
        <w:t xml:space="preserve"> </w:t>
      </w:r>
      <w:r>
        <w:t>Snedecor</w:t>
      </w:r>
      <w:r>
        <w:rPr>
          <w:spacing w:val="-9"/>
        </w:rPr>
        <w:t xml:space="preserve"> </w:t>
      </w:r>
      <w:r>
        <w:t>G.</w:t>
      </w:r>
      <w:r>
        <w:rPr>
          <w:spacing w:val="-11"/>
        </w:rPr>
        <w:t xml:space="preserve"> </w:t>
      </w:r>
      <w:r>
        <w:t>W.</w:t>
      </w:r>
      <w:r>
        <w:rPr>
          <w:spacing w:val="-14"/>
        </w:rPr>
        <w:t xml:space="preserve"> </w:t>
      </w:r>
      <w:r>
        <w:t>and</w:t>
      </w:r>
      <w:r>
        <w:rPr>
          <w:spacing w:val="-10"/>
        </w:rPr>
        <w:t xml:space="preserve"> </w:t>
      </w:r>
      <w:r>
        <w:t>Cochran</w:t>
      </w:r>
      <w:r>
        <w:rPr>
          <w:spacing w:val="-11"/>
        </w:rPr>
        <w:t xml:space="preserve"> </w:t>
      </w:r>
      <w:r>
        <w:t>W.</w:t>
      </w:r>
      <w:r>
        <w:rPr>
          <w:spacing w:val="-13"/>
        </w:rPr>
        <w:t xml:space="preserve"> </w:t>
      </w:r>
      <w:r>
        <w:t>G.,</w:t>
      </w:r>
      <w:r>
        <w:rPr>
          <w:spacing w:val="-11"/>
        </w:rPr>
        <w:t xml:space="preserve"> </w:t>
      </w:r>
      <w:r>
        <w:t>Iowa</w:t>
      </w:r>
      <w:r>
        <w:rPr>
          <w:spacing w:val="-11"/>
        </w:rPr>
        <w:t xml:space="preserve"> </w:t>
      </w:r>
      <w:r>
        <w:t>State</w:t>
      </w:r>
      <w:r>
        <w:rPr>
          <w:spacing w:val="-10"/>
        </w:rPr>
        <w:t xml:space="preserve"> </w:t>
      </w:r>
      <w:r>
        <w:t>University</w:t>
      </w:r>
      <w:r>
        <w:rPr>
          <w:spacing w:val="-14"/>
        </w:rPr>
        <w:t xml:space="preserve"> </w:t>
      </w:r>
      <w:r>
        <w:t>Press,</w:t>
      </w:r>
      <w:r>
        <w:rPr>
          <w:spacing w:val="-11"/>
        </w:rPr>
        <w:t xml:space="preserve"> </w:t>
      </w:r>
      <w:r>
        <w:t>Ames,</w:t>
      </w:r>
      <w:r>
        <w:rPr>
          <w:spacing w:val="-11"/>
        </w:rPr>
        <w:t xml:space="preserve"> </w:t>
      </w:r>
      <w:r>
        <w:rPr>
          <w:spacing w:val="-2"/>
        </w:rPr>
        <w:t>Iowa.</w:t>
      </w:r>
    </w:p>
    <w:p w14:paraId="7AB004C6" w14:textId="77777777" w:rsidR="00611579" w:rsidRDefault="00DE2936" w:rsidP="00A83B41">
      <w:pPr>
        <w:pStyle w:val="ListParagraph"/>
        <w:numPr>
          <w:ilvl w:val="0"/>
          <w:numId w:val="64"/>
        </w:numPr>
        <w:tabs>
          <w:tab w:val="left" w:pos="0"/>
          <w:tab w:val="left" w:pos="939"/>
        </w:tabs>
        <w:spacing w:before="39"/>
        <w:ind w:left="939" w:hanging="359"/>
      </w:pPr>
      <w:r>
        <w:t>Research</w:t>
      </w:r>
      <w:r>
        <w:rPr>
          <w:spacing w:val="-5"/>
        </w:rPr>
        <w:t xml:space="preserve"> </w:t>
      </w:r>
      <w:r>
        <w:t>in</w:t>
      </w:r>
      <w:r>
        <w:rPr>
          <w:spacing w:val="-3"/>
        </w:rPr>
        <w:t xml:space="preserve"> </w:t>
      </w:r>
      <w:r>
        <w:t>Education,</w:t>
      </w:r>
      <w:r>
        <w:rPr>
          <w:spacing w:val="-5"/>
        </w:rPr>
        <w:t xml:space="preserve"> </w:t>
      </w:r>
      <w:r>
        <w:t>John</w:t>
      </w:r>
      <w:r>
        <w:rPr>
          <w:spacing w:val="-3"/>
        </w:rPr>
        <w:t xml:space="preserve"> </w:t>
      </w:r>
      <w:r>
        <w:t>W</w:t>
      </w:r>
      <w:r>
        <w:rPr>
          <w:spacing w:val="-2"/>
        </w:rPr>
        <w:t xml:space="preserve"> </w:t>
      </w:r>
      <w:r>
        <w:t>Best</w:t>
      </w:r>
      <w:r>
        <w:rPr>
          <w:spacing w:val="-2"/>
        </w:rPr>
        <w:t xml:space="preserve"> </w:t>
      </w:r>
      <w:r>
        <w:t>and</w:t>
      </w:r>
      <w:r>
        <w:rPr>
          <w:spacing w:val="-6"/>
        </w:rPr>
        <w:t xml:space="preserve"> </w:t>
      </w:r>
      <w:r>
        <w:t>James</w:t>
      </w:r>
      <w:r>
        <w:rPr>
          <w:spacing w:val="-2"/>
        </w:rPr>
        <w:t xml:space="preserve"> </w:t>
      </w:r>
      <w:r>
        <w:t>V</w:t>
      </w:r>
      <w:r>
        <w:rPr>
          <w:spacing w:val="-4"/>
        </w:rPr>
        <w:t xml:space="preserve"> </w:t>
      </w:r>
      <w:r>
        <w:t>Khan,</w:t>
      </w:r>
      <w:r>
        <w:rPr>
          <w:spacing w:val="-2"/>
        </w:rPr>
        <w:t xml:space="preserve"> </w:t>
      </w:r>
      <w:r>
        <w:t>Prentice</w:t>
      </w:r>
      <w:r>
        <w:rPr>
          <w:spacing w:val="-3"/>
        </w:rPr>
        <w:t xml:space="preserve"> </w:t>
      </w:r>
      <w:r>
        <w:t>Hall</w:t>
      </w:r>
      <w:r>
        <w:rPr>
          <w:spacing w:val="-2"/>
        </w:rPr>
        <w:t xml:space="preserve"> </w:t>
      </w:r>
      <w:r>
        <w:t>of</w:t>
      </w:r>
      <w:r>
        <w:rPr>
          <w:spacing w:val="-2"/>
        </w:rPr>
        <w:t xml:space="preserve"> </w:t>
      </w:r>
      <w:r>
        <w:t>India</w:t>
      </w:r>
      <w:r>
        <w:rPr>
          <w:spacing w:val="-3"/>
        </w:rPr>
        <w:t xml:space="preserve"> </w:t>
      </w:r>
      <w:r>
        <w:t>Pvt.</w:t>
      </w:r>
      <w:r>
        <w:rPr>
          <w:spacing w:val="-2"/>
        </w:rPr>
        <w:t xml:space="preserve"> </w:t>
      </w:r>
      <w:r>
        <w:rPr>
          <w:spacing w:val="-4"/>
        </w:rPr>
        <w:t>Ltd.</w:t>
      </w:r>
    </w:p>
    <w:p w14:paraId="4DB4181D" w14:textId="77777777" w:rsidR="00611579" w:rsidRDefault="00DE2936" w:rsidP="00A83B41">
      <w:pPr>
        <w:pStyle w:val="ListParagraph"/>
        <w:numPr>
          <w:ilvl w:val="0"/>
          <w:numId w:val="64"/>
        </w:numPr>
        <w:tabs>
          <w:tab w:val="left" w:pos="0"/>
          <w:tab w:val="left" w:pos="939"/>
        </w:tabs>
        <w:spacing w:before="38"/>
        <w:ind w:left="939" w:hanging="359"/>
      </w:pPr>
      <w:r>
        <w:t>Effective</w:t>
      </w:r>
      <w:r>
        <w:rPr>
          <w:spacing w:val="-5"/>
        </w:rPr>
        <w:t xml:space="preserve"> </w:t>
      </w:r>
      <w:r>
        <w:t>Business</w:t>
      </w:r>
      <w:r>
        <w:rPr>
          <w:spacing w:val="-4"/>
        </w:rPr>
        <w:t xml:space="preserve"> </w:t>
      </w:r>
      <w:r>
        <w:t>Report</w:t>
      </w:r>
      <w:r>
        <w:rPr>
          <w:spacing w:val="-7"/>
        </w:rPr>
        <w:t xml:space="preserve"> </w:t>
      </w:r>
      <w:r>
        <w:t>Writing,</w:t>
      </w:r>
      <w:r>
        <w:rPr>
          <w:spacing w:val="-4"/>
        </w:rPr>
        <w:t xml:space="preserve"> </w:t>
      </w:r>
      <w:r>
        <w:t>Brown</w:t>
      </w:r>
      <w:r>
        <w:rPr>
          <w:spacing w:val="-5"/>
        </w:rPr>
        <w:t xml:space="preserve"> </w:t>
      </w:r>
      <w:r>
        <w:t>Leland,</w:t>
      </w:r>
      <w:r>
        <w:rPr>
          <w:spacing w:val="-4"/>
        </w:rPr>
        <w:t xml:space="preserve"> </w:t>
      </w:r>
      <w:r>
        <w:t>Prentice</w:t>
      </w:r>
      <w:r>
        <w:rPr>
          <w:spacing w:val="-5"/>
        </w:rPr>
        <w:t xml:space="preserve"> </w:t>
      </w:r>
      <w:r>
        <w:t>Hall</w:t>
      </w:r>
      <w:r>
        <w:rPr>
          <w:spacing w:val="-3"/>
        </w:rPr>
        <w:t xml:space="preserve"> </w:t>
      </w:r>
      <w:r>
        <w:t>Inc.</w:t>
      </w:r>
      <w:r>
        <w:rPr>
          <w:spacing w:val="-4"/>
        </w:rPr>
        <w:t xml:space="preserve"> </w:t>
      </w:r>
      <w:r>
        <w:rPr>
          <w:spacing w:val="-2"/>
        </w:rPr>
        <w:t>India.</w:t>
      </w:r>
    </w:p>
    <w:p w14:paraId="110DF7DD" w14:textId="77777777" w:rsidR="00611579" w:rsidRDefault="00DE2936" w:rsidP="00A83B41">
      <w:pPr>
        <w:pStyle w:val="ListParagraph"/>
        <w:numPr>
          <w:ilvl w:val="0"/>
          <w:numId w:val="64"/>
        </w:numPr>
        <w:tabs>
          <w:tab w:val="left" w:pos="0"/>
          <w:tab w:val="left" w:pos="939"/>
        </w:tabs>
        <w:ind w:left="939" w:hanging="359"/>
      </w:pPr>
      <w:r>
        <w:t>Presentation</w:t>
      </w:r>
      <w:r>
        <w:rPr>
          <w:spacing w:val="-6"/>
        </w:rPr>
        <w:t xml:space="preserve"> </w:t>
      </w:r>
      <w:r>
        <w:t>Skills,</w:t>
      </w:r>
      <w:r>
        <w:rPr>
          <w:spacing w:val="-7"/>
        </w:rPr>
        <w:t xml:space="preserve"> </w:t>
      </w:r>
      <w:r>
        <w:t>Michael</w:t>
      </w:r>
      <w:r>
        <w:rPr>
          <w:spacing w:val="-3"/>
        </w:rPr>
        <w:t xml:space="preserve"> </w:t>
      </w:r>
      <w:r>
        <w:t>Hatton,</w:t>
      </w:r>
      <w:r>
        <w:rPr>
          <w:spacing w:val="-3"/>
        </w:rPr>
        <w:t xml:space="preserve"> </w:t>
      </w:r>
      <w:r>
        <w:t>Indian</w:t>
      </w:r>
      <w:r>
        <w:rPr>
          <w:spacing w:val="-4"/>
        </w:rPr>
        <w:t xml:space="preserve"> </w:t>
      </w:r>
      <w:r>
        <w:t>Society</w:t>
      </w:r>
      <w:r>
        <w:rPr>
          <w:spacing w:val="-7"/>
        </w:rPr>
        <w:t xml:space="preserve"> </w:t>
      </w:r>
      <w:r>
        <w:t>for</w:t>
      </w:r>
      <w:r>
        <w:rPr>
          <w:spacing w:val="-5"/>
        </w:rPr>
        <w:t xml:space="preserve"> </w:t>
      </w:r>
      <w:r>
        <w:t>Technical</w:t>
      </w:r>
      <w:r>
        <w:rPr>
          <w:spacing w:val="-3"/>
        </w:rPr>
        <w:t xml:space="preserve"> </w:t>
      </w:r>
      <w:r>
        <w:t>Education,</w:t>
      </w:r>
      <w:r>
        <w:rPr>
          <w:spacing w:val="-4"/>
        </w:rPr>
        <w:t xml:space="preserve"> </w:t>
      </w:r>
      <w:r>
        <w:t>New</w:t>
      </w:r>
      <w:r>
        <w:rPr>
          <w:spacing w:val="-6"/>
        </w:rPr>
        <w:t xml:space="preserve"> </w:t>
      </w:r>
      <w:r>
        <w:rPr>
          <w:spacing w:val="-2"/>
        </w:rPr>
        <w:t>Delhi.</w:t>
      </w:r>
    </w:p>
    <w:p w14:paraId="5FEA9F44" w14:textId="77777777" w:rsidR="00611579" w:rsidRDefault="00DE2936" w:rsidP="00A83B41">
      <w:pPr>
        <w:pStyle w:val="ListParagraph"/>
        <w:numPr>
          <w:ilvl w:val="0"/>
          <w:numId w:val="64"/>
        </w:numPr>
        <w:tabs>
          <w:tab w:val="left" w:pos="0"/>
          <w:tab w:val="left" w:pos="940"/>
        </w:tabs>
        <w:spacing w:before="38" w:line="278" w:lineRule="auto"/>
        <w:ind w:right="521"/>
      </w:pPr>
      <w:r>
        <w:t>Thesis</w:t>
      </w:r>
      <w:r>
        <w:rPr>
          <w:spacing w:val="27"/>
        </w:rPr>
        <w:t xml:space="preserve"> </w:t>
      </w:r>
      <w:r>
        <w:t>and</w:t>
      </w:r>
      <w:r>
        <w:rPr>
          <w:spacing w:val="27"/>
        </w:rPr>
        <w:t xml:space="preserve"> </w:t>
      </w:r>
      <w:r>
        <w:t>Assignment</w:t>
      </w:r>
      <w:r>
        <w:rPr>
          <w:spacing w:val="27"/>
        </w:rPr>
        <w:t xml:space="preserve"> </w:t>
      </w:r>
      <w:r>
        <w:t>writing,</w:t>
      </w:r>
      <w:r>
        <w:rPr>
          <w:spacing w:val="26"/>
        </w:rPr>
        <w:t xml:space="preserve"> </w:t>
      </w:r>
      <w:r>
        <w:t>Anderson</w:t>
      </w:r>
      <w:r>
        <w:rPr>
          <w:spacing w:val="24"/>
        </w:rPr>
        <w:t xml:space="preserve"> </w:t>
      </w:r>
      <w:r>
        <w:t>Jonathan</w:t>
      </w:r>
      <w:r>
        <w:rPr>
          <w:spacing w:val="27"/>
        </w:rPr>
        <w:t xml:space="preserve"> </w:t>
      </w:r>
      <w:r>
        <w:t>and</w:t>
      </w:r>
      <w:r>
        <w:rPr>
          <w:spacing w:val="26"/>
        </w:rPr>
        <w:t xml:space="preserve"> </w:t>
      </w:r>
      <w:r>
        <w:t>Durston</w:t>
      </w:r>
      <w:r>
        <w:rPr>
          <w:spacing w:val="26"/>
        </w:rPr>
        <w:t xml:space="preserve"> </w:t>
      </w:r>
      <w:r>
        <w:t>Berry</w:t>
      </w:r>
      <w:r>
        <w:rPr>
          <w:spacing w:val="24"/>
        </w:rPr>
        <w:t xml:space="preserve"> </w:t>
      </w:r>
      <w:r>
        <w:t>H,</w:t>
      </w:r>
      <w:r>
        <w:rPr>
          <w:spacing w:val="26"/>
        </w:rPr>
        <w:t xml:space="preserve"> </w:t>
      </w:r>
      <w:r>
        <w:t>Wiley</w:t>
      </w:r>
      <w:r>
        <w:rPr>
          <w:spacing w:val="24"/>
        </w:rPr>
        <w:t xml:space="preserve"> </w:t>
      </w:r>
      <w:r>
        <w:t>Eastern</w:t>
      </w:r>
      <w:r>
        <w:rPr>
          <w:spacing w:val="26"/>
        </w:rPr>
        <w:t xml:space="preserve"> </w:t>
      </w:r>
      <w:r>
        <w:t xml:space="preserve">Ltd., </w:t>
      </w:r>
      <w:r>
        <w:rPr>
          <w:spacing w:val="-2"/>
        </w:rPr>
        <w:t>Bangalore.</w:t>
      </w:r>
    </w:p>
    <w:p w14:paraId="46ECE691" w14:textId="77777777" w:rsidR="00611579" w:rsidRDefault="00DE2936" w:rsidP="00A83B41">
      <w:pPr>
        <w:pStyle w:val="ListParagraph"/>
        <w:numPr>
          <w:ilvl w:val="0"/>
          <w:numId w:val="64"/>
        </w:numPr>
        <w:tabs>
          <w:tab w:val="left" w:pos="0"/>
          <w:tab w:val="left" w:pos="939"/>
        </w:tabs>
        <w:spacing w:before="0" w:line="250" w:lineRule="exact"/>
        <w:ind w:left="939" w:hanging="359"/>
      </w:pPr>
      <w:r>
        <w:t>Writing</w:t>
      </w:r>
      <w:r>
        <w:rPr>
          <w:spacing w:val="-8"/>
        </w:rPr>
        <w:t xml:space="preserve"> </w:t>
      </w:r>
      <w:r>
        <w:t>a</w:t>
      </w:r>
      <w:r>
        <w:rPr>
          <w:spacing w:val="-2"/>
        </w:rPr>
        <w:t xml:space="preserve"> </w:t>
      </w:r>
      <w:r>
        <w:t>Technical</w:t>
      </w:r>
      <w:r>
        <w:rPr>
          <w:spacing w:val="-2"/>
        </w:rPr>
        <w:t xml:space="preserve"> </w:t>
      </w:r>
      <w:r>
        <w:t>Paper,</w:t>
      </w:r>
      <w:r>
        <w:rPr>
          <w:spacing w:val="-5"/>
        </w:rPr>
        <w:t xml:space="preserve"> </w:t>
      </w:r>
      <w:r>
        <w:t>Donald</w:t>
      </w:r>
      <w:r>
        <w:rPr>
          <w:spacing w:val="-3"/>
        </w:rPr>
        <w:t xml:space="preserve"> </w:t>
      </w:r>
      <w:r>
        <w:t>H</w:t>
      </w:r>
      <w:r>
        <w:rPr>
          <w:spacing w:val="-6"/>
        </w:rPr>
        <w:t xml:space="preserve"> </w:t>
      </w:r>
      <w:r>
        <w:t>Menzel,</w:t>
      </w:r>
      <w:r>
        <w:rPr>
          <w:spacing w:val="-5"/>
        </w:rPr>
        <w:t xml:space="preserve"> </w:t>
      </w:r>
      <w:r>
        <w:t>McGraw</w:t>
      </w:r>
      <w:r>
        <w:rPr>
          <w:spacing w:val="-4"/>
        </w:rPr>
        <w:t xml:space="preserve"> </w:t>
      </w:r>
      <w:r>
        <w:t>Hill</w:t>
      </w:r>
      <w:r>
        <w:rPr>
          <w:spacing w:val="-1"/>
        </w:rPr>
        <w:t xml:space="preserve"> </w:t>
      </w:r>
      <w:r>
        <w:t>Book</w:t>
      </w:r>
      <w:r>
        <w:rPr>
          <w:spacing w:val="-6"/>
        </w:rPr>
        <w:t xml:space="preserve"> </w:t>
      </w:r>
      <w:r>
        <w:t>Company, Inc.,</w:t>
      </w:r>
      <w:r>
        <w:rPr>
          <w:spacing w:val="-3"/>
        </w:rPr>
        <w:t xml:space="preserve"> </w:t>
      </w:r>
      <w:r>
        <w:t>New</w:t>
      </w:r>
      <w:r>
        <w:rPr>
          <w:spacing w:val="2"/>
        </w:rPr>
        <w:t xml:space="preserve"> </w:t>
      </w:r>
      <w:r>
        <w:rPr>
          <w:spacing w:val="-2"/>
        </w:rPr>
        <w:t>York.</w:t>
      </w:r>
    </w:p>
    <w:p w14:paraId="095633FA" w14:textId="77777777" w:rsidR="00611579" w:rsidRDefault="00611579" w:rsidP="00A83B41">
      <w:pPr>
        <w:tabs>
          <w:tab w:val="left" w:pos="0"/>
        </w:tabs>
        <w:spacing w:line="250" w:lineRule="exact"/>
        <w:sectPr w:rsidR="00611579">
          <w:pgSz w:w="12240" w:h="15840"/>
          <w:pgMar w:top="1340" w:right="920" w:bottom="280" w:left="1220" w:header="20" w:footer="0" w:gutter="0"/>
          <w:cols w:space="720"/>
        </w:sectPr>
      </w:pPr>
    </w:p>
    <w:p w14:paraId="4B14B57E" w14:textId="77777777" w:rsidR="00611579" w:rsidRDefault="00DE2936" w:rsidP="00A83B41">
      <w:pPr>
        <w:tabs>
          <w:tab w:val="left" w:pos="0"/>
        </w:tabs>
        <w:spacing w:before="81"/>
        <w:ind w:left="864" w:right="1161"/>
        <w:jc w:val="center"/>
        <w:rPr>
          <w:b/>
          <w:spacing w:val="-5"/>
          <w:u w:val="single"/>
        </w:rPr>
      </w:pPr>
      <w:r>
        <w:rPr>
          <w:b/>
          <w:u w:val="single"/>
        </w:rPr>
        <w:lastRenderedPageBreak/>
        <w:t>SEMESTER</w:t>
      </w:r>
      <w:r>
        <w:rPr>
          <w:b/>
          <w:spacing w:val="-6"/>
          <w:u w:val="single"/>
        </w:rPr>
        <w:t xml:space="preserve"> </w:t>
      </w:r>
      <w:r>
        <w:rPr>
          <w:b/>
          <w:spacing w:val="-5"/>
          <w:u w:val="single"/>
        </w:rPr>
        <w:t>II</w:t>
      </w:r>
    </w:p>
    <w:p w14:paraId="34227E78" w14:textId="77777777" w:rsidR="00285035" w:rsidRDefault="00285035" w:rsidP="00A83B41">
      <w:pPr>
        <w:tabs>
          <w:tab w:val="left" w:pos="0"/>
        </w:tabs>
        <w:spacing w:before="81"/>
        <w:ind w:left="864" w:right="1161"/>
        <w:rPr>
          <w:b/>
          <w:spacing w:val="-5"/>
          <w:u w:val="single"/>
        </w:rPr>
      </w:pPr>
    </w:p>
    <w:p w14:paraId="7F32A72A" w14:textId="00346A4C" w:rsidR="00285035" w:rsidRPr="00285035" w:rsidRDefault="00285035" w:rsidP="00A83B41">
      <w:pPr>
        <w:tabs>
          <w:tab w:val="left" w:pos="0"/>
        </w:tabs>
        <w:spacing w:before="91"/>
        <w:ind w:left="2553" w:right="3308"/>
        <w:rPr>
          <w:b/>
          <w:bCs/>
        </w:rPr>
      </w:pPr>
      <w:r w:rsidRPr="00285035">
        <w:rPr>
          <w:b/>
          <w:bCs/>
        </w:rPr>
        <w:t>MPH_C_</w:t>
      </w:r>
      <w:r w:rsidRPr="00285035">
        <w:rPr>
          <w:b/>
          <w:bCs/>
          <w:spacing w:val="-3"/>
        </w:rPr>
        <w:t xml:space="preserve"> </w:t>
      </w:r>
      <w:r w:rsidRPr="00285035">
        <w:rPr>
          <w:b/>
          <w:bCs/>
          <w:spacing w:val="-2"/>
        </w:rPr>
        <w:t>201_S</w:t>
      </w:r>
      <w:r w:rsidRPr="00285035">
        <w:rPr>
          <w:b/>
          <w:bCs/>
        </w:rPr>
        <w:t xml:space="preserve"> SEMINAR</w:t>
      </w:r>
    </w:p>
    <w:p w14:paraId="294D75E5" w14:textId="4B0E76AC" w:rsidR="00285035" w:rsidRDefault="00285035" w:rsidP="00A83B41">
      <w:pPr>
        <w:pStyle w:val="BodyText"/>
        <w:tabs>
          <w:tab w:val="left" w:pos="0"/>
        </w:tabs>
        <w:spacing w:before="122"/>
        <w:ind w:left="100"/>
        <w:jc w:val="both"/>
      </w:pPr>
      <w:r>
        <w:rPr>
          <w:b/>
        </w:rPr>
        <w:t xml:space="preserve">     Course</w:t>
      </w:r>
      <w:r>
        <w:rPr>
          <w:b/>
          <w:spacing w:val="-4"/>
        </w:rPr>
        <w:t xml:space="preserve"> </w:t>
      </w:r>
      <w:r>
        <w:rPr>
          <w:b/>
        </w:rPr>
        <w:t>Objectives:</w:t>
      </w:r>
      <w:r>
        <w:rPr>
          <w:b/>
          <w:spacing w:val="-2"/>
        </w:rPr>
        <w:t xml:space="preserve"> </w:t>
      </w:r>
      <w:r>
        <w:t>The</w:t>
      </w:r>
      <w:r>
        <w:rPr>
          <w:spacing w:val="-2"/>
        </w:rPr>
        <w:t xml:space="preserve"> </w:t>
      </w:r>
      <w:r>
        <w:t>purpose</w:t>
      </w:r>
      <w:r>
        <w:rPr>
          <w:spacing w:val="-2"/>
        </w:rPr>
        <w:t xml:space="preserve"> </w:t>
      </w:r>
      <w:r>
        <w:t>of</w:t>
      </w:r>
      <w:r>
        <w:rPr>
          <w:spacing w:val="-4"/>
        </w:rPr>
        <w:t xml:space="preserve"> </w:t>
      </w:r>
      <w:r>
        <w:t>seminar</w:t>
      </w:r>
      <w:r>
        <w:rPr>
          <w:spacing w:val="-4"/>
        </w:rPr>
        <w:t xml:space="preserve"> </w:t>
      </w:r>
      <w:r>
        <w:t>is</w:t>
      </w:r>
      <w:r>
        <w:rPr>
          <w:spacing w:val="-3"/>
        </w:rPr>
        <w:t xml:space="preserve"> </w:t>
      </w:r>
      <w:r>
        <w:t>to</w:t>
      </w:r>
      <w:r>
        <w:rPr>
          <w:spacing w:val="-2"/>
        </w:rPr>
        <w:t xml:space="preserve"> </w:t>
      </w:r>
      <w:r>
        <w:t>upskill</w:t>
      </w:r>
      <w:r>
        <w:rPr>
          <w:spacing w:val="-1"/>
        </w:rPr>
        <w:t xml:space="preserve"> </w:t>
      </w:r>
      <w:r>
        <w:t>students</w:t>
      </w:r>
      <w:r>
        <w:rPr>
          <w:spacing w:val="-1"/>
        </w:rPr>
        <w:t xml:space="preserve"> </w:t>
      </w:r>
      <w:r>
        <w:t>to</w:t>
      </w:r>
      <w:r>
        <w:rPr>
          <w:spacing w:val="-2"/>
        </w:rPr>
        <w:t xml:space="preserve"> </w:t>
      </w:r>
      <w:r>
        <w:t>develop</w:t>
      </w:r>
      <w:r>
        <w:rPr>
          <w:spacing w:val="-2"/>
        </w:rPr>
        <w:t xml:space="preserve"> </w:t>
      </w:r>
      <w:r>
        <w:t>effective</w:t>
      </w:r>
      <w:r>
        <w:rPr>
          <w:spacing w:val="-2"/>
        </w:rPr>
        <w:t xml:space="preserve"> </w:t>
      </w:r>
      <w:r>
        <w:t>scientific communication. The subject will enhance the self-learning ability to gain advanced knowledge of a</w:t>
      </w:r>
      <w:r>
        <w:rPr>
          <w:spacing w:val="-52"/>
        </w:rPr>
        <w:t xml:space="preserve"> </w:t>
      </w:r>
      <w:r>
        <w:t>particular</w:t>
      </w:r>
      <w:r>
        <w:rPr>
          <w:spacing w:val="-1"/>
        </w:rPr>
        <w:t xml:space="preserve"> </w:t>
      </w:r>
      <w:r>
        <w:t>topic while using</w:t>
      </w:r>
      <w:r>
        <w:rPr>
          <w:spacing w:val="-3"/>
        </w:rPr>
        <w:t xml:space="preserve"> </w:t>
      </w:r>
      <w:r>
        <w:t>different database and software</w:t>
      </w:r>
    </w:p>
    <w:p w14:paraId="4F339475" w14:textId="4E7EF8CA" w:rsidR="00285035" w:rsidRDefault="00285035" w:rsidP="00A83B41">
      <w:pPr>
        <w:tabs>
          <w:tab w:val="left" w:pos="0"/>
        </w:tabs>
        <w:spacing w:before="2"/>
        <w:ind w:left="100"/>
        <w:rPr>
          <w:b/>
          <w:sz w:val="20"/>
        </w:rPr>
      </w:pPr>
      <w:r>
        <w:rPr>
          <w:b/>
        </w:rPr>
        <w:t>Course</w:t>
      </w:r>
      <w:r>
        <w:rPr>
          <w:b/>
          <w:spacing w:val="-4"/>
        </w:rPr>
        <w:t xml:space="preserve"> </w:t>
      </w:r>
      <w:r>
        <w:rPr>
          <w:b/>
        </w:rPr>
        <w:t>Outcomes</w:t>
      </w:r>
      <w:r>
        <w:rPr>
          <w:b/>
          <w:spacing w:val="-2"/>
        </w:rPr>
        <w:t xml:space="preserve"> </w:t>
      </w:r>
      <w:r>
        <w:rPr>
          <w:b/>
        </w:rPr>
        <w:t>(CO):</w:t>
      </w:r>
    </w:p>
    <w:p w14:paraId="08D320E0" w14:textId="77777777" w:rsidR="00285035" w:rsidRDefault="00285035" w:rsidP="00A83B41">
      <w:pPr>
        <w:pStyle w:val="BodyText"/>
        <w:tabs>
          <w:tab w:val="left" w:pos="0"/>
        </w:tabs>
        <w:spacing w:after="1"/>
        <w:rPr>
          <w:b/>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6373"/>
        <w:gridCol w:w="1136"/>
      </w:tblGrid>
      <w:tr w:rsidR="00285035" w14:paraId="5BA6004D" w14:textId="77777777" w:rsidTr="008677D9">
        <w:trPr>
          <w:trHeight w:val="1139"/>
        </w:trPr>
        <w:tc>
          <w:tcPr>
            <w:tcW w:w="1988" w:type="dxa"/>
          </w:tcPr>
          <w:p w14:paraId="26A0F915" w14:textId="77777777" w:rsidR="00285035" w:rsidRDefault="00285035" w:rsidP="00A83B41">
            <w:pPr>
              <w:pStyle w:val="TableParagraph"/>
              <w:tabs>
                <w:tab w:val="left" w:pos="0"/>
              </w:tabs>
              <w:spacing w:before="188" w:line="360" w:lineRule="auto"/>
              <w:ind w:right="249"/>
              <w:rPr>
                <w:b/>
                <w:i/>
              </w:rPr>
            </w:pPr>
            <w:r>
              <w:rPr>
                <w:b/>
                <w:i/>
              </w:rPr>
              <w:t>Course code &amp; CO</w:t>
            </w:r>
            <w:r>
              <w:rPr>
                <w:b/>
                <w:i/>
                <w:spacing w:val="-52"/>
              </w:rPr>
              <w:t xml:space="preserve"> </w:t>
            </w:r>
            <w:r>
              <w:rPr>
                <w:b/>
                <w:i/>
              </w:rPr>
              <w:t>number</w:t>
            </w:r>
          </w:p>
        </w:tc>
        <w:tc>
          <w:tcPr>
            <w:tcW w:w="6373" w:type="dxa"/>
          </w:tcPr>
          <w:p w14:paraId="08806DF4" w14:textId="77777777" w:rsidR="00285035" w:rsidRDefault="00285035" w:rsidP="00A83B41">
            <w:pPr>
              <w:pStyle w:val="TableParagraph"/>
              <w:tabs>
                <w:tab w:val="left" w:pos="0"/>
              </w:tabs>
              <w:spacing w:before="188" w:line="360" w:lineRule="auto"/>
              <w:ind w:right="2470"/>
              <w:rPr>
                <w:b/>
                <w:i/>
              </w:rPr>
            </w:pPr>
            <w:r>
              <w:rPr>
                <w:b/>
                <w:i/>
              </w:rPr>
              <w:t>At the successful completion of the course,</w:t>
            </w:r>
            <w:r>
              <w:rPr>
                <w:b/>
                <w:i/>
                <w:spacing w:val="-52"/>
              </w:rPr>
              <w:t xml:space="preserve"> </w:t>
            </w:r>
            <w:r>
              <w:rPr>
                <w:b/>
                <w:i/>
              </w:rPr>
              <w:t>the</w:t>
            </w:r>
            <w:r>
              <w:rPr>
                <w:b/>
                <w:i/>
                <w:spacing w:val="-1"/>
              </w:rPr>
              <w:t xml:space="preserve"> </w:t>
            </w:r>
            <w:r>
              <w:rPr>
                <w:b/>
                <w:i/>
              </w:rPr>
              <w:t>learners will</w:t>
            </w:r>
            <w:r>
              <w:rPr>
                <w:b/>
                <w:i/>
                <w:spacing w:val="1"/>
              </w:rPr>
              <w:t xml:space="preserve"> </w:t>
            </w:r>
            <w:r>
              <w:rPr>
                <w:b/>
                <w:i/>
              </w:rPr>
              <w:t>be</w:t>
            </w:r>
            <w:r>
              <w:rPr>
                <w:b/>
                <w:i/>
                <w:spacing w:val="-2"/>
              </w:rPr>
              <w:t xml:space="preserve"> </w:t>
            </w:r>
            <w:r>
              <w:rPr>
                <w:b/>
                <w:i/>
              </w:rPr>
              <w:t>able</w:t>
            </w:r>
            <w:r>
              <w:rPr>
                <w:b/>
                <w:i/>
                <w:spacing w:val="-1"/>
              </w:rPr>
              <w:t xml:space="preserve"> </w:t>
            </w:r>
            <w:r>
              <w:rPr>
                <w:b/>
                <w:i/>
              </w:rPr>
              <w:t>to:</w:t>
            </w:r>
          </w:p>
        </w:tc>
        <w:tc>
          <w:tcPr>
            <w:tcW w:w="1136" w:type="dxa"/>
          </w:tcPr>
          <w:p w14:paraId="4206DC84" w14:textId="77777777" w:rsidR="00285035" w:rsidRDefault="00285035" w:rsidP="00A83B41">
            <w:pPr>
              <w:pStyle w:val="TableParagraph"/>
              <w:tabs>
                <w:tab w:val="left" w:pos="0"/>
              </w:tabs>
              <w:rPr>
                <w:b/>
                <w:i/>
              </w:rPr>
            </w:pPr>
            <w:r>
              <w:rPr>
                <w:b/>
                <w:i/>
              </w:rPr>
              <w:t>Up</w:t>
            </w:r>
            <w:r>
              <w:rPr>
                <w:b/>
                <w:i/>
                <w:spacing w:val="-1"/>
              </w:rPr>
              <w:t xml:space="preserve"> </w:t>
            </w:r>
            <w:r>
              <w:rPr>
                <w:b/>
                <w:i/>
              </w:rPr>
              <w:t>to</w:t>
            </w:r>
          </w:p>
          <w:p w14:paraId="1C469A9B" w14:textId="77777777" w:rsidR="00285035" w:rsidRDefault="00285035" w:rsidP="00A83B41">
            <w:pPr>
              <w:pStyle w:val="TableParagraph"/>
              <w:tabs>
                <w:tab w:val="left" w:pos="0"/>
              </w:tabs>
              <w:spacing w:line="380" w:lineRule="atLeast"/>
              <w:ind w:right="344"/>
              <w:rPr>
                <w:b/>
                <w:i/>
              </w:rPr>
            </w:pPr>
            <w:r>
              <w:rPr>
                <w:b/>
                <w:i/>
              </w:rPr>
              <w:t>Bloom’s</w:t>
            </w:r>
            <w:r>
              <w:rPr>
                <w:b/>
                <w:i/>
                <w:spacing w:val="-52"/>
              </w:rPr>
              <w:t xml:space="preserve"> </w:t>
            </w:r>
            <w:r>
              <w:rPr>
                <w:b/>
                <w:i/>
              </w:rPr>
              <w:t>level</w:t>
            </w:r>
          </w:p>
        </w:tc>
      </w:tr>
      <w:tr w:rsidR="00285035" w14:paraId="2216FEF1" w14:textId="77777777" w:rsidTr="008677D9">
        <w:trPr>
          <w:trHeight w:val="748"/>
        </w:trPr>
        <w:tc>
          <w:tcPr>
            <w:tcW w:w="1988" w:type="dxa"/>
          </w:tcPr>
          <w:p w14:paraId="0A667B91" w14:textId="77777777" w:rsidR="00285035" w:rsidRDefault="00285035" w:rsidP="00A83B41">
            <w:pPr>
              <w:pStyle w:val="TableParagraph"/>
              <w:tabs>
                <w:tab w:val="left" w:pos="0"/>
              </w:tabs>
              <w:rPr>
                <w:b/>
              </w:rPr>
            </w:pPr>
            <w:r>
              <w:rPr>
                <w:b/>
              </w:rPr>
              <w:t>CO1</w:t>
            </w:r>
          </w:p>
        </w:tc>
        <w:tc>
          <w:tcPr>
            <w:tcW w:w="6373" w:type="dxa"/>
          </w:tcPr>
          <w:p w14:paraId="189F2B3E" w14:textId="77777777" w:rsidR="00285035" w:rsidRDefault="00285035" w:rsidP="00A83B41">
            <w:pPr>
              <w:pStyle w:val="TableParagraph"/>
              <w:tabs>
                <w:tab w:val="left" w:pos="0"/>
              </w:tabs>
              <w:spacing w:line="247" w:lineRule="exact"/>
            </w:pPr>
            <w:r>
              <w:t>Understand</w:t>
            </w:r>
            <w:r>
              <w:rPr>
                <w:spacing w:val="-4"/>
              </w:rPr>
              <w:t xml:space="preserve"> </w:t>
            </w:r>
            <w:r>
              <w:t>the</w:t>
            </w:r>
            <w:r>
              <w:rPr>
                <w:spacing w:val="-3"/>
              </w:rPr>
              <w:t xml:space="preserve"> </w:t>
            </w:r>
            <w:r>
              <w:t>given</w:t>
            </w:r>
            <w:r>
              <w:rPr>
                <w:spacing w:val="-1"/>
              </w:rPr>
              <w:t xml:space="preserve"> </w:t>
            </w:r>
            <w:r>
              <w:t>seminar review</w:t>
            </w:r>
            <w:r>
              <w:rPr>
                <w:spacing w:val="-1"/>
              </w:rPr>
              <w:t xml:space="preserve"> </w:t>
            </w:r>
            <w:r>
              <w:t>topic.</w:t>
            </w:r>
          </w:p>
        </w:tc>
        <w:tc>
          <w:tcPr>
            <w:tcW w:w="1136" w:type="dxa"/>
          </w:tcPr>
          <w:p w14:paraId="2D4A9A87" w14:textId="77777777" w:rsidR="00285035" w:rsidRDefault="00285035" w:rsidP="00A83B41">
            <w:pPr>
              <w:pStyle w:val="TableParagraph"/>
              <w:tabs>
                <w:tab w:val="left" w:pos="0"/>
              </w:tabs>
              <w:rPr>
                <w:b/>
              </w:rPr>
            </w:pPr>
            <w:r>
              <w:rPr>
                <w:b/>
              </w:rPr>
              <w:t>2</w:t>
            </w:r>
          </w:p>
        </w:tc>
      </w:tr>
      <w:tr w:rsidR="00285035" w14:paraId="6B0557E3" w14:textId="77777777" w:rsidTr="008677D9">
        <w:trPr>
          <w:trHeight w:val="758"/>
        </w:trPr>
        <w:tc>
          <w:tcPr>
            <w:tcW w:w="1988" w:type="dxa"/>
          </w:tcPr>
          <w:p w14:paraId="673F2B7B" w14:textId="77777777" w:rsidR="00285035" w:rsidRDefault="00285035" w:rsidP="00A83B41">
            <w:pPr>
              <w:pStyle w:val="TableParagraph"/>
              <w:tabs>
                <w:tab w:val="left" w:pos="0"/>
              </w:tabs>
              <w:rPr>
                <w:b/>
              </w:rPr>
            </w:pPr>
            <w:r>
              <w:rPr>
                <w:b/>
              </w:rPr>
              <w:t>CO2</w:t>
            </w:r>
          </w:p>
        </w:tc>
        <w:tc>
          <w:tcPr>
            <w:tcW w:w="6373" w:type="dxa"/>
          </w:tcPr>
          <w:p w14:paraId="7D73F5E8" w14:textId="77777777" w:rsidR="00285035" w:rsidRDefault="00285035" w:rsidP="00A83B41">
            <w:pPr>
              <w:pStyle w:val="TableParagraph"/>
              <w:tabs>
                <w:tab w:val="left" w:pos="0"/>
              </w:tabs>
              <w:spacing w:line="247" w:lineRule="exact"/>
            </w:pPr>
            <w:r>
              <w:t>Perform</w:t>
            </w:r>
            <w:r>
              <w:rPr>
                <w:spacing w:val="-7"/>
              </w:rPr>
              <w:t xml:space="preserve"> </w:t>
            </w:r>
            <w:r>
              <w:t>the</w:t>
            </w:r>
            <w:r>
              <w:rPr>
                <w:spacing w:val="-2"/>
              </w:rPr>
              <w:t xml:space="preserve"> </w:t>
            </w:r>
            <w:r>
              <w:t>literature</w:t>
            </w:r>
            <w:r>
              <w:rPr>
                <w:spacing w:val="-2"/>
              </w:rPr>
              <w:t xml:space="preserve"> </w:t>
            </w:r>
            <w:r>
              <w:t>survey</w:t>
            </w:r>
            <w:r>
              <w:rPr>
                <w:spacing w:val="-4"/>
              </w:rPr>
              <w:t xml:space="preserve"> </w:t>
            </w:r>
            <w:r>
              <w:t>using</w:t>
            </w:r>
            <w:r>
              <w:rPr>
                <w:spacing w:val="-6"/>
              </w:rPr>
              <w:t xml:space="preserve"> </w:t>
            </w:r>
            <w:r>
              <w:t>(Pubmed,</w:t>
            </w:r>
            <w:r>
              <w:rPr>
                <w:spacing w:val="-2"/>
              </w:rPr>
              <w:t xml:space="preserve"> </w:t>
            </w:r>
            <w:r>
              <w:t>Google</w:t>
            </w:r>
            <w:r>
              <w:rPr>
                <w:spacing w:val="-2"/>
              </w:rPr>
              <w:t xml:space="preserve"> </w:t>
            </w:r>
            <w:r>
              <w:t>Scholar,</w:t>
            </w:r>
            <w:r>
              <w:rPr>
                <w:spacing w:val="-2"/>
              </w:rPr>
              <w:t xml:space="preserve"> </w:t>
            </w:r>
            <w:r>
              <w:t>Scopus,</w:t>
            </w:r>
          </w:p>
          <w:p w14:paraId="64ADB885" w14:textId="77777777" w:rsidR="00285035" w:rsidRDefault="00285035" w:rsidP="00A83B41">
            <w:pPr>
              <w:pStyle w:val="TableParagraph"/>
              <w:tabs>
                <w:tab w:val="left" w:pos="0"/>
              </w:tabs>
              <w:spacing w:before="126"/>
            </w:pPr>
            <w:r>
              <w:t>Web</w:t>
            </w:r>
            <w:r>
              <w:rPr>
                <w:spacing w:val="-2"/>
              </w:rPr>
              <w:t xml:space="preserve"> </w:t>
            </w:r>
            <w:r>
              <w:t>of</w:t>
            </w:r>
            <w:r>
              <w:rPr>
                <w:spacing w:val="-2"/>
              </w:rPr>
              <w:t xml:space="preserve"> </w:t>
            </w:r>
            <w:r>
              <w:t>Science</w:t>
            </w:r>
            <w:r>
              <w:rPr>
                <w:spacing w:val="-2"/>
              </w:rPr>
              <w:t xml:space="preserve"> </w:t>
            </w:r>
            <w:r>
              <w:t>etc)</w:t>
            </w:r>
            <w:r>
              <w:rPr>
                <w:spacing w:val="-3"/>
              </w:rPr>
              <w:t xml:space="preserve"> </w:t>
            </w:r>
            <w:r>
              <w:t>for</w:t>
            </w:r>
            <w:r>
              <w:rPr>
                <w:spacing w:val="-2"/>
              </w:rPr>
              <w:t xml:space="preserve"> </w:t>
            </w:r>
            <w:r>
              <w:t>the</w:t>
            </w:r>
            <w:r>
              <w:rPr>
                <w:spacing w:val="-4"/>
              </w:rPr>
              <w:t xml:space="preserve"> </w:t>
            </w:r>
            <w:r>
              <w:t>given</w:t>
            </w:r>
            <w:r>
              <w:rPr>
                <w:spacing w:val="-2"/>
              </w:rPr>
              <w:t xml:space="preserve"> </w:t>
            </w:r>
            <w:r>
              <w:t>seminar topic.</w:t>
            </w:r>
          </w:p>
        </w:tc>
        <w:tc>
          <w:tcPr>
            <w:tcW w:w="1136" w:type="dxa"/>
          </w:tcPr>
          <w:p w14:paraId="778CAE3D" w14:textId="77777777" w:rsidR="00285035" w:rsidRDefault="00285035" w:rsidP="00A83B41">
            <w:pPr>
              <w:pStyle w:val="TableParagraph"/>
              <w:tabs>
                <w:tab w:val="left" w:pos="0"/>
              </w:tabs>
              <w:rPr>
                <w:b/>
              </w:rPr>
            </w:pPr>
            <w:r>
              <w:rPr>
                <w:b/>
              </w:rPr>
              <w:t>2,3&amp;4</w:t>
            </w:r>
          </w:p>
        </w:tc>
      </w:tr>
      <w:tr w:rsidR="00285035" w14:paraId="7351C6BD" w14:textId="77777777" w:rsidTr="008677D9">
        <w:trPr>
          <w:trHeight w:val="806"/>
        </w:trPr>
        <w:tc>
          <w:tcPr>
            <w:tcW w:w="1988" w:type="dxa"/>
          </w:tcPr>
          <w:p w14:paraId="470997E0" w14:textId="77777777" w:rsidR="00285035" w:rsidRDefault="00285035" w:rsidP="00A83B41">
            <w:pPr>
              <w:pStyle w:val="TableParagraph"/>
              <w:tabs>
                <w:tab w:val="left" w:pos="0"/>
              </w:tabs>
              <w:rPr>
                <w:b/>
              </w:rPr>
            </w:pPr>
            <w:r>
              <w:rPr>
                <w:b/>
              </w:rPr>
              <w:t>CO3</w:t>
            </w:r>
          </w:p>
        </w:tc>
        <w:tc>
          <w:tcPr>
            <w:tcW w:w="6373" w:type="dxa"/>
          </w:tcPr>
          <w:p w14:paraId="56144251" w14:textId="77777777" w:rsidR="00285035" w:rsidRDefault="00285035" w:rsidP="00A83B41">
            <w:pPr>
              <w:pStyle w:val="TableParagraph"/>
              <w:tabs>
                <w:tab w:val="left" w:pos="0"/>
              </w:tabs>
              <w:spacing w:line="360" w:lineRule="auto"/>
              <w:ind w:right="443"/>
            </w:pPr>
            <w:r>
              <w:t>Compare and contrast the given data in different reports/ published</w:t>
            </w:r>
            <w:r>
              <w:rPr>
                <w:spacing w:val="-52"/>
              </w:rPr>
              <w:t xml:space="preserve"> </w:t>
            </w:r>
            <w:r>
              <w:t>research</w:t>
            </w:r>
            <w:r>
              <w:rPr>
                <w:spacing w:val="-1"/>
              </w:rPr>
              <w:t xml:space="preserve"> </w:t>
            </w:r>
            <w:r>
              <w:t>papers.</w:t>
            </w:r>
          </w:p>
        </w:tc>
        <w:tc>
          <w:tcPr>
            <w:tcW w:w="1136" w:type="dxa"/>
          </w:tcPr>
          <w:p w14:paraId="62410460" w14:textId="77777777" w:rsidR="00285035" w:rsidRDefault="00285035" w:rsidP="00A83B41">
            <w:pPr>
              <w:pStyle w:val="TableParagraph"/>
              <w:tabs>
                <w:tab w:val="left" w:pos="0"/>
              </w:tabs>
              <w:rPr>
                <w:b/>
              </w:rPr>
            </w:pPr>
            <w:r>
              <w:rPr>
                <w:b/>
              </w:rPr>
              <w:t>2&amp;3</w:t>
            </w:r>
          </w:p>
        </w:tc>
      </w:tr>
      <w:tr w:rsidR="00285035" w14:paraId="5695C8FD" w14:textId="77777777" w:rsidTr="008677D9">
        <w:trPr>
          <w:trHeight w:val="1137"/>
        </w:trPr>
        <w:tc>
          <w:tcPr>
            <w:tcW w:w="1988" w:type="dxa"/>
          </w:tcPr>
          <w:p w14:paraId="23424822" w14:textId="77777777" w:rsidR="00285035" w:rsidRDefault="00285035" w:rsidP="00A83B41">
            <w:pPr>
              <w:pStyle w:val="TableParagraph"/>
              <w:tabs>
                <w:tab w:val="left" w:pos="0"/>
              </w:tabs>
              <w:rPr>
                <w:b/>
              </w:rPr>
            </w:pPr>
            <w:r>
              <w:rPr>
                <w:b/>
              </w:rPr>
              <w:t>CO4</w:t>
            </w:r>
          </w:p>
        </w:tc>
        <w:tc>
          <w:tcPr>
            <w:tcW w:w="6373" w:type="dxa"/>
          </w:tcPr>
          <w:p w14:paraId="40D6036A" w14:textId="77777777" w:rsidR="00285035" w:rsidRDefault="00285035" w:rsidP="00A83B41">
            <w:pPr>
              <w:pStyle w:val="TableParagraph"/>
              <w:tabs>
                <w:tab w:val="left" w:pos="0"/>
              </w:tabs>
              <w:spacing w:line="360" w:lineRule="auto"/>
              <w:ind w:right="34"/>
            </w:pPr>
            <w:r>
              <w:t>Analyze and evaluate the data and facts based on the results obtained in</w:t>
            </w:r>
            <w:r>
              <w:rPr>
                <w:spacing w:val="-52"/>
              </w:rPr>
              <w:t xml:space="preserve"> </w:t>
            </w:r>
            <w:r>
              <w:t>the</w:t>
            </w:r>
            <w:r>
              <w:rPr>
                <w:spacing w:val="-3"/>
              </w:rPr>
              <w:t xml:space="preserve"> </w:t>
            </w:r>
            <w:r>
              <w:t>reported</w:t>
            </w:r>
            <w:r>
              <w:rPr>
                <w:spacing w:val="-1"/>
              </w:rPr>
              <w:t xml:space="preserve"> </w:t>
            </w:r>
            <w:r>
              <w:t>research</w:t>
            </w:r>
            <w:r>
              <w:rPr>
                <w:spacing w:val="-3"/>
              </w:rPr>
              <w:t xml:space="preserve"> </w:t>
            </w:r>
            <w:r>
              <w:t>and</w:t>
            </w:r>
            <w:r>
              <w:rPr>
                <w:spacing w:val="-2"/>
              </w:rPr>
              <w:t xml:space="preserve"> </w:t>
            </w:r>
            <w:r>
              <w:t>review</w:t>
            </w:r>
            <w:r>
              <w:rPr>
                <w:spacing w:val="-1"/>
              </w:rPr>
              <w:t xml:space="preserve"> </w:t>
            </w:r>
            <w:r>
              <w:t>papers</w:t>
            </w:r>
            <w:r>
              <w:rPr>
                <w:spacing w:val="-1"/>
              </w:rPr>
              <w:t xml:space="preserve"> </w:t>
            </w:r>
            <w:r>
              <w:t>and</w:t>
            </w:r>
            <w:r>
              <w:rPr>
                <w:spacing w:val="-3"/>
              </w:rPr>
              <w:t xml:space="preserve"> </w:t>
            </w:r>
            <w:r>
              <w:t>other</w:t>
            </w:r>
            <w:r>
              <w:rPr>
                <w:spacing w:val="-3"/>
              </w:rPr>
              <w:t xml:space="preserve"> </w:t>
            </w:r>
            <w:r>
              <w:t>literature</w:t>
            </w:r>
            <w:r>
              <w:rPr>
                <w:spacing w:val="-3"/>
              </w:rPr>
              <w:t xml:space="preserve"> </w:t>
            </w:r>
            <w:r>
              <w:t>sources</w:t>
            </w:r>
          </w:p>
          <w:p w14:paraId="6D4DC2C9" w14:textId="77777777" w:rsidR="00285035" w:rsidRDefault="00285035" w:rsidP="00A83B41">
            <w:pPr>
              <w:pStyle w:val="TableParagraph"/>
              <w:tabs>
                <w:tab w:val="left" w:pos="0"/>
              </w:tabs>
              <w:spacing w:line="252" w:lineRule="exact"/>
            </w:pPr>
            <w:r>
              <w:t>related</w:t>
            </w:r>
            <w:r>
              <w:rPr>
                <w:spacing w:val="-1"/>
              </w:rPr>
              <w:t xml:space="preserve"> </w:t>
            </w:r>
            <w:r>
              <w:t>to</w:t>
            </w:r>
            <w:r>
              <w:rPr>
                <w:spacing w:val="-4"/>
              </w:rPr>
              <w:t xml:space="preserve"> </w:t>
            </w:r>
            <w:r>
              <w:t>seminar</w:t>
            </w:r>
            <w:r>
              <w:rPr>
                <w:spacing w:val="-3"/>
              </w:rPr>
              <w:t xml:space="preserve"> </w:t>
            </w:r>
            <w:r>
              <w:t>topic.</w:t>
            </w:r>
          </w:p>
        </w:tc>
        <w:tc>
          <w:tcPr>
            <w:tcW w:w="1136" w:type="dxa"/>
          </w:tcPr>
          <w:p w14:paraId="5B368B95" w14:textId="77777777" w:rsidR="00285035" w:rsidRDefault="00285035" w:rsidP="00A83B41">
            <w:pPr>
              <w:pStyle w:val="TableParagraph"/>
              <w:tabs>
                <w:tab w:val="left" w:pos="0"/>
              </w:tabs>
              <w:rPr>
                <w:b/>
              </w:rPr>
            </w:pPr>
            <w:r>
              <w:rPr>
                <w:b/>
              </w:rPr>
              <w:t>2&amp;3</w:t>
            </w:r>
          </w:p>
        </w:tc>
      </w:tr>
      <w:tr w:rsidR="00285035" w14:paraId="3EE8F5AF" w14:textId="77777777" w:rsidTr="008677D9">
        <w:trPr>
          <w:trHeight w:val="760"/>
        </w:trPr>
        <w:tc>
          <w:tcPr>
            <w:tcW w:w="1988" w:type="dxa"/>
          </w:tcPr>
          <w:p w14:paraId="4B4C8766" w14:textId="77777777" w:rsidR="00285035" w:rsidRDefault="00285035" w:rsidP="00A83B41">
            <w:pPr>
              <w:pStyle w:val="TableParagraph"/>
              <w:tabs>
                <w:tab w:val="left" w:pos="0"/>
              </w:tabs>
              <w:rPr>
                <w:b/>
              </w:rPr>
            </w:pPr>
            <w:r>
              <w:rPr>
                <w:b/>
              </w:rPr>
              <w:t>CO5</w:t>
            </w:r>
          </w:p>
        </w:tc>
        <w:tc>
          <w:tcPr>
            <w:tcW w:w="6373" w:type="dxa"/>
          </w:tcPr>
          <w:p w14:paraId="51F326B3" w14:textId="77777777" w:rsidR="00285035" w:rsidRDefault="00285035" w:rsidP="00A83B41">
            <w:pPr>
              <w:pStyle w:val="TableParagraph"/>
              <w:tabs>
                <w:tab w:val="left" w:pos="0"/>
              </w:tabs>
              <w:spacing w:line="247" w:lineRule="exact"/>
            </w:pPr>
            <w:r>
              <w:t>Create</w:t>
            </w:r>
            <w:r>
              <w:rPr>
                <w:spacing w:val="-1"/>
              </w:rPr>
              <w:t xml:space="preserve"> </w:t>
            </w:r>
            <w:r>
              <w:t>the</w:t>
            </w:r>
            <w:r>
              <w:rPr>
                <w:spacing w:val="-1"/>
              </w:rPr>
              <w:t xml:space="preserve"> </w:t>
            </w:r>
            <w:r>
              <w:t>report on</w:t>
            </w:r>
            <w:r>
              <w:rPr>
                <w:spacing w:val="-4"/>
              </w:rPr>
              <w:t xml:space="preserve"> </w:t>
            </w:r>
            <w:r>
              <w:t>given</w:t>
            </w:r>
            <w:r>
              <w:rPr>
                <w:spacing w:val="-1"/>
              </w:rPr>
              <w:t xml:space="preserve"> </w:t>
            </w:r>
            <w:r>
              <w:t>seminar topic</w:t>
            </w:r>
            <w:r>
              <w:rPr>
                <w:spacing w:val="-3"/>
              </w:rPr>
              <w:t xml:space="preserve"> </w:t>
            </w:r>
            <w:r>
              <w:t>using</w:t>
            </w:r>
            <w:r>
              <w:rPr>
                <w:spacing w:val="-3"/>
              </w:rPr>
              <w:t xml:space="preserve"> </w:t>
            </w:r>
            <w:r>
              <w:t>various</w:t>
            </w:r>
            <w:r>
              <w:rPr>
                <w:spacing w:val="-3"/>
              </w:rPr>
              <w:t xml:space="preserve"> </w:t>
            </w:r>
            <w:r>
              <w:t>ICT</w:t>
            </w:r>
            <w:r>
              <w:rPr>
                <w:spacing w:val="1"/>
              </w:rPr>
              <w:t xml:space="preserve"> </w:t>
            </w:r>
            <w:r>
              <w:t>and</w:t>
            </w:r>
          </w:p>
          <w:p w14:paraId="78208847" w14:textId="77777777" w:rsidR="00285035" w:rsidRDefault="00285035" w:rsidP="00A83B41">
            <w:pPr>
              <w:pStyle w:val="TableParagraph"/>
              <w:tabs>
                <w:tab w:val="left" w:pos="0"/>
              </w:tabs>
              <w:spacing w:before="128"/>
            </w:pPr>
            <w:r>
              <w:t>plagiarism</w:t>
            </w:r>
            <w:r>
              <w:rPr>
                <w:spacing w:val="-6"/>
              </w:rPr>
              <w:t xml:space="preserve"> </w:t>
            </w:r>
            <w:r>
              <w:t>checking</w:t>
            </w:r>
            <w:r>
              <w:rPr>
                <w:spacing w:val="-4"/>
              </w:rPr>
              <w:t xml:space="preserve"> </w:t>
            </w:r>
            <w:r>
              <w:t>tools</w:t>
            </w:r>
            <w:r>
              <w:rPr>
                <w:spacing w:val="-4"/>
              </w:rPr>
              <w:t xml:space="preserve"> </w:t>
            </w:r>
            <w:r>
              <w:t>for</w:t>
            </w:r>
            <w:r>
              <w:rPr>
                <w:spacing w:val="-2"/>
              </w:rPr>
              <w:t xml:space="preserve"> </w:t>
            </w:r>
            <w:r>
              <w:t>framing</w:t>
            </w:r>
            <w:r>
              <w:rPr>
                <w:spacing w:val="-4"/>
              </w:rPr>
              <w:t xml:space="preserve"> </w:t>
            </w:r>
            <w:r>
              <w:t>and</w:t>
            </w:r>
            <w:r>
              <w:rPr>
                <w:spacing w:val="-2"/>
              </w:rPr>
              <w:t xml:space="preserve"> </w:t>
            </w:r>
            <w:r>
              <w:t>designing.</w:t>
            </w:r>
          </w:p>
        </w:tc>
        <w:tc>
          <w:tcPr>
            <w:tcW w:w="1136" w:type="dxa"/>
          </w:tcPr>
          <w:p w14:paraId="1318F12D" w14:textId="77777777" w:rsidR="00285035" w:rsidRDefault="00285035" w:rsidP="00A83B41">
            <w:pPr>
              <w:pStyle w:val="TableParagraph"/>
              <w:tabs>
                <w:tab w:val="left" w:pos="0"/>
              </w:tabs>
              <w:ind w:left="59"/>
              <w:rPr>
                <w:b/>
              </w:rPr>
            </w:pPr>
            <w:r>
              <w:rPr>
                <w:b/>
              </w:rPr>
              <w:t>2</w:t>
            </w:r>
          </w:p>
        </w:tc>
      </w:tr>
      <w:tr w:rsidR="00285035" w14:paraId="7BE6AF92" w14:textId="77777777" w:rsidTr="008677D9">
        <w:trPr>
          <w:trHeight w:val="1137"/>
        </w:trPr>
        <w:tc>
          <w:tcPr>
            <w:tcW w:w="1988" w:type="dxa"/>
          </w:tcPr>
          <w:p w14:paraId="0A26061B" w14:textId="77777777" w:rsidR="00285035" w:rsidRDefault="00285035" w:rsidP="00A83B41">
            <w:pPr>
              <w:pStyle w:val="TableParagraph"/>
              <w:tabs>
                <w:tab w:val="left" w:pos="0"/>
              </w:tabs>
              <w:rPr>
                <w:b/>
              </w:rPr>
            </w:pPr>
            <w:r>
              <w:rPr>
                <w:b/>
              </w:rPr>
              <w:t>CO6</w:t>
            </w:r>
          </w:p>
        </w:tc>
        <w:tc>
          <w:tcPr>
            <w:tcW w:w="6373" w:type="dxa"/>
          </w:tcPr>
          <w:p w14:paraId="6FC4F0E1" w14:textId="77777777" w:rsidR="00285035" w:rsidRDefault="00285035" w:rsidP="00A83B41">
            <w:pPr>
              <w:pStyle w:val="TableParagraph"/>
              <w:tabs>
                <w:tab w:val="left" w:pos="0"/>
              </w:tabs>
              <w:spacing w:line="247" w:lineRule="exact"/>
            </w:pPr>
            <w:r>
              <w:t>Comprehend</w:t>
            </w:r>
            <w:r>
              <w:rPr>
                <w:spacing w:val="-2"/>
              </w:rPr>
              <w:t xml:space="preserve"> </w:t>
            </w:r>
            <w:r>
              <w:t>the</w:t>
            </w:r>
            <w:r>
              <w:rPr>
                <w:spacing w:val="-1"/>
              </w:rPr>
              <w:t xml:space="preserve"> </w:t>
            </w:r>
            <w:r>
              <w:t>use</w:t>
            </w:r>
            <w:r>
              <w:rPr>
                <w:spacing w:val="-3"/>
              </w:rPr>
              <w:t xml:space="preserve"> </w:t>
            </w:r>
            <w:r>
              <w:t>and</w:t>
            </w:r>
            <w:r>
              <w:rPr>
                <w:spacing w:val="-3"/>
              </w:rPr>
              <w:t xml:space="preserve"> </w:t>
            </w:r>
            <w:r>
              <w:t>significance</w:t>
            </w:r>
            <w:r>
              <w:rPr>
                <w:spacing w:val="-4"/>
              </w:rPr>
              <w:t xml:space="preserve"> </w:t>
            </w:r>
            <w:r>
              <w:t>of</w:t>
            </w:r>
            <w:r>
              <w:rPr>
                <w:spacing w:val="-1"/>
              </w:rPr>
              <w:t xml:space="preserve"> </w:t>
            </w:r>
            <w:r>
              <w:t>statistical tools</w:t>
            </w:r>
            <w:r>
              <w:rPr>
                <w:spacing w:val="-1"/>
              </w:rPr>
              <w:t xml:space="preserve"> </w:t>
            </w:r>
            <w:r>
              <w:t>in</w:t>
            </w:r>
            <w:r>
              <w:rPr>
                <w:spacing w:val="-1"/>
              </w:rPr>
              <w:t xml:space="preserve"> </w:t>
            </w:r>
            <w:r>
              <w:t>data</w:t>
            </w:r>
          </w:p>
          <w:p w14:paraId="7159D4FB" w14:textId="77777777" w:rsidR="00285035" w:rsidRDefault="00285035" w:rsidP="00A83B41">
            <w:pPr>
              <w:pStyle w:val="TableParagraph"/>
              <w:tabs>
                <w:tab w:val="left" w:pos="0"/>
              </w:tabs>
              <w:spacing w:before="27" w:line="380" w:lineRule="exact"/>
              <w:ind w:right="22"/>
            </w:pPr>
            <w:r>
              <w:t>analysis, evaluation and presentation while performing literature survey</w:t>
            </w:r>
            <w:r>
              <w:rPr>
                <w:spacing w:val="-52"/>
              </w:rPr>
              <w:t xml:space="preserve"> </w:t>
            </w:r>
            <w:r>
              <w:t>and</w:t>
            </w:r>
            <w:r>
              <w:rPr>
                <w:spacing w:val="-1"/>
              </w:rPr>
              <w:t xml:space="preserve"> </w:t>
            </w:r>
            <w:r>
              <w:t>while drafting</w:t>
            </w:r>
            <w:r>
              <w:rPr>
                <w:spacing w:val="-3"/>
              </w:rPr>
              <w:t xml:space="preserve"> </w:t>
            </w:r>
            <w:r>
              <w:t>the seminar</w:t>
            </w:r>
            <w:r>
              <w:rPr>
                <w:spacing w:val="1"/>
              </w:rPr>
              <w:t xml:space="preserve"> </w:t>
            </w:r>
            <w:r>
              <w:t>report.</w:t>
            </w:r>
          </w:p>
        </w:tc>
        <w:tc>
          <w:tcPr>
            <w:tcW w:w="1136" w:type="dxa"/>
          </w:tcPr>
          <w:p w14:paraId="1E4C9B18" w14:textId="77777777" w:rsidR="00285035" w:rsidRDefault="00285035" w:rsidP="00A83B41">
            <w:pPr>
              <w:pStyle w:val="TableParagraph"/>
              <w:tabs>
                <w:tab w:val="left" w:pos="0"/>
              </w:tabs>
              <w:ind w:left="59"/>
              <w:rPr>
                <w:b/>
              </w:rPr>
            </w:pPr>
            <w:r>
              <w:rPr>
                <w:b/>
              </w:rPr>
              <w:t>1&amp;3</w:t>
            </w:r>
          </w:p>
        </w:tc>
      </w:tr>
    </w:tbl>
    <w:p w14:paraId="5BEA7BA8" w14:textId="77777777" w:rsidR="00285035" w:rsidRDefault="00285035" w:rsidP="00A83B41">
      <w:pPr>
        <w:tabs>
          <w:tab w:val="left" w:pos="0"/>
        </w:tabs>
        <w:ind w:left="100"/>
        <w:rPr>
          <w:b/>
        </w:rPr>
      </w:pPr>
      <w:r>
        <w:rPr>
          <w:b/>
        </w:rPr>
        <w:t>Mapping CO</w:t>
      </w:r>
      <w:r>
        <w:rPr>
          <w:b/>
          <w:spacing w:val="-2"/>
        </w:rPr>
        <w:t xml:space="preserve"> </w:t>
      </w:r>
      <w:r>
        <w:rPr>
          <w:b/>
        </w:rPr>
        <w:t>with</w:t>
      </w:r>
      <w:r>
        <w:rPr>
          <w:b/>
          <w:spacing w:val="-2"/>
        </w:rPr>
        <w:t xml:space="preserve"> </w:t>
      </w:r>
      <w:r>
        <w:rPr>
          <w:b/>
        </w:rPr>
        <w:t>PO</w:t>
      </w:r>
    </w:p>
    <w:tbl>
      <w:tblPr>
        <w:tblW w:w="0" w:type="auto"/>
        <w:tblInd w:w="1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991"/>
        <w:gridCol w:w="1135"/>
        <w:gridCol w:w="643"/>
        <w:gridCol w:w="643"/>
        <w:gridCol w:w="644"/>
        <w:gridCol w:w="641"/>
      </w:tblGrid>
      <w:tr w:rsidR="00016B05" w14:paraId="08E74B8F" w14:textId="77777777" w:rsidTr="00F11EB9">
        <w:trPr>
          <w:trHeight w:val="381"/>
        </w:trPr>
        <w:tc>
          <w:tcPr>
            <w:tcW w:w="1131" w:type="dxa"/>
          </w:tcPr>
          <w:p w14:paraId="58047A7D" w14:textId="77777777" w:rsidR="00016B05" w:rsidRDefault="00016B05" w:rsidP="00F11EB9">
            <w:pPr>
              <w:pStyle w:val="TableParagraph"/>
              <w:tabs>
                <w:tab w:val="left" w:pos="0"/>
              </w:tabs>
              <w:rPr>
                <w:b/>
              </w:rPr>
            </w:pPr>
            <w:r>
              <w:rPr>
                <w:b/>
              </w:rPr>
              <w:t>CO</w:t>
            </w:r>
          </w:p>
        </w:tc>
        <w:tc>
          <w:tcPr>
            <w:tcW w:w="991" w:type="dxa"/>
          </w:tcPr>
          <w:p w14:paraId="3EDBE946" w14:textId="77777777" w:rsidR="00016B05" w:rsidRDefault="00016B05" w:rsidP="00F11EB9">
            <w:pPr>
              <w:pStyle w:val="TableParagraph"/>
              <w:tabs>
                <w:tab w:val="left" w:pos="0"/>
              </w:tabs>
              <w:rPr>
                <w:b/>
              </w:rPr>
            </w:pPr>
            <w:r>
              <w:rPr>
                <w:b/>
              </w:rPr>
              <w:t>PO1</w:t>
            </w:r>
          </w:p>
        </w:tc>
        <w:tc>
          <w:tcPr>
            <w:tcW w:w="1135" w:type="dxa"/>
          </w:tcPr>
          <w:p w14:paraId="1590F06F" w14:textId="77777777" w:rsidR="00016B05" w:rsidRDefault="00016B05" w:rsidP="00F11EB9">
            <w:pPr>
              <w:pStyle w:val="TableParagraph"/>
              <w:tabs>
                <w:tab w:val="left" w:pos="0"/>
              </w:tabs>
              <w:rPr>
                <w:b/>
              </w:rPr>
            </w:pPr>
            <w:r>
              <w:rPr>
                <w:b/>
              </w:rPr>
              <w:t>PO2</w:t>
            </w:r>
          </w:p>
        </w:tc>
        <w:tc>
          <w:tcPr>
            <w:tcW w:w="643" w:type="dxa"/>
          </w:tcPr>
          <w:p w14:paraId="7464892B" w14:textId="77777777" w:rsidR="00016B05" w:rsidRDefault="00016B05" w:rsidP="00F11EB9">
            <w:pPr>
              <w:pStyle w:val="TableParagraph"/>
              <w:tabs>
                <w:tab w:val="left" w:pos="0"/>
              </w:tabs>
              <w:ind w:left="108"/>
              <w:rPr>
                <w:b/>
              </w:rPr>
            </w:pPr>
            <w:r>
              <w:rPr>
                <w:b/>
              </w:rPr>
              <w:t>PO3</w:t>
            </w:r>
          </w:p>
        </w:tc>
        <w:tc>
          <w:tcPr>
            <w:tcW w:w="643" w:type="dxa"/>
          </w:tcPr>
          <w:p w14:paraId="4FEF3553" w14:textId="77777777" w:rsidR="00016B05" w:rsidRDefault="00016B05" w:rsidP="00F11EB9">
            <w:pPr>
              <w:pStyle w:val="TableParagraph"/>
              <w:tabs>
                <w:tab w:val="left" w:pos="0"/>
              </w:tabs>
              <w:ind w:left="108"/>
              <w:rPr>
                <w:b/>
              </w:rPr>
            </w:pPr>
            <w:r>
              <w:rPr>
                <w:b/>
              </w:rPr>
              <w:t>PO4</w:t>
            </w:r>
          </w:p>
        </w:tc>
        <w:tc>
          <w:tcPr>
            <w:tcW w:w="644" w:type="dxa"/>
          </w:tcPr>
          <w:p w14:paraId="26DD90FD" w14:textId="77777777" w:rsidR="00016B05" w:rsidRDefault="00016B05" w:rsidP="00F11EB9">
            <w:pPr>
              <w:pStyle w:val="TableParagraph"/>
              <w:tabs>
                <w:tab w:val="left" w:pos="0"/>
              </w:tabs>
              <w:ind w:left="109"/>
              <w:rPr>
                <w:b/>
              </w:rPr>
            </w:pPr>
            <w:r>
              <w:rPr>
                <w:b/>
              </w:rPr>
              <w:t>PO5</w:t>
            </w:r>
          </w:p>
        </w:tc>
        <w:tc>
          <w:tcPr>
            <w:tcW w:w="641" w:type="dxa"/>
          </w:tcPr>
          <w:p w14:paraId="1D0FF99A" w14:textId="77777777" w:rsidR="00016B05" w:rsidRDefault="00016B05" w:rsidP="00F11EB9">
            <w:pPr>
              <w:pStyle w:val="TableParagraph"/>
              <w:tabs>
                <w:tab w:val="left" w:pos="0"/>
              </w:tabs>
              <w:ind w:left="108"/>
              <w:rPr>
                <w:b/>
              </w:rPr>
            </w:pPr>
            <w:r>
              <w:rPr>
                <w:b/>
              </w:rPr>
              <w:t>PO6</w:t>
            </w:r>
          </w:p>
        </w:tc>
      </w:tr>
      <w:tr w:rsidR="00016B05" w14:paraId="714C37A8" w14:textId="77777777" w:rsidTr="00F11EB9">
        <w:trPr>
          <w:trHeight w:val="378"/>
        </w:trPr>
        <w:tc>
          <w:tcPr>
            <w:tcW w:w="1131" w:type="dxa"/>
          </w:tcPr>
          <w:p w14:paraId="2C4A72C9" w14:textId="77777777" w:rsidR="00016B05" w:rsidRDefault="00016B05" w:rsidP="00F11EB9">
            <w:pPr>
              <w:pStyle w:val="TableParagraph"/>
              <w:tabs>
                <w:tab w:val="left" w:pos="0"/>
              </w:tabs>
              <w:rPr>
                <w:b/>
              </w:rPr>
            </w:pPr>
            <w:r>
              <w:rPr>
                <w:b/>
              </w:rPr>
              <w:t>01</w:t>
            </w:r>
          </w:p>
        </w:tc>
        <w:tc>
          <w:tcPr>
            <w:tcW w:w="991" w:type="dxa"/>
          </w:tcPr>
          <w:p w14:paraId="3F224796" w14:textId="77777777" w:rsidR="00016B05" w:rsidRDefault="00016B05" w:rsidP="00F11EB9">
            <w:pPr>
              <w:pStyle w:val="TableParagraph"/>
              <w:tabs>
                <w:tab w:val="left" w:pos="0"/>
              </w:tabs>
              <w:rPr>
                <w:b/>
              </w:rPr>
            </w:pPr>
            <w:r>
              <w:rPr>
                <w:b/>
              </w:rPr>
              <w:t>1</w:t>
            </w:r>
          </w:p>
        </w:tc>
        <w:tc>
          <w:tcPr>
            <w:tcW w:w="1135" w:type="dxa"/>
          </w:tcPr>
          <w:p w14:paraId="212112AC" w14:textId="77777777" w:rsidR="00016B05" w:rsidRDefault="00016B05" w:rsidP="00F11EB9">
            <w:pPr>
              <w:pStyle w:val="TableParagraph"/>
              <w:tabs>
                <w:tab w:val="left" w:pos="0"/>
              </w:tabs>
              <w:rPr>
                <w:b/>
              </w:rPr>
            </w:pPr>
            <w:r>
              <w:rPr>
                <w:b/>
              </w:rPr>
              <w:t>1</w:t>
            </w:r>
          </w:p>
        </w:tc>
        <w:tc>
          <w:tcPr>
            <w:tcW w:w="643" w:type="dxa"/>
          </w:tcPr>
          <w:p w14:paraId="0CD60769" w14:textId="77777777" w:rsidR="00016B05" w:rsidRDefault="00016B05" w:rsidP="00F11EB9">
            <w:pPr>
              <w:pStyle w:val="TableParagraph"/>
              <w:tabs>
                <w:tab w:val="left" w:pos="0"/>
              </w:tabs>
              <w:ind w:left="108"/>
              <w:rPr>
                <w:b/>
              </w:rPr>
            </w:pPr>
            <w:r>
              <w:rPr>
                <w:b/>
              </w:rPr>
              <w:t>3</w:t>
            </w:r>
          </w:p>
        </w:tc>
        <w:tc>
          <w:tcPr>
            <w:tcW w:w="643" w:type="dxa"/>
          </w:tcPr>
          <w:p w14:paraId="09E70018" w14:textId="77777777" w:rsidR="00016B05" w:rsidRDefault="00016B05" w:rsidP="00F11EB9">
            <w:pPr>
              <w:pStyle w:val="TableParagraph"/>
              <w:tabs>
                <w:tab w:val="left" w:pos="0"/>
              </w:tabs>
              <w:ind w:left="0"/>
            </w:pPr>
          </w:p>
        </w:tc>
        <w:tc>
          <w:tcPr>
            <w:tcW w:w="644" w:type="dxa"/>
          </w:tcPr>
          <w:p w14:paraId="7DFB4DFD" w14:textId="77777777" w:rsidR="00016B05" w:rsidRDefault="00016B05" w:rsidP="00F11EB9">
            <w:pPr>
              <w:pStyle w:val="TableParagraph"/>
              <w:tabs>
                <w:tab w:val="left" w:pos="0"/>
              </w:tabs>
              <w:ind w:left="109"/>
              <w:rPr>
                <w:b/>
              </w:rPr>
            </w:pPr>
            <w:r>
              <w:rPr>
                <w:b/>
              </w:rPr>
              <w:t>3</w:t>
            </w:r>
          </w:p>
        </w:tc>
        <w:tc>
          <w:tcPr>
            <w:tcW w:w="641" w:type="dxa"/>
          </w:tcPr>
          <w:p w14:paraId="2CEBE8BC" w14:textId="77777777" w:rsidR="00016B05" w:rsidRDefault="00016B05" w:rsidP="00F11EB9">
            <w:pPr>
              <w:pStyle w:val="TableParagraph"/>
              <w:tabs>
                <w:tab w:val="left" w:pos="0"/>
              </w:tabs>
              <w:ind w:left="0"/>
            </w:pPr>
          </w:p>
        </w:tc>
      </w:tr>
      <w:tr w:rsidR="00016B05" w14:paraId="616F8544" w14:textId="77777777" w:rsidTr="00F11EB9">
        <w:trPr>
          <w:trHeight w:val="378"/>
        </w:trPr>
        <w:tc>
          <w:tcPr>
            <w:tcW w:w="1131" w:type="dxa"/>
          </w:tcPr>
          <w:p w14:paraId="14000D30" w14:textId="77777777" w:rsidR="00016B05" w:rsidRDefault="00016B05" w:rsidP="00F11EB9">
            <w:pPr>
              <w:pStyle w:val="TableParagraph"/>
              <w:tabs>
                <w:tab w:val="left" w:pos="0"/>
              </w:tabs>
              <w:rPr>
                <w:b/>
              </w:rPr>
            </w:pPr>
            <w:r>
              <w:rPr>
                <w:b/>
              </w:rPr>
              <w:t>02</w:t>
            </w:r>
          </w:p>
        </w:tc>
        <w:tc>
          <w:tcPr>
            <w:tcW w:w="991" w:type="dxa"/>
          </w:tcPr>
          <w:p w14:paraId="6106A64E" w14:textId="77777777" w:rsidR="00016B05" w:rsidRDefault="00016B05" w:rsidP="00F11EB9">
            <w:pPr>
              <w:pStyle w:val="TableParagraph"/>
              <w:tabs>
                <w:tab w:val="left" w:pos="0"/>
              </w:tabs>
              <w:rPr>
                <w:b/>
              </w:rPr>
            </w:pPr>
            <w:r>
              <w:rPr>
                <w:b/>
              </w:rPr>
              <w:t>1</w:t>
            </w:r>
          </w:p>
        </w:tc>
        <w:tc>
          <w:tcPr>
            <w:tcW w:w="1135" w:type="dxa"/>
          </w:tcPr>
          <w:p w14:paraId="5726DD32" w14:textId="77777777" w:rsidR="00016B05" w:rsidRDefault="00016B05" w:rsidP="00F11EB9">
            <w:pPr>
              <w:pStyle w:val="TableParagraph"/>
              <w:tabs>
                <w:tab w:val="left" w:pos="0"/>
              </w:tabs>
              <w:rPr>
                <w:b/>
              </w:rPr>
            </w:pPr>
            <w:r>
              <w:rPr>
                <w:b/>
              </w:rPr>
              <w:t>1</w:t>
            </w:r>
          </w:p>
        </w:tc>
        <w:tc>
          <w:tcPr>
            <w:tcW w:w="643" w:type="dxa"/>
          </w:tcPr>
          <w:p w14:paraId="09009F5C" w14:textId="77777777" w:rsidR="00016B05" w:rsidRDefault="00016B05" w:rsidP="00F11EB9">
            <w:pPr>
              <w:pStyle w:val="TableParagraph"/>
              <w:tabs>
                <w:tab w:val="left" w:pos="0"/>
              </w:tabs>
              <w:ind w:left="108"/>
              <w:rPr>
                <w:b/>
              </w:rPr>
            </w:pPr>
            <w:r>
              <w:rPr>
                <w:b/>
              </w:rPr>
              <w:t>3</w:t>
            </w:r>
          </w:p>
        </w:tc>
        <w:tc>
          <w:tcPr>
            <w:tcW w:w="643" w:type="dxa"/>
          </w:tcPr>
          <w:p w14:paraId="77EE37E1" w14:textId="77777777" w:rsidR="00016B05" w:rsidRDefault="00016B05" w:rsidP="00F11EB9">
            <w:pPr>
              <w:pStyle w:val="TableParagraph"/>
              <w:tabs>
                <w:tab w:val="left" w:pos="0"/>
              </w:tabs>
              <w:ind w:left="0"/>
            </w:pPr>
          </w:p>
        </w:tc>
        <w:tc>
          <w:tcPr>
            <w:tcW w:w="644" w:type="dxa"/>
          </w:tcPr>
          <w:p w14:paraId="08E29A11" w14:textId="77777777" w:rsidR="00016B05" w:rsidRDefault="00016B05" w:rsidP="00F11EB9">
            <w:pPr>
              <w:pStyle w:val="TableParagraph"/>
              <w:tabs>
                <w:tab w:val="left" w:pos="0"/>
              </w:tabs>
              <w:ind w:left="109"/>
              <w:rPr>
                <w:b/>
              </w:rPr>
            </w:pPr>
            <w:r>
              <w:rPr>
                <w:b/>
              </w:rPr>
              <w:t>3</w:t>
            </w:r>
          </w:p>
        </w:tc>
        <w:tc>
          <w:tcPr>
            <w:tcW w:w="641" w:type="dxa"/>
          </w:tcPr>
          <w:p w14:paraId="783D443B" w14:textId="77777777" w:rsidR="00016B05" w:rsidRDefault="00016B05" w:rsidP="00F11EB9">
            <w:pPr>
              <w:pStyle w:val="TableParagraph"/>
              <w:tabs>
                <w:tab w:val="left" w:pos="0"/>
              </w:tabs>
              <w:ind w:left="0"/>
            </w:pPr>
          </w:p>
        </w:tc>
      </w:tr>
      <w:tr w:rsidR="00016B05" w14:paraId="21960257" w14:textId="77777777" w:rsidTr="00F11EB9">
        <w:trPr>
          <w:trHeight w:val="381"/>
        </w:trPr>
        <w:tc>
          <w:tcPr>
            <w:tcW w:w="1131" w:type="dxa"/>
          </w:tcPr>
          <w:p w14:paraId="0E586908" w14:textId="77777777" w:rsidR="00016B05" w:rsidRDefault="00016B05" w:rsidP="00F11EB9">
            <w:pPr>
              <w:pStyle w:val="TableParagraph"/>
              <w:tabs>
                <w:tab w:val="left" w:pos="0"/>
              </w:tabs>
              <w:rPr>
                <w:b/>
              </w:rPr>
            </w:pPr>
            <w:r>
              <w:rPr>
                <w:b/>
              </w:rPr>
              <w:t>03</w:t>
            </w:r>
          </w:p>
        </w:tc>
        <w:tc>
          <w:tcPr>
            <w:tcW w:w="991" w:type="dxa"/>
          </w:tcPr>
          <w:p w14:paraId="70C21DE3" w14:textId="77777777" w:rsidR="00016B05" w:rsidRDefault="00016B05" w:rsidP="00F11EB9">
            <w:pPr>
              <w:pStyle w:val="TableParagraph"/>
              <w:tabs>
                <w:tab w:val="left" w:pos="0"/>
              </w:tabs>
              <w:rPr>
                <w:b/>
              </w:rPr>
            </w:pPr>
            <w:r>
              <w:rPr>
                <w:b/>
              </w:rPr>
              <w:t>1</w:t>
            </w:r>
          </w:p>
        </w:tc>
        <w:tc>
          <w:tcPr>
            <w:tcW w:w="1135" w:type="dxa"/>
          </w:tcPr>
          <w:p w14:paraId="62018054" w14:textId="77777777" w:rsidR="00016B05" w:rsidRDefault="00016B05" w:rsidP="00F11EB9">
            <w:pPr>
              <w:pStyle w:val="TableParagraph"/>
              <w:tabs>
                <w:tab w:val="left" w:pos="0"/>
              </w:tabs>
              <w:rPr>
                <w:b/>
              </w:rPr>
            </w:pPr>
            <w:r>
              <w:rPr>
                <w:b/>
              </w:rPr>
              <w:t>1</w:t>
            </w:r>
          </w:p>
        </w:tc>
        <w:tc>
          <w:tcPr>
            <w:tcW w:w="643" w:type="dxa"/>
          </w:tcPr>
          <w:p w14:paraId="6EA501E3" w14:textId="77777777" w:rsidR="00016B05" w:rsidRDefault="00016B05" w:rsidP="00F11EB9">
            <w:pPr>
              <w:pStyle w:val="TableParagraph"/>
              <w:tabs>
                <w:tab w:val="left" w:pos="0"/>
              </w:tabs>
              <w:ind w:left="108"/>
              <w:rPr>
                <w:b/>
              </w:rPr>
            </w:pPr>
            <w:r>
              <w:rPr>
                <w:b/>
              </w:rPr>
              <w:t>3</w:t>
            </w:r>
          </w:p>
        </w:tc>
        <w:tc>
          <w:tcPr>
            <w:tcW w:w="643" w:type="dxa"/>
          </w:tcPr>
          <w:p w14:paraId="4B464678" w14:textId="77777777" w:rsidR="00016B05" w:rsidRDefault="00016B05" w:rsidP="00F11EB9">
            <w:pPr>
              <w:pStyle w:val="TableParagraph"/>
              <w:tabs>
                <w:tab w:val="left" w:pos="0"/>
              </w:tabs>
              <w:ind w:left="0"/>
            </w:pPr>
          </w:p>
        </w:tc>
        <w:tc>
          <w:tcPr>
            <w:tcW w:w="644" w:type="dxa"/>
          </w:tcPr>
          <w:p w14:paraId="620A3DBD" w14:textId="77777777" w:rsidR="00016B05" w:rsidRDefault="00016B05" w:rsidP="00F11EB9">
            <w:pPr>
              <w:pStyle w:val="TableParagraph"/>
              <w:tabs>
                <w:tab w:val="left" w:pos="0"/>
              </w:tabs>
              <w:ind w:left="109"/>
              <w:rPr>
                <w:b/>
              </w:rPr>
            </w:pPr>
            <w:r>
              <w:rPr>
                <w:b/>
              </w:rPr>
              <w:t>3</w:t>
            </w:r>
          </w:p>
        </w:tc>
        <w:tc>
          <w:tcPr>
            <w:tcW w:w="641" w:type="dxa"/>
          </w:tcPr>
          <w:p w14:paraId="3DEF54D3" w14:textId="77777777" w:rsidR="00016B05" w:rsidRDefault="00016B05" w:rsidP="00F11EB9">
            <w:pPr>
              <w:pStyle w:val="TableParagraph"/>
              <w:tabs>
                <w:tab w:val="left" w:pos="0"/>
              </w:tabs>
              <w:ind w:left="0"/>
            </w:pPr>
          </w:p>
        </w:tc>
      </w:tr>
      <w:tr w:rsidR="00016B05" w14:paraId="1084E3E6" w14:textId="77777777" w:rsidTr="00F11EB9">
        <w:trPr>
          <w:trHeight w:val="378"/>
        </w:trPr>
        <w:tc>
          <w:tcPr>
            <w:tcW w:w="1131" w:type="dxa"/>
          </w:tcPr>
          <w:p w14:paraId="12E4755C" w14:textId="77777777" w:rsidR="00016B05" w:rsidRDefault="00016B05" w:rsidP="00F11EB9">
            <w:pPr>
              <w:pStyle w:val="TableParagraph"/>
              <w:tabs>
                <w:tab w:val="left" w:pos="0"/>
              </w:tabs>
              <w:rPr>
                <w:b/>
              </w:rPr>
            </w:pPr>
            <w:r>
              <w:rPr>
                <w:b/>
              </w:rPr>
              <w:t>04</w:t>
            </w:r>
          </w:p>
        </w:tc>
        <w:tc>
          <w:tcPr>
            <w:tcW w:w="991" w:type="dxa"/>
          </w:tcPr>
          <w:p w14:paraId="61771546" w14:textId="77777777" w:rsidR="00016B05" w:rsidRDefault="00016B05" w:rsidP="00F11EB9">
            <w:pPr>
              <w:pStyle w:val="TableParagraph"/>
              <w:tabs>
                <w:tab w:val="left" w:pos="0"/>
              </w:tabs>
              <w:rPr>
                <w:b/>
              </w:rPr>
            </w:pPr>
            <w:r>
              <w:rPr>
                <w:b/>
              </w:rPr>
              <w:t>1</w:t>
            </w:r>
          </w:p>
        </w:tc>
        <w:tc>
          <w:tcPr>
            <w:tcW w:w="1135" w:type="dxa"/>
          </w:tcPr>
          <w:p w14:paraId="307809E1" w14:textId="77777777" w:rsidR="00016B05" w:rsidRDefault="00016B05" w:rsidP="00F11EB9">
            <w:pPr>
              <w:pStyle w:val="TableParagraph"/>
              <w:tabs>
                <w:tab w:val="left" w:pos="0"/>
              </w:tabs>
              <w:rPr>
                <w:b/>
              </w:rPr>
            </w:pPr>
            <w:r>
              <w:rPr>
                <w:b/>
              </w:rPr>
              <w:t>1</w:t>
            </w:r>
          </w:p>
        </w:tc>
        <w:tc>
          <w:tcPr>
            <w:tcW w:w="643" w:type="dxa"/>
          </w:tcPr>
          <w:p w14:paraId="081FC25A" w14:textId="77777777" w:rsidR="00016B05" w:rsidRDefault="00016B05" w:rsidP="00F11EB9">
            <w:pPr>
              <w:pStyle w:val="TableParagraph"/>
              <w:tabs>
                <w:tab w:val="left" w:pos="0"/>
              </w:tabs>
              <w:ind w:left="108"/>
              <w:rPr>
                <w:b/>
              </w:rPr>
            </w:pPr>
            <w:r>
              <w:rPr>
                <w:b/>
              </w:rPr>
              <w:t>3</w:t>
            </w:r>
          </w:p>
        </w:tc>
        <w:tc>
          <w:tcPr>
            <w:tcW w:w="643" w:type="dxa"/>
          </w:tcPr>
          <w:p w14:paraId="456FA05B" w14:textId="77777777" w:rsidR="00016B05" w:rsidRDefault="00016B05" w:rsidP="00F11EB9">
            <w:pPr>
              <w:pStyle w:val="TableParagraph"/>
              <w:tabs>
                <w:tab w:val="left" w:pos="0"/>
              </w:tabs>
              <w:ind w:left="0"/>
            </w:pPr>
          </w:p>
        </w:tc>
        <w:tc>
          <w:tcPr>
            <w:tcW w:w="644" w:type="dxa"/>
          </w:tcPr>
          <w:p w14:paraId="66679C99" w14:textId="77777777" w:rsidR="00016B05" w:rsidRDefault="00016B05" w:rsidP="00F11EB9">
            <w:pPr>
              <w:pStyle w:val="TableParagraph"/>
              <w:tabs>
                <w:tab w:val="left" w:pos="0"/>
              </w:tabs>
              <w:ind w:left="109"/>
              <w:rPr>
                <w:b/>
              </w:rPr>
            </w:pPr>
            <w:r>
              <w:rPr>
                <w:b/>
              </w:rPr>
              <w:t>3</w:t>
            </w:r>
          </w:p>
        </w:tc>
        <w:tc>
          <w:tcPr>
            <w:tcW w:w="641" w:type="dxa"/>
          </w:tcPr>
          <w:p w14:paraId="2FEF75BF" w14:textId="77777777" w:rsidR="00016B05" w:rsidRDefault="00016B05" w:rsidP="00F11EB9">
            <w:pPr>
              <w:pStyle w:val="TableParagraph"/>
              <w:tabs>
                <w:tab w:val="left" w:pos="0"/>
              </w:tabs>
              <w:ind w:left="0"/>
            </w:pPr>
          </w:p>
        </w:tc>
      </w:tr>
      <w:tr w:rsidR="00016B05" w14:paraId="3A1541E3" w14:textId="77777777" w:rsidTr="00F11EB9">
        <w:trPr>
          <w:trHeight w:val="378"/>
        </w:trPr>
        <w:tc>
          <w:tcPr>
            <w:tcW w:w="1131" w:type="dxa"/>
          </w:tcPr>
          <w:p w14:paraId="5527BB48" w14:textId="77777777" w:rsidR="00016B05" w:rsidRDefault="00016B05" w:rsidP="00F11EB9">
            <w:pPr>
              <w:pStyle w:val="TableParagraph"/>
              <w:tabs>
                <w:tab w:val="left" w:pos="0"/>
              </w:tabs>
              <w:rPr>
                <w:b/>
              </w:rPr>
            </w:pPr>
            <w:r>
              <w:rPr>
                <w:b/>
              </w:rPr>
              <w:t>05</w:t>
            </w:r>
          </w:p>
        </w:tc>
        <w:tc>
          <w:tcPr>
            <w:tcW w:w="991" w:type="dxa"/>
          </w:tcPr>
          <w:p w14:paraId="704892FE" w14:textId="77777777" w:rsidR="00016B05" w:rsidRDefault="00016B05" w:rsidP="00F11EB9">
            <w:pPr>
              <w:pStyle w:val="TableParagraph"/>
              <w:tabs>
                <w:tab w:val="left" w:pos="0"/>
              </w:tabs>
              <w:rPr>
                <w:b/>
              </w:rPr>
            </w:pPr>
            <w:r>
              <w:rPr>
                <w:b/>
              </w:rPr>
              <w:t>1</w:t>
            </w:r>
          </w:p>
        </w:tc>
        <w:tc>
          <w:tcPr>
            <w:tcW w:w="1135" w:type="dxa"/>
          </w:tcPr>
          <w:p w14:paraId="2B3C124F" w14:textId="77777777" w:rsidR="00016B05" w:rsidRDefault="00016B05" w:rsidP="00F11EB9">
            <w:pPr>
              <w:pStyle w:val="TableParagraph"/>
              <w:tabs>
                <w:tab w:val="left" w:pos="0"/>
              </w:tabs>
              <w:rPr>
                <w:b/>
              </w:rPr>
            </w:pPr>
            <w:r>
              <w:rPr>
                <w:b/>
              </w:rPr>
              <w:t>1</w:t>
            </w:r>
          </w:p>
        </w:tc>
        <w:tc>
          <w:tcPr>
            <w:tcW w:w="643" w:type="dxa"/>
          </w:tcPr>
          <w:p w14:paraId="3A973A3D" w14:textId="77777777" w:rsidR="00016B05" w:rsidRDefault="00016B05" w:rsidP="00F11EB9">
            <w:pPr>
              <w:pStyle w:val="TableParagraph"/>
              <w:tabs>
                <w:tab w:val="left" w:pos="0"/>
              </w:tabs>
              <w:ind w:left="108"/>
              <w:rPr>
                <w:b/>
              </w:rPr>
            </w:pPr>
            <w:r>
              <w:rPr>
                <w:b/>
              </w:rPr>
              <w:t>3</w:t>
            </w:r>
          </w:p>
        </w:tc>
        <w:tc>
          <w:tcPr>
            <w:tcW w:w="643" w:type="dxa"/>
          </w:tcPr>
          <w:p w14:paraId="56A21252" w14:textId="77777777" w:rsidR="00016B05" w:rsidRDefault="00016B05" w:rsidP="00F11EB9">
            <w:pPr>
              <w:pStyle w:val="TableParagraph"/>
              <w:tabs>
                <w:tab w:val="left" w:pos="0"/>
              </w:tabs>
              <w:ind w:left="0"/>
            </w:pPr>
          </w:p>
        </w:tc>
        <w:tc>
          <w:tcPr>
            <w:tcW w:w="644" w:type="dxa"/>
          </w:tcPr>
          <w:p w14:paraId="22A5BDAA" w14:textId="77777777" w:rsidR="00016B05" w:rsidRDefault="00016B05" w:rsidP="00F11EB9">
            <w:pPr>
              <w:pStyle w:val="TableParagraph"/>
              <w:tabs>
                <w:tab w:val="left" w:pos="0"/>
              </w:tabs>
              <w:ind w:left="109"/>
              <w:rPr>
                <w:b/>
              </w:rPr>
            </w:pPr>
            <w:r>
              <w:rPr>
                <w:b/>
              </w:rPr>
              <w:t>3</w:t>
            </w:r>
          </w:p>
        </w:tc>
        <w:tc>
          <w:tcPr>
            <w:tcW w:w="641" w:type="dxa"/>
          </w:tcPr>
          <w:p w14:paraId="4B69EF7C" w14:textId="77777777" w:rsidR="00016B05" w:rsidRDefault="00016B05" w:rsidP="00F11EB9">
            <w:pPr>
              <w:pStyle w:val="TableParagraph"/>
              <w:tabs>
                <w:tab w:val="left" w:pos="0"/>
              </w:tabs>
              <w:ind w:left="0"/>
            </w:pPr>
          </w:p>
        </w:tc>
      </w:tr>
      <w:tr w:rsidR="00016B05" w14:paraId="34D42013" w14:textId="77777777" w:rsidTr="00F11EB9">
        <w:trPr>
          <w:trHeight w:val="378"/>
        </w:trPr>
        <w:tc>
          <w:tcPr>
            <w:tcW w:w="1131" w:type="dxa"/>
          </w:tcPr>
          <w:p w14:paraId="63023B54" w14:textId="167D7474" w:rsidR="00016B05" w:rsidRDefault="00016B05" w:rsidP="00016B05">
            <w:pPr>
              <w:pStyle w:val="TableParagraph"/>
              <w:tabs>
                <w:tab w:val="left" w:pos="0"/>
              </w:tabs>
              <w:rPr>
                <w:b/>
              </w:rPr>
            </w:pPr>
            <w:r>
              <w:rPr>
                <w:b/>
              </w:rPr>
              <w:t>06</w:t>
            </w:r>
          </w:p>
        </w:tc>
        <w:tc>
          <w:tcPr>
            <w:tcW w:w="991" w:type="dxa"/>
          </w:tcPr>
          <w:p w14:paraId="67AAEAF7" w14:textId="65E9466D" w:rsidR="00016B05" w:rsidRDefault="00016B05" w:rsidP="00016B05">
            <w:pPr>
              <w:pStyle w:val="TableParagraph"/>
              <w:tabs>
                <w:tab w:val="left" w:pos="0"/>
              </w:tabs>
              <w:rPr>
                <w:b/>
              </w:rPr>
            </w:pPr>
            <w:r>
              <w:rPr>
                <w:b/>
              </w:rPr>
              <w:t>1</w:t>
            </w:r>
          </w:p>
        </w:tc>
        <w:tc>
          <w:tcPr>
            <w:tcW w:w="1135" w:type="dxa"/>
          </w:tcPr>
          <w:p w14:paraId="230503B0" w14:textId="413FBDF5" w:rsidR="00016B05" w:rsidRDefault="00016B05" w:rsidP="00016B05">
            <w:pPr>
              <w:pStyle w:val="TableParagraph"/>
              <w:tabs>
                <w:tab w:val="left" w:pos="0"/>
              </w:tabs>
              <w:rPr>
                <w:b/>
              </w:rPr>
            </w:pPr>
            <w:r>
              <w:rPr>
                <w:b/>
              </w:rPr>
              <w:t>1</w:t>
            </w:r>
          </w:p>
        </w:tc>
        <w:tc>
          <w:tcPr>
            <w:tcW w:w="643" w:type="dxa"/>
          </w:tcPr>
          <w:p w14:paraId="126B3761" w14:textId="77777777" w:rsidR="00016B05" w:rsidRDefault="00016B05" w:rsidP="00016B05">
            <w:pPr>
              <w:pStyle w:val="TableParagraph"/>
              <w:tabs>
                <w:tab w:val="left" w:pos="0"/>
              </w:tabs>
              <w:ind w:left="108"/>
              <w:rPr>
                <w:b/>
              </w:rPr>
            </w:pPr>
          </w:p>
        </w:tc>
        <w:tc>
          <w:tcPr>
            <w:tcW w:w="643" w:type="dxa"/>
          </w:tcPr>
          <w:p w14:paraId="36383FCF" w14:textId="45672B3B" w:rsidR="00016B05" w:rsidRDefault="00016B05" w:rsidP="00016B05">
            <w:pPr>
              <w:pStyle w:val="TableParagraph"/>
              <w:tabs>
                <w:tab w:val="left" w:pos="0"/>
              </w:tabs>
              <w:ind w:left="0"/>
            </w:pPr>
            <w:r>
              <w:rPr>
                <w:b/>
              </w:rPr>
              <w:t>3</w:t>
            </w:r>
          </w:p>
        </w:tc>
        <w:tc>
          <w:tcPr>
            <w:tcW w:w="644" w:type="dxa"/>
          </w:tcPr>
          <w:p w14:paraId="26F4AB30" w14:textId="21F25E5C" w:rsidR="00016B05" w:rsidRDefault="00016B05" w:rsidP="00016B05">
            <w:pPr>
              <w:pStyle w:val="TableParagraph"/>
              <w:tabs>
                <w:tab w:val="left" w:pos="0"/>
              </w:tabs>
              <w:ind w:left="109"/>
              <w:rPr>
                <w:b/>
              </w:rPr>
            </w:pPr>
            <w:r>
              <w:rPr>
                <w:b/>
              </w:rPr>
              <w:t>3</w:t>
            </w:r>
          </w:p>
        </w:tc>
        <w:tc>
          <w:tcPr>
            <w:tcW w:w="641" w:type="dxa"/>
          </w:tcPr>
          <w:p w14:paraId="135812C1" w14:textId="77777777" w:rsidR="00016B05" w:rsidRDefault="00016B05" w:rsidP="00016B05">
            <w:pPr>
              <w:pStyle w:val="TableParagraph"/>
              <w:tabs>
                <w:tab w:val="left" w:pos="0"/>
              </w:tabs>
              <w:ind w:left="0"/>
            </w:pPr>
          </w:p>
        </w:tc>
      </w:tr>
    </w:tbl>
    <w:p w14:paraId="50DA0BD3" w14:textId="77777777" w:rsidR="00016B05" w:rsidRDefault="00016B05" w:rsidP="00A83B41">
      <w:pPr>
        <w:tabs>
          <w:tab w:val="left" w:pos="0"/>
        </w:tabs>
        <w:ind w:left="100"/>
        <w:rPr>
          <w:b/>
        </w:rPr>
      </w:pPr>
    </w:p>
    <w:p w14:paraId="4D96D38B" w14:textId="77777777" w:rsidR="00285035" w:rsidRDefault="00285035" w:rsidP="00A83B41">
      <w:pPr>
        <w:pStyle w:val="BodyText"/>
        <w:tabs>
          <w:tab w:val="left" w:pos="0"/>
        </w:tabs>
        <w:spacing w:before="11"/>
        <w:rPr>
          <w:b/>
          <w:sz w:val="10"/>
        </w:rPr>
      </w:pPr>
    </w:p>
    <w:p w14:paraId="7803FD0D" w14:textId="77777777" w:rsidR="00285035" w:rsidRDefault="00285035" w:rsidP="00A83B41">
      <w:pPr>
        <w:pStyle w:val="BodyText"/>
        <w:tabs>
          <w:tab w:val="left" w:pos="0"/>
        </w:tabs>
        <w:spacing w:before="1"/>
        <w:rPr>
          <w:b/>
          <w:sz w:val="25"/>
        </w:rPr>
      </w:pPr>
    </w:p>
    <w:p w14:paraId="5AF42E30" w14:textId="77777777" w:rsidR="00285035" w:rsidRDefault="00285035" w:rsidP="00A83B41">
      <w:pPr>
        <w:tabs>
          <w:tab w:val="left" w:pos="0"/>
        </w:tabs>
        <w:spacing w:before="81"/>
        <w:ind w:left="864" w:right="1161"/>
        <w:rPr>
          <w:b/>
          <w:spacing w:val="-5"/>
          <w:u w:val="single"/>
        </w:rPr>
      </w:pPr>
    </w:p>
    <w:p w14:paraId="20490548" w14:textId="77777777" w:rsidR="00016B05" w:rsidRDefault="00016B05" w:rsidP="00A83B41">
      <w:pPr>
        <w:tabs>
          <w:tab w:val="left" w:pos="0"/>
        </w:tabs>
        <w:spacing w:before="81"/>
        <w:ind w:left="864" w:right="1161"/>
        <w:rPr>
          <w:b/>
          <w:spacing w:val="-5"/>
          <w:u w:val="single"/>
        </w:rPr>
      </w:pPr>
    </w:p>
    <w:p w14:paraId="6F522B37" w14:textId="77777777" w:rsidR="00016B05" w:rsidRDefault="00016B05" w:rsidP="00A83B41">
      <w:pPr>
        <w:tabs>
          <w:tab w:val="left" w:pos="0"/>
        </w:tabs>
        <w:spacing w:before="81"/>
        <w:ind w:left="864" w:right="1161"/>
        <w:rPr>
          <w:b/>
          <w:spacing w:val="-5"/>
          <w:u w:val="single"/>
        </w:rPr>
      </w:pPr>
    </w:p>
    <w:p w14:paraId="6CA1331C" w14:textId="77777777" w:rsidR="00285035" w:rsidRDefault="00285035" w:rsidP="00A83B41">
      <w:pPr>
        <w:tabs>
          <w:tab w:val="left" w:pos="0"/>
        </w:tabs>
        <w:spacing w:before="81"/>
        <w:ind w:left="864" w:right="1161"/>
        <w:rPr>
          <w:b/>
        </w:rPr>
      </w:pPr>
    </w:p>
    <w:p w14:paraId="74837B09" w14:textId="77777777" w:rsidR="00611579" w:rsidRDefault="00611579" w:rsidP="00A83B41">
      <w:pPr>
        <w:pStyle w:val="BodyText"/>
        <w:tabs>
          <w:tab w:val="left" w:pos="0"/>
        </w:tabs>
        <w:spacing w:before="37"/>
        <w:ind w:left="0" w:firstLine="0"/>
        <w:rPr>
          <w:b/>
        </w:rPr>
      </w:pPr>
    </w:p>
    <w:p w14:paraId="7314076C" w14:textId="77777777" w:rsidR="00611579" w:rsidRDefault="00DE2936" w:rsidP="00A83B41">
      <w:pPr>
        <w:tabs>
          <w:tab w:val="left" w:pos="0"/>
        </w:tabs>
        <w:ind w:left="11" w:right="305"/>
        <w:jc w:val="center"/>
        <w:rPr>
          <w:b/>
        </w:rPr>
      </w:pPr>
      <w:r>
        <w:rPr>
          <w:b/>
        </w:rPr>
        <w:lastRenderedPageBreak/>
        <w:t>MPH_C_299_L</w:t>
      </w:r>
      <w:r>
        <w:rPr>
          <w:b/>
          <w:spacing w:val="-8"/>
        </w:rPr>
        <w:t xml:space="preserve"> </w:t>
      </w:r>
      <w:r>
        <w:rPr>
          <w:b/>
        </w:rPr>
        <w:t>-</w:t>
      </w:r>
      <w:r>
        <w:rPr>
          <w:b/>
          <w:spacing w:val="-3"/>
        </w:rPr>
        <w:t xml:space="preserve"> </w:t>
      </w:r>
      <w:r>
        <w:rPr>
          <w:b/>
        </w:rPr>
        <w:t>Experimental</w:t>
      </w:r>
      <w:r>
        <w:rPr>
          <w:b/>
          <w:spacing w:val="-3"/>
        </w:rPr>
        <w:t xml:space="preserve"> </w:t>
      </w:r>
      <w:r>
        <w:rPr>
          <w:b/>
        </w:rPr>
        <w:t>Techniques</w:t>
      </w:r>
      <w:r>
        <w:rPr>
          <w:b/>
          <w:spacing w:val="-6"/>
        </w:rPr>
        <w:t xml:space="preserve"> </w:t>
      </w:r>
      <w:r>
        <w:rPr>
          <w:b/>
        </w:rPr>
        <w:t>in</w:t>
      </w:r>
      <w:r>
        <w:rPr>
          <w:b/>
          <w:spacing w:val="-7"/>
        </w:rPr>
        <w:t xml:space="preserve"> </w:t>
      </w:r>
      <w:r>
        <w:rPr>
          <w:b/>
        </w:rPr>
        <w:t>Pharmaceutical</w:t>
      </w:r>
      <w:r>
        <w:rPr>
          <w:b/>
          <w:spacing w:val="-3"/>
        </w:rPr>
        <w:t xml:space="preserve"> </w:t>
      </w:r>
      <w:r>
        <w:rPr>
          <w:b/>
        </w:rPr>
        <w:t>Sciences</w:t>
      </w:r>
      <w:r>
        <w:rPr>
          <w:b/>
          <w:spacing w:val="-3"/>
        </w:rPr>
        <w:t xml:space="preserve"> </w:t>
      </w:r>
      <w:r>
        <w:rPr>
          <w:b/>
        </w:rPr>
        <w:t>(6</w:t>
      </w:r>
      <w:r>
        <w:rPr>
          <w:b/>
          <w:spacing w:val="-4"/>
        </w:rPr>
        <w:t xml:space="preserve"> </w:t>
      </w:r>
      <w:r>
        <w:rPr>
          <w:b/>
          <w:spacing w:val="-2"/>
        </w:rPr>
        <w:t>h/wk)</w:t>
      </w:r>
    </w:p>
    <w:p w14:paraId="626D9D83" w14:textId="77777777" w:rsidR="00611579" w:rsidRDefault="00DE2936" w:rsidP="00A83B41">
      <w:pPr>
        <w:tabs>
          <w:tab w:val="left" w:pos="0"/>
        </w:tabs>
        <w:spacing w:before="252" w:line="276" w:lineRule="auto"/>
        <w:ind w:left="220" w:right="516" w:firstLine="719"/>
        <w:jc w:val="both"/>
        <w:rPr>
          <w:sz w:val="24"/>
        </w:rPr>
      </w:pPr>
      <w:r>
        <w:rPr>
          <w:sz w:val="24"/>
        </w:rPr>
        <w:t>Syllabus for the course Experimental Techniques in Pharmaceutical Sciences for Pharmaceutical Chemistry, Pharmaceutics, Pharmacology, Pharmaceutical Analysis and Pharmacognosy branches is given below.</w:t>
      </w:r>
    </w:p>
    <w:p w14:paraId="22409E5B" w14:textId="77777777" w:rsidR="00611579" w:rsidRDefault="00DE2936" w:rsidP="00A83B41">
      <w:pPr>
        <w:tabs>
          <w:tab w:val="left" w:pos="0"/>
        </w:tabs>
        <w:ind w:left="940"/>
        <w:jc w:val="both"/>
        <w:rPr>
          <w:sz w:val="24"/>
        </w:rPr>
      </w:pPr>
      <w:r>
        <w:rPr>
          <w:sz w:val="24"/>
        </w:rPr>
        <w:t>A</w:t>
      </w:r>
      <w:r>
        <w:rPr>
          <w:spacing w:val="-2"/>
          <w:sz w:val="24"/>
        </w:rPr>
        <w:t xml:space="preserve"> </w:t>
      </w:r>
      <w:r>
        <w:rPr>
          <w:b/>
          <w:sz w:val="24"/>
        </w:rPr>
        <w:t>minimum</w:t>
      </w:r>
      <w:r>
        <w:rPr>
          <w:b/>
          <w:spacing w:val="-4"/>
          <w:sz w:val="24"/>
        </w:rPr>
        <w:t xml:space="preserve"> </w:t>
      </w:r>
      <w:r>
        <w:rPr>
          <w:sz w:val="24"/>
        </w:rPr>
        <w:t>of</w:t>
      </w:r>
      <w:r>
        <w:rPr>
          <w:spacing w:val="-1"/>
          <w:sz w:val="24"/>
        </w:rPr>
        <w:t xml:space="preserve"> </w:t>
      </w:r>
      <w:r>
        <w:rPr>
          <w:sz w:val="24"/>
        </w:rPr>
        <w:t>8 exercises in</w:t>
      </w:r>
      <w:r>
        <w:rPr>
          <w:spacing w:val="-1"/>
          <w:sz w:val="24"/>
        </w:rPr>
        <w:t xml:space="preserve"> </w:t>
      </w:r>
      <w:r>
        <w:rPr>
          <w:sz w:val="24"/>
        </w:rPr>
        <w:t>the</w:t>
      </w:r>
      <w:r>
        <w:rPr>
          <w:spacing w:val="-2"/>
          <w:sz w:val="24"/>
        </w:rPr>
        <w:t xml:space="preserve"> </w:t>
      </w:r>
      <w:r>
        <w:rPr>
          <w:sz w:val="24"/>
        </w:rPr>
        <w:t>syllabus</w:t>
      </w:r>
      <w:r>
        <w:rPr>
          <w:spacing w:val="-1"/>
          <w:sz w:val="24"/>
        </w:rPr>
        <w:t xml:space="preserve"> </w:t>
      </w:r>
      <w:r>
        <w:rPr>
          <w:sz w:val="24"/>
        </w:rPr>
        <w:t>of a</w:t>
      </w:r>
      <w:r>
        <w:rPr>
          <w:spacing w:val="-1"/>
          <w:sz w:val="24"/>
        </w:rPr>
        <w:t xml:space="preserve"> </w:t>
      </w:r>
      <w:r>
        <w:rPr>
          <w:sz w:val="24"/>
        </w:rPr>
        <w:t>particular</w:t>
      </w:r>
      <w:r>
        <w:rPr>
          <w:spacing w:val="-3"/>
          <w:sz w:val="24"/>
        </w:rPr>
        <w:t xml:space="preserve"> </w:t>
      </w:r>
      <w:r>
        <w:rPr>
          <w:sz w:val="24"/>
        </w:rPr>
        <w:t>branch</w:t>
      </w:r>
      <w:r>
        <w:rPr>
          <w:spacing w:val="2"/>
          <w:sz w:val="24"/>
        </w:rPr>
        <w:t xml:space="preserve"> </w:t>
      </w:r>
      <w:r>
        <w:rPr>
          <w:sz w:val="24"/>
        </w:rPr>
        <w:t>should</w:t>
      </w:r>
      <w:r>
        <w:rPr>
          <w:spacing w:val="-1"/>
          <w:sz w:val="24"/>
        </w:rPr>
        <w:t xml:space="preserve"> </w:t>
      </w:r>
      <w:r>
        <w:rPr>
          <w:sz w:val="24"/>
        </w:rPr>
        <w:t>be</w:t>
      </w:r>
      <w:r>
        <w:rPr>
          <w:spacing w:val="1"/>
          <w:sz w:val="24"/>
        </w:rPr>
        <w:t xml:space="preserve"> </w:t>
      </w:r>
      <w:r>
        <w:rPr>
          <w:spacing w:val="-2"/>
          <w:sz w:val="24"/>
        </w:rPr>
        <w:t>completed.</w:t>
      </w:r>
    </w:p>
    <w:p w14:paraId="2407D4E3" w14:textId="77777777" w:rsidR="00611579" w:rsidRDefault="00611579" w:rsidP="00A83B41">
      <w:pPr>
        <w:pStyle w:val="BodyText"/>
        <w:tabs>
          <w:tab w:val="left" w:pos="0"/>
        </w:tabs>
        <w:spacing w:before="84"/>
        <w:ind w:left="0" w:firstLine="0"/>
        <w:rPr>
          <w:sz w:val="24"/>
        </w:rPr>
      </w:pPr>
    </w:p>
    <w:p w14:paraId="5B7EDB69" w14:textId="77777777" w:rsidR="00611579" w:rsidRDefault="00DE2936" w:rsidP="00A83B41">
      <w:pPr>
        <w:pStyle w:val="Heading1"/>
        <w:numPr>
          <w:ilvl w:val="0"/>
          <w:numId w:val="63"/>
        </w:numPr>
        <w:tabs>
          <w:tab w:val="left" w:pos="0"/>
          <w:tab w:val="left" w:pos="940"/>
        </w:tabs>
      </w:pPr>
      <w:r>
        <w:t>Pharmaceutical</w:t>
      </w:r>
      <w:r>
        <w:rPr>
          <w:spacing w:val="-8"/>
        </w:rPr>
        <w:t xml:space="preserve"> </w:t>
      </w:r>
      <w:r>
        <w:rPr>
          <w:spacing w:val="-2"/>
        </w:rPr>
        <w:t>Chemistry</w:t>
      </w:r>
    </w:p>
    <w:p w14:paraId="2CB427E8" w14:textId="77777777" w:rsidR="00611579" w:rsidRDefault="00611579" w:rsidP="00A83B41">
      <w:pPr>
        <w:pStyle w:val="BodyText"/>
        <w:tabs>
          <w:tab w:val="left" w:pos="0"/>
        </w:tabs>
        <w:spacing w:before="82"/>
        <w:ind w:left="0" w:firstLine="0"/>
        <w:rPr>
          <w:b/>
          <w:sz w:val="24"/>
        </w:rPr>
      </w:pPr>
    </w:p>
    <w:p w14:paraId="3FC32BD4" w14:textId="77777777" w:rsidR="00AD11DB" w:rsidRPr="00B41368" w:rsidRDefault="00AD11DB" w:rsidP="00AD11DB">
      <w:pPr>
        <w:pStyle w:val="NoSpacing"/>
        <w:spacing w:line="276" w:lineRule="auto"/>
        <w:ind w:left="720"/>
        <w:jc w:val="both"/>
        <w:rPr>
          <w:rFonts w:ascii="Times New Roman" w:hAnsi="Times New Roman" w:cs="Times New Roman"/>
          <w:b/>
          <w:bCs/>
          <w:sz w:val="24"/>
          <w:szCs w:val="24"/>
        </w:rPr>
      </w:pPr>
      <w:r w:rsidRPr="00B41368">
        <w:rPr>
          <w:rFonts w:ascii="Times New Roman" w:hAnsi="Times New Roman" w:cs="Times New Roman"/>
          <w:b/>
          <w:bCs/>
          <w:sz w:val="24"/>
          <w:szCs w:val="24"/>
        </w:rPr>
        <w:t xml:space="preserve">Course Outcome: </w:t>
      </w:r>
    </w:p>
    <w:p w14:paraId="552C13BB" w14:textId="2643743A" w:rsidR="00AD11DB" w:rsidRPr="00B41368" w:rsidRDefault="00AD11DB" w:rsidP="00AD11DB">
      <w:pPr>
        <w:pStyle w:val="NoSpacing"/>
        <w:spacing w:line="276" w:lineRule="auto"/>
        <w:ind w:left="720"/>
        <w:jc w:val="both"/>
        <w:rPr>
          <w:rFonts w:ascii="Times New Roman" w:hAnsi="Times New Roman" w:cs="Times New Roman"/>
          <w:sz w:val="24"/>
          <w:szCs w:val="24"/>
        </w:rPr>
      </w:pPr>
      <w:r w:rsidRPr="00B41368">
        <w:rPr>
          <w:rFonts w:ascii="Times New Roman" w:hAnsi="Times New Roman" w:cs="Times New Roman"/>
          <w:sz w:val="24"/>
          <w:szCs w:val="24"/>
        </w:rPr>
        <w:t xml:space="preserve">Course Outcome 1: After completing this course, students will be able to accurately measure the </w:t>
      </w:r>
      <w:proofErr w:type="spellStart"/>
      <w:r w:rsidRPr="00B41368">
        <w:rPr>
          <w:rFonts w:ascii="Times New Roman" w:hAnsi="Times New Roman" w:cs="Times New Roman"/>
          <w:sz w:val="24"/>
          <w:szCs w:val="24"/>
        </w:rPr>
        <w:t>logP</w:t>
      </w:r>
      <w:proofErr w:type="spellEnd"/>
      <w:r w:rsidRPr="00B41368">
        <w:rPr>
          <w:rFonts w:ascii="Times New Roman" w:hAnsi="Times New Roman" w:cs="Times New Roman"/>
          <w:sz w:val="24"/>
          <w:szCs w:val="24"/>
        </w:rPr>
        <w:t xml:space="preserve"> (partition coefficient) of both a poorly water-soluble and a highly water-soluble drug, demonstrating a comprehensive understanding of drug solubility characteristics.</w:t>
      </w:r>
    </w:p>
    <w:p w14:paraId="22015D1F" w14:textId="04CE89AD" w:rsidR="00AD11DB" w:rsidRPr="00B41368" w:rsidRDefault="00AD11DB" w:rsidP="00AD11DB">
      <w:pPr>
        <w:pStyle w:val="NoSpacing"/>
        <w:spacing w:line="276" w:lineRule="auto"/>
        <w:ind w:left="720"/>
        <w:jc w:val="both"/>
        <w:rPr>
          <w:rFonts w:ascii="Times New Roman" w:hAnsi="Times New Roman" w:cs="Times New Roman"/>
          <w:sz w:val="24"/>
          <w:szCs w:val="24"/>
        </w:rPr>
      </w:pPr>
      <w:r w:rsidRPr="00B41368">
        <w:rPr>
          <w:rFonts w:ascii="Times New Roman" w:hAnsi="Times New Roman" w:cs="Times New Roman"/>
          <w:sz w:val="24"/>
          <w:szCs w:val="24"/>
        </w:rPr>
        <w:t xml:space="preserve">Course Outcome 2: Students will gain the ability to determine the </w:t>
      </w:r>
      <w:proofErr w:type="spellStart"/>
      <w:r w:rsidRPr="00B41368">
        <w:rPr>
          <w:rFonts w:ascii="Times New Roman" w:hAnsi="Times New Roman" w:cs="Times New Roman"/>
          <w:sz w:val="24"/>
          <w:szCs w:val="24"/>
        </w:rPr>
        <w:t>pKa</w:t>
      </w:r>
      <w:proofErr w:type="spellEnd"/>
      <w:r w:rsidRPr="00B41368">
        <w:rPr>
          <w:rFonts w:ascii="Times New Roman" w:hAnsi="Times New Roman" w:cs="Times New Roman"/>
          <w:sz w:val="24"/>
          <w:szCs w:val="24"/>
        </w:rPr>
        <w:t xml:space="preserve"> values of drugs, including weak acids and weak bases, using both potentiometric titration and UV/visible spectroscopy methods, showcasing proficiency in analytical techniques for pharmaceuticals.</w:t>
      </w:r>
    </w:p>
    <w:p w14:paraId="1B01E42E" w14:textId="02845298" w:rsidR="00AD11DB" w:rsidRPr="00B41368" w:rsidRDefault="00AD11DB" w:rsidP="00AD11DB">
      <w:pPr>
        <w:pStyle w:val="NoSpacing"/>
        <w:spacing w:line="276" w:lineRule="auto"/>
        <w:ind w:left="720"/>
        <w:jc w:val="both"/>
        <w:rPr>
          <w:rFonts w:ascii="Times New Roman" w:hAnsi="Times New Roman" w:cs="Times New Roman"/>
          <w:sz w:val="24"/>
          <w:szCs w:val="24"/>
        </w:rPr>
      </w:pPr>
      <w:r w:rsidRPr="00B41368">
        <w:rPr>
          <w:rFonts w:ascii="Times New Roman" w:hAnsi="Times New Roman" w:cs="Times New Roman"/>
          <w:sz w:val="24"/>
          <w:szCs w:val="24"/>
        </w:rPr>
        <w:t xml:space="preserve">Course Outcome 3: Upon course completion, students will be proficient in measuring the Vmax and Km values of hydrolase enzymes (e.g., </w:t>
      </w:r>
      <w:proofErr w:type="spellStart"/>
      <w:r w:rsidRPr="00B41368">
        <w:rPr>
          <w:rFonts w:ascii="Times New Roman" w:hAnsi="Times New Roman" w:cs="Times New Roman"/>
          <w:sz w:val="24"/>
          <w:szCs w:val="24"/>
        </w:rPr>
        <w:t>esterases</w:t>
      </w:r>
      <w:proofErr w:type="spellEnd"/>
      <w:r w:rsidRPr="00B41368">
        <w:rPr>
          <w:rFonts w:ascii="Times New Roman" w:hAnsi="Times New Roman" w:cs="Times New Roman"/>
          <w:sz w:val="24"/>
          <w:szCs w:val="24"/>
        </w:rPr>
        <w:t>, phosphatases, or lipases) and demonstrate competence in data analysis using Lineweaver-Burk and Eadie-Hofstee methods.</w:t>
      </w:r>
    </w:p>
    <w:p w14:paraId="1197A7D5" w14:textId="29615328" w:rsidR="00AD11DB" w:rsidRPr="00B41368" w:rsidRDefault="00AD11DB" w:rsidP="00AD11DB">
      <w:pPr>
        <w:pStyle w:val="NoSpacing"/>
        <w:spacing w:line="276" w:lineRule="auto"/>
        <w:ind w:left="720"/>
        <w:jc w:val="both"/>
        <w:rPr>
          <w:rFonts w:ascii="Times New Roman" w:hAnsi="Times New Roman" w:cs="Times New Roman"/>
          <w:sz w:val="24"/>
          <w:szCs w:val="24"/>
        </w:rPr>
      </w:pPr>
      <w:r w:rsidRPr="00B41368">
        <w:rPr>
          <w:rFonts w:ascii="Times New Roman" w:hAnsi="Times New Roman" w:cs="Times New Roman"/>
          <w:sz w:val="24"/>
          <w:szCs w:val="24"/>
        </w:rPr>
        <w:t>Course Outcome 4: Students will develop the skills to estimate the concentrations of two drugs simultaneously using the simultaneous equation method and the absorbance ratio method, particularly when dealing with combinations of drugs commonly used in fixed-dose combinations.</w:t>
      </w:r>
    </w:p>
    <w:p w14:paraId="7CF43D08" w14:textId="15BFF962" w:rsidR="00AD11DB" w:rsidRPr="00B41368" w:rsidRDefault="00AD11DB" w:rsidP="00AD11DB">
      <w:pPr>
        <w:pStyle w:val="NoSpacing"/>
        <w:spacing w:line="276" w:lineRule="auto"/>
        <w:ind w:left="720"/>
        <w:jc w:val="both"/>
        <w:rPr>
          <w:rFonts w:ascii="Times New Roman" w:hAnsi="Times New Roman" w:cs="Times New Roman"/>
          <w:sz w:val="24"/>
          <w:szCs w:val="24"/>
        </w:rPr>
      </w:pPr>
      <w:r w:rsidRPr="00B41368">
        <w:rPr>
          <w:rFonts w:ascii="Times New Roman" w:hAnsi="Times New Roman" w:cs="Times New Roman"/>
          <w:sz w:val="24"/>
          <w:szCs w:val="24"/>
        </w:rPr>
        <w:t>Course Outcome 5: By the end of the course, students will be capable of synthesizing complex drugs through multistep reactions (at least three steps). They will demonstrate competence in monitoring reactions using TLC, purifying products through column chromatography, and characterizing compounds using IR and NMR spectroscopy while estimating overall reaction yields.</w:t>
      </w:r>
    </w:p>
    <w:p w14:paraId="67E12D08" w14:textId="196F9283" w:rsidR="00AD11DB" w:rsidRPr="00B41368" w:rsidRDefault="00AD11DB" w:rsidP="00AD11DB">
      <w:pPr>
        <w:pStyle w:val="NoSpacing"/>
        <w:spacing w:line="276" w:lineRule="auto"/>
        <w:ind w:left="720"/>
        <w:jc w:val="both"/>
        <w:rPr>
          <w:rFonts w:ascii="Times New Roman" w:hAnsi="Times New Roman" w:cs="Times New Roman"/>
          <w:sz w:val="24"/>
          <w:szCs w:val="24"/>
        </w:rPr>
      </w:pPr>
      <w:r w:rsidRPr="00B41368">
        <w:rPr>
          <w:rFonts w:ascii="Times New Roman" w:hAnsi="Times New Roman" w:cs="Times New Roman"/>
          <w:sz w:val="24"/>
          <w:szCs w:val="24"/>
        </w:rPr>
        <w:t xml:space="preserve">Course Outcome </w:t>
      </w:r>
      <w:r>
        <w:rPr>
          <w:rFonts w:ascii="Times New Roman" w:hAnsi="Times New Roman" w:cs="Times New Roman"/>
          <w:sz w:val="24"/>
          <w:szCs w:val="24"/>
        </w:rPr>
        <w:t>6</w:t>
      </w:r>
      <w:r w:rsidRPr="00B41368">
        <w:rPr>
          <w:rFonts w:ascii="Times New Roman" w:hAnsi="Times New Roman" w:cs="Times New Roman"/>
          <w:sz w:val="24"/>
          <w:szCs w:val="24"/>
        </w:rPr>
        <w:t>: After completing this course, students will be able to synthesize prodrugs of common drugs and study their decomposition kinetics in plasma or serum, particularly through DCC-based coupling to obtain ester prodrugs, illustrating knowledge of drug modification and pharmacokinetics.</w:t>
      </w:r>
    </w:p>
    <w:p w14:paraId="67981078" w14:textId="68545CAB" w:rsidR="00AD11DB" w:rsidRPr="00B41368" w:rsidRDefault="00AD11DB" w:rsidP="00AD11DB">
      <w:pPr>
        <w:pStyle w:val="NoSpacing"/>
        <w:spacing w:line="276" w:lineRule="auto"/>
        <w:ind w:left="720"/>
        <w:jc w:val="both"/>
        <w:rPr>
          <w:rFonts w:ascii="Times New Roman" w:hAnsi="Times New Roman" w:cs="Times New Roman"/>
          <w:sz w:val="24"/>
          <w:szCs w:val="24"/>
        </w:rPr>
      </w:pPr>
      <w:r w:rsidRPr="00B41368">
        <w:rPr>
          <w:rFonts w:ascii="Times New Roman" w:hAnsi="Times New Roman" w:cs="Times New Roman"/>
          <w:sz w:val="24"/>
          <w:szCs w:val="24"/>
        </w:rPr>
        <w:t xml:space="preserve">Course Outcome </w:t>
      </w:r>
      <w:r>
        <w:rPr>
          <w:rFonts w:ascii="Times New Roman" w:hAnsi="Times New Roman" w:cs="Times New Roman"/>
          <w:sz w:val="24"/>
          <w:szCs w:val="24"/>
        </w:rPr>
        <w:t>8</w:t>
      </w:r>
      <w:r w:rsidRPr="00B41368">
        <w:rPr>
          <w:rFonts w:ascii="Times New Roman" w:hAnsi="Times New Roman" w:cs="Times New Roman"/>
          <w:sz w:val="24"/>
          <w:szCs w:val="24"/>
        </w:rPr>
        <w:t xml:space="preserve">: Through hands-on experience with physical models, students will learn to construct and interpret models for molecules like glucose, vitamin C, propranolol, and chloramphenicol, enhancing their ability to identify </w:t>
      </w:r>
      <w:proofErr w:type="spellStart"/>
      <w:r w:rsidRPr="00B41368">
        <w:rPr>
          <w:rFonts w:ascii="Times New Roman" w:hAnsi="Times New Roman" w:cs="Times New Roman"/>
          <w:sz w:val="24"/>
          <w:szCs w:val="24"/>
        </w:rPr>
        <w:t>stereocenters</w:t>
      </w:r>
      <w:proofErr w:type="spellEnd"/>
      <w:r w:rsidRPr="00B41368">
        <w:rPr>
          <w:rFonts w:ascii="Times New Roman" w:hAnsi="Times New Roman" w:cs="Times New Roman"/>
          <w:sz w:val="24"/>
          <w:szCs w:val="24"/>
        </w:rPr>
        <w:t xml:space="preserve"> and assign correct stereochemistry.</w:t>
      </w:r>
    </w:p>
    <w:p w14:paraId="4FBCB3F8" w14:textId="77777777" w:rsidR="00AD11DB" w:rsidRDefault="00AD11DB" w:rsidP="00AD11DB">
      <w:pPr>
        <w:pStyle w:val="NoSpacing"/>
        <w:spacing w:line="276" w:lineRule="auto"/>
        <w:ind w:left="720"/>
        <w:jc w:val="both"/>
        <w:rPr>
          <w:rFonts w:ascii="Times New Roman" w:hAnsi="Times New Roman" w:cs="Times New Roman"/>
          <w:sz w:val="24"/>
          <w:szCs w:val="24"/>
        </w:rPr>
      </w:pPr>
      <w:r w:rsidRPr="00B41368">
        <w:rPr>
          <w:rFonts w:ascii="Times New Roman" w:hAnsi="Times New Roman" w:cs="Times New Roman"/>
          <w:sz w:val="24"/>
          <w:szCs w:val="24"/>
        </w:rPr>
        <w:t xml:space="preserve">Course Outcome </w:t>
      </w:r>
      <w:r>
        <w:rPr>
          <w:rFonts w:ascii="Times New Roman" w:hAnsi="Times New Roman" w:cs="Times New Roman"/>
          <w:sz w:val="24"/>
          <w:szCs w:val="24"/>
        </w:rPr>
        <w:t>9</w:t>
      </w:r>
      <w:r w:rsidRPr="00B41368">
        <w:rPr>
          <w:rFonts w:ascii="Times New Roman" w:hAnsi="Times New Roman" w:cs="Times New Roman"/>
          <w:sz w:val="24"/>
          <w:szCs w:val="24"/>
        </w:rPr>
        <w:t xml:space="preserve">: Students will be proficient in performing molecular </w:t>
      </w:r>
      <w:proofErr w:type="spellStart"/>
      <w:r w:rsidRPr="00B41368">
        <w:rPr>
          <w:rFonts w:ascii="Times New Roman" w:hAnsi="Times New Roman" w:cs="Times New Roman"/>
          <w:sz w:val="24"/>
          <w:szCs w:val="24"/>
        </w:rPr>
        <w:t>modeling</w:t>
      </w:r>
      <w:proofErr w:type="spellEnd"/>
      <w:r w:rsidRPr="00B41368">
        <w:rPr>
          <w:rFonts w:ascii="Times New Roman" w:hAnsi="Times New Roman" w:cs="Times New Roman"/>
          <w:sz w:val="24"/>
          <w:szCs w:val="24"/>
        </w:rPr>
        <w:t xml:space="preserve"> exercises, including energy minimization, molecular dynamics simulations, docking, 2D/3D-QSAR, structure-based drug design, and pharmacophore mapping, using both commercial and freeware software, highlighting their computational and </w:t>
      </w:r>
      <w:proofErr w:type="spellStart"/>
      <w:r w:rsidRPr="00B41368">
        <w:rPr>
          <w:rFonts w:ascii="Times New Roman" w:hAnsi="Times New Roman" w:cs="Times New Roman"/>
          <w:sz w:val="24"/>
          <w:szCs w:val="24"/>
        </w:rPr>
        <w:t>modeling</w:t>
      </w:r>
      <w:proofErr w:type="spellEnd"/>
      <w:r w:rsidRPr="00B41368">
        <w:rPr>
          <w:rFonts w:ascii="Times New Roman" w:hAnsi="Times New Roman" w:cs="Times New Roman"/>
          <w:sz w:val="24"/>
          <w:szCs w:val="24"/>
        </w:rPr>
        <w:t xml:space="preserve"> skills in drug discovery and design.</w:t>
      </w:r>
    </w:p>
    <w:p w14:paraId="5E006C2D" w14:textId="77777777" w:rsidR="00D804A1" w:rsidRDefault="00D804A1" w:rsidP="00AD11DB">
      <w:pPr>
        <w:pStyle w:val="NoSpacing"/>
        <w:spacing w:line="276" w:lineRule="auto"/>
        <w:ind w:left="720"/>
        <w:jc w:val="both"/>
        <w:rPr>
          <w:rFonts w:ascii="Times New Roman" w:hAnsi="Times New Roman" w:cs="Times New Roman"/>
          <w:sz w:val="24"/>
          <w:szCs w:val="24"/>
        </w:rPr>
      </w:pPr>
    </w:p>
    <w:p w14:paraId="0DB31184" w14:textId="77777777" w:rsidR="00D804A1" w:rsidRDefault="00D804A1" w:rsidP="00AD11DB">
      <w:pPr>
        <w:pStyle w:val="NoSpacing"/>
        <w:spacing w:line="276" w:lineRule="auto"/>
        <w:ind w:left="720"/>
        <w:jc w:val="both"/>
        <w:rPr>
          <w:rFonts w:ascii="Times New Roman" w:hAnsi="Times New Roman" w:cs="Times New Roman"/>
          <w:sz w:val="24"/>
          <w:szCs w:val="24"/>
        </w:rPr>
      </w:pPr>
    </w:p>
    <w:p w14:paraId="6C993266" w14:textId="77777777" w:rsidR="00D804A1" w:rsidRDefault="00D804A1" w:rsidP="00AD11DB">
      <w:pPr>
        <w:pStyle w:val="NoSpacing"/>
        <w:spacing w:line="276" w:lineRule="auto"/>
        <w:ind w:left="720"/>
        <w:jc w:val="both"/>
        <w:rPr>
          <w:rFonts w:ascii="Times New Roman" w:hAnsi="Times New Roman" w:cs="Times New Roman"/>
          <w:sz w:val="24"/>
          <w:szCs w:val="24"/>
        </w:rPr>
      </w:pPr>
    </w:p>
    <w:p w14:paraId="4F634AF8" w14:textId="77777777" w:rsidR="00D804A1" w:rsidRDefault="00D804A1" w:rsidP="00AD11DB">
      <w:pPr>
        <w:pStyle w:val="NoSpacing"/>
        <w:spacing w:line="276" w:lineRule="auto"/>
        <w:ind w:left="720"/>
        <w:jc w:val="both"/>
        <w:rPr>
          <w:rFonts w:ascii="Times New Roman" w:hAnsi="Times New Roman" w:cs="Times New Roman"/>
          <w:sz w:val="24"/>
          <w:szCs w:val="24"/>
        </w:rPr>
      </w:pPr>
    </w:p>
    <w:p w14:paraId="3FAD0749" w14:textId="77777777" w:rsidR="00D804A1" w:rsidRDefault="00D804A1" w:rsidP="00AD11DB">
      <w:pPr>
        <w:pStyle w:val="NoSpacing"/>
        <w:spacing w:line="276" w:lineRule="auto"/>
        <w:ind w:left="720"/>
        <w:jc w:val="both"/>
        <w:rPr>
          <w:rFonts w:ascii="Times New Roman" w:hAnsi="Times New Roman" w:cs="Times New Roman"/>
          <w:sz w:val="24"/>
          <w:szCs w:val="24"/>
        </w:rPr>
      </w:pPr>
    </w:p>
    <w:p w14:paraId="6D70823E" w14:textId="77777777" w:rsidR="00D804A1" w:rsidRDefault="00D804A1" w:rsidP="00AD11DB">
      <w:pPr>
        <w:pStyle w:val="NoSpacing"/>
        <w:spacing w:line="276" w:lineRule="auto"/>
        <w:ind w:left="720"/>
        <w:jc w:val="both"/>
        <w:rPr>
          <w:rFonts w:ascii="Times New Roman" w:hAnsi="Times New Roman" w:cs="Times New Roman"/>
          <w:sz w:val="24"/>
          <w:szCs w:val="24"/>
        </w:rPr>
      </w:pPr>
    </w:p>
    <w:tbl>
      <w:tblPr>
        <w:tblStyle w:val="TableGrid"/>
        <w:tblW w:w="9776" w:type="dxa"/>
        <w:tblLook w:val="04A0" w:firstRow="1" w:lastRow="0" w:firstColumn="1" w:lastColumn="0" w:noHBand="0" w:noVBand="1"/>
      </w:tblPr>
      <w:tblGrid>
        <w:gridCol w:w="1830"/>
        <w:gridCol w:w="5482"/>
        <w:gridCol w:w="1353"/>
        <w:gridCol w:w="1111"/>
      </w:tblGrid>
      <w:tr w:rsidR="00CE0AA3" w:rsidRPr="00857855" w14:paraId="6C7D8BB9" w14:textId="77777777" w:rsidTr="00F11EB9">
        <w:tc>
          <w:tcPr>
            <w:tcW w:w="9776" w:type="dxa"/>
            <w:gridSpan w:val="4"/>
          </w:tcPr>
          <w:p w14:paraId="3859C7CC" w14:textId="77777777" w:rsidR="00CE0AA3" w:rsidRPr="009261D7" w:rsidRDefault="00CE0AA3" w:rsidP="00F11EB9">
            <w:pPr>
              <w:widowControl w:val="0"/>
              <w:autoSpaceDE w:val="0"/>
              <w:autoSpaceDN w:val="0"/>
              <w:ind w:left="122" w:right="268"/>
              <w:jc w:val="center"/>
              <w:rPr>
                <w:b/>
              </w:rPr>
            </w:pPr>
            <w:r>
              <w:rPr>
                <w:b/>
                <w:iCs/>
              </w:rPr>
              <w:lastRenderedPageBreak/>
              <w:t>M</w:t>
            </w:r>
            <w:r w:rsidRPr="009261D7">
              <w:rPr>
                <w:b/>
                <w:iCs/>
              </w:rPr>
              <w:t>.</w:t>
            </w:r>
            <w:r w:rsidRPr="009261D7">
              <w:rPr>
                <w:b/>
                <w:iCs/>
                <w:spacing w:val="-2"/>
              </w:rPr>
              <w:t xml:space="preserve"> Pharm</w:t>
            </w:r>
            <w:r w:rsidRPr="009261D7">
              <w:rPr>
                <w:b/>
              </w:rPr>
              <w:t xml:space="preserve">              </w:t>
            </w:r>
            <w:r w:rsidRPr="009261D7">
              <w:rPr>
                <w:b/>
                <w:spacing w:val="-2"/>
              </w:rPr>
              <w:t>First Year,</w:t>
            </w:r>
            <w:r w:rsidRPr="009261D7">
              <w:rPr>
                <w:b/>
                <w:spacing w:val="-10"/>
              </w:rPr>
              <w:t xml:space="preserve"> </w:t>
            </w:r>
            <w:r w:rsidRPr="009261D7">
              <w:rPr>
                <w:b/>
                <w:spacing w:val="-2"/>
              </w:rPr>
              <w:t>Semester</w:t>
            </w:r>
            <w:r w:rsidRPr="009261D7">
              <w:rPr>
                <w:b/>
                <w:spacing w:val="-12"/>
              </w:rPr>
              <w:t xml:space="preserve"> I</w:t>
            </w:r>
            <w:r>
              <w:rPr>
                <w:b/>
                <w:spacing w:val="-12"/>
              </w:rPr>
              <w:t>I</w:t>
            </w:r>
          </w:p>
          <w:p w14:paraId="6752BF30" w14:textId="77777777" w:rsidR="00CE0AA3" w:rsidRPr="00857855" w:rsidRDefault="00CE0AA3" w:rsidP="00F11EB9">
            <w:pPr>
              <w:widowControl w:val="0"/>
              <w:autoSpaceDE w:val="0"/>
              <w:autoSpaceDN w:val="0"/>
              <w:ind w:right="268"/>
              <w:rPr>
                <w:b/>
                <w:bCs/>
              </w:rPr>
            </w:pPr>
            <w:r w:rsidRPr="00323C66">
              <w:rPr>
                <w:b/>
                <w:bCs/>
              </w:rPr>
              <w:t>MPH_C_299_L</w:t>
            </w:r>
            <w:r>
              <w:t xml:space="preserve">     </w:t>
            </w:r>
            <w:r w:rsidRPr="00323C66">
              <w:rPr>
                <w:b/>
                <w:bCs/>
                <w:sz w:val="24"/>
                <w:szCs w:val="24"/>
              </w:rPr>
              <w:t xml:space="preserve">      </w:t>
            </w:r>
            <w:r w:rsidRPr="0031044D">
              <w:rPr>
                <w:b/>
                <w:bCs/>
                <w:sz w:val="24"/>
                <w:szCs w:val="24"/>
              </w:rPr>
              <w:t>Experimental Techniques in Pharmaceutical Sciences</w:t>
            </w:r>
          </w:p>
        </w:tc>
      </w:tr>
      <w:tr w:rsidR="00CE0AA3" w:rsidRPr="009261D7" w14:paraId="7B38DBEA" w14:textId="77777777" w:rsidTr="00F11EB9">
        <w:tc>
          <w:tcPr>
            <w:tcW w:w="1830" w:type="dxa"/>
            <w:vAlign w:val="center"/>
          </w:tcPr>
          <w:p w14:paraId="276618A4" w14:textId="77777777" w:rsidR="00CE0AA3" w:rsidRPr="009261D7" w:rsidRDefault="00CE0AA3" w:rsidP="00F11EB9">
            <w:r w:rsidRPr="009261D7">
              <w:rPr>
                <w:b/>
                <w:bCs/>
                <w:i/>
                <w:iCs/>
              </w:rPr>
              <w:t>Course Code &amp; CO number</w:t>
            </w:r>
          </w:p>
        </w:tc>
        <w:tc>
          <w:tcPr>
            <w:tcW w:w="5482" w:type="dxa"/>
            <w:vAlign w:val="center"/>
          </w:tcPr>
          <w:p w14:paraId="12CC1CBB" w14:textId="77777777" w:rsidR="00CE0AA3" w:rsidRPr="009261D7" w:rsidRDefault="00CE0AA3" w:rsidP="00F11EB9">
            <w:pPr>
              <w:pStyle w:val="BodyText"/>
              <w:ind w:right="268"/>
              <w:jc w:val="center"/>
              <w:rPr>
                <w:b/>
                <w:bCs/>
                <w:i/>
                <w:iCs/>
              </w:rPr>
            </w:pPr>
            <w:r w:rsidRPr="009261D7">
              <w:rPr>
                <w:b/>
                <w:bCs/>
                <w:i/>
                <w:iCs/>
              </w:rPr>
              <w:t xml:space="preserve">At the successful completion of the course, </w:t>
            </w:r>
          </w:p>
          <w:p w14:paraId="3B76DA8C" w14:textId="77777777" w:rsidR="00CE0AA3" w:rsidRPr="009261D7" w:rsidRDefault="00CE0AA3" w:rsidP="00F11EB9">
            <w:pPr>
              <w:jc w:val="center"/>
            </w:pPr>
            <w:r w:rsidRPr="009261D7">
              <w:rPr>
                <w:b/>
                <w:bCs/>
                <w:i/>
                <w:iCs/>
              </w:rPr>
              <w:t>the learners will be able to:</w:t>
            </w:r>
          </w:p>
        </w:tc>
        <w:tc>
          <w:tcPr>
            <w:tcW w:w="1353" w:type="dxa"/>
          </w:tcPr>
          <w:p w14:paraId="59AAF191" w14:textId="77777777" w:rsidR="00CE0AA3" w:rsidRPr="009261D7" w:rsidRDefault="00CE0AA3" w:rsidP="00F11EB9">
            <w:pPr>
              <w:pStyle w:val="BodyText"/>
              <w:ind w:left="0" w:right="268" w:firstLine="0"/>
              <w:rPr>
                <w:b/>
                <w:bCs/>
                <w:i/>
                <w:iCs/>
              </w:rPr>
            </w:pPr>
            <w:r w:rsidRPr="009261D7">
              <w:rPr>
                <w:b/>
                <w:bCs/>
                <w:i/>
                <w:iCs/>
              </w:rPr>
              <w:t>Syllabus</w:t>
            </w:r>
          </w:p>
          <w:p w14:paraId="0E02372C" w14:textId="77777777" w:rsidR="00CE0AA3" w:rsidRPr="009261D7" w:rsidRDefault="00CE0AA3" w:rsidP="00F11EB9">
            <w:r w:rsidRPr="009261D7">
              <w:rPr>
                <w:b/>
                <w:bCs/>
                <w:i/>
                <w:iCs/>
              </w:rPr>
              <w:t>Unit no.</w:t>
            </w:r>
          </w:p>
        </w:tc>
        <w:tc>
          <w:tcPr>
            <w:tcW w:w="1111" w:type="dxa"/>
          </w:tcPr>
          <w:p w14:paraId="060B5141" w14:textId="77777777" w:rsidR="00CE0AA3" w:rsidRPr="009261D7" w:rsidRDefault="00CE0AA3" w:rsidP="00F11EB9">
            <w:r w:rsidRPr="009261D7">
              <w:rPr>
                <w:b/>
                <w:bCs/>
                <w:i/>
                <w:iCs/>
              </w:rPr>
              <w:t>Up to Bloom’s level</w:t>
            </w:r>
          </w:p>
        </w:tc>
      </w:tr>
      <w:tr w:rsidR="00CE0AA3" w:rsidRPr="009261D7" w14:paraId="4E73304A" w14:textId="77777777" w:rsidTr="00F11EB9">
        <w:tc>
          <w:tcPr>
            <w:tcW w:w="1830" w:type="dxa"/>
          </w:tcPr>
          <w:p w14:paraId="4F598DC7" w14:textId="77777777" w:rsidR="00CE0AA3" w:rsidRPr="009261D7" w:rsidRDefault="00CE0AA3" w:rsidP="00F11EB9">
            <w:r w:rsidRPr="00683E1B">
              <w:t>MPH_C_299_L</w:t>
            </w:r>
            <w:r>
              <w:t xml:space="preserve"> CO1</w:t>
            </w:r>
          </w:p>
        </w:tc>
        <w:tc>
          <w:tcPr>
            <w:tcW w:w="5482" w:type="dxa"/>
          </w:tcPr>
          <w:p w14:paraId="39A0E92E" w14:textId="77777777" w:rsidR="00CE0AA3" w:rsidRPr="00857855" w:rsidRDefault="00CE0AA3" w:rsidP="00F11EB9">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Calculate</w:t>
            </w:r>
            <w:r w:rsidRPr="00B41368">
              <w:rPr>
                <w:rFonts w:ascii="Times New Roman" w:hAnsi="Times New Roman" w:cs="Times New Roman"/>
                <w:sz w:val="24"/>
                <w:szCs w:val="24"/>
              </w:rPr>
              <w:t xml:space="preserve"> the </w:t>
            </w:r>
            <w:proofErr w:type="spellStart"/>
            <w:r w:rsidRPr="00B41368">
              <w:rPr>
                <w:rFonts w:ascii="Times New Roman" w:hAnsi="Times New Roman" w:cs="Times New Roman"/>
                <w:sz w:val="24"/>
                <w:szCs w:val="24"/>
              </w:rPr>
              <w:t>logP</w:t>
            </w:r>
            <w:proofErr w:type="spellEnd"/>
            <w:r w:rsidRPr="00B41368">
              <w:rPr>
                <w:rFonts w:ascii="Times New Roman" w:hAnsi="Times New Roman" w:cs="Times New Roman"/>
                <w:sz w:val="24"/>
                <w:szCs w:val="24"/>
              </w:rPr>
              <w:t xml:space="preserve"> (partition coefficient) of both a poorly water-soluble and a highly water-soluble drug, demonstrating a comprehensive understanding of drug solubility characteristics.</w:t>
            </w:r>
          </w:p>
        </w:tc>
        <w:tc>
          <w:tcPr>
            <w:tcW w:w="1353" w:type="dxa"/>
          </w:tcPr>
          <w:p w14:paraId="6D1E540A" w14:textId="77777777" w:rsidR="00CE0AA3" w:rsidRPr="009261D7" w:rsidRDefault="00CE0AA3" w:rsidP="00F11EB9">
            <w:pPr>
              <w:jc w:val="center"/>
            </w:pPr>
            <w:r>
              <w:t>1</w:t>
            </w:r>
          </w:p>
        </w:tc>
        <w:tc>
          <w:tcPr>
            <w:tcW w:w="1111" w:type="dxa"/>
          </w:tcPr>
          <w:p w14:paraId="3F8AE4AA" w14:textId="77777777" w:rsidR="00CE0AA3" w:rsidRPr="009261D7" w:rsidRDefault="00CE0AA3" w:rsidP="00F11EB9">
            <w:pPr>
              <w:jc w:val="center"/>
            </w:pPr>
            <w:r>
              <w:t>3</w:t>
            </w:r>
          </w:p>
        </w:tc>
      </w:tr>
      <w:tr w:rsidR="00CE0AA3" w:rsidRPr="009261D7" w14:paraId="20604ACC" w14:textId="77777777" w:rsidTr="00F11EB9">
        <w:tc>
          <w:tcPr>
            <w:tcW w:w="1830" w:type="dxa"/>
          </w:tcPr>
          <w:p w14:paraId="34105B41" w14:textId="77777777" w:rsidR="00CE0AA3" w:rsidRPr="009261D7" w:rsidRDefault="00CE0AA3" w:rsidP="00F11EB9">
            <w:r w:rsidRPr="00683E1B">
              <w:t>MPH_C_299_L</w:t>
            </w:r>
            <w:r>
              <w:t xml:space="preserve"> CO2</w:t>
            </w:r>
          </w:p>
        </w:tc>
        <w:tc>
          <w:tcPr>
            <w:tcW w:w="5482" w:type="dxa"/>
          </w:tcPr>
          <w:p w14:paraId="72899451" w14:textId="77777777" w:rsidR="00CE0AA3" w:rsidRPr="00323C66" w:rsidRDefault="00CE0AA3" w:rsidP="00F11EB9">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D</w:t>
            </w:r>
            <w:r w:rsidRPr="00B41368">
              <w:rPr>
                <w:rFonts w:ascii="Times New Roman" w:hAnsi="Times New Roman" w:cs="Times New Roman"/>
                <w:sz w:val="24"/>
                <w:szCs w:val="24"/>
              </w:rPr>
              <w:t xml:space="preserve">etermine the </w:t>
            </w:r>
            <w:proofErr w:type="spellStart"/>
            <w:r w:rsidRPr="00B41368">
              <w:rPr>
                <w:rFonts w:ascii="Times New Roman" w:hAnsi="Times New Roman" w:cs="Times New Roman"/>
                <w:sz w:val="24"/>
                <w:szCs w:val="24"/>
              </w:rPr>
              <w:t>pKa</w:t>
            </w:r>
            <w:proofErr w:type="spellEnd"/>
            <w:r w:rsidRPr="00B41368">
              <w:rPr>
                <w:rFonts w:ascii="Times New Roman" w:hAnsi="Times New Roman" w:cs="Times New Roman"/>
                <w:sz w:val="24"/>
                <w:szCs w:val="24"/>
              </w:rPr>
              <w:t xml:space="preserve"> values of drugs, including weak acids and weak bases, using both potentiometric titration and UV/visible spectroscopy methods, showcasing proficiency in analytical techniques for pharmaceuticals.</w:t>
            </w:r>
          </w:p>
        </w:tc>
        <w:tc>
          <w:tcPr>
            <w:tcW w:w="1353" w:type="dxa"/>
          </w:tcPr>
          <w:p w14:paraId="230BE11D" w14:textId="77777777" w:rsidR="00CE0AA3" w:rsidRPr="009261D7" w:rsidRDefault="00CE0AA3" w:rsidP="00F11EB9">
            <w:pPr>
              <w:jc w:val="center"/>
            </w:pPr>
            <w:r>
              <w:t>2</w:t>
            </w:r>
          </w:p>
        </w:tc>
        <w:tc>
          <w:tcPr>
            <w:tcW w:w="1111" w:type="dxa"/>
          </w:tcPr>
          <w:p w14:paraId="19C7C86A" w14:textId="77777777" w:rsidR="00CE0AA3" w:rsidRPr="009261D7" w:rsidRDefault="00CE0AA3" w:rsidP="00F11EB9">
            <w:pPr>
              <w:jc w:val="center"/>
            </w:pPr>
            <w:r>
              <w:t>4</w:t>
            </w:r>
          </w:p>
        </w:tc>
      </w:tr>
      <w:tr w:rsidR="00CE0AA3" w:rsidRPr="009261D7" w14:paraId="7D91184D" w14:textId="77777777" w:rsidTr="00F11EB9">
        <w:tc>
          <w:tcPr>
            <w:tcW w:w="1830" w:type="dxa"/>
          </w:tcPr>
          <w:p w14:paraId="2922481B" w14:textId="77777777" w:rsidR="00CE0AA3" w:rsidRPr="009261D7" w:rsidRDefault="00CE0AA3" w:rsidP="00F11EB9">
            <w:r w:rsidRPr="00683E1B">
              <w:t>MPH_C_299_L</w:t>
            </w:r>
            <w:r>
              <w:t xml:space="preserve"> CO3</w:t>
            </w:r>
          </w:p>
        </w:tc>
        <w:tc>
          <w:tcPr>
            <w:tcW w:w="5482" w:type="dxa"/>
          </w:tcPr>
          <w:p w14:paraId="2334FF0A" w14:textId="77777777" w:rsidR="00CE0AA3" w:rsidRPr="00323C66" w:rsidRDefault="00CE0AA3" w:rsidP="00F11EB9">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Calculate</w:t>
            </w:r>
            <w:r w:rsidRPr="00B41368">
              <w:rPr>
                <w:rFonts w:ascii="Times New Roman" w:hAnsi="Times New Roman" w:cs="Times New Roman"/>
                <w:sz w:val="24"/>
                <w:szCs w:val="24"/>
              </w:rPr>
              <w:t xml:space="preserve"> the Vmax and Km values of hydrolase enzymes (e.g., </w:t>
            </w:r>
            <w:proofErr w:type="spellStart"/>
            <w:r w:rsidRPr="00B41368">
              <w:rPr>
                <w:rFonts w:ascii="Times New Roman" w:hAnsi="Times New Roman" w:cs="Times New Roman"/>
                <w:sz w:val="24"/>
                <w:szCs w:val="24"/>
              </w:rPr>
              <w:t>esterases</w:t>
            </w:r>
            <w:proofErr w:type="spellEnd"/>
            <w:r w:rsidRPr="00B41368">
              <w:rPr>
                <w:rFonts w:ascii="Times New Roman" w:hAnsi="Times New Roman" w:cs="Times New Roman"/>
                <w:sz w:val="24"/>
                <w:szCs w:val="24"/>
              </w:rPr>
              <w:t>, phosphatases, or lipases) and demonstrate competence in data analysis using Lineweaver-Burk and Eadie-Hofstee methods.</w:t>
            </w:r>
          </w:p>
        </w:tc>
        <w:tc>
          <w:tcPr>
            <w:tcW w:w="1353" w:type="dxa"/>
          </w:tcPr>
          <w:p w14:paraId="4328E432" w14:textId="77777777" w:rsidR="00CE0AA3" w:rsidRPr="009261D7" w:rsidRDefault="00CE0AA3" w:rsidP="00F11EB9">
            <w:pPr>
              <w:jc w:val="center"/>
            </w:pPr>
            <w:r>
              <w:t>3</w:t>
            </w:r>
          </w:p>
        </w:tc>
        <w:tc>
          <w:tcPr>
            <w:tcW w:w="1111" w:type="dxa"/>
          </w:tcPr>
          <w:p w14:paraId="12C72989" w14:textId="77777777" w:rsidR="00CE0AA3" w:rsidRPr="009261D7" w:rsidRDefault="00CE0AA3" w:rsidP="00F11EB9">
            <w:pPr>
              <w:jc w:val="center"/>
            </w:pPr>
            <w:r>
              <w:t>4</w:t>
            </w:r>
          </w:p>
        </w:tc>
      </w:tr>
      <w:tr w:rsidR="00CE0AA3" w:rsidRPr="009261D7" w14:paraId="1FDF5F40" w14:textId="77777777" w:rsidTr="00F11EB9">
        <w:tc>
          <w:tcPr>
            <w:tcW w:w="1830" w:type="dxa"/>
          </w:tcPr>
          <w:p w14:paraId="425E3044" w14:textId="77777777" w:rsidR="00CE0AA3" w:rsidRPr="009261D7" w:rsidRDefault="00CE0AA3" w:rsidP="00F11EB9">
            <w:r w:rsidRPr="00683E1B">
              <w:t>MPH_C_299_L</w:t>
            </w:r>
            <w:r>
              <w:t xml:space="preserve"> CO4</w:t>
            </w:r>
          </w:p>
        </w:tc>
        <w:tc>
          <w:tcPr>
            <w:tcW w:w="5482" w:type="dxa"/>
          </w:tcPr>
          <w:p w14:paraId="326E88EE" w14:textId="77777777" w:rsidR="00CE0AA3" w:rsidRPr="00323C66" w:rsidRDefault="00CE0AA3" w:rsidP="00F11EB9">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E</w:t>
            </w:r>
            <w:r w:rsidRPr="00B41368">
              <w:rPr>
                <w:rFonts w:ascii="Times New Roman" w:hAnsi="Times New Roman" w:cs="Times New Roman"/>
                <w:sz w:val="24"/>
                <w:szCs w:val="24"/>
              </w:rPr>
              <w:t>stimate the concentrations of two drugs simultaneously using the simultaneous equation method and the absorbance ratio method, particularly when dealing with combinations of drugs commonly used in fixed-dose combinations.</w:t>
            </w:r>
          </w:p>
        </w:tc>
        <w:tc>
          <w:tcPr>
            <w:tcW w:w="1353" w:type="dxa"/>
          </w:tcPr>
          <w:p w14:paraId="5587DF56" w14:textId="77777777" w:rsidR="00CE0AA3" w:rsidRPr="009261D7" w:rsidRDefault="00CE0AA3" w:rsidP="00F11EB9">
            <w:pPr>
              <w:jc w:val="center"/>
            </w:pPr>
            <w:r>
              <w:t>4</w:t>
            </w:r>
          </w:p>
        </w:tc>
        <w:tc>
          <w:tcPr>
            <w:tcW w:w="1111" w:type="dxa"/>
          </w:tcPr>
          <w:p w14:paraId="588FCE04" w14:textId="77777777" w:rsidR="00CE0AA3" w:rsidRPr="009261D7" w:rsidRDefault="00CE0AA3" w:rsidP="00F11EB9">
            <w:pPr>
              <w:jc w:val="center"/>
            </w:pPr>
            <w:r>
              <w:t>4</w:t>
            </w:r>
          </w:p>
        </w:tc>
      </w:tr>
      <w:tr w:rsidR="00CE0AA3" w:rsidRPr="009261D7" w14:paraId="11EA7707" w14:textId="77777777" w:rsidTr="00F11EB9">
        <w:tc>
          <w:tcPr>
            <w:tcW w:w="1830" w:type="dxa"/>
          </w:tcPr>
          <w:p w14:paraId="5755CE06" w14:textId="77777777" w:rsidR="00CE0AA3" w:rsidRPr="009261D7" w:rsidRDefault="00CE0AA3" w:rsidP="00F11EB9">
            <w:r w:rsidRPr="00683E1B">
              <w:t>MPH_C_299_L</w:t>
            </w:r>
            <w:r>
              <w:t xml:space="preserve"> CO5</w:t>
            </w:r>
          </w:p>
        </w:tc>
        <w:tc>
          <w:tcPr>
            <w:tcW w:w="5482" w:type="dxa"/>
          </w:tcPr>
          <w:p w14:paraId="11CDA9BA" w14:textId="77777777" w:rsidR="00CE0AA3" w:rsidRPr="00323C66" w:rsidRDefault="00CE0AA3" w:rsidP="00F11EB9">
            <w:pPr>
              <w:pStyle w:val="NoSpacing"/>
              <w:spacing w:line="276" w:lineRule="auto"/>
              <w:jc w:val="both"/>
              <w:rPr>
                <w:rFonts w:ascii="Times New Roman" w:hAnsi="Times New Roman" w:cs="Times New Roman"/>
                <w:sz w:val="24"/>
                <w:szCs w:val="24"/>
              </w:rPr>
            </w:pPr>
            <w:r w:rsidRPr="00B41368">
              <w:rPr>
                <w:rFonts w:ascii="Times New Roman" w:hAnsi="Times New Roman" w:cs="Times New Roman"/>
                <w:sz w:val="24"/>
                <w:szCs w:val="24"/>
              </w:rPr>
              <w:t>synthesiz</w:t>
            </w:r>
            <w:r>
              <w:rPr>
                <w:rFonts w:ascii="Times New Roman" w:hAnsi="Times New Roman" w:cs="Times New Roman"/>
                <w:sz w:val="24"/>
                <w:szCs w:val="24"/>
              </w:rPr>
              <w:t>e</w:t>
            </w:r>
            <w:r w:rsidRPr="00B41368">
              <w:rPr>
                <w:rFonts w:ascii="Times New Roman" w:hAnsi="Times New Roman" w:cs="Times New Roman"/>
                <w:sz w:val="24"/>
                <w:szCs w:val="24"/>
              </w:rPr>
              <w:t xml:space="preserve"> complex drugs through multistep reactions (at least three steps). They will demonstrate competence in monitoring reactions using TLC, purifying products through column chromatography, and characterizing compounds using IR and NMR spectroscopy while estimating overall reaction yields.</w:t>
            </w:r>
          </w:p>
        </w:tc>
        <w:tc>
          <w:tcPr>
            <w:tcW w:w="1353" w:type="dxa"/>
          </w:tcPr>
          <w:p w14:paraId="19F50D7A" w14:textId="77777777" w:rsidR="00CE0AA3" w:rsidRPr="009261D7" w:rsidRDefault="00CE0AA3" w:rsidP="00F11EB9">
            <w:pPr>
              <w:jc w:val="center"/>
            </w:pPr>
            <w:r>
              <w:t>5</w:t>
            </w:r>
          </w:p>
        </w:tc>
        <w:tc>
          <w:tcPr>
            <w:tcW w:w="1111" w:type="dxa"/>
          </w:tcPr>
          <w:p w14:paraId="6912D10B" w14:textId="77777777" w:rsidR="00CE0AA3" w:rsidRPr="009261D7" w:rsidRDefault="00CE0AA3" w:rsidP="00F11EB9">
            <w:pPr>
              <w:jc w:val="center"/>
            </w:pPr>
            <w:r>
              <w:t>5</w:t>
            </w:r>
          </w:p>
        </w:tc>
      </w:tr>
      <w:tr w:rsidR="00CE0AA3" w:rsidRPr="009261D7" w14:paraId="4F60B429" w14:textId="77777777" w:rsidTr="00F11EB9">
        <w:tc>
          <w:tcPr>
            <w:tcW w:w="1830" w:type="dxa"/>
          </w:tcPr>
          <w:p w14:paraId="6AE50DD3" w14:textId="77777777" w:rsidR="00CE0AA3" w:rsidRPr="00683E1B" w:rsidRDefault="00CE0AA3" w:rsidP="00F11EB9">
            <w:r w:rsidRPr="002544AA">
              <w:t>MPH_C_299_L</w:t>
            </w:r>
            <w:r>
              <w:t xml:space="preserve"> CO6</w:t>
            </w:r>
          </w:p>
        </w:tc>
        <w:tc>
          <w:tcPr>
            <w:tcW w:w="5482" w:type="dxa"/>
          </w:tcPr>
          <w:p w14:paraId="70504006" w14:textId="77777777" w:rsidR="00CE0AA3" w:rsidRPr="00323C66" w:rsidRDefault="00CE0AA3" w:rsidP="00F11EB9">
            <w:pPr>
              <w:pStyle w:val="NoSpacing"/>
              <w:spacing w:line="276" w:lineRule="auto"/>
              <w:jc w:val="both"/>
              <w:rPr>
                <w:rFonts w:ascii="Times New Roman" w:hAnsi="Times New Roman" w:cs="Times New Roman"/>
                <w:sz w:val="24"/>
                <w:szCs w:val="24"/>
              </w:rPr>
            </w:pPr>
            <w:r w:rsidRPr="00B41368">
              <w:rPr>
                <w:rFonts w:ascii="Times New Roman" w:hAnsi="Times New Roman" w:cs="Times New Roman"/>
                <w:sz w:val="24"/>
                <w:szCs w:val="24"/>
              </w:rPr>
              <w:t>synthesize prodrugs of common drugs and study their decomposition kinetics in plasma or serum, particularly through DCC-based coupling to obtain ester prodrugs, illustrating knowledge of drug modification and pharmacokinetics.</w:t>
            </w:r>
          </w:p>
        </w:tc>
        <w:tc>
          <w:tcPr>
            <w:tcW w:w="1353" w:type="dxa"/>
          </w:tcPr>
          <w:p w14:paraId="51B5276E" w14:textId="77777777" w:rsidR="00CE0AA3" w:rsidRPr="009261D7" w:rsidRDefault="00CE0AA3" w:rsidP="00F11EB9">
            <w:pPr>
              <w:jc w:val="center"/>
            </w:pPr>
            <w:r>
              <w:t>6</w:t>
            </w:r>
          </w:p>
        </w:tc>
        <w:tc>
          <w:tcPr>
            <w:tcW w:w="1111" w:type="dxa"/>
          </w:tcPr>
          <w:p w14:paraId="2DB68D8A" w14:textId="77777777" w:rsidR="00CE0AA3" w:rsidRPr="009261D7" w:rsidRDefault="00CE0AA3" w:rsidP="00F11EB9">
            <w:pPr>
              <w:jc w:val="center"/>
            </w:pPr>
            <w:r>
              <w:t>5</w:t>
            </w:r>
          </w:p>
        </w:tc>
      </w:tr>
      <w:tr w:rsidR="00CE0AA3" w:rsidRPr="009261D7" w14:paraId="6D94C685" w14:textId="77777777" w:rsidTr="00F11EB9">
        <w:tc>
          <w:tcPr>
            <w:tcW w:w="1830" w:type="dxa"/>
          </w:tcPr>
          <w:p w14:paraId="4BEC583E" w14:textId="77777777" w:rsidR="00CE0AA3" w:rsidRPr="00683E1B" w:rsidRDefault="00CE0AA3" w:rsidP="00F11EB9">
            <w:r w:rsidRPr="002544AA">
              <w:t>MPH_C_299_L</w:t>
            </w:r>
            <w:r>
              <w:t xml:space="preserve"> CO7</w:t>
            </w:r>
          </w:p>
        </w:tc>
        <w:tc>
          <w:tcPr>
            <w:tcW w:w="5482" w:type="dxa"/>
          </w:tcPr>
          <w:p w14:paraId="45022A13" w14:textId="77777777" w:rsidR="00CE0AA3" w:rsidRPr="00323C66" w:rsidRDefault="00CE0AA3" w:rsidP="00F11EB9">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C</w:t>
            </w:r>
            <w:r w:rsidRPr="00B41368">
              <w:rPr>
                <w:rFonts w:ascii="Times New Roman" w:hAnsi="Times New Roman" w:cs="Times New Roman"/>
                <w:sz w:val="24"/>
                <w:szCs w:val="24"/>
              </w:rPr>
              <w:t xml:space="preserve">onstruct and interpret </w:t>
            </w:r>
            <w:r>
              <w:rPr>
                <w:rFonts w:ascii="Times New Roman" w:hAnsi="Times New Roman" w:cs="Times New Roman"/>
                <w:sz w:val="24"/>
                <w:szCs w:val="24"/>
              </w:rPr>
              <w:t xml:space="preserve">physical </w:t>
            </w:r>
            <w:r w:rsidRPr="00B41368">
              <w:rPr>
                <w:rFonts w:ascii="Times New Roman" w:hAnsi="Times New Roman" w:cs="Times New Roman"/>
                <w:sz w:val="24"/>
                <w:szCs w:val="24"/>
              </w:rPr>
              <w:t xml:space="preserve">models for molecules like glucose, vitamin C, propranolol, and chloramphenicol, enhancing their ability to identify </w:t>
            </w:r>
            <w:proofErr w:type="spellStart"/>
            <w:r w:rsidRPr="00B41368">
              <w:rPr>
                <w:rFonts w:ascii="Times New Roman" w:hAnsi="Times New Roman" w:cs="Times New Roman"/>
                <w:sz w:val="24"/>
                <w:szCs w:val="24"/>
              </w:rPr>
              <w:t>stereocenters</w:t>
            </w:r>
            <w:proofErr w:type="spellEnd"/>
            <w:r w:rsidRPr="00B41368">
              <w:rPr>
                <w:rFonts w:ascii="Times New Roman" w:hAnsi="Times New Roman" w:cs="Times New Roman"/>
                <w:sz w:val="24"/>
                <w:szCs w:val="24"/>
              </w:rPr>
              <w:t xml:space="preserve"> and assign correct stereochemistry.</w:t>
            </w:r>
          </w:p>
        </w:tc>
        <w:tc>
          <w:tcPr>
            <w:tcW w:w="1353" w:type="dxa"/>
          </w:tcPr>
          <w:p w14:paraId="7F14F5C9" w14:textId="77777777" w:rsidR="00CE0AA3" w:rsidRPr="009261D7" w:rsidRDefault="00CE0AA3" w:rsidP="00F11EB9">
            <w:pPr>
              <w:jc w:val="center"/>
            </w:pPr>
            <w:r>
              <w:t>7</w:t>
            </w:r>
          </w:p>
        </w:tc>
        <w:tc>
          <w:tcPr>
            <w:tcW w:w="1111" w:type="dxa"/>
          </w:tcPr>
          <w:p w14:paraId="62262CE2" w14:textId="77777777" w:rsidR="00CE0AA3" w:rsidRPr="009261D7" w:rsidRDefault="00CE0AA3" w:rsidP="00F11EB9">
            <w:pPr>
              <w:jc w:val="center"/>
            </w:pPr>
            <w:r>
              <w:t>4</w:t>
            </w:r>
          </w:p>
        </w:tc>
      </w:tr>
      <w:tr w:rsidR="00CE0AA3" w:rsidRPr="009261D7" w14:paraId="1AEC4229" w14:textId="77777777" w:rsidTr="00F11EB9">
        <w:tc>
          <w:tcPr>
            <w:tcW w:w="1830" w:type="dxa"/>
          </w:tcPr>
          <w:p w14:paraId="7F90D625" w14:textId="77777777" w:rsidR="00CE0AA3" w:rsidRPr="00683E1B" w:rsidRDefault="00CE0AA3" w:rsidP="00F11EB9">
            <w:r w:rsidRPr="002544AA">
              <w:t>MPH_C_299_L</w:t>
            </w:r>
            <w:r>
              <w:t xml:space="preserve"> CO8</w:t>
            </w:r>
          </w:p>
        </w:tc>
        <w:tc>
          <w:tcPr>
            <w:tcW w:w="5482" w:type="dxa"/>
          </w:tcPr>
          <w:p w14:paraId="72745721" w14:textId="77777777" w:rsidR="00CE0AA3" w:rsidRPr="00323C66" w:rsidRDefault="00CE0AA3" w:rsidP="00F11EB9">
            <w:pPr>
              <w:pStyle w:val="NoSpacing"/>
              <w:spacing w:line="276" w:lineRule="auto"/>
              <w:jc w:val="both"/>
              <w:rPr>
                <w:rFonts w:ascii="Times New Roman" w:hAnsi="Times New Roman" w:cs="Times New Roman"/>
                <w:sz w:val="24"/>
                <w:szCs w:val="24"/>
              </w:rPr>
            </w:pPr>
            <w:r w:rsidRPr="00B41368">
              <w:rPr>
                <w:rFonts w:ascii="Times New Roman" w:hAnsi="Times New Roman" w:cs="Times New Roman"/>
                <w:sz w:val="24"/>
                <w:szCs w:val="24"/>
              </w:rPr>
              <w:t>Perform</w:t>
            </w:r>
            <w:r>
              <w:rPr>
                <w:rFonts w:ascii="Times New Roman" w:hAnsi="Times New Roman" w:cs="Times New Roman"/>
                <w:sz w:val="24"/>
                <w:szCs w:val="24"/>
              </w:rPr>
              <w:t xml:space="preserve"> </w:t>
            </w:r>
            <w:r w:rsidRPr="00B41368">
              <w:rPr>
                <w:rFonts w:ascii="Times New Roman" w:hAnsi="Times New Roman" w:cs="Times New Roman"/>
                <w:sz w:val="24"/>
                <w:szCs w:val="24"/>
              </w:rPr>
              <w:t xml:space="preserve">molecular </w:t>
            </w:r>
            <w:proofErr w:type="spellStart"/>
            <w:r w:rsidRPr="00B41368">
              <w:rPr>
                <w:rFonts w:ascii="Times New Roman" w:hAnsi="Times New Roman" w:cs="Times New Roman"/>
                <w:sz w:val="24"/>
                <w:szCs w:val="24"/>
              </w:rPr>
              <w:t>modeling</w:t>
            </w:r>
            <w:proofErr w:type="spellEnd"/>
            <w:r w:rsidRPr="00B41368">
              <w:rPr>
                <w:rFonts w:ascii="Times New Roman" w:hAnsi="Times New Roman" w:cs="Times New Roman"/>
                <w:sz w:val="24"/>
                <w:szCs w:val="24"/>
              </w:rPr>
              <w:t xml:space="preserve"> exercises, including energy minimization, molecular dynamics simulations, docking, 2D/3D-QSAR, structure-based drug design, and pharmacophore mapping, using both commercial and freeware software, highlighting their computational and </w:t>
            </w:r>
            <w:proofErr w:type="spellStart"/>
            <w:r w:rsidRPr="00B41368">
              <w:rPr>
                <w:rFonts w:ascii="Times New Roman" w:hAnsi="Times New Roman" w:cs="Times New Roman"/>
                <w:sz w:val="24"/>
                <w:szCs w:val="24"/>
              </w:rPr>
              <w:t>modeling</w:t>
            </w:r>
            <w:proofErr w:type="spellEnd"/>
            <w:r w:rsidRPr="00B41368">
              <w:rPr>
                <w:rFonts w:ascii="Times New Roman" w:hAnsi="Times New Roman" w:cs="Times New Roman"/>
                <w:sz w:val="24"/>
                <w:szCs w:val="24"/>
              </w:rPr>
              <w:t xml:space="preserve"> skills in drug discovery and design.</w:t>
            </w:r>
          </w:p>
        </w:tc>
        <w:tc>
          <w:tcPr>
            <w:tcW w:w="1353" w:type="dxa"/>
          </w:tcPr>
          <w:p w14:paraId="743F7968" w14:textId="77777777" w:rsidR="00CE0AA3" w:rsidRPr="009261D7" w:rsidRDefault="00CE0AA3" w:rsidP="00F11EB9">
            <w:pPr>
              <w:jc w:val="center"/>
            </w:pPr>
            <w:r>
              <w:t>8</w:t>
            </w:r>
          </w:p>
        </w:tc>
        <w:tc>
          <w:tcPr>
            <w:tcW w:w="1111" w:type="dxa"/>
          </w:tcPr>
          <w:p w14:paraId="422184B1" w14:textId="77777777" w:rsidR="00CE0AA3" w:rsidRPr="009261D7" w:rsidRDefault="00CE0AA3" w:rsidP="00F11EB9">
            <w:pPr>
              <w:jc w:val="center"/>
            </w:pPr>
            <w:r>
              <w:t>5</w:t>
            </w:r>
          </w:p>
        </w:tc>
      </w:tr>
    </w:tbl>
    <w:p w14:paraId="1C4258EA" w14:textId="77777777" w:rsidR="00CE0AA3" w:rsidRPr="00B41368" w:rsidRDefault="00CE0AA3" w:rsidP="00AD11DB">
      <w:pPr>
        <w:pStyle w:val="NoSpacing"/>
        <w:spacing w:line="276" w:lineRule="auto"/>
        <w:ind w:left="720"/>
        <w:jc w:val="both"/>
        <w:rPr>
          <w:rFonts w:ascii="Times New Roman" w:hAnsi="Times New Roman" w:cs="Times New Roman"/>
          <w:sz w:val="24"/>
          <w:szCs w:val="24"/>
        </w:rPr>
      </w:pPr>
    </w:p>
    <w:p w14:paraId="15510BE9" w14:textId="77777777" w:rsidR="00AD11DB" w:rsidRDefault="00AD11DB" w:rsidP="00AD11DB">
      <w:pPr>
        <w:pStyle w:val="NoSpacing"/>
        <w:spacing w:line="276" w:lineRule="auto"/>
        <w:ind w:left="720"/>
        <w:jc w:val="both"/>
        <w:rPr>
          <w:rFonts w:ascii="Times New Roman" w:hAnsi="Times New Roman" w:cs="Times New Roman"/>
          <w:sz w:val="24"/>
          <w:szCs w:val="24"/>
        </w:rPr>
      </w:pPr>
    </w:p>
    <w:p w14:paraId="6142A2D0" w14:textId="77777777" w:rsidR="00AD11DB" w:rsidRDefault="00AD11DB" w:rsidP="00AD11DB">
      <w:pPr>
        <w:pStyle w:val="NoSpacing"/>
        <w:spacing w:line="276" w:lineRule="auto"/>
        <w:ind w:left="720"/>
        <w:jc w:val="both"/>
        <w:rPr>
          <w:rFonts w:ascii="Times New Roman" w:hAnsi="Times New Roman" w:cs="Times New Roman"/>
          <w:b/>
          <w:bCs/>
          <w:sz w:val="24"/>
          <w:szCs w:val="24"/>
        </w:rPr>
      </w:pPr>
      <w:r w:rsidRPr="002D2B1A">
        <w:rPr>
          <w:rFonts w:ascii="Times New Roman" w:hAnsi="Times New Roman" w:cs="Times New Roman"/>
          <w:b/>
          <w:bCs/>
          <w:sz w:val="24"/>
          <w:szCs w:val="24"/>
        </w:rPr>
        <w:t>CO-PO Mapping:</w:t>
      </w:r>
    </w:p>
    <w:p w14:paraId="546CF61B" w14:textId="77777777" w:rsidR="00AD11DB" w:rsidRDefault="00AD11DB" w:rsidP="00AD11DB">
      <w:pPr>
        <w:pStyle w:val="NoSpacing"/>
        <w:spacing w:line="276" w:lineRule="auto"/>
        <w:ind w:left="720"/>
        <w:jc w:val="both"/>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2355"/>
        <w:gridCol w:w="809"/>
        <w:gridCol w:w="809"/>
        <w:gridCol w:w="917"/>
        <w:gridCol w:w="918"/>
        <w:gridCol w:w="920"/>
        <w:gridCol w:w="920"/>
      </w:tblGrid>
      <w:tr w:rsidR="00AD11DB" w:rsidRPr="009261D7" w14:paraId="160CE639" w14:textId="77777777" w:rsidTr="00F11EB9">
        <w:trPr>
          <w:trHeight w:val="956"/>
          <w:jc w:val="center"/>
        </w:trPr>
        <w:tc>
          <w:tcPr>
            <w:tcW w:w="2355" w:type="dxa"/>
          </w:tcPr>
          <w:p w14:paraId="732A3CE7" w14:textId="77777777" w:rsidR="00AD11DB" w:rsidRPr="002D2B1A" w:rsidRDefault="00AD11DB" w:rsidP="00F11EB9">
            <w:pPr>
              <w:rPr>
                <w:b/>
                <w:bCs/>
              </w:rPr>
            </w:pPr>
            <w:r w:rsidRPr="002D2B1A">
              <w:rPr>
                <w:b/>
                <w:bCs/>
              </w:rPr>
              <w:t>Course code</w:t>
            </w:r>
          </w:p>
          <w:p w14:paraId="366F549E" w14:textId="77777777" w:rsidR="00AD11DB" w:rsidRPr="002D2B1A" w:rsidRDefault="00AD11DB" w:rsidP="00F11EB9">
            <w:pPr>
              <w:rPr>
                <w:b/>
                <w:bCs/>
              </w:rPr>
            </w:pPr>
            <w:r w:rsidRPr="002D2B1A">
              <w:rPr>
                <w:b/>
                <w:bCs/>
              </w:rPr>
              <w:t xml:space="preserve"> &amp; CO number</w:t>
            </w:r>
          </w:p>
        </w:tc>
        <w:tc>
          <w:tcPr>
            <w:tcW w:w="809" w:type="dxa"/>
          </w:tcPr>
          <w:p w14:paraId="680DFE0C" w14:textId="77777777" w:rsidR="00AD11DB" w:rsidRPr="002D2B1A" w:rsidRDefault="00AD11DB" w:rsidP="00F11EB9">
            <w:pPr>
              <w:rPr>
                <w:b/>
                <w:bCs/>
              </w:rPr>
            </w:pPr>
            <w:r w:rsidRPr="002D2B1A">
              <w:rPr>
                <w:b/>
                <w:bCs/>
              </w:rPr>
              <w:t>PO1</w:t>
            </w:r>
          </w:p>
        </w:tc>
        <w:tc>
          <w:tcPr>
            <w:tcW w:w="809" w:type="dxa"/>
          </w:tcPr>
          <w:p w14:paraId="7BD80B97" w14:textId="77777777" w:rsidR="00AD11DB" w:rsidRPr="002D2B1A" w:rsidRDefault="00AD11DB" w:rsidP="00F11EB9">
            <w:pPr>
              <w:rPr>
                <w:b/>
                <w:bCs/>
              </w:rPr>
            </w:pPr>
            <w:r w:rsidRPr="002D2B1A">
              <w:rPr>
                <w:b/>
                <w:bCs/>
              </w:rPr>
              <w:t>PO2</w:t>
            </w:r>
          </w:p>
        </w:tc>
        <w:tc>
          <w:tcPr>
            <w:tcW w:w="917" w:type="dxa"/>
          </w:tcPr>
          <w:p w14:paraId="2A419C03" w14:textId="77777777" w:rsidR="00AD11DB" w:rsidRPr="002D2B1A" w:rsidRDefault="00AD11DB" w:rsidP="00F11EB9">
            <w:pPr>
              <w:rPr>
                <w:b/>
                <w:bCs/>
              </w:rPr>
            </w:pPr>
            <w:r w:rsidRPr="002D2B1A">
              <w:rPr>
                <w:b/>
                <w:bCs/>
              </w:rPr>
              <w:t>PO3</w:t>
            </w:r>
          </w:p>
        </w:tc>
        <w:tc>
          <w:tcPr>
            <w:tcW w:w="918" w:type="dxa"/>
          </w:tcPr>
          <w:p w14:paraId="320AF82E" w14:textId="77777777" w:rsidR="00AD11DB" w:rsidRPr="002D2B1A" w:rsidRDefault="00AD11DB" w:rsidP="00F11EB9">
            <w:pPr>
              <w:rPr>
                <w:b/>
                <w:bCs/>
              </w:rPr>
            </w:pPr>
            <w:r w:rsidRPr="002D2B1A">
              <w:rPr>
                <w:b/>
                <w:bCs/>
              </w:rPr>
              <w:t>PO4</w:t>
            </w:r>
          </w:p>
        </w:tc>
        <w:tc>
          <w:tcPr>
            <w:tcW w:w="920" w:type="dxa"/>
          </w:tcPr>
          <w:p w14:paraId="69DFD56C" w14:textId="77777777" w:rsidR="00AD11DB" w:rsidRPr="002D2B1A" w:rsidRDefault="00AD11DB" w:rsidP="00F11EB9">
            <w:pPr>
              <w:rPr>
                <w:b/>
                <w:bCs/>
              </w:rPr>
            </w:pPr>
            <w:r w:rsidRPr="002D2B1A">
              <w:rPr>
                <w:b/>
                <w:bCs/>
              </w:rPr>
              <w:t>PO5</w:t>
            </w:r>
          </w:p>
        </w:tc>
        <w:tc>
          <w:tcPr>
            <w:tcW w:w="920" w:type="dxa"/>
          </w:tcPr>
          <w:p w14:paraId="4B0B92D6" w14:textId="77777777" w:rsidR="00AD11DB" w:rsidRPr="002D2B1A" w:rsidRDefault="00AD11DB" w:rsidP="00F11EB9">
            <w:pPr>
              <w:rPr>
                <w:b/>
                <w:bCs/>
              </w:rPr>
            </w:pPr>
            <w:r w:rsidRPr="002D2B1A">
              <w:rPr>
                <w:b/>
                <w:bCs/>
              </w:rPr>
              <w:t>PO6</w:t>
            </w:r>
          </w:p>
        </w:tc>
      </w:tr>
      <w:tr w:rsidR="00AD11DB" w:rsidRPr="009261D7" w14:paraId="13165478" w14:textId="77777777" w:rsidTr="00F11EB9">
        <w:trPr>
          <w:trHeight w:val="478"/>
          <w:jc w:val="center"/>
        </w:trPr>
        <w:tc>
          <w:tcPr>
            <w:tcW w:w="2355" w:type="dxa"/>
          </w:tcPr>
          <w:p w14:paraId="07E8E151" w14:textId="77777777" w:rsidR="00AD11DB" w:rsidRPr="009261D7" w:rsidRDefault="00AD11DB" w:rsidP="00F11EB9">
            <w:r w:rsidRPr="002544AA">
              <w:t>MPH_C_299_L -</w:t>
            </w:r>
          </w:p>
        </w:tc>
        <w:tc>
          <w:tcPr>
            <w:tcW w:w="809" w:type="dxa"/>
          </w:tcPr>
          <w:p w14:paraId="0C189448" w14:textId="77777777" w:rsidR="00AD11DB" w:rsidRPr="009261D7" w:rsidRDefault="00AD11DB" w:rsidP="00F11EB9">
            <w:r>
              <w:t>2</w:t>
            </w:r>
          </w:p>
        </w:tc>
        <w:tc>
          <w:tcPr>
            <w:tcW w:w="809" w:type="dxa"/>
          </w:tcPr>
          <w:p w14:paraId="25FD35F2" w14:textId="77777777" w:rsidR="00AD11DB" w:rsidRPr="009261D7" w:rsidRDefault="00AD11DB" w:rsidP="00F11EB9">
            <w:r>
              <w:t>2</w:t>
            </w:r>
          </w:p>
        </w:tc>
        <w:tc>
          <w:tcPr>
            <w:tcW w:w="917" w:type="dxa"/>
          </w:tcPr>
          <w:p w14:paraId="7E0B49B2" w14:textId="77777777" w:rsidR="00AD11DB" w:rsidRPr="009261D7" w:rsidRDefault="00AD11DB" w:rsidP="00F11EB9">
            <w:r>
              <w:t>3</w:t>
            </w:r>
          </w:p>
        </w:tc>
        <w:tc>
          <w:tcPr>
            <w:tcW w:w="918" w:type="dxa"/>
          </w:tcPr>
          <w:p w14:paraId="12172821" w14:textId="77777777" w:rsidR="00AD11DB" w:rsidRPr="009261D7" w:rsidRDefault="00AD11DB" w:rsidP="00F11EB9">
            <w:r>
              <w:t>1</w:t>
            </w:r>
          </w:p>
        </w:tc>
        <w:tc>
          <w:tcPr>
            <w:tcW w:w="920" w:type="dxa"/>
          </w:tcPr>
          <w:p w14:paraId="1D6B3436" w14:textId="77777777" w:rsidR="00AD11DB" w:rsidRPr="009261D7" w:rsidRDefault="00AD11DB" w:rsidP="00F11EB9">
            <w:r>
              <w:t>2</w:t>
            </w:r>
          </w:p>
        </w:tc>
        <w:tc>
          <w:tcPr>
            <w:tcW w:w="920" w:type="dxa"/>
          </w:tcPr>
          <w:p w14:paraId="34BEB444" w14:textId="77777777" w:rsidR="00AD11DB" w:rsidRPr="009261D7" w:rsidRDefault="00AD11DB" w:rsidP="00F11EB9">
            <w:r>
              <w:t>0</w:t>
            </w:r>
          </w:p>
        </w:tc>
      </w:tr>
      <w:tr w:rsidR="00AD11DB" w:rsidRPr="009261D7" w14:paraId="01763034" w14:textId="77777777" w:rsidTr="00F11EB9">
        <w:trPr>
          <w:trHeight w:val="478"/>
          <w:jc w:val="center"/>
        </w:trPr>
        <w:tc>
          <w:tcPr>
            <w:tcW w:w="2355" w:type="dxa"/>
          </w:tcPr>
          <w:p w14:paraId="5AB3492C" w14:textId="77777777" w:rsidR="00AD11DB" w:rsidRPr="009261D7" w:rsidRDefault="00AD11DB" w:rsidP="00F11EB9">
            <w:r w:rsidRPr="00D87F0E">
              <w:t>MPH_C_299_L -</w:t>
            </w:r>
          </w:p>
        </w:tc>
        <w:tc>
          <w:tcPr>
            <w:tcW w:w="809" w:type="dxa"/>
          </w:tcPr>
          <w:p w14:paraId="2B0B0510" w14:textId="77777777" w:rsidR="00AD11DB" w:rsidRPr="009261D7" w:rsidRDefault="00AD11DB" w:rsidP="00F11EB9">
            <w:r>
              <w:t>1</w:t>
            </w:r>
          </w:p>
        </w:tc>
        <w:tc>
          <w:tcPr>
            <w:tcW w:w="809" w:type="dxa"/>
          </w:tcPr>
          <w:p w14:paraId="60CDF5C0" w14:textId="77777777" w:rsidR="00AD11DB" w:rsidRPr="009261D7" w:rsidRDefault="00AD11DB" w:rsidP="00F11EB9">
            <w:r>
              <w:t>1</w:t>
            </w:r>
          </w:p>
        </w:tc>
        <w:tc>
          <w:tcPr>
            <w:tcW w:w="917" w:type="dxa"/>
          </w:tcPr>
          <w:p w14:paraId="5859B6C4" w14:textId="77777777" w:rsidR="00AD11DB" w:rsidRPr="009261D7" w:rsidRDefault="00AD11DB" w:rsidP="00F11EB9">
            <w:r>
              <w:t>3</w:t>
            </w:r>
          </w:p>
        </w:tc>
        <w:tc>
          <w:tcPr>
            <w:tcW w:w="918" w:type="dxa"/>
          </w:tcPr>
          <w:p w14:paraId="04C56C40" w14:textId="77777777" w:rsidR="00AD11DB" w:rsidRPr="009261D7" w:rsidRDefault="00AD11DB" w:rsidP="00F11EB9">
            <w:r>
              <w:t>0</w:t>
            </w:r>
          </w:p>
        </w:tc>
        <w:tc>
          <w:tcPr>
            <w:tcW w:w="920" w:type="dxa"/>
          </w:tcPr>
          <w:p w14:paraId="24D68E12" w14:textId="77777777" w:rsidR="00AD11DB" w:rsidRPr="009261D7" w:rsidRDefault="00AD11DB" w:rsidP="00F11EB9">
            <w:r>
              <w:t>2</w:t>
            </w:r>
          </w:p>
        </w:tc>
        <w:tc>
          <w:tcPr>
            <w:tcW w:w="920" w:type="dxa"/>
          </w:tcPr>
          <w:p w14:paraId="56151291" w14:textId="77777777" w:rsidR="00AD11DB" w:rsidRPr="009261D7" w:rsidRDefault="00AD11DB" w:rsidP="00F11EB9">
            <w:r>
              <w:t>0</w:t>
            </w:r>
          </w:p>
        </w:tc>
      </w:tr>
      <w:tr w:rsidR="00AD11DB" w:rsidRPr="009261D7" w14:paraId="42C916EC" w14:textId="77777777" w:rsidTr="00F11EB9">
        <w:trPr>
          <w:trHeight w:val="478"/>
          <w:jc w:val="center"/>
        </w:trPr>
        <w:tc>
          <w:tcPr>
            <w:tcW w:w="2355" w:type="dxa"/>
          </w:tcPr>
          <w:p w14:paraId="2E23E11B" w14:textId="77777777" w:rsidR="00AD11DB" w:rsidRPr="009261D7" w:rsidRDefault="00AD11DB" w:rsidP="00F11EB9">
            <w:r w:rsidRPr="00D87F0E">
              <w:t>MPH_C_299_L -</w:t>
            </w:r>
          </w:p>
        </w:tc>
        <w:tc>
          <w:tcPr>
            <w:tcW w:w="809" w:type="dxa"/>
          </w:tcPr>
          <w:p w14:paraId="317F94B7" w14:textId="77777777" w:rsidR="00AD11DB" w:rsidRPr="009261D7" w:rsidRDefault="00AD11DB" w:rsidP="00F11EB9">
            <w:r>
              <w:t>1</w:t>
            </w:r>
          </w:p>
        </w:tc>
        <w:tc>
          <w:tcPr>
            <w:tcW w:w="809" w:type="dxa"/>
          </w:tcPr>
          <w:p w14:paraId="0678EF89" w14:textId="77777777" w:rsidR="00AD11DB" w:rsidRPr="009261D7" w:rsidRDefault="00AD11DB" w:rsidP="00F11EB9">
            <w:r>
              <w:t>2</w:t>
            </w:r>
          </w:p>
        </w:tc>
        <w:tc>
          <w:tcPr>
            <w:tcW w:w="917" w:type="dxa"/>
          </w:tcPr>
          <w:p w14:paraId="688A1BB1" w14:textId="77777777" w:rsidR="00AD11DB" w:rsidRPr="009261D7" w:rsidRDefault="00AD11DB" w:rsidP="00F11EB9">
            <w:r>
              <w:t>2</w:t>
            </w:r>
          </w:p>
        </w:tc>
        <w:tc>
          <w:tcPr>
            <w:tcW w:w="918" w:type="dxa"/>
          </w:tcPr>
          <w:p w14:paraId="15555159" w14:textId="77777777" w:rsidR="00AD11DB" w:rsidRPr="009261D7" w:rsidRDefault="00AD11DB" w:rsidP="00F11EB9">
            <w:r>
              <w:t>1</w:t>
            </w:r>
          </w:p>
        </w:tc>
        <w:tc>
          <w:tcPr>
            <w:tcW w:w="920" w:type="dxa"/>
          </w:tcPr>
          <w:p w14:paraId="051E7EAE" w14:textId="77777777" w:rsidR="00AD11DB" w:rsidRPr="009261D7" w:rsidRDefault="00AD11DB" w:rsidP="00F11EB9">
            <w:r>
              <w:t>2</w:t>
            </w:r>
          </w:p>
        </w:tc>
        <w:tc>
          <w:tcPr>
            <w:tcW w:w="920" w:type="dxa"/>
          </w:tcPr>
          <w:p w14:paraId="7DEE874A" w14:textId="77777777" w:rsidR="00AD11DB" w:rsidRPr="009261D7" w:rsidRDefault="00AD11DB" w:rsidP="00F11EB9">
            <w:r>
              <w:t>0</w:t>
            </w:r>
          </w:p>
        </w:tc>
      </w:tr>
      <w:tr w:rsidR="00AD11DB" w:rsidRPr="009261D7" w14:paraId="15A0359A" w14:textId="77777777" w:rsidTr="00F11EB9">
        <w:trPr>
          <w:trHeight w:val="488"/>
          <w:jc w:val="center"/>
        </w:trPr>
        <w:tc>
          <w:tcPr>
            <w:tcW w:w="2355" w:type="dxa"/>
          </w:tcPr>
          <w:p w14:paraId="37812B16" w14:textId="77777777" w:rsidR="00AD11DB" w:rsidRPr="009261D7" w:rsidRDefault="00AD11DB" w:rsidP="00F11EB9">
            <w:r w:rsidRPr="00D87F0E">
              <w:t>MPH_C_299_L -</w:t>
            </w:r>
          </w:p>
        </w:tc>
        <w:tc>
          <w:tcPr>
            <w:tcW w:w="809" w:type="dxa"/>
          </w:tcPr>
          <w:p w14:paraId="715EAC2D" w14:textId="77777777" w:rsidR="00AD11DB" w:rsidRPr="009261D7" w:rsidRDefault="00AD11DB" w:rsidP="00F11EB9">
            <w:r>
              <w:t>1</w:t>
            </w:r>
          </w:p>
        </w:tc>
        <w:tc>
          <w:tcPr>
            <w:tcW w:w="809" w:type="dxa"/>
          </w:tcPr>
          <w:p w14:paraId="58003B99" w14:textId="77777777" w:rsidR="00AD11DB" w:rsidRPr="009261D7" w:rsidRDefault="00AD11DB" w:rsidP="00F11EB9">
            <w:r>
              <w:t>2</w:t>
            </w:r>
          </w:p>
        </w:tc>
        <w:tc>
          <w:tcPr>
            <w:tcW w:w="917" w:type="dxa"/>
          </w:tcPr>
          <w:p w14:paraId="1BFB4329" w14:textId="77777777" w:rsidR="00AD11DB" w:rsidRPr="009261D7" w:rsidRDefault="00AD11DB" w:rsidP="00F11EB9">
            <w:r>
              <w:t>2</w:t>
            </w:r>
          </w:p>
        </w:tc>
        <w:tc>
          <w:tcPr>
            <w:tcW w:w="918" w:type="dxa"/>
          </w:tcPr>
          <w:p w14:paraId="114C48ED" w14:textId="77777777" w:rsidR="00AD11DB" w:rsidRPr="009261D7" w:rsidRDefault="00AD11DB" w:rsidP="00F11EB9">
            <w:r>
              <w:t>1</w:t>
            </w:r>
          </w:p>
        </w:tc>
        <w:tc>
          <w:tcPr>
            <w:tcW w:w="920" w:type="dxa"/>
          </w:tcPr>
          <w:p w14:paraId="36965516" w14:textId="77777777" w:rsidR="00AD11DB" w:rsidRPr="009261D7" w:rsidRDefault="00AD11DB" w:rsidP="00F11EB9">
            <w:r>
              <w:t>1</w:t>
            </w:r>
          </w:p>
        </w:tc>
        <w:tc>
          <w:tcPr>
            <w:tcW w:w="920" w:type="dxa"/>
          </w:tcPr>
          <w:p w14:paraId="404AEE2E" w14:textId="77777777" w:rsidR="00AD11DB" w:rsidRPr="009261D7" w:rsidRDefault="00AD11DB" w:rsidP="00F11EB9">
            <w:r>
              <w:t>0</w:t>
            </w:r>
          </w:p>
        </w:tc>
      </w:tr>
      <w:tr w:rsidR="00AD11DB" w:rsidRPr="009261D7" w14:paraId="613C5A45" w14:textId="77777777" w:rsidTr="00F11EB9">
        <w:trPr>
          <w:trHeight w:val="478"/>
          <w:jc w:val="center"/>
        </w:trPr>
        <w:tc>
          <w:tcPr>
            <w:tcW w:w="2355" w:type="dxa"/>
          </w:tcPr>
          <w:p w14:paraId="3E351516" w14:textId="77777777" w:rsidR="00AD11DB" w:rsidRPr="009261D7" w:rsidRDefault="00AD11DB" w:rsidP="00F11EB9">
            <w:r w:rsidRPr="00D87F0E">
              <w:t>MPH_C_299_L -</w:t>
            </w:r>
          </w:p>
        </w:tc>
        <w:tc>
          <w:tcPr>
            <w:tcW w:w="809" w:type="dxa"/>
          </w:tcPr>
          <w:p w14:paraId="1576B30E" w14:textId="77777777" w:rsidR="00AD11DB" w:rsidRPr="009261D7" w:rsidRDefault="00AD11DB" w:rsidP="00F11EB9">
            <w:r>
              <w:t>2</w:t>
            </w:r>
          </w:p>
        </w:tc>
        <w:tc>
          <w:tcPr>
            <w:tcW w:w="809" w:type="dxa"/>
          </w:tcPr>
          <w:p w14:paraId="05BFCD32" w14:textId="77777777" w:rsidR="00AD11DB" w:rsidRPr="009261D7" w:rsidRDefault="00AD11DB" w:rsidP="00F11EB9">
            <w:r>
              <w:t>2</w:t>
            </w:r>
          </w:p>
        </w:tc>
        <w:tc>
          <w:tcPr>
            <w:tcW w:w="917" w:type="dxa"/>
          </w:tcPr>
          <w:p w14:paraId="2A2FB7FB" w14:textId="77777777" w:rsidR="00AD11DB" w:rsidRPr="009261D7" w:rsidRDefault="00AD11DB" w:rsidP="00F11EB9">
            <w:r>
              <w:t>2</w:t>
            </w:r>
          </w:p>
        </w:tc>
        <w:tc>
          <w:tcPr>
            <w:tcW w:w="918" w:type="dxa"/>
          </w:tcPr>
          <w:p w14:paraId="03B1D03C" w14:textId="77777777" w:rsidR="00AD11DB" w:rsidRPr="009261D7" w:rsidRDefault="00AD11DB" w:rsidP="00F11EB9">
            <w:r>
              <w:t>2</w:t>
            </w:r>
          </w:p>
        </w:tc>
        <w:tc>
          <w:tcPr>
            <w:tcW w:w="920" w:type="dxa"/>
          </w:tcPr>
          <w:p w14:paraId="578E3C2D" w14:textId="77777777" w:rsidR="00AD11DB" w:rsidRPr="009261D7" w:rsidRDefault="00AD11DB" w:rsidP="00F11EB9">
            <w:r>
              <w:t>2</w:t>
            </w:r>
          </w:p>
        </w:tc>
        <w:tc>
          <w:tcPr>
            <w:tcW w:w="920" w:type="dxa"/>
          </w:tcPr>
          <w:p w14:paraId="06A774E6" w14:textId="77777777" w:rsidR="00AD11DB" w:rsidRPr="009261D7" w:rsidRDefault="00AD11DB" w:rsidP="00F11EB9">
            <w:r>
              <w:t>3</w:t>
            </w:r>
          </w:p>
        </w:tc>
      </w:tr>
      <w:tr w:rsidR="00AD11DB" w:rsidRPr="009261D7" w14:paraId="3D1F8CDE" w14:textId="77777777" w:rsidTr="00F11EB9">
        <w:trPr>
          <w:trHeight w:val="478"/>
          <w:jc w:val="center"/>
        </w:trPr>
        <w:tc>
          <w:tcPr>
            <w:tcW w:w="2355" w:type="dxa"/>
          </w:tcPr>
          <w:p w14:paraId="635FE42D" w14:textId="77777777" w:rsidR="00AD11DB" w:rsidRPr="009261D7" w:rsidRDefault="00AD11DB" w:rsidP="00F11EB9">
            <w:r w:rsidRPr="00D87F0E">
              <w:t>MPH_C_299_L -</w:t>
            </w:r>
          </w:p>
        </w:tc>
        <w:tc>
          <w:tcPr>
            <w:tcW w:w="809" w:type="dxa"/>
          </w:tcPr>
          <w:p w14:paraId="70C18DC0" w14:textId="77777777" w:rsidR="00AD11DB" w:rsidRPr="009261D7" w:rsidRDefault="00AD11DB" w:rsidP="00F11EB9">
            <w:r>
              <w:t>2</w:t>
            </w:r>
          </w:p>
        </w:tc>
        <w:tc>
          <w:tcPr>
            <w:tcW w:w="809" w:type="dxa"/>
          </w:tcPr>
          <w:p w14:paraId="4C68052C" w14:textId="77777777" w:rsidR="00AD11DB" w:rsidRPr="009261D7" w:rsidRDefault="00AD11DB" w:rsidP="00F11EB9">
            <w:r>
              <w:t>1</w:t>
            </w:r>
          </w:p>
        </w:tc>
        <w:tc>
          <w:tcPr>
            <w:tcW w:w="917" w:type="dxa"/>
          </w:tcPr>
          <w:p w14:paraId="4D9B3DBA" w14:textId="77777777" w:rsidR="00AD11DB" w:rsidRPr="009261D7" w:rsidRDefault="00AD11DB" w:rsidP="00F11EB9">
            <w:r>
              <w:t>3</w:t>
            </w:r>
          </w:p>
        </w:tc>
        <w:tc>
          <w:tcPr>
            <w:tcW w:w="918" w:type="dxa"/>
          </w:tcPr>
          <w:p w14:paraId="579BF31E" w14:textId="77777777" w:rsidR="00AD11DB" w:rsidRPr="009261D7" w:rsidRDefault="00AD11DB" w:rsidP="00F11EB9">
            <w:r>
              <w:t>1</w:t>
            </w:r>
          </w:p>
        </w:tc>
        <w:tc>
          <w:tcPr>
            <w:tcW w:w="920" w:type="dxa"/>
          </w:tcPr>
          <w:p w14:paraId="14CAAAFB" w14:textId="77777777" w:rsidR="00AD11DB" w:rsidRPr="009261D7" w:rsidRDefault="00AD11DB" w:rsidP="00F11EB9">
            <w:r>
              <w:t>3</w:t>
            </w:r>
          </w:p>
        </w:tc>
        <w:tc>
          <w:tcPr>
            <w:tcW w:w="920" w:type="dxa"/>
          </w:tcPr>
          <w:p w14:paraId="3E0E13EF" w14:textId="77777777" w:rsidR="00AD11DB" w:rsidRPr="009261D7" w:rsidRDefault="00AD11DB" w:rsidP="00F11EB9">
            <w:r>
              <w:t>2</w:t>
            </w:r>
          </w:p>
        </w:tc>
      </w:tr>
      <w:tr w:rsidR="00AD11DB" w:rsidRPr="009261D7" w14:paraId="6D13A02E" w14:textId="77777777" w:rsidTr="00F11EB9">
        <w:trPr>
          <w:trHeight w:val="478"/>
          <w:jc w:val="center"/>
        </w:trPr>
        <w:tc>
          <w:tcPr>
            <w:tcW w:w="2355" w:type="dxa"/>
          </w:tcPr>
          <w:p w14:paraId="7E6C00B4" w14:textId="77777777" w:rsidR="00AD11DB" w:rsidRPr="009261D7" w:rsidRDefault="00AD11DB" w:rsidP="00F11EB9">
            <w:r w:rsidRPr="00D87F0E">
              <w:t>MPH_C_299_L -</w:t>
            </w:r>
          </w:p>
        </w:tc>
        <w:tc>
          <w:tcPr>
            <w:tcW w:w="809" w:type="dxa"/>
          </w:tcPr>
          <w:p w14:paraId="1063F45A" w14:textId="77777777" w:rsidR="00AD11DB" w:rsidRPr="009261D7" w:rsidRDefault="00AD11DB" w:rsidP="00F11EB9">
            <w:r>
              <w:t>1</w:t>
            </w:r>
          </w:p>
        </w:tc>
        <w:tc>
          <w:tcPr>
            <w:tcW w:w="809" w:type="dxa"/>
          </w:tcPr>
          <w:p w14:paraId="65A1D704" w14:textId="77777777" w:rsidR="00AD11DB" w:rsidRPr="009261D7" w:rsidRDefault="00AD11DB" w:rsidP="00F11EB9">
            <w:r>
              <w:t>1</w:t>
            </w:r>
          </w:p>
        </w:tc>
        <w:tc>
          <w:tcPr>
            <w:tcW w:w="917" w:type="dxa"/>
          </w:tcPr>
          <w:p w14:paraId="0CC2A8BF" w14:textId="77777777" w:rsidR="00AD11DB" w:rsidRPr="009261D7" w:rsidRDefault="00AD11DB" w:rsidP="00F11EB9">
            <w:r>
              <w:t>1</w:t>
            </w:r>
          </w:p>
        </w:tc>
        <w:tc>
          <w:tcPr>
            <w:tcW w:w="918" w:type="dxa"/>
          </w:tcPr>
          <w:p w14:paraId="22D05745" w14:textId="77777777" w:rsidR="00AD11DB" w:rsidRPr="009261D7" w:rsidRDefault="00AD11DB" w:rsidP="00F11EB9">
            <w:r>
              <w:t>1</w:t>
            </w:r>
          </w:p>
        </w:tc>
        <w:tc>
          <w:tcPr>
            <w:tcW w:w="920" w:type="dxa"/>
          </w:tcPr>
          <w:p w14:paraId="2DB0A82B" w14:textId="77777777" w:rsidR="00AD11DB" w:rsidRPr="009261D7" w:rsidRDefault="00AD11DB" w:rsidP="00F11EB9">
            <w:r>
              <w:t>2</w:t>
            </w:r>
          </w:p>
        </w:tc>
        <w:tc>
          <w:tcPr>
            <w:tcW w:w="920" w:type="dxa"/>
          </w:tcPr>
          <w:p w14:paraId="6D3032A4" w14:textId="77777777" w:rsidR="00AD11DB" w:rsidRPr="009261D7" w:rsidRDefault="00AD11DB" w:rsidP="00F11EB9">
            <w:r>
              <w:t>0</w:t>
            </w:r>
          </w:p>
        </w:tc>
      </w:tr>
      <w:tr w:rsidR="00AD11DB" w:rsidRPr="009261D7" w14:paraId="45DEED2A" w14:textId="77777777" w:rsidTr="00F11EB9">
        <w:trPr>
          <w:trHeight w:val="478"/>
          <w:jc w:val="center"/>
        </w:trPr>
        <w:tc>
          <w:tcPr>
            <w:tcW w:w="2355" w:type="dxa"/>
          </w:tcPr>
          <w:p w14:paraId="24F5066A" w14:textId="77777777" w:rsidR="00AD11DB" w:rsidRPr="009261D7" w:rsidRDefault="00AD11DB" w:rsidP="00F11EB9">
            <w:r w:rsidRPr="00D87F0E">
              <w:t>MPH_C_299_L -</w:t>
            </w:r>
          </w:p>
        </w:tc>
        <w:tc>
          <w:tcPr>
            <w:tcW w:w="809" w:type="dxa"/>
          </w:tcPr>
          <w:p w14:paraId="6703D42A" w14:textId="77777777" w:rsidR="00AD11DB" w:rsidRPr="009261D7" w:rsidRDefault="00AD11DB" w:rsidP="00F11EB9">
            <w:r>
              <w:t>0</w:t>
            </w:r>
          </w:p>
        </w:tc>
        <w:tc>
          <w:tcPr>
            <w:tcW w:w="809" w:type="dxa"/>
          </w:tcPr>
          <w:p w14:paraId="18EF5049" w14:textId="77777777" w:rsidR="00AD11DB" w:rsidRPr="009261D7" w:rsidRDefault="00AD11DB" w:rsidP="00F11EB9">
            <w:r>
              <w:t>1</w:t>
            </w:r>
          </w:p>
        </w:tc>
        <w:tc>
          <w:tcPr>
            <w:tcW w:w="917" w:type="dxa"/>
          </w:tcPr>
          <w:p w14:paraId="2FE7D21E" w14:textId="77777777" w:rsidR="00AD11DB" w:rsidRPr="009261D7" w:rsidRDefault="00AD11DB" w:rsidP="00F11EB9">
            <w:r>
              <w:t>1</w:t>
            </w:r>
          </w:p>
        </w:tc>
        <w:tc>
          <w:tcPr>
            <w:tcW w:w="918" w:type="dxa"/>
          </w:tcPr>
          <w:p w14:paraId="6B749B51" w14:textId="77777777" w:rsidR="00AD11DB" w:rsidRPr="009261D7" w:rsidRDefault="00AD11DB" w:rsidP="00F11EB9">
            <w:r>
              <w:t>1</w:t>
            </w:r>
          </w:p>
        </w:tc>
        <w:tc>
          <w:tcPr>
            <w:tcW w:w="920" w:type="dxa"/>
          </w:tcPr>
          <w:p w14:paraId="73776B22" w14:textId="77777777" w:rsidR="00AD11DB" w:rsidRPr="009261D7" w:rsidRDefault="00AD11DB" w:rsidP="00F11EB9">
            <w:r>
              <w:t>2</w:t>
            </w:r>
          </w:p>
        </w:tc>
        <w:tc>
          <w:tcPr>
            <w:tcW w:w="920" w:type="dxa"/>
          </w:tcPr>
          <w:p w14:paraId="4755E92B" w14:textId="77777777" w:rsidR="00AD11DB" w:rsidRPr="009261D7" w:rsidRDefault="00AD11DB" w:rsidP="00F11EB9">
            <w:r>
              <w:t>0</w:t>
            </w:r>
          </w:p>
        </w:tc>
      </w:tr>
      <w:tr w:rsidR="00AD11DB" w:rsidRPr="009261D7" w14:paraId="2D320F88" w14:textId="77777777" w:rsidTr="00F11EB9">
        <w:trPr>
          <w:trHeight w:val="478"/>
          <w:jc w:val="center"/>
        </w:trPr>
        <w:tc>
          <w:tcPr>
            <w:tcW w:w="2355" w:type="dxa"/>
          </w:tcPr>
          <w:p w14:paraId="143D363B" w14:textId="77777777" w:rsidR="00AD11DB" w:rsidRPr="009261D7" w:rsidRDefault="00AD11DB" w:rsidP="00F11EB9">
            <w:r w:rsidRPr="00D87F0E">
              <w:t>MPH_C_299_L -</w:t>
            </w:r>
          </w:p>
        </w:tc>
        <w:tc>
          <w:tcPr>
            <w:tcW w:w="809" w:type="dxa"/>
          </w:tcPr>
          <w:p w14:paraId="0B564456" w14:textId="77777777" w:rsidR="00AD11DB" w:rsidRPr="009261D7" w:rsidRDefault="00AD11DB" w:rsidP="00F11EB9">
            <w:r>
              <w:t>1</w:t>
            </w:r>
          </w:p>
        </w:tc>
        <w:tc>
          <w:tcPr>
            <w:tcW w:w="809" w:type="dxa"/>
          </w:tcPr>
          <w:p w14:paraId="078854FD" w14:textId="77777777" w:rsidR="00AD11DB" w:rsidRPr="009261D7" w:rsidRDefault="00AD11DB" w:rsidP="00F11EB9">
            <w:r>
              <w:t>2</w:t>
            </w:r>
          </w:p>
        </w:tc>
        <w:tc>
          <w:tcPr>
            <w:tcW w:w="917" w:type="dxa"/>
          </w:tcPr>
          <w:p w14:paraId="143114CD" w14:textId="77777777" w:rsidR="00AD11DB" w:rsidRPr="009261D7" w:rsidRDefault="00AD11DB" w:rsidP="00F11EB9">
            <w:r>
              <w:t>2</w:t>
            </w:r>
          </w:p>
        </w:tc>
        <w:tc>
          <w:tcPr>
            <w:tcW w:w="918" w:type="dxa"/>
          </w:tcPr>
          <w:p w14:paraId="39F7BA5D" w14:textId="77777777" w:rsidR="00AD11DB" w:rsidRPr="009261D7" w:rsidRDefault="00AD11DB" w:rsidP="00F11EB9">
            <w:r>
              <w:t>1</w:t>
            </w:r>
          </w:p>
        </w:tc>
        <w:tc>
          <w:tcPr>
            <w:tcW w:w="920" w:type="dxa"/>
          </w:tcPr>
          <w:p w14:paraId="6FB55CF8" w14:textId="77777777" w:rsidR="00AD11DB" w:rsidRPr="009261D7" w:rsidRDefault="00AD11DB" w:rsidP="00F11EB9">
            <w:r>
              <w:t>2</w:t>
            </w:r>
          </w:p>
        </w:tc>
        <w:tc>
          <w:tcPr>
            <w:tcW w:w="920" w:type="dxa"/>
          </w:tcPr>
          <w:p w14:paraId="1BBC9879" w14:textId="77777777" w:rsidR="00AD11DB" w:rsidRPr="009261D7" w:rsidRDefault="00AD11DB" w:rsidP="00F11EB9">
            <w:r>
              <w:t>0</w:t>
            </w:r>
          </w:p>
        </w:tc>
      </w:tr>
    </w:tbl>
    <w:p w14:paraId="22A4796A" w14:textId="77777777" w:rsidR="00AD11DB" w:rsidRDefault="00AD11DB" w:rsidP="00A83B41">
      <w:pPr>
        <w:pStyle w:val="BodyText"/>
        <w:tabs>
          <w:tab w:val="left" w:pos="0"/>
        </w:tabs>
        <w:spacing w:before="82"/>
        <w:ind w:left="0" w:firstLine="0"/>
        <w:rPr>
          <w:b/>
          <w:sz w:val="24"/>
        </w:rPr>
      </w:pPr>
    </w:p>
    <w:p w14:paraId="1EFBDFBE" w14:textId="77777777" w:rsidR="00AD11DB" w:rsidRDefault="00AD11DB" w:rsidP="00A83B41">
      <w:pPr>
        <w:pStyle w:val="BodyText"/>
        <w:tabs>
          <w:tab w:val="left" w:pos="0"/>
        </w:tabs>
        <w:spacing w:before="82"/>
        <w:ind w:left="0" w:firstLine="0"/>
        <w:rPr>
          <w:b/>
          <w:sz w:val="24"/>
        </w:rPr>
      </w:pPr>
    </w:p>
    <w:p w14:paraId="166BC42E" w14:textId="77777777" w:rsidR="00611579" w:rsidRDefault="00DE2936" w:rsidP="00A83B41">
      <w:pPr>
        <w:pStyle w:val="ListParagraph"/>
        <w:numPr>
          <w:ilvl w:val="1"/>
          <w:numId w:val="63"/>
        </w:numPr>
        <w:tabs>
          <w:tab w:val="left" w:pos="0"/>
          <w:tab w:val="left" w:pos="939"/>
        </w:tabs>
        <w:spacing w:before="0"/>
        <w:ind w:left="939" w:hanging="359"/>
        <w:jc w:val="both"/>
        <w:rPr>
          <w:sz w:val="24"/>
        </w:rPr>
      </w:pPr>
      <w:r>
        <w:rPr>
          <w:sz w:val="24"/>
        </w:rPr>
        <w:t>Measurement</w:t>
      </w:r>
      <w:r>
        <w:rPr>
          <w:spacing w:val="-1"/>
          <w:sz w:val="24"/>
        </w:rPr>
        <w:t xml:space="preserve"> </w:t>
      </w:r>
      <w:r>
        <w:rPr>
          <w:sz w:val="24"/>
        </w:rPr>
        <w:t>of logP of</w:t>
      </w:r>
      <w:r>
        <w:rPr>
          <w:spacing w:val="1"/>
          <w:sz w:val="24"/>
        </w:rPr>
        <w:t xml:space="preserve"> </w:t>
      </w:r>
      <w:r>
        <w:rPr>
          <w:sz w:val="24"/>
        </w:rPr>
        <w:t>a</w:t>
      </w:r>
      <w:r>
        <w:rPr>
          <w:spacing w:val="-1"/>
          <w:sz w:val="24"/>
        </w:rPr>
        <w:t xml:space="preserve"> </w:t>
      </w:r>
      <w:r>
        <w:rPr>
          <w:sz w:val="24"/>
        </w:rPr>
        <w:t>poorly</w:t>
      </w:r>
      <w:r>
        <w:rPr>
          <w:spacing w:val="-3"/>
          <w:sz w:val="24"/>
        </w:rPr>
        <w:t xml:space="preserve"> </w:t>
      </w:r>
      <w:r>
        <w:rPr>
          <w:sz w:val="24"/>
        </w:rPr>
        <w:t>water</w:t>
      </w:r>
      <w:r>
        <w:rPr>
          <w:spacing w:val="-1"/>
          <w:sz w:val="24"/>
        </w:rPr>
        <w:t xml:space="preserve"> </w:t>
      </w:r>
      <w:r>
        <w:rPr>
          <w:sz w:val="24"/>
        </w:rPr>
        <w:t>soluble and a</w:t>
      </w:r>
      <w:r>
        <w:rPr>
          <w:spacing w:val="-1"/>
          <w:sz w:val="24"/>
        </w:rPr>
        <w:t xml:space="preserve"> </w:t>
      </w:r>
      <w:r>
        <w:rPr>
          <w:sz w:val="24"/>
        </w:rPr>
        <w:t>highly</w:t>
      </w:r>
      <w:r>
        <w:rPr>
          <w:spacing w:val="-5"/>
          <w:sz w:val="24"/>
        </w:rPr>
        <w:t xml:space="preserve"> </w:t>
      </w:r>
      <w:r>
        <w:rPr>
          <w:sz w:val="24"/>
        </w:rPr>
        <w:t>water</w:t>
      </w:r>
      <w:r>
        <w:rPr>
          <w:spacing w:val="-2"/>
          <w:sz w:val="24"/>
        </w:rPr>
        <w:t xml:space="preserve"> </w:t>
      </w:r>
      <w:r>
        <w:rPr>
          <w:sz w:val="24"/>
        </w:rPr>
        <w:t>soluble</w:t>
      </w:r>
      <w:r>
        <w:rPr>
          <w:spacing w:val="1"/>
          <w:sz w:val="24"/>
        </w:rPr>
        <w:t xml:space="preserve"> </w:t>
      </w:r>
      <w:r>
        <w:rPr>
          <w:spacing w:val="-4"/>
          <w:sz w:val="24"/>
        </w:rPr>
        <w:t>drug</w:t>
      </w:r>
    </w:p>
    <w:p w14:paraId="3F51C478" w14:textId="77777777" w:rsidR="00611579" w:rsidRDefault="00DE2936" w:rsidP="00A83B41">
      <w:pPr>
        <w:pStyle w:val="ListParagraph"/>
        <w:numPr>
          <w:ilvl w:val="1"/>
          <w:numId w:val="63"/>
        </w:numPr>
        <w:tabs>
          <w:tab w:val="left" w:pos="0"/>
          <w:tab w:val="left" w:pos="940"/>
        </w:tabs>
        <w:spacing w:before="41" w:line="276" w:lineRule="auto"/>
        <w:ind w:right="520"/>
        <w:jc w:val="both"/>
        <w:rPr>
          <w:position w:val="2"/>
          <w:sz w:val="24"/>
        </w:rPr>
      </w:pPr>
      <w:r>
        <w:rPr>
          <w:position w:val="2"/>
          <w:sz w:val="24"/>
        </w:rPr>
        <w:t>Determination of the pK</w:t>
      </w:r>
      <w:r>
        <w:rPr>
          <w:sz w:val="16"/>
        </w:rPr>
        <w:t>a</w:t>
      </w:r>
      <w:r>
        <w:rPr>
          <w:spacing w:val="25"/>
          <w:sz w:val="16"/>
        </w:rPr>
        <w:t xml:space="preserve"> </w:t>
      </w:r>
      <w:r>
        <w:rPr>
          <w:position w:val="2"/>
          <w:sz w:val="24"/>
        </w:rPr>
        <w:t>of a drug (weak acid and weak base) by</w:t>
      </w:r>
      <w:r>
        <w:rPr>
          <w:spacing w:val="-3"/>
          <w:position w:val="2"/>
          <w:sz w:val="24"/>
        </w:rPr>
        <w:t xml:space="preserve"> </w:t>
      </w:r>
      <w:r>
        <w:rPr>
          <w:position w:val="2"/>
          <w:sz w:val="24"/>
        </w:rPr>
        <w:t xml:space="preserve">potentiometric titration </w:t>
      </w:r>
      <w:r>
        <w:rPr>
          <w:sz w:val="24"/>
        </w:rPr>
        <w:t>and/or by UV/visible spectroscopy</w:t>
      </w:r>
    </w:p>
    <w:p w14:paraId="3EEB0C6E" w14:textId="77777777" w:rsidR="00611579" w:rsidRDefault="00DE2936" w:rsidP="00A83B41">
      <w:pPr>
        <w:pStyle w:val="ListParagraph"/>
        <w:numPr>
          <w:ilvl w:val="1"/>
          <w:numId w:val="63"/>
        </w:numPr>
        <w:tabs>
          <w:tab w:val="left" w:pos="0"/>
          <w:tab w:val="left" w:pos="940"/>
        </w:tabs>
        <w:spacing w:before="0" w:line="273" w:lineRule="auto"/>
        <w:ind w:right="517"/>
        <w:jc w:val="both"/>
        <w:rPr>
          <w:position w:val="2"/>
          <w:sz w:val="24"/>
        </w:rPr>
      </w:pPr>
      <w:r>
        <w:rPr>
          <w:position w:val="2"/>
          <w:sz w:val="24"/>
        </w:rPr>
        <w:t>Measurement of V</w:t>
      </w:r>
      <w:r>
        <w:rPr>
          <w:sz w:val="16"/>
        </w:rPr>
        <w:t>max</w:t>
      </w:r>
      <w:r>
        <w:rPr>
          <w:spacing w:val="40"/>
          <w:sz w:val="16"/>
        </w:rPr>
        <w:t xml:space="preserve"> </w:t>
      </w:r>
      <w:r>
        <w:rPr>
          <w:position w:val="2"/>
          <w:sz w:val="24"/>
        </w:rPr>
        <w:t>and K</w:t>
      </w:r>
      <w:r>
        <w:rPr>
          <w:sz w:val="16"/>
        </w:rPr>
        <w:t>m</w:t>
      </w:r>
      <w:r>
        <w:rPr>
          <w:spacing w:val="38"/>
          <w:sz w:val="16"/>
        </w:rPr>
        <w:t xml:space="preserve"> </w:t>
      </w:r>
      <w:r>
        <w:rPr>
          <w:position w:val="2"/>
          <w:sz w:val="24"/>
        </w:rPr>
        <w:t xml:space="preserve">of a hydrolase enzyme (can use esterase, phosphatase, or </w:t>
      </w:r>
      <w:r>
        <w:rPr>
          <w:sz w:val="24"/>
        </w:rPr>
        <w:t>lipase)</w:t>
      </w:r>
      <w:r>
        <w:rPr>
          <w:spacing w:val="-2"/>
          <w:sz w:val="24"/>
        </w:rPr>
        <w:t xml:space="preserve"> </w:t>
      </w:r>
      <w:r>
        <w:rPr>
          <w:sz w:val="24"/>
        </w:rPr>
        <w:t>Student</w:t>
      </w:r>
      <w:r>
        <w:rPr>
          <w:spacing w:val="-1"/>
          <w:sz w:val="24"/>
        </w:rPr>
        <w:t xml:space="preserve"> </w:t>
      </w:r>
      <w:r>
        <w:rPr>
          <w:sz w:val="24"/>
        </w:rPr>
        <w:t>should</w:t>
      </w:r>
      <w:r>
        <w:rPr>
          <w:spacing w:val="-1"/>
          <w:sz w:val="24"/>
        </w:rPr>
        <w:t xml:space="preserve"> </w:t>
      </w:r>
      <w:r>
        <w:rPr>
          <w:sz w:val="24"/>
        </w:rPr>
        <w:t>learn</w:t>
      </w:r>
      <w:r>
        <w:rPr>
          <w:spacing w:val="-1"/>
          <w:sz w:val="24"/>
        </w:rPr>
        <w:t xml:space="preserve"> </w:t>
      </w:r>
      <w:r>
        <w:rPr>
          <w:sz w:val="24"/>
        </w:rPr>
        <w:t>to</w:t>
      </w:r>
      <w:r>
        <w:rPr>
          <w:spacing w:val="-1"/>
          <w:sz w:val="24"/>
        </w:rPr>
        <w:t xml:space="preserve"> </w:t>
      </w:r>
      <w:r>
        <w:rPr>
          <w:sz w:val="24"/>
        </w:rPr>
        <w:t>plot</w:t>
      </w:r>
      <w:r>
        <w:rPr>
          <w:spacing w:val="-1"/>
          <w:sz w:val="24"/>
        </w:rPr>
        <w:t xml:space="preserve"> </w:t>
      </w:r>
      <w:r>
        <w:rPr>
          <w:sz w:val="24"/>
        </w:rPr>
        <w:t>data</w:t>
      </w:r>
      <w:r>
        <w:rPr>
          <w:spacing w:val="-1"/>
          <w:sz w:val="24"/>
        </w:rPr>
        <w:t xml:space="preserve"> </w:t>
      </w:r>
      <w:r>
        <w:rPr>
          <w:sz w:val="24"/>
        </w:rPr>
        <w:t>by</w:t>
      </w:r>
      <w:r>
        <w:rPr>
          <w:spacing w:val="-4"/>
          <w:sz w:val="24"/>
        </w:rPr>
        <w:t xml:space="preserve"> </w:t>
      </w:r>
      <w:r>
        <w:rPr>
          <w:sz w:val="24"/>
        </w:rPr>
        <w:t>Linweaver Burke</w:t>
      </w:r>
      <w:r>
        <w:rPr>
          <w:spacing w:val="-1"/>
          <w:sz w:val="24"/>
        </w:rPr>
        <w:t xml:space="preserve"> </w:t>
      </w:r>
      <w:r>
        <w:rPr>
          <w:sz w:val="24"/>
        </w:rPr>
        <w:t>and</w:t>
      </w:r>
      <w:r>
        <w:rPr>
          <w:spacing w:val="-1"/>
          <w:sz w:val="24"/>
        </w:rPr>
        <w:t xml:space="preserve"> </w:t>
      </w:r>
      <w:r>
        <w:rPr>
          <w:sz w:val="24"/>
        </w:rPr>
        <w:t>Eadie</w:t>
      </w:r>
      <w:r>
        <w:rPr>
          <w:spacing w:val="-2"/>
          <w:sz w:val="24"/>
        </w:rPr>
        <w:t xml:space="preserve"> </w:t>
      </w:r>
      <w:r>
        <w:rPr>
          <w:sz w:val="24"/>
        </w:rPr>
        <w:t>Hofstee</w:t>
      </w:r>
      <w:r>
        <w:rPr>
          <w:spacing w:val="-2"/>
          <w:sz w:val="24"/>
        </w:rPr>
        <w:t xml:space="preserve"> </w:t>
      </w:r>
      <w:r>
        <w:rPr>
          <w:sz w:val="24"/>
        </w:rPr>
        <w:t>methods)</w:t>
      </w:r>
    </w:p>
    <w:p w14:paraId="5A48B3D2" w14:textId="77777777" w:rsidR="00611579" w:rsidRDefault="00DE2936" w:rsidP="00A83B41">
      <w:pPr>
        <w:pStyle w:val="ListParagraph"/>
        <w:numPr>
          <w:ilvl w:val="1"/>
          <w:numId w:val="63"/>
        </w:numPr>
        <w:tabs>
          <w:tab w:val="left" w:pos="0"/>
          <w:tab w:val="left" w:pos="940"/>
        </w:tabs>
        <w:spacing w:before="1" w:line="278" w:lineRule="auto"/>
        <w:ind w:right="520"/>
        <w:jc w:val="both"/>
        <w:rPr>
          <w:sz w:val="24"/>
        </w:rPr>
      </w:pPr>
      <w:r>
        <w:rPr>
          <w:sz w:val="24"/>
        </w:rPr>
        <w:t>Estimation</w:t>
      </w:r>
      <w:r>
        <w:rPr>
          <w:spacing w:val="-15"/>
          <w:sz w:val="24"/>
        </w:rPr>
        <w:t xml:space="preserve"> </w:t>
      </w:r>
      <w:r>
        <w:rPr>
          <w:sz w:val="24"/>
        </w:rPr>
        <w:t>of</w:t>
      </w:r>
      <w:r>
        <w:rPr>
          <w:spacing w:val="-15"/>
          <w:sz w:val="24"/>
        </w:rPr>
        <w:t xml:space="preserve"> </w:t>
      </w:r>
      <w:r>
        <w:rPr>
          <w:sz w:val="24"/>
        </w:rPr>
        <w:t>two</w:t>
      </w:r>
      <w:r>
        <w:rPr>
          <w:spacing w:val="-15"/>
          <w:sz w:val="24"/>
        </w:rPr>
        <w:t xml:space="preserve"> </w:t>
      </w:r>
      <w:r>
        <w:rPr>
          <w:sz w:val="24"/>
        </w:rPr>
        <w:t>drugs</w:t>
      </w:r>
      <w:r>
        <w:rPr>
          <w:spacing w:val="-15"/>
          <w:sz w:val="24"/>
        </w:rPr>
        <w:t xml:space="preserve"> </w:t>
      </w:r>
      <w:r>
        <w:rPr>
          <w:sz w:val="24"/>
        </w:rPr>
        <w:t>by</w:t>
      </w:r>
      <w:r>
        <w:rPr>
          <w:spacing w:val="-15"/>
          <w:sz w:val="24"/>
        </w:rPr>
        <w:t xml:space="preserve"> </w:t>
      </w:r>
      <w:r>
        <w:rPr>
          <w:sz w:val="24"/>
        </w:rPr>
        <w:t>simultaneous</w:t>
      </w:r>
      <w:r>
        <w:rPr>
          <w:spacing w:val="-15"/>
          <w:sz w:val="24"/>
        </w:rPr>
        <w:t xml:space="preserve"> </w:t>
      </w:r>
      <w:r>
        <w:rPr>
          <w:sz w:val="24"/>
        </w:rPr>
        <w:t>equation</w:t>
      </w:r>
      <w:r>
        <w:rPr>
          <w:spacing w:val="-15"/>
          <w:sz w:val="24"/>
        </w:rPr>
        <w:t xml:space="preserve"> </w:t>
      </w:r>
      <w:r>
        <w:rPr>
          <w:sz w:val="24"/>
        </w:rPr>
        <w:t>method</w:t>
      </w:r>
      <w:r>
        <w:rPr>
          <w:spacing w:val="-15"/>
          <w:sz w:val="24"/>
        </w:rPr>
        <w:t xml:space="preserve"> </w:t>
      </w:r>
      <w:r>
        <w:rPr>
          <w:sz w:val="24"/>
        </w:rPr>
        <w:t>and</w:t>
      </w:r>
      <w:r>
        <w:rPr>
          <w:spacing w:val="-15"/>
          <w:sz w:val="24"/>
        </w:rPr>
        <w:t xml:space="preserve"> </w:t>
      </w:r>
      <w:r>
        <w:rPr>
          <w:sz w:val="24"/>
        </w:rPr>
        <w:t>by</w:t>
      </w:r>
      <w:r>
        <w:rPr>
          <w:spacing w:val="-15"/>
          <w:sz w:val="24"/>
        </w:rPr>
        <w:t xml:space="preserve"> </w:t>
      </w:r>
      <w:r>
        <w:rPr>
          <w:sz w:val="24"/>
        </w:rPr>
        <w:t>absorbance</w:t>
      </w:r>
      <w:r>
        <w:rPr>
          <w:spacing w:val="-15"/>
          <w:sz w:val="24"/>
        </w:rPr>
        <w:t xml:space="preserve"> </w:t>
      </w:r>
      <w:r>
        <w:rPr>
          <w:sz w:val="24"/>
        </w:rPr>
        <w:t>ratio</w:t>
      </w:r>
      <w:r>
        <w:rPr>
          <w:spacing w:val="-15"/>
          <w:sz w:val="24"/>
        </w:rPr>
        <w:t xml:space="preserve"> </w:t>
      </w:r>
      <w:r>
        <w:rPr>
          <w:sz w:val="24"/>
        </w:rPr>
        <w:t>method. (preferably use combinations of drugs that are used as fixed drug combination)</w:t>
      </w:r>
    </w:p>
    <w:p w14:paraId="322773A7" w14:textId="77777777" w:rsidR="00611579" w:rsidRDefault="00DE2936" w:rsidP="00A83B41">
      <w:pPr>
        <w:pStyle w:val="ListParagraph"/>
        <w:numPr>
          <w:ilvl w:val="1"/>
          <w:numId w:val="63"/>
        </w:numPr>
        <w:tabs>
          <w:tab w:val="left" w:pos="0"/>
          <w:tab w:val="left" w:pos="940"/>
        </w:tabs>
        <w:spacing w:before="0" w:line="276" w:lineRule="auto"/>
        <w:ind w:right="518"/>
        <w:jc w:val="both"/>
        <w:rPr>
          <w:sz w:val="24"/>
        </w:rPr>
      </w:pPr>
      <w:r>
        <w:rPr>
          <w:sz w:val="24"/>
        </w:rPr>
        <w:t>Synthesis</w:t>
      </w:r>
      <w:r>
        <w:rPr>
          <w:spacing w:val="-15"/>
          <w:sz w:val="24"/>
        </w:rPr>
        <w:t xml:space="preserve"> </w:t>
      </w:r>
      <w:r>
        <w:rPr>
          <w:sz w:val="24"/>
        </w:rPr>
        <w:t>of</w:t>
      </w:r>
      <w:r>
        <w:rPr>
          <w:spacing w:val="-15"/>
          <w:sz w:val="24"/>
        </w:rPr>
        <w:t xml:space="preserve"> </w:t>
      </w:r>
      <w:r>
        <w:rPr>
          <w:sz w:val="24"/>
        </w:rPr>
        <w:t>some</w:t>
      </w:r>
      <w:r>
        <w:rPr>
          <w:spacing w:val="-15"/>
          <w:sz w:val="24"/>
        </w:rPr>
        <w:t xml:space="preserve"> </w:t>
      </w:r>
      <w:r>
        <w:rPr>
          <w:sz w:val="24"/>
        </w:rPr>
        <w:t>any</w:t>
      </w:r>
      <w:r>
        <w:rPr>
          <w:spacing w:val="-15"/>
          <w:sz w:val="24"/>
        </w:rPr>
        <w:t xml:space="preserve"> </w:t>
      </w:r>
      <w:r>
        <w:rPr>
          <w:sz w:val="24"/>
        </w:rPr>
        <w:t>2</w:t>
      </w:r>
      <w:r>
        <w:rPr>
          <w:spacing w:val="-14"/>
          <w:sz w:val="24"/>
        </w:rPr>
        <w:t xml:space="preserve"> </w:t>
      </w:r>
      <w:r>
        <w:rPr>
          <w:sz w:val="24"/>
        </w:rPr>
        <w:t>drugs</w:t>
      </w:r>
      <w:r>
        <w:rPr>
          <w:spacing w:val="-12"/>
          <w:sz w:val="24"/>
        </w:rPr>
        <w:t xml:space="preserve"> </w:t>
      </w:r>
      <w:r>
        <w:rPr>
          <w:sz w:val="24"/>
        </w:rPr>
        <w:t>involving</w:t>
      </w:r>
      <w:r>
        <w:rPr>
          <w:spacing w:val="-15"/>
          <w:sz w:val="24"/>
        </w:rPr>
        <w:t xml:space="preserve"> </w:t>
      </w:r>
      <w:r>
        <w:rPr>
          <w:sz w:val="24"/>
        </w:rPr>
        <w:t>multistep</w:t>
      </w:r>
      <w:r>
        <w:rPr>
          <w:spacing w:val="-14"/>
          <w:sz w:val="24"/>
        </w:rPr>
        <w:t xml:space="preserve"> </w:t>
      </w:r>
      <w:r>
        <w:rPr>
          <w:sz w:val="24"/>
        </w:rPr>
        <w:t>(at</w:t>
      </w:r>
      <w:r>
        <w:rPr>
          <w:spacing w:val="-15"/>
          <w:sz w:val="24"/>
        </w:rPr>
        <w:t xml:space="preserve"> </w:t>
      </w:r>
      <w:r>
        <w:rPr>
          <w:sz w:val="24"/>
        </w:rPr>
        <w:t>least</w:t>
      </w:r>
      <w:r>
        <w:rPr>
          <w:spacing w:val="-14"/>
          <w:sz w:val="24"/>
        </w:rPr>
        <w:t xml:space="preserve"> </w:t>
      </w:r>
      <w:r>
        <w:rPr>
          <w:sz w:val="24"/>
        </w:rPr>
        <w:t>three</w:t>
      </w:r>
      <w:r>
        <w:rPr>
          <w:spacing w:val="-15"/>
          <w:sz w:val="24"/>
        </w:rPr>
        <w:t xml:space="preserve"> </w:t>
      </w:r>
      <w:r>
        <w:rPr>
          <w:sz w:val="24"/>
        </w:rPr>
        <w:t>steps)</w:t>
      </w:r>
      <w:r>
        <w:rPr>
          <w:spacing w:val="-14"/>
          <w:sz w:val="24"/>
        </w:rPr>
        <w:t xml:space="preserve"> </w:t>
      </w:r>
      <w:r>
        <w:rPr>
          <w:sz w:val="24"/>
        </w:rPr>
        <w:t>reactions.</w:t>
      </w:r>
      <w:r>
        <w:rPr>
          <w:spacing w:val="-15"/>
          <w:sz w:val="24"/>
        </w:rPr>
        <w:t xml:space="preserve"> </w:t>
      </w:r>
      <w:r>
        <w:rPr>
          <w:sz w:val="24"/>
        </w:rPr>
        <w:t>(Students should</w:t>
      </w:r>
      <w:r>
        <w:rPr>
          <w:spacing w:val="-7"/>
          <w:sz w:val="24"/>
        </w:rPr>
        <w:t xml:space="preserve"> </w:t>
      </w:r>
      <w:r>
        <w:rPr>
          <w:sz w:val="24"/>
        </w:rPr>
        <w:t>learn</w:t>
      </w:r>
      <w:r>
        <w:rPr>
          <w:spacing w:val="-8"/>
          <w:sz w:val="24"/>
        </w:rPr>
        <w:t xml:space="preserve"> </w:t>
      </w:r>
      <w:r>
        <w:rPr>
          <w:sz w:val="24"/>
        </w:rPr>
        <w:t>to</w:t>
      </w:r>
      <w:r>
        <w:rPr>
          <w:spacing w:val="-7"/>
          <w:sz w:val="24"/>
        </w:rPr>
        <w:t xml:space="preserve"> </w:t>
      </w:r>
      <w:r>
        <w:rPr>
          <w:sz w:val="24"/>
        </w:rPr>
        <w:t>monitor</w:t>
      </w:r>
      <w:r>
        <w:rPr>
          <w:spacing w:val="-8"/>
          <w:sz w:val="24"/>
        </w:rPr>
        <w:t xml:space="preserve"> </w:t>
      </w:r>
      <w:r>
        <w:rPr>
          <w:sz w:val="24"/>
        </w:rPr>
        <w:t>the</w:t>
      </w:r>
      <w:r>
        <w:rPr>
          <w:spacing w:val="-8"/>
          <w:sz w:val="24"/>
        </w:rPr>
        <w:t xml:space="preserve"> </w:t>
      </w:r>
      <w:r>
        <w:rPr>
          <w:sz w:val="24"/>
        </w:rPr>
        <w:t>reaction</w:t>
      </w:r>
      <w:r>
        <w:rPr>
          <w:spacing w:val="-7"/>
          <w:sz w:val="24"/>
        </w:rPr>
        <w:t xml:space="preserve"> </w:t>
      </w:r>
      <w:r>
        <w:rPr>
          <w:sz w:val="24"/>
        </w:rPr>
        <w:t>by</w:t>
      </w:r>
      <w:r>
        <w:rPr>
          <w:spacing w:val="-12"/>
          <w:sz w:val="24"/>
        </w:rPr>
        <w:t xml:space="preserve"> </w:t>
      </w:r>
      <w:r>
        <w:rPr>
          <w:sz w:val="24"/>
        </w:rPr>
        <w:t>TLC,</w:t>
      </w:r>
      <w:r>
        <w:rPr>
          <w:spacing w:val="-7"/>
          <w:sz w:val="24"/>
        </w:rPr>
        <w:t xml:space="preserve"> </w:t>
      </w:r>
      <w:r>
        <w:rPr>
          <w:sz w:val="24"/>
        </w:rPr>
        <w:t>separate</w:t>
      </w:r>
      <w:r>
        <w:rPr>
          <w:spacing w:val="-8"/>
          <w:sz w:val="24"/>
        </w:rPr>
        <w:t xml:space="preserve"> </w:t>
      </w:r>
      <w:r>
        <w:rPr>
          <w:sz w:val="24"/>
        </w:rPr>
        <w:t>the</w:t>
      </w:r>
      <w:r>
        <w:rPr>
          <w:spacing w:val="-6"/>
          <w:sz w:val="24"/>
        </w:rPr>
        <w:t xml:space="preserve"> </w:t>
      </w:r>
      <w:r>
        <w:rPr>
          <w:sz w:val="24"/>
        </w:rPr>
        <w:t>main</w:t>
      </w:r>
      <w:r>
        <w:rPr>
          <w:spacing w:val="-7"/>
          <w:sz w:val="24"/>
        </w:rPr>
        <w:t xml:space="preserve"> </w:t>
      </w:r>
      <w:r>
        <w:rPr>
          <w:sz w:val="24"/>
        </w:rPr>
        <w:t>product</w:t>
      </w:r>
      <w:r>
        <w:rPr>
          <w:spacing w:val="-7"/>
          <w:sz w:val="24"/>
        </w:rPr>
        <w:t xml:space="preserve"> </w:t>
      </w:r>
      <w:r>
        <w:rPr>
          <w:sz w:val="24"/>
        </w:rPr>
        <w:t>from</w:t>
      </w:r>
      <w:r>
        <w:rPr>
          <w:spacing w:val="-7"/>
          <w:sz w:val="24"/>
        </w:rPr>
        <w:t xml:space="preserve"> </w:t>
      </w:r>
      <w:r>
        <w:rPr>
          <w:sz w:val="24"/>
        </w:rPr>
        <w:t>impurities</w:t>
      </w:r>
      <w:r>
        <w:rPr>
          <w:spacing w:val="-7"/>
          <w:sz w:val="24"/>
        </w:rPr>
        <w:t xml:space="preserve"> </w:t>
      </w:r>
      <w:r>
        <w:rPr>
          <w:sz w:val="24"/>
        </w:rPr>
        <w:t xml:space="preserve">by column chromatography and learn use of IR and </w:t>
      </w:r>
      <w:r>
        <w:rPr>
          <w:sz w:val="24"/>
          <w:vertAlign w:val="superscript"/>
        </w:rPr>
        <w:t>1</w:t>
      </w:r>
      <w:r>
        <w:rPr>
          <w:sz w:val="24"/>
        </w:rPr>
        <w:t xml:space="preserve">H and </w:t>
      </w:r>
      <w:r>
        <w:rPr>
          <w:sz w:val="24"/>
          <w:vertAlign w:val="superscript"/>
        </w:rPr>
        <w:t>13</w:t>
      </w:r>
      <w:r>
        <w:rPr>
          <w:sz w:val="24"/>
        </w:rPr>
        <w:t>C NMR to check the structures of the intermediates and the final compounds and estimate overall yield of the reaction).</w:t>
      </w:r>
    </w:p>
    <w:p w14:paraId="2E8CAAE1" w14:textId="77777777" w:rsidR="00611579" w:rsidRDefault="00DE2936" w:rsidP="00A83B41">
      <w:pPr>
        <w:pStyle w:val="ListParagraph"/>
        <w:numPr>
          <w:ilvl w:val="1"/>
          <w:numId w:val="63"/>
        </w:numPr>
        <w:tabs>
          <w:tab w:val="left" w:pos="0"/>
          <w:tab w:val="left" w:pos="940"/>
        </w:tabs>
        <w:spacing w:before="0" w:line="276" w:lineRule="auto"/>
        <w:ind w:right="525"/>
        <w:jc w:val="both"/>
        <w:rPr>
          <w:sz w:val="24"/>
        </w:rPr>
      </w:pPr>
      <w:r>
        <w:rPr>
          <w:sz w:val="24"/>
        </w:rPr>
        <w:t xml:space="preserve">Resolution of racemic mixtures of acidic and basic compounds by formation of </w:t>
      </w:r>
      <w:r>
        <w:rPr>
          <w:spacing w:val="-2"/>
          <w:sz w:val="24"/>
        </w:rPr>
        <w:t>diastereomers</w:t>
      </w:r>
    </w:p>
    <w:p w14:paraId="65845214" w14:textId="77777777" w:rsidR="00611579" w:rsidRDefault="00DE2936" w:rsidP="00A83B41">
      <w:pPr>
        <w:pStyle w:val="ListParagraph"/>
        <w:numPr>
          <w:ilvl w:val="1"/>
          <w:numId w:val="63"/>
        </w:numPr>
        <w:tabs>
          <w:tab w:val="left" w:pos="0"/>
          <w:tab w:val="left" w:pos="940"/>
        </w:tabs>
        <w:spacing w:before="0" w:line="276" w:lineRule="auto"/>
        <w:ind w:right="521"/>
        <w:jc w:val="both"/>
        <w:rPr>
          <w:sz w:val="24"/>
        </w:rPr>
      </w:pPr>
      <w:r>
        <w:rPr>
          <w:sz w:val="24"/>
        </w:rPr>
        <w:t>Synthesis of prodrugs of any one of the common drugs and study of their decomposition (kinetics) in plasma or serum to the parent drug (suggest use of DCC based coupling to obtain ester prodrugs)</w:t>
      </w:r>
    </w:p>
    <w:p w14:paraId="204DA907" w14:textId="77777777" w:rsidR="00611579" w:rsidRDefault="00DE2936" w:rsidP="00A83B41">
      <w:pPr>
        <w:pStyle w:val="ListParagraph"/>
        <w:numPr>
          <w:ilvl w:val="1"/>
          <w:numId w:val="63"/>
        </w:numPr>
        <w:tabs>
          <w:tab w:val="left" w:pos="0"/>
          <w:tab w:val="left" w:pos="940"/>
        </w:tabs>
        <w:spacing w:before="0" w:line="276" w:lineRule="auto"/>
        <w:ind w:right="526"/>
        <w:jc w:val="both"/>
        <w:rPr>
          <w:sz w:val="24"/>
        </w:rPr>
      </w:pPr>
      <w:r>
        <w:rPr>
          <w:sz w:val="24"/>
        </w:rPr>
        <w:t xml:space="preserve">Establish a RPHPLC method for the separation of a mixture of two or more compounds (e.g. fixed dose combination drugs, or prodrugs synthesized above or apply to reaction </w:t>
      </w:r>
      <w:r>
        <w:rPr>
          <w:spacing w:val="-2"/>
          <w:sz w:val="24"/>
        </w:rPr>
        <w:t>monitoring)</w:t>
      </w:r>
    </w:p>
    <w:p w14:paraId="5E5A2A43" w14:textId="77777777" w:rsidR="00611579" w:rsidRDefault="00DE2936" w:rsidP="00A83B41">
      <w:pPr>
        <w:pStyle w:val="ListParagraph"/>
        <w:numPr>
          <w:ilvl w:val="1"/>
          <w:numId w:val="63"/>
        </w:numPr>
        <w:tabs>
          <w:tab w:val="left" w:pos="0"/>
          <w:tab w:val="left" w:pos="940"/>
        </w:tabs>
        <w:spacing w:before="0" w:line="276" w:lineRule="auto"/>
        <w:ind w:right="516"/>
        <w:jc w:val="both"/>
        <w:rPr>
          <w:sz w:val="24"/>
        </w:rPr>
      </w:pPr>
      <w:r>
        <w:rPr>
          <w:sz w:val="24"/>
        </w:rPr>
        <w:t>Working with physical models- ball and stick or space-filling models.</w:t>
      </w:r>
      <w:r>
        <w:rPr>
          <w:spacing w:val="40"/>
          <w:sz w:val="24"/>
        </w:rPr>
        <w:t xml:space="preserve"> </w:t>
      </w:r>
      <w:r>
        <w:rPr>
          <w:sz w:val="24"/>
        </w:rPr>
        <w:t xml:space="preserve">Students should learn to construct physical models for glucose, vitamin C, propranolol, chloramphenicol. </w:t>
      </w:r>
      <w:r>
        <w:rPr>
          <w:sz w:val="24"/>
        </w:rPr>
        <w:lastRenderedPageBreak/>
        <w:t xml:space="preserve">This will enable students to identify stereocenters and assign correct stereochemistry to </w:t>
      </w:r>
      <w:r>
        <w:rPr>
          <w:spacing w:val="-2"/>
          <w:sz w:val="24"/>
        </w:rPr>
        <w:t>them.</w:t>
      </w:r>
    </w:p>
    <w:p w14:paraId="4414396F" w14:textId="77777777" w:rsidR="00611579" w:rsidRDefault="00DE2936" w:rsidP="00A83B41">
      <w:pPr>
        <w:pStyle w:val="ListParagraph"/>
        <w:numPr>
          <w:ilvl w:val="1"/>
          <w:numId w:val="63"/>
        </w:numPr>
        <w:tabs>
          <w:tab w:val="left" w:pos="0"/>
          <w:tab w:val="left" w:pos="940"/>
        </w:tabs>
        <w:spacing w:before="0" w:line="276" w:lineRule="auto"/>
        <w:ind w:right="518"/>
        <w:jc w:val="both"/>
        <w:rPr>
          <w:sz w:val="24"/>
        </w:rPr>
      </w:pPr>
      <w:r>
        <w:rPr>
          <w:sz w:val="24"/>
        </w:rPr>
        <w:t>Demonstration of some molecular modelling exercises like energy minimization, molecular dynamics simulations, docking, 2D/3D-QSAR, structure based drug, pharmacophore mapping etc. using either commercially available programs or freeware.</w:t>
      </w:r>
    </w:p>
    <w:p w14:paraId="56EC4325" w14:textId="77777777" w:rsidR="00611579" w:rsidRDefault="00611579" w:rsidP="00A83B41">
      <w:pPr>
        <w:tabs>
          <w:tab w:val="left" w:pos="0"/>
        </w:tabs>
        <w:spacing w:line="276" w:lineRule="auto"/>
        <w:jc w:val="both"/>
        <w:rPr>
          <w:sz w:val="24"/>
        </w:rPr>
        <w:sectPr w:rsidR="00611579">
          <w:pgSz w:w="12240" w:h="15840"/>
          <w:pgMar w:top="1340" w:right="920" w:bottom="280" w:left="1220" w:header="20" w:footer="0" w:gutter="0"/>
          <w:cols w:space="720"/>
        </w:sectPr>
      </w:pPr>
    </w:p>
    <w:p w14:paraId="40D8CAE4" w14:textId="77777777" w:rsidR="00611579" w:rsidRDefault="00DE2936" w:rsidP="00A83B41">
      <w:pPr>
        <w:pStyle w:val="Heading1"/>
        <w:numPr>
          <w:ilvl w:val="0"/>
          <w:numId w:val="63"/>
        </w:numPr>
        <w:tabs>
          <w:tab w:val="left" w:pos="0"/>
          <w:tab w:val="left" w:pos="580"/>
        </w:tabs>
        <w:spacing w:before="80"/>
        <w:ind w:left="580" w:hanging="360"/>
      </w:pPr>
      <w:r>
        <w:rPr>
          <w:spacing w:val="-2"/>
        </w:rPr>
        <w:lastRenderedPageBreak/>
        <w:t>Pharmaceutics</w:t>
      </w:r>
    </w:p>
    <w:p w14:paraId="57EC6E9C" w14:textId="77777777" w:rsidR="00611579" w:rsidRDefault="00611579" w:rsidP="00A83B41">
      <w:pPr>
        <w:pStyle w:val="BodyText"/>
        <w:tabs>
          <w:tab w:val="left" w:pos="0"/>
        </w:tabs>
        <w:spacing w:before="81"/>
        <w:ind w:left="0" w:firstLine="0"/>
        <w:rPr>
          <w:b/>
          <w:sz w:val="24"/>
        </w:rPr>
      </w:pPr>
    </w:p>
    <w:p w14:paraId="158217B8" w14:textId="77777777" w:rsidR="00016B05" w:rsidRPr="00D65113" w:rsidRDefault="00016B05" w:rsidP="00016B05">
      <w:pPr>
        <w:ind w:left="360"/>
        <w:jc w:val="both"/>
        <w:rPr>
          <w:b/>
          <w:bCs/>
          <w:sz w:val="24"/>
          <w:szCs w:val="24"/>
        </w:rPr>
      </w:pPr>
      <w:r w:rsidRPr="00D65113">
        <w:rPr>
          <w:b/>
          <w:bCs/>
          <w:sz w:val="24"/>
          <w:szCs w:val="24"/>
        </w:rPr>
        <w:t>Objectives</w:t>
      </w:r>
    </w:p>
    <w:p w14:paraId="3AD4ACDC" w14:textId="77777777" w:rsidR="00016B05" w:rsidRPr="00D65113" w:rsidRDefault="00016B05" w:rsidP="00016B05">
      <w:pPr>
        <w:pStyle w:val="BodyText"/>
        <w:spacing w:before="4" w:line="237" w:lineRule="auto"/>
        <w:ind w:left="0" w:firstLine="0"/>
        <w:jc w:val="both"/>
        <w:rPr>
          <w:sz w:val="24"/>
          <w:szCs w:val="24"/>
        </w:rPr>
      </w:pPr>
      <w:r w:rsidRPr="00D65113">
        <w:rPr>
          <w:sz w:val="24"/>
          <w:szCs w:val="24"/>
        </w:rPr>
        <w:t>To</w:t>
      </w:r>
      <w:r w:rsidRPr="00D65113">
        <w:rPr>
          <w:spacing w:val="-5"/>
          <w:sz w:val="24"/>
          <w:szCs w:val="24"/>
        </w:rPr>
        <w:t xml:space="preserve"> </w:t>
      </w:r>
      <w:r w:rsidRPr="00D65113">
        <w:rPr>
          <w:sz w:val="24"/>
          <w:szCs w:val="24"/>
        </w:rPr>
        <w:t>impart</w:t>
      </w:r>
      <w:r w:rsidRPr="00D65113">
        <w:rPr>
          <w:spacing w:val="3"/>
          <w:sz w:val="24"/>
          <w:szCs w:val="24"/>
        </w:rPr>
        <w:t xml:space="preserve"> </w:t>
      </w:r>
      <w:r w:rsidRPr="00D65113">
        <w:rPr>
          <w:sz w:val="24"/>
          <w:szCs w:val="24"/>
        </w:rPr>
        <w:t>to</w:t>
      </w:r>
      <w:r w:rsidRPr="00D65113">
        <w:rPr>
          <w:spacing w:val="47"/>
          <w:sz w:val="24"/>
          <w:szCs w:val="24"/>
        </w:rPr>
        <w:t xml:space="preserve"> </w:t>
      </w:r>
      <w:r w:rsidRPr="00D65113">
        <w:rPr>
          <w:sz w:val="24"/>
          <w:szCs w:val="24"/>
        </w:rPr>
        <w:t>the</w:t>
      </w:r>
      <w:r w:rsidRPr="00D65113">
        <w:rPr>
          <w:spacing w:val="46"/>
          <w:sz w:val="24"/>
          <w:szCs w:val="24"/>
        </w:rPr>
        <w:t xml:space="preserve"> </w:t>
      </w:r>
      <w:r w:rsidRPr="00D65113">
        <w:rPr>
          <w:sz w:val="24"/>
          <w:szCs w:val="24"/>
        </w:rPr>
        <w:t>learner</w:t>
      </w:r>
      <w:r w:rsidRPr="00D65113">
        <w:rPr>
          <w:spacing w:val="14"/>
          <w:sz w:val="24"/>
          <w:szCs w:val="24"/>
        </w:rPr>
        <w:t xml:space="preserve"> </w:t>
      </w:r>
      <w:r w:rsidRPr="00D65113">
        <w:rPr>
          <w:sz w:val="24"/>
          <w:szCs w:val="24"/>
        </w:rPr>
        <w:t>the</w:t>
      </w:r>
      <w:r w:rsidRPr="00D65113">
        <w:rPr>
          <w:spacing w:val="-2"/>
          <w:sz w:val="24"/>
          <w:szCs w:val="24"/>
        </w:rPr>
        <w:t xml:space="preserve"> </w:t>
      </w:r>
      <w:r w:rsidRPr="00D65113">
        <w:rPr>
          <w:sz w:val="24"/>
          <w:szCs w:val="24"/>
        </w:rPr>
        <w:t>knowledge</w:t>
      </w:r>
      <w:r w:rsidRPr="00D65113">
        <w:rPr>
          <w:spacing w:val="5"/>
          <w:sz w:val="24"/>
          <w:szCs w:val="24"/>
        </w:rPr>
        <w:t xml:space="preserve"> </w:t>
      </w:r>
      <w:r w:rsidRPr="00D65113">
        <w:rPr>
          <w:sz w:val="24"/>
          <w:szCs w:val="24"/>
        </w:rPr>
        <w:t>of</w:t>
      </w:r>
      <w:r w:rsidRPr="00D65113">
        <w:rPr>
          <w:spacing w:val="3"/>
          <w:sz w:val="24"/>
          <w:szCs w:val="24"/>
        </w:rPr>
        <w:t xml:space="preserve"> rationale </w:t>
      </w:r>
      <w:r w:rsidRPr="00D65113">
        <w:rPr>
          <w:sz w:val="24"/>
          <w:szCs w:val="24"/>
        </w:rPr>
        <w:t>design of drug delivery systems, mathematical approaches for data analysis</w:t>
      </w:r>
      <w:r w:rsidRPr="00D65113">
        <w:rPr>
          <w:spacing w:val="50"/>
          <w:sz w:val="24"/>
          <w:szCs w:val="24"/>
        </w:rPr>
        <w:t xml:space="preserve"> </w:t>
      </w:r>
      <w:r w:rsidRPr="00D65113">
        <w:rPr>
          <w:sz w:val="24"/>
          <w:szCs w:val="24"/>
        </w:rPr>
        <w:t>and</w:t>
      </w:r>
      <w:r w:rsidRPr="00D65113">
        <w:rPr>
          <w:spacing w:val="48"/>
          <w:sz w:val="24"/>
          <w:szCs w:val="24"/>
        </w:rPr>
        <w:t xml:space="preserve"> </w:t>
      </w:r>
      <w:r w:rsidRPr="00D65113">
        <w:rPr>
          <w:sz w:val="24"/>
          <w:szCs w:val="24"/>
        </w:rPr>
        <w:t>apply</w:t>
      </w:r>
      <w:r w:rsidRPr="00D65113">
        <w:rPr>
          <w:spacing w:val="52"/>
          <w:sz w:val="24"/>
          <w:szCs w:val="24"/>
        </w:rPr>
        <w:t xml:space="preserve"> </w:t>
      </w:r>
      <w:r w:rsidRPr="00D65113">
        <w:rPr>
          <w:sz w:val="24"/>
          <w:szCs w:val="24"/>
        </w:rPr>
        <w:t>it</w:t>
      </w:r>
      <w:r w:rsidRPr="00D65113">
        <w:rPr>
          <w:spacing w:val="8"/>
          <w:sz w:val="24"/>
          <w:szCs w:val="24"/>
        </w:rPr>
        <w:t xml:space="preserve"> </w:t>
      </w:r>
      <w:r w:rsidRPr="00D65113">
        <w:rPr>
          <w:sz w:val="24"/>
          <w:szCs w:val="24"/>
        </w:rPr>
        <w:t>to</w:t>
      </w:r>
      <w:r w:rsidRPr="00D65113">
        <w:rPr>
          <w:spacing w:val="52"/>
          <w:sz w:val="24"/>
          <w:szCs w:val="24"/>
        </w:rPr>
        <w:t xml:space="preserve"> </w:t>
      </w:r>
      <w:r w:rsidRPr="00D65113">
        <w:rPr>
          <w:sz w:val="24"/>
          <w:szCs w:val="24"/>
        </w:rPr>
        <w:t>formulation and evaluation of novel drug delivery systems.</w:t>
      </w:r>
      <w:r w:rsidRPr="00D65113">
        <w:rPr>
          <w:spacing w:val="-52"/>
          <w:sz w:val="24"/>
          <w:szCs w:val="24"/>
        </w:rPr>
        <w:t xml:space="preserve">    </w:t>
      </w:r>
      <w:r w:rsidRPr="00D65113">
        <w:rPr>
          <w:sz w:val="24"/>
          <w:szCs w:val="24"/>
        </w:rPr>
        <w:t xml:space="preserve"> </w:t>
      </w:r>
    </w:p>
    <w:p w14:paraId="0BF8448C" w14:textId="77777777" w:rsidR="00016B05" w:rsidRPr="00D65113" w:rsidRDefault="00016B05" w:rsidP="00016B05">
      <w:pPr>
        <w:rPr>
          <w:sz w:val="24"/>
          <w:szCs w:val="24"/>
        </w:rPr>
      </w:pPr>
    </w:p>
    <w:p w14:paraId="4E6A736B" w14:textId="77777777" w:rsidR="00016B05" w:rsidRPr="00D65113" w:rsidRDefault="00016B05" w:rsidP="00016B05">
      <w:pPr>
        <w:rPr>
          <w:b/>
          <w:bCs/>
          <w:sz w:val="24"/>
          <w:szCs w:val="24"/>
        </w:rPr>
      </w:pPr>
      <w:r w:rsidRPr="00D65113">
        <w:rPr>
          <w:b/>
          <w:bCs/>
          <w:sz w:val="24"/>
          <w:szCs w:val="24"/>
        </w:rPr>
        <w:t>Course Out Comes (COs)</w:t>
      </w:r>
    </w:p>
    <w:p w14:paraId="64DAB16D" w14:textId="77777777" w:rsidR="00016B05" w:rsidRPr="00D65113" w:rsidRDefault="00016B05" w:rsidP="00016B05">
      <w:pPr>
        <w:spacing w:line="360" w:lineRule="auto"/>
        <w:rPr>
          <w:sz w:val="24"/>
          <w:szCs w:val="24"/>
        </w:rPr>
      </w:pPr>
      <w:r w:rsidRPr="00D65113">
        <w:rPr>
          <w:sz w:val="24"/>
          <w:szCs w:val="24"/>
        </w:rPr>
        <w:t xml:space="preserve">Upon </w:t>
      </w:r>
      <w:proofErr w:type="gramStart"/>
      <w:r w:rsidRPr="00D65113">
        <w:rPr>
          <w:sz w:val="24"/>
          <w:szCs w:val="24"/>
        </w:rPr>
        <w:t>the completion</w:t>
      </w:r>
      <w:proofErr w:type="gramEnd"/>
      <w:r w:rsidRPr="00D65113">
        <w:rPr>
          <w:sz w:val="24"/>
          <w:szCs w:val="24"/>
        </w:rPr>
        <w:t xml:space="preserve"> of the course student shall be able to:</w:t>
      </w:r>
    </w:p>
    <w:p w14:paraId="34D58F78" w14:textId="77777777" w:rsidR="00016B05" w:rsidRPr="00D65113" w:rsidRDefault="00016B05" w:rsidP="00016B05">
      <w:pPr>
        <w:pStyle w:val="ListParagraph"/>
        <w:numPr>
          <w:ilvl w:val="0"/>
          <w:numId w:val="88"/>
        </w:numPr>
        <w:spacing w:before="0"/>
        <w:contextualSpacing/>
        <w:jc w:val="both"/>
        <w:rPr>
          <w:sz w:val="24"/>
          <w:szCs w:val="24"/>
        </w:rPr>
      </w:pPr>
      <w:r w:rsidRPr="00D65113">
        <w:rPr>
          <w:sz w:val="24"/>
          <w:szCs w:val="24"/>
        </w:rPr>
        <w:t>Analyze the drug release data statistically and integrate kinetic models.</w:t>
      </w:r>
    </w:p>
    <w:p w14:paraId="7FEDC582" w14:textId="77777777" w:rsidR="00016B05" w:rsidRPr="00D65113" w:rsidRDefault="00016B05" w:rsidP="00016B05">
      <w:pPr>
        <w:pStyle w:val="ListParagraph"/>
        <w:numPr>
          <w:ilvl w:val="0"/>
          <w:numId w:val="88"/>
        </w:numPr>
        <w:spacing w:before="0"/>
        <w:contextualSpacing/>
        <w:jc w:val="both"/>
        <w:rPr>
          <w:sz w:val="24"/>
          <w:szCs w:val="24"/>
        </w:rPr>
      </w:pPr>
      <w:r w:rsidRPr="00D65113">
        <w:rPr>
          <w:sz w:val="24"/>
          <w:szCs w:val="24"/>
        </w:rPr>
        <w:t>Understand and apply design of experiments in optimizing process or formulation parameters.</w:t>
      </w:r>
    </w:p>
    <w:p w14:paraId="5FBF010A" w14:textId="77777777" w:rsidR="00016B05" w:rsidRPr="00D65113" w:rsidRDefault="00016B05" w:rsidP="00016B05">
      <w:pPr>
        <w:pStyle w:val="ListParagraph"/>
        <w:numPr>
          <w:ilvl w:val="0"/>
          <w:numId w:val="88"/>
        </w:numPr>
        <w:spacing w:before="0"/>
        <w:contextualSpacing/>
        <w:jc w:val="both"/>
        <w:rPr>
          <w:sz w:val="24"/>
          <w:szCs w:val="24"/>
        </w:rPr>
      </w:pPr>
      <w:r w:rsidRPr="00D65113">
        <w:rPr>
          <w:sz w:val="24"/>
          <w:szCs w:val="24"/>
        </w:rPr>
        <w:t xml:space="preserve">Formulate and evaluate novel drug delivery systems such as orally disintegrating systems, transdermal/ mucoadhesive/ </w:t>
      </w:r>
      <w:proofErr w:type="spellStart"/>
      <w:r w:rsidRPr="00D65113">
        <w:rPr>
          <w:sz w:val="24"/>
          <w:szCs w:val="24"/>
        </w:rPr>
        <w:t>gastroretentive</w:t>
      </w:r>
      <w:proofErr w:type="spellEnd"/>
      <w:r w:rsidRPr="00D65113">
        <w:rPr>
          <w:sz w:val="24"/>
          <w:szCs w:val="24"/>
        </w:rPr>
        <w:t xml:space="preserve"> systems/ inhalable </w:t>
      </w:r>
      <w:r>
        <w:rPr>
          <w:sz w:val="24"/>
          <w:szCs w:val="24"/>
        </w:rPr>
        <w:t>microspheres</w:t>
      </w:r>
      <w:r w:rsidRPr="00D65113">
        <w:rPr>
          <w:sz w:val="24"/>
          <w:szCs w:val="24"/>
        </w:rPr>
        <w:t>.</w:t>
      </w:r>
    </w:p>
    <w:p w14:paraId="3D97BD5E" w14:textId="77777777" w:rsidR="00016B05" w:rsidRPr="00D65113" w:rsidRDefault="00016B05" w:rsidP="00016B05">
      <w:pPr>
        <w:pStyle w:val="ListParagraph"/>
        <w:numPr>
          <w:ilvl w:val="0"/>
          <w:numId w:val="88"/>
        </w:numPr>
        <w:spacing w:before="0"/>
        <w:contextualSpacing/>
        <w:jc w:val="both"/>
        <w:rPr>
          <w:sz w:val="24"/>
          <w:szCs w:val="24"/>
        </w:rPr>
      </w:pPr>
      <w:r w:rsidRPr="00D65113">
        <w:rPr>
          <w:sz w:val="24"/>
          <w:szCs w:val="24"/>
        </w:rPr>
        <w:t>Construct pseudo ternary phase diagram and prepare microemulsion.</w:t>
      </w:r>
    </w:p>
    <w:p w14:paraId="014885BC" w14:textId="77777777" w:rsidR="00016B05" w:rsidRPr="00D65113" w:rsidRDefault="00016B05" w:rsidP="00016B05">
      <w:pPr>
        <w:pStyle w:val="ListParagraph"/>
        <w:numPr>
          <w:ilvl w:val="0"/>
          <w:numId w:val="88"/>
        </w:numPr>
        <w:spacing w:before="0"/>
        <w:contextualSpacing/>
        <w:jc w:val="both"/>
        <w:rPr>
          <w:sz w:val="24"/>
          <w:szCs w:val="24"/>
        </w:rPr>
      </w:pPr>
      <w:r w:rsidRPr="00D65113">
        <w:rPr>
          <w:sz w:val="24"/>
          <w:szCs w:val="24"/>
        </w:rPr>
        <w:t>Demonstrate the fabrication and evaluation of vesicular systems, nanoparticles.</w:t>
      </w:r>
    </w:p>
    <w:p w14:paraId="563F34D1" w14:textId="77777777" w:rsidR="00016B05" w:rsidRPr="00D65113" w:rsidRDefault="00016B05" w:rsidP="00016B05">
      <w:pPr>
        <w:rPr>
          <w:sz w:val="24"/>
          <w:szCs w:val="24"/>
        </w:rPr>
      </w:pPr>
    </w:p>
    <w:tbl>
      <w:tblPr>
        <w:tblStyle w:val="TableGrid"/>
        <w:tblW w:w="0" w:type="auto"/>
        <w:tblLook w:val="04A0" w:firstRow="1" w:lastRow="0" w:firstColumn="1" w:lastColumn="0" w:noHBand="0" w:noVBand="1"/>
      </w:tblPr>
      <w:tblGrid>
        <w:gridCol w:w="1754"/>
        <w:gridCol w:w="5768"/>
        <w:gridCol w:w="1543"/>
        <w:gridCol w:w="1025"/>
      </w:tblGrid>
      <w:tr w:rsidR="00016B05" w:rsidRPr="00D65113" w14:paraId="486F9048" w14:textId="77777777" w:rsidTr="00016B05">
        <w:tc>
          <w:tcPr>
            <w:tcW w:w="9187" w:type="dxa"/>
            <w:gridSpan w:val="4"/>
          </w:tcPr>
          <w:p w14:paraId="51DA269E" w14:textId="77777777" w:rsidR="00016B05" w:rsidRPr="00D65113" w:rsidRDefault="00016B05" w:rsidP="00F11EB9">
            <w:pPr>
              <w:ind w:left="122" w:right="268"/>
              <w:jc w:val="center"/>
              <w:rPr>
                <w:b/>
                <w:sz w:val="24"/>
                <w:szCs w:val="24"/>
              </w:rPr>
            </w:pPr>
            <w:r w:rsidRPr="00D65113">
              <w:rPr>
                <w:b/>
                <w:iCs/>
                <w:sz w:val="24"/>
                <w:szCs w:val="24"/>
              </w:rPr>
              <w:t>M.</w:t>
            </w:r>
            <w:r w:rsidRPr="00D65113">
              <w:rPr>
                <w:b/>
                <w:iCs/>
                <w:spacing w:val="-2"/>
                <w:sz w:val="24"/>
                <w:szCs w:val="24"/>
              </w:rPr>
              <w:t xml:space="preserve"> Pharm</w:t>
            </w:r>
            <w:r w:rsidRPr="00D65113">
              <w:rPr>
                <w:b/>
                <w:sz w:val="24"/>
                <w:szCs w:val="24"/>
              </w:rPr>
              <w:t xml:space="preserve">              </w:t>
            </w:r>
            <w:r w:rsidRPr="00D65113">
              <w:rPr>
                <w:b/>
                <w:spacing w:val="-2"/>
                <w:sz w:val="24"/>
                <w:szCs w:val="24"/>
              </w:rPr>
              <w:t>First Year,</w:t>
            </w:r>
            <w:r w:rsidRPr="00D65113">
              <w:rPr>
                <w:b/>
                <w:spacing w:val="-10"/>
                <w:sz w:val="24"/>
                <w:szCs w:val="24"/>
              </w:rPr>
              <w:t xml:space="preserve"> </w:t>
            </w:r>
            <w:r w:rsidRPr="00D65113">
              <w:rPr>
                <w:b/>
                <w:spacing w:val="-2"/>
                <w:sz w:val="24"/>
                <w:szCs w:val="24"/>
              </w:rPr>
              <w:t>Semester</w:t>
            </w:r>
            <w:r w:rsidRPr="00D65113">
              <w:rPr>
                <w:b/>
                <w:spacing w:val="-12"/>
                <w:sz w:val="24"/>
                <w:szCs w:val="24"/>
              </w:rPr>
              <w:t xml:space="preserve"> II</w:t>
            </w:r>
          </w:p>
          <w:p w14:paraId="390867E5" w14:textId="77777777" w:rsidR="00016B05" w:rsidRPr="00D65113" w:rsidRDefault="00016B05" w:rsidP="00F11EB9">
            <w:pPr>
              <w:ind w:left="122" w:right="268"/>
              <w:jc w:val="center"/>
              <w:rPr>
                <w:b/>
                <w:sz w:val="24"/>
                <w:szCs w:val="24"/>
              </w:rPr>
            </w:pPr>
          </w:p>
          <w:p w14:paraId="128696A2" w14:textId="77777777" w:rsidR="00016B05" w:rsidRPr="00D65113" w:rsidRDefault="00016B05" w:rsidP="00F11EB9">
            <w:pPr>
              <w:jc w:val="center"/>
              <w:rPr>
                <w:b/>
                <w:sz w:val="24"/>
                <w:szCs w:val="24"/>
              </w:rPr>
            </w:pPr>
            <w:r w:rsidRPr="00D65113">
              <w:rPr>
                <w:sz w:val="24"/>
                <w:szCs w:val="24"/>
              </w:rPr>
              <w:t>MPH_C_299_L – Experimental Techniques in Pharmaceutical Sciences</w:t>
            </w:r>
            <w:r w:rsidRPr="00D65113">
              <w:rPr>
                <w:b/>
                <w:bCs/>
                <w:sz w:val="24"/>
                <w:szCs w:val="24"/>
              </w:rPr>
              <w:t xml:space="preserve"> (Practical 6h/week)</w:t>
            </w:r>
          </w:p>
          <w:p w14:paraId="504D818B" w14:textId="77777777" w:rsidR="00016B05" w:rsidRPr="00D65113" w:rsidRDefault="00016B05" w:rsidP="00F11EB9">
            <w:pPr>
              <w:rPr>
                <w:sz w:val="24"/>
                <w:szCs w:val="24"/>
              </w:rPr>
            </w:pPr>
          </w:p>
        </w:tc>
      </w:tr>
      <w:tr w:rsidR="00016B05" w:rsidRPr="00D65113" w14:paraId="08C471B4" w14:textId="77777777" w:rsidTr="00016B05">
        <w:tc>
          <w:tcPr>
            <w:tcW w:w="1754" w:type="dxa"/>
          </w:tcPr>
          <w:p w14:paraId="7AFEEB60" w14:textId="77777777" w:rsidR="00016B05" w:rsidRPr="00D65113" w:rsidRDefault="00016B05" w:rsidP="00F11EB9">
            <w:pPr>
              <w:rPr>
                <w:sz w:val="24"/>
                <w:szCs w:val="24"/>
              </w:rPr>
            </w:pPr>
            <w:r w:rsidRPr="00D65113">
              <w:rPr>
                <w:b/>
                <w:bCs/>
                <w:i/>
                <w:iCs/>
                <w:sz w:val="24"/>
                <w:szCs w:val="24"/>
              </w:rPr>
              <w:t>Course Code &amp; CO number</w:t>
            </w:r>
          </w:p>
        </w:tc>
        <w:tc>
          <w:tcPr>
            <w:tcW w:w="6163" w:type="dxa"/>
          </w:tcPr>
          <w:p w14:paraId="2098BE2F" w14:textId="77777777" w:rsidR="00016B05" w:rsidRPr="00D65113" w:rsidRDefault="00016B05" w:rsidP="00F11EB9">
            <w:pPr>
              <w:pStyle w:val="BodyText"/>
              <w:ind w:right="268"/>
              <w:jc w:val="center"/>
              <w:rPr>
                <w:b/>
                <w:bCs/>
                <w:i/>
                <w:iCs/>
                <w:sz w:val="24"/>
                <w:szCs w:val="24"/>
              </w:rPr>
            </w:pPr>
            <w:r w:rsidRPr="00D65113">
              <w:rPr>
                <w:b/>
                <w:bCs/>
                <w:i/>
                <w:iCs/>
                <w:sz w:val="24"/>
                <w:szCs w:val="24"/>
              </w:rPr>
              <w:t xml:space="preserve">At the successful completion of the course, </w:t>
            </w:r>
          </w:p>
          <w:p w14:paraId="1EC4D1BD" w14:textId="77777777" w:rsidR="00016B05" w:rsidRPr="00D65113" w:rsidRDefault="00016B05" w:rsidP="00F11EB9">
            <w:pPr>
              <w:rPr>
                <w:sz w:val="24"/>
                <w:szCs w:val="24"/>
              </w:rPr>
            </w:pPr>
            <w:r w:rsidRPr="00D65113">
              <w:rPr>
                <w:b/>
                <w:bCs/>
                <w:i/>
                <w:iCs/>
                <w:sz w:val="24"/>
                <w:szCs w:val="24"/>
              </w:rPr>
              <w:t>the learners will be able to:</w:t>
            </w:r>
          </w:p>
        </w:tc>
        <w:tc>
          <w:tcPr>
            <w:tcW w:w="245" w:type="dxa"/>
          </w:tcPr>
          <w:p w14:paraId="7FAF1021" w14:textId="77777777" w:rsidR="00016B05" w:rsidRPr="00D65113" w:rsidRDefault="00016B05" w:rsidP="00016B05">
            <w:pPr>
              <w:pStyle w:val="BodyText"/>
              <w:ind w:left="0" w:right="268" w:firstLine="0"/>
              <w:rPr>
                <w:b/>
                <w:bCs/>
                <w:i/>
                <w:iCs/>
                <w:sz w:val="24"/>
                <w:szCs w:val="24"/>
              </w:rPr>
            </w:pPr>
            <w:r w:rsidRPr="00D65113">
              <w:rPr>
                <w:b/>
                <w:bCs/>
                <w:i/>
                <w:iCs/>
                <w:sz w:val="24"/>
                <w:szCs w:val="24"/>
              </w:rPr>
              <w:t>Syllabus</w:t>
            </w:r>
          </w:p>
          <w:p w14:paraId="7A0AC556" w14:textId="77777777" w:rsidR="00016B05" w:rsidRPr="00D65113" w:rsidRDefault="00016B05" w:rsidP="00F11EB9">
            <w:pPr>
              <w:rPr>
                <w:sz w:val="24"/>
                <w:szCs w:val="24"/>
              </w:rPr>
            </w:pPr>
            <w:r w:rsidRPr="00D65113">
              <w:rPr>
                <w:b/>
                <w:bCs/>
                <w:i/>
                <w:iCs/>
                <w:sz w:val="24"/>
                <w:szCs w:val="24"/>
              </w:rPr>
              <w:t>Unit no.</w:t>
            </w:r>
          </w:p>
        </w:tc>
        <w:tc>
          <w:tcPr>
            <w:tcW w:w="1025" w:type="dxa"/>
          </w:tcPr>
          <w:p w14:paraId="0A415E1F" w14:textId="77777777" w:rsidR="00016B05" w:rsidRPr="00D65113" w:rsidRDefault="00016B05" w:rsidP="00F11EB9">
            <w:pPr>
              <w:rPr>
                <w:sz w:val="24"/>
                <w:szCs w:val="24"/>
              </w:rPr>
            </w:pPr>
            <w:r w:rsidRPr="00D65113">
              <w:rPr>
                <w:b/>
                <w:bCs/>
                <w:i/>
                <w:iCs/>
                <w:sz w:val="24"/>
                <w:szCs w:val="24"/>
              </w:rPr>
              <w:t>Up to Bloom’s level</w:t>
            </w:r>
          </w:p>
        </w:tc>
      </w:tr>
      <w:tr w:rsidR="00016B05" w:rsidRPr="00D65113" w14:paraId="22930626" w14:textId="77777777" w:rsidTr="00016B05">
        <w:tc>
          <w:tcPr>
            <w:tcW w:w="1754" w:type="dxa"/>
          </w:tcPr>
          <w:p w14:paraId="734AC0D5" w14:textId="77777777" w:rsidR="00016B05" w:rsidRPr="00D65113" w:rsidRDefault="00016B05" w:rsidP="00F11EB9">
            <w:pPr>
              <w:rPr>
                <w:sz w:val="24"/>
                <w:szCs w:val="24"/>
              </w:rPr>
            </w:pPr>
            <w:r w:rsidRPr="00D65113">
              <w:rPr>
                <w:sz w:val="24"/>
                <w:szCs w:val="24"/>
              </w:rPr>
              <w:t>MPH_C_299_L CO1</w:t>
            </w:r>
          </w:p>
        </w:tc>
        <w:tc>
          <w:tcPr>
            <w:tcW w:w="6163" w:type="dxa"/>
          </w:tcPr>
          <w:p w14:paraId="15D49F4C" w14:textId="77777777" w:rsidR="00016B05" w:rsidRPr="00D65113" w:rsidRDefault="00016B05" w:rsidP="00F11EB9">
            <w:pPr>
              <w:spacing w:after="160" w:line="259" w:lineRule="auto"/>
              <w:jc w:val="both"/>
              <w:rPr>
                <w:sz w:val="24"/>
                <w:szCs w:val="24"/>
              </w:rPr>
            </w:pPr>
            <w:r w:rsidRPr="00D65113">
              <w:rPr>
                <w:sz w:val="24"/>
                <w:szCs w:val="24"/>
              </w:rPr>
              <w:t xml:space="preserve">Analyze the drug release data statistically and integrate kinetic </w:t>
            </w:r>
            <w:proofErr w:type="gramStart"/>
            <w:r w:rsidRPr="00D65113">
              <w:rPr>
                <w:sz w:val="24"/>
                <w:szCs w:val="24"/>
              </w:rPr>
              <w:t>models</w:t>
            </w:r>
            <w:bookmarkStart w:id="2" w:name="_Hlk147747626"/>
            <w:r w:rsidRPr="00D65113">
              <w:rPr>
                <w:sz w:val="24"/>
                <w:szCs w:val="24"/>
              </w:rPr>
              <w:t xml:space="preserve"> .</w:t>
            </w:r>
            <w:proofErr w:type="gramEnd"/>
            <w:r w:rsidRPr="00D65113">
              <w:rPr>
                <w:sz w:val="24"/>
                <w:szCs w:val="24"/>
              </w:rPr>
              <w:t xml:space="preserve"> </w:t>
            </w:r>
            <w:bookmarkEnd w:id="2"/>
          </w:p>
        </w:tc>
        <w:tc>
          <w:tcPr>
            <w:tcW w:w="245" w:type="dxa"/>
          </w:tcPr>
          <w:p w14:paraId="18EFDA16" w14:textId="77777777" w:rsidR="00016B05" w:rsidRPr="00D65113" w:rsidRDefault="00016B05" w:rsidP="00F11EB9">
            <w:pPr>
              <w:pStyle w:val="BodyText"/>
              <w:ind w:right="268"/>
              <w:jc w:val="center"/>
              <w:rPr>
                <w:sz w:val="24"/>
                <w:szCs w:val="24"/>
              </w:rPr>
            </w:pPr>
            <w:r w:rsidRPr="00D65113">
              <w:rPr>
                <w:sz w:val="24"/>
                <w:szCs w:val="24"/>
              </w:rPr>
              <w:t>1</w:t>
            </w:r>
          </w:p>
        </w:tc>
        <w:tc>
          <w:tcPr>
            <w:tcW w:w="1025" w:type="dxa"/>
          </w:tcPr>
          <w:p w14:paraId="448E4FAA" w14:textId="77777777" w:rsidR="00016B05" w:rsidRPr="00D65113" w:rsidRDefault="00016B05" w:rsidP="00F11EB9">
            <w:pPr>
              <w:rPr>
                <w:sz w:val="24"/>
                <w:szCs w:val="24"/>
              </w:rPr>
            </w:pPr>
            <w:r>
              <w:rPr>
                <w:sz w:val="24"/>
                <w:szCs w:val="24"/>
              </w:rPr>
              <w:t>4</w:t>
            </w:r>
          </w:p>
        </w:tc>
      </w:tr>
      <w:tr w:rsidR="00016B05" w:rsidRPr="00D65113" w14:paraId="69304519" w14:textId="77777777" w:rsidTr="00016B05">
        <w:tc>
          <w:tcPr>
            <w:tcW w:w="1754" w:type="dxa"/>
          </w:tcPr>
          <w:p w14:paraId="7D5FAE07" w14:textId="77777777" w:rsidR="00016B05" w:rsidRPr="00D65113" w:rsidRDefault="00016B05" w:rsidP="00F11EB9">
            <w:pPr>
              <w:rPr>
                <w:sz w:val="24"/>
                <w:szCs w:val="24"/>
              </w:rPr>
            </w:pPr>
            <w:r w:rsidRPr="00D65113">
              <w:rPr>
                <w:sz w:val="24"/>
                <w:szCs w:val="24"/>
              </w:rPr>
              <w:t>MPH_C_299_L CO2</w:t>
            </w:r>
          </w:p>
        </w:tc>
        <w:tc>
          <w:tcPr>
            <w:tcW w:w="6163" w:type="dxa"/>
          </w:tcPr>
          <w:p w14:paraId="5AA434A8" w14:textId="77777777" w:rsidR="00016B05" w:rsidRPr="00D65113" w:rsidRDefault="00016B05" w:rsidP="00F11EB9">
            <w:pPr>
              <w:spacing w:after="160" w:line="259" w:lineRule="auto"/>
              <w:jc w:val="both"/>
              <w:rPr>
                <w:sz w:val="24"/>
                <w:szCs w:val="24"/>
              </w:rPr>
            </w:pPr>
            <w:r w:rsidRPr="00D65113">
              <w:rPr>
                <w:sz w:val="24"/>
                <w:szCs w:val="24"/>
              </w:rPr>
              <w:t>Understand and apply design of experiments in optimizing process or formulation parameters.</w:t>
            </w:r>
          </w:p>
        </w:tc>
        <w:tc>
          <w:tcPr>
            <w:tcW w:w="245" w:type="dxa"/>
          </w:tcPr>
          <w:p w14:paraId="68850372" w14:textId="77777777" w:rsidR="00016B05" w:rsidRPr="00D65113" w:rsidRDefault="00016B05" w:rsidP="00F11EB9">
            <w:pPr>
              <w:pStyle w:val="BodyText"/>
              <w:ind w:right="268"/>
              <w:jc w:val="center"/>
              <w:rPr>
                <w:sz w:val="24"/>
                <w:szCs w:val="24"/>
              </w:rPr>
            </w:pPr>
            <w:r w:rsidRPr="00D65113">
              <w:rPr>
                <w:sz w:val="24"/>
                <w:szCs w:val="24"/>
              </w:rPr>
              <w:t>2</w:t>
            </w:r>
          </w:p>
        </w:tc>
        <w:tc>
          <w:tcPr>
            <w:tcW w:w="1025" w:type="dxa"/>
          </w:tcPr>
          <w:p w14:paraId="51E21444" w14:textId="77777777" w:rsidR="00016B05" w:rsidRPr="00D65113" w:rsidRDefault="00016B05" w:rsidP="00F11EB9">
            <w:pPr>
              <w:rPr>
                <w:sz w:val="24"/>
                <w:szCs w:val="24"/>
              </w:rPr>
            </w:pPr>
            <w:r>
              <w:rPr>
                <w:sz w:val="24"/>
                <w:szCs w:val="24"/>
              </w:rPr>
              <w:t>4</w:t>
            </w:r>
          </w:p>
        </w:tc>
      </w:tr>
      <w:tr w:rsidR="00016B05" w:rsidRPr="00D65113" w14:paraId="322E3B5E" w14:textId="77777777" w:rsidTr="00016B05">
        <w:tc>
          <w:tcPr>
            <w:tcW w:w="1754" w:type="dxa"/>
          </w:tcPr>
          <w:p w14:paraId="7BD7CC76" w14:textId="77777777" w:rsidR="00016B05" w:rsidRPr="00D65113" w:rsidRDefault="00016B05" w:rsidP="00F11EB9">
            <w:pPr>
              <w:rPr>
                <w:sz w:val="24"/>
                <w:szCs w:val="24"/>
              </w:rPr>
            </w:pPr>
            <w:r w:rsidRPr="00D65113">
              <w:rPr>
                <w:sz w:val="24"/>
                <w:szCs w:val="24"/>
              </w:rPr>
              <w:t>MPH_C_299_L CO3</w:t>
            </w:r>
          </w:p>
        </w:tc>
        <w:tc>
          <w:tcPr>
            <w:tcW w:w="6163" w:type="dxa"/>
          </w:tcPr>
          <w:p w14:paraId="20CBB8CA" w14:textId="77777777" w:rsidR="00016B05" w:rsidRPr="00D65113" w:rsidRDefault="00016B05" w:rsidP="00F11EB9">
            <w:pPr>
              <w:spacing w:after="160" w:line="259" w:lineRule="auto"/>
              <w:jc w:val="both"/>
              <w:rPr>
                <w:sz w:val="24"/>
                <w:szCs w:val="24"/>
              </w:rPr>
            </w:pPr>
            <w:bookmarkStart w:id="3" w:name="_Hlk147747681"/>
            <w:r w:rsidRPr="00D65113">
              <w:rPr>
                <w:sz w:val="24"/>
                <w:szCs w:val="24"/>
              </w:rPr>
              <w:t xml:space="preserve">Formulate and evaluate novel drug delivery systems such as orally disintegrating systems, transdermal/ mucoadhesive/ </w:t>
            </w:r>
            <w:proofErr w:type="spellStart"/>
            <w:r w:rsidRPr="00D65113">
              <w:rPr>
                <w:sz w:val="24"/>
                <w:szCs w:val="24"/>
              </w:rPr>
              <w:t>gastroretentive</w:t>
            </w:r>
            <w:proofErr w:type="spellEnd"/>
            <w:r w:rsidRPr="00D65113">
              <w:rPr>
                <w:sz w:val="24"/>
                <w:szCs w:val="24"/>
              </w:rPr>
              <w:t xml:space="preserve"> systems/ inhalable </w:t>
            </w:r>
            <w:r>
              <w:rPr>
                <w:sz w:val="24"/>
                <w:szCs w:val="24"/>
              </w:rPr>
              <w:t>microspheres</w:t>
            </w:r>
            <w:r w:rsidRPr="00D65113">
              <w:rPr>
                <w:sz w:val="24"/>
                <w:szCs w:val="24"/>
              </w:rPr>
              <w:t>.</w:t>
            </w:r>
            <w:bookmarkEnd w:id="3"/>
          </w:p>
        </w:tc>
        <w:tc>
          <w:tcPr>
            <w:tcW w:w="245" w:type="dxa"/>
          </w:tcPr>
          <w:p w14:paraId="427CE2D7" w14:textId="77777777" w:rsidR="00016B05" w:rsidRPr="00D65113" w:rsidRDefault="00016B05" w:rsidP="00F11EB9">
            <w:pPr>
              <w:pStyle w:val="BodyText"/>
              <w:ind w:right="268"/>
              <w:jc w:val="center"/>
              <w:rPr>
                <w:sz w:val="24"/>
                <w:szCs w:val="24"/>
              </w:rPr>
            </w:pPr>
            <w:r w:rsidRPr="00D65113">
              <w:rPr>
                <w:sz w:val="24"/>
                <w:szCs w:val="24"/>
              </w:rPr>
              <w:t>3-5</w:t>
            </w:r>
          </w:p>
        </w:tc>
        <w:tc>
          <w:tcPr>
            <w:tcW w:w="1025" w:type="dxa"/>
          </w:tcPr>
          <w:p w14:paraId="4C173A8E" w14:textId="77777777" w:rsidR="00016B05" w:rsidRPr="00D65113" w:rsidRDefault="00016B05" w:rsidP="00F11EB9">
            <w:pPr>
              <w:rPr>
                <w:sz w:val="24"/>
                <w:szCs w:val="24"/>
              </w:rPr>
            </w:pPr>
            <w:r>
              <w:rPr>
                <w:sz w:val="24"/>
                <w:szCs w:val="24"/>
              </w:rPr>
              <w:t>4</w:t>
            </w:r>
          </w:p>
        </w:tc>
      </w:tr>
      <w:tr w:rsidR="00016B05" w:rsidRPr="00D65113" w14:paraId="5B535C76" w14:textId="77777777" w:rsidTr="00016B05">
        <w:tc>
          <w:tcPr>
            <w:tcW w:w="1754" w:type="dxa"/>
          </w:tcPr>
          <w:p w14:paraId="32A86090" w14:textId="77777777" w:rsidR="00016B05" w:rsidRPr="00D65113" w:rsidRDefault="00016B05" w:rsidP="00F11EB9">
            <w:pPr>
              <w:rPr>
                <w:sz w:val="24"/>
                <w:szCs w:val="24"/>
              </w:rPr>
            </w:pPr>
            <w:r w:rsidRPr="00D65113">
              <w:rPr>
                <w:sz w:val="24"/>
                <w:szCs w:val="24"/>
              </w:rPr>
              <w:t>MPH_C_299_L CO4</w:t>
            </w:r>
          </w:p>
        </w:tc>
        <w:tc>
          <w:tcPr>
            <w:tcW w:w="6163" w:type="dxa"/>
          </w:tcPr>
          <w:p w14:paraId="008D3EDF" w14:textId="77777777" w:rsidR="00016B05" w:rsidRPr="00D65113" w:rsidRDefault="00016B05" w:rsidP="00F11EB9">
            <w:pPr>
              <w:spacing w:after="160" w:line="259" w:lineRule="auto"/>
              <w:jc w:val="both"/>
              <w:rPr>
                <w:sz w:val="24"/>
                <w:szCs w:val="24"/>
              </w:rPr>
            </w:pPr>
            <w:r w:rsidRPr="00D65113">
              <w:rPr>
                <w:sz w:val="24"/>
                <w:szCs w:val="24"/>
              </w:rPr>
              <w:t>Construct pseudo ternary phase diagram and prepare microemulsion.</w:t>
            </w:r>
          </w:p>
        </w:tc>
        <w:tc>
          <w:tcPr>
            <w:tcW w:w="245" w:type="dxa"/>
          </w:tcPr>
          <w:p w14:paraId="45B19A39" w14:textId="77777777" w:rsidR="00016B05" w:rsidRPr="00D65113" w:rsidRDefault="00016B05" w:rsidP="00F11EB9">
            <w:pPr>
              <w:pStyle w:val="BodyText"/>
              <w:ind w:right="268"/>
              <w:jc w:val="center"/>
              <w:rPr>
                <w:sz w:val="24"/>
                <w:szCs w:val="24"/>
              </w:rPr>
            </w:pPr>
            <w:r w:rsidRPr="00D65113">
              <w:rPr>
                <w:sz w:val="24"/>
                <w:szCs w:val="24"/>
              </w:rPr>
              <w:t>6</w:t>
            </w:r>
          </w:p>
        </w:tc>
        <w:tc>
          <w:tcPr>
            <w:tcW w:w="1025" w:type="dxa"/>
          </w:tcPr>
          <w:p w14:paraId="497652CD" w14:textId="77777777" w:rsidR="00016B05" w:rsidRPr="00D65113" w:rsidRDefault="00016B05" w:rsidP="00F11EB9">
            <w:pPr>
              <w:rPr>
                <w:sz w:val="24"/>
                <w:szCs w:val="24"/>
              </w:rPr>
            </w:pPr>
            <w:r>
              <w:rPr>
                <w:sz w:val="24"/>
                <w:szCs w:val="24"/>
              </w:rPr>
              <w:t>4</w:t>
            </w:r>
          </w:p>
        </w:tc>
      </w:tr>
      <w:tr w:rsidR="00016B05" w:rsidRPr="00D65113" w14:paraId="407FB0E1" w14:textId="77777777" w:rsidTr="00016B05">
        <w:tc>
          <w:tcPr>
            <w:tcW w:w="1754" w:type="dxa"/>
          </w:tcPr>
          <w:p w14:paraId="280EFA7A" w14:textId="77777777" w:rsidR="00016B05" w:rsidRPr="00D65113" w:rsidRDefault="00016B05" w:rsidP="00F11EB9">
            <w:pPr>
              <w:rPr>
                <w:sz w:val="24"/>
                <w:szCs w:val="24"/>
              </w:rPr>
            </w:pPr>
            <w:r w:rsidRPr="00D65113">
              <w:rPr>
                <w:sz w:val="24"/>
                <w:szCs w:val="24"/>
              </w:rPr>
              <w:t>MPH_C_299_L CO5</w:t>
            </w:r>
          </w:p>
        </w:tc>
        <w:tc>
          <w:tcPr>
            <w:tcW w:w="6163" w:type="dxa"/>
          </w:tcPr>
          <w:p w14:paraId="61ABEB77" w14:textId="77777777" w:rsidR="00016B05" w:rsidRPr="00D65113" w:rsidRDefault="00016B05" w:rsidP="00F11EB9">
            <w:pPr>
              <w:spacing w:after="160" w:line="259" w:lineRule="auto"/>
              <w:jc w:val="both"/>
              <w:rPr>
                <w:sz w:val="24"/>
                <w:szCs w:val="24"/>
              </w:rPr>
            </w:pPr>
            <w:r w:rsidRPr="00D65113">
              <w:rPr>
                <w:sz w:val="24"/>
                <w:szCs w:val="24"/>
              </w:rPr>
              <w:t>Demonstrate the fabrication and evaluation of vesicular systems and nanoparticles.</w:t>
            </w:r>
          </w:p>
        </w:tc>
        <w:tc>
          <w:tcPr>
            <w:tcW w:w="245" w:type="dxa"/>
          </w:tcPr>
          <w:p w14:paraId="1B752992" w14:textId="77777777" w:rsidR="00016B05" w:rsidRPr="00D65113" w:rsidRDefault="00016B05" w:rsidP="00F11EB9">
            <w:pPr>
              <w:pStyle w:val="BodyText"/>
              <w:ind w:right="268"/>
              <w:jc w:val="center"/>
              <w:rPr>
                <w:sz w:val="24"/>
                <w:szCs w:val="24"/>
              </w:rPr>
            </w:pPr>
            <w:r w:rsidRPr="00D65113">
              <w:rPr>
                <w:sz w:val="24"/>
                <w:szCs w:val="24"/>
              </w:rPr>
              <w:t>7&amp;8</w:t>
            </w:r>
          </w:p>
        </w:tc>
        <w:tc>
          <w:tcPr>
            <w:tcW w:w="1025" w:type="dxa"/>
          </w:tcPr>
          <w:p w14:paraId="78C88ABF" w14:textId="77777777" w:rsidR="00016B05" w:rsidRPr="00D65113" w:rsidRDefault="00016B05" w:rsidP="00F11EB9">
            <w:pPr>
              <w:rPr>
                <w:sz w:val="24"/>
                <w:szCs w:val="24"/>
              </w:rPr>
            </w:pPr>
            <w:r>
              <w:rPr>
                <w:sz w:val="24"/>
                <w:szCs w:val="24"/>
              </w:rPr>
              <w:t>4</w:t>
            </w:r>
          </w:p>
        </w:tc>
      </w:tr>
    </w:tbl>
    <w:p w14:paraId="2BE51E7C" w14:textId="77777777" w:rsidR="00016B05" w:rsidRPr="00D65113" w:rsidRDefault="00016B05" w:rsidP="00016B05">
      <w:pPr>
        <w:rPr>
          <w:sz w:val="24"/>
          <w:szCs w:val="24"/>
        </w:rPr>
      </w:pPr>
    </w:p>
    <w:tbl>
      <w:tblPr>
        <w:tblStyle w:val="TableGrid"/>
        <w:tblW w:w="0" w:type="auto"/>
        <w:tblLook w:val="04A0" w:firstRow="1" w:lastRow="0" w:firstColumn="1" w:lastColumn="0" w:noHBand="0" w:noVBand="1"/>
      </w:tblPr>
      <w:tblGrid>
        <w:gridCol w:w="2953"/>
        <w:gridCol w:w="1285"/>
        <w:gridCol w:w="1179"/>
        <w:gridCol w:w="943"/>
        <w:gridCol w:w="943"/>
        <w:gridCol w:w="943"/>
        <w:gridCol w:w="943"/>
      </w:tblGrid>
      <w:tr w:rsidR="00016B05" w:rsidRPr="00D65113" w14:paraId="65391938" w14:textId="77777777" w:rsidTr="00016B05">
        <w:trPr>
          <w:trHeight w:val="850"/>
        </w:trPr>
        <w:tc>
          <w:tcPr>
            <w:tcW w:w="2953" w:type="dxa"/>
          </w:tcPr>
          <w:p w14:paraId="0FCF406F" w14:textId="77777777" w:rsidR="00016B05" w:rsidRPr="00D65113" w:rsidRDefault="00016B05" w:rsidP="00F11EB9">
            <w:pPr>
              <w:rPr>
                <w:sz w:val="24"/>
                <w:szCs w:val="24"/>
              </w:rPr>
            </w:pPr>
            <w:r w:rsidRPr="00D65113">
              <w:rPr>
                <w:b/>
                <w:bCs/>
                <w:i/>
                <w:iCs/>
                <w:sz w:val="24"/>
                <w:szCs w:val="24"/>
              </w:rPr>
              <w:t>Course Code &amp; CO number</w:t>
            </w:r>
          </w:p>
        </w:tc>
        <w:tc>
          <w:tcPr>
            <w:tcW w:w="1285" w:type="dxa"/>
          </w:tcPr>
          <w:p w14:paraId="1CE79D72" w14:textId="77777777" w:rsidR="00016B05" w:rsidRPr="00D65113" w:rsidRDefault="00016B05" w:rsidP="00F11EB9">
            <w:pPr>
              <w:rPr>
                <w:sz w:val="24"/>
                <w:szCs w:val="24"/>
              </w:rPr>
            </w:pPr>
            <w:r w:rsidRPr="00D65113">
              <w:rPr>
                <w:b/>
                <w:bCs/>
                <w:i/>
                <w:iCs/>
                <w:sz w:val="24"/>
                <w:szCs w:val="24"/>
              </w:rPr>
              <w:t>PO1</w:t>
            </w:r>
          </w:p>
        </w:tc>
        <w:tc>
          <w:tcPr>
            <w:tcW w:w="1179" w:type="dxa"/>
          </w:tcPr>
          <w:p w14:paraId="7C8FDDF3" w14:textId="77777777" w:rsidR="00016B05" w:rsidRPr="00D65113" w:rsidRDefault="00016B05" w:rsidP="00F11EB9">
            <w:pPr>
              <w:rPr>
                <w:sz w:val="24"/>
                <w:szCs w:val="24"/>
              </w:rPr>
            </w:pPr>
            <w:r w:rsidRPr="00D65113">
              <w:rPr>
                <w:b/>
                <w:bCs/>
                <w:i/>
                <w:iCs/>
                <w:sz w:val="24"/>
                <w:szCs w:val="24"/>
              </w:rPr>
              <w:t>PO2</w:t>
            </w:r>
          </w:p>
        </w:tc>
        <w:tc>
          <w:tcPr>
            <w:tcW w:w="943" w:type="dxa"/>
          </w:tcPr>
          <w:p w14:paraId="3642B4AE" w14:textId="77777777" w:rsidR="00016B05" w:rsidRPr="00D65113" w:rsidRDefault="00016B05" w:rsidP="00F11EB9">
            <w:pPr>
              <w:rPr>
                <w:sz w:val="24"/>
                <w:szCs w:val="24"/>
              </w:rPr>
            </w:pPr>
            <w:r w:rsidRPr="00D65113">
              <w:rPr>
                <w:b/>
                <w:bCs/>
                <w:i/>
                <w:iCs/>
                <w:sz w:val="24"/>
                <w:szCs w:val="24"/>
              </w:rPr>
              <w:t>PO3</w:t>
            </w:r>
          </w:p>
        </w:tc>
        <w:tc>
          <w:tcPr>
            <w:tcW w:w="943" w:type="dxa"/>
          </w:tcPr>
          <w:p w14:paraId="381A455D" w14:textId="77777777" w:rsidR="00016B05" w:rsidRPr="00D65113" w:rsidRDefault="00016B05" w:rsidP="00F11EB9">
            <w:pPr>
              <w:rPr>
                <w:b/>
                <w:bCs/>
                <w:i/>
                <w:iCs/>
                <w:sz w:val="24"/>
                <w:szCs w:val="24"/>
              </w:rPr>
            </w:pPr>
            <w:r w:rsidRPr="00D65113">
              <w:rPr>
                <w:b/>
                <w:bCs/>
                <w:i/>
                <w:iCs/>
                <w:sz w:val="24"/>
                <w:szCs w:val="24"/>
              </w:rPr>
              <w:t>PO4</w:t>
            </w:r>
          </w:p>
        </w:tc>
        <w:tc>
          <w:tcPr>
            <w:tcW w:w="943" w:type="dxa"/>
          </w:tcPr>
          <w:p w14:paraId="62E3C591" w14:textId="77777777" w:rsidR="00016B05" w:rsidRPr="00D65113" w:rsidRDefault="00016B05" w:rsidP="00F11EB9">
            <w:pPr>
              <w:rPr>
                <w:b/>
                <w:bCs/>
                <w:i/>
                <w:iCs/>
                <w:sz w:val="24"/>
                <w:szCs w:val="24"/>
              </w:rPr>
            </w:pPr>
            <w:r w:rsidRPr="00D65113">
              <w:rPr>
                <w:b/>
                <w:bCs/>
                <w:i/>
                <w:iCs/>
                <w:sz w:val="24"/>
                <w:szCs w:val="24"/>
              </w:rPr>
              <w:t>PO5</w:t>
            </w:r>
          </w:p>
        </w:tc>
        <w:tc>
          <w:tcPr>
            <w:tcW w:w="943" w:type="dxa"/>
          </w:tcPr>
          <w:p w14:paraId="571F4223" w14:textId="77777777" w:rsidR="00016B05" w:rsidRPr="00D65113" w:rsidRDefault="00016B05" w:rsidP="00F11EB9">
            <w:pPr>
              <w:rPr>
                <w:b/>
                <w:bCs/>
                <w:i/>
                <w:iCs/>
                <w:sz w:val="24"/>
                <w:szCs w:val="24"/>
              </w:rPr>
            </w:pPr>
            <w:r w:rsidRPr="00D65113">
              <w:rPr>
                <w:b/>
                <w:bCs/>
                <w:i/>
                <w:iCs/>
                <w:sz w:val="24"/>
                <w:szCs w:val="24"/>
              </w:rPr>
              <w:t>PO6</w:t>
            </w:r>
          </w:p>
        </w:tc>
      </w:tr>
      <w:tr w:rsidR="00016B05" w:rsidRPr="00D65113" w14:paraId="4A878DA0" w14:textId="77777777" w:rsidTr="00016B05">
        <w:trPr>
          <w:trHeight w:val="850"/>
        </w:trPr>
        <w:tc>
          <w:tcPr>
            <w:tcW w:w="2953" w:type="dxa"/>
          </w:tcPr>
          <w:p w14:paraId="5A8977BF" w14:textId="77777777" w:rsidR="00016B05" w:rsidRPr="00D65113" w:rsidRDefault="00016B05" w:rsidP="00F11EB9">
            <w:pPr>
              <w:rPr>
                <w:sz w:val="24"/>
                <w:szCs w:val="24"/>
              </w:rPr>
            </w:pPr>
            <w:r w:rsidRPr="00D65113">
              <w:rPr>
                <w:sz w:val="24"/>
                <w:szCs w:val="24"/>
              </w:rPr>
              <w:t>MPH_C_299_L CO1</w:t>
            </w:r>
          </w:p>
        </w:tc>
        <w:tc>
          <w:tcPr>
            <w:tcW w:w="1285" w:type="dxa"/>
          </w:tcPr>
          <w:p w14:paraId="66C3C4A2" w14:textId="77777777" w:rsidR="00016B05" w:rsidRPr="00D65113" w:rsidRDefault="00016B05" w:rsidP="00F11EB9">
            <w:pPr>
              <w:rPr>
                <w:sz w:val="24"/>
                <w:szCs w:val="24"/>
              </w:rPr>
            </w:pPr>
            <w:r w:rsidRPr="00D65113">
              <w:rPr>
                <w:sz w:val="24"/>
                <w:szCs w:val="24"/>
              </w:rPr>
              <w:t>2</w:t>
            </w:r>
          </w:p>
        </w:tc>
        <w:tc>
          <w:tcPr>
            <w:tcW w:w="1179" w:type="dxa"/>
          </w:tcPr>
          <w:p w14:paraId="7F5B6A6B" w14:textId="77777777" w:rsidR="00016B05" w:rsidRPr="00D65113" w:rsidRDefault="00016B05" w:rsidP="00F11EB9">
            <w:pPr>
              <w:rPr>
                <w:sz w:val="24"/>
                <w:szCs w:val="24"/>
              </w:rPr>
            </w:pPr>
            <w:r w:rsidRPr="00D65113">
              <w:rPr>
                <w:sz w:val="24"/>
                <w:szCs w:val="24"/>
              </w:rPr>
              <w:t>2</w:t>
            </w:r>
          </w:p>
        </w:tc>
        <w:tc>
          <w:tcPr>
            <w:tcW w:w="943" w:type="dxa"/>
          </w:tcPr>
          <w:p w14:paraId="710E7677" w14:textId="77777777" w:rsidR="00016B05" w:rsidRPr="00D65113" w:rsidRDefault="00016B05" w:rsidP="00F11EB9">
            <w:pPr>
              <w:rPr>
                <w:sz w:val="24"/>
                <w:szCs w:val="24"/>
              </w:rPr>
            </w:pPr>
            <w:r w:rsidRPr="00D65113">
              <w:rPr>
                <w:sz w:val="24"/>
                <w:szCs w:val="24"/>
              </w:rPr>
              <w:t>1</w:t>
            </w:r>
          </w:p>
        </w:tc>
        <w:tc>
          <w:tcPr>
            <w:tcW w:w="943" w:type="dxa"/>
          </w:tcPr>
          <w:p w14:paraId="52E3AD23" w14:textId="77777777" w:rsidR="00016B05" w:rsidRPr="00D65113" w:rsidRDefault="00016B05" w:rsidP="00F11EB9">
            <w:pPr>
              <w:rPr>
                <w:sz w:val="24"/>
                <w:szCs w:val="24"/>
              </w:rPr>
            </w:pPr>
            <w:r w:rsidRPr="00D65113">
              <w:rPr>
                <w:sz w:val="24"/>
                <w:szCs w:val="24"/>
              </w:rPr>
              <w:t>2</w:t>
            </w:r>
          </w:p>
        </w:tc>
        <w:tc>
          <w:tcPr>
            <w:tcW w:w="943" w:type="dxa"/>
          </w:tcPr>
          <w:p w14:paraId="037605F0" w14:textId="77777777" w:rsidR="00016B05" w:rsidRPr="00D65113" w:rsidRDefault="00016B05" w:rsidP="00F11EB9">
            <w:pPr>
              <w:rPr>
                <w:sz w:val="24"/>
                <w:szCs w:val="24"/>
              </w:rPr>
            </w:pPr>
            <w:r w:rsidRPr="00D65113">
              <w:rPr>
                <w:sz w:val="24"/>
                <w:szCs w:val="24"/>
              </w:rPr>
              <w:t>2</w:t>
            </w:r>
          </w:p>
        </w:tc>
        <w:tc>
          <w:tcPr>
            <w:tcW w:w="943" w:type="dxa"/>
          </w:tcPr>
          <w:p w14:paraId="61CE8314" w14:textId="77777777" w:rsidR="00016B05" w:rsidRPr="00D65113" w:rsidRDefault="00016B05" w:rsidP="00F11EB9">
            <w:pPr>
              <w:rPr>
                <w:sz w:val="24"/>
                <w:szCs w:val="24"/>
              </w:rPr>
            </w:pPr>
            <w:r w:rsidRPr="00D65113">
              <w:rPr>
                <w:sz w:val="24"/>
                <w:szCs w:val="24"/>
              </w:rPr>
              <w:t>3</w:t>
            </w:r>
          </w:p>
        </w:tc>
      </w:tr>
      <w:tr w:rsidR="00016B05" w:rsidRPr="00D65113" w14:paraId="512BB9C0" w14:textId="77777777" w:rsidTr="00016B05">
        <w:trPr>
          <w:trHeight w:val="850"/>
        </w:trPr>
        <w:tc>
          <w:tcPr>
            <w:tcW w:w="2953" w:type="dxa"/>
          </w:tcPr>
          <w:p w14:paraId="4D511A87" w14:textId="77777777" w:rsidR="00016B05" w:rsidRPr="00D65113" w:rsidRDefault="00016B05" w:rsidP="00F11EB9">
            <w:pPr>
              <w:rPr>
                <w:sz w:val="24"/>
                <w:szCs w:val="24"/>
              </w:rPr>
            </w:pPr>
            <w:r w:rsidRPr="00D65113">
              <w:rPr>
                <w:sz w:val="24"/>
                <w:szCs w:val="24"/>
              </w:rPr>
              <w:t>MPH_C_299_L CO2</w:t>
            </w:r>
          </w:p>
        </w:tc>
        <w:tc>
          <w:tcPr>
            <w:tcW w:w="1285" w:type="dxa"/>
          </w:tcPr>
          <w:p w14:paraId="3B7379FF" w14:textId="77777777" w:rsidR="00016B05" w:rsidRPr="00D65113" w:rsidRDefault="00016B05" w:rsidP="00F11EB9">
            <w:pPr>
              <w:rPr>
                <w:sz w:val="24"/>
                <w:szCs w:val="24"/>
              </w:rPr>
            </w:pPr>
            <w:r w:rsidRPr="00D65113">
              <w:rPr>
                <w:sz w:val="24"/>
                <w:szCs w:val="24"/>
              </w:rPr>
              <w:t>2</w:t>
            </w:r>
          </w:p>
        </w:tc>
        <w:tc>
          <w:tcPr>
            <w:tcW w:w="1179" w:type="dxa"/>
          </w:tcPr>
          <w:p w14:paraId="581BF404" w14:textId="77777777" w:rsidR="00016B05" w:rsidRPr="00D65113" w:rsidRDefault="00016B05" w:rsidP="00F11EB9">
            <w:pPr>
              <w:rPr>
                <w:sz w:val="24"/>
                <w:szCs w:val="24"/>
              </w:rPr>
            </w:pPr>
            <w:r w:rsidRPr="00D65113">
              <w:rPr>
                <w:sz w:val="24"/>
                <w:szCs w:val="24"/>
              </w:rPr>
              <w:t>2</w:t>
            </w:r>
          </w:p>
        </w:tc>
        <w:tc>
          <w:tcPr>
            <w:tcW w:w="943" w:type="dxa"/>
          </w:tcPr>
          <w:p w14:paraId="436D2920" w14:textId="77777777" w:rsidR="00016B05" w:rsidRPr="00D65113" w:rsidRDefault="00016B05" w:rsidP="00F11EB9">
            <w:pPr>
              <w:rPr>
                <w:sz w:val="24"/>
                <w:szCs w:val="24"/>
              </w:rPr>
            </w:pPr>
            <w:r w:rsidRPr="00D65113">
              <w:rPr>
                <w:sz w:val="24"/>
                <w:szCs w:val="24"/>
              </w:rPr>
              <w:t>1</w:t>
            </w:r>
          </w:p>
        </w:tc>
        <w:tc>
          <w:tcPr>
            <w:tcW w:w="943" w:type="dxa"/>
          </w:tcPr>
          <w:p w14:paraId="4DCF8B23" w14:textId="77777777" w:rsidR="00016B05" w:rsidRPr="00D65113" w:rsidRDefault="00016B05" w:rsidP="00F11EB9">
            <w:pPr>
              <w:rPr>
                <w:sz w:val="24"/>
                <w:szCs w:val="24"/>
              </w:rPr>
            </w:pPr>
            <w:r w:rsidRPr="00D65113">
              <w:rPr>
                <w:sz w:val="24"/>
                <w:szCs w:val="24"/>
              </w:rPr>
              <w:t>3</w:t>
            </w:r>
          </w:p>
        </w:tc>
        <w:tc>
          <w:tcPr>
            <w:tcW w:w="943" w:type="dxa"/>
          </w:tcPr>
          <w:p w14:paraId="2E19A7BD" w14:textId="77777777" w:rsidR="00016B05" w:rsidRPr="00D65113" w:rsidRDefault="00016B05" w:rsidP="00F11EB9">
            <w:pPr>
              <w:rPr>
                <w:sz w:val="24"/>
                <w:szCs w:val="24"/>
              </w:rPr>
            </w:pPr>
            <w:r w:rsidRPr="00D65113">
              <w:rPr>
                <w:sz w:val="24"/>
                <w:szCs w:val="24"/>
              </w:rPr>
              <w:t>2</w:t>
            </w:r>
          </w:p>
        </w:tc>
        <w:tc>
          <w:tcPr>
            <w:tcW w:w="943" w:type="dxa"/>
          </w:tcPr>
          <w:p w14:paraId="2944D853" w14:textId="77777777" w:rsidR="00016B05" w:rsidRPr="00D65113" w:rsidRDefault="00016B05" w:rsidP="00F11EB9">
            <w:pPr>
              <w:rPr>
                <w:sz w:val="24"/>
                <w:szCs w:val="24"/>
              </w:rPr>
            </w:pPr>
            <w:r w:rsidRPr="00D65113">
              <w:rPr>
                <w:sz w:val="24"/>
                <w:szCs w:val="24"/>
              </w:rPr>
              <w:t>3</w:t>
            </w:r>
          </w:p>
        </w:tc>
      </w:tr>
      <w:tr w:rsidR="00016B05" w:rsidRPr="00D65113" w14:paraId="24EDA7AF" w14:textId="77777777" w:rsidTr="00016B05">
        <w:trPr>
          <w:trHeight w:val="830"/>
        </w:trPr>
        <w:tc>
          <w:tcPr>
            <w:tcW w:w="2953" w:type="dxa"/>
          </w:tcPr>
          <w:p w14:paraId="1581CD2D" w14:textId="77777777" w:rsidR="00016B05" w:rsidRPr="00D65113" w:rsidRDefault="00016B05" w:rsidP="00F11EB9">
            <w:pPr>
              <w:rPr>
                <w:sz w:val="24"/>
                <w:szCs w:val="24"/>
              </w:rPr>
            </w:pPr>
            <w:r w:rsidRPr="00D65113">
              <w:rPr>
                <w:sz w:val="24"/>
                <w:szCs w:val="24"/>
              </w:rPr>
              <w:lastRenderedPageBreak/>
              <w:t>MPH_C_299_L CO3</w:t>
            </w:r>
          </w:p>
        </w:tc>
        <w:tc>
          <w:tcPr>
            <w:tcW w:w="1285" w:type="dxa"/>
          </w:tcPr>
          <w:p w14:paraId="2FA8E355" w14:textId="77777777" w:rsidR="00016B05" w:rsidRPr="00D65113" w:rsidRDefault="00016B05" w:rsidP="00F11EB9">
            <w:pPr>
              <w:rPr>
                <w:sz w:val="24"/>
                <w:szCs w:val="24"/>
              </w:rPr>
            </w:pPr>
            <w:r w:rsidRPr="00D65113">
              <w:rPr>
                <w:sz w:val="24"/>
                <w:szCs w:val="24"/>
              </w:rPr>
              <w:t>2</w:t>
            </w:r>
          </w:p>
        </w:tc>
        <w:tc>
          <w:tcPr>
            <w:tcW w:w="1179" w:type="dxa"/>
          </w:tcPr>
          <w:p w14:paraId="7D25FF41" w14:textId="77777777" w:rsidR="00016B05" w:rsidRPr="00D65113" w:rsidRDefault="00016B05" w:rsidP="00F11EB9">
            <w:pPr>
              <w:rPr>
                <w:sz w:val="24"/>
                <w:szCs w:val="24"/>
              </w:rPr>
            </w:pPr>
            <w:r w:rsidRPr="00D65113">
              <w:rPr>
                <w:sz w:val="24"/>
                <w:szCs w:val="24"/>
              </w:rPr>
              <w:t>2</w:t>
            </w:r>
          </w:p>
        </w:tc>
        <w:tc>
          <w:tcPr>
            <w:tcW w:w="943" w:type="dxa"/>
          </w:tcPr>
          <w:p w14:paraId="35BE567A" w14:textId="77777777" w:rsidR="00016B05" w:rsidRPr="00D65113" w:rsidRDefault="00016B05" w:rsidP="00F11EB9">
            <w:pPr>
              <w:rPr>
                <w:sz w:val="24"/>
                <w:szCs w:val="24"/>
              </w:rPr>
            </w:pPr>
            <w:r w:rsidRPr="00D65113">
              <w:rPr>
                <w:sz w:val="24"/>
                <w:szCs w:val="24"/>
              </w:rPr>
              <w:t>1</w:t>
            </w:r>
          </w:p>
        </w:tc>
        <w:tc>
          <w:tcPr>
            <w:tcW w:w="943" w:type="dxa"/>
          </w:tcPr>
          <w:p w14:paraId="62085585" w14:textId="77777777" w:rsidR="00016B05" w:rsidRPr="00D65113" w:rsidRDefault="00016B05" w:rsidP="00F11EB9">
            <w:pPr>
              <w:rPr>
                <w:sz w:val="24"/>
                <w:szCs w:val="24"/>
              </w:rPr>
            </w:pPr>
            <w:r w:rsidRPr="00D65113">
              <w:rPr>
                <w:sz w:val="24"/>
                <w:szCs w:val="24"/>
              </w:rPr>
              <w:t>3</w:t>
            </w:r>
          </w:p>
        </w:tc>
        <w:tc>
          <w:tcPr>
            <w:tcW w:w="943" w:type="dxa"/>
          </w:tcPr>
          <w:p w14:paraId="74C5A8EE" w14:textId="77777777" w:rsidR="00016B05" w:rsidRPr="00D65113" w:rsidRDefault="00016B05" w:rsidP="00F11EB9">
            <w:pPr>
              <w:rPr>
                <w:sz w:val="24"/>
                <w:szCs w:val="24"/>
              </w:rPr>
            </w:pPr>
            <w:r w:rsidRPr="00D65113">
              <w:rPr>
                <w:sz w:val="24"/>
                <w:szCs w:val="24"/>
              </w:rPr>
              <w:t>2</w:t>
            </w:r>
          </w:p>
        </w:tc>
        <w:tc>
          <w:tcPr>
            <w:tcW w:w="943" w:type="dxa"/>
          </w:tcPr>
          <w:p w14:paraId="5DEE9597" w14:textId="77777777" w:rsidR="00016B05" w:rsidRPr="00D65113" w:rsidRDefault="00016B05" w:rsidP="00F11EB9">
            <w:pPr>
              <w:rPr>
                <w:sz w:val="24"/>
                <w:szCs w:val="24"/>
              </w:rPr>
            </w:pPr>
            <w:r w:rsidRPr="00D65113">
              <w:rPr>
                <w:sz w:val="24"/>
                <w:szCs w:val="24"/>
              </w:rPr>
              <w:t>3</w:t>
            </w:r>
          </w:p>
        </w:tc>
      </w:tr>
      <w:tr w:rsidR="00016B05" w:rsidRPr="00D65113" w14:paraId="0F15CF4E" w14:textId="77777777" w:rsidTr="00016B05">
        <w:trPr>
          <w:trHeight w:val="850"/>
        </w:trPr>
        <w:tc>
          <w:tcPr>
            <w:tcW w:w="2953" w:type="dxa"/>
          </w:tcPr>
          <w:p w14:paraId="4C46B8A5" w14:textId="77777777" w:rsidR="00016B05" w:rsidRPr="00D65113" w:rsidRDefault="00016B05" w:rsidP="00F11EB9">
            <w:pPr>
              <w:rPr>
                <w:sz w:val="24"/>
                <w:szCs w:val="24"/>
              </w:rPr>
            </w:pPr>
            <w:r w:rsidRPr="00D65113">
              <w:rPr>
                <w:sz w:val="24"/>
                <w:szCs w:val="24"/>
              </w:rPr>
              <w:t>MPH_C_299_L CO4</w:t>
            </w:r>
          </w:p>
        </w:tc>
        <w:tc>
          <w:tcPr>
            <w:tcW w:w="1285" w:type="dxa"/>
          </w:tcPr>
          <w:p w14:paraId="50266423" w14:textId="77777777" w:rsidR="00016B05" w:rsidRPr="00D65113" w:rsidRDefault="00016B05" w:rsidP="00F11EB9">
            <w:pPr>
              <w:rPr>
                <w:sz w:val="24"/>
                <w:szCs w:val="24"/>
              </w:rPr>
            </w:pPr>
            <w:r w:rsidRPr="00D65113">
              <w:rPr>
                <w:sz w:val="24"/>
                <w:szCs w:val="24"/>
              </w:rPr>
              <w:t>2</w:t>
            </w:r>
          </w:p>
        </w:tc>
        <w:tc>
          <w:tcPr>
            <w:tcW w:w="1179" w:type="dxa"/>
          </w:tcPr>
          <w:p w14:paraId="6BDC7684" w14:textId="77777777" w:rsidR="00016B05" w:rsidRPr="00D65113" w:rsidRDefault="00016B05" w:rsidP="00F11EB9">
            <w:pPr>
              <w:rPr>
                <w:sz w:val="24"/>
                <w:szCs w:val="24"/>
              </w:rPr>
            </w:pPr>
            <w:r w:rsidRPr="00D65113">
              <w:rPr>
                <w:sz w:val="24"/>
                <w:szCs w:val="24"/>
              </w:rPr>
              <w:t>2</w:t>
            </w:r>
          </w:p>
        </w:tc>
        <w:tc>
          <w:tcPr>
            <w:tcW w:w="943" w:type="dxa"/>
          </w:tcPr>
          <w:p w14:paraId="03BBA410" w14:textId="77777777" w:rsidR="00016B05" w:rsidRPr="00D65113" w:rsidRDefault="00016B05" w:rsidP="00F11EB9">
            <w:pPr>
              <w:rPr>
                <w:sz w:val="24"/>
                <w:szCs w:val="24"/>
              </w:rPr>
            </w:pPr>
            <w:r w:rsidRPr="00D65113">
              <w:rPr>
                <w:sz w:val="24"/>
                <w:szCs w:val="24"/>
              </w:rPr>
              <w:t>1</w:t>
            </w:r>
          </w:p>
        </w:tc>
        <w:tc>
          <w:tcPr>
            <w:tcW w:w="943" w:type="dxa"/>
          </w:tcPr>
          <w:p w14:paraId="5091A1E6" w14:textId="77777777" w:rsidR="00016B05" w:rsidRPr="00D65113" w:rsidRDefault="00016B05" w:rsidP="00F11EB9">
            <w:pPr>
              <w:rPr>
                <w:sz w:val="24"/>
                <w:szCs w:val="24"/>
              </w:rPr>
            </w:pPr>
            <w:r w:rsidRPr="00D65113">
              <w:rPr>
                <w:sz w:val="24"/>
                <w:szCs w:val="24"/>
              </w:rPr>
              <w:t>2</w:t>
            </w:r>
          </w:p>
        </w:tc>
        <w:tc>
          <w:tcPr>
            <w:tcW w:w="943" w:type="dxa"/>
          </w:tcPr>
          <w:p w14:paraId="7DFCD535" w14:textId="77777777" w:rsidR="00016B05" w:rsidRPr="00D65113" w:rsidRDefault="00016B05" w:rsidP="00F11EB9">
            <w:pPr>
              <w:rPr>
                <w:sz w:val="24"/>
                <w:szCs w:val="24"/>
              </w:rPr>
            </w:pPr>
            <w:r w:rsidRPr="00D65113">
              <w:rPr>
                <w:sz w:val="24"/>
                <w:szCs w:val="24"/>
              </w:rPr>
              <w:t>2</w:t>
            </w:r>
          </w:p>
        </w:tc>
        <w:tc>
          <w:tcPr>
            <w:tcW w:w="943" w:type="dxa"/>
          </w:tcPr>
          <w:p w14:paraId="678C5E98" w14:textId="77777777" w:rsidR="00016B05" w:rsidRPr="00D65113" w:rsidRDefault="00016B05" w:rsidP="00F11EB9">
            <w:pPr>
              <w:rPr>
                <w:sz w:val="24"/>
                <w:szCs w:val="24"/>
              </w:rPr>
            </w:pPr>
            <w:r w:rsidRPr="00D65113">
              <w:rPr>
                <w:sz w:val="24"/>
                <w:szCs w:val="24"/>
              </w:rPr>
              <w:t>3</w:t>
            </w:r>
          </w:p>
        </w:tc>
      </w:tr>
      <w:tr w:rsidR="00016B05" w:rsidRPr="00D65113" w14:paraId="5515095B" w14:textId="77777777" w:rsidTr="00016B05">
        <w:trPr>
          <w:trHeight w:val="850"/>
        </w:trPr>
        <w:tc>
          <w:tcPr>
            <w:tcW w:w="2953" w:type="dxa"/>
          </w:tcPr>
          <w:p w14:paraId="52BE8DE5" w14:textId="77777777" w:rsidR="00016B05" w:rsidRPr="00D65113" w:rsidRDefault="00016B05" w:rsidP="00F11EB9">
            <w:pPr>
              <w:rPr>
                <w:sz w:val="24"/>
                <w:szCs w:val="24"/>
              </w:rPr>
            </w:pPr>
            <w:r w:rsidRPr="00D65113">
              <w:rPr>
                <w:sz w:val="24"/>
                <w:szCs w:val="24"/>
              </w:rPr>
              <w:t>MPH_C_299_L CO5</w:t>
            </w:r>
          </w:p>
        </w:tc>
        <w:tc>
          <w:tcPr>
            <w:tcW w:w="1285" w:type="dxa"/>
          </w:tcPr>
          <w:p w14:paraId="73566A9F" w14:textId="77777777" w:rsidR="00016B05" w:rsidRPr="00D65113" w:rsidRDefault="00016B05" w:rsidP="00F11EB9">
            <w:pPr>
              <w:rPr>
                <w:sz w:val="24"/>
                <w:szCs w:val="24"/>
              </w:rPr>
            </w:pPr>
            <w:r w:rsidRPr="00D65113">
              <w:rPr>
                <w:sz w:val="24"/>
                <w:szCs w:val="24"/>
              </w:rPr>
              <w:t>2</w:t>
            </w:r>
          </w:p>
        </w:tc>
        <w:tc>
          <w:tcPr>
            <w:tcW w:w="1179" w:type="dxa"/>
          </w:tcPr>
          <w:p w14:paraId="55454D32" w14:textId="77777777" w:rsidR="00016B05" w:rsidRPr="00D65113" w:rsidRDefault="00016B05" w:rsidP="00F11EB9">
            <w:pPr>
              <w:rPr>
                <w:sz w:val="24"/>
                <w:szCs w:val="24"/>
              </w:rPr>
            </w:pPr>
            <w:r w:rsidRPr="00D65113">
              <w:rPr>
                <w:sz w:val="24"/>
                <w:szCs w:val="24"/>
              </w:rPr>
              <w:t>2</w:t>
            </w:r>
          </w:p>
        </w:tc>
        <w:tc>
          <w:tcPr>
            <w:tcW w:w="943" w:type="dxa"/>
          </w:tcPr>
          <w:p w14:paraId="5EAF65AF" w14:textId="77777777" w:rsidR="00016B05" w:rsidRPr="00D65113" w:rsidRDefault="00016B05" w:rsidP="00F11EB9">
            <w:pPr>
              <w:rPr>
                <w:sz w:val="24"/>
                <w:szCs w:val="24"/>
              </w:rPr>
            </w:pPr>
            <w:r w:rsidRPr="00D65113">
              <w:rPr>
                <w:sz w:val="24"/>
                <w:szCs w:val="24"/>
              </w:rPr>
              <w:t>1</w:t>
            </w:r>
          </w:p>
        </w:tc>
        <w:tc>
          <w:tcPr>
            <w:tcW w:w="943" w:type="dxa"/>
          </w:tcPr>
          <w:p w14:paraId="09DCC158" w14:textId="77777777" w:rsidR="00016B05" w:rsidRPr="00D65113" w:rsidRDefault="00016B05" w:rsidP="00F11EB9">
            <w:pPr>
              <w:rPr>
                <w:sz w:val="24"/>
                <w:szCs w:val="24"/>
              </w:rPr>
            </w:pPr>
            <w:r w:rsidRPr="00D65113">
              <w:rPr>
                <w:sz w:val="24"/>
                <w:szCs w:val="24"/>
              </w:rPr>
              <w:t>3</w:t>
            </w:r>
          </w:p>
        </w:tc>
        <w:tc>
          <w:tcPr>
            <w:tcW w:w="943" w:type="dxa"/>
          </w:tcPr>
          <w:p w14:paraId="74F20D7B" w14:textId="77777777" w:rsidR="00016B05" w:rsidRPr="00D65113" w:rsidRDefault="00016B05" w:rsidP="00F11EB9">
            <w:pPr>
              <w:rPr>
                <w:sz w:val="24"/>
                <w:szCs w:val="24"/>
              </w:rPr>
            </w:pPr>
            <w:r w:rsidRPr="00D65113">
              <w:rPr>
                <w:sz w:val="24"/>
                <w:szCs w:val="24"/>
              </w:rPr>
              <w:t>2</w:t>
            </w:r>
          </w:p>
        </w:tc>
        <w:tc>
          <w:tcPr>
            <w:tcW w:w="943" w:type="dxa"/>
          </w:tcPr>
          <w:p w14:paraId="04FC1096" w14:textId="77777777" w:rsidR="00016B05" w:rsidRPr="00D65113" w:rsidRDefault="00016B05" w:rsidP="00F11EB9">
            <w:pPr>
              <w:rPr>
                <w:sz w:val="24"/>
                <w:szCs w:val="24"/>
              </w:rPr>
            </w:pPr>
            <w:r w:rsidRPr="00D65113">
              <w:rPr>
                <w:sz w:val="24"/>
                <w:szCs w:val="24"/>
              </w:rPr>
              <w:t>3</w:t>
            </w:r>
          </w:p>
        </w:tc>
      </w:tr>
    </w:tbl>
    <w:p w14:paraId="0A951CE4" w14:textId="77777777" w:rsidR="00016B05" w:rsidRDefault="00016B05" w:rsidP="00A83B41">
      <w:pPr>
        <w:pStyle w:val="BodyText"/>
        <w:tabs>
          <w:tab w:val="left" w:pos="0"/>
        </w:tabs>
        <w:spacing w:before="81"/>
        <w:ind w:left="0" w:firstLine="0"/>
        <w:rPr>
          <w:b/>
          <w:sz w:val="24"/>
        </w:rPr>
      </w:pPr>
    </w:p>
    <w:p w14:paraId="245C3216" w14:textId="77777777" w:rsidR="00611579" w:rsidRDefault="00DE2936" w:rsidP="00A83B41">
      <w:pPr>
        <w:pStyle w:val="ListParagraph"/>
        <w:numPr>
          <w:ilvl w:val="1"/>
          <w:numId w:val="63"/>
        </w:numPr>
        <w:tabs>
          <w:tab w:val="left" w:pos="0"/>
          <w:tab w:val="left" w:pos="760"/>
          <w:tab w:val="left" w:pos="940"/>
        </w:tabs>
        <w:spacing w:before="1" w:line="278" w:lineRule="auto"/>
        <w:ind w:right="523"/>
      </w:pPr>
      <w:r>
        <w:rPr>
          <w:sz w:val="24"/>
        </w:rPr>
        <w:t>Study</w:t>
      </w:r>
      <w:r>
        <w:rPr>
          <w:spacing w:val="31"/>
          <w:sz w:val="24"/>
        </w:rPr>
        <w:t xml:space="preserve"> </w:t>
      </w:r>
      <w:r>
        <w:rPr>
          <w:sz w:val="24"/>
        </w:rPr>
        <w:t>of</w:t>
      </w:r>
      <w:r>
        <w:rPr>
          <w:spacing w:val="34"/>
          <w:sz w:val="24"/>
        </w:rPr>
        <w:t xml:space="preserve"> </w:t>
      </w:r>
      <w:r>
        <w:rPr>
          <w:sz w:val="24"/>
        </w:rPr>
        <w:t>dissolution</w:t>
      </w:r>
      <w:r>
        <w:rPr>
          <w:spacing w:val="35"/>
          <w:sz w:val="24"/>
        </w:rPr>
        <w:t xml:space="preserve"> </w:t>
      </w:r>
      <w:r>
        <w:rPr>
          <w:sz w:val="24"/>
        </w:rPr>
        <w:t>profile</w:t>
      </w:r>
      <w:r>
        <w:rPr>
          <w:spacing w:val="34"/>
          <w:sz w:val="24"/>
        </w:rPr>
        <w:t xml:space="preserve"> </w:t>
      </w:r>
      <w:r>
        <w:rPr>
          <w:sz w:val="24"/>
        </w:rPr>
        <w:t>of</w:t>
      </w:r>
      <w:r>
        <w:rPr>
          <w:spacing w:val="36"/>
          <w:sz w:val="24"/>
        </w:rPr>
        <w:t xml:space="preserve"> </w:t>
      </w:r>
      <w:r>
        <w:rPr>
          <w:sz w:val="24"/>
        </w:rPr>
        <w:t>IR</w:t>
      </w:r>
      <w:r>
        <w:rPr>
          <w:spacing w:val="35"/>
          <w:sz w:val="24"/>
        </w:rPr>
        <w:t xml:space="preserve"> </w:t>
      </w:r>
      <w:r>
        <w:rPr>
          <w:sz w:val="24"/>
        </w:rPr>
        <w:t>and</w:t>
      </w:r>
      <w:r>
        <w:rPr>
          <w:spacing w:val="35"/>
          <w:sz w:val="24"/>
        </w:rPr>
        <w:t xml:space="preserve"> </w:t>
      </w:r>
      <w:r>
        <w:rPr>
          <w:sz w:val="24"/>
        </w:rPr>
        <w:t>ER</w:t>
      </w:r>
      <w:r>
        <w:rPr>
          <w:spacing w:val="35"/>
          <w:sz w:val="24"/>
        </w:rPr>
        <w:t xml:space="preserve"> </w:t>
      </w:r>
      <w:r>
        <w:rPr>
          <w:sz w:val="24"/>
        </w:rPr>
        <w:t>products.</w:t>
      </w:r>
      <w:r>
        <w:rPr>
          <w:spacing w:val="35"/>
          <w:sz w:val="24"/>
        </w:rPr>
        <w:t xml:space="preserve"> </w:t>
      </w:r>
      <w:r>
        <w:rPr>
          <w:sz w:val="24"/>
        </w:rPr>
        <w:t>Mathematical</w:t>
      </w:r>
      <w:r>
        <w:rPr>
          <w:spacing w:val="35"/>
          <w:sz w:val="24"/>
        </w:rPr>
        <w:t xml:space="preserve"> </w:t>
      </w:r>
      <w:r>
        <w:rPr>
          <w:sz w:val="24"/>
        </w:rPr>
        <w:t>treatment</w:t>
      </w:r>
      <w:r>
        <w:rPr>
          <w:spacing w:val="35"/>
          <w:sz w:val="24"/>
        </w:rPr>
        <w:t xml:space="preserve"> </w:t>
      </w:r>
      <w:r>
        <w:rPr>
          <w:sz w:val="24"/>
        </w:rPr>
        <w:t>of</w:t>
      </w:r>
      <w:r>
        <w:rPr>
          <w:spacing w:val="34"/>
          <w:sz w:val="24"/>
        </w:rPr>
        <w:t xml:space="preserve"> </w:t>
      </w:r>
      <w:r>
        <w:rPr>
          <w:sz w:val="24"/>
        </w:rPr>
        <w:t>data</w:t>
      </w:r>
      <w:r>
        <w:rPr>
          <w:spacing w:val="34"/>
          <w:sz w:val="24"/>
        </w:rPr>
        <w:t xml:space="preserve"> </w:t>
      </w:r>
      <w:r>
        <w:rPr>
          <w:sz w:val="24"/>
        </w:rPr>
        <w:t>for release kinetics and f1 and f2 analysis.</w:t>
      </w:r>
    </w:p>
    <w:p w14:paraId="7FFA408B" w14:textId="77777777" w:rsidR="00611579" w:rsidRDefault="00DE2936" w:rsidP="00A83B41">
      <w:pPr>
        <w:pStyle w:val="ListParagraph"/>
        <w:numPr>
          <w:ilvl w:val="1"/>
          <w:numId w:val="63"/>
        </w:numPr>
        <w:tabs>
          <w:tab w:val="left" w:pos="0"/>
          <w:tab w:val="left" w:pos="939"/>
        </w:tabs>
        <w:spacing w:before="0" w:line="272" w:lineRule="exact"/>
        <w:ind w:left="939" w:hanging="359"/>
        <w:rPr>
          <w:sz w:val="24"/>
        </w:rPr>
      </w:pPr>
      <w:r>
        <w:rPr>
          <w:sz w:val="24"/>
        </w:rPr>
        <w:t>Simple</w:t>
      </w:r>
      <w:r>
        <w:rPr>
          <w:spacing w:val="-4"/>
          <w:sz w:val="24"/>
        </w:rPr>
        <w:t xml:space="preserve"> </w:t>
      </w:r>
      <w:r>
        <w:rPr>
          <w:sz w:val="24"/>
        </w:rPr>
        <w:t>Optimization</w:t>
      </w:r>
      <w:r>
        <w:rPr>
          <w:spacing w:val="-1"/>
          <w:sz w:val="24"/>
        </w:rPr>
        <w:t xml:space="preserve"> </w:t>
      </w:r>
      <w:r>
        <w:rPr>
          <w:sz w:val="24"/>
        </w:rPr>
        <w:t>design</w:t>
      </w:r>
      <w:r>
        <w:rPr>
          <w:spacing w:val="-2"/>
          <w:sz w:val="24"/>
        </w:rPr>
        <w:t xml:space="preserve"> </w:t>
      </w:r>
      <w:r>
        <w:rPr>
          <w:sz w:val="24"/>
        </w:rPr>
        <w:t>(formulation</w:t>
      </w:r>
      <w:r>
        <w:rPr>
          <w:spacing w:val="-1"/>
          <w:sz w:val="24"/>
        </w:rPr>
        <w:t xml:space="preserve"> </w:t>
      </w:r>
      <w:r>
        <w:rPr>
          <w:sz w:val="24"/>
        </w:rPr>
        <w:t>study/pH-stability</w:t>
      </w:r>
      <w:r>
        <w:rPr>
          <w:spacing w:val="-6"/>
          <w:sz w:val="24"/>
        </w:rPr>
        <w:t xml:space="preserve"> </w:t>
      </w:r>
      <w:r>
        <w:rPr>
          <w:spacing w:val="-2"/>
          <w:sz w:val="24"/>
        </w:rPr>
        <w:t>study)</w:t>
      </w:r>
    </w:p>
    <w:p w14:paraId="3E8B0A6F" w14:textId="77777777" w:rsidR="00611579" w:rsidRDefault="00DE2936" w:rsidP="00A83B41">
      <w:pPr>
        <w:pStyle w:val="ListParagraph"/>
        <w:numPr>
          <w:ilvl w:val="1"/>
          <w:numId w:val="63"/>
        </w:numPr>
        <w:tabs>
          <w:tab w:val="left" w:pos="0"/>
          <w:tab w:val="left" w:pos="939"/>
        </w:tabs>
        <w:spacing w:before="40"/>
        <w:ind w:left="939" w:hanging="359"/>
        <w:rPr>
          <w:sz w:val="24"/>
        </w:rPr>
      </w:pPr>
      <w:r>
        <w:rPr>
          <w:sz w:val="24"/>
        </w:rPr>
        <w:t>Design</w:t>
      </w:r>
      <w:r>
        <w:rPr>
          <w:spacing w:val="-1"/>
          <w:sz w:val="24"/>
        </w:rPr>
        <w:t xml:space="preserve"> </w:t>
      </w:r>
      <w:r>
        <w:rPr>
          <w:sz w:val="24"/>
        </w:rPr>
        <w:t>and</w:t>
      </w:r>
      <w:r>
        <w:rPr>
          <w:spacing w:val="-1"/>
          <w:sz w:val="24"/>
        </w:rPr>
        <w:t xml:space="preserve"> </w:t>
      </w:r>
      <w:r>
        <w:rPr>
          <w:sz w:val="24"/>
        </w:rPr>
        <w:t>evaluation of Orally</w:t>
      </w:r>
      <w:r>
        <w:rPr>
          <w:spacing w:val="-3"/>
          <w:sz w:val="24"/>
        </w:rPr>
        <w:t xml:space="preserve"> </w:t>
      </w:r>
      <w:r>
        <w:rPr>
          <w:sz w:val="24"/>
        </w:rPr>
        <w:t>Disintegrating</w:t>
      </w:r>
      <w:r>
        <w:rPr>
          <w:spacing w:val="-4"/>
          <w:sz w:val="24"/>
        </w:rPr>
        <w:t xml:space="preserve"> </w:t>
      </w:r>
      <w:r>
        <w:rPr>
          <w:sz w:val="24"/>
        </w:rPr>
        <w:t>Drug</w:t>
      </w:r>
      <w:r>
        <w:rPr>
          <w:spacing w:val="-3"/>
          <w:sz w:val="24"/>
        </w:rPr>
        <w:t xml:space="preserve"> </w:t>
      </w:r>
      <w:r>
        <w:rPr>
          <w:sz w:val="24"/>
        </w:rPr>
        <w:t>Delivery</w:t>
      </w:r>
      <w:r>
        <w:rPr>
          <w:spacing w:val="-5"/>
          <w:sz w:val="24"/>
        </w:rPr>
        <w:t xml:space="preserve"> </w:t>
      </w:r>
      <w:r>
        <w:rPr>
          <w:spacing w:val="-2"/>
          <w:sz w:val="24"/>
        </w:rPr>
        <w:t>System</w:t>
      </w:r>
    </w:p>
    <w:p w14:paraId="771C1A90" w14:textId="77777777" w:rsidR="00611579" w:rsidRDefault="00DE2936" w:rsidP="00A83B41">
      <w:pPr>
        <w:pStyle w:val="ListParagraph"/>
        <w:numPr>
          <w:ilvl w:val="1"/>
          <w:numId w:val="63"/>
        </w:numPr>
        <w:tabs>
          <w:tab w:val="left" w:pos="0"/>
          <w:tab w:val="left" w:pos="939"/>
        </w:tabs>
        <w:spacing w:before="41"/>
        <w:ind w:left="939" w:hanging="359"/>
        <w:rPr>
          <w:sz w:val="24"/>
        </w:rPr>
      </w:pPr>
      <w:r>
        <w:rPr>
          <w:sz w:val="24"/>
        </w:rPr>
        <w:t>Preparation</w:t>
      </w:r>
      <w:r>
        <w:rPr>
          <w:spacing w:val="-2"/>
          <w:sz w:val="24"/>
        </w:rPr>
        <w:t xml:space="preserve"> </w:t>
      </w:r>
      <w:r>
        <w:rPr>
          <w:sz w:val="24"/>
        </w:rPr>
        <w:t>and</w:t>
      </w:r>
      <w:r>
        <w:rPr>
          <w:spacing w:val="1"/>
          <w:sz w:val="24"/>
        </w:rPr>
        <w:t xml:space="preserve"> </w:t>
      </w:r>
      <w:r>
        <w:rPr>
          <w:sz w:val="24"/>
        </w:rPr>
        <w:t>evaluation</w:t>
      </w:r>
      <w:r>
        <w:rPr>
          <w:spacing w:val="-1"/>
          <w:sz w:val="24"/>
        </w:rPr>
        <w:t xml:space="preserve"> </w:t>
      </w:r>
      <w:r>
        <w:rPr>
          <w:sz w:val="24"/>
        </w:rPr>
        <w:t>of</w:t>
      </w:r>
      <w:r>
        <w:rPr>
          <w:spacing w:val="-1"/>
          <w:sz w:val="24"/>
        </w:rPr>
        <w:t xml:space="preserve"> </w:t>
      </w:r>
      <w:r>
        <w:rPr>
          <w:sz w:val="24"/>
        </w:rPr>
        <w:t>microspheres</w:t>
      </w:r>
      <w:r>
        <w:rPr>
          <w:spacing w:val="-1"/>
          <w:sz w:val="24"/>
        </w:rPr>
        <w:t xml:space="preserve"> </w:t>
      </w:r>
      <w:r>
        <w:rPr>
          <w:sz w:val="24"/>
        </w:rPr>
        <w:t>for</w:t>
      </w:r>
      <w:r>
        <w:rPr>
          <w:spacing w:val="-3"/>
          <w:sz w:val="24"/>
        </w:rPr>
        <w:t xml:space="preserve"> </w:t>
      </w:r>
      <w:r>
        <w:rPr>
          <w:sz w:val="24"/>
        </w:rPr>
        <w:t>inhalation</w:t>
      </w:r>
      <w:r>
        <w:rPr>
          <w:spacing w:val="-1"/>
          <w:sz w:val="24"/>
        </w:rPr>
        <w:t xml:space="preserve"> </w:t>
      </w:r>
      <w:r>
        <w:rPr>
          <w:spacing w:val="-2"/>
          <w:sz w:val="24"/>
        </w:rPr>
        <w:t>system</w:t>
      </w:r>
    </w:p>
    <w:p w14:paraId="0C340924" w14:textId="77777777" w:rsidR="00611579" w:rsidRDefault="00DE2936" w:rsidP="00A83B41">
      <w:pPr>
        <w:pStyle w:val="ListParagraph"/>
        <w:numPr>
          <w:ilvl w:val="1"/>
          <w:numId w:val="63"/>
        </w:numPr>
        <w:tabs>
          <w:tab w:val="left" w:pos="0"/>
          <w:tab w:val="left" w:pos="939"/>
        </w:tabs>
        <w:spacing w:before="43"/>
        <w:ind w:left="939" w:hanging="359"/>
        <w:rPr>
          <w:sz w:val="24"/>
        </w:rPr>
      </w:pPr>
      <w:r>
        <w:rPr>
          <w:sz w:val="24"/>
        </w:rPr>
        <w:t>Preparation</w:t>
      </w:r>
      <w:r>
        <w:rPr>
          <w:spacing w:val="-2"/>
          <w:sz w:val="24"/>
        </w:rPr>
        <w:t xml:space="preserve"> </w:t>
      </w:r>
      <w:r>
        <w:rPr>
          <w:sz w:val="24"/>
        </w:rPr>
        <w:t>and evaluation</w:t>
      </w:r>
      <w:r>
        <w:rPr>
          <w:spacing w:val="-1"/>
          <w:sz w:val="24"/>
        </w:rPr>
        <w:t xml:space="preserve"> </w:t>
      </w:r>
      <w:r>
        <w:rPr>
          <w:sz w:val="24"/>
        </w:rPr>
        <w:t>of</w:t>
      </w:r>
      <w:r>
        <w:rPr>
          <w:spacing w:val="-2"/>
          <w:sz w:val="24"/>
        </w:rPr>
        <w:t xml:space="preserve"> </w:t>
      </w:r>
      <w:r>
        <w:rPr>
          <w:sz w:val="24"/>
        </w:rPr>
        <w:t>transdermal/mucoadhesive/gastroretentive</w:t>
      </w:r>
      <w:r>
        <w:rPr>
          <w:spacing w:val="-2"/>
          <w:sz w:val="24"/>
        </w:rPr>
        <w:t xml:space="preserve"> system</w:t>
      </w:r>
    </w:p>
    <w:p w14:paraId="434F6340" w14:textId="77777777" w:rsidR="00611579" w:rsidRDefault="00DE2936" w:rsidP="00A83B41">
      <w:pPr>
        <w:pStyle w:val="ListParagraph"/>
        <w:numPr>
          <w:ilvl w:val="1"/>
          <w:numId w:val="63"/>
        </w:numPr>
        <w:tabs>
          <w:tab w:val="left" w:pos="0"/>
          <w:tab w:val="left" w:pos="939"/>
        </w:tabs>
        <w:spacing w:before="41"/>
        <w:ind w:left="939" w:hanging="359"/>
        <w:rPr>
          <w:sz w:val="24"/>
        </w:rPr>
      </w:pPr>
      <w:r>
        <w:rPr>
          <w:sz w:val="24"/>
        </w:rPr>
        <w:t>Constructing</w:t>
      </w:r>
      <w:r>
        <w:rPr>
          <w:spacing w:val="-6"/>
          <w:sz w:val="24"/>
        </w:rPr>
        <w:t xml:space="preserve"> </w:t>
      </w:r>
      <w:r>
        <w:rPr>
          <w:sz w:val="24"/>
        </w:rPr>
        <w:t>phase</w:t>
      </w:r>
      <w:r>
        <w:rPr>
          <w:spacing w:val="-1"/>
          <w:sz w:val="24"/>
        </w:rPr>
        <w:t xml:space="preserve"> </w:t>
      </w:r>
      <w:r>
        <w:rPr>
          <w:sz w:val="24"/>
        </w:rPr>
        <w:t>diagram</w:t>
      </w:r>
      <w:r>
        <w:rPr>
          <w:spacing w:val="-1"/>
          <w:sz w:val="24"/>
        </w:rPr>
        <w:t xml:space="preserve"> </w:t>
      </w:r>
      <w:r>
        <w:rPr>
          <w:sz w:val="24"/>
        </w:rPr>
        <w:t>for</w:t>
      </w:r>
      <w:r>
        <w:rPr>
          <w:spacing w:val="-1"/>
          <w:sz w:val="24"/>
        </w:rPr>
        <w:t xml:space="preserve"> </w:t>
      </w:r>
      <w:r>
        <w:rPr>
          <w:sz w:val="24"/>
        </w:rPr>
        <w:t>one</w:t>
      </w:r>
      <w:r>
        <w:rPr>
          <w:spacing w:val="-1"/>
          <w:sz w:val="24"/>
        </w:rPr>
        <w:t xml:space="preserve"> </w:t>
      </w:r>
      <w:r>
        <w:rPr>
          <w:sz w:val="24"/>
        </w:rPr>
        <w:t>system</w:t>
      </w:r>
      <w:r>
        <w:rPr>
          <w:spacing w:val="-1"/>
          <w:sz w:val="24"/>
        </w:rPr>
        <w:t xml:space="preserve"> </w:t>
      </w:r>
      <w:r>
        <w:rPr>
          <w:sz w:val="24"/>
        </w:rPr>
        <w:t>of oil,</w:t>
      </w:r>
      <w:r>
        <w:rPr>
          <w:spacing w:val="1"/>
          <w:sz w:val="24"/>
        </w:rPr>
        <w:t xml:space="preserve"> </w:t>
      </w:r>
      <w:r>
        <w:rPr>
          <w:sz w:val="24"/>
        </w:rPr>
        <w:t>surfactant-</w:t>
      </w:r>
      <w:r>
        <w:rPr>
          <w:spacing w:val="-1"/>
          <w:sz w:val="24"/>
        </w:rPr>
        <w:t xml:space="preserve"> </w:t>
      </w:r>
      <w:r>
        <w:rPr>
          <w:sz w:val="24"/>
        </w:rPr>
        <w:t xml:space="preserve">cosurf, </w:t>
      </w:r>
      <w:r>
        <w:rPr>
          <w:spacing w:val="-2"/>
          <w:sz w:val="24"/>
        </w:rPr>
        <w:t>water</w:t>
      </w:r>
    </w:p>
    <w:p w14:paraId="579F586E" w14:textId="77777777" w:rsidR="00611579" w:rsidRDefault="00DE2936" w:rsidP="00A83B41">
      <w:pPr>
        <w:pStyle w:val="ListParagraph"/>
        <w:numPr>
          <w:ilvl w:val="1"/>
          <w:numId w:val="63"/>
        </w:numPr>
        <w:tabs>
          <w:tab w:val="left" w:pos="0"/>
          <w:tab w:val="left" w:pos="939"/>
        </w:tabs>
        <w:spacing w:before="41"/>
        <w:ind w:left="939" w:hanging="359"/>
        <w:rPr>
          <w:sz w:val="24"/>
        </w:rPr>
      </w:pPr>
      <w:r>
        <w:rPr>
          <w:sz w:val="24"/>
        </w:rPr>
        <w:t>Design</w:t>
      </w:r>
      <w:r>
        <w:rPr>
          <w:spacing w:val="-1"/>
          <w:sz w:val="24"/>
        </w:rPr>
        <w:t xml:space="preserve"> </w:t>
      </w:r>
      <w:r>
        <w:rPr>
          <w:sz w:val="24"/>
        </w:rPr>
        <w:t>of</w:t>
      </w:r>
      <w:r>
        <w:rPr>
          <w:spacing w:val="-1"/>
          <w:sz w:val="24"/>
        </w:rPr>
        <w:t xml:space="preserve"> </w:t>
      </w:r>
      <w:r>
        <w:rPr>
          <w:sz w:val="24"/>
        </w:rPr>
        <w:t>one</w:t>
      </w:r>
      <w:r>
        <w:rPr>
          <w:spacing w:val="-3"/>
          <w:sz w:val="24"/>
        </w:rPr>
        <w:t xml:space="preserve"> </w:t>
      </w:r>
      <w:r>
        <w:rPr>
          <w:sz w:val="24"/>
        </w:rPr>
        <w:t>vesicular</w:t>
      </w:r>
      <w:r>
        <w:rPr>
          <w:spacing w:val="-2"/>
          <w:sz w:val="24"/>
        </w:rPr>
        <w:t xml:space="preserve"> </w:t>
      </w:r>
      <w:r>
        <w:rPr>
          <w:sz w:val="24"/>
        </w:rPr>
        <w:t>system -</w:t>
      </w:r>
      <w:r>
        <w:rPr>
          <w:spacing w:val="-2"/>
          <w:sz w:val="24"/>
        </w:rPr>
        <w:t xml:space="preserve"> </w:t>
      </w:r>
      <w:r>
        <w:rPr>
          <w:sz w:val="24"/>
        </w:rPr>
        <w:t>niosomes/liposomes systems</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pacing w:val="-4"/>
          <w:sz w:val="24"/>
        </w:rPr>
        <w:t>made</w:t>
      </w:r>
    </w:p>
    <w:p w14:paraId="1710470F" w14:textId="77777777" w:rsidR="00611579" w:rsidRDefault="00DE2936" w:rsidP="00A83B41">
      <w:pPr>
        <w:pStyle w:val="ListParagraph"/>
        <w:numPr>
          <w:ilvl w:val="1"/>
          <w:numId w:val="63"/>
        </w:numPr>
        <w:tabs>
          <w:tab w:val="left" w:pos="0"/>
          <w:tab w:val="left" w:pos="939"/>
        </w:tabs>
        <w:spacing w:before="41"/>
        <w:ind w:left="939" w:hanging="359"/>
        <w:rPr>
          <w:sz w:val="24"/>
        </w:rPr>
      </w:pPr>
      <w:r>
        <w:rPr>
          <w:sz w:val="24"/>
        </w:rPr>
        <w:t>Design</w:t>
      </w:r>
      <w:r>
        <w:rPr>
          <w:spacing w:val="-1"/>
          <w:sz w:val="24"/>
        </w:rPr>
        <w:t xml:space="preserve"> </w:t>
      </w:r>
      <w:r>
        <w:rPr>
          <w:sz w:val="24"/>
        </w:rPr>
        <w:t>of</w:t>
      </w:r>
      <w:r>
        <w:rPr>
          <w:spacing w:val="-1"/>
          <w:sz w:val="24"/>
        </w:rPr>
        <w:t xml:space="preserve"> </w:t>
      </w:r>
      <w:r>
        <w:rPr>
          <w:sz w:val="24"/>
        </w:rPr>
        <w:t>lipid</w:t>
      </w:r>
      <w:r>
        <w:rPr>
          <w:spacing w:val="-1"/>
          <w:sz w:val="24"/>
        </w:rPr>
        <w:t xml:space="preserve"> </w:t>
      </w:r>
      <w:r>
        <w:rPr>
          <w:sz w:val="24"/>
        </w:rPr>
        <w:t>particulate</w:t>
      </w:r>
      <w:r>
        <w:rPr>
          <w:spacing w:val="-2"/>
          <w:sz w:val="24"/>
        </w:rPr>
        <w:t xml:space="preserve"> </w:t>
      </w:r>
      <w:r>
        <w:rPr>
          <w:sz w:val="24"/>
        </w:rPr>
        <w:t>system</w:t>
      </w:r>
      <w:r>
        <w:rPr>
          <w:spacing w:val="1"/>
          <w:sz w:val="24"/>
        </w:rPr>
        <w:t xml:space="preserve"> </w:t>
      </w:r>
      <w:r>
        <w:rPr>
          <w:sz w:val="24"/>
        </w:rPr>
        <w:t>(nanosystems</w:t>
      </w:r>
      <w:r>
        <w:rPr>
          <w:spacing w:val="-1"/>
          <w:sz w:val="24"/>
        </w:rPr>
        <w:t xml:space="preserve"> </w:t>
      </w:r>
      <w:r>
        <w:rPr>
          <w:sz w:val="24"/>
        </w:rPr>
        <w:t>with</w:t>
      </w:r>
      <w:r>
        <w:rPr>
          <w:spacing w:val="-1"/>
          <w:sz w:val="24"/>
        </w:rPr>
        <w:t xml:space="preserve"> </w:t>
      </w:r>
      <w:r>
        <w:rPr>
          <w:sz w:val="24"/>
        </w:rPr>
        <w:t>wax can</w:t>
      </w:r>
      <w:r>
        <w:rPr>
          <w:spacing w:val="-1"/>
          <w:sz w:val="24"/>
        </w:rPr>
        <w:t xml:space="preserve"> </w:t>
      </w:r>
      <w:r>
        <w:rPr>
          <w:sz w:val="24"/>
        </w:rPr>
        <w:t>be</w:t>
      </w:r>
      <w:r>
        <w:rPr>
          <w:spacing w:val="-1"/>
          <w:sz w:val="24"/>
        </w:rPr>
        <w:t xml:space="preserve"> </w:t>
      </w:r>
      <w:r>
        <w:rPr>
          <w:spacing w:val="-2"/>
          <w:sz w:val="24"/>
        </w:rPr>
        <w:t>tried)</w:t>
      </w:r>
    </w:p>
    <w:p w14:paraId="6682CEC8" w14:textId="77777777" w:rsidR="00611579" w:rsidRDefault="00611579" w:rsidP="00A83B41">
      <w:pPr>
        <w:pStyle w:val="BodyText"/>
        <w:tabs>
          <w:tab w:val="left" w:pos="0"/>
        </w:tabs>
        <w:spacing w:before="84"/>
        <w:ind w:left="0" w:firstLine="0"/>
        <w:rPr>
          <w:sz w:val="24"/>
        </w:rPr>
      </w:pPr>
    </w:p>
    <w:p w14:paraId="4343C1AC" w14:textId="77777777" w:rsidR="00611579" w:rsidRPr="00D55946" w:rsidRDefault="00DE2936" w:rsidP="00A83B41">
      <w:pPr>
        <w:pStyle w:val="Heading1"/>
        <w:numPr>
          <w:ilvl w:val="0"/>
          <w:numId w:val="63"/>
        </w:numPr>
        <w:tabs>
          <w:tab w:val="left" w:pos="0"/>
          <w:tab w:val="left" w:pos="580"/>
        </w:tabs>
        <w:spacing w:before="1"/>
        <w:ind w:left="580" w:hanging="360"/>
      </w:pPr>
      <w:r>
        <w:t>Pharmacognosy</w:t>
      </w:r>
      <w:r>
        <w:rPr>
          <w:spacing w:val="-2"/>
        </w:rPr>
        <w:t xml:space="preserve"> </w:t>
      </w:r>
      <w:r>
        <w:t>and</w:t>
      </w:r>
      <w:r>
        <w:rPr>
          <w:spacing w:val="-1"/>
        </w:rPr>
        <w:t xml:space="preserve"> </w:t>
      </w:r>
      <w:r>
        <w:rPr>
          <w:spacing w:val="-2"/>
        </w:rPr>
        <w:t>Phytochemistry</w:t>
      </w:r>
    </w:p>
    <w:p w14:paraId="1AB2E029" w14:textId="77777777" w:rsidR="00D55946" w:rsidRDefault="00D55946" w:rsidP="00D55946">
      <w:pPr>
        <w:pStyle w:val="Heading1"/>
        <w:tabs>
          <w:tab w:val="left" w:pos="0"/>
          <w:tab w:val="left" w:pos="580"/>
        </w:tabs>
        <w:spacing w:before="1"/>
        <w:ind w:left="220" w:firstLine="0"/>
        <w:rPr>
          <w:spacing w:val="-2"/>
        </w:rPr>
      </w:pPr>
    </w:p>
    <w:p w14:paraId="2D79B715" w14:textId="77777777" w:rsidR="00D55946" w:rsidRDefault="00D55946" w:rsidP="00D55946">
      <w:pPr>
        <w:rPr>
          <w:b/>
        </w:rPr>
      </w:pPr>
      <w:r>
        <w:rPr>
          <w:b/>
        </w:rPr>
        <w:t>Course Objectives: (Paragraph)</w:t>
      </w:r>
    </w:p>
    <w:p w14:paraId="342F81C2" w14:textId="77777777" w:rsidR="00D66EF6" w:rsidRDefault="00D66EF6" w:rsidP="00D66EF6">
      <w:pPr>
        <w:pStyle w:val="Heading1"/>
        <w:tabs>
          <w:tab w:val="left" w:pos="0"/>
          <w:tab w:val="left" w:pos="580"/>
        </w:tabs>
        <w:spacing w:before="1"/>
        <w:ind w:left="220" w:firstLine="0"/>
        <w:rPr>
          <w:spacing w:val="-2"/>
        </w:rPr>
      </w:pPr>
    </w:p>
    <w:p w14:paraId="786689A8" w14:textId="77777777" w:rsidR="00675BCA" w:rsidRDefault="00675BCA" w:rsidP="00675BCA">
      <w:pPr>
        <w:numPr>
          <w:ilvl w:val="0"/>
          <w:numId w:val="92"/>
        </w:numPr>
        <w:tabs>
          <w:tab w:val="left" w:pos="1420"/>
        </w:tabs>
        <w:autoSpaceDE/>
        <w:autoSpaceDN/>
        <w:jc w:val="both"/>
        <w:rPr>
          <w:sz w:val="24"/>
          <w:szCs w:val="24"/>
        </w:rPr>
      </w:pPr>
      <w:r>
        <w:rPr>
          <w:sz w:val="24"/>
          <w:szCs w:val="24"/>
        </w:rPr>
        <w:t>To introduce different techniques for extraction of desired phytoconstituents based on their properties</w:t>
      </w:r>
    </w:p>
    <w:p w14:paraId="10BBE4D3" w14:textId="77777777" w:rsidR="00675BCA" w:rsidRDefault="00675BCA" w:rsidP="00675BCA">
      <w:pPr>
        <w:numPr>
          <w:ilvl w:val="0"/>
          <w:numId w:val="92"/>
        </w:numPr>
        <w:tabs>
          <w:tab w:val="left" w:pos="1420"/>
        </w:tabs>
        <w:autoSpaceDE/>
        <w:autoSpaceDN/>
        <w:jc w:val="both"/>
        <w:rPr>
          <w:sz w:val="24"/>
          <w:szCs w:val="24"/>
        </w:rPr>
      </w:pPr>
      <w:r>
        <w:rPr>
          <w:sz w:val="24"/>
          <w:szCs w:val="24"/>
        </w:rPr>
        <w:t>To apply various analytical techniques for detection and quantification of phytoconstituents in Herbal Drugs.</w:t>
      </w:r>
    </w:p>
    <w:p w14:paraId="1346309F" w14:textId="77777777" w:rsidR="00675BCA" w:rsidRDefault="00675BCA" w:rsidP="00675BCA">
      <w:pPr>
        <w:numPr>
          <w:ilvl w:val="0"/>
          <w:numId w:val="92"/>
        </w:numPr>
        <w:tabs>
          <w:tab w:val="left" w:pos="1420"/>
        </w:tabs>
        <w:autoSpaceDE/>
        <w:autoSpaceDN/>
        <w:jc w:val="both"/>
        <w:rPr>
          <w:sz w:val="24"/>
          <w:szCs w:val="24"/>
        </w:rPr>
      </w:pPr>
      <w:r>
        <w:rPr>
          <w:sz w:val="24"/>
          <w:szCs w:val="24"/>
        </w:rPr>
        <w:t>To prepare and evaluate herbal formulation such as Churna.</w:t>
      </w:r>
    </w:p>
    <w:p w14:paraId="06C3FF8F" w14:textId="77777777" w:rsidR="00675BCA" w:rsidRDefault="00675BCA" w:rsidP="00675BCA">
      <w:pPr>
        <w:numPr>
          <w:ilvl w:val="0"/>
          <w:numId w:val="92"/>
        </w:numPr>
        <w:tabs>
          <w:tab w:val="left" w:pos="1420"/>
        </w:tabs>
        <w:autoSpaceDE/>
        <w:autoSpaceDN/>
        <w:jc w:val="both"/>
        <w:rPr>
          <w:sz w:val="24"/>
          <w:szCs w:val="24"/>
        </w:rPr>
      </w:pPr>
      <w:r>
        <w:rPr>
          <w:sz w:val="24"/>
          <w:szCs w:val="24"/>
        </w:rPr>
        <w:t>To carry out bioactivity guided fractionation for a given herb.</w:t>
      </w:r>
    </w:p>
    <w:p w14:paraId="7EF20554" w14:textId="77777777" w:rsidR="00852695" w:rsidRDefault="00852695" w:rsidP="00852695">
      <w:pPr>
        <w:tabs>
          <w:tab w:val="left" w:pos="1420"/>
        </w:tabs>
        <w:autoSpaceDE/>
        <w:autoSpaceDN/>
        <w:ind w:left="360"/>
        <w:jc w:val="both"/>
        <w:rPr>
          <w:sz w:val="24"/>
          <w:szCs w:val="24"/>
        </w:rPr>
      </w:pPr>
    </w:p>
    <w:p w14:paraId="5704B486" w14:textId="77777777" w:rsidR="00852695" w:rsidRDefault="00852695" w:rsidP="00852695">
      <w:pPr>
        <w:rPr>
          <w:b/>
        </w:rPr>
      </w:pPr>
      <w:r>
        <w:rPr>
          <w:b/>
        </w:rPr>
        <w:t xml:space="preserve">Course Outcomes (CO): </w:t>
      </w:r>
    </w:p>
    <w:p w14:paraId="0A5AC358" w14:textId="77777777" w:rsidR="00852695" w:rsidRDefault="00852695" w:rsidP="00852695">
      <w:pPr>
        <w:tabs>
          <w:tab w:val="left" w:pos="1420"/>
        </w:tabs>
        <w:autoSpaceDE/>
        <w:autoSpaceDN/>
        <w:ind w:left="360"/>
        <w:jc w:val="both"/>
        <w:rPr>
          <w:sz w:val="24"/>
          <w:szCs w:val="24"/>
        </w:rPr>
      </w:pPr>
    </w:p>
    <w:tbl>
      <w:tblPr>
        <w:tblStyle w:val="TableGrid"/>
        <w:tblW w:w="0" w:type="auto"/>
        <w:tblInd w:w="360" w:type="dxa"/>
        <w:tblLook w:val="04A0" w:firstRow="1" w:lastRow="0" w:firstColumn="1" w:lastColumn="0" w:noHBand="0" w:noVBand="1"/>
      </w:tblPr>
      <w:tblGrid>
        <w:gridCol w:w="2192"/>
        <w:gridCol w:w="4588"/>
        <w:gridCol w:w="1653"/>
        <w:gridCol w:w="1297"/>
      </w:tblGrid>
      <w:tr w:rsidR="009418C7" w14:paraId="0496089A" w14:textId="77777777" w:rsidTr="00905FEF">
        <w:tc>
          <w:tcPr>
            <w:tcW w:w="9730" w:type="dxa"/>
            <w:gridSpan w:val="4"/>
          </w:tcPr>
          <w:p w14:paraId="5B3CF097" w14:textId="77777777" w:rsidR="00CD1559" w:rsidRDefault="00CD1559" w:rsidP="00CD1559">
            <w:pPr>
              <w:ind w:left="122" w:right="268"/>
              <w:jc w:val="center"/>
              <w:rPr>
                <w:b/>
              </w:rPr>
            </w:pPr>
            <w:r>
              <w:rPr>
                <w:b/>
              </w:rPr>
              <w:t>M. Pharm              First Year, Semester II</w:t>
            </w:r>
          </w:p>
          <w:p w14:paraId="4BE6AF90" w14:textId="77777777" w:rsidR="00CD1559" w:rsidRDefault="00CD1559" w:rsidP="00CD1559">
            <w:pPr>
              <w:spacing w:line="276" w:lineRule="auto"/>
              <w:jc w:val="center"/>
              <w:rPr>
                <w:b/>
              </w:rPr>
            </w:pPr>
            <w:r>
              <w:rPr>
                <w:b/>
              </w:rPr>
              <w:t xml:space="preserve">MPH_C_299_P     </w:t>
            </w:r>
            <w:r>
              <w:rPr>
                <w:b/>
                <w:sz w:val="24"/>
                <w:szCs w:val="24"/>
              </w:rPr>
              <w:t xml:space="preserve">Experimental Techniques in Pharmaceutical Science (Pharmacognosy Laboratory) </w:t>
            </w:r>
            <w:r>
              <w:rPr>
                <w:b/>
              </w:rPr>
              <w:t xml:space="preserve">(Practical 6 h/ </w:t>
            </w:r>
            <w:proofErr w:type="spellStart"/>
            <w:r>
              <w:rPr>
                <w:b/>
              </w:rPr>
              <w:t>wk</w:t>
            </w:r>
            <w:proofErr w:type="spellEnd"/>
            <w:r>
              <w:rPr>
                <w:b/>
              </w:rPr>
              <w:t>)</w:t>
            </w:r>
          </w:p>
          <w:p w14:paraId="3E600469" w14:textId="77777777" w:rsidR="009418C7" w:rsidRDefault="009418C7" w:rsidP="00852695">
            <w:pPr>
              <w:tabs>
                <w:tab w:val="left" w:pos="1420"/>
              </w:tabs>
              <w:jc w:val="both"/>
              <w:rPr>
                <w:sz w:val="24"/>
                <w:szCs w:val="24"/>
              </w:rPr>
            </w:pPr>
          </w:p>
        </w:tc>
      </w:tr>
      <w:tr w:rsidR="00087610" w14:paraId="58CCD937" w14:textId="77777777" w:rsidTr="00087610">
        <w:tc>
          <w:tcPr>
            <w:tcW w:w="2207" w:type="dxa"/>
            <w:vAlign w:val="center"/>
          </w:tcPr>
          <w:p w14:paraId="0AD4ACA7" w14:textId="4E318DAB" w:rsidR="00087610" w:rsidRDefault="00087610" w:rsidP="00087610">
            <w:pPr>
              <w:tabs>
                <w:tab w:val="left" w:pos="1420"/>
              </w:tabs>
              <w:jc w:val="both"/>
              <w:rPr>
                <w:sz w:val="24"/>
                <w:szCs w:val="24"/>
              </w:rPr>
            </w:pPr>
            <w:r>
              <w:rPr>
                <w:b/>
                <w:i/>
                <w:color w:val="000000"/>
              </w:rPr>
              <w:t>Course code &amp; CO number</w:t>
            </w:r>
          </w:p>
        </w:tc>
        <w:tc>
          <w:tcPr>
            <w:tcW w:w="4658" w:type="dxa"/>
            <w:vAlign w:val="center"/>
          </w:tcPr>
          <w:p w14:paraId="5E14BA74" w14:textId="77777777" w:rsidR="00087610" w:rsidRDefault="00087610" w:rsidP="00087610">
            <w:pPr>
              <w:pBdr>
                <w:top w:val="nil"/>
                <w:left w:val="nil"/>
                <w:bottom w:val="nil"/>
                <w:right w:val="nil"/>
                <w:between w:val="nil"/>
              </w:pBdr>
              <w:ind w:left="374" w:right="268" w:hanging="269"/>
              <w:jc w:val="center"/>
              <w:rPr>
                <w:b/>
                <w:i/>
                <w:color w:val="000000"/>
              </w:rPr>
            </w:pPr>
            <w:r>
              <w:rPr>
                <w:b/>
                <w:i/>
                <w:color w:val="000000"/>
              </w:rPr>
              <w:t xml:space="preserve">At the successful completion of the course, </w:t>
            </w:r>
          </w:p>
          <w:p w14:paraId="1BF038B2" w14:textId="5C41CC1B" w:rsidR="00087610" w:rsidRDefault="00087610" w:rsidP="00087610">
            <w:pPr>
              <w:tabs>
                <w:tab w:val="left" w:pos="1420"/>
              </w:tabs>
              <w:jc w:val="both"/>
              <w:rPr>
                <w:sz w:val="24"/>
                <w:szCs w:val="24"/>
              </w:rPr>
            </w:pPr>
            <w:r>
              <w:rPr>
                <w:b/>
                <w:i/>
                <w:color w:val="000000"/>
              </w:rPr>
              <w:t>the learners will be able to:</w:t>
            </w:r>
          </w:p>
        </w:tc>
        <w:tc>
          <w:tcPr>
            <w:tcW w:w="1559" w:type="dxa"/>
          </w:tcPr>
          <w:p w14:paraId="63400B16" w14:textId="77777777" w:rsidR="00087610" w:rsidRDefault="00087610" w:rsidP="00087610">
            <w:pPr>
              <w:pBdr>
                <w:top w:val="nil"/>
                <w:left w:val="nil"/>
                <w:bottom w:val="nil"/>
                <w:right w:val="nil"/>
                <w:between w:val="nil"/>
              </w:pBdr>
              <w:ind w:left="374" w:right="268" w:hanging="269"/>
              <w:jc w:val="center"/>
              <w:rPr>
                <w:b/>
                <w:i/>
                <w:color w:val="000000"/>
              </w:rPr>
            </w:pPr>
            <w:r>
              <w:rPr>
                <w:b/>
                <w:i/>
                <w:color w:val="000000"/>
              </w:rPr>
              <w:t>Experiment</w:t>
            </w:r>
          </w:p>
          <w:p w14:paraId="69BBB6B7" w14:textId="2AF63EAF" w:rsidR="00087610" w:rsidRDefault="00087610" w:rsidP="00087610">
            <w:pPr>
              <w:tabs>
                <w:tab w:val="left" w:pos="1420"/>
              </w:tabs>
              <w:jc w:val="both"/>
              <w:rPr>
                <w:sz w:val="24"/>
                <w:szCs w:val="24"/>
              </w:rPr>
            </w:pPr>
            <w:r>
              <w:rPr>
                <w:b/>
                <w:i/>
                <w:color w:val="000000"/>
              </w:rPr>
              <w:t>no.</w:t>
            </w:r>
          </w:p>
        </w:tc>
        <w:tc>
          <w:tcPr>
            <w:tcW w:w="1306" w:type="dxa"/>
          </w:tcPr>
          <w:p w14:paraId="615D7135" w14:textId="43CF846F" w:rsidR="00087610" w:rsidRDefault="00087610" w:rsidP="00087610">
            <w:pPr>
              <w:tabs>
                <w:tab w:val="left" w:pos="1420"/>
              </w:tabs>
              <w:jc w:val="both"/>
              <w:rPr>
                <w:sz w:val="24"/>
                <w:szCs w:val="24"/>
              </w:rPr>
            </w:pPr>
            <w:r>
              <w:rPr>
                <w:b/>
                <w:i/>
                <w:color w:val="000000"/>
              </w:rPr>
              <w:t>Up to Bloom’s level</w:t>
            </w:r>
          </w:p>
        </w:tc>
      </w:tr>
      <w:tr w:rsidR="00087610" w14:paraId="38026EB1" w14:textId="77777777" w:rsidTr="00087610">
        <w:tc>
          <w:tcPr>
            <w:tcW w:w="2207" w:type="dxa"/>
          </w:tcPr>
          <w:p w14:paraId="45B60073" w14:textId="0B186D65" w:rsidR="00087610" w:rsidRDefault="00087610" w:rsidP="00087610">
            <w:pPr>
              <w:tabs>
                <w:tab w:val="left" w:pos="1420"/>
              </w:tabs>
              <w:jc w:val="both"/>
              <w:rPr>
                <w:sz w:val="24"/>
                <w:szCs w:val="24"/>
              </w:rPr>
            </w:pPr>
            <w:r>
              <w:rPr>
                <w:color w:val="000000"/>
              </w:rPr>
              <w:t>MPH_C_299_P CO1</w:t>
            </w:r>
          </w:p>
        </w:tc>
        <w:tc>
          <w:tcPr>
            <w:tcW w:w="4658" w:type="dxa"/>
          </w:tcPr>
          <w:p w14:paraId="723C2413" w14:textId="432971B7" w:rsidR="00087610" w:rsidRDefault="00087610" w:rsidP="00087610">
            <w:pPr>
              <w:tabs>
                <w:tab w:val="left" w:pos="1420"/>
              </w:tabs>
              <w:jc w:val="both"/>
              <w:rPr>
                <w:sz w:val="24"/>
                <w:szCs w:val="24"/>
              </w:rPr>
            </w:pPr>
            <w:r>
              <w:rPr>
                <w:color w:val="000000"/>
                <w:sz w:val="24"/>
                <w:szCs w:val="24"/>
              </w:rPr>
              <w:t>Design methodologies for extraction of different phytoconstituents such as alkaloids, anthraquinone glycosides, volatile oil, inulin, carotenoids flavonoids as well as mucilage</w:t>
            </w:r>
          </w:p>
        </w:tc>
        <w:tc>
          <w:tcPr>
            <w:tcW w:w="1559" w:type="dxa"/>
          </w:tcPr>
          <w:p w14:paraId="0840E71D" w14:textId="27FC51E6" w:rsidR="00087610" w:rsidRDefault="00087610" w:rsidP="00087610">
            <w:pPr>
              <w:tabs>
                <w:tab w:val="left" w:pos="1420"/>
              </w:tabs>
              <w:jc w:val="both"/>
              <w:rPr>
                <w:sz w:val="24"/>
                <w:szCs w:val="24"/>
              </w:rPr>
            </w:pPr>
            <w:r>
              <w:rPr>
                <w:color w:val="000000"/>
                <w:sz w:val="24"/>
                <w:szCs w:val="24"/>
              </w:rPr>
              <w:t>1,2,3,4,5 &amp;8</w:t>
            </w:r>
          </w:p>
        </w:tc>
        <w:tc>
          <w:tcPr>
            <w:tcW w:w="1306" w:type="dxa"/>
          </w:tcPr>
          <w:p w14:paraId="3CEF00E7" w14:textId="15DEA4EC" w:rsidR="00087610" w:rsidRDefault="00087610" w:rsidP="00087610">
            <w:pPr>
              <w:tabs>
                <w:tab w:val="left" w:pos="1420"/>
              </w:tabs>
              <w:jc w:val="both"/>
              <w:rPr>
                <w:sz w:val="24"/>
                <w:szCs w:val="24"/>
              </w:rPr>
            </w:pPr>
            <w:r>
              <w:rPr>
                <w:color w:val="000000"/>
              </w:rPr>
              <w:t>6</w:t>
            </w:r>
          </w:p>
        </w:tc>
      </w:tr>
      <w:tr w:rsidR="00087610" w14:paraId="771DABED" w14:textId="77777777" w:rsidTr="00087610">
        <w:tc>
          <w:tcPr>
            <w:tcW w:w="2207" w:type="dxa"/>
          </w:tcPr>
          <w:p w14:paraId="505D4ECC" w14:textId="1969A656" w:rsidR="00087610" w:rsidRDefault="00087610" w:rsidP="00087610">
            <w:pPr>
              <w:tabs>
                <w:tab w:val="left" w:pos="1420"/>
              </w:tabs>
              <w:jc w:val="both"/>
              <w:rPr>
                <w:sz w:val="24"/>
                <w:szCs w:val="24"/>
              </w:rPr>
            </w:pPr>
            <w:r>
              <w:rPr>
                <w:color w:val="000000"/>
              </w:rPr>
              <w:t>MPH_C_299_P CO2</w:t>
            </w:r>
          </w:p>
        </w:tc>
        <w:tc>
          <w:tcPr>
            <w:tcW w:w="4658" w:type="dxa"/>
          </w:tcPr>
          <w:p w14:paraId="26A4C16D" w14:textId="051EF85A" w:rsidR="00087610" w:rsidRDefault="00087610" w:rsidP="00087610">
            <w:pPr>
              <w:tabs>
                <w:tab w:val="left" w:pos="1420"/>
              </w:tabs>
              <w:jc w:val="both"/>
              <w:rPr>
                <w:sz w:val="24"/>
                <w:szCs w:val="24"/>
              </w:rPr>
            </w:pPr>
            <w:r>
              <w:rPr>
                <w:sz w:val="24"/>
                <w:szCs w:val="24"/>
              </w:rPr>
              <w:t>Evaluate the extraction efficiency and quality of crude drugs using suitable analytical techniques for detection and quantification of phytoconstituents</w:t>
            </w:r>
          </w:p>
        </w:tc>
        <w:tc>
          <w:tcPr>
            <w:tcW w:w="1559" w:type="dxa"/>
          </w:tcPr>
          <w:p w14:paraId="199D39DB" w14:textId="102A56A3" w:rsidR="00087610" w:rsidRDefault="00087610" w:rsidP="00087610">
            <w:pPr>
              <w:tabs>
                <w:tab w:val="left" w:pos="1420"/>
              </w:tabs>
              <w:jc w:val="both"/>
              <w:rPr>
                <w:sz w:val="24"/>
                <w:szCs w:val="24"/>
              </w:rPr>
            </w:pPr>
            <w:r>
              <w:rPr>
                <w:sz w:val="24"/>
                <w:szCs w:val="24"/>
              </w:rPr>
              <w:t>1,2,3,4,5 &amp;8</w:t>
            </w:r>
          </w:p>
        </w:tc>
        <w:tc>
          <w:tcPr>
            <w:tcW w:w="1306" w:type="dxa"/>
          </w:tcPr>
          <w:p w14:paraId="3FC1566F" w14:textId="434A58B2" w:rsidR="00087610" w:rsidRDefault="00087610" w:rsidP="00087610">
            <w:pPr>
              <w:tabs>
                <w:tab w:val="left" w:pos="1420"/>
              </w:tabs>
              <w:jc w:val="both"/>
              <w:rPr>
                <w:sz w:val="24"/>
                <w:szCs w:val="24"/>
              </w:rPr>
            </w:pPr>
            <w:r>
              <w:t>5</w:t>
            </w:r>
          </w:p>
        </w:tc>
      </w:tr>
      <w:tr w:rsidR="00087610" w14:paraId="6F3E7DA9" w14:textId="77777777" w:rsidTr="00087610">
        <w:tc>
          <w:tcPr>
            <w:tcW w:w="2207" w:type="dxa"/>
          </w:tcPr>
          <w:p w14:paraId="48598780" w14:textId="16398852" w:rsidR="00087610" w:rsidRDefault="00087610" w:rsidP="00087610">
            <w:pPr>
              <w:tabs>
                <w:tab w:val="left" w:pos="1420"/>
              </w:tabs>
              <w:jc w:val="both"/>
              <w:rPr>
                <w:sz w:val="24"/>
                <w:szCs w:val="24"/>
              </w:rPr>
            </w:pPr>
            <w:r>
              <w:rPr>
                <w:color w:val="000000"/>
              </w:rPr>
              <w:lastRenderedPageBreak/>
              <w:t>MPH_C_299_P CO3</w:t>
            </w:r>
          </w:p>
        </w:tc>
        <w:tc>
          <w:tcPr>
            <w:tcW w:w="4658" w:type="dxa"/>
          </w:tcPr>
          <w:p w14:paraId="2DB022A0" w14:textId="382F7B98" w:rsidR="00087610" w:rsidRDefault="00087610" w:rsidP="00087610">
            <w:pPr>
              <w:tabs>
                <w:tab w:val="left" w:pos="1420"/>
              </w:tabs>
              <w:jc w:val="both"/>
              <w:rPr>
                <w:sz w:val="24"/>
                <w:szCs w:val="24"/>
              </w:rPr>
            </w:pPr>
            <w:r>
              <w:rPr>
                <w:color w:val="000000"/>
                <w:sz w:val="24"/>
                <w:szCs w:val="24"/>
              </w:rPr>
              <w:t xml:space="preserve">Apply and interpret </w:t>
            </w:r>
            <w:proofErr w:type="gramStart"/>
            <w:r>
              <w:rPr>
                <w:color w:val="000000"/>
                <w:sz w:val="24"/>
                <w:szCs w:val="24"/>
              </w:rPr>
              <w:t>bio-activity</w:t>
            </w:r>
            <w:proofErr w:type="gramEnd"/>
            <w:r>
              <w:rPr>
                <w:color w:val="000000"/>
                <w:sz w:val="24"/>
                <w:szCs w:val="24"/>
              </w:rPr>
              <w:t xml:space="preserve"> guided fractionation of any herb for antimicrobial or anti-oxidant activity</w:t>
            </w:r>
          </w:p>
        </w:tc>
        <w:tc>
          <w:tcPr>
            <w:tcW w:w="1559" w:type="dxa"/>
          </w:tcPr>
          <w:p w14:paraId="592D27E5" w14:textId="10A54CD7" w:rsidR="00087610" w:rsidRDefault="00087610" w:rsidP="00087610">
            <w:pPr>
              <w:tabs>
                <w:tab w:val="left" w:pos="1420"/>
              </w:tabs>
              <w:jc w:val="both"/>
              <w:rPr>
                <w:sz w:val="24"/>
                <w:szCs w:val="24"/>
              </w:rPr>
            </w:pPr>
            <w:r>
              <w:rPr>
                <w:color w:val="000000"/>
              </w:rPr>
              <w:t>6</w:t>
            </w:r>
          </w:p>
        </w:tc>
        <w:tc>
          <w:tcPr>
            <w:tcW w:w="1306" w:type="dxa"/>
          </w:tcPr>
          <w:p w14:paraId="346058E1" w14:textId="308186AF" w:rsidR="00087610" w:rsidRDefault="00087610" w:rsidP="00087610">
            <w:pPr>
              <w:tabs>
                <w:tab w:val="left" w:pos="1420"/>
              </w:tabs>
              <w:jc w:val="both"/>
              <w:rPr>
                <w:sz w:val="24"/>
                <w:szCs w:val="24"/>
              </w:rPr>
            </w:pPr>
            <w:r>
              <w:rPr>
                <w:color w:val="000000"/>
              </w:rPr>
              <w:t>3</w:t>
            </w:r>
          </w:p>
        </w:tc>
      </w:tr>
      <w:tr w:rsidR="00087610" w14:paraId="69AAC519" w14:textId="77777777" w:rsidTr="00087610">
        <w:tc>
          <w:tcPr>
            <w:tcW w:w="2207" w:type="dxa"/>
          </w:tcPr>
          <w:p w14:paraId="4B67B900" w14:textId="7418B25A" w:rsidR="00087610" w:rsidRDefault="00087610" w:rsidP="00087610">
            <w:pPr>
              <w:tabs>
                <w:tab w:val="left" w:pos="1420"/>
              </w:tabs>
              <w:jc w:val="both"/>
              <w:rPr>
                <w:sz w:val="24"/>
                <w:szCs w:val="24"/>
              </w:rPr>
            </w:pPr>
            <w:r>
              <w:rPr>
                <w:color w:val="000000"/>
              </w:rPr>
              <w:t>MPH_C_299_P CO4</w:t>
            </w:r>
          </w:p>
        </w:tc>
        <w:tc>
          <w:tcPr>
            <w:tcW w:w="4658" w:type="dxa"/>
          </w:tcPr>
          <w:p w14:paraId="65311189" w14:textId="727F0B2C" w:rsidR="00087610" w:rsidRDefault="00087610" w:rsidP="00087610">
            <w:pPr>
              <w:tabs>
                <w:tab w:val="left" w:pos="1420"/>
              </w:tabs>
              <w:jc w:val="both"/>
              <w:rPr>
                <w:sz w:val="24"/>
                <w:szCs w:val="24"/>
              </w:rPr>
            </w:pPr>
            <w:r>
              <w:rPr>
                <w:color w:val="000000"/>
                <w:sz w:val="24"/>
                <w:szCs w:val="24"/>
              </w:rPr>
              <w:t>Prepare and evaluate herbal dosage forms such as Churna</w:t>
            </w:r>
          </w:p>
        </w:tc>
        <w:tc>
          <w:tcPr>
            <w:tcW w:w="1559" w:type="dxa"/>
          </w:tcPr>
          <w:p w14:paraId="267A9B20" w14:textId="0EDC8728" w:rsidR="00087610" w:rsidRDefault="00087610" w:rsidP="00087610">
            <w:pPr>
              <w:tabs>
                <w:tab w:val="left" w:pos="1420"/>
              </w:tabs>
              <w:jc w:val="both"/>
              <w:rPr>
                <w:sz w:val="24"/>
                <w:szCs w:val="24"/>
              </w:rPr>
            </w:pPr>
            <w:r>
              <w:t>7</w:t>
            </w:r>
          </w:p>
        </w:tc>
        <w:tc>
          <w:tcPr>
            <w:tcW w:w="1306" w:type="dxa"/>
          </w:tcPr>
          <w:p w14:paraId="489DD2BF" w14:textId="3D39B9DC" w:rsidR="00087610" w:rsidRDefault="00087610" w:rsidP="00087610">
            <w:pPr>
              <w:tabs>
                <w:tab w:val="left" w:pos="1420"/>
              </w:tabs>
              <w:jc w:val="both"/>
              <w:rPr>
                <w:sz w:val="24"/>
                <w:szCs w:val="24"/>
              </w:rPr>
            </w:pPr>
            <w:r>
              <w:t>6</w:t>
            </w:r>
          </w:p>
        </w:tc>
      </w:tr>
    </w:tbl>
    <w:p w14:paraId="530DC7CE" w14:textId="77777777" w:rsidR="00852695" w:rsidRDefault="00852695" w:rsidP="00852695">
      <w:pPr>
        <w:tabs>
          <w:tab w:val="left" w:pos="1420"/>
        </w:tabs>
        <w:autoSpaceDE/>
        <w:autoSpaceDN/>
        <w:ind w:left="360"/>
        <w:jc w:val="both"/>
        <w:rPr>
          <w:sz w:val="24"/>
          <w:szCs w:val="24"/>
        </w:rPr>
      </w:pPr>
    </w:p>
    <w:p w14:paraId="2BA631E2" w14:textId="21D46613" w:rsidR="00223C57" w:rsidRDefault="00223C57" w:rsidP="00852695">
      <w:pPr>
        <w:tabs>
          <w:tab w:val="left" w:pos="1420"/>
        </w:tabs>
        <w:autoSpaceDE/>
        <w:autoSpaceDN/>
        <w:ind w:left="360"/>
        <w:jc w:val="both"/>
        <w:rPr>
          <w:b/>
        </w:rPr>
      </w:pPr>
      <w:r>
        <w:rPr>
          <w:b/>
        </w:rPr>
        <w:t>CO-PO Mapping</w:t>
      </w:r>
    </w:p>
    <w:p w14:paraId="56600F58" w14:textId="77777777" w:rsidR="00223C57" w:rsidRDefault="00223C57" w:rsidP="00852695">
      <w:pPr>
        <w:tabs>
          <w:tab w:val="left" w:pos="1420"/>
        </w:tabs>
        <w:autoSpaceDE/>
        <w:autoSpaceDN/>
        <w:ind w:left="360"/>
        <w:jc w:val="both"/>
        <w:rPr>
          <w:sz w:val="24"/>
          <w:szCs w:val="24"/>
        </w:rPr>
      </w:pPr>
    </w:p>
    <w:tbl>
      <w:tblPr>
        <w:tblStyle w:val="TableGrid"/>
        <w:tblW w:w="0" w:type="auto"/>
        <w:tblInd w:w="360" w:type="dxa"/>
        <w:tblLook w:val="04A0" w:firstRow="1" w:lastRow="0" w:firstColumn="1" w:lastColumn="0" w:noHBand="0" w:noVBand="1"/>
      </w:tblPr>
      <w:tblGrid>
        <w:gridCol w:w="1615"/>
        <w:gridCol w:w="1291"/>
        <w:gridCol w:w="1291"/>
        <w:gridCol w:w="1291"/>
        <w:gridCol w:w="1414"/>
        <w:gridCol w:w="1414"/>
        <w:gridCol w:w="1414"/>
      </w:tblGrid>
      <w:tr w:rsidR="00274422" w14:paraId="61F0A380" w14:textId="77777777" w:rsidTr="00274422">
        <w:tc>
          <w:tcPr>
            <w:tcW w:w="1389" w:type="dxa"/>
          </w:tcPr>
          <w:p w14:paraId="2CA6E35E" w14:textId="77777777" w:rsidR="00274422" w:rsidRDefault="00274422" w:rsidP="00274422">
            <w:pPr>
              <w:spacing w:after="160" w:line="259" w:lineRule="auto"/>
            </w:pPr>
            <w:r>
              <w:t xml:space="preserve">Course Code &amp; </w:t>
            </w:r>
          </w:p>
          <w:p w14:paraId="7F26F4D6" w14:textId="196D4845" w:rsidR="00274422" w:rsidRDefault="00274422" w:rsidP="00274422">
            <w:pPr>
              <w:tabs>
                <w:tab w:val="left" w:pos="1420"/>
              </w:tabs>
              <w:jc w:val="both"/>
              <w:rPr>
                <w:sz w:val="24"/>
                <w:szCs w:val="24"/>
              </w:rPr>
            </w:pPr>
            <w:r>
              <w:t>CO Number</w:t>
            </w:r>
          </w:p>
        </w:tc>
        <w:tc>
          <w:tcPr>
            <w:tcW w:w="1389" w:type="dxa"/>
          </w:tcPr>
          <w:p w14:paraId="148BAFF4" w14:textId="107A3E9C" w:rsidR="00274422" w:rsidRDefault="00274422" w:rsidP="00274422">
            <w:pPr>
              <w:tabs>
                <w:tab w:val="left" w:pos="1420"/>
              </w:tabs>
              <w:jc w:val="both"/>
              <w:rPr>
                <w:sz w:val="24"/>
                <w:szCs w:val="24"/>
              </w:rPr>
            </w:pPr>
            <w:r>
              <w:t>PO1</w:t>
            </w:r>
          </w:p>
        </w:tc>
        <w:tc>
          <w:tcPr>
            <w:tcW w:w="1389" w:type="dxa"/>
          </w:tcPr>
          <w:p w14:paraId="4DE9E102" w14:textId="3CC09B59" w:rsidR="00274422" w:rsidRDefault="00274422" w:rsidP="00274422">
            <w:pPr>
              <w:tabs>
                <w:tab w:val="left" w:pos="1420"/>
              </w:tabs>
              <w:jc w:val="both"/>
              <w:rPr>
                <w:sz w:val="24"/>
                <w:szCs w:val="24"/>
              </w:rPr>
            </w:pPr>
            <w:r>
              <w:t>PO2</w:t>
            </w:r>
          </w:p>
        </w:tc>
        <w:tc>
          <w:tcPr>
            <w:tcW w:w="1390" w:type="dxa"/>
          </w:tcPr>
          <w:p w14:paraId="2069DA80" w14:textId="44147368" w:rsidR="00274422" w:rsidRDefault="00274422" w:rsidP="00274422">
            <w:pPr>
              <w:tabs>
                <w:tab w:val="left" w:pos="1420"/>
              </w:tabs>
              <w:jc w:val="both"/>
              <w:rPr>
                <w:sz w:val="24"/>
                <w:szCs w:val="24"/>
              </w:rPr>
            </w:pPr>
            <w:r>
              <w:t>PO3</w:t>
            </w:r>
          </w:p>
        </w:tc>
        <w:tc>
          <w:tcPr>
            <w:tcW w:w="1391" w:type="dxa"/>
          </w:tcPr>
          <w:p w14:paraId="17F03300" w14:textId="5F9C40F5" w:rsidR="00274422" w:rsidRDefault="00274422" w:rsidP="00274422">
            <w:pPr>
              <w:tabs>
                <w:tab w:val="left" w:pos="1420"/>
              </w:tabs>
              <w:jc w:val="both"/>
              <w:rPr>
                <w:sz w:val="24"/>
                <w:szCs w:val="24"/>
              </w:rPr>
            </w:pPr>
            <w:r>
              <w:t>PO4 (Additional, if required by the department)</w:t>
            </w:r>
          </w:p>
        </w:tc>
        <w:tc>
          <w:tcPr>
            <w:tcW w:w="1391" w:type="dxa"/>
          </w:tcPr>
          <w:p w14:paraId="0874F197" w14:textId="77777777" w:rsidR="00274422" w:rsidRDefault="00274422" w:rsidP="00274422">
            <w:pPr>
              <w:spacing w:after="160" w:line="259" w:lineRule="auto"/>
            </w:pPr>
            <w:r>
              <w:t>PO5</w:t>
            </w:r>
          </w:p>
          <w:p w14:paraId="74E139F3" w14:textId="0964E7A1" w:rsidR="00274422" w:rsidRDefault="00274422" w:rsidP="00274422">
            <w:pPr>
              <w:tabs>
                <w:tab w:val="left" w:pos="1420"/>
              </w:tabs>
              <w:jc w:val="both"/>
              <w:rPr>
                <w:sz w:val="24"/>
                <w:szCs w:val="24"/>
              </w:rPr>
            </w:pPr>
            <w:r>
              <w:t>(Additional, if required by the department)</w:t>
            </w:r>
          </w:p>
        </w:tc>
        <w:tc>
          <w:tcPr>
            <w:tcW w:w="1391" w:type="dxa"/>
          </w:tcPr>
          <w:p w14:paraId="7F16C0AF" w14:textId="77777777" w:rsidR="00274422" w:rsidRDefault="00274422" w:rsidP="00274422">
            <w:r>
              <w:t>PO6</w:t>
            </w:r>
          </w:p>
          <w:p w14:paraId="7F790CE5" w14:textId="26EAF86E" w:rsidR="00274422" w:rsidRDefault="00274422" w:rsidP="00274422">
            <w:pPr>
              <w:tabs>
                <w:tab w:val="left" w:pos="1420"/>
              </w:tabs>
              <w:jc w:val="both"/>
              <w:rPr>
                <w:sz w:val="24"/>
                <w:szCs w:val="24"/>
              </w:rPr>
            </w:pPr>
            <w:r>
              <w:t>(Additional, if required by the department)</w:t>
            </w:r>
          </w:p>
        </w:tc>
      </w:tr>
      <w:tr w:rsidR="00274422" w14:paraId="5700F84B" w14:textId="77777777" w:rsidTr="0001352C">
        <w:tc>
          <w:tcPr>
            <w:tcW w:w="1441" w:type="dxa"/>
          </w:tcPr>
          <w:p w14:paraId="67BD5E82" w14:textId="1F495B5F" w:rsidR="00274422" w:rsidRDefault="00274422" w:rsidP="00274422">
            <w:pPr>
              <w:tabs>
                <w:tab w:val="left" w:pos="1420"/>
              </w:tabs>
              <w:jc w:val="both"/>
              <w:rPr>
                <w:sz w:val="24"/>
                <w:szCs w:val="24"/>
              </w:rPr>
            </w:pPr>
            <w:r>
              <w:t>MPH_C_299_P CO1</w:t>
            </w:r>
          </w:p>
        </w:tc>
        <w:tc>
          <w:tcPr>
            <w:tcW w:w="1441" w:type="dxa"/>
          </w:tcPr>
          <w:p w14:paraId="66DF887A" w14:textId="5C4302F5" w:rsidR="00274422" w:rsidRDefault="00274422" w:rsidP="00274422">
            <w:pPr>
              <w:tabs>
                <w:tab w:val="left" w:pos="1420"/>
              </w:tabs>
              <w:jc w:val="both"/>
              <w:rPr>
                <w:sz w:val="24"/>
                <w:szCs w:val="24"/>
              </w:rPr>
            </w:pPr>
            <w:r>
              <w:t>3</w:t>
            </w:r>
          </w:p>
        </w:tc>
        <w:tc>
          <w:tcPr>
            <w:tcW w:w="1441" w:type="dxa"/>
          </w:tcPr>
          <w:p w14:paraId="288395B3" w14:textId="11D55ABB" w:rsidR="00274422" w:rsidRDefault="00274422" w:rsidP="00274422">
            <w:pPr>
              <w:tabs>
                <w:tab w:val="left" w:pos="1420"/>
              </w:tabs>
              <w:jc w:val="both"/>
              <w:rPr>
                <w:sz w:val="24"/>
                <w:szCs w:val="24"/>
              </w:rPr>
            </w:pPr>
            <w:r>
              <w:t>3</w:t>
            </w:r>
          </w:p>
        </w:tc>
        <w:tc>
          <w:tcPr>
            <w:tcW w:w="1441" w:type="dxa"/>
          </w:tcPr>
          <w:p w14:paraId="5B12C4A6" w14:textId="410676B9" w:rsidR="00274422" w:rsidRDefault="00274422" w:rsidP="00274422">
            <w:pPr>
              <w:tabs>
                <w:tab w:val="left" w:pos="1420"/>
              </w:tabs>
              <w:jc w:val="both"/>
              <w:rPr>
                <w:sz w:val="24"/>
                <w:szCs w:val="24"/>
              </w:rPr>
            </w:pPr>
            <w:r>
              <w:t>3</w:t>
            </w:r>
          </w:p>
        </w:tc>
        <w:tc>
          <w:tcPr>
            <w:tcW w:w="1442" w:type="dxa"/>
          </w:tcPr>
          <w:p w14:paraId="7A0EFF39" w14:textId="77777777" w:rsidR="00274422" w:rsidRDefault="00274422" w:rsidP="00274422">
            <w:pPr>
              <w:tabs>
                <w:tab w:val="left" w:pos="1420"/>
              </w:tabs>
              <w:jc w:val="both"/>
              <w:rPr>
                <w:sz w:val="24"/>
                <w:szCs w:val="24"/>
              </w:rPr>
            </w:pPr>
          </w:p>
        </w:tc>
        <w:tc>
          <w:tcPr>
            <w:tcW w:w="1442" w:type="dxa"/>
          </w:tcPr>
          <w:p w14:paraId="2C6235A1" w14:textId="77777777" w:rsidR="00274422" w:rsidRDefault="00274422" w:rsidP="00274422">
            <w:pPr>
              <w:tabs>
                <w:tab w:val="left" w:pos="1420"/>
              </w:tabs>
              <w:jc w:val="both"/>
              <w:rPr>
                <w:sz w:val="24"/>
                <w:szCs w:val="24"/>
              </w:rPr>
            </w:pPr>
          </w:p>
        </w:tc>
        <w:tc>
          <w:tcPr>
            <w:tcW w:w="1442" w:type="dxa"/>
          </w:tcPr>
          <w:p w14:paraId="4EB02825" w14:textId="77777777" w:rsidR="00274422" w:rsidRDefault="00274422" w:rsidP="00274422">
            <w:pPr>
              <w:tabs>
                <w:tab w:val="left" w:pos="1420"/>
              </w:tabs>
              <w:jc w:val="both"/>
              <w:rPr>
                <w:sz w:val="24"/>
                <w:szCs w:val="24"/>
              </w:rPr>
            </w:pPr>
          </w:p>
        </w:tc>
      </w:tr>
      <w:tr w:rsidR="00274422" w14:paraId="2134B2FD" w14:textId="77777777" w:rsidTr="0001352C">
        <w:tc>
          <w:tcPr>
            <w:tcW w:w="1441" w:type="dxa"/>
          </w:tcPr>
          <w:p w14:paraId="5B4241D1" w14:textId="3005794A" w:rsidR="00274422" w:rsidRDefault="00274422" w:rsidP="00274422">
            <w:pPr>
              <w:tabs>
                <w:tab w:val="left" w:pos="1420"/>
              </w:tabs>
              <w:jc w:val="both"/>
              <w:rPr>
                <w:sz w:val="24"/>
                <w:szCs w:val="24"/>
              </w:rPr>
            </w:pPr>
            <w:r>
              <w:t>MPH_C_299_P CO2</w:t>
            </w:r>
          </w:p>
        </w:tc>
        <w:tc>
          <w:tcPr>
            <w:tcW w:w="1441" w:type="dxa"/>
          </w:tcPr>
          <w:p w14:paraId="17E3D056" w14:textId="5D0ADCCE" w:rsidR="00274422" w:rsidRDefault="00274422" w:rsidP="00274422">
            <w:pPr>
              <w:tabs>
                <w:tab w:val="left" w:pos="1420"/>
              </w:tabs>
              <w:jc w:val="both"/>
              <w:rPr>
                <w:sz w:val="24"/>
                <w:szCs w:val="24"/>
              </w:rPr>
            </w:pPr>
            <w:r>
              <w:t>3</w:t>
            </w:r>
          </w:p>
        </w:tc>
        <w:tc>
          <w:tcPr>
            <w:tcW w:w="1441" w:type="dxa"/>
          </w:tcPr>
          <w:p w14:paraId="19BC2BD1" w14:textId="04C5AB46" w:rsidR="00274422" w:rsidRDefault="00274422" w:rsidP="00274422">
            <w:pPr>
              <w:tabs>
                <w:tab w:val="left" w:pos="1420"/>
              </w:tabs>
              <w:jc w:val="both"/>
              <w:rPr>
                <w:sz w:val="24"/>
                <w:szCs w:val="24"/>
              </w:rPr>
            </w:pPr>
            <w:r>
              <w:t>3</w:t>
            </w:r>
          </w:p>
        </w:tc>
        <w:tc>
          <w:tcPr>
            <w:tcW w:w="1441" w:type="dxa"/>
          </w:tcPr>
          <w:p w14:paraId="62E9A9B8" w14:textId="2E484724" w:rsidR="00274422" w:rsidRDefault="00274422" w:rsidP="00274422">
            <w:pPr>
              <w:tabs>
                <w:tab w:val="left" w:pos="1420"/>
              </w:tabs>
              <w:jc w:val="both"/>
              <w:rPr>
                <w:sz w:val="24"/>
                <w:szCs w:val="24"/>
              </w:rPr>
            </w:pPr>
            <w:r>
              <w:t>3</w:t>
            </w:r>
          </w:p>
        </w:tc>
        <w:tc>
          <w:tcPr>
            <w:tcW w:w="1442" w:type="dxa"/>
          </w:tcPr>
          <w:p w14:paraId="3920EBE9" w14:textId="77777777" w:rsidR="00274422" w:rsidRDefault="00274422" w:rsidP="00274422">
            <w:pPr>
              <w:tabs>
                <w:tab w:val="left" w:pos="1420"/>
              </w:tabs>
              <w:jc w:val="both"/>
              <w:rPr>
                <w:sz w:val="24"/>
                <w:szCs w:val="24"/>
              </w:rPr>
            </w:pPr>
          </w:p>
        </w:tc>
        <w:tc>
          <w:tcPr>
            <w:tcW w:w="1442" w:type="dxa"/>
          </w:tcPr>
          <w:p w14:paraId="3F070AFB" w14:textId="77777777" w:rsidR="00274422" w:rsidRDefault="00274422" w:rsidP="00274422">
            <w:pPr>
              <w:tabs>
                <w:tab w:val="left" w:pos="1420"/>
              </w:tabs>
              <w:jc w:val="both"/>
              <w:rPr>
                <w:sz w:val="24"/>
                <w:szCs w:val="24"/>
              </w:rPr>
            </w:pPr>
          </w:p>
        </w:tc>
        <w:tc>
          <w:tcPr>
            <w:tcW w:w="1442" w:type="dxa"/>
          </w:tcPr>
          <w:p w14:paraId="0C3D2803" w14:textId="77777777" w:rsidR="00274422" w:rsidRDefault="00274422" w:rsidP="00274422">
            <w:pPr>
              <w:tabs>
                <w:tab w:val="left" w:pos="1420"/>
              </w:tabs>
              <w:jc w:val="both"/>
              <w:rPr>
                <w:sz w:val="24"/>
                <w:szCs w:val="24"/>
              </w:rPr>
            </w:pPr>
          </w:p>
        </w:tc>
      </w:tr>
      <w:tr w:rsidR="00274422" w14:paraId="2048DBB1" w14:textId="77777777" w:rsidTr="0001352C">
        <w:tc>
          <w:tcPr>
            <w:tcW w:w="1441" w:type="dxa"/>
          </w:tcPr>
          <w:p w14:paraId="7DC35AB7" w14:textId="25DDF816" w:rsidR="00274422" w:rsidRDefault="00274422" w:rsidP="00274422">
            <w:pPr>
              <w:tabs>
                <w:tab w:val="left" w:pos="1420"/>
              </w:tabs>
              <w:jc w:val="both"/>
              <w:rPr>
                <w:sz w:val="24"/>
                <w:szCs w:val="24"/>
              </w:rPr>
            </w:pPr>
            <w:r>
              <w:t>MPH_C_299_P CO3</w:t>
            </w:r>
          </w:p>
        </w:tc>
        <w:tc>
          <w:tcPr>
            <w:tcW w:w="1441" w:type="dxa"/>
          </w:tcPr>
          <w:p w14:paraId="4A7C1145" w14:textId="4F832CD2" w:rsidR="00274422" w:rsidRDefault="00274422" w:rsidP="00274422">
            <w:pPr>
              <w:tabs>
                <w:tab w:val="left" w:pos="1420"/>
              </w:tabs>
              <w:jc w:val="both"/>
              <w:rPr>
                <w:sz w:val="24"/>
                <w:szCs w:val="24"/>
              </w:rPr>
            </w:pPr>
            <w:r>
              <w:t>3</w:t>
            </w:r>
          </w:p>
        </w:tc>
        <w:tc>
          <w:tcPr>
            <w:tcW w:w="1441" w:type="dxa"/>
          </w:tcPr>
          <w:p w14:paraId="14AF6866" w14:textId="765B6368" w:rsidR="00274422" w:rsidRDefault="00274422" w:rsidP="00274422">
            <w:pPr>
              <w:tabs>
                <w:tab w:val="left" w:pos="1420"/>
              </w:tabs>
              <w:jc w:val="both"/>
              <w:rPr>
                <w:sz w:val="24"/>
                <w:szCs w:val="24"/>
              </w:rPr>
            </w:pPr>
            <w:r>
              <w:t>3</w:t>
            </w:r>
          </w:p>
        </w:tc>
        <w:tc>
          <w:tcPr>
            <w:tcW w:w="1441" w:type="dxa"/>
          </w:tcPr>
          <w:p w14:paraId="2844CCD9" w14:textId="2B0174EF" w:rsidR="00274422" w:rsidRDefault="00274422" w:rsidP="00274422">
            <w:pPr>
              <w:tabs>
                <w:tab w:val="left" w:pos="1420"/>
              </w:tabs>
              <w:jc w:val="both"/>
              <w:rPr>
                <w:sz w:val="24"/>
                <w:szCs w:val="24"/>
              </w:rPr>
            </w:pPr>
            <w:r>
              <w:t>3</w:t>
            </w:r>
          </w:p>
        </w:tc>
        <w:tc>
          <w:tcPr>
            <w:tcW w:w="1442" w:type="dxa"/>
          </w:tcPr>
          <w:p w14:paraId="727378B8" w14:textId="77777777" w:rsidR="00274422" w:rsidRDefault="00274422" w:rsidP="00274422">
            <w:pPr>
              <w:tabs>
                <w:tab w:val="left" w:pos="1420"/>
              </w:tabs>
              <w:jc w:val="both"/>
              <w:rPr>
                <w:sz w:val="24"/>
                <w:szCs w:val="24"/>
              </w:rPr>
            </w:pPr>
          </w:p>
        </w:tc>
        <w:tc>
          <w:tcPr>
            <w:tcW w:w="1442" w:type="dxa"/>
          </w:tcPr>
          <w:p w14:paraId="52EB2D85" w14:textId="77777777" w:rsidR="00274422" w:rsidRDefault="00274422" w:rsidP="00274422">
            <w:pPr>
              <w:tabs>
                <w:tab w:val="left" w:pos="1420"/>
              </w:tabs>
              <w:jc w:val="both"/>
              <w:rPr>
                <w:sz w:val="24"/>
                <w:szCs w:val="24"/>
              </w:rPr>
            </w:pPr>
          </w:p>
        </w:tc>
        <w:tc>
          <w:tcPr>
            <w:tcW w:w="1442" w:type="dxa"/>
          </w:tcPr>
          <w:p w14:paraId="233E18C4" w14:textId="77777777" w:rsidR="00274422" w:rsidRDefault="00274422" w:rsidP="00274422">
            <w:pPr>
              <w:tabs>
                <w:tab w:val="left" w:pos="1420"/>
              </w:tabs>
              <w:jc w:val="both"/>
              <w:rPr>
                <w:sz w:val="24"/>
                <w:szCs w:val="24"/>
              </w:rPr>
            </w:pPr>
          </w:p>
        </w:tc>
      </w:tr>
      <w:tr w:rsidR="00274422" w14:paraId="504B705E" w14:textId="77777777" w:rsidTr="0001352C">
        <w:tc>
          <w:tcPr>
            <w:tcW w:w="1441" w:type="dxa"/>
          </w:tcPr>
          <w:p w14:paraId="2620C987" w14:textId="71EFBAE1" w:rsidR="00274422" w:rsidRDefault="00274422" w:rsidP="00274422">
            <w:pPr>
              <w:tabs>
                <w:tab w:val="left" w:pos="1420"/>
              </w:tabs>
              <w:jc w:val="both"/>
              <w:rPr>
                <w:sz w:val="24"/>
                <w:szCs w:val="24"/>
              </w:rPr>
            </w:pPr>
            <w:r>
              <w:t>MPH_C_299_P CO4</w:t>
            </w:r>
          </w:p>
        </w:tc>
        <w:tc>
          <w:tcPr>
            <w:tcW w:w="1441" w:type="dxa"/>
          </w:tcPr>
          <w:p w14:paraId="52E00AAC" w14:textId="14E14393" w:rsidR="00274422" w:rsidRDefault="00274422" w:rsidP="00274422">
            <w:pPr>
              <w:tabs>
                <w:tab w:val="left" w:pos="1420"/>
              </w:tabs>
              <w:jc w:val="both"/>
              <w:rPr>
                <w:sz w:val="24"/>
                <w:szCs w:val="24"/>
              </w:rPr>
            </w:pPr>
            <w:r>
              <w:t>3</w:t>
            </w:r>
          </w:p>
        </w:tc>
        <w:tc>
          <w:tcPr>
            <w:tcW w:w="1441" w:type="dxa"/>
          </w:tcPr>
          <w:p w14:paraId="78063F06" w14:textId="20EA1F5E" w:rsidR="00274422" w:rsidRDefault="00274422" w:rsidP="00274422">
            <w:pPr>
              <w:tabs>
                <w:tab w:val="left" w:pos="1420"/>
              </w:tabs>
              <w:jc w:val="both"/>
              <w:rPr>
                <w:sz w:val="24"/>
                <w:szCs w:val="24"/>
              </w:rPr>
            </w:pPr>
            <w:r>
              <w:t>3</w:t>
            </w:r>
          </w:p>
        </w:tc>
        <w:tc>
          <w:tcPr>
            <w:tcW w:w="1441" w:type="dxa"/>
          </w:tcPr>
          <w:p w14:paraId="22ACC184" w14:textId="50C21F21" w:rsidR="00274422" w:rsidRDefault="00274422" w:rsidP="00274422">
            <w:pPr>
              <w:tabs>
                <w:tab w:val="left" w:pos="1420"/>
              </w:tabs>
              <w:jc w:val="both"/>
              <w:rPr>
                <w:sz w:val="24"/>
                <w:szCs w:val="24"/>
              </w:rPr>
            </w:pPr>
            <w:r>
              <w:t>3</w:t>
            </w:r>
          </w:p>
        </w:tc>
        <w:tc>
          <w:tcPr>
            <w:tcW w:w="1442" w:type="dxa"/>
          </w:tcPr>
          <w:p w14:paraId="5888B400" w14:textId="77777777" w:rsidR="00274422" w:rsidRDefault="00274422" w:rsidP="00274422">
            <w:pPr>
              <w:tabs>
                <w:tab w:val="left" w:pos="1420"/>
              </w:tabs>
              <w:jc w:val="both"/>
              <w:rPr>
                <w:sz w:val="24"/>
                <w:szCs w:val="24"/>
              </w:rPr>
            </w:pPr>
          </w:p>
        </w:tc>
        <w:tc>
          <w:tcPr>
            <w:tcW w:w="1442" w:type="dxa"/>
          </w:tcPr>
          <w:p w14:paraId="0F6E560B" w14:textId="77777777" w:rsidR="00274422" w:rsidRDefault="00274422" w:rsidP="00274422">
            <w:pPr>
              <w:tabs>
                <w:tab w:val="left" w:pos="1420"/>
              </w:tabs>
              <w:jc w:val="both"/>
              <w:rPr>
                <w:sz w:val="24"/>
                <w:szCs w:val="24"/>
              </w:rPr>
            </w:pPr>
          </w:p>
        </w:tc>
        <w:tc>
          <w:tcPr>
            <w:tcW w:w="1442" w:type="dxa"/>
          </w:tcPr>
          <w:p w14:paraId="16E7A902" w14:textId="77777777" w:rsidR="00274422" w:rsidRDefault="00274422" w:rsidP="00274422">
            <w:pPr>
              <w:tabs>
                <w:tab w:val="left" w:pos="1420"/>
              </w:tabs>
              <w:jc w:val="both"/>
              <w:rPr>
                <w:sz w:val="24"/>
                <w:szCs w:val="24"/>
              </w:rPr>
            </w:pPr>
          </w:p>
        </w:tc>
      </w:tr>
    </w:tbl>
    <w:p w14:paraId="4F655E0E" w14:textId="77777777" w:rsidR="007D6633" w:rsidRDefault="007D6633" w:rsidP="00852695">
      <w:pPr>
        <w:tabs>
          <w:tab w:val="left" w:pos="1420"/>
        </w:tabs>
        <w:autoSpaceDE/>
        <w:autoSpaceDN/>
        <w:ind w:left="360"/>
        <w:jc w:val="both"/>
        <w:rPr>
          <w:sz w:val="24"/>
          <w:szCs w:val="24"/>
        </w:rPr>
      </w:pPr>
    </w:p>
    <w:p w14:paraId="1C62BA09" w14:textId="77777777" w:rsidR="00910F46" w:rsidRDefault="00910F46" w:rsidP="00D66EF6">
      <w:pPr>
        <w:pStyle w:val="Heading1"/>
        <w:tabs>
          <w:tab w:val="left" w:pos="0"/>
          <w:tab w:val="left" w:pos="580"/>
        </w:tabs>
        <w:spacing w:before="1"/>
        <w:ind w:left="220" w:firstLine="0"/>
      </w:pPr>
    </w:p>
    <w:p w14:paraId="1969B65C" w14:textId="77777777" w:rsidR="00611579" w:rsidRDefault="00611579" w:rsidP="00A83B41">
      <w:pPr>
        <w:pStyle w:val="BodyText"/>
        <w:tabs>
          <w:tab w:val="left" w:pos="0"/>
        </w:tabs>
        <w:spacing w:before="81"/>
        <w:ind w:left="0" w:firstLine="0"/>
        <w:rPr>
          <w:b/>
          <w:sz w:val="24"/>
        </w:rPr>
      </w:pPr>
    </w:p>
    <w:p w14:paraId="078596DB" w14:textId="77777777" w:rsidR="00611579" w:rsidRDefault="00DE2936" w:rsidP="00A83B41">
      <w:pPr>
        <w:pStyle w:val="ListParagraph"/>
        <w:numPr>
          <w:ilvl w:val="1"/>
          <w:numId w:val="63"/>
        </w:numPr>
        <w:tabs>
          <w:tab w:val="left" w:pos="0"/>
          <w:tab w:val="left" w:pos="764"/>
        </w:tabs>
        <w:spacing w:before="0"/>
        <w:ind w:left="764" w:hanging="273"/>
        <w:rPr>
          <w:sz w:val="24"/>
        </w:rPr>
      </w:pPr>
      <w:r>
        <w:rPr>
          <w:sz w:val="24"/>
        </w:rPr>
        <w:t>Extraction</w:t>
      </w:r>
      <w:r>
        <w:rPr>
          <w:spacing w:val="29"/>
          <w:sz w:val="24"/>
        </w:rPr>
        <w:t xml:space="preserve"> </w:t>
      </w:r>
      <w:r>
        <w:rPr>
          <w:sz w:val="24"/>
        </w:rPr>
        <w:t>and</w:t>
      </w:r>
      <w:r>
        <w:rPr>
          <w:spacing w:val="32"/>
          <w:sz w:val="24"/>
        </w:rPr>
        <w:t xml:space="preserve"> </w:t>
      </w:r>
      <w:r>
        <w:rPr>
          <w:sz w:val="24"/>
        </w:rPr>
        <w:t>evaluation</w:t>
      </w:r>
      <w:r>
        <w:rPr>
          <w:spacing w:val="32"/>
          <w:sz w:val="24"/>
        </w:rPr>
        <w:t xml:space="preserve"> </w:t>
      </w:r>
      <w:r>
        <w:rPr>
          <w:sz w:val="24"/>
        </w:rPr>
        <w:t>of</w:t>
      </w:r>
      <w:r>
        <w:rPr>
          <w:spacing w:val="31"/>
          <w:sz w:val="24"/>
        </w:rPr>
        <w:t xml:space="preserve"> </w:t>
      </w:r>
      <w:r>
        <w:rPr>
          <w:sz w:val="24"/>
        </w:rPr>
        <w:t>Mucilage</w:t>
      </w:r>
      <w:r>
        <w:rPr>
          <w:spacing w:val="31"/>
          <w:sz w:val="24"/>
        </w:rPr>
        <w:t xml:space="preserve"> </w:t>
      </w:r>
      <w:r>
        <w:rPr>
          <w:sz w:val="24"/>
        </w:rPr>
        <w:t>from</w:t>
      </w:r>
      <w:r>
        <w:rPr>
          <w:spacing w:val="32"/>
          <w:sz w:val="24"/>
        </w:rPr>
        <w:t xml:space="preserve"> </w:t>
      </w:r>
      <w:r>
        <w:rPr>
          <w:sz w:val="24"/>
        </w:rPr>
        <w:t>suitable</w:t>
      </w:r>
      <w:r>
        <w:rPr>
          <w:spacing w:val="30"/>
          <w:sz w:val="24"/>
        </w:rPr>
        <w:t xml:space="preserve"> </w:t>
      </w:r>
      <w:r>
        <w:rPr>
          <w:sz w:val="24"/>
        </w:rPr>
        <w:t>sources</w:t>
      </w:r>
      <w:r>
        <w:rPr>
          <w:spacing w:val="32"/>
          <w:sz w:val="24"/>
        </w:rPr>
        <w:t xml:space="preserve"> </w:t>
      </w:r>
      <w:r>
        <w:rPr>
          <w:sz w:val="24"/>
        </w:rPr>
        <w:t>such</w:t>
      </w:r>
      <w:r>
        <w:rPr>
          <w:spacing w:val="32"/>
          <w:sz w:val="24"/>
        </w:rPr>
        <w:t xml:space="preserve"> </w:t>
      </w:r>
      <w:r>
        <w:rPr>
          <w:sz w:val="24"/>
        </w:rPr>
        <w:t>as</w:t>
      </w:r>
      <w:r>
        <w:rPr>
          <w:spacing w:val="35"/>
          <w:sz w:val="24"/>
        </w:rPr>
        <w:t xml:space="preserve"> </w:t>
      </w:r>
      <w:r>
        <w:rPr>
          <w:sz w:val="24"/>
        </w:rPr>
        <w:t>aloes</w:t>
      </w:r>
      <w:r>
        <w:rPr>
          <w:spacing w:val="32"/>
          <w:sz w:val="24"/>
        </w:rPr>
        <w:t xml:space="preserve"> </w:t>
      </w:r>
      <w:r>
        <w:rPr>
          <w:sz w:val="24"/>
        </w:rPr>
        <w:t>or</w:t>
      </w:r>
      <w:r>
        <w:rPr>
          <w:spacing w:val="34"/>
          <w:sz w:val="24"/>
        </w:rPr>
        <w:t xml:space="preserve"> </w:t>
      </w:r>
      <w:r>
        <w:rPr>
          <w:sz w:val="24"/>
        </w:rPr>
        <w:t>Leaves</w:t>
      </w:r>
      <w:r>
        <w:rPr>
          <w:spacing w:val="32"/>
          <w:sz w:val="24"/>
        </w:rPr>
        <w:t xml:space="preserve"> </w:t>
      </w:r>
      <w:r>
        <w:rPr>
          <w:spacing w:val="-5"/>
          <w:sz w:val="24"/>
        </w:rPr>
        <w:t>of</w:t>
      </w:r>
    </w:p>
    <w:p w14:paraId="2AF90236" w14:textId="77777777" w:rsidR="00611579" w:rsidRDefault="00DE2936" w:rsidP="00A83B41">
      <w:pPr>
        <w:tabs>
          <w:tab w:val="left" w:pos="0"/>
        </w:tabs>
        <w:spacing w:before="43"/>
        <w:ind w:left="760"/>
        <w:rPr>
          <w:sz w:val="24"/>
        </w:rPr>
      </w:pPr>
      <w:r>
        <w:rPr>
          <w:i/>
          <w:sz w:val="24"/>
        </w:rPr>
        <w:t>Annona squamosa</w:t>
      </w:r>
      <w:r>
        <w:rPr>
          <w:i/>
          <w:spacing w:val="-1"/>
          <w:sz w:val="24"/>
        </w:rPr>
        <w:t xml:space="preserve"> </w:t>
      </w:r>
      <w:r>
        <w:rPr>
          <w:sz w:val="24"/>
        </w:rPr>
        <w:t>or</w:t>
      </w:r>
      <w:r>
        <w:rPr>
          <w:spacing w:val="1"/>
          <w:sz w:val="24"/>
        </w:rPr>
        <w:t xml:space="preserve"> </w:t>
      </w:r>
      <w:r>
        <w:rPr>
          <w:sz w:val="24"/>
        </w:rPr>
        <w:t>any</w:t>
      </w:r>
      <w:r>
        <w:rPr>
          <w:spacing w:val="-3"/>
          <w:sz w:val="24"/>
        </w:rPr>
        <w:t xml:space="preserve"> </w:t>
      </w:r>
      <w:r>
        <w:rPr>
          <w:sz w:val="24"/>
        </w:rPr>
        <w:t>other</w:t>
      </w:r>
      <w:r>
        <w:rPr>
          <w:spacing w:val="-2"/>
          <w:sz w:val="24"/>
        </w:rPr>
        <w:t xml:space="preserve"> </w:t>
      </w:r>
      <w:r>
        <w:rPr>
          <w:sz w:val="24"/>
        </w:rPr>
        <w:t xml:space="preserve">suitable </w:t>
      </w:r>
      <w:r>
        <w:rPr>
          <w:spacing w:val="-2"/>
          <w:sz w:val="24"/>
        </w:rPr>
        <w:t>source.</w:t>
      </w:r>
    </w:p>
    <w:p w14:paraId="2DD6A35E" w14:textId="77777777" w:rsidR="00611579" w:rsidRDefault="00DE2936" w:rsidP="00A83B41">
      <w:pPr>
        <w:pStyle w:val="ListParagraph"/>
        <w:numPr>
          <w:ilvl w:val="1"/>
          <w:numId w:val="63"/>
        </w:numPr>
        <w:tabs>
          <w:tab w:val="left" w:pos="0"/>
          <w:tab w:val="left" w:pos="728"/>
          <w:tab w:val="left" w:pos="760"/>
        </w:tabs>
        <w:spacing w:before="41" w:line="276" w:lineRule="auto"/>
        <w:ind w:left="760" w:right="518" w:hanging="269"/>
        <w:rPr>
          <w:sz w:val="24"/>
        </w:rPr>
      </w:pPr>
      <w:r>
        <w:rPr>
          <w:sz w:val="24"/>
        </w:rPr>
        <w:t>Extraction</w:t>
      </w:r>
      <w:r>
        <w:rPr>
          <w:spacing w:val="-7"/>
          <w:sz w:val="24"/>
        </w:rPr>
        <w:t xml:space="preserve"> </w:t>
      </w:r>
      <w:r>
        <w:rPr>
          <w:sz w:val="24"/>
        </w:rPr>
        <w:t>and</w:t>
      </w:r>
      <w:r>
        <w:rPr>
          <w:spacing w:val="-7"/>
          <w:sz w:val="24"/>
        </w:rPr>
        <w:t xml:space="preserve"> </w:t>
      </w:r>
      <w:r>
        <w:rPr>
          <w:sz w:val="24"/>
        </w:rPr>
        <w:t>analysis</w:t>
      </w:r>
      <w:r>
        <w:rPr>
          <w:spacing w:val="-7"/>
          <w:sz w:val="24"/>
        </w:rPr>
        <w:t xml:space="preserve"> </w:t>
      </w:r>
      <w:r>
        <w:rPr>
          <w:sz w:val="24"/>
        </w:rPr>
        <w:t>of</w:t>
      </w:r>
      <w:r>
        <w:rPr>
          <w:spacing w:val="-8"/>
          <w:sz w:val="24"/>
        </w:rPr>
        <w:t xml:space="preserve"> </w:t>
      </w:r>
      <w:r>
        <w:rPr>
          <w:sz w:val="24"/>
        </w:rPr>
        <w:t>alkaloids</w:t>
      </w:r>
      <w:r>
        <w:rPr>
          <w:spacing w:val="-6"/>
          <w:sz w:val="24"/>
        </w:rPr>
        <w:t xml:space="preserve"> </w:t>
      </w:r>
      <w:r>
        <w:rPr>
          <w:sz w:val="24"/>
        </w:rPr>
        <w:t>such</w:t>
      </w:r>
      <w:r>
        <w:rPr>
          <w:spacing w:val="-7"/>
          <w:sz w:val="24"/>
        </w:rPr>
        <w:t xml:space="preserve"> </w:t>
      </w:r>
      <w:r>
        <w:rPr>
          <w:sz w:val="24"/>
        </w:rPr>
        <w:t>as</w:t>
      </w:r>
      <w:r>
        <w:rPr>
          <w:spacing w:val="-7"/>
          <w:sz w:val="24"/>
        </w:rPr>
        <w:t xml:space="preserve"> </w:t>
      </w:r>
      <w:r>
        <w:rPr>
          <w:sz w:val="24"/>
        </w:rPr>
        <w:t>purine</w:t>
      </w:r>
      <w:r>
        <w:rPr>
          <w:spacing w:val="-7"/>
          <w:sz w:val="24"/>
        </w:rPr>
        <w:t xml:space="preserve"> </w:t>
      </w:r>
      <w:r>
        <w:rPr>
          <w:sz w:val="24"/>
        </w:rPr>
        <w:t>alkaloids</w:t>
      </w:r>
      <w:r>
        <w:rPr>
          <w:spacing w:val="-6"/>
          <w:sz w:val="24"/>
        </w:rPr>
        <w:t xml:space="preserve"> </w:t>
      </w:r>
      <w:r>
        <w:rPr>
          <w:sz w:val="24"/>
        </w:rPr>
        <w:t>and</w:t>
      </w:r>
      <w:r>
        <w:rPr>
          <w:spacing w:val="-7"/>
          <w:sz w:val="24"/>
        </w:rPr>
        <w:t xml:space="preserve"> </w:t>
      </w:r>
      <w:r>
        <w:rPr>
          <w:sz w:val="24"/>
        </w:rPr>
        <w:t>Tropane</w:t>
      </w:r>
      <w:r>
        <w:rPr>
          <w:spacing w:val="-8"/>
          <w:sz w:val="24"/>
        </w:rPr>
        <w:t xml:space="preserve"> </w:t>
      </w:r>
      <w:r>
        <w:rPr>
          <w:sz w:val="24"/>
        </w:rPr>
        <w:t>or</w:t>
      </w:r>
      <w:r>
        <w:rPr>
          <w:spacing w:val="-8"/>
          <w:sz w:val="24"/>
        </w:rPr>
        <w:t xml:space="preserve"> </w:t>
      </w:r>
      <w:r>
        <w:rPr>
          <w:sz w:val="24"/>
        </w:rPr>
        <w:t>indole</w:t>
      </w:r>
      <w:r>
        <w:rPr>
          <w:spacing w:val="-8"/>
          <w:sz w:val="24"/>
        </w:rPr>
        <w:t xml:space="preserve"> </w:t>
      </w:r>
      <w:r>
        <w:rPr>
          <w:sz w:val="24"/>
        </w:rPr>
        <w:t>alkaloids form suitable natural sources.</w:t>
      </w:r>
    </w:p>
    <w:p w14:paraId="1E460725" w14:textId="77777777" w:rsidR="00611579" w:rsidRDefault="00DE2936" w:rsidP="00A83B41">
      <w:pPr>
        <w:pStyle w:val="ListParagraph"/>
        <w:numPr>
          <w:ilvl w:val="1"/>
          <w:numId w:val="63"/>
        </w:numPr>
        <w:tabs>
          <w:tab w:val="left" w:pos="0"/>
          <w:tab w:val="left" w:pos="760"/>
          <w:tab w:val="left" w:pos="860"/>
        </w:tabs>
        <w:spacing w:before="0" w:line="278" w:lineRule="auto"/>
        <w:ind w:left="760" w:right="516" w:hanging="269"/>
        <w:rPr>
          <w:sz w:val="24"/>
        </w:rPr>
      </w:pPr>
      <w:r>
        <w:rPr>
          <w:sz w:val="24"/>
        </w:rPr>
        <w:tab/>
        <w:t>Preparation</w:t>
      </w:r>
      <w:r>
        <w:rPr>
          <w:spacing w:val="80"/>
          <w:w w:val="150"/>
          <w:sz w:val="24"/>
        </w:rPr>
        <w:t xml:space="preserve"> </w:t>
      </w:r>
      <w:r>
        <w:rPr>
          <w:sz w:val="24"/>
        </w:rPr>
        <w:t>and</w:t>
      </w:r>
      <w:r>
        <w:rPr>
          <w:spacing w:val="80"/>
          <w:w w:val="150"/>
          <w:sz w:val="24"/>
        </w:rPr>
        <w:t xml:space="preserve"> </w:t>
      </w:r>
      <w:r>
        <w:rPr>
          <w:sz w:val="24"/>
        </w:rPr>
        <w:t>evaluation</w:t>
      </w:r>
      <w:r>
        <w:rPr>
          <w:spacing w:val="80"/>
          <w:w w:val="150"/>
          <w:sz w:val="24"/>
        </w:rPr>
        <w:t xml:space="preserve"> </w:t>
      </w:r>
      <w:r>
        <w:rPr>
          <w:sz w:val="24"/>
        </w:rPr>
        <w:t>of</w:t>
      </w:r>
      <w:r>
        <w:rPr>
          <w:spacing w:val="80"/>
          <w:w w:val="150"/>
          <w:sz w:val="24"/>
        </w:rPr>
        <w:t xml:space="preserve"> </w:t>
      </w:r>
      <w:r>
        <w:rPr>
          <w:sz w:val="24"/>
        </w:rPr>
        <w:t>extract</w:t>
      </w:r>
      <w:r>
        <w:rPr>
          <w:spacing w:val="80"/>
          <w:w w:val="150"/>
          <w:sz w:val="24"/>
        </w:rPr>
        <w:t xml:space="preserve"> </w:t>
      </w:r>
      <w:r>
        <w:rPr>
          <w:sz w:val="24"/>
        </w:rPr>
        <w:t>of</w:t>
      </w:r>
      <w:r>
        <w:rPr>
          <w:spacing w:val="80"/>
          <w:w w:val="150"/>
          <w:sz w:val="24"/>
        </w:rPr>
        <w:t xml:space="preserve"> </w:t>
      </w:r>
      <w:r>
        <w:rPr>
          <w:sz w:val="24"/>
        </w:rPr>
        <w:t>anthraquinone</w:t>
      </w:r>
      <w:r>
        <w:rPr>
          <w:spacing w:val="80"/>
          <w:w w:val="150"/>
          <w:sz w:val="24"/>
        </w:rPr>
        <w:t xml:space="preserve"> </w:t>
      </w:r>
      <w:r>
        <w:rPr>
          <w:sz w:val="24"/>
        </w:rPr>
        <w:t>glycosides</w:t>
      </w:r>
      <w:r>
        <w:rPr>
          <w:spacing w:val="80"/>
          <w:w w:val="150"/>
          <w:sz w:val="24"/>
        </w:rPr>
        <w:t xml:space="preserve"> </w:t>
      </w:r>
      <w:r>
        <w:rPr>
          <w:sz w:val="24"/>
        </w:rPr>
        <w:t>from</w:t>
      </w:r>
      <w:r>
        <w:rPr>
          <w:spacing w:val="80"/>
          <w:w w:val="150"/>
          <w:sz w:val="24"/>
        </w:rPr>
        <w:t xml:space="preserve"> </w:t>
      </w:r>
      <w:r>
        <w:rPr>
          <w:i/>
          <w:sz w:val="24"/>
        </w:rPr>
        <w:t xml:space="preserve">Cassia angustifolia/Cassia fistula </w:t>
      </w:r>
      <w:r>
        <w:rPr>
          <w:sz w:val="24"/>
        </w:rPr>
        <w:t>or rhubarb or other suitable source</w:t>
      </w:r>
    </w:p>
    <w:p w14:paraId="7F8CE08B" w14:textId="77777777" w:rsidR="00611579" w:rsidRDefault="00DE2936" w:rsidP="00A83B41">
      <w:pPr>
        <w:pStyle w:val="ListParagraph"/>
        <w:numPr>
          <w:ilvl w:val="1"/>
          <w:numId w:val="63"/>
        </w:numPr>
        <w:tabs>
          <w:tab w:val="left" w:pos="0"/>
          <w:tab w:val="left" w:pos="760"/>
          <w:tab w:val="left" w:pos="800"/>
        </w:tabs>
        <w:spacing w:before="0" w:line="276" w:lineRule="auto"/>
        <w:ind w:left="760" w:right="518" w:hanging="269"/>
        <w:rPr>
          <w:sz w:val="24"/>
        </w:rPr>
      </w:pPr>
      <w:r>
        <w:rPr>
          <w:sz w:val="24"/>
        </w:rPr>
        <w:tab/>
        <w:t>Extraction and analysis of Volatile oil from suitable sources such as clove or eucalyptus or any other.</w:t>
      </w:r>
    </w:p>
    <w:p w14:paraId="5A8F26FC" w14:textId="77777777" w:rsidR="00611579" w:rsidRDefault="00DE2936" w:rsidP="00A83B41">
      <w:pPr>
        <w:pStyle w:val="ListParagraph"/>
        <w:numPr>
          <w:ilvl w:val="1"/>
          <w:numId w:val="63"/>
        </w:numPr>
        <w:tabs>
          <w:tab w:val="left" w:pos="0"/>
          <w:tab w:val="left" w:pos="731"/>
        </w:tabs>
        <w:spacing w:before="0" w:line="275" w:lineRule="exact"/>
        <w:ind w:left="731" w:hanging="240"/>
        <w:rPr>
          <w:sz w:val="24"/>
        </w:rPr>
      </w:pPr>
      <w:r>
        <w:rPr>
          <w:sz w:val="24"/>
        </w:rPr>
        <w:t>Extraction</w:t>
      </w:r>
      <w:r>
        <w:rPr>
          <w:spacing w:val="-1"/>
          <w:sz w:val="24"/>
        </w:rPr>
        <w:t xml:space="preserve"> </w:t>
      </w:r>
      <w:r>
        <w:rPr>
          <w:sz w:val="24"/>
        </w:rPr>
        <w:t>and</w:t>
      </w:r>
      <w:r>
        <w:rPr>
          <w:spacing w:val="-1"/>
          <w:sz w:val="24"/>
        </w:rPr>
        <w:t xml:space="preserve"> </w:t>
      </w:r>
      <w:r>
        <w:rPr>
          <w:sz w:val="24"/>
        </w:rPr>
        <w:t>detection</w:t>
      </w:r>
      <w:r>
        <w:rPr>
          <w:spacing w:val="-1"/>
          <w:sz w:val="24"/>
        </w:rPr>
        <w:t xml:space="preserve"> </w:t>
      </w:r>
      <w:r>
        <w:rPr>
          <w:sz w:val="24"/>
        </w:rPr>
        <w:t>of</w:t>
      </w:r>
      <w:r>
        <w:rPr>
          <w:spacing w:val="-2"/>
          <w:sz w:val="24"/>
        </w:rPr>
        <w:t xml:space="preserve"> </w:t>
      </w:r>
      <w:r>
        <w:rPr>
          <w:sz w:val="24"/>
        </w:rPr>
        <w:t>inulin</w:t>
      </w:r>
      <w:r>
        <w:rPr>
          <w:spacing w:val="-1"/>
          <w:sz w:val="24"/>
        </w:rPr>
        <w:t xml:space="preserve"> </w:t>
      </w:r>
      <w:r>
        <w:rPr>
          <w:sz w:val="24"/>
        </w:rPr>
        <w:t>from suitable</w:t>
      </w:r>
      <w:r>
        <w:rPr>
          <w:spacing w:val="-1"/>
          <w:sz w:val="24"/>
        </w:rPr>
        <w:t xml:space="preserve"> </w:t>
      </w:r>
      <w:r>
        <w:rPr>
          <w:sz w:val="24"/>
        </w:rPr>
        <w:t>sources</w:t>
      </w:r>
      <w:r>
        <w:rPr>
          <w:spacing w:val="-1"/>
          <w:sz w:val="24"/>
        </w:rPr>
        <w:t xml:space="preserve"> </w:t>
      </w:r>
      <w:r>
        <w:rPr>
          <w:sz w:val="24"/>
        </w:rPr>
        <w:t>such as</w:t>
      </w:r>
      <w:r>
        <w:rPr>
          <w:spacing w:val="-1"/>
          <w:sz w:val="24"/>
        </w:rPr>
        <w:t xml:space="preserve"> </w:t>
      </w:r>
      <w:r>
        <w:rPr>
          <w:sz w:val="24"/>
        </w:rPr>
        <w:t>chicory</w:t>
      </w:r>
      <w:r>
        <w:rPr>
          <w:spacing w:val="-4"/>
          <w:sz w:val="24"/>
        </w:rPr>
        <w:t xml:space="preserve"> </w:t>
      </w:r>
      <w:r>
        <w:rPr>
          <w:sz w:val="24"/>
        </w:rPr>
        <w:t xml:space="preserve">or </w:t>
      </w:r>
      <w:r>
        <w:rPr>
          <w:spacing w:val="-2"/>
          <w:sz w:val="24"/>
        </w:rPr>
        <w:t>Kuth.</w:t>
      </w:r>
    </w:p>
    <w:p w14:paraId="40D7805E" w14:textId="77777777" w:rsidR="00611579" w:rsidRDefault="00DE2936" w:rsidP="00A83B41">
      <w:pPr>
        <w:pStyle w:val="ListParagraph"/>
        <w:numPr>
          <w:ilvl w:val="1"/>
          <w:numId w:val="63"/>
        </w:numPr>
        <w:tabs>
          <w:tab w:val="left" w:pos="0"/>
          <w:tab w:val="left" w:pos="731"/>
        </w:tabs>
        <w:spacing w:before="36"/>
        <w:ind w:left="731" w:hanging="240"/>
        <w:rPr>
          <w:sz w:val="24"/>
        </w:rPr>
      </w:pPr>
      <w:r>
        <w:rPr>
          <w:sz w:val="24"/>
        </w:rPr>
        <w:t>Activity</w:t>
      </w:r>
      <w:r>
        <w:rPr>
          <w:spacing w:val="-6"/>
          <w:sz w:val="24"/>
        </w:rPr>
        <w:t xml:space="preserve"> </w:t>
      </w:r>
      <w:r>
        <w:rPr>
          <w:sz w:val="24"/>
        </w:rPr>
        <w:t>guided fractionation of</w:t>
      </w:r>
      <w:r>
        <w:rPr>
          <w:spacing w:val="-1"/>
          <w:sz w:val="24"/>
        </w:rPr>
        <w:t xml:space="preserve"> </w:t>
      </w:r>
      <w:r>
        <w:rPr>
          <w:sz w:val="24"/>
        </w:rPr>
        <w:t>any</w:t>
      </w:r>
      <w:r>
        <w:rPr>
          <w:spacing w:val="-5"/>
          <w:sz w:val="24"/>
        </w:rPr>
        <w:t xml:space="preserve"> </w:t>
      </w:r>
      <w:r>
        <w:rPr>
          <w:sz w:val="24"/>
        </w:rPr>
        <w:t>herb for</w:t>
      </w:r>
      <w:r>
        <w:rPr>
          <w:spacing w:val="-2"/>
          <w:sz w:val="24"/>
        </w:rPr>
        <w:t xml:space="preserve"> </w:t>
      </w:r>
      <w:r>
        <w:rPr>
          <w:sz w:val="24"/>
        </w:rPr>
        <w:t>its antimicrobial and/or</w:t>
      </w:r>
      <w:r>
        <w:rPr>
          <w:spacing w:val="-1"/>
          <w:sz w:val="24"/>
        </w:rPr>
        <w:t xml:space="preserve"> </w:t>
      </w:r>
      <w:r>
        <w:rPr>
          <w:sz w:val="24"/>
        </w:rPr>
        <w:t xml:space="preserve">antioxidant </w:t>
      </w:r>
      <w:r>
        <w:rPr>
          <w:spacing w:val="-2"/>
          <w:sz w:val="24"/>
        </w:rPr>
        <w:t>activity.</w:t>
      </w:r>
    </w:p>
    <w:p w14:paraId="2664626D" w14:textId="77777777" w:rsidR="00611579" w:rsidRDefault="00DE2936" w:rsidP="00A83B41">
      <w:pPr>
        <w:pStyle w:val="ListParagraph"/>
        <w:numPr>
          <w:ilvl w:val="1"/>
          <w:numId w:val="63"/>
        </w:numPr>
        <w:tabs>
          <w:tab w:val="left" w:pos="0"/>
          <w:tab w:val="left" w:pos="731"/>
        </w:tabs>
        <w:spacing w:before="43"/>
        <w:ind w:left="731" w:hanging="240"/>
        <w:rPr>
          <w:sz w:val="24"/>
        </w:rPr>
      </w:pPr>
      <w:r>
        <w:rPr>
          <w:sz w:val="24"/>
        </w:rPr>
        <w:t>Preparation</w:t>
      </w:r>
      <w:r>
        <w:rPr>
          <w:spacing w:val="-1"/>
          <w:sz w:val="24"/>
        </w:rPr>
        <w:t xml:space="preserve"> </w:t>
      </w:r>
      <w:r>
        <w:rPr>
          <w:sz w:val="24"/>
        </w:rPr>
        <w:t>and</w:t>
      </w:r>
      <w:r>
        <w:rPr>
          <w:spacing w:val="1"/>
          <w:sz w:val="24"/>
        </w:rPr>
        <w:t xml:space="preserve"> </w:t>
      </w:r>
      <w:r>
        <w:rPr>
          <w:sz w:val="24"/>
        </w:rPr>
        <w:t>evaluation of</w:t>
      </w:r>
      <w:r>
        <w:rPr>
          <w:spacing w:val="-2"/>
          <w:sz w:val="24"/>
        </w:rPr>
        <w:t xml:space="preserve"> </w:t>
      </w:r>
      <w:r>
        <w:rPr>
          <w:sz w:val="24"/>
        </w:rPr>
        <w:t>any</w:t>
      </w:r>
      <w:r>
        <w:rPr>
          <w:spacing w:val="-6"/>
          <w:sz w:val="24"/>
        </w:rPr>
        <w:t xml:space="preserve"> </w:t>
      </w:r>
      <w:r>
        <w:rPr>
          <w:sz w:val="24"/>
        </w:rPr>
        <w:t>herbal ‘churna,</w:t>
      </w:r>
      <w:r>
        <w:rPr>
          <w:spacing w:val="-1"/>
          <w:sz w:val="24"/>
        </w:rPr>
        <w:t xml:space="preserve"> </w:t>
      </w:r>
      <w:r>
        <w:rPr>
          <w:sz w:val="24"/>
        </w:rPr>
        <w:t>dosage</w:t>
      </w:r>
      <w:r>
        <w:rPr>
          <w:spacing w:val="-2"/>
          <w:sz w:val="24"/>
        </w:rPr>
        <w:t xml:space="preserve"> </w:t>
      </w:r>
      <w:r>
        <w:rPr>
          <w:sz w:val="24"/>
        </w:rPr>
        <w:t>form (Situpaladia</w:t>
      </w:r>
      <w:r>
        <w:rPr>
          <w:spacing w:val="-1"/>
          <w:sz w:val="24"/>
        </w:rPr>
        <w:t xml:space="preserve"> </w:t>
      </w:r>
      <w:r>
        <w:rPr>
          <w:sz w:val="24"/>
        </w:rPr>
        <w:t>or</w:t>
      </w:r>
      <w:r>
        <w:rPr>
          <w:spacing w:val="-2"/>
          <w:sz w:val="24"/>
        </w:rPr>
        <w:t xml:space="preserve"> Triphala).</w:t>
      </w:r>
    </w:p>
    <w:p w14:paraId="7420C5FD" w14:textId="77777777" w:rsidR="00611579" w:rsidRDefault="00DE2936" w:rsidP="00A83B41">
      <w:pPr>
        <w:pStyle w:val="ListParagraph"/>
        <w:numPr>
          <w:ilvl w:val="1"/>
          <w:numId w:val="63"/>
        </w:numPr>
        <w:tabs>
          <w:tab w:val="left" w:pos="0"/>
          <w:tab w:val="left" w:pos="760"/>
          <w:tab w:val="left" w:pos="774"/>
        </w:tabs>
        <w:spacing w:before="41" w:line="276" w:lineRule="auto"/>
        <w:ind w:left="760" w:right="522" w:hanging="269"/>
        <w:rPr>
          <w:sz w:val="24"/>
        </w:rPr>
      </w:pPr>
      <w:r>
        <w:rPr>
          <w:sz w:val="24"/>
        </w:rPr>
        <w:tab/>
        <w:t>Extraction</w:t>
      </w:r>
      <w:r>
        <w:rPr>
          <w:spacing w:val="38"/>
          <w:sz w:val="24"/>
        </w:rPr>
        <w:t xml:space="preserve"> </w:t>
      </w:r>
      <w:r>
        <w:rPr>
          <w:sz w:val="24"/>
        </w:rPr>
        <w:t>and</w:t>
      </w:r>
      <w:r>
        <w:rPr>
          <w:spacing w:val="38"/>
          <w:sz w:val="24"/>
        </w:rPr>
        <w:t xml:space="preserve"> </w:t>
      </w:r>
      <w:r>
        <w:rPr>
          <w:sz w:val="24"/>
        </w:rPr>
        <w:t>analysis</w:t>
      </w:r>
      <w:r>
        <w:rPr>
          <w:spacing w:val="39"/>
          <w:sz w:val="24"/>
        </w:rPr>
        <w:t xml:space="preserve"> </w:t>
      </w:r>
      <w:r>
        <w:rPr>
          <w:sz w:val="24"/>
        </w:rPr>
        <w:t>of</w:t>
      </w:r>
      <w:r>
        <w:rPr>
          <w:spacing w:val="38"/>
          <w:sz w:val="24"/>
        </w:rPr>
        <w:t xml:space="preserve"> </w:t>
      </w:r>
      <w:r>
        <w:rPr>
          <w:sz w:val="24"/>
        </w:rPr>
        <w:t>carotenoid</w:t>
      </w:r>
      <w:r>
        <w:rPr>
          <w:spacing w:val="39"/>
          <w:sz w:val="24"/>
        </w:rPr>
        <w:t xml:space="preserve"> </w:t>
      </w:r>
      <w:r>
        <w:rPr>
          <w:sz w:val="24"/>
        </w:rPr>
        <w:t>derivatives</w:t>
      </w:r>
      <w:r>
        <w:rPr>
          <w:spacing w:val="39"/>
          <w:sz w:val="24"/>
        </w:rPr>
        <w:t xml:space="preserve"> </w:t>
      </w:r>
      <w:r>
        <w:rPr>
          <w:sz w:val="24"/>
        </w:rPr>
        <w:t>or</w:t>
      </w:r>
      <w:r>
        <w:rPr>
          <w:spacing w:val="38"/>
          <w:sz w:val="24"/>
        </w:rPr>
        <w:t xml:space="preserve"> </w:t>
      </w:r>
      <w:r>
        <w:rPr>
          <w:sz w:val="24"/>
        </w:rPr>
        <w:t>flavonoid</w:t>
      </w:r>
      <w:r>
        <w:rPr>
          <w:spacing w:val="39"/>
          <w:sz w:val="24"/>
        </w:rPr>
        <w:t xml:space="preserve"> </w:t>
      </w:r>
      <w:r>
        <w:rPr>
          <w:sz w:val="24"/>
        </w:rPr>
        <w:t>derivatives</w:t>
      </w:r>
      <w:r>
        <w:rPr>
          <w:spacing w:val="38"/>
          <w:sz w:val="24"/>
        </w:rPr>
        <w:t xml:space="preserve"> </w:t>
      </w:r>
      <w:r>
        <w:rPr>
          <w:sz w:val="24"/>
        </w:rPr>
        <w:t>from</w:t>
      </w:r>
      <w:r>
        <w:rPr>
          <w:spacing w:val="39"/>
          <w:sz w:val="24"/>
        </w:rPr>
        <w:t xml:space="preserve"> </w:t>
      </w:r>
      <w:r>
        <w:rPr>
          <w:sz w:val="24"/>
        </w:rPr>
        <w:t>suitable natural sources for each.</w:t>
      </w:r>
    </w:p>
    <w:p w14:paraId="2858654F" w14:textId="77777777" w:rsidR="00611579" w:rsidRDefault="00611579" w:rsidP="00A83B41">
      <w:pPr>
        <w:pStyle w:val="BodyText"/>
        <w:tabs>
          <w:tab w:val="left" w:pos="0"/>
        </w:tabs>
        <w:spacing w:before="42"/>
        <w:ind w:left="0" w:firstLine="0"/>
        <w:rPr>
          <w:sz w:val="24"/>
        </w:rPr>
      </w:pPr>
    </w:p>
    <w:p w14:paraId="62335ED7" w14:textId="77777777" w:rsidR="00611579" w:rsidRPr="00380AC4" w:rsidRDefault="00DE2936" w:rsidP="00A83B41">
      <w:pPr>
        <w:pStyle w:val="Heading1"/>
        <w:numPr>
          <w:ilvl w:val="0"/>
          <w:numId w:val="63"/>
        </w:numPr>
        <w:tabs>
          <w:tab w:val="left" w:pos="0"/>
          <w:tab w:val="left" w:pos="580"/>
        </w:tabs>
        <w:ind w:left="580" w:hanging="360"/>
      </w:pPr>
      <w:r>
        <w:t>Pharmaceutical</w:t>
      </w:r>
      <w:r>
        <w:rPr>
          <w:spacing w:val="-8"/>
        </w:rPr>
        <w:t xml:space="preserve"> </w:t>
      </w:r>
      <w:r>
        <w:rPr>
          <w:spacing w:val="-2"/>
        </w:rPr>
        <w:t>Analysis</w:t>
      </w:r>
    </w:p>
    <w:p w14:paraId="7D6F6599" w14:textId="21E0DD0F" w:rsidR="00380AC4" w:rsidRPr="00662EA0" w:rsidRDefault="00380AC4" w:rsidP="00A83B41">
      <w:pPr>
        <w:pStyle w:val="ListParagraph"/>
        <w:tabs>
          <w:tab w:val="left" w:pos="0"/>
        </w:tabs>
        <w:spacing w:before="240" w:line="276" w:lineRule="auto"/>
        <w:ind w:left="940" w:firstLine="0"/>
        <w:jc w:val="both"/>
      </w:pPr>
      <w:r w:rsidRPr="00380AC4">
        <w:rPr>
          <w:b/>
        </w:rPr>
        <w:t>Course Objectives</w:t>
      </w:r>
      <w:r>
        <w:rPr>
          <w:b/>
        </w:rPr>
        <w:t xml:space="preserve">: </w:t>
      </w:r>
      <w:r w:rsidRPr="00662EA0">
        <w:t>Upon completing the following practical experiments, learners should be able to:</w:t>
      </w:r>
    </w:p>
    <w:p w14:paraId="35999139" w14:textId="77777777" w:rsidR="00380AC4" w:rsidRDefault="00380AC4" w:rsidP="00A83B41">
      <w:pPr>
        <w:pStyle w:val="ListParagraph"/>
        <w:tabs>
          <w:tab w:val="left" w:pos="0"/>
        </w:tabs>
        <w:spacing w:line="276" w:lineRule="auto"/>
        <w:ind w:left="940" w:firstLine="0"/>
        <w:jc w:val="both"/>
      </w:pPr>
      <w:r w:rsidRPr="15ED9329">
        <w:t xml:space="preserve">Analyse single and multicomponent formulations using UV-visible spectroscopy techniques, comprehend the practical aspects of analysis and bioanalysis through various chromatographic techniques including HPLC, GC, TLC, preparative TLC, HPTLC and column chromatography, conduct instrument calibration, validate analytical procedures, and elucidate the structures of organic compounds using available spectroscopic data. </w:t>
      </w:r>
    </w:p>
    <w:p w14:paraId="5F650E3F" w14:textId="77777777" w:rsidR="00380AC4" w:rsidRDefault="00380AC4" w:rsidP="00A83B41">
      <w:pPr>
        <w:pStyle w:val="ListParagraph"/>
        <w:tabs>
          <w:tab w:val="left" w:pos="0"/>
        </w:tabs>
        <w:spacing w:line="276" w:lineRule="auto"/>
        <w:ind w:left="940" w:firstLine="0"/>
        <w:jc w:val="both"/>
      </w:pPr>
    </w:p>
    <w:p w14:paraId="42E07F39" w14:textId="77777777" w:rsidR="00380AC4" w:rsidRPr="00662EA0" w:rsidRDefault="00380AC4" w:rsidP="00A83B41">
      <w:pPr>
        <w:pStyle w:val="ListParagraph"/>
        <w:tabs>
          <w:tab w:val="left" w:pos="0"/>
        </w:tabs>
        <w:spacing w:line="276" w:lineRule="auto"/>
        <w:ind w:left="940" w:firstLine="0"/>
        <w:jc w:val="both"/>
      </w:pPr>
    </w:p>
    <w:p w14:paraId="7ABDBC12" w14:textId="77777777" w:rsidR="00380AC4" w:rsidRDefault="00380AC4" w:rsidP="00A83B41">
      <w:pPr>
        <w:pStyle w:val="ListParagraph"/>
        <w:tabs>
          <w:tab w:val="left" w:pos="0"/>
        </w:tabs>
        <w:spacing w:line="276" w:lineRule="auto"/>
        <w:ind w:left="940" w:firstLine="0"/>
        <w:jc w:val="both"/>
        <w:rPr>
          <w:b/>
        </w:rPr>
      </w:pPr>
    </w:p>
    <w:tbl>
      <w:tblPr>
        <w:tblpPr w:leftFromText="180" w:rightFromText="180" w:vertAnchor="page" w:horzAnchor="margin" w:tblpY="2351"/>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6"/>
        <w:gridCol w:w="6379"/>
        <w:gridCol w:w="1274"/>
        <w:gridCol w:w="993"/>
      </w:tblGrid>
      <w:tr w:rsidR="00B73D0F" w:rsidRPr="007808B0" w14:paraId="208EFE9E" w14:textId="77777777" w:rsidTr="00B73D0F">
        <w:trPr>
          <w:trHeight w:val="553"/>
        </w:trPr>
        <w:tc>
          <w:tcPr>
            <w:tcW w:w="5000" w:type="pct"/>
            <w:gridSpan w:val="4"/>
          </w:tcPr>
          <w:p w14:paraId="49DB932B" w14:textId="77777777" w:rsidR="00B73D0F" w:rsidRDefault="00B73D0F" w:rsidP="00B73D0F">
            <w:pPr>
              <w:pStyle w:val="ListParagraph"/>
              <w:tabs>
                <w:tab w:val="left" w:pos="0"/>
              </w:tabs>
              <w:adjustRightInd w:val="0"/>
              <w:ind w:left="31"/>
              <w:jc w:val="center"/>
              <w:rPr>
                <w:b/>
                <w:bCs/>
              </w:rPr>
            </w:pPr>
            <w:r w:rsidRPr="00662EA0">
              <w:rPr>
                <w:b/>
              </w:rPr>
              <w:t>M. Pharm (Pharmaceutical Analysis)</w:t>
            </w:r>
            <w:r>
              <w:rPr>
                <w:b/>
              </w:rPr>
              <w:t xml:space="preserve">            </w:t>
            </w:r>
            <w:r w:rsidRPr="00CE78D8">
              <w:rPr>
                <w:b/>
                <w:bCs/>
              </w:rPr>
              <w:t>First Year, Semester II</w:t>
            </w:r>
          </w:p>
          <w:p w14:paraId="07A9BADB" w14:textId="77777777" w:rsidR="00B73D0F" w:rsidRPr="00662EA0" w:rsidRDefault="00B73D0F" w:rsidP="00B73D0F">
            <w:pPr>
              <w:tabs>
                <w:tab w:val="left" w:pos="0"/>
              </w:tabs>
              <w:spacing w:line="276" w:lineRule="auto"/>
              <w:jc w:val="center"/>
              <w:rPr>
                <w:b/>
              </w:rPr>
            </w:pPr>
          </w:p>
          <w:p w14:paraId="15721C0F" w14:textId="77777777" w:rsidR="00B73D0F" w:rsidRDefault="00B73D0F" w:rsidP="00B73D0F">
            <w:pPr>
              <w:tabs>
                <w:tab w:val="left" w:pos="0"/>
              </w:tabs>
              <w:spacing w:line="276" w:lineRule="auto"/>
              <w:jc w:val="center"/>
              <w:rPr>
                <w:b/>
              </w:rPr>
            </w:pPr>
            <w:r w:rsidRPr="00662EA0">
              <w:rPr>
                <w:b/>
              </w:rPr>
              <w:t>MPH_C_299_L - Experimental Techniques in Pharmaceutical Sciences (6 h/wk)</w:t>
            </w:r>
          </w:p>
          <w:p w14:paraId="55AB1D47" w14:textId="77777777" w:rsidR="00B73D0F" w:rsidRPr="002D36CB" w:rsidRDefault="00B73D0F" w:rsidP="00B73D0F">
            <w:pPr>
              <w:tabs>
                <w:tab w:val="left" w:pos="0"/>
              </w:tabs>
              <w:spacing w:line="276" w:lineRule="auto"/>
              <w:jc w:val="center"/>
              <w:rPr>
                <w:b/>
                <w:bCs/>
              </w:rPr>
            </w:pPr>
          </w:p>
        </w:tc>
      </w:tr>
      <w:tr w:rsidR="00B73D0F" w:rsidRPr="007808B0" w14:paraId="27ABFD8A" w14:textId="77777777" w:rsidTr="00B73D0F">
        <w:trPr>
          <w:trHeight w:val="553"/>
        </w:trPr>
        <w:tc>
          <w:tcPr>
            <w:tcW w:w="820" w:type="pct"/>
            <w:vAlign w:val="center"/>
          </w:tcPr>
          <w:p w14:paraId="28CAB45D" w14:textId="77777777" w:rsidR="00B73D0F" w:rsidRPr="007808B0" w:rsidRDefault="00B73D0F" w:rsidP="00B73D0F">
            <w:pPr>
              <w:pStyle w:val="BodyText"/>
              <w:tabs>
                <w:tab w:val="left" w:pos="0"/>
              </w:tabs>
              <w:ind w:left="142" w:right="268" w:hanging="37"/>
              <w:jc w:val="center"/>
              <w:rPr>
                <w:b/>
                <w:bCs/>
                <w:i/>
                <w:iCs/>
              </w:rPr>
            </w:pPr>
            <w:r>
              <w:rPr>
                <w:b/>
                <w:bCs/>
                <w:i/>
                <w:iCs/>
              </w:rPr>
              <w:t xml:space="preserve">Course code &amp; </w:t>
            </w:r>
            <w:r w:rsidRPr="007808B0">
              <w:rPr>
                <w:b/>
                <w:bCs/>
                <w:i/>
                <w:iCs/>
              </w:rPr>
              <w:t>CO number</w:t>
            </w:r>
          </w:p>
        </w:tc>
        <w:tc>
          <w:tcPr>
            <w:tcW w:w="3084" w:type="pct"/>
            <w:vAlign w:val="center"/>
          </w:tcPr>
          <w:p w14:paraId="037619C6" w14:textId="77777777" w:rsidR="00B73D0F" w:rsidRPr="007808B0" w:rsidRDefault="00B73D0F" w:rsidP="00B73D0F">
            <w:pPr>
              <w:pStyle w:val="BodyText"/>
              <w:tabs>
                <w:tab w:val="left" w:pos="0"/>
              </w:tabs>
              <w:ind w:right="268"/>
              <w:jc w:val="center"/>
              <w:rPr>
                <w:b/>
                <w:bCs/>
                <w:i/>
                <w:iCs/>
              </w:rPr>
            </w:pPr>
            <w:r w:rsidRPr="007808B0">
              <w:rPr>
                <w:b/>
                <w:bCs/>
                <w:i/>
                <w:iCs/>
              </w:rPr>
              <w:t xml:space="preserve">At the successful completion of the course, </w:t>
            </w:r>
          </w:p>
          <w:p w14:paraId="64C76711" w14:textId="77777777" w:rsidR="00B73D0F" w:rsidRPr="007808B0" w:rsidRDefault="00B73D0F" w:rsidP="00B73D0F">
            <w:pPr>
              <w:pStyle w:val="BodyText"/>
              <w:tabs>
                <w:tab w:val="left" w:pos="0"/>
              </w:tabs>
              <w:ind w:right="268"/>
              <w:jc w:val="center"/>
              <w:rPr>
                <w:b/>
                <w:bCs/>
                <w:i/>
                <w:iCs/>
              </w:rPr>
            </w:pPr>
            <w:r w:rsidRPr="007808B0">
              <w:rPr>
                <w:b/>
                <w:bCs/>
                <w:i/>
                <w:iCs/>
              </w:rPr>
              <w:t>the learners will be able to:</w:t>
            </w:r>
          </w:p>
        </w:tc>
        <w:tc>
          <w:tcPr>
            <w:tcW w:w="616" w:type="pct"/>
          </w:tcPr>
          <w:p w14:paraId="50C9E279" w14:textId="77777777" w:rsidR="00B73D0F" w:rsidRPr="007808B0" w:rsidRDefault="00B73D0F" w:rsidP="00B73D0F">
            <w:pPr>
              <w:pStyle w:val="BodyText"/>
              <w:tabs>
                <w:tab w:val="left" w:pos="0"/>
              </w:tabs>
              <w:ind w:left="0" w:right="21" w:firstLine="0"/>
              <w:jc w:val="center"/>
              <w:rPr>
                <w:b/>
                <w:bCs/>
                <w:i/>
                <w:iCs/>
              </w:rPr>
            </w:pPr>
            <w:r w:rsidRPr="007808B0">
              <w:rPr>
                <w:b/>
                <w:bCs/>
                <w:i/>
                <w:iCs/>
              </w:rPr>
              <w:t>Syllabus</w:t>
            </w:r>
            <w:r>
              <w:rPr>
                <w:b/>
                <w:bCs/>
                <w:i/>
                <w:iCs/>
              </w:rPr>
              <w:t xml:space="preserve"> </w:t>
            </w:r>
            <w:r w:rsidRPr="007808B0">
              <w:rPr>
                <w:b/>
                <w:bCs/>
                <w:i/>
                <w:iCs/>
              </w:rPr>
              <w:t>Unit</w:t>
            </w:r>
            <w:r>
              <w:rPr>
                <w:b/>
                <w:bCs/>
                <w:i/>
                <w:iCs/>
              </w:rPr>
              <w:t xml:space="preserve"> </w:t>
            </w:r>
            <w:r w:rsidRPr="007808B0">
              <w:rPr>
                <w:b/>
                <w:bCs/>
                <w:i/>
                <w:iCs/>
              </w:rPr>
              <w:t>no.</w:t>
            </w:r>
          </w:p>
        </w:tc>
        <w:tc>
          <w:tcPr>
            <w:tcW w:w="480" w:type="pct"/>
          </w:tcPr>
          <w:p w14:paraId="6C0219FD" w14:textId="77777777" w:rsidR="00B73D0F" w:rsidRPr="007808B0" w:rsidRDefault="00B73D0F" w:rsidP="00B73D0F">
            <w:pPr>
              <w:pStyle w:val="BodyText"/>
              <w:tabs>
                <w:tab w:val="left" w:pos="0"/>
              </w:tabs>
              <w:ind w:left="92" w:firstLine="0"/>
              <w:jc w:val="center"/>
              <w:rPr>
                <w:b/>
                <w:bCs/>
                <w:i/>
                <w:iCs/>
              </w:rPr>
            </w:pPr>
            <w:r w:rsidRPr="007808B0">
              <w:rPr>
                <w:b/>
                <w:bCs/>
                <w:i/>
                <w:iCs/>
              </w:rPr>
              <w:t>Up to Bloom’s level</w:t>
            </w:r>
          </w:p>
        </w:tc>
      </w:tr>
      <w:tr w:rsidR="00B73D0F" w:rsidRPr="007808B0" w14:paraId="4684A08E" w14:textId="77777777" w:rsidTr="00B73D0F">
        <w:trPr>
          <w:trHeight w:val="749"/>
        </w:trPr>
        <w:tc>
          <w:tcPr>
            <w:tcW w:w="820" w:type="pct"/>
          </w:tcPr>
          <w:p w14:paraId="0C2A7014" w14:textId="77777777" w:rsidR="00B73D0F" w:rsidRPr="00422603" w:rsidRDefault="00B73D0F" w:rsidP="00B73D0F">
            <w:pPr>
              <w:pStyle w:val="TableParagraph"/>
              <w:tabs>
                <w:tab w:val="left" w:pos="0"/>
              </w:tabs>
              <w:spacing w:line="268" w:lineRule="exact"/>
              <w:ind w:right="268"/>
              <w:jc w:val="center"/>
              <w:rPr>
                <w:bCs/>
              </w:rPr>
            </w:pPr>
            <w:r w:rsidRPr="00422603">
              <w:rPr>
                <w:bCs/>
              </w:rPr>
              <w:t>MPH_C_299_L CO1</w:t>
            </w:r>
          </w:p>
        </w:tc>
        <w:tc>
          <w:tcPr>
            <w:tcW w:w="3084" w:type="pct"/>
          </w:tcPr>
          <w:p w14:paraId="531A53AE" w14:textId="77777777" w:rsidR="00B73D0F" w:rsidRPr="00D83D58" w:rsidRDefault="00B73D0F" w:rsidP="00B73D0F">
            <w:pPr>
              <w:pStyle w:val="NoSpacing"/>
              <w:tabs>
                <w:tab w:val="left" w:pos="0"/>
              </w:tabs>
              <w:ind w:left="135" w:right="169"/>
              <w:jc w:val="both"/>
              <w:rPr>
                <w:rFonts w:ascii="Times New Roman" w:hAnsi="Times New Roman" w:cs="Times New Roman"/>
              </w:rPr>
            </w:pPr>
            <w:r w:rsidRPr="00662EA0">
              <w:rPr>
                <w:rFonts w:ascii="Times New Roman" w:hAnsi="Times New Roman" w:cs="Times New Roman"/>
              </w:rPr>
              <w:t>Analyse, calculate and interpret data obtained through UV Spectrophotometric analysis for pKa determination and quantitative multicomponent evaluation using various methods like simultaneous equation, absorbance ratio, difference spectroscopy and derivative spectroscopy.</w:t>
            </w:r>
          </w:p>
        </w:tc>
        <w:tc>
          <w:tcPr>
            <w:tcW w:w="616" w:type="pct"/>
          </w:tcPr>
          <w:p w14:paraId="34091EB1" w14:textId="77777777" w:rsidR="00B73D0F" w:rsidRPr="007808B0" w:rsidRDefault="00B73D0F" w:rsidP="00B73D0F">
            <w:pPr>
              <w:pStyle w:val="TableParagraph"/>
              <w:tabs>
                <w:tab w:val="left" w:pos="0"/>
                <w:tab w:val="left" w:pos="342"/>
              </w:tabs>
              <w:spacing w:line="264" w:lineRule="exact"/>
              <w:ind w:left="181" w:right="268"/>
              <w:jc w:val="center"/>
              <w:rPr>
                <w:lang w:val="en-IN"/>
              </w:rPr>
            </w:pPr>
            <w:r>
              <w:t>1, 3, 8</w:t>
            </w:r>
          </w:p>
        </w:tc>
        <w:tc>
          <w:tcPr>
            <w:tcW w:w="480" w:type="pct"/>
          </w:tcPr>
          <w:p w14:paraId="5CEB3607" w14:textId="77777777" w:rsidR="00B73D0F" w:rsidRPr="007808B0" w:rsidRDefault="00B73D0F" w:rsidP="00B73D0F">
            <w:pPr>
              <w:pStyle w:val="TableParagraph"/>
              <w:tabs>
                <w:tab w:val="left" w:pos="0"/>
                <w:tab w:val="left" w:pos="342"/>
              </w:tabs>
              <w:spacing w:line="264" w:lineRule="exact"/>
              <w:ind w:left="181" w:right="268"/>
              <w:jc w:val="center"/>
              <w:rPr>
                <w:lang w:val="en-IN"/>
              </w:rPr>
            </w:pPr>
            <w:r>
              <w:t xml:space="preserve">5 </w:t>
            </w:r>
          </w:p>
        </w:tc>
      </w:tr>
      <w:tr w:rsidR="00B73D0F" w:rsidRPr="007808B0" w14:paraId="2A10C08E" w14:textId="77777777" w:rsidTr="00B73D0F">
        <w:trPr>
          <w:trHeight w:val="626"/>
        </w:trPr>
        <w:tc>
          <w:tcPr>
            <w:tcW w:w="820" w:type="pct"/>
          </w:tcPr>
          <w:p w14:paraId="691044A5" w14:textId="77777777" w:rsidR="00B73D0F" w:rsidRPr="00422603" w:rsidRDefault="00B73D0F" w:rsidP="00B73D0F">
            <w:pPr>
              <w:pStyle w:val="TableParagraph"/>
              <w:tabs>
                <w:tab w:val="left" w:pos="0"/>
              </w:tabs>
              <w:spacing w:line="268" w:lineRule="exact"/>
              <w:ind w:right="268"/>
              <w:jc w:val="center"/>
              <w:rPr>
                <w:bCs/>
              </w:rPr>
            </w:pPr>
            <w:r w:rsidRPr="00422603">
              <w:rPr>
                <w:bCs/>
              </w:rPr>
              <w:t>MPH_C_299_L CO2</w:t>
            </w:r>
          </w:p>
        </w:tc>
        <w:tc>
          <w:tcPr>
            <w:tcW w:w="3084" w:type="pct"/>
          </w:tcPr>
          <w:p w14:paraId="30265EB6" w14:textId="77777777" w:rsidR="00B73D0F" w:rsidRPr="007808B0" w:rsidRDefault="00B73D0F" w:rsidP="00B73D0F">
            <w:pPr>
              <w:pStyle w:val="NoSpacing"/>
              <w:tabs>
                <w:tab w:val="left" w:pos="0"/>
              </w:tabs>
              <w:ind w:left="135" w:right="169"/>
              <w:rPr>
                <w:rFonts w:ascii="Times New Roman" w:hAnsi="Times New Roman" w:cs="Times New Roman"/>
              </w:rPr>
            </w:pPr>
            <w:r w:rsidRPr="00662EA0">
              <w:rPr>
                <w:rFonts w:ascii="Times New Roman" w:hAnsi="Times New Roman" w:cs="Times New Roman"/>
              </w:rPr>
              <w:t>Apply ICH guidelines to validate developed analytical method by UV spectroscopy and interpret the obtained results</w:t>
            </w:r>
            <w:r>
              <w:rPr>
                <w:rFonts w:ascii="Times New Roman" w:hAnsi="Times New Roman" w:cs="Times New Roman"/>
              </w:rPr>
              <w:t>.</w:t>
            </w:r>
          </w:p>
        </w:tc>
        <w:tc>
          <w:tcPr>
            <w:tcW w:w="616" w:type="pct"/>
          </w:tcPr>
          <w:p w14:paraId="4B0C2DC1" w14:textId="77777777" w:rsidR="00B73D0F" w:rsidRPr="007808B0" w:rsidRDefault="00B73D0F" w:rsidP="00B73D0F">
            <w:pPr>
              <w:tabs>
                <w:tab w:val="left" w:pos="0"/>
              </w:tabs>
              <w:ind w:left="180" w:right="268"/>
              <w:jc w:val="center"/>
            </w:pPr>
            <w:r>
              <w:t>15</w:t>
            </w:r>
          </w:p>
        </w:tc>
        <w:tc>
          <w:tcPr>
            <w:tcW w:w="480" w:type="pct"/>
          </w:tcPr>
          <w:p w14:paraId="2D442373" w14:textId="77777777" w:rsidR="00B73D0F" w:rsidRPr="007808B0" w:rsidRDefault="00B73D0F" w:rsidP="00B73D0F">
            <w:pPr>
              <w:tabs>
                <w:tab w:val="left" w:pos="0"/>
              </w:tabs>
              <w:ind w:left="180" w:right="268"/>
              <w:jc w:val="center"/>
            </w:pPr>
            <w:r>
              <w:t>3</w:t>
            </w:r>
          </w:p>
        </w:tc>
      </w:tr>
      <w:tr w:rsidR="00B73D0F" w:rsidRPr="007808B0" w14:paraId="4E415757" w14:textId="77777777" w:rsidTr="00B73D0F">
        <w:trPr>
          <w:trHeight w:val="533"/>
        </w:trPr>
        <w:tc>
          <w:tcPr>
            <w:tcW w:w="820" w:type="pct"/>
          </w:tcPr>
          <w:p w14:paraId="5FB7CFE4" w14:textId="77777777" w:rsidR="00B73D0F" w:rsidRPr="00422603" w:rsidRDefault="00B73D0F" w:rsidP="00B73D0F">
            <w:pPr>
              <w:pStyle w:val="TableParagraph"/>
              <w:tabs>
                <w:tab w:val="left" w:pos="0"/>
              </w:tabs>
              <w:spacing w:line="268" w:lineRule="exact"/>
              <w:ind w:right="268"/>
              <w:jc w:val="center"/>
              <w:rPr>
                <w:bCs/>
              </w:rPr>
            </w:pPr>
            <w:r w:rsidRPr="00422603">
              <w:rPr>
                <w:bCs/>
              </w:rPr>
              <w:t>MPH_C_299_L CO3</w:t>
            </w:r>
          </w:p>
        </w:tc>
        <w:tc>
          <w:tcPr>
            <w:tcW w:w="3084" w:type="pct"/>
          </w:tcPr>
          <w:p w14:paraId="29AF4289" w14:textId="77777777" w:rsidR="00B73D0F" w:rsidRPr="00D83D58" w:rsidRDefault="00B73D0F" w:rsidP="00B73D0F">
            <w:pPr>
              <w:pStyle w:val="NoSpacing"/>
              <w:tabs>
                <w:tab w:val="left" w:pos="0"/>
              </w:tabs>
              <w:ind w:left="135" w:right="169"/>
              <w:rPr>
                <w:rFonts w:ascii="Times New Roman" w:hAnsi="Times New Roman" w:cs="Times New Roman"/>
              </w:rPr>
            </w:pPr>
            <w:r w:rsidRPr="00662EA0">
              <w:rPr>
                <w:rFonts w:ascii="Times New Roman" w:hAnsi="Times New Roman" w:cs="Times New Roman"/>
              </w:rPr>
              <w:t>Design and develop analytical and bioanalytical- planar and column chromatographic methods.</w:t>
            </w:r>
          </w:p>
        </w:tc>
        <w:tc>
          <w:tcPr>
            <w:tcW w:w="616" w:type="pct"/>
          </w:tcPr>
          <w:p w14:paraId="43983A0A" w14:textId="77777777" w:rsidR="00B73D0F" w:rsidRPr="007808B0" w:rsidRDefault="00B73D0F" w:rsidP="00B73D0F">
            <w:pPr>
              <w:pStyle w:val="TableParagraph"/>
              <w:tabs>
                <w:tab w:val="left" w:pos="0"/>
                <w:tab w:val="left" w:pos="181"/>
              </w:tabs>
              <w:spacing w:line="264" w:lineRule="exact"/>
              <w:ind w:left="145" w:right="135" w:firstLine="36"/>
              <w:jc w:val="center"/>
              <w:rPr>
                <w:lang w:val="en-IN"/>
              </w:rPr>
            </w:pPr>
            <w:r>
              <w:t>6, 7, 10, 11, 12, 16</w:t>
            </w:r>
          </w:p>
        </w:tc>
        <w:tc>
          <w:tcPr>
            <w:tcW w:w="480" w:type="pct"/>
          </w:tcPr>
          <w:p w14:paraId="41F77B48" w14:textId="77777777" w:rsidR="00B73D0F" w:rsidRPr="007808B0" w:rsidRDefault="00B73D0F" w:rsidP="00B73D0F">
            <w:pPr>
              <w:pStyle w:val="TableParagraph"/>
              <w:tabs>
                <w:tab w:val="left" w:pos="0"/>
                <w:tab w:val="left" w:pos="181"/>
              </w:tabs>
              <w:spacing w:line="264" w:lineRule="exact"/>
              <w:ind w:left="342" w:right="268" w:hanging="161"/>
              <w:jc w:val="center"/>
              <w:rPr>
                <w:lang w:val="en-IN"/>
              </w:rPr>
            </w:pPr>
            <w:r>
              <w:t>6</w:t>
            </w:r>
          </w:p>
        </w:tc>
      </w:tr>
      <w:tr w:rsidR="00B73D0F" w:rsidRPr="007808B0" w14:paraId="584637A7" w14:textId="77777777" w:rsidTr="00B73D0F">
        <w:trPr>
          <w:trHeight w:val="714"/>
        </w:trPr>
        <w:tc>
          <w:tcPr>
            <w:tcW w:w="820" w:type="pct"/>
          </w:tcPr>
          <w:p w14:paraId="3BC08ACF" w14:textId="77777777" w:rsidR="00B73D0F" w:rsidRPr="00422603" w:rsidRDefault="00B73D0F" w:rsidP="00B73D0F">
            <w:pPr>
              <w:pStyle w:val="TableParagraph"/>
              <w:tabs>
                <w:tab w:val="left" w:pos="0"/>
              </w:tabs>
              <w:spacing w:line="268" w:lineRule="exact"/>
              <w:ind w:right="268"/>
              <w:jc w:val="center"/>
              <w:rPr>
                <w:bCs/>
                <w:spacing w:val="-5"/>
              </w:rPr>
            </w:pPr>
            <w:r w:rsidRPr="00422603">
              <w:rPr>
                <w:bCs/>
              </w:rPr>
              <w:t>MPH_C_299_L CO4</w:t>
            </w:r>
          </w:p>
        </w:tc>
        <w:tc>
          <w:tcPr>
            <w:tcW w:w="3084" w:type="pct"/>
          </w:tcPr>
          <w:p w14:paraId="6499F7BF" w14:textId="77777777" w:rsidR="00B73D0F" w:rsidRPr="00D83D58" w:rsidRDefault="00B73D0F" w:rsidP="00B73D0F">
            <w:pPr>
              <w:pStyle w:val="NoSpacing"/>
              <w:tabs>
                <w:tab w:val="left" w:pos="0"/>
              </w:tabs>
              <w:ind w:left="135" w:right="169"/>
              <w:rPr>
                <w:rFonts w:ascii="Times New Roman" w:hAnsi="Times New Roman" w:cs="Times New Roman"/>
              </w:rPr>
            </w:pPr>
            <w:r w:rsidRPr="00662EA0">
              <w:rPr>
                <w:rFonts w:ascii="Times New Roman" w:hAnsi="Times New Roman" w:cs="Times New Roman"/>
              </w:rPr>
              <w:t>Assess performance of analytical instruments such as UV spectrophotometer and HPLC through precise calibration experiments</w:t>
            </w:r>
            <w:r>
              <w:rPr>
                <w:rFonts w:ascii="Times New Roman" w:hAnsi="Times New Roman" w:cs="Times New Roman"/>
              </w:rPr>
              <w:t>.</w:t>
            </w:r>
          </w:p>
        </w:tc>
        <w:tc>
          <w:tcPr>
            <w:tcW w:w="616" w:type="pct"/>
          </w:tcPr>
          <w:p w14:paraId="01C23E58" w14:textId="77777777" w:rsidR="00B73D0F" w:rsidRPr="007808B0" w:rsidRDefault="00B73D0F" w:rsidP="00B73D0F">
            <w:pPr>
              <w:tabs>
                <w:tab w:val="left" w:pos="0"/>
              </w:tabs>
              <w:ind w:left="180" w:right="268"/>
              <w:jc w:val="center"/>
            </w:pPr>
            <w:r>
              <w:t>5, 14 &amp; 17</w:t>
            </w:r>
          </w:p>
        </w:tc>
        <w:tc>
          <w:tcPr>
            <w:tcW w:w="480" w:type="pct"/>
          </w:tcPr>
          <w:p w14:paraId="13DE7549" w14:textId="77777777" w:rsidR="00B73D0F" w:rsidRPr="007808B0" w:rsidRDefault="00B73D0F" w:rsidP="00B73D0F">
            <w:pPr>
              <w:tabs>
                <w:tab w:val="left" w:pos="0"/>
              </w:tabs>
              <w:ind w:left="180" w:right="268"/>
              <w:jc w:val="center"/>
            </w:pPr>
            <w:r>
              <w:t>5</w:t>
            </w:r>
          </w:p>
        </w:tc>
      </w:tr>
      <w:tr w:rsidR="00B73D0F" w:rsidRPr="007808B0" w14:paraId="5C22D310" w14:textId="77777777" w:rsidTr="00B73D0F">
        <w:trPr>
          <w:trHeight w:val="570"/>
        </w:trPr>
        <w:tc>
          <w:tcPr>
            <w:tcW w:w="820" w:type="pct"/>
          </w:tcPr>
          <w:p w14:paraId="18D1F31D" w14:textId="77777777" w:rsidR="00B73D0F" w:rsidRPr="00422603" w:rsidRDefault="00B73D0F" w:rsidP="00B73D0F">
            <w:pPr>
              <w:pStyle w:val="TableParagraph"/>
              <w:tabs>
                <w:tab w:val="left" w:pos="0"/>
              </w:tabs>
              <w:spacing w:line="268" w:lineRule="exact"/>
              <w:ind w:right="268"/>
              <w:jc w:val="center"/>
              <w:rPr>
                <w:bCs/>
              </w:rPr>
            </w:pPr>
            <w:r w:rsidRPr="00422603">
              <w:rPr>
                <w:bCs/>
              </w:rPr>
              <w:t>MPH_C_299_L CO5</w:t>
            </w:r>
          </w:p>
        </w:tc>
        <w:tc>
          <w:tcPr>
            <w:tcW w:w="3084" w:type="pct"/>
          </w:tcPr>
          <w:p w14:paraId="49685329" w14:textId="77777777" w:rsidR="00B73D0F" w:rsidRPr="00D83D58" w:rsidRDefault="00B73D0F" w:rsidP="00B73D0F">
            <w:pPr>
              <w:pStyle w:val="NoSpacing"/>
              <w:tabs>
                <w:tab w:val="left" w:pos="0"/>
              </w:tabs>
              <w:ind w:left="135" w:right="169"/>
              <w:rPr>
                <w:rFonts w:ascii="Times New Roman" w:hAnsi="Times New Roman" w:cs="Times New Roman"/>
              </w:rPr>
            </w:pPr>
            <w:r w:rsidRPr="00662EA0">
              <w:rPr>
                <w:rFonts w:ascii="Times New Roman" w:hAnsi="Times New Roman" w:cs="Times New Roman"/>
              </w:rPr>
              <w:t>Analyse</w:t>
            </w:r>
            <w:r>
              <w:rPr>
                <w:rFonts w:ascii="Times New Roman" w:hAnsi="Times New Roman" w:cs="Times New Roman"/>
              </w:rPr>
              <w:t xml:space="preserve"> and predict</w:t>
            </w:r>
            <w:r w:rsidRPr="00662EA0">
              <w:rPr>
                <w:rFonts w:ascii="Times New Roman" w:hAnsi="Times New Roman" w:cs="Times New Roman"/>
              </w:rPr>
              <w:t xml:space="preserve"> structures of organic compounds from reported spectral data (</w:t>
            </w:r>
            <w:r w:rsidRPr="00662EA0">
              <w:rPr>
                <w:rFonts w:ascii="Times New Roman" w:hAnsi="Times New Roman" w:cs="Times New Roman"/>
                <w:vertAlign w:val="superscript"/>
              </w:rPr>
              <w:t>1</w:t>
            </w:r>
            <w:r w:rsidRPr="00662EA0">
              <w:rPr>
                <w:rFonts w:ascii="Times New Roman" w:hAnsi="Times New Roman" w:cs="Times New Roman"/>
              </w:rPr>
              <w:t xml:space="preserve">H NMR, </w:t>
            </w:r>
            <w:r w:rsidRPr="00662EA0">
              <w:rPr>
                <w:rFonts w:ascii="Times New Roman" w:hAnsi="Times New Roman" w:cs="Times New Roman"/>
                <w:vertAlign w:val="superscript"/>
              </w:rPr>
              <w:t>13</w:t>
            </w:r>
            <w:r w:rsidRPr="00662EA0">
              <w:rPr>
                <w:rFonts w:ascii="Times New Roman" w:hAnsi="Times New Roman" w:cs="Times New Roman"/>
              </w:rPr>
              <w:t xml:space="preserve">C NMR, Mass, IR, and UV spectra). </w:t>
            </w:r>
          </w:p>
        </w:tc>
        <w:tc>
          <w:tcPr>
            <w:tcW w:w="616" w:type="pct"/>
          </w:tcPr>
          <w:p w14:paraId="424B2B81" w14:textId="77777777" w:rsidR="00B73D0F" w:rsidRPr="007808B0" w:rsidRDefault="00B73D0F" w:rsidP="00B73D0F">
            <w:pPr>
              <w:tabs>
                <w:tab w:val="left" w:pos="0"/>
              </w:tabs>
              <w:ind w:left="180" w:right="268"/>
              <w:jc w:val="center"/>
            </w:pPr>
            <w:r>
              <w:t>2 &amp; 4</w:t>
            </w:r>
          </w:p>
        </w:tc>
        <w:tc>
          <w:tcPr>
            <w:tcW w:w="480" w:type="pct"/>
          </w:tcPr>
          <w:p w14:paraId="58D0C502" w14:textId="77777777" w:rsidR="00B73D0F" w:rsidRPr="007808B0" w:rsidRDefault="00B73D0F" w:rsidP="00B73D0F">
            <w:pPr>
              <w:tabs>
                <w:tab w:val="left" w:pos="0"/>
              </w:tabs>
              <w:ind w:left="180" w:right="268"/>
              <w:jc w:val="center"/>
            </w:pPr>
            <w:r>
              <w:t>6</w:t>
            </w:r>
          </w:p>
        </w:tc>
      </w:tr>
    </w:tbl>
    <w:p w14:paraId="11BCD73F" w14:textId="0BDE8BDB" w:rsidR="00380AC4" w:rsidRPr="00380AC4" w:rsidRDefault="00380AC4" w:rsidP="00A83B41">
      <w:pPr>
        <w:pStyle w:val="ListParagraph"/>
        <w:tabs>
          <w:tab w:val="left" w:pos="0"/>
        </w:tabs>
        <w:spacing w:line="276" w:lineRule="auto"/>
        <w:ind w:left="940" w:firstLine="0"/>
        <w:jc w:val="both"/>
        <w:rPr>
          <w:b/>
          <w:bCs/>
        </w:rPr>
      </w:pPr>
      <w:r w:rsidRPr="00380AC4">
        <w:rPr>
          <w:b/>
        </w:rPr>
        <w:t>Course Outcomes:</w:t>
      </w:r>
      <w:r>
        <w:br w:type="page"/>
      </w:r>
      <w:r w:rsidR="00097965" w:rsidRPr="00097965">
        <w:rPr>
          <w:b/>
          <w:bCs/>
        </w:rPr>
        <w:lastRenderedPageBreak/>
        <w:t>C</w:t>
      </w:r>
      <w:r w:rsidRPr="00380AC4">
        <w:rPr>
          <w:b/>
          <w:bCs/>
        </w:rPr>
        <w:t>O-PO Mapping:</w:t>
      </w:r>
    </w:p>
    <w:tbl>
      <w:tblPr>
        <w:tblStyle w:val="TableGrid"/>
        <w:tblpPr w:leftFromText="180" w:rightFromText="180" w:vertAnchor="page" w:horzAnchor="margin" w:tblpY="2028"/>
        <w:tblW w:w="5000" w:type="pct"/>
        <w:tblLook w:val="04A0" w:firstRow="1" w:lastRow="0" w:firstColumn="1" w:lastColumn="0" w:noHBand="0" w:noVBand="1"/>
      </w:tblPr>
      <w:tblGrid>
        <w:gridCol w:w="2295"/>
        <w:gridCol w:w="1509"/>
        <w:gridCol w:w="1366"/>
        <w:gridCol w:w="1233"/>
        <w:gridCol w:w="1231"/>
        <w:gridCol w:w="1229"/>
        <w:gridCol w:w="1227"/>
      </w:tblGrid>
      <w:tr w:rsidR="00380AC4" w:rsidRPr="007808B0" w14:paraId="63754D2C" w14:textId="77777777" w:rsidTr="008677D9">
        <w:tc>
          <w:tcPr>
            <w:tcW w:w="1137" w:type="pct"/>
            <w:vAlign w:val="center"/>
          </w:tcPr>
          <w:p w14:paraId="149A34CD" w14:textId="77777777" w:rsidR="00380AC4" w:rsidRPr="00016FA1" w:rsidRDefault="00380AC4" w:rsidP="00A83B41">
            <w:pPr>
              <w:tabs>
                <w:tab w:val="left" w:pos="0"/>
              </w:tabs>
              <w:spacing w:after="160" w:line="259" w:lineRule="auto"/>
              <w:jc w:val="center"/>
            </w:pPr>
            <w:r w:rsidRPr="00016FA1">
              <w:rPr>
                <w:i/>
                <w:iCs/>
              </w:rPr>
              <w:t>Course code &amp; CO number</w:t>
            </w:r>
          </w:p>
        </w:tc>
        <w:tc>
          <w:tcPr>
            <w:tcW w:w="748" w:type="pct"/>
          </w:tcPr>
          <w:p w14:paraId="7AE856B0" w14:textId="77777777" w:rsidR="00380AC4" w:rsidRPr="007808B0" w:rsidRDefault="00380AC4" w:rsidP="00A83B41">
            <w:pPr>
              <w:tabs>
                <w:tab w:val="left" w:pos="0"/>
              </w:tabs>
              <w:spacing w:after="160" w:line="259" w:lineRule="auto"/>
            </w:pPr>
            <w:r w:rsidRPr="007808B0">
              <w:t>PO1</w:t>
            </w:r>
          </w:p>
        </w:tc>
        <w:tc>
          <w:tcPr>
            <w:tcW w:w="677" w:type="pct"/>
          </w:tcPr>
          <w:p w14:paraId="3E52A34F" w14:textId="77777777" w:rsidR="00380AC4" w:rsidRPr="007808B0" w:rsidRDefault="00380AC4" w:rsidP="00A83B41">
            <w:pPr>
              <w:tabs>
                <w:tab w:val="left" w:pos="0"/>
              </w:tabs>
              <w:spacing w:after="160" w:line="259" w:lineRule="auto"/>
            </w:pPr>
            <w:r w:rsidRPr="007808B0">
              <w:t>PO2</w:t>
            </w:r>
          </w:p>
        </w:tc>
        <w:tc>
          <w:tcPr>
            <w:tcW w:w="611" w:type="pct"/>
          </w:tcPr>
          <w:p w14:paraId="034FF3D5" w14:textId="77777777" w:rsidR="00380AC4" w:rsidRPr="007808B0" w:rsidRDefault="00380AC4" w:rsidP="00A83B41">
            <w:pPr>
              <w:tabs>
                <w:tab w:val="left" w:pos="0"/>
              </w:tabs>
              <w:spacing w:after="160" w:line="259" w:lineRule="auto"/>
            </w:pPr>
            <w:r w:rsidRPr="007808B0">
              <w:t>PO3</w:t>
            </w:r>
          </w:p>
        </w:tc>
        <w:tc>
          <w:tcPr>
            <w:tcW w:w="610" w:type="pct"/>
          </w:tcPr>
          <w:p w14:paraId="2D49D599" w14:textId="77777777" w:rsidR="00380AC4" w:rsidRPr="007808B0" w:rsidRDefault="00380AC4" w:rsidP="00A83B41">
            <w:pPr>
              <w:tabs>
                <w:tab w:val="left" w:pos="0"/>
              </w:tabs>
            </w:pPr>
            <w:r>
              <w:t>PO4</w:t>
            </w:r>
          </w:p>
        </w:tc>
        <w:tc>
          <w:tcPr>
            <w:tcW w:w="609" w:type="pct"/>
          </w:tcPr>
          <w:p w14:paraId="0494104D" w14:textId="77777777" w:rsidR="00380AC4" w:rsidRPr="007808B0" w:rsidRDefault="00380AC4" w:rsidP="00A83B41">
            <w:pPr>
              <w:tabs>
                <w:tab w:val="left" w:pos="0"/>
              </w:tabs>
            </w:pPr>
            <w:r>
              <w:t>PO5</w:t>
            </w:r>
          </w:p>
        </w:tc>
        <w:tc>
          <w:tcPr>
            <w:tcW w:w="608" w:type="pct"/>
          </w:tcPr>
          <w:p w14:paraId="3F42098D" w14:textId="77777777" w:rsidR="00380AC4" w:rsidRPr="007808B0" w:rsidRDefault="00380AC4" w:rsidP="00A83B41">
            <w:pPr>
              <w:tabs>
                <w:tab w:val="left" w:pos="0"/>
              </w:tabs>
            </w:pPr>
            <w:r>
              <w:t>PO6</w:t>
            </w:r>
          </w:p>
        </w:tc>
      </w:tr>
      <w:tr w:rsidR="00380AC4" w:rsidRPr="007808B0" w14:paraId="4C877C7A" w14:textId="77777777" w:rsidTr="008677D9">
        <w:tc>
          <w:tcPr>
            <w:tcW w:w="1137" w:type="pct"/>
          </w:tcPr>
          <w:p w14:paraId="261E80DB" w14:textId="77777777" w:rsidR="00380AC4" w:rsidRPr="007808B0" w:rsidRDefault="00380AC4" w:rsidP="00A83B41">
            <w:pPr>
              <w:tabs>
                <w:tab w:val="left" w:pos="0"/>
              </w:tabs>
              <w:spacing w:after="160" w:line="259" w:lineRule="auto"/>
              <w:jc w:val="center"/>
            </w:pPr>
            <w:r w:rsidRPr="00422603">
              <w:rPr>
                <w:bCs/>
              </w:rPr>
              <w:t>MPH_C_299_L CO1</w:t>
            </w:r>
          </w:p>
        </w:tc>
        <w:tc>
          <w:tcPr>
            <w:tcW w:w="748" w:type="pct"/>
          </w:tcPr>
          <w:p w14:paraId="7B420C4D" w14:textId="77777777" w:rsidR="00380AC4" w:rsidRPr="007808B0" w:rsidRDefault="00380AC4" w:rsidP="00A83B41">
            <w:pPr>
              <w:tabs>
                <w:tab w:val="left" w:pos="0"/>
              </w:tabs>
              <w:spacing w:after="160" w:line="259" w:lineRule="auto"/>
            </w:pPr>
            <w:r>
              <w:t>3</w:t>
            </w:r>
          </w:p>
        </w:tc>
        <w:tc>
          <w:tcPr>
            <w:tcW w:w="677" w:type="pct"/>
          </w:tcPr>
          <w:p w14:paraId="2FDECF66" w14:textId="77777777" w:rsidR="00380AC4" w:rsidRPr="007808B0" w:rsidRDefault="00380AC4" w:rsidP="00A83B41">
            <w:pPr>
              <w:tabs>
                <w:tab w:val="left" w:pos="0"/>
              </w:tabs>
              <w:spacing w:after="160" w:line="259" w:lineRule="auto"/>
            </w:pPr>
            <w:r>
              <w:t>3</w:t>
            </w:r>
          </w:p>
        </w:tc>
        <w:tc>
          <w:tcPr>
            <w:tcW w:w="611" w:type="pct"/>
          </w:tcPr>
          <w:p w14:paraId="11C7456A" w14:textId="77777777" w:rsidR="00380AC4" w:rsidRPr="007808B0" w:rsidRDefault="00380AC4" w:rsidP="00A83B41">
            <w:pPr>
              <w:tabs>
                <w:tab w:val="left" w:pos="0"/>
              </w:tabs>
              <w:spacing w:after="160" w:line="259" w:lineRule="auto"/>
            </w:pPr>
            <w:r>
              <w:t>3</w:t>
            </w:r>
          </w:p>
        </w:tc>
        <w:tc>
          <w:tcPr>
            <w:tcW w:w="610" w:type="pct"/>
          </w:tcPr>
          <w:p w14:paraId="24BEA051" w14:textId="77777777" w:rsidR="00380AC4" w:rsidRPr="007808B0" w:rsidRDefault="00380AC4" w:rsidP="00A83B41">
            <w:pPr>
              <w:tabs>
                <w:tab w:val="left" w:pos="0"/>
              </w:tabs>
            </w:pPr>
            <w:r>
              <w:t>3</w:t>
            </w:r>
          </w:p>
        </w:tc>
        <w:tc>
          <w:tcPr>
            <w:tcW w:w="609" w:type="pct"/>
          </w:tcPr>
          <w:p w14:paraId="40190EBB" w14:textId="77777777" w:rsidR="00380AC4" w:rsidRPr="007808B0" w:rsidRDefault="00380AC4" w:rsidP="00A83B41">
            <w:pPr>
              <w:tabs>
                <w:tab w:val="left" w:pos="0"/>
              </w:tabs>
            </w:pPr>
            <w:r>
              <w:t>3</w:t>
            </w:r>
          </w:p>
        </w:tc>
        <w:tc>
          <w:tcPr>
            <w:tcW w:w="608" w:type="pct"/>
          </w:tcPr>
          <w:p w14:paraId="1C56E477" w14:textId="77777777" w:rsidR="00380AC4" w:rsidRPr="007808B0" w:rsidRDefault="00380AC4" w:rsidP="00A83B41">
            <w:pPr>
              <w:tabs>
                <w:tab w:val="left" w:pos="0"/>
              </w:tabs>
            </w:pPr>
            <w:r>
              <w:t>3</w:t>
            </w:r>
          </w:p>
        </w:tc>
      </w:tr>
      <w:tr w:rsidR="00380AC4" w:rsidRPr="007808B0" w14:paraId="36C12D04" w14:textId="77777777" w:rsidTr="008677D9">
        <w:tc>
          <w:tcPr>
            <w:tcW w:w="1137" w:type="pct"/>
          </w:tcPr>
          <w:p w14:paraId="04BF2698" w14:textId="77777777" w:rsidR="00380AC4" w:rsidRPr="007808B0" w:rsidRDefault="00380AC4" w:rsidP="00A83B41">
            <w:pPr>
              <w:tabs>
                <w:tab w:val="left" w:pos="0"/>
              </w:tabs>
              <w:spacing w:after="160" w:line="259" w:lineRule="auto"/>
              <w:jc w:val="center"/>
            </w:pPr>
            <w:r w:rsidRPr="00422603">
              <w:rPr>
                <w:bCs/>
              </w:rPr>
              <w:t>MPH_C_299_L CO2</w:t>
            </w:r>
          </w:p>
        </w:tc>
        <w:tc>
          <w:tcPr>
            <w:tcW w:w="748" w:type="pct"/>
          </w:tcPr>
          <w:p w14:paraId="343859A1" w14:textId="77777777" w:rsidR="00380AC4" w:rsidRPr="007808B0" w:rsidRDefault="00380AC4" w:rsidP="00A83B41">
            <w:pPr>
              <w:tabs>
                <w:tab w:val="left" w:pos="0"/>
              </w:tabs>
              <w:spacing w:after="160" w:line="259" w:lineRule="auto"/>
            </w:pPr>
            <w:r>
              <w:t>3</w:t>
            </w:r>
          </w:p>
        </w:tc>
        <w:tc>
          <w:tcPr>
            <w:tcW w:w="677" w:type="pct"/>
          </w:tcPr>
          <w:p w14:paraId="70D3491B" w14:textId="77777777" w:rsidR="00380AC4" w:rsidRPr="007808B0" w:rsidRDefault="00380AC4" w:rsidP="00A83B41">
            <w:pPr>
              <w:tabs>
                <w:tab w:val="left" w:pos="0"/>
              </w:tabs>
              <w:spacing w:after="160" w:line="259" w:lineRule="auto"/>
            </w:pPr>
            <w:r>
              <w:t>3</w:t>
            </w:r>
          </w:p>
        </w:tc>
        <w:tc>
          <w:tcPr>
            <w:tcW w:w="611" w:type="pct"/>
          </w:tcPr>
          <w:p w14:paraId="74A885EB" w14:textId="77777777" w:rsidR="00380AC4" w:rsidRPr="007808B0" w:rsidRDefault="00380AC4" w:rsidP="00A83B41">
            <w:pPr>
              <w:tabs>
                <w:tab w:val="left" w:pos="0"/>
              </w:tabs>
              <w:spacing w:after="160" w:line="259" w:lineRule="auto"/>
            </w:pPr>
            <w:r>
              <w:t>3</w:t>
            </w:r>
          </w:p>
        </w:tc>
        <w:tc>
          <w:tcPr>
            <w:tcW w:w="610" w:type="pct"/>
          </w:tcPr>
          <w:p w14:paraId="002684FB" w14:textId="77777777" w:rsidR="00380AC4" w:rsidRPr="007808B0" w:rsidRDefault="00380AC4" w:rsidP="00A83B41">
            <w:pPr>
              <w:tabs>
                <w:tab w:val="left" w:pos="0"/>
              </w:tabs>
            </w:pPr>
            <w:r>
              <w:t>3</w:t>
            </w:r>
          </w:p>
        </w:tc>
        <w:tc>
          <w:tcPr>
            <w:tcW w:w="609" w:type="pct"/>
          </w:tcPr>
          <w:p w14:paraId="60C8475B" w14:textId="77777777" w:rsidR="00380AC4" w:rsidRPr="007808B0" w:rsidRDefault="00380AC4" w:rsidP="00A83B41">
            <w:pPr>
              <w:tabs>
                <w:tab w:val="left" w:pos="0"/>
              </w:tabs>
            </w:pPr>
            <w:r>
              <w:t>3</w:t>
            </w:r>
          </w:p>
        </w:tc>
        <w:tc>
          <w:tcPr>
            <w:tcW w:w="608" w:type="pct"/>
          </w:tcPr>
          <w:p w14:paraId="7E665469" w14:textId="77777777" w:rsidR="00380AC4" w:rsidRPr="007808B0" w:rsidRDefault="00380AC4" w:rsidP="00A83B41">
            <w:pPr>
              <w:tabs>
                <w:tab w:val="left" w:pos="0"/>
              </w:tabs>
            </w:pPr>
            <w:r>
              <w:t>3</w:t>
            </w:r>
          </w:p>
        </w:tc>
      </w:tr>
      <w:tr w:rsidR="00380AC4" w:rsidRPr="007808B0" w14:paraId="3D86D35F" w14:textId="77777777" w:rsidTr="008677D9">
        <w:tc>
          <w:tcPr>
            <w:tcW w:w="1137" w:type="pct"/>
          </w:tcPr>
          <w:p w14:paraId="2BE8C972" w14:textId="77777777" w:rsidR="00380AC4" w:rsidRPr="007808B0" w:rsidRDefault="00380AC4" w:rsidP="00A83B41">
            <w:pPr>
              <w:tabs>
                <w:tab w:val="left" w:pos="0"/>
              </w:tabs>
              <w:spacing w:after="160" w:line="259" w:lineRule="auto"/>
              <w:jc w:val="center"/>
            </w:pPr>
            <w:r w:rsidRPr="00422603">
              <w:rPr>
                <w:bCs/>
              </w:rPr>
              <w:t>MPH_C_299_L CO3</w:t>
            </w:r>
          </w:p>
        </w:tc>
        <w:tc>
          <w:tcPr>
            <w:tcW w:w="748" w:type="pct"/>
          </w:tcPr>
          <w:p w14:paraId="1C84EFD6" w14:textId="77777777" w:rsidR="00380AC4" w:rsidRPr="007808B0" w:rsidRDefault="00380AC4" w:rsidP="00A83B41">
            <w:pPr>
              <w:tabs>
                <w:tab w:val="left" w:pos="0"/>
              </w:tabs>
              <w:spacing w:after="160" w:line="259" w:lineRule="auto"/>
            </w:pPr>
            <w:r>
              <w:t>3</w:t>
            </w:r>
          </w:p>
        </w:tc>
        <w:tc>
          <w:tcPr>
            <w:tcW w:w="677" w:type="pct"/>
          </w:tcPr>
          <w:p w14:paraId="32F19AEB" w14:textId="77777777" w:rsidR="00380AC4" w:rsidRPr="007808B0" w:rsidRDefault="00380AC4" w:rsidP="00A83B41">
            <w:pPr>
              <w:tabs>
                <w:tab w:val="left" w:pos="0"/>
              </w:tabs>
              <w:spacing w:after="160" w:line="259" w:lineRule="auto"/>
            </w:pPr>
            <w:r>
              <w:t>3</w:t>
            </w:r>
          </w:p>
        </w:tc>
        <w:tc>
          <w:tcPr>
            <w:tcW w:w="611" w:type="pct"/>
          </w:tcPr>
          <w:p w14:paraId="79D0E95B" w14:textId="77777777" w:rsidR="00380AC4" w:rsidRPr="007808B0" w:rsidRDefault="00380AC4" w:rsidP="00A83B41">
            <w:pPr>
              <w:tabs>
                <w:tab w:val="left" w:pos="0"/>
              </w:tabs>
              <w:spacing w:after="160" w:line="259" w:lineRule="auto"/>
            </w:pPr>
            <w:r>
              <w:t>3</w:t>
            </w:r>
          </w:p>
        </w:tc>
        <w:tc>
          <w:tcPr>
            <w:tcW w:w="610" w:type="pct"/>
          </w:tcPr>
          <w:p w14:paraId="5E954CE8" w14:textId="77777777" w:rsidR="00380AC4" w:rsidRPr="007808B0" w:rsidRDefault="00380AC4" w:rsidP="00A83B41">
            <w:pPr>
              <w:tabs>
                <w:tab w:val="left" w:pos="0"/>
              </w:tabs>
            </w:pPr>
            <w:r>
              <w:t>3</w:t>
            </w:r>
          </w:p>
        </w:tc>
        <w:tc>
          <w:tcPr>
            <w:tcW w:w="609" w:type="pct"/>
          </w:tcPr>
          <w:p w14:paraId="20B43C12" w14:textId="77777777" w:rsidR="00380AC4" w:rsidRPr="007808B0" w:rsidRDefault="00380AC4" w:rsidP="00A83B41">
            <w:pPr>
              <w:tabs>
                <w:tab w:val="left" w:pos="0"/>
              </w:tabs>
            </w:pPr>
            <w:r>
              <w:t>3</w:t>
            </w:r>
          </w:p>
        </w:tc>
        <w:tc>
          <w:tcPr>
            <w:tcW w:w="608" w:type="pct"/>
          </w:tcPr>
          <w:p w14:paraId="3D714592" w14:textId="77777777" w:rsidR="00380AC4" w:rsidRPr="007808B0" w:rsidRDefault="00380AC4" w:rsidP="00A83B41">
            <w:pPr>
              <w:tabs>
                <w:tab w:val="left" w:pos="0"/>
              </w:tabs>
            </w:pPr>
            <w:r>
              <w:t>3</w:t>
            </w:r>
          </w:p>
        </w:tc>
      </w:tr>
      <w:tr w:rsidR="00380AC4" w:rsidRPr="007808B0" w14:paraId="48BFDB9F" w14:textId="77777777" w:rsidTr="008677D9">
        <w:tc>
          <w:tcPr>
            <w:tcW w:w="1137" w:type="pct"/>
          </w:tcPr>
          <w:p w14:paraId="7867BB79" w14:textId="77777777" w:rsidR="00380AC4" w:rsidRPr="007808B0" w:rsidRDefault="00380AC4" w:rsidP="00A83B41">
            <w:pPr>
              <w:tabs>
                <w:tab w:val="left" w:pos="0"/>
              </w:tabs>
              <w:spacing w:after="160" w:line="259" w:lineRule="auto"/>
              <w:jc w:val="center"/>
            </w:pPr>
            <w:r w:rsidRPr="00422603">
              <w:rPr>
                <w:bCs/>
              </w:rPr>
              <w:t>MPH_C_299_L CO4</w:t>
            </w:r>
          </w:p>
        </w:tc>
        <w:tc>
          <w:tcPr>
            <w:tcW w:w="748" w:type="pct"/>
          </w:tcPr>
          <w:p w14:paraId="3E901A9A" w14:textId="77777777" w:rsidR="00380AC4" w:rsidRPr="007808B0" w:rsidRDefault="00380AC4" w:rsidP="00A83B41">
            <w:pPr>
              <w:tabs>
                <w:tab w:val="left" w:pos="0"/>
              </w:tabs>
              <w:spacing w:after="160" w:line="259" w:lineRule="auto"/>
            </w:pPr>
            <w:r>
              <w:t>3</w:t>
            </w:r>
          </w:p>
        </w:tc>
        <w:tc>
          <w:tcPr>
            <w:tcW w:w="677" w:type="pct"/>
          </w:tcPr>
          <w:p w14:paraId="39595359" w14:textId="77777777" w:rsidR="00380AC4" w:rsidRPr="007808B0" w:rsidRDefault="00380AC4" w:rsidP="00A83B41">
            <w:pPr>
              <w:tabs>
                <w:tab w:val="left" w:pos="0"/>
              </w:tabs>
              <w:spacing w:after="160" w:line="259" w:lineRule="auto"/>
            </w:pPr>
            <w:r>
              <w:t>3</w:t>
            </w:r>
          </w:p>
        </w:tc>
        <w:tc>
          <w:tcPr>
            <w:tcW w:w="611" w:type="pct"/>
          </w:tcPr>
          <w:p w14:paraId="32DF4929" w14:textId="77777777" w:rsidR="00380AC4" w:rsidRPr="007808B0" w:rsidRDefault="00380AC4" w:rsidP="00A83B41">
            <w:pPr>
              <w:tabs>
                <w:tab w:val="left" w:pos="0"/>
              </w:tabs>
              <w:spacing w:after="160" w:line="259" w:lineRule="auto"/>
            </w:pPr>
            <w:r>
              <w:t>3</w:t>
            </w:r>
          </w:p>
        </w:tc>
        <w:tc>
          <w:tcPr>
            <w:tcW w:w="610" w:type="pct"/>
          </w:tcPr>
          <w:p w14:paraId="3B067CD7" w14:textId="77777777" w:rsidR="00380AC4" w:rsidRPr="007808B0" w:rsidRDefault="00380AC4" w:rsidP="00A83B41">
            <w:pPr>
              <w:tabs>
                <w:tab w:val="left" w:pos="0"/>
              </w:tabs>
            </w:pPr>
            <w:r>
              <w:t>3</w:t>
            </w:r>
          </w:p>
        </w:tc>
        <w:tc>
          <w:tcPr>
            <w:tcW w:w="609" w:type="pct"/>
          </w:tcPr>
          <w:p w14:paraId="02F020DF" w14:textId="77777777" w:rsidR="00380AC4" w:rsidRPr="007808B0" w:rsidRDefault="00380AC4" w:rsidP="00A83B41">
            <w:pPr>
              <w:tabs>
                <w:tab w:val="left" w:pos="0"/>
              </w:tabs>
            </w:pPr>
            <w:r>
              <w:t>3</w:t>
            </w:r>
          </w:p>
        </w:tc>
        <w:tc>
          <w:tcPr>
            <w:tcW w:w="608" w:type="pct"/>
          </w:tcPr>
          <w:p w14:paraId="5129B98B" w14:textId="77777777" w:rsidR="00380AC4" w:rsidRPr="007808B0" w:rsidRDefault="00380AC4" w:rsidP="00A83B41">
            <w:pPr>
              <w:tabs>
                <w:tab w:val="left" w:pos="0"/>
              </w:tabs>
            </w:pPr>
            <w:r>
              <w:t>3</w:t>
            </w:r>
          </w:p>
        </w:tc>
      </w:tr>
      <w:tr w:rsidR="00380AC4" w:rsidRPr="007808B0" w14:paraId="432787EE" w14:textId="77777777" w:rsidTr="008677D9">
        <w:tc>
          <w:tcPr>
            <w:tcW w:w="1137" w:type="pct"/>
          </w:tcPr>
          <w:p w14:paraId="0359303E" w14:textId="77777777" w:rsidR="00380AC4" w:rsidRPr="00DE3300" w:rsidRDefault="00380AC4" w:rsidP="00A83B41">
            <w:pPr>
              <w:tabs>
                <w:tab w:val="left" w:pos="0"/>
              </w:tabs>
              <w:jc w:val="center"/>
            </w:pPr>
            <w:r w:rsidRPr="00422603">
              <w:rPr>
                <w:bCs/>
              </w:rPr>
              <w:t>MPH_C_299_L CO5</w:t>
            </w:r>
          </w:p>
        </w:tc>
        <w:tc>
          <w:tcPr>
            <w:tcW w:w="748" w:type="pct"/>
          </w:tcPr>
          <w:p w14:paraId="0F9C66F6" w14:textId="77777777" w:rsidR="00380AC4" w:rsidRPr="007808B0" w:rsidRDefault="00380AC4" w:rsidP="00A83B41">
            <w:pPr>
              <w:tabs>
                <w:tab w:val="left" w:pos="0"/>
              </w:tabs>
            </w:pPr>
            <w:r>
              <w:t>3</w:t>
            </w:r>
          </w:p>
        </w:tc>
        <w:tc>
          <w:tcPr>
            <w:tcW w:w="677" w:type="pct"/>
          </w:tcPr>
          <w:p w14:paraId="7E2693D3" w14:textId="77777777" w:rsidR="00380AC4" w:rsidRPr="007808B0" w:rsidRDefault="00380AC4" w:rsidP="00A83B41">
            <w:pPr>
              <w:tabs>
                <w:tab w:val="left" w:pos="0"/>
              </w:tabs>
            </w:pPr>
            <w:r>
              <w:t>3</w:t>
            </w:r>
          </w:p>
        </w:tc>
        <w:tc>
          <w:tcPr>
            <w:tcW w:w="611" w:type="pct"/>
          </w:tcPr>
          <w:p w14:paraId="29020927" w14:textId="77777777" w:rsidR="00380AC4" w:rsidRPr="007808B0" w:rsidRDefault="00380AC4" w:rsidP="00A83B41">
            <w:pPr>
              <w:tabs>
                <w:tab w:val="left" w:pos="0"/>
              </w:tabs>
            </w:pPr>
            <w:r>
              <w:t>3</w:t>
            </w:r>
          </w:p>
        </w:tc>
        <w:tc>
          <w:tcPr>
            <w:tcW w:w="610" w:type="pct"/>
          </w:tcPr>
          <w:p w14:paraId="4E25EE9D" w14:textId="77777777" w:rsidR="00380AC4" w:rsidRPr="007808B0" w:rsidRDefault="00380AC4" w:rsidP="00A83B41">
            <w:pPr>
              <w:tabs>
                <w:tab w:val="left" w:pos="0"/>
              </w:tabs>
            </w:pPr>
            <w:r>
              <w:t>3</w:t>
            </w:r>
          </w:p>
        </w:tc>
        <w:tc>
          <w:tcPr>
            <w:tcW w:w="609" w:type="pct"/>
          </w:tcPr>
          <w:p w14:paraId="203FE7E3" w14:textId="77777777" w:rsidR="00380AC4" w:rsidRPr="007808B0" w:rsidRDefault="00380AC4" w:rsidP="00A83B41">
            <w:pPr>
              <w:tabs>
                <w:tab w:val="left" w:pos="0"/>
              </w:tabs>
            </w:pPr>
            <w:r>
              <w:t>3</w:t>
            </w:r>
          </w:p>
        </w:tc>
        <w:tc>
          <w:tcPr>
            <w:tcW w:w="608" w:type="pct"/>
          </w:tcPr>
          <w:p w14:paraId="4EAFA3B0" w14:textId="77777777" w:rsidR="00380AC4" w:rsidRPr="007808B0" w:rsidRDefault="00380AC4" w:rsidP="00A83B41">
            <w:pPr>
              <w:tabs>
                <w:tab w:val="left" w:pos="0"/>
              </w:tabs>
            </w:pPr>
            <w:r>
              <w:t>3</w:t>
            </w:r>
          </w:p>
        </w:tc>
      </w:tr>
    </w:tbl>
    <w:p w14:paraId="5085D456" w14:textId="77777777" w:rsidR="00380AC4" w:rsidRDefault="00380AC4" w:rsidP="00A83B41">
      <w:pPr>
        <w:pStyle w:val="ListParagraph"/>
        <w:tabs>
          <w:tab w:val="left" w:pos="0"/>
        </w:tabs>
        <w:ind w:left="940" w:firstLine="0"/>
      </w:pPr>
    </w:p>
    <w:p w14:paraId="739998F8" w14:textId="77777777" w:rsidR="00380AC4" w:rsidRDefault="00380AC4" w:rsidP="00A83B41">
      <w:pPr>
        <w:pStyle w:val="Heading1"/>
        <w:tabs>
          <w:tab w:val="left" w:pos="0"/>
          <w:tab w:val="left" w:pos="580"/>
        </w:tabs>
        <w:ind w:firstLine="0"/>
      </w:pPr>
    </w:p>
    <w:p w14:paraId="67CA4175" w14:textId="77777777" w:rsidR="00611579" w:rsidRDefault="00611579" w:rsidP="00A83B41">
      <w:pPr>
        <w:pStyle w:val="BodyText"/>
        <w:tabs>
          <w:tab w:val="left" w:pos="0"/>
        </w:tabs>
        <w:spacing w:before="80"/>
        <w:ind w:left="0" w:firstLine="0"/>
        <w:rPr>
          <w:b/>
          <w:sz w:val="24"/>
        </w:rPr>
      </w:pPr>
    </w:p>
    <w:p w14:paraId="553E2029" w14:textId="77777777" w:rsidR="00611579" w:rsidRDefault="00DE2936" w:rsidP="00A83B41">
      <w:pPr>
        <w:pStyle w:val="ListParagraph"/>
        <w:numPr>
          <w:ilvl w:val="1"/>
          <w:numId w:val="63"/>
        </w:numPr>
        <w:tabs>
          <w:tab w:val="left" w:pos="0"/>
          <w:tab w:val="left" w:pos="939"/>
        </w:tabs>
        <w:spacing w:before="1"/>
        <w:ind w:left="939" w:hanging="359"/>
        <w:rPr>
          <w:position w:val="2"/>
          <w:sz w:val="24"/>
        </w:rPr>
      </w:pPr>
      <w:r>
        <w:rPr>
          <w:position w:val="2"/>
          <w:sz w:val="24"/>
        </w:rPr>
        <w:t>Determination</w:t>
      </w:r>
      <w:r>
        <w:rPr>
          <w:spacing w:val="-1"/>
          <w:position w:val="2"/>
          <w:sz w:val="24"/>
        </w:rPr>
        <w:t xml:space="preserve"> </w:t>
      </w:r>
      <w:r>
        <w:rPr>
          <w:position w:val="2"/>
          <w:sz w:val="24"/>
        </w:rPr>
        <w:t>of</w:t>
      </w:r>
      <w:r>
        <w:rPr>
          <w:spacing w:val="-1"/>
          <w:position w:val="2"/>
          <w:sz w:val="24"/>
        </w:rPr>
        <w:t xml:space="preserve"> </w:t>
      </w:r>
      <w:r>
        <w:rPr>
          <w:position w:val="2"/>
          <w:sz w:val="24"/>
        </w:rPr>
        <w:t>pK</w:t>
      </w:r>
      <w:r>
        <w:rPr>
          <w:sz w:val="16"/>
        </w:rPr>
        <w:t>a</w:t>
      </w:r>
      <w:r>
        <w:rPr>
          <w:spacing w:val="19"/>
          <w:sz w:val="16"/>
        </w:rPr>
        <w:t xml:space="preserve"> </w:t>
      </w:r>
      <w:r>
        <w:rPr>
          <w:position w:val="2"/>
          <w:sz w:val="24"/>
        </w:rPr>
        <w:t>by</w:t>
      </w:r>
      <w:r>
        <w:rPr>
          <w:spacing w:val="-3"/>
          <w:position w:val="2"/>
          <w:sz w:val="24"/>
        </w:rPr>
        <w:t xml:space="preserve"> </w:t>
      </w:r>
      <w:r>
        <w:rPr>
          <w:position w:val="2"/>
          <w:sz w:val="24"/>
        </w:rPr>
        <w:t xml:space="preserve">U.V. </w:t>
      </w:r>
      <w:r>
        <w:rPr>
          <w:spacing w:val="-2"/>
          <w:position w:val="2"/>
          <w:sz w:val="24"/>
        </w:rPr>
        <w:t>spectroscopy.</w:t>
      </w:r>
    </w:p>
    <w:p w14:paraId="4B64ABFF" w14:textId="77777777" w:rsidR="00611579" w:rsidRDefault="00DE2936" w:rsidP="00A83B41">
      <w:pPr>
        <w:pStyle w:val="ListParagraph"/>
        <w:numPr>
          <w:ilvl w:val="1"/>
          <w:numId w:val="63"/>
        </w:numPr>
        <w:tabs>
          <w:tab w:val="left" w:pos="0"/>
          <w:tab w:val="left" w:pos="940"/>
        </w:tabs>
        <w:spacing w:before="39" w:line="278" w:lineRule="auto"/>
        <w:ind w:right="521"/>
        <w:rPr>
          <w:sz w:val="24"/>
        </w:rPr>
      </w:pPr>
      <w:r>
        <w:rPr>
          <w:sz w:val="24"/>
        </w:rPr>
        <w:t>Sample</w:t>
      </w:r>
      <w:r>
        <w:rPr>
          <w:spacing w:val="-5"/>
          <w:sz w:val="24"/>
        </w:rPr>
        <w:t xml:space="preserve"> </w:t>
      </w:r>
      <w:r>
        <w:rPr>
          <w:sz w:val="24"/>
        </w:rPr>
        <w:t>preparation</w:t>
      </w:r>
      <w:r>
        <w:rPr>
          <w:spacing w:val="-4"/>
          <w:sz w:val="24"/>
        </w:rPr>
        <w:t xml:space="preserve"> </w:t>
      </w:r>
      <w:r>
        <w:rPr>
          <w:sz w:val="24"/>
        </w:rPr>
        <w:t>for</w:t>
      </w:r>
      <w:r>
        <w:rPr>
          <w:spacing w:val="-1"/>
          <w:sz w:val="24"/>
        </w:rPr>
        <w:t xml:space="preserve"> </w:t>
      </w:r>
      <w:r>
        <w:rPr>
          <w:sz w:val="24"/>
        </w:rPr>
        <w:t>I.R.</w:t>
      </w:r>
      <w:r>
        <w:rPr>
          <w:spacing w:val="-4"/>
          <w:sz w:val="24"/>
        </w:rPr>
        <w:t xml:space="preserve"> </w:t>
      </w:r>
      <w:r>
        <w:rPr>
          <w:sz w:val="24"/>
        </w:rPr>
        <w:t>spectroscopy</w:t>
      </w:r>
      <w:r>
        <w:rPr>
          <w:spacing w:val="-7"/>
          <w:sz w:val="24"/>
        </w:rPr>
        <w:t xml:space="preserve"> </w:t>
      </w:r>
      <w:r>
        <w:rPr>
          <w:sz w:val="24"/>
        </w:rPr>
        <w:t>(solid/liquids)</w:t>
      </w:r>
      <w:r>
        <w:rPr>
          <w:spacing w:val="-4"/>
          <w:sz w:val="24"/>
        </w:rPr>
        <w:t xml:space="preserve"> </w:t>
      </w:r>
      <w:r>
        <w:rPr>
          <w:sz w:val="24"/>
        </w:rPr>
        <w:t>and</w:t>
      </w:r>
      <w:r>
        <w:rPr>
          <w:spacing w:val="-4"/>
          <w:sz w:val="24"/>
        </w:rPr>
        <w:t xml:space="preserve"> </w:t>
      </w:r>
      <w:r>
        <w:rPr>
          <w:sz w:val="24"/>
        </w:rPr>
        <w:t>interpretation</w:t>
      </w:r>
      <w:r>
        <w:rPr>
          <w:spacing w:val="-2"/>
          <w:sz w:val="24"/>
        </w:rPr>
        <w:t xml:space="preserve"> </w:t>
      </w:r>
      <w:r>
        <w:rPr>
          <w:sz w:val="24"/>
        </w:rPr>
        <w:t>of</w:t>
      </w:r>
      <w:r>
        <w:rPr>
          <w:spacing w:val="-3"/>
          <w:sz w:val="24"/>
        </w:rPr>
        <w:t xml:space="preserve"> </w:t>
      </w:r>
      <w:r>
        <w:rPr>
          <w:sz w:val="24"/>
        </w:rPr>
        <w:t>IR</w:t>
      </w:r>
      <w:r>
        <w:rPr>
          <w:spacing w:val="-4"/>
          <w:sz w:val="24"/>
        </w:rPr>
        <w:t xml:space="preserve"> </w:t>
      </w:r>
      <w:r>
        <w:rPr>
          <w:sz w:val="24"/>
        </w:rPr>
        <w:t>bands</w:t>
      </w:r>
      <w:r>
        <w:rPr>
          <w:spacing w:val="-2"/>
          <w:sz w:val="24"/>
        </w:rPr>
        <w:t xml:space="preserve"> </w:t>
      </w:r>
      <w:r>
        <w:rPr>
          <w:sz w:val="24"/>
        </w:rPr>
        <w:t>for important functional groups.</w:t>
      </w:r>
    </w:p>
    <w:p w14:paraId="70272D13" w14:textId="77777777" w:rsidR="00611579" w:rsidRDefault="00DE2936" w:rsidP="00A83B41">
      <w:pPr>
        <w:pStyle w:val="ListParagraph"/>
        <w:numPr>
          <w:ilvl w:val="1"/>
          <w:numId w:val="63"/>
        </w:numPr>
        <w:tabs>
          <w:tab w:val="left" w:pos="0"/>
          <w:tab w:val="left" w:pos="939"/>
        </w:tabs>
        <w:spacing w:before="0" w:line="272" w:lineRule="exact"/>
        <w:ind w:left="939" w:hanging="359"/>
        <w:rPr>
          <w:sz w:val="24"/>
        </w:rPr>
      </w:pPr>
      <w:r>
        <w:rPr>
          <w:sz w:val="24"/>
        </w:rPr>
        <w:t>Assays</w:t>
      </w:r>
      <w:r>
        <w:rPr>
          <w:spacing w:val="-1"/>
          <w:sz w:val="24"/>
        </w:rPr>
        <w:t xml:space="preserve"> </w:t>
      </w:r>
      <w:r>
        <w:rPr>
          <w:sz w:val="24"/>
        </w:rPr>
        <w:t>for</w:t>
      </w:r>
      <w:r>
        <w:rPr>
          <w:spacing w:val="-2"/>
          <w:sz w:val="24"/>
        </w:rPr>
        <w:t xml:space="preserve"> </w:t>
      </w:r>
      <w:r>
        <w:rPr>
          <w:sz w:val="24"/>
        </w:rPr>
        <w:t>drugs</w:t>
      </w:r>
      <w:r>
        <w:rPr>
          <w:spacing w:val="-1"/>
          <w:sz w:val="24"/>
        </w:rPr>
        <w:t xml:space="preserve"> </w:t>
      </w:r>
      <w:r>
        <w:rPr>
          <w:sz w:val="24"/>
        </w:rPr>
        <w:t>in combination by</w:t>
      </w:r>
      <w:r>
        <w:rPr>
          <w:spacing w:val="-6"/>
          <w:sz w:val="24"/>
        </w:rPr>
        <w:t xml:space="preserve"> </w:t>
      </w:r>
      <w:r>
        <w:rPr>
          <w:sz w:val="24"/>
        </w:rPr>
        <w:t>UV</w:t>
      </w:r>
      <w:r>
        <w:rPr>
          <w:spacing w:val="-1"/>
          <w:sz w:val="24"/>
        </w:rPr>
        <w:t xml:space="preserve"> </w:t>
      </w:r>
      <w:r>
        <w:rPr>
          <w:sz w:val="24"/>
        </w:rPr>
        <w:t>derivative</w:t>
      </w:r>
      <w:r>
        <w:rPr>
          <w:spacing w:val="1"/>
          <w:sz w:val="24"/>
        </w:rPr>
        <w:t xml:space="preserve"> </w:t>
      </w:r>
      <w:r>
        <w:rPr>
          <w:spacing w:val="-2"/>
          <w:sz w:val="24"/>
        </w:rPr>
        <w:t>spectroscopy.</w:t>
      </w:r>
    </w:p>
    <w:p w14:paraId="29F93122" w14:textId="77777777" w:rsidR="00611579" w:rsidRDefault="00DE2936" w:rsidP="00A83B41">
      <w:pPr>
        <w:pStyle w:val="ListParagraph"/>
        <w:numPr>
          <w:ilvl w:val="1"/>
          <w:numId w:val="63"/>
        </w:numPr>
        <w:tabs>
          <w:tab w:val="left" w:pos="0"/>
          <w:tab w:val="left" w:pos="940"/>
        </w:tabs>
        <w:spacing w:before="40" w:line="276" w:lineRule="auto"/>
        <w:ind w:right="518"/>
        <w:rPr>
          <w:sz w:val="24"/>
        </w:rPr>
      </w:pPr>
      <w:r>
        <w:rPr>
          <w:sz w:val="24"/>
        </w:rPr>
        <w:t>Structural</w:t>
      </w:r>
      <w:r>
        <w:rPr>
          <w:spacing w:val="40"/>
          <w:sz w:val="24"/>
        </w:rPr>
        <w:t xml:space="preserve"> </w:t>
      </w:r>
      <w:r>
        <w:rPr>
          <w:sz w:val="24"/>
        </w:rPr>
        <w:t>elucidation</w:t>
      </w:r>
      <w:r>
        <w:rPr>
          <w:spacing w:val="40"/>
          <w:sz w:val="24"/>
        </w:rPr>
        <w:t xml:space="preserve"> </w:t>
      </w:r>
      <w:r>
        <w:rPr>
          <w:sz w:val="24"/>
        </w:rPr>
        <w:t>workshop:</w:t>
      </w:r>
      <w:r>
        <w:rPr>
          <w:spacing w:val="40"/>
          <w:sz w:val="24"/>
        </w:rPr>
        <w:t xml:space="preserve"> </w:t>
      </w:r>
      <w:r>
        <w:rPr>
          <w:sz w:val="24"/>
        </w:rPr>
        <w:t>Interpretation</w:t>
      </w:r>
      <w:r>
        <w:rPr>
          <w:spacing w:val="40"/>
          <w:sz w:val="24"/>
        </w:rPr>
        <w:t xml:space="preserve"> </w:t>
      </w:r>
      <w:r>
        <w:rPr>
          <w:sz w:val="24"/>
        </w:rPr>
        <w:t>of</w:t>
      </w:r>
      <w:r>
        <w:rPr>
          <w:spacing w:val="40"/>
          <w:sz w:val="24"/>
        </w:rPr>
        <w:t xml:space="preserve"> </w:t>
      </w:r>
      <w:r>
        <w:rPr>
          <w:sz w:val="24"/>
          <w:vertAlign w:val="superscript"/>
        </w:rPr>
        <w:t>1</w:t>
      </w:r>
      <w:r>
        <w:rPr>
          <w:sz w:val="24"/>
        </w:rPr>
        <w:t>H</w:t>
      </w:r>
      <w:r>
        <w:rPr>
          <w:spacing w:val="40"/>
          <w:sz w:val="24"/>
        </w:rPr>
        <w:t xml:space="preserve"> </w:t>
      </w:r>
      <w:r>
        <w:rPr>
          <w:sz w:val="24"/>
        </w:rPr>
        <w:t>NMR,</w:t>
      </w:r>
      <w:r>
        <w:rPr>
          <w:spacing w:val="40"/>
          <w:sz w:val="24"/>
        </w:rPr>
        <w:t xml:space="preserve"> </w:t>
      </w:r>
      <w:r>
        <w:rPr>
          <w:sz w:val="24"/>
          <w:vertAlign w:val="superscript"/>
        </w:rPr>
        <w:t>13</w:t>
      </w:r>
      <w:r>
        <w:rPr>
          <w:sz w:val="24"/>
        </w:rPr>
        <w:t>C</w:t>
      </w:r>
      <w:r>
        <w:rPr>
          <w:spacing w:val="40"/>
          <w:sz w:val="24"/>
        </w:rPr>
        <w:t xml:space="preserve"> </w:t>
      </w:r>
      <w:r>
        <w:rPr>
          <w:sz w:val="24"/>
        </w:rPr>
        <w:t>NMR,</w:t>
      </w:r>
      <w:r>
        <w:rPr>
          <w:spacing w:val="40"/>
          <w:sz w:val="24"/>
        </w:rPr>
        <w:t xml:space="preserve"> </w:t>
      </w:r>
      <w:r>
        <w:rPr>
          <w:sz w:val="24"/>
        </w:rPr>
        <w:t>IR</w:t>
      </w:r>
      <w:r>
        <w:rPr>
          <w:spacing w:val="40"/>
          <w:sz w:val="24"/>
        </w:rPr>
        <w:t xml:space="preserve"> </w:t>
      </w:r>
      <w:r>
        <w:rPr>
          <w:sz w:val="24"/>
        </w:rPr>
        <w:t>and</w:t>
      </w:r>
      <w:r>
        <w:rPr>
          <w:spacing w:val="40"/>
          <w:sz w:val="24"/>
        </w:rPr>
        <w:t xml:space="preserve"> </w:t>
      </w:r>
      <w:r>
        <w:rPr>
          <w:sz w:val="24"/>
        </w:rPr>
        <w:t>Mass spectrometry of simple compounds (maximum 12 carbon atoms).</w:t>
      </w:r>
    </w:p>
    <w:p w14:paraId="57DEA94F" w14:textId="77777777" w:rsidR="00611579" w:rsidRDefault="00DE2936" w:rsidP="00A83B41">
      <w:pPr>
        <w:pStyle w:val="ListParagraph"/>
        <w:numPr>
          <w:ilvl w:val="1"/>
          <w:numId w:val="63"/>
        </w:numPr>
        <w:tabs>
          <w:tab w:val="left" w:pos="0"/>
          <w:tab w:val="left" w:pos="939"/>
        </w:tabs>
        <w:spacing w:before="2"/>
        <w:ind w:left="939" w:hanging="359"/>
        <w:rPr>
          <w:sz w:val="24"/>
        </w:rPr>
      </w:pPr>
      <w:r>
        <w:rPr>
          <w:sz w:val="24"/>
        </w:rPr>
        <w:t>Standard</w:t>
      </w:r>
      <w:r>
        <w:rPr>
          <w:spacing w:val="-2"/>
          <w:sz w:val="24"/>
        </w:rPr>
        <w:t xml:space="preserve"> </w:t>
      </w:r>
      <w:r>
        <w:rPr>
          <w:sz w:val="24"/>
        </w:rPr>
        <w:t>calibration curve</w:t>
      </w:r>
      <w:r>
        <w:rPr>
          <w:spacing w:val="-1"/>
          <w:sz w:val="24"/>
        </w:rPr>
        <w:t xml:space="preserve"> </w:t>
      </w:r>
      <w:r>
        <w:rPr>
          <w:sz w:val="24"/>
        </w:rPr>
        <w:t>by</w:t>
      </w:r>
      <w:r>
        <w:rPr>
          <w:spacing w:val="-3"/>
          <w:sz w:val="24"/>
        </w:rPr>
        <w:t xml:space="preserve"> </w:t>
      </w:r>
      <w:r>
        <w:rPr>
          <w:sz w:val="24"/>
        </w:rPr>
        <w:t>UV</w:t>
      </w:r>
      <w:r>
        <w:rPr>
          <w:spacing w:val="-1"/>
          <w:sz w:val="24"/>
        </w:rPr>
        <w:t xml:space="preserve"> </w:t>
      </w:r>
      <w:r>
        <w:rPr>
          <w:sz w:val="24"/>
        </w:rPr>
        <w:t>spectroscopy</w:t>
      </w:r>
      <w:r>
        <w:rPr>
          <w:spacing w:val="-5"/>
          <w:sz w:val="24"/>
        </w:rPr>
        <w:t xml:space="preserve"> at</w:t>
      </w:r>
    </w:p>
    <w:p w14:paraId="1412323D" w14:textId="77777777" w:rsidR="00611579" w:rsidRDefault="00DE2936" w:rsidP="00A83B41">
      <w:pPr>
        <w:pStyle w:val="ListParagraph"/>
        <w:numPr>
          <w:ilvl w:val="2"/>
          <w:numId w:val="63"/>
        </w:numPr>
        <w:tabs>
          <w:tab w:val="left" w:pos="0"/>
          <w:tab w:val="left" w:pos="1300"/>
        </w:tabs>
        <w:spacing w:before="40"/>
        <w:rPr>
          <w:sz w:val="24"/>
        </w:rPr>
      </w:pPr>
      <w:r>
        <w:rPr>
          <w:sz w:val="24"/>
        </w:rPr>
        <w:t>λ</w:t>
      </w:r>
      <w:r>
        <w:rPr>
          <w:spacing w:val="-2"/>
          <w:sz w:val="24"/>
        </w:rPr>
        <w:t xml:space="preserve"> </w:t>
      </w:r>
      <w:r>
        <w:rPr>
          <w:spacing w:val="-5"/>
          <w:sz w:val="24"/>
        </w:rPr>
        <w:t>max</w:t>
      </w:r>
    </w:p>
    <w:p w14:paraId="191E0F47" w14:textId="77777777" w:rsidR="00611579" w:rsidRDefault="00DE2936" w:rsidP="00A83B41">
      <w:pPr>
        <w:pStyle w:val="ListParagraph"/>
        <w:numPr>
          <w:ilvl w:val="2"/>
          <w:numId w:val="63"/>
        </w:numPr>
        <w:tabs>
          <w:tab w:val="left" w:pos="0"/>
          <w:tab w:val="left" w:pos="1298"/>
        </w:tabs>
        <w:spacing w:before="41"/>
        <w:ind w:left="1298" w:hanging="358"/>
        <w:rPr>
          <w:sz w:val="24"/>
        </w:rPr>
      </w:pPr>
      <w:r>
        <w:rPr>
          <w:sz w:val="24"/>
        </w:rPr>
        <w:t>λ</w:t>
      </w:r>
      <w:r>
        <w:rPr>
          <w:spacing w:val="-2"/>
          <w:sz w:val="24"/>
        </w:rPr>
        <w:t xml:space="preserve"> </w:t>
      </w:r>
      <w:r>
        <w:rPr>
          <w:sz w:val="24"/>
        </w:rPr>
        <w:t>max</w:t>
      </w:r>
      <w:r>
        <w:rPr>
          <w:spacing w:val="1"/>
          <w:sz w:val="24"/>
        </w:rPr>
        <w:t xml:space="preserve"> </w:t>
      </w:r>
      <w:r>
        <w:rPr>
          <w:sz w:val="24"/>
        </w:rPr>
        <w:t>+</w:t>
      </w:r>
      <w:r>
        <w:rPr>
          <w:spacing w:val="-1"/>
          <w:sz w:val="24"/>
        </w:rPr>
        <w:t xml:space="preserve"> </w:t>
      </w:r>
      <w:r>
        <w:rPr>
          <w:sz w:val="24"/>
        </w:rPr>
        <w:t xml:space="preserve">10 </w:t>
      </w:r>
      <w:r>
        <w:rPr>
          <w:spacing w:val="-5"/>
          <w:sz w:val="24"/>
        </w:rPr>
        <w:t>nm</w:t>
      </w:r>
    </w:p>
    <w:p w14:paraId="313CC45A" w14:textId="77777777" w:rsidR="00611579" w:rsidRDefault="00DE2936" w:rsidP="00A83B41">
      <w:pPr>
        <w:pStyle w:val="ListParagraph"/>
        <w:numPr>
          <w:ilvl w:val="2"/>
          <w:numId w:val="63"/>
        </w:numPr>
        <w:tabs>
          <w:tab w:val="left" w:pos="0"/>
          <w:tab w:val="left" w:pos="1299"/>
        </w:tabs>
        <w:spacing w:before="41"/>
        <w:ind w:left="1299" w:hanging="359"/>
        <w:rPr>
          <w:sz w:val="24"/>
        </w:rPr>
      </w:pPr>
      <w:r>
        <w:rPr>
          <w:sz w:val="24"/>
        </w:rPr>
        <w:t>λ</w:t>
      </w:r>
      <w:r>
        <w:rPr>
          <w:spacing w:val="-2"/>
          <w:sz w:val="24"/>
        </w:rPr>
        <w:t xml:space="preserve"> </w:t>
      </w:r>
      <w:r>
        <w:rPr>
          <w:sz w:val="24"/>
        </w:rPr>
        <w:t>max</w:t>
      </w:r>
      <w:r>
        <w:rPr>
          <w:spacing w:val="2"/>
          <w:sz w:val="24"/>
        </w:rPr>
        <w:t xml:space="preserve"> </w:t>
      </w:r>
      <w:r>
        <w:rPr>
          <w:sz w:val="24"/>
        </w:rPr>
        <w:t xml:space="preserve">– 10 </w:t>
      </w:r>
      <w:r>
        <w:rPr>
          <w:spacing w:val="-5"/>
          <w:sz w:val="24"/>
        </w:rPr>
        <w:t>nm</w:t>
      </w:r>
    </w:p>
    <w:p w14:paraId="1AA4A0B1" w14:textId="77777777" w:rsidR="00611579" w:rsidRDefault="00DE2936" w:rsidP="00A83B41">
      <w:pPr>
        <w:pStyle w:val="ListParagraph"/>
        <w:numPr>
          <w:ilvl w:val="1"/>
          <w:numId w:val="63"/>
        </w:numPr>
        <w:tabs>
          <w:tab w:val="left" w:pos="0"/>
          <w:tab w:val="left" w:pos="939"/>
        </w:tabs>
        <w:spacing w:before="80"/>
        <w:ind w:left="939" w:hanging="359"/>
        <w:rPr>
          <w:sz w:val="24"/>
        </w:rPr>
      </w:pPr>
      <w:r>
        <w:rPr>
          <w:sz w:val="24"/>
        </w:rPr>
        <w:t>Determination</w:t>
      </w:r>
      <w:r>
        <w:rPr>
          <w:spacing w:val="-1"/>
          <w:sz w:val="24"/>
        </w:rPr>
        <w:t xml:space="preserve"> </w:t>
      </w:r>
      <w:r>
        <w:rPr>
          <w:sz w:val="24"/>
        </w:rPr>
        <w:t>of</w:t>
      </w:r>
      <w:r>
        <w:rPr>
          <w:spacing w:val="-2"/>
          <w:sz w:val="24"/>
        </w:rPr>
        <w:t xml:space="preserve"> </w:t>
      </w:r>
      <w:r>
        <w:rPr>
          <w:sz w:val="24"/>
        </w:rPr>
        <w:t>response</w:t>
      </w:r>
      <w:r>
        <w:rPr>
          <w:spacing w:val="-1"/>
          <w:sz w:val="24"/>
        </w:rPr>
        <w:t xml:space="preserve"> </w:t>
      </w:r>
      <w:r>
        <w:rPr>
          <w:sz w:val="24"/>
        </w:rPr>
        <w:t>factor</w:t>
      </w:r>
      <w:r>
        <w:rPr>
          <w:spacing w:val="-1"/>
          <w:sz w:val="24"/>
        </w:rPr>
        <w:t xml:space="preserve"> </w:t>
      </w:r>
      <w:r>
        <w:rPr>
          <w:sz w:val="24"/>
        </w:rPr>
        <w:t>by</w:t>
      </w:r>
      <w:r>
        <w:rPr>
          <w:spacing w:val="-5"/>
          <w:sz w:val="24"/>
        </w:rPr>
        <w:t xml:space="preserve"> </w:t>
      </w:r>
      <w:r>
        <w:rPr>
          <w:spacing w:val="-4"/>
          <w:sz w:val="24"/>
        </w:rPr>
        <w:t>HPLC.</w:t>
      </w:r>
    </w:p>
    <w:p w14:paraId="38B556EF" w14:textId="77777777" w:rsidR="00611579" w:rsidRDefault="00DE2936" w:rsidP="00A83B41">
      <w:pPr>
        <w:pStyle w:val="ListParagraph"/>
        <w:numPr>
          <w:ilvl w:val="1"/>
          <w:numId w:val="63"/>
        </w:numPr>
        <w:tabs>
          <w:tab w:val="left" w:pos="0"/>
          <w:tab w:val="left" w:pos="939"/>
        </w:tabs>
        <w:spacing w:before="41"/>
        <w:ind w:left="939" w:hanging="359"/>
        <w:rPr>
          <w:sz w:val="24"/>
        </w:rPr>
      </w:pPr>
      <w:r>
        <w:rPr>
          <w:sz w:val="24"/>
        </w:rPr>
        <w:t>Qualitative</w:t>
      </w:r>
      <w:r>
        <w:rPr>
          <w:spacing w:val="-4"/>
          <w:sz w:val="24"/>
        </w:rPr>
        <w:t xml:space="preserve"> </w:t>
      </w:r>
      <w:r>
        <w:rPr>
          <w:sz w:val="24"/>
        </w:rPr>
        <w:t>and</w:t>
      </w:r>
      <w:r>
        <w:rPr>
          <w:spacing w:val="-1"/>
          <w:sz w:val="24"/>
        </w:rPr>
        <w:t xml:space="preserve"> </w:t>
      </w:r>
      <w:r>
        <w:rPr>
          <w:sz w:val="24"/>
        </w:rPr>
        <w:t>Quantitative</w:t>
      </w:r>
      <w:r>
        <w:rPr>
          <w:spacing w:val="-1"/>
          <w:sz w:val="24"/>
        </w:rPr>
        <w:t xml:space="preserve"> </w:t>
      </w:r>
      <w:r>
        <w:rPr>
          <w:sz w:val="24"/>
        </w:rPr>
        <w:t>HPTLC</w:t>
      </w:r>
      <w:r>
        <w:rPr>
          <w:spacing w:val="-1"/>
          <w:sz w:val="24"/>
        </w:rPr>
        <w:t xml:space="preserve"> </w:t>
      </w:r>
      <w:r>
        <w:rPr>
          <w:sz w:val="24"/>
        </w:rPr>
        <w:t>analysis</w:t>
      </w:r>
      <w:r>
        <w:rPr>
          <w:spacing w:val="-2"/>
          <w:sz w:val="24"/>
        </w:rPr>
        <w:t xml:space="preserve"> </w:t>
      </w:r>
      <w:r>
        <w:rPr>
          <w:sz w:val="24"/>
        </w:rPr>
        <w:t>(minimum</w:t>
      </w:r>
      <w:r>
        <w:rPr>
          <w:spacing w:val="-1"/>
          <w:sz w:val="24"/>
        </w:rPr>
        <w:t xml:space="preserve"> </w:t>
      </w:r>
      <w:r>
        <w:rPr>
          <w:sz w:val="24"/>
        </w:rPr>
        <w:t>mixture</w:t>
      </w:r>
      <w:r>
        <w:rPr>
          <w:spacing w:val="-3"/>
          <w:sz w:val="24"/>
        </w:rPr>
        <w:t xml:space="preserve"> </w:t>
      </w:r>
      <w:r>
        <w:rPr>
          <w:sz w:val="24"/>
        </w:rPr>
        <w:t>of</w:t>
      </w:r>
      <w:r>
        <w:rPr>
          <w:spacing w:val="-1"/>
          <w:sz w:val="24"/>
        </w:rPr>
        <w:t xml:space="preserve"> </w:t>
      </w:r>
      <w:r>
        <w:rPr>
          <w:sz w:val="24"/>
        </w:rPr>
        <w:t>3</w:t>
      </w:r>
      <w:r>
        <w:rPr>
          <w:spacing w:val="-2"/>
          <w:sz w:val="24"/>
        </w:rPr>
        <w:t xml:space="preserve"> compounds).</w:t>
      </w:r>
    </w:p>
    <w:p w14:paraId="1FD4D4E2" w14:textId="77777777" w:rsidR="00611579" w:rsidRDefault="00DE2936" w:rsidP="00A83B41">
      <w:pPr>
        <w:pStyle w:val="ListParagraph"/>
        <w:numPr>
          <w:ilvl w:val="1"/>
          <w:numId w:val="63"/>
        </w:numPr>
        <w:tabs>
          <w:tab w:val="left" w:pos="0"/>
          <w:tab w:val="left" w:pos="940"/>
        </w:tabs>
        <w:spacing w:before="41" w:line="278" w:lineRule="auto"/>
        <w:ind w:right="524"/>
        <w:rPr>
          <w:sz w:val="24"/>
        </w:rPr>
      </w:pPr>
      <w:r>
        <w:rPr>
          <w:sz w:val="24"/>
        </w:rPr>
        <w:t>Assay</w:t>
      </w:r>
      <w:r>
        <w:rPr>
          <w:spacing w:val="80"/>
          <w:sz w:val="24"/>
        </w:rPr>
        <w:t xml:space="preserve"> </w:t>
      </w:r>
      <w:r>
        <w:rPr>
          <w:sz w:val="24"/>
        </w:rPr>
        <w:t>determination</w:t>
      </w:r>
      <w:r>
        <w:rPr>
          <w:spacing w:val="80"/>
          <w:sz w:val="24"/>
        </w:rPr>
        <w:t xml:space="preserve"> </w:t>
      </w:r>
      <w:r>
        <w:rPr>
          <w:sz w:val="24"/>
        </w:rPr>
        <w:t>by</w:t>
      </w:r>
      <w:r>
        <w:rPr>
          <w:spacing w:val="80"/>
          <w:sz w:val="24"/>
        </w:rPr>
        <w:t xml:space="preserve"> </w:t>
      </w:r>
      <w:r>
        <w:rPr>
          <w:sz w:val="24"/>
        </w:rPr>
        <w:t>Simultaneous</w:t>
      </w:r>
      <w:r>
        <w:rPr>
          <w:spacing w:val="80"/>
          <w:sz w:val="24"/>
        </w:rPr>
        <w:t xml:space="preserve"> </w:t>
      </w:r>
      <w:r>
        <w:rPr>
          <w:sz w:val="24"/>
        </w:rPr>
        <w:t>equation,</w:t>
      </w:r>
      <w:r>
        <w:rPr>
          <w:spacing w:val="80"/>
          <w:sz w:val="24"/>
        </w:rPr>
        <w:t xml:space="preserve"> </w:t>
      </w:r>
      <w:r>
        <w:rPr>
          <w:sz w:val="24"/>
        </w:rPr>
        <w:t>Absorbance</w:t>
      </w:r>
      <w:r>
        <w:rPr>
          <w:spacing w:val="80"/>
          <w:sz w:val="24"/>
        </w:rPr>
        <w:t xml:space="preserve"> </w:t>
      </w:r>
      <w:r>
        <w:rPr>
          <w:sz w:val="24"/>
        </w:rPr>
        <w:t>ratio</w:t>
      </w:r>
      <w:r>
        <w:rPr>
          <w:spacing w:val="80"/>
          <w:sz w:val="24"/>
        </w:rPr>
        <w:t xml:space="preserve"> </w:t>
      </w:r>
      <w:r>
        <w:rPr>
          <w:sz w:val="24"/>
        </w:rPr>
        <w:t>and</w:t>
      </w:r>
      <w:r>
        <w:rPr>
          <w:spacing w:val="80"/>
          <w:sz w:val="24"/>
        </w:rPr>
        <w:t xml:space="preserve"> </w:t>
      </w:r>
      <w:r>
        <w:rPr>
          <w:sz w:val="24"/>
        </w:rPr>
        <w:t xml:space="preserve">Difference </w:t>
      </w:r>
      <w:r>
        <w:rPr>
          <w:spacing w:val="-2"/>
          <w:sz w:val="24"/>
        </w:rPr>
        <w:t>spectroscopy.</w:t>
      </w:r>
    </w:p>
    <w:p w14:paraId="42F7B592" w14:textId="77777777" w:rsidR="00611579" w:rsidRDefault="00DE2936" w:rsidP="00A83B41">
      <w:pPr>
        <w:pStyle w:val="ListParagraph"/>
        <w:numPr>
          <w:ilvl w:val="1"/>
          <w:numId w:val="63"/>
        </w:numPr>
        <w:tabs>
          <w:tab w:val="left" w:pos="0"/>
          <w:tab w:val="left" w:pos="939"/>
        </w:tabs>
        <w:spacing w:before="0" w:line="272" w:lineRule="exact"/>
        <w:ind w:left="939" w:hanging="359"/>
        <w:rPr>
          <w:sz w:val="24"/>
        </w:rPr>
      </w:pPr>
      <w:r>
        <w:rPr>
          <w:sz w:val="24"/>
        </w:rPr>
        <w:t>Determination</w:t>
      </w:r>
      <w:r>
        <w:rPr>
          <w:spacing w:val="-3"/>
          <w:sz w:val="24"/>
        </w:rPr>
        <w:t xml:space="preserve"> </w:t>
      </w:r>
      <w:r>
        <w:rPr>
          <w:sz w:val="24"/>
        </w:rPr>
        <w:t>of</w:t>
      </w:r>
      <w:r>
        <w:rPr>
          <w:spacing w:val="-2"/>
          <w:sz w:val="24"/>
        </w:rPr>
        <w:t xml:space="preserve"> </w:t>
      </w:r>
      <w:r>
        <w:rPr>
          <w:sz w:val="24"/>
        </w:rPr>
        <w:t>Response</w:t>
      </w:r>
      <w:r>
        <w:rPr>
          <w:spacing w:val="-2"/>
          <w:sz w:val="24"/>
        </w:rPr>
        <w:t xml:space="preserve"> </w:t>
      </w:r>
      <w:r>
        <w:rPr>
          <w:sz w:val="24"/>
        </w:rPr>
        <w:t>factor</w:t>
      </w:r>
      <w:r>
        <w:rPr>
          <w:spacing w:val="-1"/>
          <w:sz w:val="24"/>
        </w:rPr>
        <w:t xml:space="preserve"> </w:t>
      </w:r>
      <w:r>
        <w:rPr>
          <w:sz w:val="24"/>
        </w:rPr>
        <w:t>by</w:t>
      </w:r>
      <w:r>
        <w:rPr>
          <w:spacing w:val="-4"/>
          <w:sz w:val="24"/>
        </w:rPr>
        <w:t xml:space="preserve"> </w:t>
      </w:r>
      <w:r>
        <w:rPr>
          <w:sz w:val="24"/>
        </w:rPr>
        <w:t>HPLC</w:t>
      </w:r>
      <w:r>
        <w:rPr>
          <w:spacing w:val="1"/>
          <w:sz w:val="24"/>
        </w:rPr>
        <w:t xml:space="preserve"> </w:t>
      </w:r>
      <w:r>
        <w:rPr>
          <w:sz w:val="24"/>
        </w:rPr>
        <w:t>analysis</w:t>
      </w:r>
      <w:r>
        <w:rPr>
          <w:spacing w:val="-1"/>
          <w:sz w:val="24"/>
        </w:rPr>
        <w:t xml:space="preserve"> </w:t>
      </w:r>
      <w:r>
        <w:rPr>
          <w:sz w:val="24"/>
        </w:rPr>
        <w:t xml:space="preserve">of </w:t>
      </w:r>
      <w:r>
        <w:rPr>
          <w:spacing w:val="-2"/>
          <w:sz w:val="24"/>
        </w:rPr>
        <w:t>drugs.</w:t>
      </w:r>
    </w:p>
    <w:p w14:paraId="33FD8937" w14:textId="77777777" w:rsidR="00611579" w:rsidRDefault="00DE2936" w:rsidP="00A83B41">
      <w:pPr>
        <w:pStyle w:val="ListParagraph"/>
        <w:numPr>
          <w:ilvl w:val="1"/>
          <w:numId w:val="63"/>
        </w:numPr>
        <w:tabs>
          <w:tab w:val="left" w:pos="0"/>
          <w:tab w:val="left" w:pos="939"/>
        </w:tabs>
        <w:spacing w:before="40"/>
        <w:ind w:left="939" w:hanging="359"/>
        <w:rPr>
          <w:sz w:val="24"/>
        </w:rPr>
      </w:pPr>
      <w:r>
        <w:rPr>
          <w:sz w:val="24"/>
        </w:rPr>
        <w:t>Preparative</w:t>
      </w:r>
      <w:r>
        <w:rPr>
          <w:spacing w:val="-5"/>
          <w:sz w:val="24"/>
        </w:rPr>
        <w:t xml:space="preserve"> </w:t>
      </w:r>
      <w:r>
        <w:rPr>
          <w:sz w:val="24"/>
        </w:rPr>
        <w:t>TLC</w:t>
      </w:r>
      <w:r>
        <w:rPr>
          <w:spacing w:val="-1"/>
          <w:sz w:val="24"/>
        </w:rPr>
        <w:t xml:space="preserve"> </w:t>
      </w:r>
      <w:r>
        <w:rPr>
          <w:spacing w:val="-2"/>
          <w:sz w:val="24"/>
        </w:rPr>
        <w:t>analysis.</w:t>
      </w:r>
    </w:p>
    <w:p w14:paraId="2085E164" w14:textId="77777777" w:rsidR="00611579" w:rsidRDefault="00DE2936" w:rsidP="00A83B41">
      <w:pPr>
        <w:pStyle w:val="ListParagraph"/>
        <w:numPr>
          <w:ilvl w:val="1"/>
          <w:numId w:val="63"/>
        </w:numPr>
        <w:tabs>
          <w:tab w:val="left" w:pos="0"/>
          <w:tab w:val="left" w:pos="939"/>
        </w:tabs>
        <w:spacing w:before="41"/>
        <w:ind w:left="939" w:hanging="359"/>
        <w:rPr>
          <w:sz w:val="24"/>
        </w:rPr>
      </w:pPr>
      <w:r>
        <w:rPr>
          <w:sz w:val="24"/>
        </w:rPr>
        <w:t>Bioanalysis</w:t>
      </w:r>
      <w:r>
        <w:rPr>
          <w:spacing w:val="-2"/>
          <w:sz w:val="24"/>
        </w:rPr>
        <w:t xml:space="preserve"> </w:t>
      </w:r>
      <w:r>
        <w:rPr>
          <w:sz w:val="24"/>
        </w:rPr>
        <w:t>by</w:t>
      </w:r>
      <w:r>
        <w:rPr>
          <w:spacing w:val="-5"/>
          <w:sz w:val="24"/>
        </w:rPr>
        <w:t xml:space="preserve"> </w:t>
      </w:r>
      <w:r>
        <w:rPr>
          <w:spacing w:val="-4"/>
          <w:sz w:val="24"/>
        </w:rPr>
        <w:t>HPLC.</w:t>
      </w:r>
    </w:p>
    <w:p w14:paraId="4B248E12" w14:textId="77777777" w:rsidR="00611579" w:rsidRDefault="00DE2936" w:rsidP="00A83B41">
      <w:pPr>
        <w:pStyle w:val="ListParagraph"/>
        <w:numPr>
          <w:ilvl w:val="1"/>
          <w:numId w:val="63"/>
        </w:numPr>
        <w:tabs>
          <w:tab w:val="left" w:pos="0"/>
          <w:tab w:val="left" w:pos="939"/>
        </w:tabs>
        <w:spacing w:before="43"/>
        <w:ind w:left="939" w:hanging="359"/>
        <w:rPr>
          <w:sz w:val="24"/>
        </w:rPr>
      </w:pPr>
      <w:r>
        <w:rPr>
          <w:sz w:val="24"/>
        </w:rPr>
        <w:t>pH stability</w:t>
      </w:r>
      <w:r>
        <w:rPr>
          <w:spacing w:val="-6"/>
          <w:sz w:val="24"/>
        </w:rPr>
        <w:t xml:space="preserve"> </w:t>
      </w:r>
      <w:r>
        <w:rPr>
          <w:sz w:val="24"/>
        </w:rPr>
        <w:t>evaluation</w:t>
      </w:r>
      <w:r>
        <w:rPr>
          <w:spacing w:val="1"/>
          <w:sz w:val="24"/>
        </w:rPr>
        <w:t xml:space="preserve"> </w:t>
      </w:r>
      <w:r>
        <w:rPr>
          <w:sz w:val="24"/>
        </w:rPr>
        <w:t>of</w:t>
      </w:r>
      <w:r>
        <w:rPr>
          <w:spacing w:val="1"/>
          <w:sz w:val="24"/>
        </w:rPr>
        <w:t xml:space="preserve"> </w:t>
      </w:r>
      <w:r>
        <w:rPr>
          <w:sz w:val="24"/>
        </w:rPr>
        <w:t>Aspirin by</w:t>
      </w:r>
      <w:r>
        <w:rPr>
          <w:spacing w:val="-4"/>
          <w:sz w:val="24"/>
        </w:rPr>
        <w:t xml:space="preserve"> TLC.</w:t>
      </w:r>
    </w:p>
    <w:p w14:paraId="546B3316" w14:textId="77777777" w:rsidR="00611579" w:rsidRDefault="00DE2936" w:rsidP="00A83B41">
      <w:pPr>
        <w:pStyle w:val="ListParagraph"/>
        <w:numPr>
          <w:ilvl w:val="1"/>
          <w:numId w:val="63"/>
        </w:numPr>
        <w:tabs>
          <w:tab w:val="left" w:pos="0"/>
          <w:tab w:val="left" w:pos="940"/>
        </w:tabs>
        <w:spacing w:before="41" w:line="276" w:lineRule="auto"/>
        <w:ind w:right="518"/>
        <w:rPr>
          <w:sz w:val="24"/>
        </w:rPr>
      </w:pPr>
      <w:r>
        <w:rPr>
          <w:sz w:val="24"/>
        </w:rPr>
        <w:t>Failure</w:t>
      </w:r>
      <w:r>
        <w:rPr>
          <w:spacing w:val="40"/>
          <w:sz w:val="24"/>
        </w:rPr>
        <w:t xml:space="preserve"> </w:t>
      </w:r>
      <w:r>
        <w:rPr>
          <w:sz w:val="24"/>
        </w:rPr>
        <w:t>investigation/Investigations</w:t>
      </w:r>
      <w:r>
        <w:rPr>
          <w:spacing w:val="40"/>
          <w:sz w:val="24"/>
        </w:rPr>
        <w:t xml:space="preserve"> </w:t>
      </w:r>
      <w:r>
        <w:rPr>
          <w:sz w:val="24"/>
        </w:rPr>
        <w:t>of</w:t>
      </w:r>
      <w:r>
        <w:rPr>
          <w:spacing w:val="40"/>
          <w:sz w:val="24"/>
        </w:rPr>
        <w:t xml:space="preserve"> </w:t>
      </w:r>
      <w:r>
        <w:rPr>
          <w:sz w:val="24"/>
        </w:rPr>
        <w:t>‘Out</w:t>
      </w:r>
      <w:r>
        <w:rPr>
          <w:spacing w:val="40"/>
          <w:sz w:val="24"/>
        </w:rPr>
        <w:t xml:space="preserve"> </w:t>
      </w:r>
      <w:r>
        <w:rPr>
          <w:sz w:val="24"/>
        </w:rPr>
        <w:t>of</w:t>
      </w:r>
      <w:r>
        <w:rPr>
          <w:spacing w:val="40"/>
          <w:sz w:val="24"/>
        </w:rPr>
        <w:t xml:space="preserve"> </w:t>
      </w:r>
      <w:r>
        <w:rPr>
          <w:sz w:val="24"/>
        </w:rPr>
        <w:t>Specification’</w:t>
      </w:r>
      <w:r>
        <w:rPr>
          <w:spacing w:val="40"/>
          <w:sz w:val="24"/>
        </w:rPr>
        <w:t xml:space="preserve"> </w:t>
      </w:r>
      <w:r>
        <w:rPr>
          <w:sz w:val="24"/>
        </w:rPr>
        <w:t>report</w:t>
      </w:r>
      <w:r>
        <w:rPr>
          <w:spacing w:val="40"/>
          <w:sz w:val="24"/>
        </w:rPr>
        <w:t xml:space="preserve"> </w:t>
      </w:r>
      <w:r>
        <w:rPr>
          <w:sz w:val="24"/>
        </w:rPr>
        <w:t>for</w:t>
      </w:r>
      <w:r>
        <w:rPr>
          <w:spacing w:val="40"/>
          <w:sz w:val="24"/>
        </w:rPr>
        <w:t xml:space="preserve"> </w:t>
      </w:r>
      <w:r>
        <w:rPr>
          <w:sz w:val="24"/>
        </w:rPr>
        <w:t>products</w:t>
      </w:r>
      <w:r>
        <w:rPr>
          <w:spacing w:val="40"/>
          <w:sz w:val="24"/>
        </w:rPr>
        <w:t xml:space="preserve"> </w:t>
      </w:r>
      <w:r>
        <w:rPr>
          <w:sz w:val="24"/>
        </w:rPr>
        <w:t>and analytical methodology.</w:t>
      </w:r>
    </w:p>
    <w:p w14:paraId="2F93B812" w14:textId="77777777" w:rsidR="00611579" w:rsidRDefault="00DE2936" w:rsidP="00A83B41">
      <w:pPr>
        <w:pStyle w:val="ListParagraph"/>
        <w:numPr>
          <w:ilvl w:val="1"/>
          <w:numId w:val="63"/>
        </w:numPr>
        <w:tabs>
          <w:tab w:val="left" w:pos="0"/>
          <w:tab w:val="left" w:pos="939"/>
        </w:tabs>
        <w:spacing w:before="0" w:line="275" w:lineRule="exact"/>
        <w:ind w:left="939" w:hanging="359"/>
        <w:rPr>
          <w:sz w:val="24"/>
        </w:rPr>
      </w:pPr>
      <w:r>
        <w:rPr>
          <w:sz w:val="24"/>
        </w:rPr>
        <w:t>Qualifications</w:t>
      </w:r>
      <w:r>
        <w:rPr>
          <w:spacing w:val="-3"/>
          <w:sz w:val="24"/>
        </w:rPr>
        <w:t xml:space="preserve"> </w:t>
      </w:r>
      <w:r>
        <w:rPr>
          <w:sz w:val="24"/>
        </w:rPr>
        <w:t>of</w:t>
      </w:r>
      <w:r>
        <w:rPr>
          <w:spacing w:val="-1"/>
          <w:sz w:val="24"/>
        </w:rPr>
        <w:t xml:space="preserve"> </w:t>
      </w:r>
      <w:r>
        <w:rPr>
          <w:spacing w:val="-2"/>
          <w:sz w:val="24"/>
        </w:rPr>
        <w:t>Instruments/Equipment.</w:t>
      </w:r>
    </w:p>
    <w:p w14:paraId="510965A7" w14:textId="77777777" w:rsidR="00611579" w:rsidRDefault="00DE2936" w:rsidP="00A83B41">
      <w:pPr>
        <w:pStyle w:val="ListParagraph"/>
        <w:numPr>
          <w:ilvl w:val="1"/>
          <w:numId w:val="63"/>
        </w:numPr>
        <w:tabs>
          <w:tab w:val="left" w:pos="0"/>
          <w:tab w:val="left" w:pos="939"/>
        </w:tabs>
        <w:spacing w:before="44"/>
        <w:ind w:left="939" w:hanging="359"/>
        <w:rPr>
          <w:sz w:val="24"/>
        </w:rPr>
      </w:pPr>
      <w:r>
        <w:rPr>
          <w:sz w:val="24"/>
        </w:rPr>
        <w:t>Validation</w:t>
      </w:r>
      <w:r>
        <w:rPr>
          <w:spacing w:val="-3"/>
          <w:sz w:val="24"/>
        </w:rPr>
        <w:t xml:space="preserve"> </w:t>
      </w:r>
      <w:r>
        <w:rPr>
          <w:sz w:val="24"/>
        </w:rPr>
        <w:t>of</w:t>
      </w:r>
      <w:r>
        <w:rPr>
          <w:spacing w:val="-3"/>
          <w:sz w:val="24"/>
        </w:rPr>
        <w:t xml:space="preserve"> </w:t>
      </w:r>
      <w:r>
        <w:rPr>
          <w:sz w:val="24"/>
        </w:rPr>
        <w:t xml:space="preserve">analytical </w:t>
      </w:r>
      <w:r>
        <w:rPr>
          <w:spacing w:val="-2"/>
          <w:sz w:val="24"/>
        </w:rPr>
        <w:t>method/procedure/process.</w:t>
      </w:r>
    </w:p>
    <w:p w14:paraId="708D8CB5" w14:textId="77777777" w:rsidR="00611579" w:rsidRDefault="00DE2936" w:rsidP="00A83B41">
      <w:pPr>
        <w:pStyle w:val="ListParagraph"/>
        <w:numPr>
          <w:ilvl w:val="1"/>
          <w:numId w:val="63"/>
        </w:numPr>
        <w:tabs>
          <w:tab w:val="left" w:pos="0"/>
          <w:tab w:val="left" w:pos="939"/>
        </w:tabs>
        <w:spacing w:before="41"/>
        <w:ind w:left="939" w:hanging="359"/>
        <w:rPr>
          <w:sz w:val="24"/>
        </w:rPr>
      </w:pPr>
      <w:r>
        <w:rPr>
          <w:sz w:val="24"/>
        </w:rPr>
        <w:t>Separation</w:t>
      </w:r>
      <w:r>
        <w:rPr>
          <w:spacing w:val="-3"/>
          <w:sz w:val="24"/>
        </w:rPr>
        <w:t xml:space="preserve"> </w:t>
      </w:r>
      <w:r>
        <w:rPr>
          <w:sz w:val="24"/>
        </w:rPr>
        <w:t>of</w:t>
      </w:r>
      <w:r>
        <w:rPr>
          <w:spacing w:val="-2"/>
          <w:sz w:val="24"/>
        </w:rPr>
        <w:t xml:space="preserve"> </w:t>
      </w:r>
      <w:r>
        <w:rPr>
          <w:sz w:val="24"/>
        </w:rPr>
        <w:t>components by</w:t>
      </w:r>
      <w:r>
        <w:rPr>
          <w:spacing w:val="-6"/>
          <w:sz w:val="24"/>
        </w:rPr>
        <w:t xml:space="preserve"> </w:t>
      </w:r>
      <w:r>
        <w:rPr>
          <w:sz w:val="24"/>
        </w:rPr>
        <w:t xml:space="preserve">column </w:t>
      </w:r>
      <w:r>
        <w:rPr>
          <w:spacing w:val="-2"/>
          <w:sz w:val="24"/>
        </w:rPr>
        <w:t>chromatography.</w:t>
      </w:r>
    </w:p>
    <w:p w14:paraId="015C022E" w14:textId="77777777" w:rsidR="00611579" w:rsidRDefault="00DE2936" w:rsidP="00A83B41">
      <w:pPr>
        <w:pStyle w:val="ListParagraph"/>
        <w:numPr>
          <w:ilvl w:val="1"/>
          <w:numId w:val="63"/>
        </w:numPr>
        <w:tabs>
          <w:tab w:val="left" w:pos="0"/>
          <w:tab w:val="left" w:pos="939"/>
        </w:tabs>
        <w:spacing w:before="41"/>
        <w:ind w:left="939" w:hanging="359"/>
        <w:rPr>
          <w:sz w:val="24"/>
        </w:rPr>
      </w:pPr>
      <w:r>
        <w:rPr>
          <w:sz w:val="24"/>
        </w:rPr>
        <w:t>Calibration</w:t>
      </w:r>
      <w:r>
        <w:rPr>
          <w:spacing w:val="-2"/>
          <w:sz w:val="24"/>
        </w:rPr>
        <w:t xml:space="preserve"> </w:t>
      </w:r>
      <w:r>
        <w:rPr>
          <w:sz w:val="24"/>
        </w:rPr>
        <w:t>of</w:t>
      </w:r>
      <w:r>
        <w:rPr>
          <w:spacing w:val="-1"/>
          <w:sz w:val="24"/>
        </w:rPr>
        <w:t xml:space="preserve"> </w:t>
      </w:r>
      <w:r>
        <w:rPr>
          <w:sz w:val="24"/>
        </w:rPr>
        <w:t>UV</w:t>
      </w:r>
      <w:r>
        <w:rPr>
          <w:spacing w:val="-2"/>
          <w:sz w:val="24"/>
        </w:rPr>
        <w:t xml:space="preserve"> </w:t>
      </w:r>
      <w:r>
        <w:rPr>
          <w:sz w:val="24"/>
        </w:rPr>
        <w:t>spectrophotometer</w:t>
      </w:r>
      <w:r>
        <w:rPr>
          <w:spacing w:val="-3"/>
          <w:sz w:val="24"/>
        </w:rPr>
        <w:t xml:space="preserve"> </w:t>
      </w:r>
      <w:r>
        <w:rPr>
          <w:sz w:val="24"/>
        </w:rPr>
        <w:t>/</w:t>
      </w:r>
      <w:r>
        <w:rPr>
          <w:spacing w:val="-1"/>
          <w:sz w:val="24"/>
        </w:rPr>
        <w:t xml:space="preserve"> </w:t>
      </w:r>
      <w:r>
        <w:rPr>
          <w:sz w:val="24"/>
        </w:rPr>
        <w:t>HPLC</w:t>
      </w:r>
      <w:r>
        <w:rPr>
          <w:spacing w:val="-1"/>
          <w:sz w:val="24"/>
        </w:rPr>
        <w:t xml:space="preserve"> </w:t>
      </w:r>
      <w:r>
        <w:rPr>
          <w:spacing w:val="-2"/>
          <w:sz w:val="24"/>
        </w:rPr>
        <w:t>column</w:t>
      </w:r>
    </w:p>
    <w:p w14:paraId="41CC4D17" w14:textId="77777777" w:rsidR="00611579" w:rsidRDefault="00611579" w:rsidP="00A83B41">
      <w:pPr>
        <w:pStyle w:val="BodyText"/>
        <w:tabs>
          <w:tab w:val="left" w:pos="0"/>
        </w:tabs>
        <w:spacing w:before="84"/>
        <w:ind w:left="0" w:firstLine="0"/>
        <w:rPr>
          <w:sz w:val="24"/>
        </w:rPr>
      </w:pPr>
    </w:p>
    <w:p w14:paraId="25DFD5E5" w14:textId="77777777" w:rsidR="00B34073" w:rsidRDefault="00B34073" w:rsidP="00A83B41">
      <w:pPr>
        <w:pStyle w:val="BodyText"/>
        <w:tabs>
          <w:tab w:val="left" w:pos="0"/>
        </w:tabs>
        <w:spacing w:before="84"/>
        <w:ind w:left="0" w:firstLine="0"/>
        <w:rPr>
          <w:sz w:val="24"/>
        </w:rPr>
      </w:pPr>
    </w:p>
    <w:p w14:paraId="5DFD40DA" w14:textId="77777777" w:rsidR="00B34073" w:rsidRDefault="00B34073" w:rsidP="00A83B41">
      <w:pPr>
        <w:pStyle w:val="BodyText"/>
        <w:tabs>
          <w:tab w:val="left" w:pos="0"/>
        </w:tabs>
        <w:spacing w:before="84"/>
        <w:ind w:left="0" w:firstLine="0"/>
        <w:rPr>
          <w:sz w:val="24"/>
        </w:rPr>
      </w:pPr>
    </w:p>
    <w:p w14:paraId="429782FB" w14:textId="77777777" w:rsidR="00B34073" w:rsidRDefault="00B34073" w:rsidP="00A83B41">
      <w:pPr>
        <w:pStyle w:val="BodyText"/>
        <w:tabs>
          <w:tab w:val="left" w:pos="0"/>
        </w:tabs>
        <w:spacing w:before="84"/>
        <w:ind w:left="0" w:firstLine="0"/>
        <w:rPr>
          <w:sz w:val="24"/>
        </w:rPr>
      </w:pPr>
    </w:p>
    <w:p w14:paraId="1D7493EA" w14:textId="77777777" w:rsidR="00B34073" w:rsidRDefault="00B34073" w:rsidP="00A83B41">
      <w:pPr>
        <w:pStyle w:val="BodyText"/>
        <w:tabs>
          <w:tab w:val="left" w:pos="0"/>
        </w:tabs>
        <w:spacing w:before="84"/>
        <w:ind w:left="0" w:firstLine="0"/>
        <w:rPr>
          <w:sz w:val="24"/>
        </w:rPr>
      </w:pPr>
    </w:p>
    <w:p w14:paraId="70246B47" w14:textId="77777777" w:rsidR="00B34073" w:rsidRDefault="00B34073" w:rsidP="00A83B41">
      <w:pPr>
        <w:pStyle w:val="BodyText"/>
        <w:tabs>
          <w:tab w:val="left" w:pos="0"/>
        </w:tabs>
        <w:spacing w:before="84"/>
        <w:ind w:left="0" w:firstLine="0"/>
        <w:rPr>
          <w:sz w:val="24"/>
        </w:rPr>
      </w:pPr>
    </w:p>
    <w:p w14:paraId="37507C74" w14:textId="77777777" w:rsidR="00B34073" w:rsidRDefault="00B34073" w:rsidP="00A83B41">
      <w:pPr>
        <w:pStyle w:val="BodyText"/>
        <w:tabs>
          <w:tab w:val="left" w:pos="0"/>
        </w:tabs>
        <w:spacing w:before="84"/>
        <w:ind w:left="0" w:firstLine="0"/>
        <w:rPr>
          <w:sz w:val="24"/>
        </w:rPr>
      </w:pPr>
    </w:p>
    <w:p w14:paraId="55B655E7" w14:textId="77777777" w:rsidR="00611579" w:rsidRPr="006A0F47" w:rsidRDefault="00DE2936" w:rsidP="00A83B41">
      <w:pPr>
        <w:pStyle w:val="Heading1"/>
        <w:numPr>
          <w:ilvl w:val="0"/>
          <w:numId w:val="63"/>
        </w:numPr>
        <w:tabs>
          <w:tab w:val="left" w:pos="0"/>
          <w:tab w:val="left" w:pos="580"/>
        </w:tabs>
        <w:ind w:left="580" w:hanging="360"/>
      </w:pPr>
      <w:r>
        <w:rPr>
          <w:spacing w:val="-2"/>
        </w:rPr>
        <w:lastRenderedPageBreak/>
        <w:t>Pharmacology</w:t>
      </w:r>
    </w:p>
    <w:p w14:paraId="59BF9E16" w14:textId="62F789BD" w:rsidR="006A0F47" w:rsidRDefault="006A0F47" w:rsidP="00A83B41">
      <w:pPr>
        <w:pStyle w:val="ListParagraph"/>
        <w:tabs>
          <w:tab w:val="left" w:pos="0"/>
        </w:tabs>
        <w:spacing w:before="127" w:line="360" w:lineRule="auto"/>
        <w:ind w:left="940" w:right="1070" w:firstLine="0"/>
        <w:rPr>
          <w:b/>
          <w:sz w:val="20"/>
        </w:rPr>
      </w:pPr>
      <w:r w:rsidRPr="006A0F47">
        <w:rPr>
          <w:b/>
        </w:rPr>
        <w:t>Course Objectives: This course will develop the expertise in in-vivo and in vitro assays related</w:t>
      </w:r>
      <w:r w:rsidRPr="006A0F47">
        <w:rPr>
          <w:b/>
          <w:spacing w:val="-52"/>
        </w:rPr>
        <w:t xml:space="preserve"> </w:t>
      </w:r>
      <w:r w:rsidRPr="006A0F47">
        <w:rPr>
          <w:b/>
        </w:rPr>
        <w:t>to</w:t>
      </w:r>
      <w:r w:rsidRPr="006A0F47">
        <w:rPr>
          <w:b/>
          <w:spacing w:val="-1"/>
        </w:rPr>
        <w:t xml:space="preserve"> </w:t>
      </w:r>
      <w:r w:rsidRPr="006A0F47">
        <w:rPr>
          <w:b/>
        </w:rPr>
        <w:t>pre-clinical</w:t>
      </w:r>
      <w:r w:rsidRPr="006A0F47">
        <w:rPr>
          <w:b/>
          <w:spacing w:val="1"/>
        </w:rPr>
        <w:t xml:space="preserve"> </w:t>
      </w:r>
      <w:r w:rsidRPr="006A0F47">
        <w:rPr>
          <w:b/>
        </w:rPr>
        <w:t>studies of drug screening.</w:t>
      </w:r>
    </w:p>
    <w:p w14:paraId="2720A083" w14:textId="77777777" w:rsidR="006A0F47" w:rsidRDefault="006A0F47" w:rsidP="00A83B41">
      <w:pPr>
        <w:pStyle w:val="BodyText"/>
        <w:tabs>
          <w:tab w:val="left" w:pos="0"/>
        </w:tabs>
        <w:spacing w:before="7"/>
        <w:ind w:left="940" w:firstLine="0"/>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5375"/>
        <w:gridCol w:w="1273"/>
        <w:gridCol w:w="1131"/>
      </w:tblGrid>
      <w:tr w:rsidR="006A0F47" w14:paraId="51E3D6B9" w14:textId="77777777" w:rsidTr="008677D9">
        <w:trPr>
          <w:trHeight w:val="1139"/>
        </w:trPr>
        <w:tc>
          <w:tcPr>
            <w:tcW w:w="9767" w:type="dxa"/>
            <w:gridSpan w:val="4"/>
          </w:tcPr>
          <w:p w14:paraId="29BA985C" w14:textId="77777777" w:rsidR="006A0F47" w:rsidRDefault="006A0F47" w:rsidP="00E34082">
            <w:pPr>
              <w:pStyle w:val="TableParagraph"/>
              <w:tabs>
                <w:tab w:val="left" w:pos="0"/>
                <w:tab w:val="left" w:pos="1739"/>
              </w:tabs>
              <w:jc w:val="center"/>
              <w:rPr>
                <w:b/>
              </w:rPr>
            </w:pPr>
            <w:r>
              <w:rPr>
                <w:b/>
              </w:rPr>
              <w:t>M.</w:t>
            </w:r>
            <w:r>
              <w:rPr>
                <w:b/>
                <w:spacing w:val="-3"/>
              </w:rPr>
              <w:t xml:space="preserve"> </w:t>
            </w:r>
            <w:r>
              <w:rPr>
                <w:b/>
              </w:rPr>
              <w:t>Pharm</w:t>
            </w:r>
            <w:r>
              <w:rPr>
                <w:b/>
              </w:rPr>
              <w:tab/>
              <w:t>First</w:t>
            </w:r>
            <w:r>
              <w:rPr>
                <w:b/>
                <w:spacing w:val="-1"/>
              </w:rPr>
              <w:t xml:space="preserve"> </w:t>
            </w:r>
            <w:r>
              <w:rPr>
                <w:b/>
              </w:rPr>
              <w:t>Year,</w:t>
            </w:r>
            <w:r>
              <w:rPr>
                <w:b/>
                <w:spacing w:val="-1"/>
              </w:rPr>
              <w:t xml:space="preserve"> </w:t>
            </w:r>
            <w:r>
              <w:rPr>
                <w:b/>
              </w:rPr>
              <w:t>Semester</w:t>
            </w:r>
            <w:r>
              <w:rPr>
                <w:b/>
                <w:spacing w:val="-2"/>
              </w:rPr>
              <w:t xml:space="preserve"> </w:t>
            </w:r>
            <w:r>
              <w:rPr>
                <w:b/>
              </w:rPr>
              <w:t>I</w:t>
            </w:r>
          </w:p>
          <w:p w14:paraId="7673C1EF" w14:textId="77777777" w:rsidR="006A0F47" w:rsidRDefault="006A0F47" w:rsidP="00E34082">
            <w:pPr>
              <w:pStyle w:val="TableParagraph"/>
              <w:tabs>
                <w:tab w:val="left" w:pos="0"/>
                <w:tab w:val="left" w:pos="2241"/>
              </w:tabs>
              <w:spacing w:before="126"/>
              <w:jc w:val="center"/>
              <w:rPr>
                <w:b/>
              </w:rPr>
            </w:pPr>
            <w:r>
              <w:rPr>
                <w:b/>
              </w:rPr>
              <w:t>MPH_E_299_T</w:t>
            </w:r>
            <w:r>
              <w:rPr>
                <w:b/>
              </w:rPr>
              <w:tab/>
              <w:t>Pharmacology</w:t>
            </w:r>
            <w:r>
              <w:rPr>
                <w:b/>
                <w:spacing w:val="-4"/>
              </w:rPr>
              <w:t xml:space="preserve"> </w:t>
            </w:r>
            <w:r>
              <w:rPr>
                <w:b/>
              </w:rPr>
              <w:t>Practicals</w:t>
            </w:r>
          </w:p>
        </w:tc>
      </w:tr>
      <w:tr w:rsidR="006A0F47" w14:paraId="13E886E5" w14:textId="77777777" w:rsidTr="008677D9">
        <w:trPr>
          <w:trHeight w:val="1137"/>
        </w:trPr>
        <w:tc>
          <w:tcPr>
            <w:tcW w:w="1988" w:type="dxa"/>
          </w:tcPr>
          <w:p w14:paraId="2CB15C70" w14:textId="77777777" w:rsidR="006A0F47" w:rsidRDefault="006A0F47" w:rsidP="00A83B41">
            <w:pPr>
              <w:pStyle w:val="TableParagraph"/>
              <w:tabs>
                <w:tab w:val="left" w:pos="0"/>
              </w:tabs>
              <w:spacing w:before="188" w:line="360" w:lineRule="auto"/>
              <w:ind w:right="249"/>
              <w:rPr>
                <w:b/>
                <w:i/>
              </w:rPr>
            </w:pPr>
            <w:r>
              <w:rPr>
                <w:b/>
                <w:i/>
              </w:rPr>
              <w:t>Course code &amp; CO</w:t>
            </w:r>
            <w:r>
              <w:rPr>
                <w:b/>
                <w:i/>
                <w:spacing w:val="-52"/>
              </w:rPr>
              <w:t xml:space="preserve"> </w:t>
            </w:r>
            <w:r>
              <w:rPr>
                <w:b/>
                <w:i/>
              </w:rPr>
              <w:t>number</w:t>
            </w:r>
          </w:p>
        </w:tc>
        <w:tc>
          <w:tcPr>
            <w:tcW w:w="5375" w:type="dxa"/>
          </w:tcPr>
          <w:p w14:paraId="2B33F760" w14:textId="77777777" w:rsidR="006A0F47" w:rsidRDefault="006A0F47" w:rsidP="00A83B41">
            <w:pPr>
              <w:pStyle w:val="TableParagraph"/>
              <w:tabs>
                <w:tab w:val="left" w:pos="0"/>
              </w:tabs>
              <w:spacing w:before="188" w:line="360" w:lineRule="auto"/>
              <w:ind w:right="1472"/>
              <w:rPr>
                <w:b/>
                <w:i/>
              </w:rPr>
            </w:pPr>
            <w:r>
              <w:rPr>
                <w:b/>
                <w:i/>
              </w:rPr>
              <w:t>At the successful completion of the course,</w:t>
            </w:r>
            <w:r>
              <w:rPr>
                <w:b/>
                <w:i/>
                <w:spacing w:val="-52"/>
              </w:rPr>
              <w:t xml:space="preserve"> </w:t>
            </w:r>
            <w:r>
              <w:rPr>
                <w:b/>
                <w:i/>
              </w:rPr>
              <w:t>the</w:t>
            </w:r>
            <w:r>
              <w:rPr>
                <w:b/>
                <w:i/>
                <w:spacing w:val="-1"/>
              </w:rPr>
              <w:t xml:space="preserve"> </w:t>
            </w:r>
            <w:r>
              <w:rPr>
                <w:b/>
                <w:i/>
              </w:rPr>
              <w:t>learners will</w:t>
            </w:r>
            <w:r>
              <w:rPr>
                <w:b/>
                <w:i/>
                <w:spacing w:val="1"/>
              </w:rPr>
              <w:t xml:space="preserve"> </w:t>
            </w:r>
            <w:r>
              <w:rPr>
                <w:b/>
                <w:i/>
              </w:rPr>
              <w:t>be</w:t>
            </w:r>
            <w:r>
              <w:rPr>
                <w:b/>
                <w:i/>
                <w:spacing w:val="-2"/>
              </w:rPr>
              <w:t xml:space="preserve"> </w:t>
            </w:r>
            <w:r>
              <w:rPr>
                <w:b/>
                <w:i/>
              </w:rPr>
              <w:t>able</w:t>
            </w:r>
            <w:r>
              <w:rPr>
                <w:b/>
                <w:i/>
                <w:spacing w:val="-1"/>
              </w:rPr>
              <w:t xml:space="preserve"> </w:t>
            </w:r>
            <w:r>
              <w:rPr>
                <w:b/>
                <w:i/>
              </w:rPr>
              <w:t>to:</w:t>
            </w:r>
          </w:p>
        </w:tc>
        <w:tc>
          <w:tcPr>
            <w:tcW w:w="1273" w:type="dxa"/>
          </w:tcPr>
          <w:p w14:paraId="03A5EAAE" w14:textId="77777777" w:rsidR="006A0F47" w:rsidRDefault="006A0F47" w:rsidP="00A83B41">
            <w:pPr>
              <w:pStyle w:val="TableParagraph"/>
              <w:tabs>
                <w:tab w:val="left" w:pos="0"/>
              </w:tabs>
              <w:spacing w:line="360" w:lineRule="auto"/>
              <w:ind w:left="3" w:right="469"/>
              <w:rPr>
                <w:b/>
                <w:i/>
              </w:rPr>
            </w:pPr>
            <w:r>
              <w:rPr>
                <w:b/>
                <w:i/>
              </w:rPr>
              <w:t>Syllabus</w:t>
            </w:r>
            <w:r>
              <w:rPr>
                <w:b/>
                <w:i/>
                <w:spacing w:val="-52"/>
              </w:rPr>
              <w:t xml:space="preserve"> </w:t>
            </w:r>
            <w:r>
              <w:rPr>
                <w:b/>
                <w:i/>
              </w:rPr>
              <w:t>Unit</w:t>
            </w:r>
            <w:r>
              <w:rPr>
                <w:b/>
                <w:i/>
                <w:spacing w:val="-2"/>
              </w:rPr>
              <w:t xml:space="preserve"> </w:t>
            </w:r>
            <w:r>
              <w:rPr>
                <w:b/>
                <w:i/>
              </w:rPr>
              <w:t>no.</w:t>
            </w:r>
          </w:p>
        </w:tc>
        <w:tc>
          <w:tcPr>
            <w:tcW w:w="1131" w:type="dxa"/>
          </w:tcPr>
          <w:p w14:paraId="0F28CFA9" w14:textId="77777777" w:rsidR="006A0F47" w:rsidRDefault="006A0F47" w:rsidP="00A83B41">
            <w:pPr>
              <w:pStyle w:val="TableParagraph"/>
              <w:tabs>
                <w:tab w:val="left" w:pos="0"/>
              </w:tabs>
              <w:ind w:left="3"/>
              <w:rPr>
                <w:b/>
                <w:i/>
              </w:rPr>
            </w:pPr>
            <w:r>
              <w:rPr>
                <w:b/>
                <w:i/>
              </w:rPr>
              <w:t>Up</w:t>
            </w:r>
            <w:r>
              <w:rPr>
                <w:b/>
                <w:i/>
                <w:spacing w:val="-1"/>
              </w:rPr>
              <w:t xml:space="preserve"> </w:t>
            </w:r>
            <w:r>
              <w:rPr>
                <w:b/>
                <w:i/>
              </w:rPr>
              <w:t>to</w:t>
            </w:r>
          </w:p>
          <w:p w14:paraId="2BB32D95" w14:textId="77777777" w:rsidR="006A0F47" w:rsidRDefault="006A0F47" w:rsidP="00A83B41">
            <w:pPr>
              <w:pStyle w:val="TableParagraph"/>
              <w:tabs>
                <w:tab w:val="left" w:pos="0"/>
              </w:tabs>
              <w:spacing w:line="380" w:lineRule="atLeast"/>
              <w:ind w:left="3" w:right="340"/>
              <w:rPr>
                <w:b/>
                <w:i/>
              </w:rPr>
            </w:pPr>
            <w:r>
              <w:rPr>
                <w:b/>
                <w:i/>
              </w:rPr>
              <w:t>Bloom’s</w:t>
            </w:r>
            <w:r>
              <w:rPr>
                <w:b/>
                <w:i/>
                <w:spacing w:val="-52"/>
              </w:rPr>
              <w:t xml:space="preserve"> </w:t>
            </w:r>
            <w:r>
              <w:rPr>
                <w:b/>
                <w:i/>
              </w:rPr>
              <w:t>level</w:t>
            </w:r>
          </w:p>
        </w:tc>
      </w:tr>
      <w:tr w:rsidR="006A0F47" w14:paraId="269A1AD4" w14:textId="77777777" w:rsidTr="008677D9">
        <w:trPr>
          <w:trHeight w:val="757"/>
        </w:trPr>
        <w:tc>
          <w:tcPr>
            <w:tcW w:w="1988" w:type="dxa"/>
          </w:tcPr>
          <w:p w14:paraId="5A8BC9E5" w14:textId="77777777" w:rsidR="006A0F47" w:rsidRDefault="006A0F47" w:rsidP="00A83B41">
            <w:pPr>
              <w:pStyle w:val="TableParagraph"/>
              <w:tabs>
                <w:tab w:val="left" w:pos="0"/>
              </w:tabs>
              <w:rPr>
                <w:b/>
              </w:rPr>
            </w:pPr>
            <w:r>
              <w:rPr>
                <w:b/>
              </w:rPr>
              <w:t>MPH_E_299_T_CO</w:t>
            </w:r>
          </w:p>
          <w:p w14:paraId="3FCD33B4" w14:textId="77777777" w:rsidR="006A0F47" w:rsidRDefault="006A0F47" w:rsidP="00A83B41">
            <w:pPr>
              <w:pStyle w:val="TableParagraph"/>
              <w:tabs>
                <w:tab w:val="left" w:pos="0"/>
              </w:tabs>
              <w:spacing w:before="126"/>
              <w:rPr>
                <w:b/>
              </w:rPr>
            </w:pPr>
            <w:r>
              <w:rPr>
                <w:b/>
              </w:rPr>
              <w:t>1</w:t>
            </w:r>
          </w:p>
        </w:tc>
        <w:tc>
          <w:tcPr>
            <w:tcW w:w="5375" w:type="dxa"/>
          </w:tcPr>
          <w:p w14:paraId="3E454E3E" w14:textId="77777777" w:rsidR="006A0F47" w:rsidRDefault="006A0F47" w:rsidP="00A83B41">
            <w:pPr>
              <w:pStyle w:val="TableParagraph"/>
              <w:tabs>
                <w:tab w:val="left" w:pos="0"/>
              </w:tabs>
              <w:spacing w:line="247" w:lineRule="exact"/>
            </w:pPr>
            <w:r>
              <w:t>Understand</w:t>
            </w:r>
            <w:r>
              <w:rPr>
                <w:spacing w:val="-3"/>
              </w:rPr>
              <w:t xml:space="preserve"> </w:t>
            </w:r>
            <w:r>
              <w:t>the</w:t>
            </w:r>
            <w:r>
              <w:rPr>
                <w:spacing w:val="-2"/>
              </w:rPr>
              <w:t xml:space="preserve"> </w:t>
            </w:r>
            <w:r>
              <w:t>efficacy</w:t>
            </w:r>
            <w:r>
              <w:rPr>
                <w:spacing w:val="-3"/>
              </w:rPr>
              <w:t xml:space="preserve"> </w:t>
            </w:r>
            <w:r>
              <w:t>and potency</w:t>
            </w:r>
            <w:r>
              <w:rPr>
                <w:spacing w:val="-2"/>
              </w:rPr>
              <w:t xml:space="preserve"> </w:t>
            </w:r>
            <w:r>
              <w:t>of</w:t>
            </w:r>
            <w:r>
              <w:rPr>
                <w:spacing w:val="-1"/>
              </w:rPr>
              <w:t xml:space="preserve"> </w:t>
            </w:r>
            <w:r>
              <w:t>an</w:t>
            </w:r>
            <w:r>
              <w:rPr>
                <w:spacing w:val="-2"/>
              </w:rPr>
              <w:t xml:space="preserve"> </w:t>
            </w:r>
            <w:r>
              <w:t>antagonist for a</w:t>
            </w:r>
          </w:p>
          <w:p w14:paraId="03D76FCD" w14:textId="77777777" w:rsidR="006A0F47" w:rsidRDefault="006A0F47" w:rsidP="00A83B41">
            <w:pPr>
              <w:pStyle w:val="TableParagraph"/>
              <w:tabs>
                <w:tab w:val="left" w:pos="0"/>
              </w:tabs>
              <w:spacing w:before="126"/>
            </w:pPr>
            <w:r>
              <w:t>suitable</w:t>
            </w:r>
            <w:r>
              <w:rPr>
                <w:spacing w:val="-2"/>
              </w:rPr>
              <w:t xml:space="preserve"> </w:t>
            </w:r>
            <w:r>
              <w:t>isolated</w:t>
            </w:r>
            <w:r>
              <w:rPr>
                <w:spacing w:val="-2"/>
              </w:rPr>
              <w:t xml:space="preserve"> </w:t>
            </w:r>
            <w:r>
              <w:t>tissue,</w:t>
            </w:r>
            <w:r>
              <w:rPr>
                <w:spacing w:val="-5"/>
              </w:rPr>
              <w:t xml:space="preserve"> </w:t>
            </w:r>
            <w:r>
              <w:t>and</w:t>
            </w:r>
            <w:r>
              <w:rPr>
                <w:spacing w:val="-4"/>
              </w:rPr>
              <w:t xml:space="preserve"> </w:t>
            </w:r>
            <w:r>
              <w:t>calculate</w:t>
            </w:r>
            <w:r>
              <w:rPr>
                <w:spacing w:val="-4"/>
              </w:rPr>
              <w:t xml:space="preserve"> </w:t>
            </w:r>
            <w:r>
              <w:t>pA2</w:t>
            </w:r>
            <w:r>
              <w:rPr>
                <w:spacing w:val="-1"/>
              </w:rPr>
              <w:t xml:space="preserve"> </w:t>
            </w:r>
            <w:r>
              <w:t>values.</w:t>
            </w:r>
          </w:p>
        </w:tc>
        <w:tc>
          <w:tcPr>
            <w:tcW w:w="1273" w:type="dxa"/>
          </w:tcPr>
          <w:p w14:paraId="7AE8C5B0" w14:textId="77777777" w:rsidR="006A0F47" w:rsidRDefault="006A0F47" w:rsidP="00A83B41">
            <w:pPr>
              <w:pStyle w:val="TableParagraph"/>
              <w:tabs>
                <w:tab w:val="left" w:pos="0"/>
              </w:tabs>
              <w:ind w:left="3"/>
              <w:rPr>
                <w:b/>
              </w:rPr>
            </w:pPr>
            <w:r>
              <w:rPr>
                <w:b/>
              </w:rPr>
              <w:t>1</w:t>
            </w:r>
          </w:p>
        </w:tc>
        <w:tc>
          <w:tcPr>
            <w:tcW w:w="1131" w:type="dxa"/>
          </w:tcPr>
          <w:p w14:paraId="4EF4F64F" w14:textId="77777777" w:rsidR="006A0F47" w:rsidRDefault="006A0F47" w:rsidP="00A83B41">
            <w:pPr>
              <w:pStyle w:val="TableParagraph"/>
              <w:tabs>
                <w:tab w:val="left" w:pos="0"/>
              </w:tabs>
              <w:ind w:left="3"/>
              <w:rPr>
                <w:b/>
              </w:rPr>
            </w:pPr>
            <w:r>
              <w:rPr>
                <w:b/>
              </w:rPr>
              <w:t>2</w:t>
            </w:r>
          </w:p>
        </w:tc>
      </w:tr>
      <w:tr w:rsidR="006A0F47" w14:paraId="1AE4423D" w14:textId="77777777" w:rsidTr="008677D9">
        <w:trPr>
          <w:trHeight w:val="1139"/>
        </w:trPr>
        <w:tc>
          <w:tcPr>
            <w:tcW w:w="1988" w:type="dxa"/>
          </w:tcPr>
          <w:p w14:paraId="01040099" w14:textId="77777777" w:rsidR="006A0F47" w:rsidRDefault="006A0F47" w:rsidP="00A83B41">
            <w:pPr>
              <w:pStyle w:val="TableParagraph"/>
              <w:tabs>
                <w:tab w:val="left" w:pos="0"/>
              </w:tabs>
              <w:spacing w:line="360" w:lineRule="auto"/>
              <w:ind w:right="47"/>
              <w:rPr>
                <w:b/>
              </w:rPr>
            </w:pPr>
            <w:r>
              <w:rPr>
                <w:b/>
              </w:rPr>
              <w:t>MPH_E_299_T_CO</w:t>
            </w:r>
            <w:r>
              <w:rPr>
                <w:b/>
                <w:spacing w:val="-52"/>
              </w:rPr>
              <w:t xml:space="preserve"> </w:t>
            </w:r>
            <w:r>
              <w:rPr>
                <w:b/>
              </w:rPr>
              <w:t>2</w:t>
            </w:r>
          </w:p>
        </w:tc>
        <w:tc>
          <w:tcPr>
            <w:tcW w:w="5375" w:type="dxa"/>
          </w:tcPr>
          <w:p w14:paraId="032CB58E" w14:textId="119C697A" w:rsidR="006A0F47" w:rsidRDefault="006A0F47" w:rsidP="00A83B41">
            <w:pPr>
              <w:pStyle w:val="TableParagraph"/>
              <w:tabs>
                <w:tab w:val="left" w:pos="0"/>
              </w:tabs>
              <w:spacing w:line="360" w:lineRule="auto"/>
              <w:ind w:right="300"/>
            </w:pPr>
            <w:r>
              <w:t>Determine and interpret the anti-oxidant effect of a</w:t>
            </w:r>
            <w:r>
              <w:rPr>
                <w:spacing w:val="1"/>
              </w:rPr>
              <w:t xml:space="preserve"> </w:t>
            </w:r>
            <w:r>
              <w:t>particular</w:t>
            </w:r>
            <w:r>
              <w:rPr>
                <w:spacing w:val="-3"/>
              </w:rPr>
              <w:t xml:space="preserve"> </w:t>
            </w:r>
            <w:r>
              <w:t>therapeutic</w:t>
            </w:r>
            <w:r>
              <w:rPr>
                <w:spacing w:val="-3"/>
              </w:rPr>
              <w:t xml:space="preserve"> </w:t>
            </w:r>
            <w:r>
              <w:t>moiety</w:t>
            </w:r>
            <w:r>
              <w:rPr>
                <w:spacing w:val="-6"/>
              </w:rPr>
              <w:t xml:space="preserve"> </w:t>
            </w:r>
            <w:r>
              <w:t>using</w:t>
            </w:r>
            <w:r>
              <w:rPr>
                <w:spacing w:val="-5"/>
              </w:rPr>
              <w:t xml:space="preserve"> </w:t>
            </w:r>
            <w:r>
              <w:t>antioxidant</w:t>
            </w:r>
            <w:r>
              <w:rPr>
                <w:spacing w:val="-5"/>
              </w:rPr>
              <w:t xml:space="preserve"> </w:t>
            </w:r>
            <w:r>
              <w:t>screening</w:t>
            </w:r>
            <w:r w:rsidR="00285035">
              <w:t xml:space="preserve"> </w:t>
            </w:r>
            <w:r>
              <w:t>assays</w:t>
            </w:r>
            <w:r>
              <w:rPr>
                <w:spacing w:val="-2"/>
              </w:rPr>
              <w:t xml:space="preserve"> </w:t>
            </w:r>
            <w:r>
              <w:t>like</w:t>
            </w:r>
            <w:r>
              <w:rPr>
                <w:spacing w:val="-2"/>
              </w:rPr>
              <w:t xml:space="preserve"> </w:t>
            </w:r>
            <w:r>
              <w:t>NO</w:t>
            </w:r>
            <w:r>
              <w:rPr>
                <w:spacing w:val="-3"/>
              </w:rPr>
              <w:t xml:space="preserve"> </w:t>
            </w:r>
            <w:r>
              <w:t>levels</w:t>
            </w:r>
            <w:r>
              <w:rPr>
                <w:spacing w:val="-4"/>
              </w:rPr>
              <w:t xml:space="preserve"> </w:t>
            </w:r>
            <w:r>
              <w:t>and</w:t>
            </w:r>
            <w:r>
              <w:rPr>
                <w:spacing w:val="-1"/>
              </w:rPr>
              <w:t xml:space="preserve"> </w:t>
            </w:r>
            <w:r>
              <w:t>SOD</w:t>
            </w:r>
            <w:r>
              <w:rPr>
                <w:spacing w:val="-3"/>
              </w:rPr>
              <w:t xml:space="preserve"> </w:t>
            </w:r>
            <w:r>
              <w:t>activity.</w:t>
            </w:r>
          </w:p>
        </w:tc>
        <w:tc>
          <w:tcPr>
            <w:tcW w:w="1273" w:type="dxa"/>
          </w:tcPr>
          <w:p w14:paraId="653DB760" w14:textId="77777777" w:rsidR="006A0F47" w:rsidRDefault="006A0F47" w:rsidP="00A83B41">
            <w:pPr>
              <w:pStyle w:val="TableParagraph"/>
              <w:tabs>
                <w:tab w:val="left" w:pos="0"/>
              </w:tabs>
              <w:ind w:left="3"/>
              <w:rPr>
                <w:b/>
              </w:rPr>
            </w:pPr>
            <w:r>
              <w:rPr>
                <w:b/>
              </w:rPr>
              <w:t>1</w:t>
            </w:r>
          </w:p>
        </w:tc>
        <w:tc>
          <w:tcPr>
            <w:tcW w:w="1131" w:type="dxa"/>
          </w:tcPr>
          <w:p w14:paraId="0BB0DB93" w14:textId="77777777" w:rsidR="006A0F47" w:rsidRDefault="006A0F47" w:rsidP="00A83B41">
            <w:pPr>
              <w:pStyle w:val="TableParagraph"/>
              <w:tabs>
                <w:tab w:val="left" w:pos="0"/>
              </w:tabs>
              <w:ind w:left="3"/>
              <w:rPr>
                <w:b/>
              </w:rPr>
            </w:pPr>
            <w:r>
              <w:rPr>
                <w:b/>
              </w:rPr>
              <w:t>2,3&amp;4</w:t>
            </w:r>
          </w:p>
        </w:tc>
      </w:tr>
      <w:tr w:rsidR="006A0F47" w14:paraId="6BC57F76" w14:textId="77777777" w:rsidTr="008677D9">
        <w:trPr>
          <w:trHeight w:val="1137"/>
        </w:trPr>
        <w:tc>
          <w:tcPr>
            <w:tcW w:w="1988" w:type="dxa"/>
          </w:tcPr>
          <w:p w14:paraId="41CDDB9A" w14:textId="77777777" w:rsidR="006A0F47" w:rsidRDefault="006A0F47" w:rsidP="00A83B41">
            <w:pPr>
              <w:pStyle w:val="TableParagraph"/>
              <w:tabs>
                <w:tab w:val="left" w:pos="0"/>
              </w:tabs>
              <w:spacing w:line="360" w:lineRule="auto"/>
              <w:ind w:right="47"/>
              <w:rPr>
                <w:b/>
              </w:rPr>
            </w:pPr>
            <w:r>
              <w:rPr>
                <w:b/>
              </w:rPr>
              <w:t>MPH_E_299_T_CO</w:t>
            </w:r>
            <w:r>
              <w:rPr>
                <w:b/>
                <w:spacing w:val="-52"/>
              </w:rPr>
              <w:t xml:space="preserve"> </w:t>
            </w:r>
            <w:r>
              <w:rPr>
                <w:b/>
              </w:rPr>
              <w:t>3</w:t>
            </w:r>
          </w:p>
        </w:tc>
        <w:tc>
          <w:tcPr>
            <w:tcW w:w="5375" w:type="dxa"/>
          </w:tcPr>
          <w:p w14:paraId="56658050" w14:textId="355AC8C1" w:rsidR="006A0F47" w:rsidRDefault="006A0F47" w:rsidP="00A83B41">
            <w:pPr>
              <w:pStyle w:val="TableParagraph"/>
              <w:tabs>
                <w:tab w:val="left" w:pos="0"/>
              </w:tabs>
              <w:spacing w:line="360" w:lineRule="auto"/>
              <w:ind w:right="26"/>
            </w:pPr>
            <w:r>
              <w:t>Comprehend the principle behind behavioural tests of</w:t>
            </w:r>
            <w:r>
              <w:rPr>
                <w:spacing w:val="1"/>
              </w:rPr>
              <w:t xml:space="preserve"> </w:t>
            </w:r>
            <w:r>
              <w:t>rodents</w:t>
            </w:r>
            <w:r>
              <w:rPr>
                <w:spacing w:val="-6"/>
              </w:rPr>
              <w:t xml:space="preserve"> </w:t>
            </w:r>
            <w:r>
              <w:t>like</w:t>
            </w:r>
            <w:r>
              <w:rPr>
                <w:spacing w:val="-3"/>
              </w:rPr>
              <w:t xml:space="preserve"> </w:t>
            </w:r>
            <w:r>
              <w:t>anti-cataleptic</w:t>
            </w:r>
            <w:r>
              <w:rPr>
                <w:spacing w:val="-5"/>
              </w:rPr>
              <w:t xml:space="preserve"> </w:t>
            </w:r>
            <w:r>
              <w:t>activity,</w:t>
            </w:r>
            <w:r>
              <w:rPr>
                <w:spacing w:val="-2"/>
              </w:rPr>
              <w:t xml:space="preserve"> </w:t>
            </w:r>
            <w:r>
              <w:t>muscle</w:t>
            </w:r>
            <w:r>
              <w:rPr>
                <w:spacing w:val="-4"/>
              </w:rPr>
              <w:t xml:space="preserve"> </w:t>
            </w:r>
            <w:r>
              <w:t>relaxant</w:t>
            </w:r>
            <w:r>
              <w:rPr>
                <w:spacing w:val="-4"/>
              </w:rPr>
              <w:t xml:space="preserve"> </w:t>
            </w:r>
            <w:r>
              <w:t>activity,</w:t>
            </w:r>
            <w:r w:rsidR="00285035">
              <w:t xml:space="preserve"> </w:t>
            </w:r>
            <w:r>
              <w:t>anti-anxiety</w:t>
            </w:r>
            <w:r>
              <w:rPr>
                <w:spacing w:val="-4"/>
              </w:rPr>
              <w:t xml:space="preserve"> </w:t>
            </w:r>
            <w:r>
              <w:t>activity,</w:t>
            </w:r>
            <w:r>
              <w:rPr>
                <w:spacing w:val="-1"/>
              </w:rPr>
              <w:t xml:space="preserve"> </w:t>
            </w:r>
            <w:r>
              <w:t>etc.</w:t>
            </w:r>
            <w:r>
              <w:rPr>
                <w:spacing w:val="-1"/>
              </w:rPr>
              <w:t xml:space="preserve"> </w:t>
            </w:r>
            <w:r>
              <w:t>and</w:t>
            </w:r>
            <w:r>
              <w:rPr>
                <w:spacing w:val="-1"/>
              </w:rPr>
              <w:t xml:space="preserve"> </w:t>
            </w:r>
            <w:r>
              <w:t>apply</w:t>
            </w:r>
            <w:r>
              <w:rPr>
                <w:spacing w:val="-4"/>
              </w:rPr>
              <w:t xml:space="preserve"> </w:t>
            </w:r>
            <w:r>
              <w:t>them</w:t>
            </w:r>
            <w:r>
              <w:rPr>
                <w:spacing w:val="-5"/>
              </w:rPr>
              <w:t xml:space="preserve"> </w:t>
            </w:r>
            <w:r>
              <w:t>practically</w:t>
            </w:r>
          </w:p>
        </w:tc>
        <w:tc>
          <w:tcPr>
            <w:tcW w:w="1273" w:type="dxa"/>
          </w:tcPr>
          <w:p w14:paraId="0EF856C1" w14:textId="77777777" w:rsidR="006A0F47" w:rsidRDefault="006A0F47" w:rsidP="00A83B41">
            <w:pPr>
              <w:pStyle w:val="TableParagraph"/>
              <w:tabs>
                <w:tab w:val="left" w:pos="0"/>
              </w:tabs>
              <w:ind w:left="3"/>
              <w:rPr>
                <w:b/>
              </w:rPr>
            </w:pPr>
            <w:r>
              <w:rPr>
                <w:b/>
              </w:rPr>
              <w:t>2</w:t>
            </w:r>
          </w:p>
        </w:tc>
        <w:tc>
          <w:tcPr>
            <w:tcW w:w="1131" w:type="dxa"/>
          </w:tcPr>
          <w:p w14:paraId="6824EDD9" w14:textId="77777777" w:rsidR="006A0F47" w:rsidRDefault="006A0F47" w:rsidP="00A83B41">
            <w:pPr>
              <w:pStyle w:val="TableParagraph"/>
              <w:tabs>
                <w:tab w:val="left" w:pos="0"/>
              </w:tabs>
              <w:ind w:left="3"/>
              <w:rPr>
                <w:b/>
              </w:rPr>
            </w:pPr>
            <w:r>
              <w:rPr>
                <w:b/>
              </w:rPr>
              <w:t>2&amp;3</w:t>
            </w:r>
          </w:p>
        </w:tc>
      </w:tr>
      <w:tr w:rsidR="006A0F47" w14:paraId="6D6336D7" w14:textId="77777777" w:rsidTr="008677D9">
        <w:trPr>
          <w:trHeight w:val="1139"/>
        </w:trPr>
        <w:tc>
          <w:tcPr>
            <w:tcW w:w="1988" w:type="dxa"/>
          </w:tcPr>
          <w:p w14:paraId="12B7C5B6" w14:textId="77777777" w:rsidR="006A0F47" w:rsidRDefault="006A0F47" w:rsidP="00A83B41">
            <w:pPr>
              <w:pStyle w:val="TableParagraph"/>
              <w:tabs>
                <w:tab w:val="left" w:pos="0"/>
              </w:tabs>
              <w:spacing w:line="360" w:lineRule="auto"/>
              <w:ind w:right="47"/>
              <w:rPr>
                <w:b/>
              </w:rPr>
            </w:pPr>
            <w:r>
              <w:rPr>
                <w:b/>
              </w:rPr>
              <w:t>MPH_E_299_T_CO</w:t>
            </w:r>
            <w:r>
              <w:rPr>
                <w:b/>
                <w:spacing w:val="-52"/>
              </w:rPr>
              <w:t xml:space="preserve"> </w:t>
            </w:r>
            <w:r>
              <w:rPr>
                <w:b/>
              </w:rPr>
              <w:t>4</w:t>
            </w:r>
          </w:p>
        </w:tc>
        <w:tc>
          <w:tcPr>
            <w:tcW w:w="5375" w:type="dxa"/>
          </w:tcPr>
          <w:p w14:paraId="2F2883B3" w14:textId="77777777" w:rsidR="006A0F47" w:rsidRDefault="006A0F47" w:rsidP="00A83B41">
            <w:pPr>
              <w:pStyle w:val="TableParagraph"/>
              <w:tabs>
                <w:tab w:val="left" w:pos="0"/>
              </w:tabs>
              <w:spacing w:line="249" w:lineRule="exact"/>
            </w:pPr>
            <w:r>
              <w:t>Understand</w:t>
            </w:r>
            <w:r>
              <w:rPr>
                <w:spacing w:val="-3"/>
              </w:rPr>
              <w:t xml:space="preserve"> </w:t>
            </w:r>
            <w:r>
              <w:t>and</w:t>
            </w:r>
            <w:r>
              <w:rPr>
                <w:spacing w:val="-3"/>
              </w:rPr>
              <w:t xml:space="preserve"> </w:t>
            </w:r>
            <w:r>
              <w:t>apply</w:t>
            </w:r>
            <w:r>
              <w:rPr>
                <w:spacing w:val="-4"/>
              </w:rPr>
              <w:t xml:space="preserve"> </w:t>
            </w:r>
            <w:r>
              <w:t>the techniques</w:t>
            </w:r>
            <w:r>
              <w:rPr>
                <w:spacing w:val="-3"/>
              </w:rPr>
              <w:t xml:space="preserve"> </w:t>
            </w:r>
            <w:r>
              <w:t>of</w:t>
            </w:r>
            <w:r>
              <w:rPr>
                <w:spacing w:val="-1"/>
              </w:rPr>
              <w:t xml:space="preserve"> </w:t>
            </w:r>
            <w:r>
              <w:t>drug</w:t>
            </w:r>
            <w:r>
              <w:rPr>
                <w:spacing w:val="-4"/>
              </w:rPr>
              <w:t xml:space="preserve"> </w:t>
            </w:r>
            <w:r>
              <w:t>administration</w:t>
            </w:r>
          </w:p>
          <w:p w14:paraId="405146CA" w14:textId="76D45C31" w:rsidR="006A0F47" w:rsidRDefault="006A0F47" w:rsidP="00A83B41">
            <w:pPr>
              <w:pStyle w:val="TableParagraph"/>
              <w:tabs>
                <w:tab w:val="left" w:pos="0"/>
              </w:tabs>
              <w:spacing w:line="380" w:lineRule="atLeast"/>
              <w:ind w:right="502"/>
              <w:rPr>
                <w:b/>
              </w:rPr>
            </w:pPr>
            <w:r>
              <w:t>and blood withdrawal as well as methods of easuring</w:t>
            </w:r>
            <w:r>
              <w:rPr>
                <w:spacing w:val="-53"/>
              </w:rPr>
              <w:t xml:space="preserve"> </w:t>
            </w:r>
            <w:r>
              <w:t>blood</w:t>
            </w:r>
            <w:r>
              <w:rPr>
                <w:spacing w:val="-1"/>
              </w:rPr>
              <w:t xml:space="preserve"> </w:t>
            </w:r>
            <w:r>
              <w:t>pressure, pulse, etc.</w:t>
            </w:r>
            <w:r>
              <w:rPr>
                <w:b/>
              </w:rPr>
              <w:t>.</w:t>
            </w:r>
          </w:p>
        </w:tc>
        <w:tc>
          <w:tcPr>
            <w:tcW w:w="1273" w:type="dxa"/>
          </w:tcPr>
          <w:p w14:paraId="09158848" w14:textId="77777777" w:rsidR="006A0F47" w:rsidRDefault="006A0F47" w:rsidP="00A83B41">
            <w:pPr>
              <w:pStyle w:val="TableParagraph"/>
              <w:tabs>
                <w:tab w:val="left" w:pos="0"/>
              </w:tabs>
              <w:ind w:left="3"/>
              <w:rPr>
                <w:b/>
              </w:rPr>
            </w:pPr>
            <w:r>
              <w:rPr>
                <w:b/>
              </w:rPr>
              <w:t>2</w:t>
            </w:r>
          </w:p>
        </w:tc>
        <w:tc>
          <w:tcPr>
            <w:tcW w:w="1131" w:type="dxa"/>
          </w:tcPr>
          <w:p w14:paraId="1A19DDEB" w14:textId="77777777" w:rsidR="006A0F47" w:rsidRDefault="006A0F47" w:rsidP="00A83B41">
            <w:pPr>
              <w:pStyle w:val="TableParagraph"/>
              <w:tabs>
                <w:tab w:val="left" w:pos="0"/>
              </w:tabs>
              <w:ind w:left="3"/>
              <w:rPr>
                <w:b/>
              </w:rPr>
            </w:pPr>
            <w:r>
              <w:rPr>
                <w:b/>
              </w:rPr>
              <w:t>2&amp;3</w:t>
            </w:r>
          </w:p>
        </w:tc>
      </w:tr>
      <w:tr w:rsidR="006A0F47" w14:paraId="18E01D5B" w14:textId="77777777" w:rsidTr="008677D9">
        <w:trPr>
          <w:trHeight w:val="1137"/>
        </w:trPr>
        <w:tc>
          <w:tcPr>
            <w:tcW w:w="1988" w:type="dxa"/>
          </w:tcPr>
          <w:p w14:paraId="123BD855" w14:textId="77777777" w:rsidR="006A0F47" w:rsidRDefault="006A0F47" w:rsidP="00A83B41">
            <w:pPr>
              <w:pStyle w:val="TableParagraph"/>
              <w:tabs>
                <w:tab w:val="left" w:pos="0"/>
              </w:tabs>
              <w:spacing w:line="360" w:lineRule="auto"/>
              <w:ind w:right="47"/>
              <w:rPr>
                <w:b/>
              </w:rPr>
            </w:pPr>
            <w:r>
              <w:rPr>
                <w:b/>
              </w:rPr>
              <w:t>MPH_E_299_T_CO</w:t>
            </w:r>
            <w:r>
              <w:rPr>
                <w:b/>
                <w:spacing w:val="-52"/>
              </w:rPr>
              <w:t xml:space="preserve"> </w:t>
            </w:r>
            <w:r>
              <w:rPr>
                <w:b/>
              </w:rPr>
              <w:t>5</w:t>
            </w:r>
          </w:p>
        </w:tc>
        <w:tc>
          <w:tcPr>
            <w:tcW w:w="5375" w:type="dxa"/>
          </w:tcPr>
          <w:p w14:paraId="1CE70308" w14:textId="77777777" w:rsidR="006A0F47" w:rsidRDefault="006A0F47" w:rsidP="00A83B41">
            <w:pPr>
              <w:pStyle w:val="TableParagraph"/>
              <w:tabs>
                <w:tab w:val="left" w:pos="0"/>
              </w:tabs>
              <w:spacing w:line="360" w:lineRule="auto"/>
            </w:pPr>
            <w:r>
              <w:t>Understand the various guidelines (ICH, OECD, AND</w:t>
            </w:r>
            <w:r>
              <w:rPr>
                <w:spacing w:val="1"/>
              </w:rPr>
              <w:t xml:space="preserve"> </w:t>
            </w:r>
            <w:r>
              <w:t>CCSEA)</w:t>
            </w:r>
            <w:r>
              <w:rPr>
                <w:spacing w:val="-1"/>
              </w:rPr>
              <w:t xml:space="preserve"> </w:t>
            </w:r>
            <w:r>
              <w:t>and apply</w:t>
            </w:r>
            <w:r>
              <w:rPr>
                <w:spacing w:val="-3"/>
              </w:rPr>
              <w:t xml:space="preserve"> </w:t>
            </w:r>
            <w:r>
              <w:t>them</w:t>
            </w:r>
            <w:r>
              <w:rPr>
                <w:spacing w:val="-4"/>
              </w:rPr>
              <w:t xml:space="preserve"> </w:t>
            </w:r>
            <w:r>
              <w:t>in</w:t>
            </w:r>
            <w:r>
              <w:rPr>
                <w:spacing w:val="-3"/>
              </w:rPr>
              <w:t xml:space="preserve"> </w:t>
            </w:r>
            <w:r>
              <w:t>their day-to-day</w:t>
            </w:r>
            <w:r>
              <w:rPr>
                <w:spacing w:val="-2"/>
              </w:rPr>
              <w:t xml:space="preserve"> </w:t>
            </w:r>
            <w:r>
              <w:t>laboratory</w:t>
            </w:r>
            <w:r>
              <w:rPr>
                <w:spacing w:val="-3"/>
              </w:rPr>
              <w:t xml:space="preserve"> </w:t>
            </w:r>
            <w:r>
              <w:t>care</w:t>
            </w:r>
          </w:p>
          <w:p w14:paraId="656C0EB0" w14:textId="77777777" w:rsidR="006A0F47" w:rsidRDefault="006A0F47" w:rsidP="00A83B41">
            <w:pPr>
              <w:pStyle w:val="TableParagraph"/>
              <w:tabs>
                <w:tab w:val="left" w:pos="0"/>
              </w:tabs>
              <w:spacing w:line="252" w:lineRule="exact"/>
              <w:rPr>
                <w:b/>
              </w:rPr>
            </w:pPr>
            <w:r>
              <w:t>and</w:t>
            </w:r>
            <w:r>
              <w:rPr>
                <w:spacing w:val="-1"/>
              </w:rPr>
              <w:t xml:space="preserve"> </w:t>
            </w:r>
            <w:r>
              <w:t>handling</w:t>
            </w:r>
            <w:r>
              <w:rPr>
                <w:spacing w:val="-3"/>
              </w:rPr>
              <w:t xml:space="preserve"> </w:t>
            </w:r>
            <w:r>
              <w:t>of</w:t>
            </w:r>
            <w:r>
              <w:rPr>
                <w:spacing w:val="-1"/>
              </w:rPr>
              <w:t xml:space="preserve"> </w:t>
            </w:r>
            <w:r>
              <w:t>animals</w:t>
            </w:r>
            <w:r>
              <w:rPr>
                <w:b/>
              </w:rPr>
              <w:t>.</w:t>
            </w:r>
          </w:p>
        </w:tc>
        <w:tc>
          <w:tcPr>
            <w:tcW w:w="1273" w:type="dxa"/>
          </w:tcPr>
          <w:p w14:paraId="7D7C6C65" w14:textId="77777777" w:rsidR="006A0F47" w:rsidRDefault="006A0F47" w:rsidP="00A83B41">
            <w:pPr>
              <w:pStyle w:val="TableParagraph"/>
              <w:tabs>
                <w:tab w:val="left" w:pos="0"/>
              </w:tabs>
              <w:ind w:left="3"/>
              <w:rPr>
                <w:b/>
              </w:rPr>
            </w:pPr>
            <w:r>
              <w:rPr>
                <w:b/>
              </w:rPr>
              <w:t>3</w:t>
            </w:r>
          </w:p>
        </w:tc>
        <w:tc>
          <w:tcPr>
            <w:tcW w:w="1131" w:type="dxa"/>
          </w:tcPr>
          <w:p w14:paraId="29576590" w14:textId="77777777" w:rsidR="006A0F47" w:rsidRDefault="006A0F47" w:rsidP="00A83B41">
            <w:pPr>
              <w:pStyle w:val="TableParagraph"/>
              <w:tabs>
                <w:tab w:val="left" w:pos="0"/>
              </w:tabs>
              <w:ind w:left="58"/>
              <w:rPr>
                <w:b/>
              </w:rPr>
            </w:pPr>
            <w:r>
              <w:rPr>
                <w:b/>
              </w:rPr>
              <w:t>2</w:t>
            </w:r>
          </w:p>
        </w:tc>
      </w:tr>
      <w:tr w:rsidR="006A0F47" w14:paraId="56F78E73" w14:textId="77777777" w:rsidTr="008677D9">
        <w:trPr>
          <w:trHeight w:val="1519"/>
        </w:trPr>
        <w:tc>
          <w:tcPr>
            <w:tcW w:w="1988" w:type="dxa"/>
          </w:tcPr>
          <w:p w14:paraId="68D2EFF1" w14:textId="77777777" w:rsidR="006A0F47" w:rsidRDefault="006A0F47" w:rsidP="00A83B41">
            <w:pPr>
              <w:pStyle w:val="TableParagraph"/>
              <w:tabs>
                <w:tab w:val="left" w:pos="0"/>
              </w:tabs>
              <w:spacing w:line="360" w:lineRule="auto"/>
              <w:ind w:right="47"/>
              <w:rPr>
                <w:b/>
              </w:rPr>
            </w:pPr>
            <w:r>
              <w:rPr>
                <w:b/>
              </w:rPr>
              <w:t>MPH_E_299_T_CO</w:t>
            </w:r>
            <w:r>
              <w:rPr>
                <w:b/>
                <w:spacing w:val="-52"/>
              </w:rPr>
              <w:t xml:space="preserve"> </w:t>
            </w:r>
            <w:r>
              <w:rPr>
                <w:b/>
              </w:rPr>
              <w:t>6</w:t>
            </w:r>
          </w:p>
        </w:tc>
        <w:tc>
          <w:tcPr>
            <w:tcW w:w="5375" w:type="dxa"/>
          </w:tcPr>
          <w:p w14:paraId="1D223DAF" w14:textId="0D3D4F46" w:rsidR="006A0F47" w:rsidRDefault="006A0F47" w:rsidP="00A83B41">
            <w:pPr>
              <w:pStyle w:val="TableParagraph"/>
              <w:tabs>
                <w:tab w:val="left" w:pos="0"/>
              </w:tabs>
              <w:spacing w:line="360" w:lineRule="auto"/>
              <w:ind w:right="239"/>
            </w:pPr>
            <w:r>
              <w:t>Comprehend techniques of high throughput screening like</w:t>
            </w:r>
            <w:r>
              <w:rPr>
                <w:spacing w:val="-53"/>
              </w:rPr>
              <w:t xml:space="preserve"> </w:t>
            </w:r>
            <w:r>
              <w:t>cell-based</w:t>
            </w:r>
            <w:r>
              <w:rPr>
                <w:spacing w:val="-1"/>
              </w:rPr>
              <w:t xml:space="preserve"> </w:t>
            </w:r>
            <w:r>
              <w:t>assays, biochemical</w:t>
            </w:r>
            <w:r>
              <w:rPr>
                <w:spacing w:val="-3"/>
              </w:rPr>
              <w:t xml:space="preserve"> </w:t>
            </w:r>
            <w:r>
              <w:t>assays,</w:t>
            </w:r>
            <w:r>
              <w:rPr>
                <w:spacing w:val="-1"/>
              </w:rPr>
              <w:t xml:space="preserve"> </w:t>
            </w:r>
            <w:r>
              <w:t>etc,</w:t>
            </w:r>
            <w:r>
              <w:rPr>
                <w:spacing w:val="-3"/>
              </w:rPr>
              <w:t xml:space="preserve"> </w:t>
            </w:r>
            <w:r>
              <w:t>and</w:t>
            </w:r>
            <w:r>
              <w:rPr>
                <w:spacing w:val="-1"/>
              </w:rPr>
              <w:t xml:space="preserve"> </w:t>
            </w:r>
            <w:r>
              <w:t>various</w:t>
            </w:r>
            <w:r w:rsidR="00285035">
              <w:t xml:space="preserve"> </w:t>
            </w:r>
            <w:r>
              <w:t>alternative</w:t>
            </w:r>
            <w:r>
              <w:rPr>
                <w:spacing w:val="-2"/>
              </w:rPr>
              <w:t xml:space="preserve"> </w:t>
            </w:r>
            <w:r>
              <w:t>methods</w:t>
            </w:r>
            <w:r>
              <w:rPr>
                <w:spacing w:val="-2"/>
              </w:rPr>
              <w:t xml:space="preserve"> </w:t>
            </w:r>
            <w:r>
              <w:t>of</w:t>
            </w:r>
            <w:r>
              <w:rPr>
                <w:spacing w:val="-3"/>
              </w:rPr>
              <w:t xml:space="preserve"> </w:t>
            </w:r>
            <w:r>
              <w:t>screening</w:t>
            </w:r>
            <w:r>
              <w:rPr>
                <w:spacing w:val="-5"/>
              </w:rPr>
              <w:t xml:space="preserve"> </w:t>
            </w:r>
            <w:r>
              <w:t>pharmaceutical</w:t>
            </w:r>
            <w:r>
              <w:rPr>
                <w:spacing w:val="-1"/>
              </w:rPr>
              <w:t xml:space="preserve"> </w:t>
            </w:r>
            <w:r>
              <w:t>compounds</w:t>
            </w:r>
            <w:r w:rsidR="00285035">
              <w:t xml:space="preserve"> </w:t>
            </w:r>
            <w:r>
              <w:t>using</w:t>
            </w:r>
            <w:r>
              <w:rPr>
                <w:spacing w:val="-5"/>
              </w:rPr>
              <w:t xml:space="preserve"> </w:t>
            </w:r>
            <w:r>
              <w:t>Drosophila</w:t>
            </w:r>
            <w:r>
              <w:rPr>
                <w:spacing w:val="-1"/>
              </w:rPr>
              <w:t xml:space="preserve"> </w:t>
            </w:r>
            <w:r>
              <w:t>and</w:t>
            </w:r>
            <w:r>
              <w:rPr>
                <w:spacing w:val="-2"/>
              </w:rPr>
              <w:t xml:space="preserve"> </w:t>
            </w:r>
            <w:r>
              <w:t>Zebrafish</w:t>
            </w:r>
            <w:r>
              <w:rPr>
                <w:spacing w:val="-3"/>
              </w:rPr>
              <w:t xml:space="preserve"> </w:t>
            </w:r>
            <w:r>
              <w:t>as</w:t>
            </w:r>
            <w:r>
              <w:rPr>
                <w:spacing w:val="-1"/>
              </w:rPr>
              <w:t xml:space="preserve"> </w:t>
            </w:r>
            <w:r>
              <w:t>reclinical</w:t>
            </w:r>
            <w:r>
              <w:rPr>
                <w:spacing w:val="-4"/>
              </w:rPr>
              <w:t xml:space="preserve"> </w:t>
            </w:r>
            <w:r>
              <w:t>models.</w:t>
            </w:r>
          </w:p>
        </w:tc>
        <w:tc>
          <w:tcPr>
            <w:tcW w:w="1273" w:type="dxa"/>
          </w:tcPr>
          <w:p w14:paraId="45A52A5B" w14:textId="77777777" w:rsidR="006A0F47" w:rsidRDefault="006A0F47" w:rsidP="00A83B41">
            <w:pPr>
              <w:pStyle w:val="TableParagraph"/>
              <w:tabs>
                <w:tab w:val="left" w:pos="0"/>
              </w:tabs>
              <w:ind w:left="3"/>
              <w:rPr>
                <w:b/>
              </w:rPr>
            </w:pPr>
            <w:r>
              <w:rPr>
                <w:b/>
              </w:rPr>
              <w:t>3</w:t>
            </w:r>
          </w:p>
        </w:tc>
        <w:tc>
          <w:tcPr>
            <w:tcW w:w="1131" w:type="dxa"/>
          </w:tcPr>
          <w:p w14:paraId="6C56BF58" w14:textId="77777777" w:rsidR="006A0F47" w:rsidRDefault="006A0F47" w:rsidP="00A83B41">
            <w:pPr>
              <w:pStyle w:val="TableParagraph"/>
              <w:tabs>
                <w:tab w:val="left" w:pos="0"/>
              </w:tabs>
              <w:ind w:left="58"/>
              <w:rPr>
                <w:b/>
              </w:rPr>
            </w:pPr>
            <w:r>
              <w:rPr>
                <w:b/>
              </w:rPr>
              <w:t>1&amp;3</w:t>
            </w:r>
          </w:p>
        </w:tc>
      </w:tr>
    </w:tbl>
    <w:p w14:paraId="7220B8CD" w14:textId="77777777" w:rsidR="006A0F47" w:rsidRPr="006A0F47" w:rsidRDefault="006A0F47" w:rsidP="00A83B41">
      <w:pPr>
        <w:pStyle w:val="ListParagraph"/>
        <w:tabs>
          <w:tab w:val="left" w:pos="0"/>
        </w:tabs>
        <w:ind w:left="940" w:right="4318" w:firstLine="0"/>
        <w:rPr>
          <w:b/>
        </w:rPr>
      </w:pPr>
      <w:r w:rsidRPr="006A0F47">
        <w:rPr>
          <w:b/>
        </w:rPr>
        <w:t>Mapping CO</w:t>
      </w:r>
      <w:r w:rsidRPr="006A0F47">
        <w:rPr>
          <w:b/>
          <w:spacing w:val="-2"/>
        </w:rPr>
        <w:t xml:space="preserve"> </w:t>
      </w:r>
      <w:r w:rsidRPr="006A0F47">
        <w:rPr>
          <w:b/>
        </w:rPr>
        <w:t>with</w:t>
      </w:r>
      <w:r w:rsidRPr="006A0F47">
        <w:rPr>
          <w:b/>
          <w:spacing w:val="-2"/>
        </w:rPr>
        <w:t xml:space="preserve"> </w:t>
      </w:r>
      <w:r w:rsidRPr="006A0F47">
        <w:rPr>
          <w:b/>
        </w:rPr>
        <w:t>PO</w:t>
      </w:r>
    </w:p>
    <w:p w14:paraId="6C5E874E" w14:textId="77777777" w:rsidR="006A0F47" w:rsidRDefault="006A0F47" w:rsidP="00A83B41">
      <w:pPr>
        <w:pStyle w:val="BodyText"/>
        <w:tabs>
          <w:tab w:val="left" w:pos="0"/>
        </w:tabs>
        <w:spacing w:before="11"/>
        <w:ind w:left="940" w:firstLine="0"/>
        <w:rPr>
          <w:b/>
          <w:sz w:val="10"/>
        </w:rPr>
      </w:pPr>
    </w:p>
    <w:tbl>
      <w:tblPr>
        <w:tblW w:w="0" w:type="auto"/>
        <w:tblInd w:w="1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992"/>
        <w:gridCol w:w="1136"/>
        <w:gridCol w:w="644"/>
        <w:gridCol w:w="645"/>
        <w:gridCol w:w="644"/>
        <w:gridCol w:w="642"/>
      </w:tblGrid>
      <w:tr w:rsidR="006A0F47" w14:paraId="4ABE6EA8" w14:textId="77777777" w:rsidTr="008677D9">
        <w:trPr>
          <w:trHeight w:val="381"/>
        </w:trPr>
        <w:tc>
          <w:tcPr>
            <w:tcW w:w="2235" w:type="dxa"/>
          </w:tcPr>
          <w:p w14:paraId="0179BED7" w14:textId="77777777" w:rsidR="006A0F47" w:rsidRDefault="006A0F47" w:rsidP="00A83B41">
            <w:pPr>
              <w:pStyle w:val="TableParagraph"/>
              <w:tabs>
                <w:tab w:val="left" w:pos="0"/>
              </w:tabs>
              <w:ind w:left="84" w:right="79"/>
              <w:jc w:val="center"/>
              <w:rPr>
                <w:b/>
              </w:rPr>
            </w:pPr>
            <w:r>
              <w:rPr>
                <w:b/>
              </w:rPr>
              <w:t>CO</w:t>
            </w:r>
          </w:p>
        </w:tc>
        <w:tc>
          <w:tcPr>
            <w:tcW w:w="992" w:type="dxa"/>
          </w:tcPr>
          <w:p w14:paraId="369AE931" w14:textId="77777777" w:rsidR="006A0F47" w:rsidRDefault="006A0F47" w:rsidP="00A83B41">
            <w:pPr>
              <w:pStyle w:val="TableParagraph"/>
              <w:tabs>
                <w:tab w:val="left" w:pos="0"/>
              </w:tabs>
              <w:ind w:left="268" w:right="258"/>
              <w:jc w:val="center"/>
              <w:rPr>
                <w:b/>
              </w:rPr>
            </w:pPr>
            <w:r>
              <w:rPr>
                <w:b/>
              </w:rPr>
              <w:t>PO1</w:t>
            </w:r>
          </w:p>
        </w:tc>
        <w:tc>
          <w:tcPr>
            <w:tcW w:w="1136" w:type="dxa"/>
          </w:tcPr>
          <w:p w14:paraId="6FF0C149" w14:textId="77777777" w:rsidR="006A0F47" w:rsidRDefault="006A0F47" w:rsidP="00A83B41">
            <w:pPr>
              <w:pStyle w:val="TableParagraph"/>
              <w:tabs>
                <w:tab w:val="left" w:pos="0"/>
              </w:tabs>
              <w:ind w:left="337" w:right="332"/>
              <w:jc w:val="center"/>
              <w:rPr>
                <w:b/>
              </w:rPr>
            </w:pPr>
            <w:r>
              <w:rPr>
                <w:b/>
              </w:rPr>
              <w:t>PO2</w:t>
            </w:r>
          </w:p>
        </w:tc>
        <w:tc>
          <w:tcPr>
            <w:tcW w:w="644" w:type="dxa"/>
          </w:tcPr>
          <w:p w14:paraId="0233F393" w14:textId="77777777" w:rsidR="006A0F47" w:rsidRDefault="006A0F47" w:rsidP="00A83B41">
            <w:pPr>
              <w:pStyle w:val="TableParagraph"/>
              <w:tabs>
                <w:tab w:val="left" w:pos="0"/>
              </w:tabs>
              <w:ind w:left="111"/>
              <w:rPr>
                <w:b/>
              </w:rPr>
            </w:pPr>
            <w:r>
              <w:rPr>
                <w:b/>
              </w:rPr>
              <w:t>PO3</w:t>
            </w:r>
          </w:p>
        </w:tc>
        <w:tc>
          <w:tcPr>
            <w:tcW w:w="645" w:type="dxa"/>
          </w:tcPr>
          <w:p w14:paraId="1E14112A" w14:textId="77777777" w:rsidR="006A0F47" w:rsidRDefault="006A0F47" w:rsidP="00A83B41">
            <w:pPr>
              <w:pStyle w:val="TableParagraph"/>
              <w:tabs>
                <w:tab w:val="left" w:pos="0"/>
              </w:tabs>
              <w:ind w:left="110"/>
              <w:rPr>
                <w:b/>
              </w:rPr>
            </w:pPr>
            <w:r>
              <w:rPr>
                <w:b/>
              </w:rPr>
              <w:t>PO4</w:t>
            </w:r>
          </w:p>
        </w:tc>
        <w:tc>
          <w:tcPr>
            <w:tcW w:w="644" w:type="dxa"/>
          </w:tcPr>
          <w:p w14:paraId="02E34C09" w14:textId="77777777" w:rsidR="006A0F47" w:rsidRDefault="006A0F47" w:rsidP="00A83B41">
            <w:pPr>
              <w:pStyle w:val="TableParagraph"/>
              <w:tabs>
                <w:tab w:val="left" w:pos="0"/>
              </w:tabs>
              <w:ind w:left="89" w:right="88"/>
              <w:jc w:val="center"/>
              <w:rPr>
                <w:b/>
              </w:rPr>
            </w:pPr>
            <w:r>
              <w:rPr>
                <w:b/>
              </w:rPr>
              <w:t>PO5</w:t>
            </w:r>
          </w:p>
        </w:tc>
        <w:tc>
          <w:tcPr>
            <w:tcW w:w="642" w:type="dxa"/>
          </w:tcPr>
          <w:p w14:paraId="64E89C3B" w14:textId="77777777" w:rsidR="006A0F47" w:rsidRDefault="006A0F47" w:rsidP="00A83B41">
            <w:pPr>
              <w:pStyle w:val="TableParagraph"/>
              <w:tabs>
                <w:tab w:val="left" w:pos="0"/>
              </w:tabs>
              <w:ind w:left="108"/>
              <w:rPr>
                <w:b/>
              </w:rPr>
            </w:pPr>
            <w:r>
              <w:rPr>
                <w:b/>
              </w:rPr>
              <w:t>PO6</w:t>
            </w:r>
          </w:p>
        </w:tc>
      </w:tr>
      <w:tr w:rsidR="006A0F47" w14:paraId="1469F54F" w14:textId="77777777" w:rsidTr="008677D9">
        <w:trPr>
          <w:trHeight w:val="378"/>
        </w:trPr>
        <w:tc>
          <w:tcPr>
            <w:tcW w:w="2235" w:type="dxa"/>
          </w:tcPr>
          <w:p w14:paraId="06A8111B" w14:textId="77777777" w:rsidR="006A0F47" w:rsidRDefault="006A0F47" w:rsidP="00A83B41">
            <w:pPr>
              <w:pStyle w:val="TableParagraph"/>
              <w:tabs>
                <w:tab w:val="left" w:pos="0"/>
              </w:tabs>
              <w:ind w:left="88" w:right="79"/>
              <w:jc w:val="center"/>
              <w:rPr>
                <w:b/>
              </w:rPr>
            </w:pPr>
            <w:r>
              <w:rPr>
                <w:b/>
              </w:rPr>
              <w:t>MPH_E_299_T_CO1</w:t>
            </w:r>
          </w:p>
        </w:tc>
        <w:tc>
          <w:tcPr>
            <w:tcW w:w="992" w:type="dxa"/>
          </w:tcPr>
          <w:p w14:paraId="78A4E5C3" w14:textId="77777777" w:rsidR="006A0F47" w:rsidRDefault="006A0F47" w:rsidP="00A83B41">
            <w:pPr>
              <w:pStyle w:val="TableParagraph"/>
              <w:tabs>
                <w:tab w:val="left" w:pos="0"/>
              </w:tabs>
              <w:ind w:left="11"/>
              <w:jc w:val="center"/>
              <w:rPr>
                <w:b/>
              </w:rPr>
            </w:pPr>
            <w:r>
              <w:rPr>
                <w:b/>
              </w:rPr>
              <w:t>1</w:t>
            </w:r>
          </w:p>
        </w:tc>
        <w:tc>
          <w:tcPr>
            <w:tcW w:w="1136" w:type="dxa"/>
          </w:tcPr>
          <w:p w14:paraId="690F6971" w14:textId="77777777" w:rsidR="006A0F47" w:rsidRDefault="006A0F47" w:rsidP="00A83B41">
            <w:pPr>
              <w:pStyle w:val="TableParagraph"/>
              <w:tabs>
                <w:tab w:val="left" w:pos="0"/>
              </w:tabs>
              <w:ind w:left="5"/>
              <w:jc w:val="center"/>
              <w:rPr>
                <w:b/>
              </w:rPr>
            </w:pPr>
            <w:r>
              <w:rPr>
                <w:b/>
              </w:rPr>
              <w:t>1</w:t>
            </w:r>
          </w:p>
        </w:tc>
        <w:tc>
          <w:tcPr>
            <w:tcW w:w="644" w:type="dxa"/>
          </w:tcPr>
          <w:p w14:paraId="0F4CFAC8" w14:textId="77777777" w:rsidR="006A0F47" w:rsidRDefault="006A0F47" w:rsidP="00A83B41">
            <w:pPr>
              <w:pStyle w:val="TableParagraph"/>
              <w:tabs>
                <w:tab w:val="left" w:pos="0"/>
              </w:tabs>
              <w:ind w:left="0"/>
            </w:pPr>
          </w:p>
        </w:tc>
        <w:tc>
          <w:tcPr>
            <w:tcW w:w="645" w:type="dxa"/>
          </w:tcPr>
          <w:p w14:paraId="173D7F42" w14:textId="77777777" w:rsidR="006A0F47" w:rsidRDefault="006A0F47" w:rsidP="00A83B41">
            <w:pPr>
              <w:pStyle w:val="TableParagraph"/>
              <w:tabs>
                <w:tab w:val="left" w:pos="0"/>
              </w:tabs>
              <w:ind w:left="0"/>
            </w:pPr>
          </w:p>
        </w:tc>
        <w:tc>
          <w:tcPr>
            <w:tcW w:w="644" w:type="dxa"/>
          </w:tcPr>
          <w:p w14:paraId="2D47CE16" w14:textId="77777777" w:rsidR="006A0F47" w:rsidRDefault="006A0F47" w:rsidP="00A83B41">
            <w:pPr>
              <w:pStyle w:val="TableParagraph"/>
              <w:tabs>
                <w:tab w:val="left" w:pos="0"/>
              </w:tabs>
              <w:ind w:left="2"/>
              <w:jc w:val="center"/>
              <w:rPr>
                <w:b/>
              </w:rPr>
            </w:pPr>
            <w:r>
              <w:rPr>
                <w:b/>
              </w:rPr>
              <w:t>3</w:t>
            </w:r>
          </w:p>
        </w:tc>
        <w:tc>
          <w:tcPr>
            <w:tcW w:w="642" w:type="dxa"/>
          </w:tcPr>
          <w:p w14:paraId="36B9E3EE" w14:textId="77777777" w:rsidR="006A0F47" w:rsidRDefault="006A0F47" w:rsidP="00A83B41">
            <w:pPr>
              <w:pStyle w:val="TableParagraph"/>
              <w:tabs>
                <w:tab w:val="left" w:pos="0"/>
              </w:tabs>
              <w:ind w:left="0"/>
            </w:pPr>
          </w:p>
        </w:tc>
      </w:tr>
      <w:tr w:rsidR="006A0F47" w14:paraId="4477F806" w14:textId="77777777" w:rsidTr="008677D9">
        <w:trPr>
          <w:trHeight w:val="378"/>
        </w:trPr>
        <w:tc>
          <w:tcPr>
            <w:tcW w:w="2235" w:type="dxa"/>
          </w:tcPr>
          <w:p w14:paraId="3FF494FE" w14:textId="77777777" w:rsidR="006A0F47" w:rsidRDefault="006A0F47" w:rsidP="00A83B41">
            <w:pPr>
              <w:pStyle w:val="TableParagraph"/>
              <w:tabs>
                <w:tab w:val="left" w:pos="0"/>
              </w:tabs>
              <w:ind w:left="88" w:right="79"/>
              <w:jc w:val="center"/>
              <w:rPr>
                <w:b/>
              </w:rPr>
            </w:pPr>
            <w:r>
              <w:rPr>
                <w:b/>
              </w:rPr>
              <w:t>MPH_E_299_T_CO2</w:t>
            </w:r>
          </w:p>
        </w:tc>
        <w:tc>
          <w:tcPr>
            <w:tcW w:w="992" w:type="dxa"/>
          </w:tcPr>
          <w:p w14:paraId="25049E14" w14:textId="77777777" w:rsidR="006A0F47" w:rsidRDefault="006A0F47" w:rsidP="00A83B41">
            <w:pPr>
              <w:pStyle w:val="TableParagraph"/>
              <w:tabs>
                <w:tab w:val="left" w:pos="0"/>
              </w:tabs>
              <w:ind w:left="11"/>
              <w:jc w:val="center"/>
              <w:rPr>
                <w:b/>
              </w:rPr>
            </w:pPr>
            <w:r>
              <w:rPr>
                <w:b/>
              </w:rPr>
              <w:t>1</w:t>
            </w:r>
          </w:p>
        </w:tc>
        <w:tc>
          <w:tcPr>
            <w:tcW w:w="1136" w:type="dxa"/>
          </w:tcPr>
          <w:p w14:paraId="3D313BE2" w14:textId="77777777" w:rsidR="006A0F47" w:rsidRDefault="006A0F47" w:rsidP="00A83B41">
            <w:pPr>
              <w:pStyle w:val="TableParagraph"/>
              <w:tabs>
                <w:tab w:val="left" w:pos="0"/>
              </w:tabs>
              <w:ind w:left="5"/>
              <w:jc w:val="center"/>
              <w:rPr>
                <w:b/>
              </w:rPr>
            </w:pPr>
            <w:r>
              <w:rPr>
                <w:b/>
              </w:rPr>
              <w:t>1</w:t>
            </w:r>
          </w:p>
        </w:tc>
        <w:tc>
          <w:tcPr>
            <w:tcW w:w="644" w:type="dxa"/>
          </w:tcPr>
          <w:p w14:paraId="24D3260B" w14:textId="77777777" w:rsidR="006A0F47" w:rsidRDefault="006A0F47" w:rsidP="00A83B41">
            <w:pPr>
              <w:pStyle w:val="TableParagraph"/>
              <w:tabs>
                <w:tab w:val="left" w:pos="0"/>
              </w:tabs>
              <w:ind w:left="0"/>
            </w:pPr>
          </w:p>
        </w:tc>
        <w:tc>
          <w:tcPr>
            <w:tcW w:w="645" w:type="dxa"/>
          </w:tcPr>
          <w:p w14:paraId="53673EC6" w14:textId="77777777" w:rsidR="006A0F47" w:rsidRDefault="006A0F47" w:rsidP="00A83B41">
            <w:pPr>
              <w:pStyle w:val="TableParagraph"/>
              <w:tabs>
                <w:tab w:val="left" w:pos="0"/>
              </w:tabs>
              <w:ind w:left="0"/>
            </w:pPr>
          </w:p>
        </w:tc>
        <w:tc>
          <w:tcPr>
            <w:tcW w:w="644" w:type="dxa"/>
          </w:tcPr>
          <w:p w14:paraId="3AE01669" w14:textId="77777777" w:rsidR="006A0F47" w:rsidRDefault="006A0F47" w:rsidP="00A83B41">
            <w:pPr>
              <w:pStyle w:val="TableParagraph"/>
              <w:tabs>
                <w:tab w:val="left" w:pos="0"/>
              </w:tabs>
              <w:ind w:left="2"/>
              <w:jc w:val="center"/>
              <w:rPr>
                <w:b/>
              </w:rPr>
            </w:pPr>
            <w:r>
              <w:rPr>
                <w:b/>
              </w:rPr>
              <w:t>3</w:t>
            </w:r>
          </w:p>
        </w:tc>
        <w:tc>
          <w:tcPr>
            <w:tcW w:w="642" w:type="dxa"/>
          </w:tcPr>
          <w:p w14:paraId="41C883E0" w14:textId="77777777" w:rsidR="006A0F47" w:rsidRDefault="006A0F47" w:rsidP="00A83B41">
            <w:pPr>
              <w:pStyle w:val="TableParagraph"/>
              <w:tabs>
                <w:tab w:val="left" w:pos="0"/>
              </w:tabs>
              <w:ind w:left="0"/>
            </w:pPr>
          </w:p>
        </w:tc>
      </w:tr>
      <w:tr w:rsidR="006A0F47" w14:paraId="3C277C83" w14:textId="77777777" w:rsidTr="008677D9">
        <w:trPr>
          <w:trHeight w:val="378"/>
        </w:trPr>
        <w:tc>
          <w:tcPr>
            <w:tcW w:w="2235" w:type="dxa"/>
          </w:tcPr>
          <w:p w14:paraId="4972DB3E" w14:textId="77777777" w:rsidR="006A0F47" w:rsidRDefault="006A0F47" w:rsidP="00A83B41">
            <w:pPr>
              <w:pStyle w:val="TableParagraph"/>
              <w:tabs>
                <w:tab w:val="left" w:pos="0"/>
              </w:tabs>
              <w:ind w:left="88" w:right="79"/>
              <w:jc w:val="center"/>
              <w:rPr>
                <w:b/>
              </w:rPr>
            </w:pPr>
            <w:r>
              <w:rPr>
                <w:b/>
              </w:rPr>
              <w:t>MPH_E_299_T_CO3</w:t>
            </w:r>
          </w:p>
        </w:tc>
        <w:tc>
          <w:tcPr>
            <w:tcW w:w="992" w:type="dxa"/>
          </w:tcPr>
          <w:p w14:paraId="5651A3ED" w14:textId="77777777" w:rsidR="006A0F47" w:rsidRDefault="006A0F47" w:rsidP="00A83B41">
            <w:pPr>
              <w:pStyle w:val="TableParagraph"/>
              <w:tabs>
                <w:tab w:val="left" w:pos="0"/>
              </w:tabs>
              <w:ind w:left="11"/>
              <w:jc w:val="center"/>
              <w:rPr>
                <w:b/>
              </w:rPr>
            </w:pPr>
            <w:r>
              <w:rPr>
                <w:b/>
              </w:rPr>
              <w:t>1</w:t>
            </w:r>
          </w:p>
        </w:tc>
        <w:tc>
          <w:tcPr>
            <w:tcW w:w="1136" w:type="dxa"/>
          </w:tcPr>
          <w:p w14:paraId="150AA31A" w14:textId="77777777" w:rsidR="006A0F47" w:rsidRDefault="006A0F47" w:rsidP="00A83B41">
            <w:pPr>
              <w:pStyle w:val="TableParagraph"/>
              <w:tabs>
                <w:tab w:val="left" w:pos="0"/>
              </w:tabs>
              <w:ind w:left="5"/>
              <w:jc w:val="center"/>
              <w:rPr>
                <w:b/>
              </w:rPr>
            </w:pPr>
            <w:r>
              <w:rPr>
                <w:b/>
              </w:rPr>
              <w:t>1</w:t>
            </w:r>
          </w:p>
        </w:tc>
        <w:tc>
          <w:tcPr>
            <w:tcW w:w="644" w:type="dxa"/>
          </w:tcPr>
          <w:p w14:paraId="541FD46A" w14:textId="77777777" w:rsidR="006A0F47" w:rsidRDefault="006A0F47" w:rsidP="00A83B41">
            <w:pPr>
              <w:pStyle w:val="TableParagraph"/>
              <w:tabs>
                <w:tab w:val="left" w:pos="0"/>
              </w:tabs>
              <w:ind w:left="0"/>
            </w:pPr>
          </w:p>
        </w:tc>
        <w:tc>
          <w:tcPr>
            <w:tcW w:w="645" w:type="dxa"/>
          </w:tcPr>
          <w:p w14:paraId="6424DAA5" w14:textId="77777777" w:rsidR="006A0F47" w:rsidRDefault="006A0F47" w:rsidP="00A83B41">
            <w:pPr>
              <w:pStyle w:val="TableParagraph"/>
              <w:tabs>
                <w:tab w:val="left" w:pos="0"/>
              </w:tabs>
              <w:ind w:left="0"/>
            </w:pPr>
          </w:p>
        </w:tc>
        <w:tc>
          <w:tcPr>
            <w:tcW w:w="644" w:type="dxa"/>
          </w:tcPr>
          <w:p w14:paraId="74E4DA9C" w14:textId="77777777" w:rsidR="006A0F47" w:rsidRDefault="006A0F47" w:rsidP="00A83B41">
            <w:pPr>
              <w:pStyle w:val="TableParagraph"/>
              <w:tabs>
                <w:tab w:val="left" w:pos="0"/>
              </w:tabs>
              <w:ind w:left="2"/>
              <w:jc w:val="center"/>
              <w:rPr>
                <w:b/>
              </w:rPr>
            </w:pPr>
            <w:r>
              <w:rPr>
                <w:b/>
              </w:rPr>
              <w:t>3</w:t>
            </w:r>
          </w:p>
        </w:tc>
        <w:tc>
          <w:tcPr>
            <w:tcW w:w="642" w:type="dxa"/>
          </w:tcPr>
          <w:p w14:paraId="0AA37761" w14:textId="77777777" w:rsidR="006A0F47" w:rsidRDefault="006A0F47" w:rsidP="00A83B41">
            <w:pPr>
              <w:pStyle w:val="TableParagraph"/>
              <w:tabs>
                <w:tab w:val="left" w:pos="0"/>
              </w:tabs>
              <w:ind w:left="0"/>
            </w:pPr>
          </w:p>
        </w:tc>
      </w:tr>
      <w:tr w:rsidR="006A0F47" w14:paraId="7209F984" w14:textId="77777777" w:rsidTr="008677D9">
        <w:trPr>
          <w:trHeight w:val="381"/>
        </w:trPr>
        <w:tc>
          <w:tcPr>
            <w:tcW w:w="2235" w:type="dxa"/>
          </w:tcPr>
          <w:p w14:paraId="51E070E0" w14:textId="77777777" w:rsidR="006A0F47" w:rsidRDefault="006A0F47" w:rsidP="00A83B41">
            <w:pPr>
              <w:pStyle w:val="TableParagraph"/>
              <w:tabs>
                <w:tab w:val="left" w:pos="0"/>
              </w:tabs>
              <w:ind w:left="88" w:right="79"/>
              <w:jc w:val="center"/>
              <w:rPr>
                <w:b/>
              </w:rPr>
            </w:pPr>
            <w:r>
              <w:rPr>
                <w:b/>
              </w:rPr>
              <w:t>MPH_E_299_T_CO4</w:t>
            </w:r>
          </w:p>
        </w:tc>
        <w:tc>
          <w:tcPr>
            <w:tcW w:w="992" w:type="dxa"/>
          </w:tcPr>
          <w:p w14:paraId="2A571F90" w14:textId="77777777" w:rsidR="006A0F47" w:rsidRDefault="006A0F47" w:rsidP="00A83B41">
            <w:pPr>
              <w:pStyle w:val="TableParagraph"/>
              <w:tabs>
                <w:tab w:val="left" w:pos="0"/>
              </w:tabs>
              <w:ind w:left="11"/>
              <w:jc w:val="center"/>
              <w:rPr>
                <w:b/>
              </w:rPr>
            </w:pPr>
            <w:r>
              <w:rPr>
                <w:b/>
              </w:rPr>
              <w:t>2</w:t>
            </w:r>
          </w:p>
        </w:tc>
        <w:tc>
          <w:tcPr>
            <w:tcW w:w="1136" w:type="dxa"/>
          </w:tcPr>
          <w:p w14:paraId="6B629726" w14:textId="77777777" w:rsidR="006A0F47" w:rsidRDefault="006A0F47" w:rsidP="00A83B41">
            <w:pPr>
              <w:pStyle w:val="TableParagraph"/>
              <w:tabs>
                <w:tab w:val="left" w:pos="0"/>
              </w:tabs>
              <w:ind w:left="5"/>
              <w:jc w:val="center"/>
              <w:rPr>
                <w:b/>
              </w:rPr>
            </w:pPr>
            <w:r>
              <w:rPr>
                <w:b/>
              </w:rPr>
              <w:t>1</w:t>
            </w:r>
          </w:p>
        </w:tc>
        <w:tc>
          <w:tcPr>
            <w:tcW w:w="644" w:type="dxa"/>
          </w:tcPr>
          <w:p w14:paraId="404D83B7" w14:textId="77777777" w:rsidR="006A0F47" w:rsidRDefault="006A0F47" w:rsidP="00A83B41">
            <w:pPr>
              <w:pStyle w:val="TableParagraph"/>
              <w:tabs>
                <w:tab w:val="left" w:pos="0"/>
              </w:tabs>
              <w:ind w:left="0"/>
            </w:pPr>
          </w:p>
        </w:tc>
        <w:tc>
          <w:tcPr>
            <w:tcW w:w="645" w:type="dxa"/>
          </w:tcPr>
          <w:p w14:paraId="78C2E782" w14:textId="77777777" w:rsidR="006A0F47" w:rsidRDefault="006A0F47" w:rsidP="00A83B41">
            <w:pPr>
              <w:pStyle w:val="TableParagraph"/>
              <w:tabs>
                <w:tab w:val="left" w:pos="0"/>
              </w:tabs>
              <w:ind w:left="0"/>
            </w:pPr>
          </w:p>
        </w:tc>
        <w:tc>
          <w:tcPr>
            <w:tcW w:w="644" w:type="dxa"/>
          </w:tcPr>
          <w:p w14:paraId="683852DF" w14:textId="77777777" w:rsidR="006A0F47" w:rsidRDefault="006A0F47" w:rsidP="00A83B41">
            <w:pPr>
              <w:pStyle w:val="TableParagraph"/>
              <w:tabs>
                <w:tab w:val="left" w:pos="0"/>
              </w:tabs>
              <w:ind w:left="2"/>
              <w:jc w:val="center"/>
              <w:rPr>
                <w:b/>
              </w:rPr>
            </w:pPr>
            <w:r>
              <w:rPr>
                <w:b/>
              </w:rPr>
              <w:t>3</w:t>
            </w:r>
          </w:p>
        </w:tc>
        <w:tc>
          <w:tcPr>
            <w:tcW w:w="642" w:type="dxa"/>
          </w:tcPr>
          <w:p w14:paraId="53D01D89" w14:textId="77777777" w:rsidR="006A0F47" w:rsidRDefault="006A0F47" w:rsidP="00A83B41">
            <w:pPr>
              <w:pStyle w:val="TableParagraph"/>
              <w:tabs>
                <w:tab w:val="left" w:pos="0"/>
              </w:tabs>
              <w:ind w:left="0"/>
            </w:pPr>
          </w:p>
        </w:tc>
      </w:tr>
      <w:tr w:rsidR="006A0F47" w14:paraId="2A51D596" w14:textId="77777777" w:rsidTr="008677D9">
        <w:trPr>
          <w:trHeight w:val="379"/>
        </w:trPr>
        <w:tc>
          <w:tcPr>
            <w:tcW w:w="2235" w:type="dxa"/>
          </w:tcPr>
          <w:p w14:paraId="00F33DAE" w14:textId="77777777" w:rsidR="006A0F47" w:rsidRDefault="006A0F47" w:rsidP="00A83B41">
            <w:pPr>
              <w:pStyle w:val="TableParagraph"/>
              <w:tabs>
                <w:tab w:val="left" w:pos="0"/>
              </w:tabs>
              <w:spacing w:line="252" w:lineRule="exact"/>
              <w:ind w:left="88" w:right="79"/>
              <w:jc w:val="center"/>
              <w:rPr>
                <w:b/>
              </w:rPr>
            </w:pPr>
            <w:r>
              <w:rPr>
                <w:b/>
              </w:rPr>
              <w:t>MPH_E_299_T_CO5</w:t>
            </w:r>
          </w:p>
        </w:tc>
        <w:tc>
          <w:tcPr>
            <w:tcW w:w="992" w:type="dxa"/>
          </w:tcPr>
          <w:p w14:paraId="0E91E8DF" w14:textId="77777777" w:rsidR="006A0F47" w:rsidRDefault="006A0F47" w:rsidP="00A83B41">
            <w:pPr>
              <w:pStyle w:val="TableParagraph"/>
              <w:tabs>
                <w:tab w:val="left" w:pos="0"/>
              </w:tabs>
              <w:spacing w:line="252" w:lineRule="exact"/>
              <w:ind w:left="0" w:right="428"/>
              <w:jc w:val="right"/>
              <w:rPr>
                <w:b/>
              </w:rPr>
            </w:pPr>
            <w:r>
              <w:rPr>
                <w:b/>
              </w:rPr>
              <w:t>1</w:t>
            </w:r>
          </w:p>
        </w:tc>
        <w:tc>
          <w:tcPr>
            <w:tcW w:w="1136" w:type="dxa"/>
          </w:tcPr>
          <w:p w14:paraId="0E9F7062" w14:textId="77777777" w:rsidR="006A0F47" w:rsidRDefault="006A0F47" w:rsidP="00A83B41">
            <w:pPr>
              <w:pStyle w:val="TableParagraph"/>
              <w:tabs>
                <w:tab w:val="left" w:pos="0"/>
              </w:tabs>
              <w:spacing w:line="252" w:lineRule="exact"/>
              <w:ind w:left="5"/>
              <w:jc w:val="center"/>
              <w:rPr>
                <w:b/>
              </w:rPr>
            </w:pPr>
            <w:r>
              <w:rPr>
                <w:b/>
              </w:rPr>
              <w:t>1</w:t>
            </w:r>
          </w:p>
        </w:tc>
        <w:tc>
          <w:tcPr>
            <w:tcW w:w="644" w:type="dxa"/>
          </w:tcPr>
          <w:p w14:paraId="15A71584" w14:textId="77777777" w:rsidR="006A0F47" w:rsidRDefault="006A0F47" w:rsidP="00A83B41">
            <w:pPr>
              <w:pStyle w:val="TableParagraph"/>
              <w:tabs>
                <w:tab w:val="left" w:pos="0"/>
              </w:tabs>
              <w:ind w:left="0"/>
            </w:pPr>
          </w:p>
        </w:tc>
        <w:tc>
          <w:tcPr>
            <w:tcW w:w="645" w:type="dxa"/>
          </w:tcPr>
          <w:p w14:paraId="45F123BC" w14:textId="77777777" w:rsidR="006A0F47" w:rsidRDefault="006A0F47" w:rsidP="00A83B41">
            <w:pPr>
              <w:pStyle w:val="TableParagraph"/>
              <w:tabs>
                <w:tab w:val="left" w:pos="0"/>
              </w:tabs>
              <w:ind w:left="0"/>
            </w:pPr>
          </w:p>
        </w:tc>
        <w:tc>
          <w:tcPr>
            <w:tcW w:w="644" w:type="dxa"/>
          </w:tcPr>
          <w:p w14:paraId="4EF4BD06" w14:textId="77777777" w:rsidR="006A0F47" w:rsidRDefault="006A0F47" w:rsidP="00A83B41">
            <w:pPr>
              <w:pStyle w:val="TableParagraph"/>
              <w:tabs>
                <w:tab w:val="left" w:pos="0"/>
              </w:tabs>
              <w:spacing w:line="252" w:lineRule="exact"/>
              <w:ind w:left="263"/>
              <w:rPr>
                <w:b/>
              </w:rPr>
            </w:pPr>
            <w:r>
              <w:rPr>
                <w:b/>
              </w:rPr>
              <w:t>3</w:t>
            </w:r>
          </w:p>
        </w:tc>
        <w:tc>
          <w:tcPr>
            <w:tcW w:w="642" w:type="dxa"/>
          </w:tcPr>
          <w:p w14:paraId="1E04698C" w14:textId="77777777" w:rsidR="006A0F47" w:rsidRDefault="006A0F47" w:rsidP="00A83B41">
            <w:pPr>
              <w:pStyle w:val="TableParagraph"/>
              <w:tabs>
                <w:tab w:val="left" w:pos="0"/>
              </w:tabs>
              <w:ind w:left="0"/>
            </w:pPr>
          </w:p>
        </w:tc>
      </w:tr>
      <w:tr w:rsidR="006A0F47" w14:paraId="539A2B72" w14:textId="77777777" w:rsidTr="008677D9">
        <w:trPr>
          <w:trHeight w:val="381"/>
        </w:trPr>
        <w:tc>
          <w:tcPr>
            <w:tcW w:w="2235" w:type="dxa"/>
          </w:tcPr>
          <w:p w14:paraId="207B9809" w14:textId="77777777" w:rsidR="006A0F47" w:rsidRDefault="006A0F47" w:rsidP="00A83B41">
            <w:pPr>
              <w:pStyle w:val="TableParagraph"/>
              <w:tabs>
                <w:tab w:val="left" w:pos="0"/>
              </w:tabs>
              <w:ind w:left="88" w:right="79"/>
              <w:jc w:val="center"/>
              <w:rPr>
                <w:b/>
              </w:rPr>
            </w:pPr>
            <w:r>
              <w:rPr>
                <w:b/>
              </w:rPr>
              <w:lastRenderedPageBreak/>
              <w:t>MPH_E_299_T_CO6</w:t>
            </w:r>
          </w:p>
        </w:tc>
        <w:tc>
          <w:tcPr>
            <w:tcW w:w="992" w:type="dxa"/>
          </w:tcPr>
          <w:p w14:paraId="4084621E" w14:textId="77777777" w:rsidR="006A0F47" w:rsidRDefault="006A0F47" w:rsidP="00A83B41">
            <w:pPr>
              <w:pStyle w:val="TableParagraph"/>
              <w:tabs>
                <w:tab w:val="left" w:pos="0"/>
              </w:tabs>
              <w:ind w:left="0" w:right="428"/>
              <w:jc w:val="right"/>
              <w:rPr>
                <w:b/>
              </w:rPr>
            </w:pPr>
            <w:r>
              <w:rPr>
                <w:b/>
              </w:rPr>
              <w:t>2</w:t>
            </w:r>
          </w:p>
        </w:tc>
        <w:tc>
          <w:tcPr>
            <w:tcW w:w="1136" w:type="dxa"/>
          </w:tcPr>
          <w:p w14:paraId="31B4F25D" w14:textId="77777777" w:rsidR="006A0F47" w:rsidRDefault="006A0F47" w:rsidP="00A83B41">
            <w:pPr>
              <w:pStyle w:val="TableParagraph"/>
              <w:tabs>
                <w:tab w:val="left" w:pos="0"/>
              </w:tabs>
              <w:ind w:left="5"/>
              <w:jc w:val="center"/>
              <w:rPr>
                <w:b/>
              </w:rPr>
            </w:pPr>
            <w:r>
              <w:rPr>
                <w:b/>
              </w:rPr>
              <w:t>1</w:t>
            </w:r>
          </w:p>
        </w:tc>
        <w:tc>
          <w:tcPr>
            <w:tcW w:w="644" w:type="dxa"/>
          </w:tcPr>
          <w:p w14:paraId="05C2AEFC" w14:textId="77777777" w:rsidR="006A0F47" w:rsidRDefault="006A0F47" w:rsidP="00A83B41">
            <w:pPr>
              <w:pStyle w:val="TableParagraph"/>
              <w:tabs>
                <w:tab w:val="left" w:pos="0"/>
              </w:tabs>
              <w:ind w:left="0"/>
            </w:pPr>
          </w:p>
        </w:tc>
        <w:tc>
          <w:tcPr>
            <w:tcW w:w="645" w:type="dxa"/>
          </w:tcPr>
          <w:p w14:paraId="18BF9AD1" w14:textId="77777777" w:rsidR="006A0F47" w:rsidRDefault="006A0F47" w:rsidP="00A83B41">
            <w:pPr>
              <w:pStyle w:val="TableParagraph"/>
              <w:tabs>
                <w:tab w:val="left" w:pos="0"/>
              </w:tabs>
              <w:ind w:left="0"/>
            </w:pPr>
          </w:p>
        </w:tc>
        <w:tc>
          <w:tcPr>
            <w:tcW w:w="644" w:type="dxa"/>
          </w:tcPr>
          <w:p w14:paraId="09A31048" w14:textId="77777777" w:rsidR="006A0F47" w:rsidRDefault="006A0F47" w:rsidP="00A83B41">
            <w:pPr>
              <w:pStyle w:val="TableParagraph"/>
              <w:tabs>
                <w:tab w:val="left" w:pos="0"/>
              </w:tabs>
              <w:ind w:left="263"/>
              <w:rPr>
                <w:b/>
              </w:rPr>
            </w:pPr>
            <w:r>
              <w:rPr>
                <w:b/>
              </w:rPr>
              <w:t>3</w:t>
            </w:r>
          </w:p>
        </w:tc>
        <w:tc>
          <w:tcPr>
            <w:tcW w:w="642" w:type="dxa"/>
          </w:tcPr>
          <w:p w14:paraId="4FB45127" w14:textId="77777777" w:rsidR="006A0F47" w:rsidRDefault="006A0F47" w:rsidP="00A83B41">
            <w:pPr>
              <w:pStyle w:val="TableParagraph"/>
              <w:tabs>
                <w:tab w:val="left" w:pos="0"/>
              </w:tabs>
              <w:ind w:left="0"/>
            </w:pPr>
          </w:p>
        </w:tc>
      </w:tr>
    </w:tbl>
    <w:p w14:paraId="4AFB0F25" w14:textId="77777777" w:rsidR="006A0F47" w:rsidRDefault="006A0F47" w:rsidP="00A83B41">
      <w:pPr>
        <w:pStyle w:val="BodyText"/>
        <w:tabs>
          <w:tab w:val="left" w:pos="0"/>
        </w:tabs>
        <w:ind w:left="940" w:firstLine="0"/>
        <w:rPr>
          <w:b/>
          <w:sz w:val="20"/>
        </w:rPr>
      </w:pPr>
    </w:p>
    <w:p w14:paraId="4F0A6F76" w14:textId="77777777" w:rsidR="00611579" w:rsidRDefault="00611579" w:rsidP="00A83B41">
      <w:pPr>
        <w:pStyle w:val="BodyText"/>
        <w:tabs>
          <w:tab w:val="left" w:pos="0"/>
        </w:tabs>
        <w:spacing w:before="81"/>
        <w:ind w:left="0" w:firstLine="0"/>
        <w:rPr>
          <w:b/>
          <w:sz w:val="24"/>
        </w:rPr>
      </w:pPr>
    </w:p>
    <w:p w14:paraId="5E62D4F6" w14:textId="77777777" w:rsidR="00611579" w:rsidRDefault="00DE2936" w:rsidP="00A83B41">
      <w:pPr>
        <w:pStyle w:val="ListParagraph"/>
        <w:numPr>
          <w:ilvl w:val="0"/>
          <w:numId w:val="62"/>
        </w:numPr>
        <w:tabs>
          <w:tab w:val="left" w:pos="0"/>
          <w:tab w:val="left" w:pos="1300"/>
        </w:tabs>
        <w:spacing w:before="0"/>
        <w:rPr>
          <w:sz w:val="24"/>
        </w:rPr>
      </w:pPr>
      <w:r>
        <w:rPr>
          <w:sz w:val="24"/>
        </w:rPr>
        <w:t>Experiments</w:t>
      </w:r>
      <w:r>
        <w:rPr>
          <w:spacing w:val="-1"/>
          <w:sz w:val="24"/>
        </w:rPr>
        <w:t xml:space="preserve"> </w:t>
      </w:r>
      <w:r>
        <w:rPr>
          <w:sz w:val="24"/>
        </w:rPr>
        <w:t>to be</w:t>
      </w:r>
      <w:r>
        <w:rPr>
          <w:spacing w:val="-2"/>
          <w:sz w:val="24"/>
        </w:rPr>
        <w:t xml:space="preserve"> </w:t>
      </w:r>
      <w:r>
        <w:rPr>
          <w:sz w:val="24"/>
        </w:rPr>
        <w:t>performed by</w:t>
      </w:r>
      <w:r>
        <w:rPr>
          <w:spacing w:val="-5"/>
          <w:sz w:val="24"/>
        </w:rPr>
        <w:t xml:space="preserve"> </w:t>
      </w:r>
      <w:r>
        <w:rPr>
          <w:spacing w:val="-2"/>
          <w:sz w:val="24"/>
        </w:rPr>
        <w:t>students</w:t>
      </w:r>
    </w:p>
    <w:p w14:paraId="1090CC11" w14:textId="77777777" w:rsidR="00611579" w:rsidRDefault="00DE2936" w:rsidP="00A83B41">
      <w:pPr>
        <w:pStyle w:val="ListParagraph"/>
        <w:numPr>
          <w:ilvl w:val="1"/>
          <w:numId w:val="62"/>
        </w:numPr>
        <w:tabs>
          <w:tab w:val="left" w:pos="0"/>
          <w:tab w:val="left" w:pos="1659"/>
        </w:tabs>
        <w:spacing w:before="41"/>
        <w:ind w:left="1659" w:hanging="359"/>
        <w:rPr>
          <w:sz w:val="24"/>
        </w:rPr>
      </w:pPr>
      <w:r>
        <w:rPr>
          <w:sz w:val="24"/>
        </w:rPr>
        <w:t>Assay</w:t>
      </w:r>
      <w:r>
        <w:rPr>
          <w:spacing w:val="-7"/>
          <w:sz w:val="24"/>
        </w:rPr>
        <w:t xml:space="preserve"> </w:t>
      </w:r>
      <w:r>
        <w:rPr>
          <w:sz w:val="24"/>
        </w:rPr>
        <w:t>of antagonist using</w:t>
      </w:r>
      <w:r>
        <w:rPr>
          <w:spacing w:val="-3"/>
          <w:sz w:val="24"/>
        </w:rPr>
        <w:t xml:space="preserve"> </w:t>
      </w:r>
      <w:r>
        <w:rPr>
          <w:sz w:val="24"/>
        </w:rPr>
        <w:t>a</w:t>
      </w:r>
      <w:r>
        <w:rPr>
          <w:spacing w:val="-1"/>
          <w:sz w:val="24"/>
        </w:rPr>
        <w:t xml:space="preserve"> </w:t>
      </w:r>
      <w:r>
        <w:rPr>
          <w:sz w:val="24"/>
        </w:rPr>
        <w:t>suitable</w:t>
      </w:r>
      <w:r>
        <w:rPr>
          <w:spacing w:val="-1"/>
          <w:sz w:val="24"/>
        </w:rPr>
        <w:t xml:space="preserve"> </w:t>
      </w:r>
      <w:r>
        <w:rPr>
          <w:sz w:val="24"/>
        </w:rPr>
        <w:t>isolated tissue</w:t>
      </w:r>
      <w:r>
        <w:rPr>
          <w:spacing w:val="1"/>
          <w:sz w:val="24"/>
        </w:rPr>
        <w:t xml:space="preserve"> </w:t>
      </w:r>
      <w:r>
        <w:rPr>
          <w:spacing w:val="-2"/>
          <w:sz w:val="24"/>
        </w:rPr>
        <w:t>preparation</w:t>
      </w:r>
    </w:p>
    <w:p w14:paraId="1DF174D4" w14:textId="77777777" w:rsidR="00611579" w:rsidRDefault="00DE2936" w:rsidP="00A83B41">
      <w:pPr>
        <w:pStyle w:val="ListParagraph"/>
        <w:numPr>
          <w:ilvl w:val="1"/>
          <w:numId w:val="62"/>
        </w:numPr>
        <w:tabs>
          <w:tab w:val="left" w:pos="0"/>
          <w:tab w:val="left" w:pos="1659"/>
        </w:tabs>
        <w:spacing w:before="43"/>
        <w:ind w:left="1659" w:hanging="359"/>
        <w:rPr>
          <w:position w:val="2"/>
          <w:sz w:val="24"/>
        </w:rPr>
      </w:pPr>
      <w:r>
        <w:rPr>
          <w:position w:val="2"/>
          <w:sz w:val="24"/>
        </w:rPr>
        <w:t>Determination</w:t>
      </w:r>
      <w:r>
        <w:rPr>
          <w:spacing w:val="-3"/>
          <w:position w:val="2"/>
          <w:sz w:val="24"/>
        </w:rPr>
        <w:t xml:space="preserve"> </w:t>
      </w:r>
      <w:r>
        <w:rPr>
          <w:position w:val="2"/>
          <w:sz w:val="24"/>
        </w:rPr>
        <w:t>of</w:t>
      </w:r>
      <w:r>
        <w:rPr>
          <w:spacing w:val="-2"/>
          <w:position w:val="2"/>
          <w:sz w:val="24"/>
        </w:rPr>
        <w:t xml:space="preserve"> </w:t>
      </w:r>
      <w:r>
        <w:rPr>
          <w:position w:val="2"/>
          <w:sz w:val="24"/>
        </w:rPr>
        <w:t>pA</w:t>
      </w:r>
      <w:r>
        <w:rPr>
          <w:sz w:val="16"/>
        </w:rPr>
        <w:t>2</w:t>
      </w:r>
      <w:r>
        <w:rPr>
          <w:spacing w:val="1"/>
          <w:sz w:val="16"/>
        </w:rPr>
        <w:t xml:space="preserve"> </w:t>
      </w:r>
      <w:r>
        <w:rPr>
          <w:position w:val="2"/>
          <w:sz w:val="24"/>
        </w:rPr>
        <w:t>values</w:t>
      </w:r>
      <w:r>
        <w:rPr>
          <w:spacing w:val="-1"/>
          <w:position w:val="2"/>
          <w:sz w:val="24"/>
        </w:rPr>
        <w:t xml:space="preserve"> </w:t>
      </w:r>
      <w:r>
        <w:rPr>
          <w:position w:val="2"/>
          <w:sz w:val="24"/>
        </w:rPr>
        <w:t>of</w:t>
      </w:r>
      <w:r>
        <w:rPr>
          <w:spacing w:val="-2"/>
          <w:position w:val="2"/>
          <w:sz w:val="24"/>
        </w:rPr>
        <w:t xml:space="preserve"> </w:t>
      </w:r>
      <w:r>
        <w:rPr>
          <w:position w:val="2"/>
          <w:sz w:val="24"/>
        </w:rPr>
        <w:t>antagonists</w:t>
      </w:r>
      <w:r>
        <w:rPr>
          <w:spacing w:val="-1"/>
          <w:position w:val="2"/>
          <w:sz w:val="24"/>
        </w:rPr>
        <w:t xml:space="preserve"> </w:t>
      </w:r>
      <w:r>
        <w:rPr>
          <w:position w:val="2"/>
          <w:sz w:val="24"/>
        </w:rPr>
        <w:t>using</w:t>
      </w:r>
      <w:r>
        <w:rPr>
          <w:spacing w:val="-2"/>
          <w:position w:val="2"/>
          <w:sz w:val="24"/>
        </w:rPr>
        <w:t xml:space="preserve"> </w:t>
      </w:r>
      <w:r>
        <w:rPr>
          <w:position w:val="2"/>
          <w:sz w:val="24"/>
        </w:rPr>
        <w:t>a</w:t>
      </w:r>
      <w:r>
        <w:rPr>
          <w:spacing w:val="-2"/>
          <w:position w:val="2"/>
          <w:sz w:val="24"/>
        </w:rPr>
        <w:t xml:space="preserve"> </w:t>
      </w:r>
      <w:r>
        <w:rPr>
          <w:position w:val="2"/>
          <w:sz w:val="24"/>
        </w:rPr>
        <w:t>suitable</w:t>
      </w:r>
      <w:r>
        <w:rPr>
          <w:spacing w:val="-2"/>
          <w:position w:val="2"/>
          <w:sz w:val="24"/>
        </w:rPr>
        <w:t xml:space="preserve"> </w:t>
      </w:r>
      <w:r>
        <w:rPr>
          <w:position w:val="2"/>
          <w:sz w:val="24"/>
        </w:rPr>
        <w:t xml:space="preserve">tissue </w:t>
      </w:r>
      <w:r>
        <w:rPr>
          <w:spacing w:val="-2"/>
          <w:position w:val="2"/>
          <w:sz w:val="24"/>
        </w:rPr>
        <w:t>preparation</w:t>
      </w:r>
    </w:p>
    <w:p w14:paraId="531BBBE3" w14:textId="77777777" w:rsidR="00611579" w:rsidRDefault="00DE2936" w:rsidP="00A83B41">
      <w:pPr>
        <w:pStyle w:val="ListParagraph"/>
        <w:numPr>
          <w:ilvl w:val="1"/>
          <w:numId w:val="62"/>
        </w:numPr>
        <w:tabs>
          <w:tab w:val="left" w:pos="0"/>
          <w:tab w:val="left" w:pos="1659"/>
        </w:tabs>
        <w:spacing w:before="39"/>
        <w:ind w:left="1659" w:hanging="359"/>
        <w:rPr>
          <w:sz w:val="24"/>
        </w:rPr>
      </w:pPr>
      <w:r>
        <w:rPr>
          <w:sz w:val="24"/>
        </w:rPr>
        <w:t>In</w:t>
      </w:r>
      <w:r>
        <w:rPr>
          <w:spacing w:val="-3"/>
          <w:sz w:val="24"/>
        </w:rPr>
        <w:t xml:space="preserve"> </w:t>
      </w:r>
      <w:r>
        <w:rPr>
          <w:sz w:val="24"/>
        </w:rPr>
        <w:t>vitro</w:t>
      </w:r>
      <w:r>
        <w:rPr>
          <w:spacing w:val="1"/>
          <w:sz w:val="24"/>
        </w:rPr>
        <w:t xml:space="preserve"> </w:t>
      </w:r>
      <w:r>
        <w:rPr>
          <w:sz w:val="24"/>
        </w:rPr>
        <w:t>antioxidant screening</w:t>
      </w:r>
      <w:r>
        <w:rPr>
          <w:spacing w:val="-2"/>
          <w:sz w:val="24"/>
        </w:rPr>
        <w:t xml:space="preserve"> </w:t>
      </w:r>
      <w:r>
        <w:rPr>
          <w:sz w:val="24"/>
        </w:rPr>
        <w:t>assays</w:t>
      </w:r>
      <w:r>
        <w:rPr>
          <w:spacing w:val="1"/>
          <w:sz w:val="24"/>
        </w:rPr>
        <w:t xml:space="preserve"> </w:t>
      </w:r>
      <w:r>
        <w:rPr>
          <w:sz w:val="24"/>
        </w:rPr>
        <w:t>(any</w:t>
      </w:r>
      <w:r>
        <w:rPr>
          <w:spacing w:val="-5"/>
          <w:sz w:val="24"/>
        </w:rPr>
        <w:t xml:space="preserve"> </w:t>
      </w:r>
      <w:r>
        <w:rPr>
          <w:sz w:val="24"/>
        </w:rPr>
        <w:t>two)</w:t>
      </w:r>
      <w:r>
        <w:rPr>
          <w:spacing w:val="1"/>
          <w:sz w:val="24"/>
        </w:rPr>
        <w:t xml:space="preserve"> </w:t>
      </w:r>
      <w:r>
        <w:rPr>
          <w:sz w:val="24"/>
        </w:rPr>
        <w:t>e.g.</w:t>
      </w:r>
      <w:r>
        <w:rPr>
          <w:spacing w:val="-1"/>
          <w:sz w:val="24"/>
        </w:rPr>
        <w:t xml:space="preserve"> </w:t>
      </w:r>
      <w:r>
        <w:rPr>
          <w:sz w:val="24"/>
        </w:rPr>
        <w:t xml:space="preserve">DPPH, NO, </w:t>
      </w:r>
      <w:r>
        <w:rPr>
          <w:spacing w:val="-2"/>
          <w:sz w:val="24"/>
        </w:rPr>
        <w:t>superoxide.</w:t>
      </w:r>
    </w:p>
    <w:p w14:paraId="6A03C941" w14:textId="77777777" w:rsidR="00611579" w:rsidRDefault="00DE2936" w:rsidP="00A83B41">
      <w:pPr>
        <w:pStyle w:val="ListParagraph"/>
        <w:numPr>
          <w:ilvl w:val="0"/>
          <w:numId w:val="62"/>
        </w:numPr>
        <w:tabs>
          <w:tab w:val="left" w:pos="0"/>
          <w:tab w:val="left" w:pos="1300"/>
        </w:tabs>
        <w:spacing w:before="40"/>
        <w:rPr>
          <w:sz w:val="24"/>
        </w:rPr>
      </w:pPr>
      <w:r>
        <w:rPr>
          <w:spacing w:val="-2"/>
          <w:sz w:val="24"/>
        </w:rPr>
        <w:t>Demonstrations</w:t>
      </w:r>
    </w:p>
    <w:p w14:paraId="2E4CC1FE" w14:textId="77777777" w:rsidR="00611579" w:rsidRDefault="00DE2936" w:rsidP="00A83B41">
      <w:pPr>
        <w:pStyle w:val="ListParagraph"/>
        <w:numPr>
          <w:ilvl w:val="0"/>
          <w:numId w:val="61"/>
        </w:numPr>
        <w:tabs>
          <w:tab w:val="left" w:pos="0"/>
          <w:tab w:val="left" w:pos="1659"/>
        </w:tabs>
        <w:spacing w:before="42"/>
        <w:ind w:left="1659" w:hanging="359"/>
        <w:rPr>
          <w:sz w:val="24"/>
        </w:rPr>
      </w:pPr>
      <w:r>
        <w:rPr>
          <w:sz w:val="24"/>
        </w:rPr>
        <w:t>Experiments</w:t>
      </w:r>
      <w:r>
        <w:rPr>
          <w:spacing w:val="-1"/>
          <w:sz w:val="24"/>
        </w:rPr>
        <w:t xml:space="preserve"> </w:t>
      </w:r>
      <w:r>
        <w:rPr>
          <w:sz w:val="24"/>
        </w:rPr>
        <w:t>on</w:t>
      </w:r>
      <w:r>
        <w:rPr>
          <w:spacing w:val="-1"/>
          <w:sz w:val="24"/>
        </w:rPr>
        <w:t xml:space="preserve"> </w:t>
      </w:r>
      <w:r>
        <w:rPr>
          <w:sz w:val="24"/>
        </w:rPr>
        <w:t>intact animals</w:t>
      </w:r>
      <w:r>
        <w:rPr>
          <w:spacing w:val="-1"/>
          <w:sz w:val="24"/>
        </w:rPr>
        <w:t xml:space="preserve"> </w:t>
      </w:r>
      <w:r>
        <w:rPr>
          <w:sz w:val="24"/>
        </w:rPr>
        <w:t xml:space="preserve">to </w:t>
      </w:r>
      <w:r>
        <w:rPr>
          <w:spacing w:val="-2"/>
          <w:sz w:val="24"/>
        </w:rPr>
        <w:t>evaluate:</w:t>
      </w:r>
    </w:p>
    <w:p w14:paraId="51BAFF05" w14:textId="77777777" w:rsidR="00611579" w:rsidRDefault="00DE2936" w:rsidP="00A83B41">
      <w:pPr>
        <w:pStyle w:val="ListParagraph"/>
        <w:numPr>
          <w:ilvl w:val="1"/>
          <w:numId w:val="61"/>
        </w:numPr>
        <w:tabs>
          <w:tab w:val="left" w:pos="0"/>
          <w:tab w:val="left" w:pos="1659"/>
        </w:tabs>
        <w:spacing w:before="40"/>
        <w:ind w:left="1659" w:hanging="359"/>
        <w:rPr>
          <w:sz w:val="24"/>
        </w:rPr>
      </w:pPr>
      <w:r>
        <w:rPr>
          <w:sz w:val="24"/>
        </w:rPr>
        <w:t>Anticataleptic</w:t>
      </w:r>
      <w:r>
        <w:rPr>
          <w:spacing w:val="-4"/>
          <w:sz w:val="24"/>
        </w:rPr>
        <w:t xml:space="preserve"> </w:t>
      </w:r>
      <w:r>
        <w:rPr>
          <w:spacing w:val="-2"/>
          <w:sz w:val="24"/>
        </w:rPr>
        <w:t>activity</w:t>
      </w:r>
    </w:p>
    <w:p w14:paraId="0DD6432D" w14:textId="77777777" w:rsidR="00611579" w:rsidRDefault="00DE2936" w:rsidP="00A83B41">
      <w:pPr>
        <w:pStyle w:val="ListParagraph"/>
        <w:numPr>
          <w:ilvl w:val="1"/>
          <w:numId w:val="61"/>
        </w:numPr>
        <w:tabs>
          <w:tab w:val="left" w:pos="0"/>
          <w:tab w:val="left" w:pos="1659"/>
        </w:tabs>
        <w:spacing w:before="44"/>
        <w:ind w:left="1659" w:hanging="359"/>
        <w:rPr>
          <w:sz w:val="24"/>
        </w:rPr>
      </w:pPr>
      <w:r>
        <w:rPr>
          <w:sz w:val="24"/>
        </w:rPr>
        <w:t>Antianxiety</w:t>
      </w:r>
      <w:r>
        <w:rPr>
          <w:spacing w:val="-3"/>
          <w:sz w:val="24"/>
        </w:rPr>
        <w:t xml:space="preserve"> </w:t>
      </w:r>
      <w:r>
        <w:rPr>
          <w:spacing w:val="-2"/>
          <w:sz w:val="24"/>
        </w:rPr>
        <w:t>activity</w:t>
      </w:r>
    </w:p>
    <w:p w14:paraId="6FDBDF73" w14:textId="77777777" w:rsidR="00611579" w:rsidRDefault="00DE2936" w:rsidP="00A83B41">
      <w:pPr>
        <w:pStyle w:val="ListParagraph"/>
        <w:numPr>
          <w:ilvl w:val="1"/>
          <w:numId w:val="61"/>
        </w:numPr>
        <w:tabs>
          <w:tab w:val="left" w:pos="0"/>
          <w:tab w:val="left" w:pos="1659"/>
        </w:tabs>
        <w:spacing w:before="41"/>
        <w:ind w:left="1659" w:hanging="359"/>
        <w:rPr>
          <w:sz w:val="24"/>
        </w:rPr>
      </w:pPr>
      <w:r>
        <w:rPr>
          <w:sz w:val="24"/>
        </w:rPr>
        <w:t>Antiinflammatory/analgesic</w:t>
      </w:r>
      <w:r>
        <w:rPr>
          <w:spacing w:val="-6"/>
          <w:sz w:val="24"/>
        </w:rPr>
        <w:t xml:space="preserve"> </w:t>
      </w:r>
      <w:r>
        <w:rPr>
          <w:spacing w:val="-2"/>
          <w:sz w:val="24"/>
        </w:rPr>
        <w:t>activity</w:t>
      </w:r>
    </w:p>
    <w:p w14:paraId="61183144" w14:textId="77777777" w:rsidR="00611579" w:rsidRDefault="00DE2936" w:rsidP="00A83B41">
      <w:pPr>
        <w:pStyle w:val="ListParagraph"/>
        <w:numPr>
          <w:ilvl w:val="1"/>
          <w:numId w:val="61"/>
        </w:numPr>
        <w:tabs>
          <w:tab w:val="left" w:pos="0"/>
          <w:tab w:val="left" w:pos="1659"/>
        </w:tabs>
        <w:spacing w:before="40"/>
        <w:ind w:left="1659" w:hanging="359"/>
        <w:rPr>
          <w:sz w:val="24"/>
        </w:rPr>
      </w:pPr>
      <w:r>
        <w:rPr>
          <w:sz w:val="24"/>
        </w:rPr>
        <w:t>Muscle</w:t>
      </w:r>
      <w:r>
        <w:rPr>
          <w:spacing w:val="-2"/>
          <w:sz w:val="24"/>
        </w:rPr>
        <w:t xml:space="preserve"> </w:t>
      </w:r>
      <w:r>
        <w:rPr>
          <w:sz w:val="24"/>
        </w:rPr>
        <w:t>relaxant</w:t>
      </w:r>
      <w:r>
        <w:rPr>
          <w:spacing w:val="-1"/>
          <w:sz w:val="24"/>
        </w:rPr>
        <w:t xml:space="preserve"> </w:t>
      </w:r>
      <w:r>
        <w:rPr>
          <w:spacing w:val="-2"/>
          <w:sz w:val="24"/>
        </w:rPr>
        <w:t>activity</w:t>
      </w:r>
    </w:p>
    <w:p w14:paraId="7826EC85" w14:textId="77777777" w:rsidR="00611579" w:rsidRDefault="00DE2936" w:rsidP="00A83B41">
      <w:pPr>
        <w:pStyle w:val="ListParagraph"/>
        <w:numPr>
          <w:ilvl w:val="0"/>
          <w:numId w:val="61"/>
        </w:numPr>
        <w:tabs>
          <w:tab w:val="left" w:pos="0"/>
          <w:tab w:val="left" w:pos="1660"/>
        </w:tabs>
        <w:spacing w:before="41"/>
        <w:rPr>
          <w:sz w:val="24"/>
        </w:rPr>
      </w:pPr>
      <w:r>
        <w:rPr>
          <w:sz w:val="24"/>
        </w:rPr>
        <w:t>Techniques</w:t>
      </w:r>
      <w:r>
        <w:rPr>
          <w:spacing w:val="-3"/>
          <w:sz w:val="24"/>
        </w:rPr>
        <w:t xml:space="preserve"> </w:t>
      </w:r>
      <w:r>
        <w:rPr>
          <w:sz w:val="24"/>
        </w:rPr>
        <w:t>of</w:t>
      </w:r>
      <w:r>
        <w:rPr>
          <w:spacing w:val="-1"/>
          <w:sz w:val="24"/>
        </w:rPr>
        <w:t xml:space="preserve"> </w:t>
      </w:r>
      <w:r>
        <w:rPr>
          <w:sz w:val="24"/>
        </w:rPr>
        <w:t>drug</w:t>
      </w:r>
      <w:r>
        <w:rPr>
          <w:spacing w:val="-3"/>
          <w:sz w:val="24"/>
        </w:rPr>
        <w:t xml:space="preserve"> </w:t>
      </w:r>
      <w:r>
        <w:rPr>
          <w:sz w:val="24"/>
        </w:rPr>
        <w:t>administration and</w:t>
      </w:r>
      <w:r>
        <w:rPr>
          <w:spacing w:val="2"/>
          <w:sz w:val="24"/>
        </w:rPr>
        <w:t xml:space="preserve"> </w:t>
      </w:r>
      <w:r>
        <w:rPr>
          <w:sz w:val="24"/>
        </w:rPr>
        <w:t xml:space="preserve">blood </w:t>
      </w:r>
      <w:r>
        <w:rPr>
          <w:spacing w:val="-2"/>
          <w:sz w:val="24"/>
        </w:rPr>
        <w:t>withdrawal</w:t>
      </w:r>
    </w:p>
    <w:p w14:paraId="084C9CF6" w14:textId="77777777" w:rsidR="00611579" w:rsidRDefault="00DE2936" w:rsidP="00A83B41">
      <w:pPr>
        <w:pStyle w:val="ListParagraph"/>
        <w:numPr>
          <w:ilvl w:val="0"/>
          <w:numId w:val="61"/>
        </w:numPr>
        <w:tabs>
          <w:tab w:val="left" w:pos="0"/>
          <w:tab w:val="left" w:pos="1659"/>
        </w:tabs>
        <w:spacing w:before="43"/>
        <w:ind w:left="1659" w:hanging="359"/>
        <w:rPr>
          <w:sz w:val="24"/>
        </w:rPr>
      </w:pPr>
      <w:r>
        <w:rPr>
          <w:sz w:val="24"/>
        </w:rPr>
        <w:t>Non-invasive</w:t>
      </w:r>
      <w:r>
        <w:rPr>
          <w:spacing w:val="-1"/>
          <w:sz w:val="24"/>
        </w:rPr>
        <w:t xml:space="preserve"> </w:t>
      </w:r>
      <w:r>
        <w:rPr>
          <w:sz w:val="24"/>
        </w:rPr>
        <w:t>methods</w:t>
      </w:r>
      <w:r>
        <w:rPr>
          <w:spacing w:val="-1"/>
          <w:sz w:val="24"/>
        </w:rPr>
        <w:t xml:space="preserve"> </w:t>
      </w:r>
      <w:r>
        <w:rPr>
          <w:sz w:val="24"/>
        </w:rPr>
        <w:t>of</w:t>
      </w:r>
      <w:r>
        <w:rPr>
          <w:spacing w:val="1"/>
          <w:sz w:val="24"/>
        </w:rPr>
        <w:t xml:space="preserve"> </w:t>
      </w:r>
      <w:r>
        <w:rPr>
          <w:sz w:val="24"/>
        </w:rPr>
        <w:t>measuring</w:t>
      </w:r>
      <w:r>
        <w:rPr>
          <w:spacing w:val="-4"/>
          <w:sz w:val="24"/>
        </w:rPr>
        <w:t xml:space="preserve"> </w:t>
      </w:r>
      <w:r>
        <w:rPr>
          <w:sz w:val="24"/>
        </w:rPr>
        <w:t>blood</w:t>
      </w:r>
      <w:r>
        <w:rPr>
          <w:spacing w:val="-1"/>
          <w:sz w:val="24"/>
        </w:rPr>
        <w:t xml:space="preserve"> </w:t>
      </w:r>
      <w:r>
        <w:rPr>
          <w:sz w:val="24"/>
        </w:rPr>
        <w:t>pressure, pulse,</w:t>
      </w:r>
      <w:r>
        <w:rPr>
          <w:spacing w:val="-1"/>
          <w:sz w:val="24"/>
        </w:rPr>
        <w:t xml:space="preserve"> </w:t>
      </w:r>
      <w:r>
        <w:rPr>
          <w:sz w:val="24"/>
        </w:rPr>
        <w:t xml:space="preserve">ECG </w:t>
      </w:r>
      <w:r>
        <w:rPr>
          <w:spacing w:val="-4"/>
          <w:sz w:val="24"/>
        </w:rPr>
        <w:t>etc.</w:t>
      </w:r>
    </w:p>
    <w:p w14:paraId="7E2E398B" w14:textId="77777777" w:rsidR="00611579" w:rsidRDefault="00DE2936" w:rsidP="00A83B41">
      <w:pPr>
        <w:pStyle w:val="ListParagraph"/>
        <w:numPr>
          <w:ilvl w:val="0"/>
          <w:numId w:val="62"/>
        </w:numPr>
        <w:tabs>
          <w:tab w:val="left" w:pos="0"/>
          <w:tab w:val="left" w:pos="1300"/>
        </w:tabs>
        <w:spacing w:before="41"/>
        <w:rPr>
          <w:sz w:val="24"/>
        </w:rPr>
      </w:pPr>
      <w:r>
        <w:rPr>
          <w:spacing w:val="-2"/>
          <w:sz w:val="24"/>
        </w:rPr>
        <w:t>Tutorials</w:t>
      </w:r>
    </w:p>
    <w:p w14:paraId="4E6281D5" w14:textId="77777777" w:rsidR="00611579" w:rsidRDefault="00DE2936" w:rsidP="00A83B41">
      <w:pPr>
        <w:pStyle w:val="ListParagraph"/>
        <w:numPr>
          <w:ilvl w:val="1"/>
          <w:numId w:val="62"/>
        </w:numPr>
        <w:tabs>
          <w:tab w:val="left" w:pos="0"/>
          <w:tab w:val="left" w:pos="1659"/>
        </w:tabs>
        <w:spacing w:before="41"/>
        <w:ind w:left="1659" w:hanging="359"/>
        <w:rPr>
          <w:sz w:val="24"/>
        </w:rPr>
      </w:pPr>
      <w:r>
        <w:rPr>
          <w:sz w:val="24"/>
        </w:rPr>
        <w:t>Care</w:t>
      </w:r>
      <w:r>
        <w:rPr>
          <w:spacing w:val="-3"/>
          <w:sz w:val="24"/>
        </w:rPr>
        <w:t xml:space="preserve"> </w:t>
      </w:r>
      <w:r>
        <w:rPr>
          <w:sz w:val="24"/>
        </w:rPr>
        <w:t>and handling</w:t>
      </w:r>
      <w:r>
        <w:rPr>
          <w:spacing w:val="-3"/>
          <w:sz w:val="24"/>
        </w:rPr>
        <w:t xml:space="preserve"> </w:t>
      </w:r>
      <w:r>
        <w:rPr>
          <w:sz w:val="24"/>
        </w:rPr>
        <w:t>of</w:t>
      </w:r>
      <w:r>
        <w:rPr>
          <w:spacing w:val="1"/>
          <w:sz w:val="24"/>
        </w:rPr>
        <w:t xml:space="preserve"> </w:t>
      </w:r>
      <w:r>
        <w:rPr>
          <w:spacing w:val="-2"/>
          <w:sz w:val="24"/>
        </w:rPr>
        <w:t>animals</w:t>
      </w:r>
    </w:p>
    <w:p w14:paraId="341B976E" w14:textId="77777777" w:rsidR="00611579" w:rsidRDefault="00DE2936" w:rsidP="00A83B41">
      <w:pPr>
        <w:pStyle w:val="ListParagraph"/>
        <w:numPr>
          <w:ilvl w:val="1"/>
          <w:numId w:val="62"/>
        </w:numPr>
        <w:tabs>
          <w:tab w:val="left" w:pos="0"/>
          <w:tab w:val="left" w:pos="1659"/>
        </w:tabs>
        <w:spacing w:before="41"/>
        <w:ind w:left="1659" w:hanging="359"/>
        <w:rPr>
          <w:sz w:val="24"/>
        </w:rPr>
      </w:pPr>
      <w:r>
        <w:rPr>
          <w:sz w:val="24"/>
        </w:rPr>
        <w:t>CPCSEA,</w:t>
      </w:r>
      <w:r>
        <w:rPr>
          <w:spacing w:val="-4"/>
          <w:sz w:val="24"/>
        </w:rPr>
        <w:t xml:space="preserve"> </w:t>
      </w:r>
      <w:r>
        <w:rPr>
          <w:sz w:val="24"/>
        </w:rPr>
        <w:t>OECD,</w:t>
      </w:r>
      <w:r>
        <w:rPr>
          <w:spacing w:val="-1"/>
          <w:sz w:val="24"/>
        </w:rPr>
        <w:t xml:space="preserve"> </w:t>
      </w:r>
      <w:r>
        <w:rPr>
          <w:sz w:val="24"/>
        </w:rPr>
        <w:t>ICH</w:t>
      </w:r>
      <w:r>
        <w:rPr>
          <w:spacing w:val="-2"/>
          <w:sz w:val="24"/>
        </w:rPr>
        <w:t xml:space="preserve"> </w:t>
      </w:r>
      <w:r>
        <w:rPr>
          <w:sz w:val="24"/>
        </w:rPr>
        <w:t>guidelines</w:t>
      </w:r>
      <w:r>
        <w:rPr>
          <w:spacing w:val="-2"/>
          <w:sz w:val="24"/>
        </w:rPr>
        <w:t xml:space="preserve"> </w:t>
      </w:r>
      <w:r>
        <w:rPr>
          <w:sz w:val="24"/>
        </w:rPr>
        <w:t>in</w:t>
      </w:r>
      <w:r>
        <w:rPr>
          <w:spacing w:val="-1"/>
          <w:sz w:val="24"/>
        </w:rPr>
        <w:t xml:space="preserve"> </w:t>
      </w:r>
      <w:r>
        <w:rPr>
          <w:spacing w:val="-2"/>
          <w:sz w:val="24"/>
        </w:rPr>
        <w:t>brief</w:t>
      </w:r>
    </w:p>
    <w:p w14:paraId="218D22A4" w14:textId="77777777" w:rsidR="00611579" w:rsidRDefault="00DE2936" w:rsidP="00A83B41">
      <w:pPr>
        <w:pStyle w:val="ListParagraph"/>
        <w:numPr>
          <w:ilvl w:val="1"/>
          <w:numId w:val="62"/>
        </w:numPr>
        <w:tabs>
          <w:tab w:val="left" w:pos="0"/>
          <w:tab w:val="left" w:pos="1660"/>
        </w:tabs>
        <w:spacing w:before="44" w:line="276" w:lineRule="auto"/>
        <w:ind w:right="521"/>
        <w:rPr>
          <w:sz w:val="24"/>
        </w:rPr>
      </w:pPr>
      <w:r>
        <w:rPr>
          <w:sz w:val="24"/>
        </w:rPr>
        <w:t>Use of alternative methods of screening (Types of drugs for which these models can be used)</w:t>
      </w:r>
    </w:p>
    <w:p w14:paraId="3E76B296" w14:textId="77777777" w:rsidR="00611579" w:rsidRDefault="00DE2936" w:rsidP="00A83B41">
      <w:pPr>
        <w:tabs>
          <w:tab w:val="left" w:pos="0"/>
        </w:tabs>
        <w:spacing w:line="275" w:lineRule="exact"/>
        <w:ind w:left="1660"/>
        <w:rPr>
          <w:sz w:val="24"/>
        </w:rPr>
      </w:pPr>
      <w:r>
        <w:rPr>
          <w:sz w:val="24"/>
        </w:rPr>
        <w:t>–</w:t>
      </w:r>
      <w:r>
        <w:rPr>
          <w:spacing w:val="-2"/>
          <w:sz w:val="24"/>
        </w:rPr>
        <w:t xml:space="preserve"> </w:t>
      </w:r>
      <w:r>
        <w:rPr>
          <w:sz w:val="24"/>
        </w:rPr>
        <w:t>Zebra</w:t>
      </w:r>
      <w:r>
        <w:rPr>
          <w:spacing w:val="-2"/>
          <w:sz w:val="24"/>
        </w:rPr>
        <w:t xml:space="preserve"> </w:t>
      </w:r>
      <w:r>
        <w:rPr>
          <w:spacing w:val="-4"/>
          <w:sz w:val="24"/>
        </w:rPr>
        <w:t>fish</w:t>
      </w:r>
    </w:p>
    <w:p w14:paraId="6AAE097E" w14:textId="77777777" w:rsidR="00611579" w:rsidRDefault="00DE2936" w:rsidP="00A83B41">
      <w:pPr>
        <w:tabs>
          <w:tab w:val="left" w:pos="0"/>
        </w:tabs>
        <w:spacing w:before="40"/>
        <w:ind w:left="1660"/>
        <w:rPr>
          <w:sz w:val="24"/>
        </w:rPr>
      </w:pPr>
      <w:r>
        <w:rPr>
          <w:spacing w:val="-2"/>
          <w:sz w:val="24"/>
        </w:rPr>
        <w:t>-Drosophilia</w:t>
      </w:r>
    </w:p>
    <w:p w14:paraId="31AF2148" w14:textId="77777777" w:rsidR="00611579" w:rsidRDefault="00DE2936" w:rsidP="00A83B41">
      <w:pPr>
        <w:pStyle w:val="ListParagraph"/>
        <w:numPr>
          <w:ilvl w:val="1"/>
          <w:numId w:val="62"/>
        </w:numPr>
        <w:tabs>
          <w:tab w:val="left" w:pos="0"/>
          <w:tab w:val="left" w:pos="1719"/>
        </w:tabs>
        <w:spacing w:before="44"/>
        <w:ind w:left="1719" w:hanging="366"/>
        <w:rPr>
          <w:sz w:val="24"/>
        </w:rPr>
      </w:pPr>
      <w:r>
        <w:rPr>
          <w:sz w:val="24"/>
        </w:rPr>
        <w:t>Techniques</w:t>
      </w:r>
      <w:r>
        <w:rPr>
          <w:spacing w:val="-2"/>
          <w:sz w:val="24"/>
        </w:rPr>
        <w:t xml:space="preserve"> </w:t>
      </w:r>
      <w:r>
        <w:rPr>
          <w:sz w:val="24"/>
        </w:rPr>
        <w:t>for</w:t>
      </w:r>
      <w:r>
        <w:rPr>
          <w:spacing w:val="-2"/>
          <w:sz w:val="24"/>
        </w:rPr>
        <w:t xml:space="preserve"> </w:t>
      </w:r>
      <w:r>
        <w:rPr>
          <w:sz w:val="24"/>
        </w:rPr>
        <w:t>high</w:t>
      </w:r>
      <w:r>
        <w:rPr>
          <w:spacing w:val="-2"/>
          <w:sz w:val="24"/>
        </w:rPr>
        <w:t xml:space="preserve"> </w:t>
      </w:r>
      <w:r>
        <w:rPr>
          <w:sz w:val="24"/>
        </w:rPr>
        <w:t>throughput</w:t>
      </w:r>
      <w:r>
        <w:rPr>
          <w:spacing w:val="-1"/>
          <w:sz w:val="24"/>
        </w:rPr>
        <w:t xml:space="preserve"> </w:t>
      </w:r>
      <w:r>
        <w:rPr>
          <w:spacing w:val="-2"/>
          <w:sz w:val="24"/>
        </w:rPr>
        <w:t>screening</w:t>
      </w:r>
    </w:p>
    <w:p w14:paraId="269CA053" w14:textId="77777777" w:rsidR="00611579" w:rsidRDefault="00DE2936" w:rsidP="00A83B41">
      <w:pPr>
        <w:tabs>
          <w:tab w:val="left" w:pos="0"/>
        </w:tabs>
        <w:spacing w:before="41"/>
        <w:ind w:left="1660"/>
        <w:rPr>
          <w:sz w:val="24"/>
        </w:rPr>
      </w:pPr>
      <w:r>
        <w:rPr>
          <w:sz w:val="24"/>
        </w:rPr>
        <w:t>-Cell</w:t>
      </w:r>
      <w:r>
        <w:rPr>
          <w:spacing w:val="-2"/>
          <w:sz w:val="24"/>
        </w:rPr>
        <w:t xml:space="preserve"> </w:t>
      </w:r>
      <w:r>
        <w:rPr>
          <w:sz w:val="24"/>
        </w:rPr>
        <w:t>based</w:t>
      </w:r>
      <w:r>
        <w:rPr>
          <w:spacing w:val="-2"/>
          <w:sz w:val="24"/>
        </w:rPr>
        <w:t xml:space="preserve"> assays</w:t>
      </w:r>
    </w:p>
    <w:p w14:paraId="61BF4979" w14:textId="77777777" w:rsidR="00611579" w:rsidRDefault="00DE2936" w:rsidP="00A83B41">
      <w:pPr>
        <w:tabs>
          <w:tab w:val="left" w:pos="0"/>
        </w:tabs>
        <w:spacing w:before="40"/>
        <w:ind w:left="1660"/>
        <w:rPr>
          <w:sz w:val="24"/>
        </w:rPr>
      </w:pPr>
      <w:r>
        <w:rPr>
          <w:sz w:val="24"/>
        </w:rPr>
        <w:t>-Biochemical</w:t>
      </w:r>
      <w:r>
        <w:rPr>
          <w:spacing w:val="-5"/>
          <w:sz w:val="24"/>
        </w:rPr>
        <w:t xml:space="preserve"> </w:t>
      </w:r>
      <w:r>
        <w:rPr>
          <w:spacing w:val="-2"/>
          <w:sz w:val="24"/>
        </w:rPr>
        <w:t>assays</w:t>
      </w:r>
    </w:p>
    <w:p w14:paraId="02727F14" w14:textId="77777777" w:rsidR="00611579" w:rsidRDefault="00DE2936" w:rsidP="00A83B41">
      <w:pPr>
        <w:tabs>
          <w:tab w:val="left" w:pos="0"/>
        </w:tabs>
        <w:spacing w:before="41"/>
        <w:ind w:left="1660"/>
        <w:rPr>
          <w:sz w:val="24"/>
        </w:rPr>
      </w:pPr>
      <w:r>
        <w:rPr>
          <w:sz w:val="24"/>
        </w:rPr>
        <w:t>-Radioligand</w:t>
      </w:r>
      <w:r>
        <w:rPr>
          <w:spacing w:val="-2"/>
          <w:sz w:val="24"/>
        </w:rPr>
        <w:t xml:space="preserve"> </w:t>
      </w:r>
      <w:r>
        <w:rPr>
          <w:sz w:val="24"/>
        </w:rPr>
        <w:t>binding</w:t>
      </w:r>
      <w:r>
        <w:rPr>
          <w:spacing w:val="-4"/>
          <w:sz w:val="24"/>
        </w:rPr>
        <w:t xml:space="preserve"> </w:t>
      </w:r>
      <w:r>
        <w:rPr>
          <w:spacing w:val="-2"/>
          <w:sz w:val="24"/>
        </w:rPr>
        <w:t>assays</w:t>
      </w:r>
    </w:p>
    <w:p w14:paraId="7D81C6C1" w14:textId="77777777" w:rsidR="00611579" w:rsidRDefault="00611579" w:rsidP="00A83B41">
      <w:pPr>
        <w:tabs>
          <w:tab w:val="left" w:pos="0"/>
        </w:tabs>
        <w:rPr>
          <w:sz w:val="24"/>
        </w:rPr>
        <w:sectPr w:rsidR="00611579">
          <w:pgSz w:w="12240" w:h="15840"/>
          <w:pgMar w:top="1340" w:right="920" w:bottom="280" w:left="1220" w:header="20" w:footer="0" w:gutter="0"/>
          <w:cols w:space="720"/>
        </w:sectPr>
      </w:pPr>
    </w:p>
    <w:p w14:paraId="76B2C58F" w14:textId="77777777" w:rsidR="00611579" w:rsidRDefault="00611579" w:rsidP="00A83B41">
      <w:pPr>
        <w:pStyle w:val="BodyText"/>
        <w:tabs>
          <w:tab w:val="left" w:pos="0"/>
        </w:tabs>
        <w:spacing w:before="121"/>
        <w:ind w:left="0" w:firstLine="0"/>
        <w:rPr>
          <w:sz w:val="24"/>
        </w:rPr>
      </w:pPr>
    </w:p>
    <w:p w14:paraId="43520200" w14:textId="77777777" w:rsidR="00611579" w:rsidRDefault="00DE2936" w:rsidP="00A83B41">
      <w:pPr>
        <w:pStyle w:val="Heading1"/>
        <w:tabs>
          <w:tab w:val="left" w:pos="0"/>
        </w:tabs>
        <w:spacing w:line="276" w:lineRule="auto"/>
        <w:ind w:left="760" w:right="460" w:hanging="180"/>
      </w:pPr>
      <w:r>
        <w:t>References (latest editions of the following Books (latest editions to be adopted)/CDs to be referred).</w:t>
      </w:r>
    </w:p>
    <w:p w14:paraId="3C238800" w14:textId="77777777" w:rsidR="00611579" w:rsidRDefault="00DE2936" w:rsidP="00A83B41">
      <w:pPr>
        <w:pStyle w:val="ListParagraph"/>
        <w:numPr>
          <w:ilvl w:val="0"/>
          <w:numId w:val="60"/>
        </w:numPr>
        <w:tabs>
          <w:tab w:val="left" w:pos="0"/>
          <w:tab w:val="left" w:pos="1300"/>
        </w:tabs>
        <w:spacing w:before="1"/>
        <w:rPr>
          <w:sz w:val="24"/>
        </w:rPr>
      </w:pPr>
      <w:r>
        <w:rPr>
          <w:sz w:val="24"/>
        </w:rPr>
        <w:t>Expharm</w:t>
      </w:r>
      <w:r>
        <w:rPr>
          <w:spacing w:val="-5"/>
          <w:sz w:val="24"/>
        </w:rPr>
        <w:t xml:space="preserve"> </w:t>
      </w:r>
      <w:r>
        <w:rPr>
          <w:sz w:val="24"/>
        </w:rPr>
        <w:t>Pro-Simulated</w:t>
      </w:r>
      <w:r>
        <w:rPr>
          <w:spacing w:val="-5"/>
          <w:sz w:val="24"/>
        </w:rPr>
        <w:t xml:space="preserve"> </w:t>
      </w:r>
      <w:r>
        <w:rPr>
          <w:sz w:val="24"/>
        </w:rPr>
        <w:t>animal</w:t>
      </w:r>
      <w:r>
        <w:rPr>
          <w:spacing w:val="-2"/>
          <w:sz w:val="24"/>
        </w:rPr>
        <w:t xml:space="preserve"> </w:t>
      </w:r>
      <w:r>
        <w:rPr>
          <w:sz w:val="24"/>
        </w:rPr>
        <w:t>experiments</w:t>
      </w:r>
      <w:r>
        <w:rPr>
          <w:spacing w:val="-3"/>
          <w:sz w:val="24"/>
        </w:rPr>
        <w:t xml:space="preserve"> </w:t>
      </w:r>
      <w:r>
        <w:rPr>
          <w:sz w:val="24"/>
        </w:rPr>
        <w:t>in</w:t>
      </w:r>
      <w:r>
        <w:rPr>
          <w:spacing w:val="-2"/>
          <w:sz w:val="24"/>
        </w:rPr>
        <w:t xml:space="preserve"> </w:t>
      </w:r>
      <w:r>
        <w:rPr>
          <w:sz w:val="24"/>
        </w:rPr>
        <w:t>Pharmacology,</w:t>
      </w:r>
      <w:r>
        <w:rPr>
          <w:spacing w:val="-2"/>
          <w:sz w:val="24"/>
        </w:rPr>
        <w:t xml:space="preserve"> Elsevier</w:t>
      </w:r>
    </w:p>
    <w:p w14:paraId="3A254536" w14:textId="77777777" w:rsidR="00611579" w:rsidRDefault="00DE2936" w:rsidP="00A83B41">
      <w:pPr>
        <w:pStyle w:val="ListParagraph"/>
        <w:numPr>
          <w:ilvl w:val="0"/>
          <w:numId w:val="60"/>
        </w:numPr>
        <w:tabs>
          <w:tab w:val="left" w:pos="0"/>
          <w:tab w:val="left" w:pos="1300"/>
        </w:tabs>
        <w:spacing w:before="41"/>
        <w:rPr>
          <w:sz w:val="24"/>
        </w:rPr>
      </w:pPr>
      <w:r>
        <w:rPr>
          <w:sz w:val="24"/>
        </w:rPr>
        <w:t>Expharm-Stimulated</w:t>
      </w:r>
      <w:r>
        <w:rPr>
          <w:spacing w:val="-3"/>
          <w:sz w:val="24"/>
        </w:rPr>
        <w:t xml:space="preserve"> </w:t>
      </w:r>
      <w:r>
        <w:rPr>
          <w:sz w:val="24"/>
        </w:rPr>
        <w:t>animal</w:t>
      </w:r>
      <w:r>
        <w:rPr>
          <w:spacing w:val="-2"/>
          <w:sz w:val="24"/>
        </w:rPr>
        <w:t xml:space="preserve"> </w:t>
      </w:r>
      <w:r>
        <w:rPr>
          <w:sz w:val="24"/>
        </w:rPr>
        <w:t>experiments,</w:t>
      </w:r>
      <w:r>
        <w:rPr>
          <w:spacing w:val="-2"/>
          <w:sz w:val="24"/>
        </w:rPr>
        <w:t xml:space="preserve"> Ravindran</w:t>
      </w:r>
    </w:p>
    <w:p w14:paraId="42DD00F5" w14:textId="77777777" w:rsidR="00611579" w:rsidRDefault="00DE2936" w:rsidP="00A83B41">
      <w:pPr>
        <w:pStyle w:val="ListParagraph"/>
        <w:numPr>
          <w:ilvl w:val="0"/>
          <w:numId w:val="60"/>
        </w:numPr>
        <w:tabs>
          <w:tab w:val="left" w:pos="0"/>
          <w:tab w:val="left" w:pos="1300"/>
        </w:tabs>
        <w:spacing w:before="41"/>
        <w:rPr>
          <w:sz w:val="24"/>
        </w:rPr>
      </w:pPr>
      <w:r>
        <w:rPr>
          <w:sz w:val="24"/>
        </w:rPr>
        <w:t>H.</w:t>
      </w:r>
      <w:r>
        <w:rPr>
          <w:spacing w:val="-8"/>
          <w:sz w:val="24"/>
        </w:rPr>
        <w:t xml:space="preserve"> </w:t>
      </w:r>
      <w:r>
        <w:rPr>
          <w:sz w:val="24"/>
        </w:rPr>
        <w:t>G.</w:t>
      </w:r>
      <w:r>
        <w:rPr>
          <w:spacing w:val="-6"/>
          <w:sz w:val="24"/>
        </w:rPr>
        <w:t xml:space="preserve"> </w:t>
      </w:r>
      <w:r>
        <w:rPr>
          <w:sz w:val="24"/>
        </w:rPr>
        <w:t>Vogel,</w:t>
      </w:r>
      <w:r>
        <w:rPr>
          <w:spacing w:val="-5"/>
          <w:sz w:val="24"/>
        </w:rPr>
        <w:t xml:space="preserve"> </w:t>
      </w:r>
      <w:r>
        <w:rPr>
          <w:sz w:val="24"/>
        </w:rPr>
        <w:t>Drug</w:t>
      </w:r>
      <w:r>
        <w:rPr>
          <w:spacing w:val="-8"/>
          <w:sz w:val="24"/>
        </w:rPr>
        <w:t xml:space="preserve"> </w:t>
      </w:r>
      <w:r>
        <w:rPr>
          <w:sz w:val="24"/>
        </w:rPr>
        <w:t>discovery</w:t>
      </w:r>
      <w:r>
        <w:rPr>
          <w:spacing w:val="-10"/>
          <w:sz w:val="24"/>
        </w:rPr>
        <w:t xml:space="preserve"> </w:t>
      </w:r>
      <w:r>
        <w:rPr>
          <w:sz w:val="24"/>
        </w:rPr>
        <w:t>and</w:t>
      </w:r>
      <w:r>
        <w:rPr>
          <w:spacing w:val="-3"/>
          <w:sz w:val="24"/>
        </w:rPr>
        <w:t xml:space="preserve"> </w:t>
      </w:r>
      <w:r>
        <w:rPr>
          <w:sz w:val="24"/>
        </w:rPr>
        <w:t>evaluation-Pharmacological</w:t>
      </w:r>
      <w:r>
        <w:rPr>
          <w:spacing w:val="-5"/>
          <w:sz w:val="24"/>
        </w:rPr>
        <w:t xml:space="preserve"> </w:t>
      </w:r>
      <w:r>
        <w:rPr>
          <w:sz w:val="24"/>
        </w:rPr>
        <w:t>Assays-Springer</w:t>
      </w:r>
      <w:r>
        <w:rPr>
          <w:spacing w:val="-6"/>
          <w:sz w:val="24"/>
        </w:rPr>
        <w:t xml:space="preserve"> </w:t>
      </w:r>
      <w:r>
        <w:rPr>
          <w:spacing w:val="-2"/>
          <w:sz w:val="24"/>
        </w:rPr>
        <w:t>Verlog</w:t>
      </w:r>
    </w:p>
    <w:p w14:paraId="337A96C3" w14:textId="77777777" w:rsidR="00611579" w:rsidRDefault="00DE2936" w:rsidP="00A83B41">
      <w:pPr>
        <w:pStyle w:val="ListParagraph"/>
        <w:numPr>
          <w:ilvl w:val="0"/>
          <w:numId w:val="60"/>
        </w:numPr>
        <w:tabs>
          <w:tab w:val="left" w:pos="0"/>
          <w:tab w:val="left" w:pos="1300"/>
        </w:tabs>
        <w:spacing w:before="40"/>
        <w:rPr>
          <w:sz w:val="24"/>
        </w:rPr>
      </w:pPr>
      <w:r>
        <w:rPr>
          <w:sz w:val="24"/>
        </w:rPr>
        <w:t>M.</w:t>
      </w:r>
      <w:r>
        <w:rPr>
          <w:spacing w:val="-3"/>
          <w:sz w:val="24"/>
        </w:rPr>
        <w:t xml:space="preserve"> </w:t>
      </w:r>
      <w:r>
        <w:rPr>
          <w:sz w:val="24"/>
        </w:rPr>
        <w:t>N.</w:t>
      </w:r>
      <w:r>
        <w:rPr>
          <w:spacing w:val="-1"/>
          <w:sz w:val="24"/>
        </w:rPr>
        <w:t xml:space="preserve"> </w:t>
      </w:r>
      <w:r>
        <w:rPr>
          <w:sz w:val="24"/>
        </w:rPr>
        <w:t>Ghosh,</w:t>
      </w:r>
      <w:r>
        <w:rPr>
          <w:spacing w:val="-1"/>
          <w:sz w:val="24"/>
        </w:rPr>
        <w:t xml:space="preserve"> </w:t>
      </w:r>
      <w:r>
        <w:rPr>
          <w:sz w:val="24"/>
        </w:rPr>
        <w:t>Fundamentals</w:t>
      </w:r>
      <w:r>
        <w:rPr>
          <w:spacing w:val="-1"/>
          <w:sz w:val="24"/>
        </w:rPr>
        <w:t xml:space="preserve"> </w:t>
      </w:r>
      <w:r>
        <w:rPr>
          <w:sz w:val="24"/>
        </w:rPr>
        <w:t>of</w:t>
      </w:r>
      <w:r>
        <w:rPr>
          <w:spacing w:val="-1"/>
          <w:sz w:val="24"/>
        </w:rPr>
        <w:t xml:space="preserve"> </w:t>
      </w:r>
      <w:r>
        <w:rPr>
          <w:sz w:val="24"/>
        </w:rPr>
        <w:t>Experimental</w:t>
      </w:r>
      <w:r>
        <w:rPr>
          <w:spacing w:val="-1"/>
          <w:sz w:val="24"/>
        </w:rPr>
        <w:t xml:space="preserve"> </w:t>
      </w:r>
      <w:r>
        <w:rPr>
          <w:sz w:val="24"/>
        </w:rPr>
        <w:t>Pharmacology,</w:t>
      </w:r>
      <w:r>
        <w:rPr>
          <w:spacing w:val="-1"/>
          <w:sz w:val="24"/>
        </w:rPr>
        <w:t xml:space="preserve"> </w:t>
      </w:r>
      <w:r>
        <w:rPr>
          <w:sz w:val="24"/>
        </w:rPr>
        <w:t>Scientific</w:t>
      </w:r>
      <w:r>
        <w:rPr>
          <w:spacing w:val="-2"/>
          <w:sz w:val="24"/>
        </w:rPr>
        <w:t xml:space="preserve"> </w:t>
      </w:r>
      <w:r>
        <w:rPr>
          <w:sz w:val="24"/>
        </w:rPr>
        <w:t xml:space="preserve">Book </w:t>
      </w:r>
      <w:r>
        <w:rPr>
          <w:spacing w:val="-2"/>
          <w:sz w:val="24"/>
        </w:rPr>
        <w:t>Agency</w:t>
      </w:r>
    </w:p>
    <w:p w14:paraId="00F695EE" w14:textId="77777777" w:rsidR="00611579" w:rsidRDefault="00DE2936" w:rsidP="00A83B41">
      <w:pPr>
        <w:pStyle w:val="ListParagraph"/>
        <w:numPr>
          <w:ilvl w:val="0"/>
          <w:numId w:val="60"/>
        </w:numPr>
        <w:tabs>
          <w:tab w:val="left" w:pos="0"/>
          <w:tab w:val="left" w:pos="1300"/>
        </w:tabs>
        <w:spacing w:before="44"/>
        <w:rPr>
          <w:sz w:val="24"/>
        </w:rPr>
      </w:pPr>
      <w:r>
        <w:rPr>
          <w:sz w:val="24"/>
        </w:rPr>
        <w:t>S.</w:t>
      </w:r>
      <w:r>
        <w:rPr>
          <w:spacing w:val="-4"/>
          <w:sz w:val="24"/>
        </w:rPr>
        <w:t xml:space="preserve"> </w:t>
      </w:r>
      <w:r>
        <w:rPr>
          <w:sz w:val="24"/>
        </w:rPr>
        <w:t>K.</w:t>
      </w:r>
      <w:r>
        <w:rPr>
          <w:spacing w:val="-1"/>
          <w:sz w:val="24"/>
        </w:rPr>
        <w:t xml:space="preserve"> </w:t>
      </w:r>
      <w:r>
        <w:rPr>
          <w:sz w:val="24"/>
        </w:rPr>
        <w:t>Kulkarni,</w:t>
      </w:r>
      <w:r>
        <w:rPr>
          <w:spacing w:val="-2"/>
          <w:sz w:val="24"/>
        </w:rPr>
        <w:t xml:space="preserve"> </w:t>
      </w:r>
      <w:r>
        <w:rPr>
          <w:sz w:val="24"/>
        </w:rPr>
        <w:t>Practical</w:t>
      </w:r>
      <w:r>
        <w:rPr>
          <w:spacing w:val="1"/>
          <w:sz w:val="24"/>
        </w:rPr>
        <w:t xml:space="preserve"> </w:t>
      </w:r>
      <w:r>
        <w:rPr>
          <w:sz w:val="24"/>
        </w:rPr>
        <w:t>Pharmacology</w:t>
      </w:r>
      <w:r>
        <w:rPr>
          <w:spacing w:val="-7"/>
          <w:sz w:val="24"/>
        </w:rPr>
        <w:t xml:space="preserve"> </w:t>
      </w:r>
      <w:r>
        <w:rPr>
          <w:sz w:val="24"/>
        </w:rPr>
        <w:t>and</w:t>
      </w:r>
      <w:r>
        <w:rPr>
          <w:spacing w:val="-1"/>
          <w:sz w:val="24"/>
        </w:rPr>
        <w:t xml:space="preserve"> </w:t>
      </w:r>
      <w:r>
        <w:rPr>
          <w:sz w:val="24"/>
        </w:rPr>
        <w:t>Clinical</w:t>
      </w:r>
      <w:r>
        <w:rPr>
          <w:spacing w:val="-2"/>
          <w:sz w:val="24"/>
        </w:rPr>
        <w:t xml:space="preserve"> </w:t>
      </w:r>
      <w:r>
        <w:rPr>
          <w:sz w:val="24"/>
        </w:rPr>
        <w:t>Pharmacy,</w:t>
      </w:r>
      <w:r>
        <w:rPr>
          <w:spacing w:val="-1"/>
          <w:sz w:val="24"/>
        </w:rPr>
        <w:t xml:space="preserve"> </w:t>
      </w:r>
      <w:r>
        <w:rPr>
          <w:sz w:val="24"/>
        </w:rPr>
        <w:t>Vallabh</w:t>
      </w:r>
      <w:r>
        <w:rPr>
          <w:spacing w:val="-1"/>
          <w:sz w:val="24"/>
        </w:rPr>
        <w:t xml:space="preserve"> </w:t>
      </w:r>
      <w:r>
        <w:rPr>
          <w:spacing w:val="-2"/>
          <w:sz w:val="24"/>
        </w:rPr>
        <w:t>Publications.</w:t>
      </w:r>
    </w:p>
    <w:p w14:paraId="0EE26BD5" w14:textId="77777777" w:rsidR="00611579" w:rsidRDefault="00DE2936" w:rsidP="00A83B41">
      <w:pPr>
        <w:pStyle w:val="ListParagraph"/>
        <w:numPr>
          <w:ilvl w:val="0"/>
          <w:numId w:val="60"/>
        </w:numPr>
        <w:tabs>
          <w:tab w:val="left" w:pos="0"/>
          <w:tab w:val="left" w:pos="1300"/>
        </w:tabs>
        <w:spacing w:before="40"/>
        <w:rPr>
          <w:sz w:val="24"/>
        </w:rPr>
      </w:pPr>
      <w:r>
        <w:rPr>
          <w:sz w:val="24"/>
        </w:rPr>
        <w:t>CPCSEA,</w:t>
      </w:r>
      <w:r>
        <w:rPr>
          <w:spacing w:val="-3"/>
          <w:sz w:val="24"/>
        </w:rPr>
        <w:t xml:space="preserve"> </w:t>
      </w:r>
      <w:r>
        <w:rPr>
          <w:sz w:val="24"/>
        </w:rPr>
        <w:t>OECD,</w:t>
      </w:r>
      <w:r>
        <w:rPr>
          <w:spacing w:val="-1"/>
          <w:sz w:val="24"/>
        </w:rPr>
        <w:t xml:space="preserve"> </w:t>
      </w:r>
      <w:r>
        <w:rPr>
          <w:sz w:val="24"/>
        </w:rPr>
        <w:t>ICH</w:t>
      </w:r>
      <w:r>
        <w:rPr>
          <w:spacing w:val="-2"/>
          <w:sz w:val="24"/>
        </w:rPr>
        <w:t xml:space="preserve"> Guidelines.</w:t>
      </w:r>
    </w:p>
    <w:p w14:paraId="1F4F8FD7" w14:textId="77777777" w:rsidR="00611579" w:rsidRDefault="00611579" w:rsidP="00A83B41">
      <w:pPr>
        <w:tabs>
          <w:tab w:val="left" w:pos="0"/>
        </w:tabs>
        <w:rPr>
          <w:sz w:val="24"/>
        </w:rPr>
        <w:sectPr w:rsidR="00611579">
          <w:pgSz w:w="12240" w:h="15840"/>
          <w:pgMar w:top="1340" w:right="920" w:bottom="280" w:left="1220" w:header="20" w:footer="0" w:gutter="0"/>
          <w:cols w:space="720"/>
        </w:sectPr>
      </w:pPr>
    </w:p>
    <w:p w14:paraId="4A4DF8B2" w14:textId="77777777" w:rsidR="00611579" w:rsidRDefault="00611579" w:rsidP="00A83B41">
      <w:pPr>
        <w:pStyle w:val="BodyText"/>
        <w:tabs>
          <w:tab w:val="left" w:pos="0"/>
        </w:tabs>
        <w:spacing w:before="119"/>
        <w:ind w:left="0" w:firstLine="0"/>
      </w:pPr>
    </w:p>
    <w:p w14:paraId="2C4A8EBB" w14:textId="77777777" w:rsidR="00611579" w:rsidRDefault="00DE2936" w:rsidP="00A83B41">
      <w:pPr>
        <w:pStyle w:val="Heading2"/>
        <w:tabs>
          <w:tab w:val="left" w:pos="0"/>
        </w:tabs>
        <w:spacing w:before="0" w:line="276" w:lineRule="auto"/>
        <w:ind w:left="2136" w:right="2432"/>
      </w:pPr>
      <w:r>
        <w:t>BRANCH:</w:t>
      </w:r>
      <w:r>
        <w:rPr>
          <w:spacing w:val="-14"/>
        </w:rPr>
        <w:t xml:space="preserve"> </w:t>
      </w:r>
      <w:r>
        <w:t>PHARMACEUTICAL</w:t>
      </w:r>
      <w:r>
        <w:rPr>
          <w:spacing w:val="-14"/>
        </w:rPr>
        <w:t xml:space="preserve"> </w:t>
      </w:r>
      <w:r>
        <w:t>CHEMISTRY SEMSTER II CORE</w:t>
      </w:r>
    </w:p>
    <w:p w14:paraId="435277CC" w14:textId="77777777" w:rsidR="00611579" w:rsidRDefault="00611579" w:rsidP="00A83B41">
      <w:pPr>
        <w:pStyle w:val="BodyText"/>
        <w:tabs>
          <w:tab w:val="left" w:pos="0"/>
        </w:tabs>
        <w:spacing w:before="39"/>
        <w:ind w:left="0" w:firstLine="0"/>
        <w:rPr>
          <w:b/>
        </w:rPr>
      </w:pPr>
    </w:p>
    <w:p w14:paraId="4DCA9B1C" w14:textId="77777777" w:rsidR="00611579" w:rsidRDefault="00DE2936" w:rsidP="00A83B41">
      <w:pPr>
        <w:tabs>
          <w:tab w:val="left" w:pos="0"/>
        </w:tabs>
        <w:spacing w:after="37"/>
        <w:ind w:left="865" w:right="1161"/>
        <w:jc w:val="center"/>
        <w:rPr>
          <w:b/>
          <w:spacing w:val="-2"/>
        </w:rPr>
      </w:pPr>
      <w:r>
        <w:rPr>
          <w:b/>
        </w:rPr>
        <w:t>MPH_C_202_T</w:t>
      </w:r>
      <w:r>
        <w:rPr>
          <w:b/>
          <w:spacing w:val="-8"/>
        </w:rPr>
        <w:t xml:space="preserve"> </w:t>
      </w:r>
      <w:r>
        <w:rPr>
          <w:b/>
        </w:rPr>
        <w:t>-</w:t>
      </w:r>
      <w:r>
        <w:rPr>
          <w:b/>
          <w:spacing w:val="-3"/>
        </w:rPr>
        <w:t xml:space="preserve"> </w:t>
      </w:r>
      <w:r>
        <w:rPr>
          <w:b/>
        </w:rPr>
        <w:t>Advanced</w:t>
      </w:r>
      <w:r>
        <w:rPr>
          <w:b/>
          <w:spacing w:val="-4"/>
        </w:rPr>
        <w:t xml:space="preserve"> </w:t>
      </w:r>
      <w:r>
        <w:rPr>
          <w:b/>
        </w:rPr>
        <w:t>Pharmaceutical</w:t>
      </w:r>
      <w:r>
        <w:rPr>
          <w:b/>
          <w:spacing w:val="-6"/>
        </w:rPr>
        <w:t xml:space="preserve"> </w:t>
      </w:r>
      <w:r>
        <w:rPr>
          <w:b/>
        </w:rPr>
        <w:t>and</w:t>
      </w:r>
      <w:r>
        <w:rPr>
          <w:b/>
          <w:spacing w:val="-5"/>
        </w:rPr>
        <w:t xml:space="preserve"> </w:t>
      </w:r>
      <w:r>
        <w:rPr>
          <w:b/>
        </w:rPr>
        <w:t>Medicinal</w:t>
      </w:r>
      <w:r>
        <w:rPr>
          <w:b/>
          <w:spacing w:val="-4"/>
        </w:rPr>
        <w:t xml:space="preserve"> </w:t>
      </w:r>
      <w:r>
        <w:rPr>
          <w:b/>
        </w:rPr>
        <w:t>Chemistry</w:t>
      </w:r>
      <w:r>
        <w:rPr>
          <w:b/>
          <w:spacing w:val="-4"/>
        </w:rPr>
        <w:t xml:space="preserve"> </w:t>
      </w:r>
      <w:r>
        <w:rPr>
          <w:b/>
        </w:rPr>
        <w:t>(4</w:t>
      </w:r>
      <w:r>
        <w:rPr>
          <w:b/>
          <w:spacing w:val="-4"/>
        </w:rPr>
        <w:t xml:space="preserve"> </w:t>
      </w:r>
      <w:r>
        <w:rPr>
          <w:b/>
          <w:spacing w:val="-2"/>
        </w:rPr>
        <w:t>h/wk)</w:t>
      </w:r>
    </w:p>
    <w:p w14:paraId="1BD177F9" w14:textId="77777777" w:rsidR="00311D57" w:rsidRDefault="00311D57" w:rsidP="005079F1">
      <w:pPr>
        <w:pStyle w:val="NoSpacing"/>
        <w:tabs>
          <w:tab w:val="left" w:pos="0"/>
        </w:tabs>
        <w:jc w:val="both"/>
        <w:rPr>
          <w:rFonts w:ascii="Times New Roman" w:hAnsi="Times New Roman" w:cs="Times New Roman"/>
          <w:b/>
          <w:bCs/>
          <w:sz w:val="24"/>
          <w:szCs w:val="24"/>
        </w:rPr>
      </w:pPr>
      <w:r w:rsidRPr="00A83B41">
        <w:rPr>
          <w:rFonts w:ascii="Times New Roman" w:hAnsi="Times New Roman" w:cs="Times New Roman"/>
          <w:b/>
          <w:bCs/>
          <w:sz w:val="24"/>
          <w:szCs w:val="24"/>
        </w:rPr>
        <w:t>Course Objectives:</w:t>
      </w:r>
    </w:p>
    <w:p w14:paraId="24D6733D" w14:textId="77777777" w:rsidR="005079F1" w:rsidRPr="00F95D95" w:rsidRDefault="005079F1" w:rsidP="005079F1">
      <w:pPr>
        <w:pStyle w:val="NoSpacing"/>
        <w:numPr>
          <w:ilvl w:val="0"/>
          <w:numId w:val="84"/>
        </w:numPr>
        <w:jc w:val="both"/>
        <w:rPr>
          <w:rFonts w:ascii="Times New Roman" w:hAnsi="Times New Roman" w:cs="Times New Roman"/>
          <w:sz w:val="24"/>
          <w:szCs w:val="24"/>
        </w:rPr>
      </w:pPr>
      <w:r w:rsidRPr="00F95D95">
        <w:rPr>
          <w:rFonts w:ascii="Times New Roman" w:hAnsi="Times New Roman" w:cs="Times New Roman"/>
          <w:sz w:val="24"/>
          <w:szCs w:val="24"/>
        </w:rPr>
        <w:t xml:space="preserve">To understand the different types of enzyme inhibitors to determine type of inhibitor and describe how each inhibitor interacts with enzymes. To interpret how this inhibitor affects an enzyme’s measured kinetic parameters </w:t>
      </w:r>
    </w:p>
    <w:p w14:paraId="520FA454" w14:textId="77777777" w:rsidR="005079F1" w:rsidRPr="00F95D95" w:rsidRDefault="005079F1" w:rsidP="005079F1">
      <w:pPr>
        <w:pStyle w:val="NoSpacing"/>
        <w:numPr>
          <w:ilvl w:val="0"/>
          <w:numId w:val="84"/>
        </w:numPr>
        <w:jc w:val="both"/>
        <w:rPr>
          <w:rFonts w:ascii="Times New Roman" w:hAnsi="Times New Roman" w:cs="Times New Roman"/>
          <w:sz w:val="24"/>
          <w:szCs w:val="24"/>
        </w:rPr>
      </w:pPr>
      <w:r w:rsidRPr="00F95D95">
        <w:rPr>
          <w:rFonts w:ascii="Times New Roman" w:hAnsi="Times New Roman" w:cs="Times New Roman"/>
          <w:sz w:val="24"/>
          <w:szCs w:val="24"/>
        </w:rPr>
        <w:t xml:space="preserve">TO study of the relationships between molecular structure and biological activity, </w:t>
      </w:r>
      <w:r w:rsidRPr="00F95D95">
        <w:rPr>
          <w:rFonts w:ascii="Times New Roman" w:hAnsi="Times New Roman" w:cs="Times New Roman"/>
          <w:color w:val="000000"/>
          <w:sz w:val="24"/>
          <w:szCs w:val="24"/>
          <w:shd w:val="clear" w:color="auto" w:fill="FFFFFF"/>
        </w:rPr>
        <w:t xml:space="preserve">development and evolution of QSAR; the current trends, and pressing challenges for designing drugs using QSAR methodology, study novel and emerging applications of QSAR modeling. </w:t>
      </w:r>
    </w:p>
    <w:p w14:paraId="3D201B0F" w14:textId="77777777" w:rsidR="005079F1" w:rsidRPr="00F95D95" w:rsidRDefault="005079F1" w:rsidP="005079F1">
      <w:pPr>
        <w:pStyle w:val="NoSpacing"/>
        <w:numPr>
          <w:ilvl w:val="0"/>
          <w:numId w:val="84"/>
        </w:numPr>
        <w:jc w:val="both"/>
        <w:rPr>
          <w:rFonts w:ascii="Times New Roman" w:hAnsi="Times New Roman" w:cs="Times New Roman"/>
          <w:sz w:val="24"/>
          <w:szCs w:val="24"/>
        </w:rPr>
      </w:pPr>
      <w:r w:rsidRPr="00F95D95">
        <w:rPr>
          <w:rFonts w:ascii="Times New Roman" w:hAnsi="Times New Roman" w:cs="Times New Roman"/>
          <w:sz w:val="24"/>
          <w:szCs w:val="24"/>
        </w:rPr>
        <w:t xml:space="preserve">To learn peptide structure, biosynthesis of peptides and solid phase/ solution synthesis of peptides.  Design of peptidomimetics by manipulation of the amino acids, modification of the peptide backbone, incorporating conformational constraints locally or globally, α-helix, β-sheet, β-and γ-turn mimetics. </w:t>
      </w:r>
    </w:p>
    <w:p w14:paraId="28B27A93" w14:textId="77777777" w:rsidR="005079F1" w:rsidRDefault="005079F1" w:rsidP="005079F1">
      <w:pPr>
        <w:pStyle w:val="NoSpacing"/>
        <w:numPr>
          <w:ilvl w:val="0"/>
          <w:numId w:val="84"/>
        </w:numPr>
        <w:jc w:val="both"/>
        <w:rPr>
          <w:rFonts w:ascii="Times New Roman" w:hAnsi="Times New Roman" w:cs="Times New Roman"/>
          <w:sz w:val="24"/>
          <w:szCs w:val="24"/>
        </w:rPr>
      </w:pPr>
      <w:r w:rsidRPr="00F95D95">
        <w:rPr>
          <w:rFonts w:ascii="Times New Roman" w:hAnsi="Times New Roman" w:cs="Times New Roman"/>
          <w:sz w:val="24"/>
          <w:szCs w:val="24"/>
        </w:rPr>
        <w:t>To understand designing of antisense oligonucleotides and small interfering RNAs (siRNAs) with examples</w:t>
      </w:r>
      <w:r>
        <w:rPr>
          <w:rFonts w:ascii="Times New Roman" w:hAnsi="Times New Roman" w:cs="Times New Roman"/>
          <w:sz w:val="24"/>
          <w:szCs w:val="24"/>
        </w:rPr>
        <w:t>.</w:t>
      </w:r>
    </w:p>
    <w:p w14:paraId="2DCEAC1E" w14:textId="30CC4CFE" w:rsidR="00311D57" w:rsidRPr="005079F1" w:rsidRDefault="005079F1" w:rsidP="005079F1">
      <w:pPr>
        <w:pStyle w:val="NoSpacing"/>
        <w:numPr>
          <w:ilvl w:val="0"/>
          <w:numId w:val="84"/>
        </w:numPr>
        <w:spacing w:after="240"/>
        <w:jc w:val="both"/>
        <w:rPr>
          <w:rFonts w:ascii="Times New Roman" w:hAnsi="Times New Roman" w:cs="Times New Roman"/>
          <w:sz w:val="24"/>
          <w:szCs w:val="24"/>
        </w:rPr>
      </w:pPr>
      <w:r w:rsidRPr="005079F1">
        <w:rPr>
          <w:rFonts w:ascii="Times New Roman" w:hAnsi="Times New Roman" w:cs="Times New Roman"/>
          <w:sz w:val="24"/>
          <w:szCs w:val="24"/>
        </w:rPr>
        <w:t>Discuss and emphasize the importance of subjects like Molecular Biology, Genetic engineering and Biotechnology in production of biologicals as drugs.</w:t>
      </w:r>
    </w:p>
    <w:p w14:paraId="31656BC2" w14:textId="4DF43CD6" w:rsidR="00311D57" w:rsidRDefault="00311D57" w:rsidP="00277597">
      <w:pPr>
        <w:pStyle w:val="NoSpacing"/>
        <w:tabs>
          <w:tab w:val="left" w:pos="0"/>
        </w:tabs>
        <w:jc w:val="both"/>
        <w:rPr>
          <w:rFonts w:ascii="Times New Roman" w:hAnsi="Times New Roman" w:cs="Times New Roman"/>
          <w:b/>
          <w:bCs/>
          <w:sz w:val="24"/>
          <w:szCs w:val="24"/>
        </w:rPr>
      </w:pPr>
      <w:r w:rsidRPr="00A83B41">
        <w:rPr>
          <w:rFonts w:ascii="Times New Roman" w:hAnsi="Times New Roman" w:cs="Times New Roman"/>
          <w:b/>
          <w:bCs/>
          <w:sz w:val="24"/>
          <w:szCs w:val="24"/>
        </w:rPr>
        <w:t>Course Outcomes</w:t>
      </w:r>
      <w:r>
        <w:rPr>
          <w:rFonts w:ascii="Times New Roman" w:hAnsi="Times New Roman" w:cs="Times New Roman"/>
          <w:b/>
          <w:bCs/>
          <w:sz w:val="24"/>
          <w:szCs w:val="24"/>
        </w:rPr>
        <w:t xml:space="preserve"> (CO)</w:t>
      </w:r>
      <w:r w:rsidRPr="00A83B41">
        <w:rPr>
          <w:rFonts w:ascii="Times New Roman" w:hAnsi="Times New Roman" w:cs="Times New Roman"/>
          <w:b/>
          <w:bCs/>
          <w:sz w:val="24"/>
          <w:szCs w:val="24"/>
        </w:rPr>
        <w:t xml:space="preserve">: </w:t>
      </w:r>
    </w:p>
    <w:p w14:paraId="08085C71" w14:textId="77777777" w:rsidR="004C6B99" w:rsidRPr="00F95D95" w:rsidRDefault="004C6B99" w:rsidP="004C6B99">
      <w:pPr>
        <w:pStyle w:val="NoSpacing"/>
        <w:numPr>
          <w:ilvl w:val="0"/>
          <w:numId w:val="85"/>
        </w:numPr>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Outline the classification of enzyme inhibitors and describe how inhibitors interact with enzymes.</w:t>
      </w:r>
    </w:p>
    <w:p w14:paraId="43CF0C94" w14:textId="77777777" w:rsidR="004C6B99" w:rsidRPr="00F95D95" w:rsidRDefault="004C6B99" w:rsidP="004C6B99">
      <w:pPr>
        <w:pStyle w:val="NoSpacing"/>
        <w:numPr>
          <w:ilvl w:val="0"/>
          <w:numId w:val="85"/>
        </w:numPr>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 xml:space="preserve">Able to interpret how inhibitors affect an enzyme’s measured kinetic parameters </w:t>
      </w:r>
    </w:p>
    <w:p w14:paraId="79226613" w14:textId="77777777" w:rsidR="004C6B99" w:rsidRPr="00F95D95" w:rsidRDefault="004C6B99" w:rsidP="004C6B99">
      <w:pPr>
        <w:pStyle w:val="NoSpacing"/>
        <w:numPr>
          <w:ilvl w:val="0"/>
          <w:numId w:val="85"/>
        </w:numPr>
        <w:spacing w:line="276" w:lineRule="auto"/>
        <w:jc w:val="both"/>
        <w:rPr>
          <w:rFonts w:ascii="Times New Roman" w:hAnsi="Times New Roman" w:cs="Times New Roman"/>
          <w:sz w:val="24"/>
          <w:szCs w:val="24"/>
        </w:rPr>
      </w:pPr>
      <w:r w:rsidRPr="00F95D95">
        <w:rPr>
          <w:rFonts w:ascii="Times New Roman" w:hAnsi="Times New Roman" w:cs="Times New Roman"/>
          <w:color w:val="000000"/>
          <w:sz w:val="24"/>
          <w:szCs w:val="24"/>
          <w:shd w:val="clear" w:color="auto" w:fill="FFFFFF"/>
        </w:rPr>
        <w:t>Understand the basic principles of QSAR development &amp; validation of QSAR models and predictions using QSAR models.</w:t>
      </w:r>
    </w:p>
    <w:p w14:paraId="37B2DEB7" w14:textId="77777777" w:rsidR="004C6B99" w:rsidRPr="00F95D95" w:rsidRDefault="004C6B99" w:rsidP="004C6B99">
      <w:pPr>
        <w:pStyle w:val="NoSpacing"/>
        <w:numPr>
          <w:ilvl w:val="0"/>
          <w:numId w:val="85"/>
        </w:numPr>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Understand the different types of peptidomimetic structures and design mimetics of a given peptide sequence.</w:t>
      </w:r>
    </w:p>
    <w:p w14:paraId="6416D70A" w14:textId="77777777" w:rsidR="004C6B99" w:rsidRPr="00F95D95" w:rsidRDefault="004C6B99" w:rsidP="004C6B99">
      <w:pPr>
        <w:pStyle w:val="NoSpacing"/>
        <w:numPr>
          <w:ilvl w:val="0"/>
          <w:numId w:val="85"/>
        </w:numPr>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Understand the concept of antisense oligonucleotides and small interfering RNAs (siRNAs) &amp; their structures.</w:t>
      </w:r>
    </w:p>
    <w:p w14:paraId="5B447C30" w14:textId="77777777" w:rsidR="004C6B99" w:rsidRDefault="004C6B99" w:rsidP="004C6B99">
      <w:pPr>
        <w:pStyle w:val="NoSpacing"/>
        <w:numPr>
          <w:ilvl w:val="0"/>
          <w:numId w:val="85"/>
        </w:numPr>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Understand the importance of Molecular Biology, Genetic engineering and Biotechnology in discovery and development.</w:t>
      </w:r>
    </w:p>
    <w:p w14:paraId="374C9657" w14:textId="77777777" w:rsidR="00FB7FAA" w:rsidRDefault="00FB7FAA" w:rsidP="00FB7FAA">
      <w:pPr>
        <w:pStyle w:val="NoSpacing"/>
        <w:spacing w:line="276" w:lineRule="auto"/>
        <w:jc w:val="both"/>
        <w:rPr>
          <w:rFonts w:ascii="Times New Roman" w:hAnsi="Times New Roman" w:cs="Times New Roman"/>
          <w:b/>
          <w:bCs/>
          <w:sz w:val="24"/>
          <w:szCs w:val="24"/>
        </w:rPr>
      </w:pPr>
    </w:p>
    <w:p w14:paraId="3F7C6FD9" w14:textId="0C947B58" w:rsidR="00FB7FAA" w:rsidRPr="00FB7FAA" w:rsidRDefault="00FB7FAA" w:rsidP="00FB7FAA">
      <w:pPr>
        <w:pStyle w:val="NoSpacing"/>
        <w:spacing w:line="276" w:lineRule="auto"/>
        <w:jc w:val="both"/>
        <w:rPr>
          <w:rFonts w:ascii="Times New Roman" w:hAnsi="Times New Roman" w:cs="Times New Roman"/>
          <w:b/>
          <w:bCs/>
          <w:sz w:val="24"/>
          <w:szCs w:val="24"/>
        </w:rPr>
      </w:pPr>
      <w:r w:rsidRPr="00FB7FAA">
        <w:rPr>
          <w:rFonts w:ascii="Times New Roman" w:hAnsi="Times New Roman" w:cs="Times New Roman"/>
          <w:b/>
          <w:bCs/>
          <w:sz w:val="24"/>
          <w:szCs w:val="24"/>
        </w:rPr>
        <w:t>Course Outcomes</w:t>
      </w:r>
    </w:p>
    <w:tbl>
      <w:tblPr>
        <w:tblStyle w:val="TableGrid"/>
        <w:tblW w:w="9776" w:type="dxa"/>
        <w:tblLook w:val="04A0" w:firstRow="1" w:lastRow="0" w:firstColumn="1" w:lastColumn="0" w:noHBand="0" w:noVBand="1"/>
      </w:tblPr>
      <w:tblGrid>
        <w:gridCol w:w="1825"/>
        <w:gridCol w:w="5489"/>
        <w:gridCol w:w="1352"/>
        <w:gridCol w:w="1110"/>
      </w:tblGrid>
      <w:tr w:rsidR="00344680" w:rsidRPr="009261D7" w14:paraId="6900C313" w14:textId="77777777" w:rsidTr="00F11EB9">
        <w:tc>
          <w:tcPr>
            <w:tcW w:w="9776" w:type="dxa"/>
            <w:gridSpan w:val="4"/>
          </w:tcPr>
          <w:p w14:paraId="52254A25" w14:textId="77777777" w:rsidR="00344680" w:rsidRPr="009261D7" w:rsidRDefault="00344680" w:rsidP="00F11EB9">
            <w:pPr>
              <w:widowControl w:val="0"/>
              <w:autoSpaceDE w:val="0"/>
              <w:autoSpaceDN w:val="0"/>
              <w:ind w:left="122" w:right="268"/>
              <w:jc w:val="center"/>
              <w:rPr>
                <w:b/>
              </w:rPr>
            </w:pPr>
            <w:r>
              <w:rPr>
                <w:b/>
                <w:iCs/>
              </w:rPr>
              <w:t>M</w:t>
            </w:r>
            <w:r w:rsidRPr="009261D7">
              <w:rPr>
                <w:b/>
                <w:iCs/>
              </w:rPr>
              <w:t>.</w:t>
            </w:r>
            <w:r w:rsidRPr="009261D7">
              <w:rPr>
                <w:b/>
                <w:iCs/>
                <w:spacing w:val="-2"/>
              </w:rPr>
              <w:t xml:space="preserve"> Pharm</w:t>
            </w:r>
            <w:r w:rsidRPr="009261D7">
              <w:rPr>
                <w:b/>
              </w:rPr>
              <w:t xml:space="preserve">              </w:t>
            </w:r>
            <w:r w:rsidRPr="009261D7">
              <w:rPr>
                <w:b/>
                <w:spacing w:val="-2"/>
              </w:rPr>
              <w:t>First Year,</w:t>
            </w:r>
            <w:r w:rsidRPr="009261D7">
              <w:rPr>
                <w:b/>
                <w:spacing w:val="-10"/>
              </w:rPr>
              <w:t xml:space="preserve"> </w:t>
            </w:r>
            <w:r w:rsidRPr="009261D7">
              <w:rPr>
                <w:b/>
                <w:spacing w:val="-2"/>
              </w:rPr>
              <w:t>Semester</w:t>
            </w:r>
            <w:r w:rsidRPr="009261D7">
              <w:rPr>
                <w:b/>
                <w:spacing w:val="-12"/>
              </w:rPr>
              <w:t xml:space="preserve"> I</w:t>
            </w:r>
            <w:r>
              <w:rPr>
                <w:b/>
                <w:spacing w:val="-12"/>
              </w:rPr>
              <w:t>I</w:t>
            </w:r>
          </w:p>
          <w:p w14:paraId="7B9A4973" w14:textId="77777777" w:rsidR="00344680" w:rsidRPr="00857855" w:rsidRDefault="00344680" w:rsidP="00F11EB9">
            <w:pPr>
              <w:widowControl w:val="0"/>
              <w:autoSpaceDE w:val="0"/>
              <w:autoSpaceDN w:val="0"/>
              <w:ind w:right="268"/>
              <w:rPr>
                <w:b/>
                <w:bCs/>
              </w:rPr>
            </w:pPr>
            <w:r>
              <w:rPr>
                <w:b/>
                <w:bCs/>
                <w:sz w:val="24"/>
                <w:szCs w:val="24"/>
              </w:rPr>
              <w:t xml:space="preserve">               </w:t>
            </w:r>
            <w:r w:rsidRPr="00F95D95">
              <w:rPr>
                <w:b/>
                <w:bCs/>
                <w:sz w:val="24"/>
                <w:szCs w:val="24"/>
              </w:rPr>
              <w:t>MPH_C_202_T - Advanced Pharmaceutical and Medicinal Chemistry</w:t>
            </w:r>
            <w:r>
              <w:rPr>
                <w:b/>
                <w:bCs/>
                <w:sz w:val="24"/>
                <w:szCs w:val="24"/>
              </w:rPr>
              <w:t xml:space="preserve">         </w:t>
            </w:r>
          </w:p>
        </w:tc>
      </w:tr>
      <w:tr w:rsidR="00344680" w:rsidRPr="009261D7" w14:paraId="13D92126" w14:textId="77777777" w:rsidTr="00F11EB9">
        <w:tc>
          <w:tcPr>
            <w:tcW w:w="1555" w:type="dxa"/>
            <w:vAlign w:val="center"/>
          </w:tcPr>
          <w:p w14:paraId="5D48AB4F" w14:textId="77777777" w:rsidR="00344680" w:rsidRPr="009261D7" w:rsidRDefault="00344680" w:rsidP="00F11EB9">
            <w:r w:rsidRPr="009261D7">
              <w:rPr>
                <w:b/>
                <w:bCs/>
                <w:i/>
                <w:iCs/>
              </w:rPr>
              <w:t>Course Code &amp; CO number</w:t>
            </w:r>
          </w:p>
        </w:tc>
        <w:tc>
          <w:tcPr>
            <w:tcW w:w="5739" w:type="dxa"/>
            <w:vAlign w:val="center"/>
          </w:tcPr>
          <w:p w14:paraId="47E0D5C2" w14:textId="77777777" w:rsidR="00344680" w:rsidRPr="009261D7" w:rsidRDefault="00344680" w:rsidP="00F11EB9">
            <w:pPr>
              <w:pStyle w:val="BodyText"/>
              <w:ind w:right="268"/>
              <w:jc w:val="center"/>
              <w:rPr>
                <w:b/>
                <w:bCs/>
                <w:i/>
                <w:iCs/>
              </w:rPr>
            </w:pPr>
            <w:r w:rsidRPr="009261D7">
              <w:rPr>
                <w:b/>
                <w:bCs/>
                <w:i/>
                <w:iCs/>
              </w:rPr>
              <w:t xml:space="preserve">At the successful completion of the course, </w:t>
            </w:r>
          </w:p>
          <w:p w14:paraId="17754813" w14:textId="77777777" w:rsidR="00344680" w:rsidRPr="009261D7" w:rsidRDefault="00344680" w:rsidP="00F11EB9">
            <w:pPr>
              <w:jc w:val="center"/>
            </w:pPr>
            <w:r w:rsidRPr="009261D7">
              <w:rPr>
                <w:b/>
                <w:bCs/>
                <w:i/>
                <w:iCs/>
              </w:rPr>
              <w:t>the learners will be able to:</w:t>
            </w:r>
          </w:p>
        </w:tc>
        <w:tc>
          <w:tcPr>
            <w:tcW w:w="1360" w:type="dxa"/>
          </w:tcPr>
          <w:p w14:paraId="095AB727" w14:textId="77777777" w:rsidR="00344680" w:rsidRPr="009261D7" w:rsidRDefault="00344680" w:rsidP="00F11EB9">
            <w:pPr>
              <w:pStyle w:val="BodyText"/>
              <w:ind w:left="0" w:right="268" w:firstLine="0"/>
              <w:rPr>
                <w:b/>
                <w:bCs/>
                <w:i/>
                <w:iCs/>
              </w:rPr>
            </w:pPr>
            <w:r w:rsidRPr="009261D7">
              <w:rPr>
                <w:b/>
                <w:bCs/>
                <w:i/>
                <w:iCs/>
              </w:rPr>
              <w:t>Syllabus</w:t>
            </w:r>
          </w:p>
          <w:p w14:paraId="78311A1F" w14:textId="77777777" w:rsidR="00344680" w:rsidRPr="009261D7" w:rsidRDefault="00344680" w:rsidP="00F11EB9">
            <w:r w:rsidRPr="009261D7">
              <w:rPr>
                <w:b/>
                <w:bCs/>
                <w:i/>
                <w:iCs/>
              </w:rPr>
              <w:t>Unit no.</w:t>
            </w:r>
          </w:p>
        </w:tc>
        <w:tc>
          <w:tcPr>
            <w:tcW w:w="1122" w:type="dxa"/>
          </w:tcPr>
          <w:p w14:paraId="0EC417FE" w14:textId="77777777" w:rsidR="00344680" w:rsidRPr="009261D7" w:rsidRDefault="00344680" w:rsidP="00F11EB9">
            <w:r w:rsidRPr="009261D7">
              <w:rPr>
                <w:b/>
                <w:bCs/>
                <w:i/>
                <w:iCs/>
              </w:rPr>
              <w:t>Up to Bloom’s level</w:t>
            </w:r>
          </w:p>
        </w:tc>
      </w:tr>
      <w:tr w:rsidR="00344680" w:rsidRPr="009261D7" w14:paraId="633AC9C2" w14:textId="77777777" w:rsidTr="00F11EB9">
        <w:tc>
          <w:tcPr>
            <w:tcW w:w="1555" w:type="dxa"/>
          </w:tcPr>
          <w:p w14:paraId="0BD97949" w14:textId="77777777" w:rsidR="00344680" w:rsidRPr="009261D7" w:rsidRDefault="00344680" w:rsidP="00F11EB9">
            <w:r w:rsidRPr="0088335D">
              <w:rPr>
                <w:b/>
                <w:bCs/>
                <w:sz w:val="24"/>
                <w:szCs w:val="24"/>
              </w:rPr>
              <w:t>MPH_C_202_T</w:t>
            </w:r>
            <w:r>
              <w:rPr>
                <w:b/>
                <w:bCs/>
                <w:sz w:val="24"/>
                <w:szCs w:val="24"/>
              </w:rPr>
              <w:t xml:space="preserve"> CO1</w:t>
            </w:r>
            <w:r w:rsidRPr="0088335D">
              <w:rPr>
                <w:b/>
                <w:bCs/>
                <w:sz w:val="24"/>
                <w:szCs w:val="24"/>
              </w:rPr>
              <w:t xml:space="preserve"> </w:t>
            </w:r>
          </w:p>
        </w:tc>
        <w:tc>
          <w:tcPr>
            <w:tcW w:w="5739" w:type="dxa"/>
          </w:tcPr>
          <w:p w14:paraId="310EAE20" w14:textId="77777777" w:rsidR="00344680" w:rsidRPr="00857855" w:rsidRDefault="00344680" w:rsidP="00F11EB9">
            <w:pPr>
              <w:pStyle w:val="NoSpacing"/>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Outline the classification of enzyme inhibitors and describe how inhibitors interact with enzymes.</w:t>
            </w:r>
          </w:p>
        </w:tc>
        <w:tc>
          <w:tcPr>
            <w:tcW w:w="1360" w:type="dxa"/>
          </w:tcPr>
          <w:p w14:paraId="1B3ADBD7" w14:textId="77777777" w:rsidR="00344680" w:rsidRPr="009261D7" w:rsidRDefault="00344680" w:rsidP="00F11EB9">
            <w:pPr>
              <w:jc w:val="center"/>
            </w:pPr>
            <w:r>
              <w:t>1.4</w:t>
            </w:r>
          </w:p>
        </w:tc>
        <w:tc>
          <w:tcPr>
            <w:tcW w:w="1122" w:type="dxa"/>
          </w:tcPr>
          <w:p w14:paraId="3C109542" w14:textId="77777777" w:rsidR="00344680" w:rsidRPr="009261D7" w:rsidRDefault="00344680" w:rsidP="00F11EB9">
            <w:pPr>
              <w:jc w:val="center"/>
            </w:pPr>
            <w:r w:rsidRPr="009261D7">
              <w:t>2</w:t>
            </w:r>
          </w:p>
        </w:tc>
      </w:tr>
      <w:tr w:rsidR="00344680" w:rsidRPr="009261D7" w14:paraId="014F27A8" w14:textId="77777777" w:rsidTr="00F11EB9">
        <w:tc>
          <w:tcPr>
            <w:tcW w:w="1555" w:type="dxa"/>
          </w:tcPr>
          <w:p w14:paraId="615B0DF0" w14:textId="77777777" w:rsidR="00344680" w:rsidRPr="009261D7" w:rsidRDefault="00344680" w:rsidP="00F11EB9">
            <w:r w:rsidRPr="0088335D">
              <w:rPr>
                <w:b/>
                <w:bCs/>
                <w:sz w:val="24"/>
                <w:szCs w:val="24"/>
              </w:rPr>
              <w:t>MPH_C_202_T</w:t>
            </w:r>
            <w:r>
              <w:rPr>
                <w:b/>
                <w:bCs/>
                <w:sz w:val="24"/>
                <w:szCs w:val="24"/>
              </w:rPr>
              <w:t xml:space="preserve"> CO2</w:t>
            </w:r>
            <w:r w:rsidRPr="0088335D">
              <w:rPr>
                <w:b/>
                <w:bCs/>
                <w:sz w:val="24"/>
                <w:szCs w:val="24"/>
              </w:rPr>
              <w:t xml:space="preserve"> </w:t>
            </w:r>
          </w:p>
        </w:tc>
        <w:tc>
          <w:tcPr>
            <w:tcW w:w="5739" w:type="dxa"/>
          </w:tcPr>
          <w:p w14:paraId="7D3290B1" w14:textId="77777777" w:rsidR="00344680" w:rsidRPr="00857855" w:rsidRDefault="00344680" w:rsidP="00F11EB9">
            <w:pPr>
              <w:pStyle w:val="NoSpacing"/>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 xml:space="preserve">Able to interpret how inhibitors affect an enzyme’s measured kinetic parameters </w:t>
            </w:r>
          </w:p>
        </w:tc>
        <w:tc>
          <w:tcPr>
            <w:tcW w:w="1360" w:type="dxa"/>
          </w:tcPr>
          <w:p w14:paraId="17E5D4B5" w14:textId="77777777" w:rsidR="00344680" w:rsidRPr="009261D7" w:rsidRDefault="00344680" w:rsidP="00F11EB9">
            <w:pPr>
              <w:jc w:val="center"/>
            </w:pPr>
            <w:r>
              <w:t>1.5</w:t>
            </w:r>
          </w:p>
        </w:tc>
        <w:tc>
          <w:tcPr>
            <w:tcW w:w="1122" w:type="dxa"/>
          </w:tcPr>
          <w:p w14:paraId="671DE7B6" w14:textId="77777777" w:rsidR="00344680" w:rsidRPr="009261D7" w:rsidRDefault="00344680" w:rsidP="00F11EB9">
            <w:pPr>
              <w:jc w:val="center"/>
            </w:pPr>
            <w:r>
              <w:t>4</w:t>
            </w:r>
          </w:p>
        </w:tc>
      </w:tr>
      <w:tr w:rsidR="00344680" w:rsidRPr="009261D7" w14:paraId="002E6843" w14:textId="77777777" w:rsidTr="00F11EB9">
        <w:tc>
          <w:tcPr>
            <w:tcW w:w="1555" w:type="dxa"/>
          </w:tcPr>
          <w:p w14:paraId="54B11925" w14:textId="77777777" w:rsidR="00344680" w:rsidRPr="009261D7" w:rsidRDefault="00344680" w:rsidP="00F11EB9">
            <w:r w:rsidRPr="0088335D">
              <w:rPr>
                <w:b/>
                <w:bCs/>
                <w:sz w:val="24"/>
                <w:szCs w:val="24"/>
              </w:rPr>
              <w:t>MPH_C_202_T</w:t>
            </w:r>
            <w:r>
              <w:rPr>
                <w:b/>
                <w:bCs/>
                <w:sz w:val="24"/>
                <w:szCs w:val="24"/>
              </w:rPr>
              <w:t xml:space="preserve"> CO3</w:t>
            </w:r>
            <w:r w:rsidRPr="0088335D">
              <w:rPr>
                <w:b/>
                <w:bCs/>
                <w:sz w:val="24"/>
                <w:szCs w:val="24"/>
              </w:rPr>
              <w:t xml:space="preserve"> </w:t>
            </w:r>
          </w:p>
        </w:tc>
        <w:tc>
          <w:tcPr>
            <w:tcW w:w="5739" w:type="dxa"/>
          </w:tcPr>
          <w:p w14:paraId="291E745D" w14:textId="77777777" w:rsidR="00344680" w:rsidRPr="00857855" w:rsidRDefault="00344680" w:rsidP="00F11EB9">
            <w:pPr>
              <w:pStyle w:val="NoSpacing"/>
              <w:spacing w:line="276" w:lineRule="auto"/>
              <w:jc w:val="both"/>
              <w:rPr>
                <w:rFonts w:ascii="Times New Roman" w:hAnsi="Times New Roman" w:cs="Times New Roman"/>
                <w:sz w:val="24"/>
                <w:szCs w:val="24"/>
              </w:rPr>
            </w:pPr>
            <w:r w:rsidRPr="00F95D95">
              <w:rPr>
                <w:rFonts w:ascii="Times New Roman" w:hAnsi="Times New Roman" w:cs="Times New Roman"/>
                <w:color w:val="000000"/>
                <w:sz w:val="24"/>
                <w:szCs w:val="24"/>
                <w:shd w:val="clear" w:color="auto" w:fill="FFFFFF"/>
              </w:rPr>
              <w:t>Understand the basic principles of QSAR development &amp; validation of QSAR models and predictions using QSAR models.</w:t>
            </w:r>
          </w:p>
        </w:tc>
        <w:tc>
          <w:tcPr>
            <w:tcW w:w="1360" w:type="dxa"/>
          </w:tcPr>
          <w:p w14:paraId="1062E383" w14:textId="77777777" w:rsidR="00344680" w:rsidRPr="009261D7" w:rsidRDefault="00344680" w:rsidP="00F11EB9">
            <w:pPr>
              <w:jc w:val="center"/>
            </w:pPr>
            <w:r>
              <w:t>2.2</w:t>
            </w:r>
          </w:p>
        </w:tc>
        <w:tc>
          <w:tcPr>
            <w:tcW w:w="1122" w:type="dxa"/>
          </w:tcPr>
          <w:p w14:paraId="3CBED642" w14:textId="77777777" w:rsidR="00344680" w:rsidRPr="009261D7" w:rsidRDefault="00344680" w:rsidP="00F11EB9">
            <w:pPr>
              <w:jc w:val="center"/>
            </w:pPr>
            <w:r>
              <w:t>4</w:t>
            </w:r>
          </w:p>
        </w:tc>
      </w:tr>
      <w:tr w:rsidR="00344680" w:rsidRPr="009261D7" w14:paraId="2D5C636A" w14:textId="77777777" w:rsidTr="00F11EB9">
        <w:tc>
          <w:tcPr>
            <w:tcW w:w="1555" w:type="dxa"/>
          </w:tcPr>
          <w:p w14:paraId="0F62945B" w14:textId="77777777" w:rsidR="00344680" w:rsidRPr="009261D7" w:rsidRDefault="00344680" w:rsidP="00F11EB9">
            <w:r w:rsidRPr="0088335D">
              <w:rPr>
                <w:b/>
                <w:bCs/>
                <w:sz w:val="24"/>
                <w:szCs w:val="24"/>
              </w:rPr>
              <w:lastRenderedPageBreak/>
              <w:t>MPH_C_202_T</w:t>
            </w:r>
            <w:r>
              <w:rPr>
                <w:b/>
                <w:bCs/>
                <w:sz w:val="24"/>
                <w:szCs w:val="24"/>
              </w:rPr>
              <w:t xml:space="preserve"> CO4</w:t>
            </w:r>
            <w:r w:rsidRPr="0088335D">
              <w:rPr>
                <w:b/>
                <w:bCs/>
                <w:sz w:val="24"/>
                <w:szCs w:val="24"/>
              </w:rPr>
              <w:t xml:space="preserve"> </w:t>
            </w:r>
          </w:p>
        </w:tc>
        <w:tc>
          <w:tcPr>
            <w:tcW w:w="5739" w:type="dxa"/>
          </w:tcPr>
          <w:p w14:paraId="53E21B82" w14:textId="77777777" w:rsidR="00344680" w:rsidRPr="00857855" w:rsidRDefault="00344680" w:rsidP="00F11EB9">
            <w:pPr>
              <w:pStyle w:val="NoSpacing"/>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Understand the different types of peptidomimetic structures and design mimetics of a given peptide sequence.</w:t>
            </w:r>
          </w:p>
        </w:tc>
        <w:tc>
          <w:tcPr>
            <w:tcW w:w="1360" w:type="dxa"/>
          </w:tcPr>
          <w:p w14:paraId="24463821" w14:textId="77777777" w:rsidR="00344680" w:rsidRPr="009261D7" w:rsidRDefault="00344680" w:rsidP="00F11EB9">
            <w:pPr>
              <w:jc w:val="center"/>
            </w:pPr>
            <w:r>
              <w:t>3.2</w:t>
            </w:r>
          </w:p>
        </w:tc>
        <w:tc>
          <w:tcPr>
            <w:tcW w:w="1122" w:type="dxa"/>
          </w:tcPr>
          <w:p w14:paraId="34E4173E" w14:textId="77777777" w:rsidR="00344680" w:rsidRPr="009261D7" w:rsidRDefault="00344680" w:rsidP="00F11EB9">
            <w:pPr>
              <w:jc w:val="center"/>
            </w:pPr>
            <w:r>
              <w:t>4</w:t>
            </w:r>
          </w:p>
        </w:tc>
      </w:tr>
      <w:tr w:rsidR="00344680" w:rsidRPr="009261D7" w14:paraId="7ABCADFF" w14:textId="77777777" w:rsidTr="00F11EB9">
        <w:tc>
          <w:tcPr>
            <w:tcW w:w="1555" w:type="dxa"/>
          </w:tcPr>
          <w:p w14:paraId="4C5EB4B2" w14:textId="77777777" w:rsidR="00344680" w:rsidRPr="009261D7" w:rsidRDefault="00344680" w:rsidP="00F11EB9">
            <w:r w:rsidRPr="0088335D">
              <w:rPr>
                <w:b/>
                <w:bCs/>
                <w:sz w:val="24"/>
                <w:szCs w:val="24"/>
              </w:rPr>
              <w:t>MPH_C_202_T</w:t>
            </w:r>
            <w:r>
              <w:rPr>
                <w:b/>
                <w:bCs/>
                <w:sz w:val="24"/>
                <w:szCs w:val="24"/>
              </w:rPr>
              <w:t xml:space="preserve"> CO5</w:t>
            </w:r>
            <w:r w:rsidRPr="0088335D">
              <w:rPr>
                <w:b/>
                <w:bCs/>
                <w:sz w:val="24"/>
                <w:szCs w:val="24"/>
              </w:rPr>
              <w:t xml:space="preserve"> </w:t>
            </w:r>
          </w:p>
        </w:tc>
        <w:tc>
          <w:tcPr>
            <w:tcW w:w="5739" w:type="dxa"/>
          </w:tcPr>
          <w:p w14:paraId="6846ECAD" w14:textId="77777777" w:rsidR="00344680" w:rsidRPr="00857855" w:rsidRDefault="00344680" w:rsidP="00F11EB9">
            <w:pPr>
              <w:pStyle w:val="NoSpacing"/>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Understand the concept of antisense oligonucleotides and small interfering RNAs (siRNAs) &amp; their structures.</w:t>
            </w:r>
          </w:p>
        </w:tc>
        <w:tc>
          <w:tcPr>
            <w:tcW w:w="1360" w:type="dxa"/>
          </w:tcPr>
          <w:p w14:paraId="03F284CA" w14:textId="77777777" w:rsidR="00344680" w:rsidRPr="009261D7" w:rsidRDefault="00344680" w:rsidP="00F11EB9">
            <w:pPr>
              <w:jc w:val="center"/>
            </w:pPr>
            <w:r>
              <w:t>4.2</w:t>
            </w:r>
          </w:p>
        </w:tc>
        <w:tc>
          <w:tcPr>
            <w:tcW w:w="1122" w:type="dxa"/>
          </w:tcPr>
          <w:p w14:paraId="09DCE7FE" w14:textId="77777777" w:rsidR="00344680" w:rsidRPr="009261D7" w:rsidRDefault="00344680" w:rsidP="00F11EB9">
            <w:pPr>
              <w:jc w:val="center"/>
            </w:pPr>
            <w:r>
              <w:t>2</w:t>
            </w:r>
          </w:p>
        </w:tc>
      </w:tr>
      <w:tr w:rsidR="00344680" w:rsidRPr="009261D7" w14:paraId="40E01FB1" w14:textId="77777777" w:rsidTr="00F11EB9">
        <w:tc>
          <w:tcPr>
            <w:tcW w:w="1555" w:type="dxa"/>
          </w:tcPr>
          <w:p w14:paraId="336C0EB7" w14:textId="77777777" w:rsidR="00344680" w:rsidRPr="009261D7" w:rsidRDefault="00344680" w:rsidP="00F11EB9">
            <w:r w:rsidRPr="0088335D">
              <w:rPr>
                <w:b/>
                <w:bCs/>
                <w:sz w:val="24"/>
                <w:szCs w:val="24"/>
              </w:rPr>
              <w:t xml:space="preserve">MPH_C_202_T </w:t>
            </w:r>
            <w:r>
              <w:rPr>
                <w:b/>
                <w:bCs/>
                <w:sz w:val="24"/>
                <w:szCs w:val="24"/>
              </w:rPr>
              <w:t>CO6</w:t>
            </w:r>
          </w:p>
        </w:tc>
        <w:tc>
          <w:tcPr>
            <w:tcW w:w="5739" w:type="dxa"/>
          </w:tcPr>
          <w:p w14:paraId="537D5EB7" w14:textId="77777777" w:rsidR="00344680" w:rsidRPr="00F95D95" w:rsidRDefault="00344680" w:rsidP="00F11EB9">
            <w:pPr>
              <w:pStyle w:val="NoSpacing"/>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Understand the importance of Molecular Biology, Genetic engineering and Biotechnology in discovery and development.</w:t>
            </w:r>
          </w:p>
        </w:tc>
        <w:tc>
          <w:tcPr>
            <w:tcW w:w="1360" w:type="dxa"/>
          </w:tcPr>
          <w:p w14:paraId="0BA78353" w14:textId="77777777" w:rsidR="00344680" w:rsidRPr="009261D7" w:rsidRDefault="00344680" w:rsidP="00F11EB9">
            <w:pPr>
              <w:jc w:val="center"/>
            </w:pPr>
            <w:r>
              <w:t>5</w:t>
            </w:r>
          </w:p>
        </w:tc>
        <w:tc>
          <w:tcPr>
            <w:tcW w:w="1122" w:type="dxa"/>
          </w:tcPr>
          <w:p w14:paraId="3465CFC2" w14:textId="77777777" w:rsidR="00344680" w:rsidRPr="009261D7" w:rsidRDefault="00344680" w:rsidP="00F11EB9">
            <w:pPr>
              <w:jc w:val="center"/>
            </w:pPr>
            <w:r>
              <w:t>3</w:t>
            </w:r>
          </w:p>
        </w:tc>
      </w:tr>
    </w:tbl>
    <w:p w14:paraId="68683971" w14:textId="77777777" w:rsidR="00DE2936" w:rsidRDefault="00DE2936" w:rsidP="007E59DC">
      <w:pPr>
        <w:tabs>
          <w:tab w:val="left" w:pos="0"/>
        </w:tabs>
        <w:jc w:val="both"/>
        <w:rPr>
          <w:b/>
          <w:highlight w:val="yellow"/>
        </w:rPr>
      </w:pPr>
    </w:p>
    <w:p w14:paraId="7B82AA56" w14:textId="365EA838" w:rsidR="007E59DC" w:rsidRDefault="00311D57" w:rsidP="007E59DC">
      <w:pPr>
        <w:tabs>
          <w:tab w:val="left" w:pos="0"/>
        </w:tabs>
        <w:jc w:val="both"/>
        <w:rPr>
          <w:b/>
        </w:rPr>
      </w:pPr>
      <w:r w:rsidRPr="00E34082">
        <w:rPr>
          <w:b/>
        </w:rPr>
        <w:t>Mapping CO</w:t>
      </w:r>
      <w:r w:rsidRPr="00E34082">
        <w:rPr>
          <w:b/>
          <w:spacing w:val="-2"/>
        </w:rPr>
        <w:t xml:space="preserve"> </w:t>
      </w:r>
      <w:r w:rsidRPr="00E34082">
        <w:rPr>
          <w:b/>
        </w:rPr>
        <w:t>with</w:t>
      </w:r>
      <w:r w:rsidRPr="00E34082">
        <w:rPr>
          <w:b/>
          <w:spacing w:val="-2"/>
        </w:rPr>
        <w:t xml:space="preserve"> </w:t>
      </w:r>
      <w:r w:rsidRPr="00E34082">
        <w:rPr>
          <w:b/>
        </w:rPr>
        <w:t>PO</w:t>
      </w:r>
    </w:p>
    <w:p w14:paraId="7BA1B6EB" w14:textId="77777777" w:rsidR="004C6B99" w:rsidRDefault="004C6B99" w:rsidP="007E59DC">
      <w:pPr>
        <w:tabs>
          <w:tab w:val="left" w:pos="0"/>
        </w:tabs>
        <w:jc w:val="both"/>
        <w:rPr>
          <w:b/>
        </w:rPr>
      </w:pPr>
    </w:p>
    <w:tbl>
      <w:tblPr>
        <w:tblStyle w:val="TableGrid"/>
        <w:tblW w:w="0" w:type="auto"/>
        <w:jc w:val="center"/>
        <w:tblLook w:val="04A0" w:firstRow="1" w:lastRow="0" w:firstColumn="1" w:lastColumn="0" w:noHBand="0" w:noVBand="1"/>
      </w:tblPr>
      <w:tblGrid>
        <w:gridCol w:w="2454"/>
        <w:gridCol w:w="847"/>
        <w:gridCol w:w="847"/>
        <w:gridCol w:w="956"/>
        <w:gridCol w:w="957"/>
        <w:gridCol w:w="958"/>
        <w:gridCol w:w="958"/>
      </w:tblGrid>
      <w:tr w:rsidR="004C6B99" w:rsidRPr="002D2B1A" w14:paraId="61BE49D7" w14:textId="77777777" w:rsidTr="00F11EB9">
        <w:trPr>
          <w:trHeight w:val="921"/>
          <w:jc w:val="center"/>
        </w:trPr>
        <w:tc>
          <w:tcPr>
            <w:tcW w:w="2454" w:type="dxa"/>
          </w:tcPr>
          <w:p w14:paraId="7FC4400D" w14:textId="77777777" w:rsidR="004C6B99" w:rsidRPr="002D2B1A" w:rsidRDefault="004C6B99" w:rsidP="00F11EB9">
            <w:pPr>
              <w:jc w:val="center"/>
              <w:rPr>
                <w:b/>
                <w:bCs/>
              </w:rPr>
            </w:pPr>
            <w:r w:rsidRPr="002D2B1A">
              <w:rPr>
                <w:b/>
                <w:bCs/>
              </w:rPr>
              <w:t>Course code</w:t>
            </w:r>
          </w:p>
          <w:p w14:paraId="26DA1EC5" w14:textId="77777777" w:rsidR="004C6B99" w:rsidRPr="002D2B1A" w:rsidRDefault="004C6B99" w:rsidP="00F11EB9">
            <w:pPr>
              <w:jc w:val="center"/>
              <w:rPr>
                <w:b/>
                <w:bCs/>
              </w:rPr>
            </w:pPr>
            <w:r w:rsidRPr="002D2B1A">
              <w:rPr>
                <w:b/>
                <w:bCs/>
              </w:rPr>
              <w:t>&amp; CO number</w:t>
            </w:r>
          </w:p>
        </w:tc>
        <w:tc>
          <w:tcPr>
            <w:tcW w:w="847" w:type="dxa"/>
          </w:tcPr>
          <w:p w14:paraId="18DB42B6" w14:textId="77777777" w:rsidR="004C6B99" w:rsidRPr="002D2B1A" w:rsidRDefault="004C6B99" w:rsidP="00F11EB9">
            <w:pPr>
              <w:jc w:val="center"/>
              <w:rPr>
                <w:b/>
                <w:bCs/>
              </w:rPr>
            </w:pPr>
            <w:r w:rsidRPr="002D2B1A">
              <w:rPr>
                <w:b/>
                <w:bCs/>
              </w:rPr>
              <w:t>PO1</w:t>
            </w:r>
          </w:p>
        </w:tc>
        <w:tc>
          <w:tcPr>
            <w:tcW w:w="847" w:type="dxa"/>
          </w:tcPr>
          <w:p w14:paraId="2E9AFD1C" w14:textId="77777777" w:rsidR="004C6B99" w:rsidRPr="002D2B1A" w:rsidRDefault="004C6B99" w:rsidP="00F11EB9">
            <w:pPr>
              <w:jc w:val="center"/>
              <w:rPr>
                <w:b/>
                <w:bCs/>
              </w:rPr>
            </w:pPr>
            <w:r w:rsidRPr="002D2B1A">
              <w:rPr>
                <w:b/>
                <w:bCs/>
              </w:rPr>
              <w:t>PO2</w:t>
            </w:r>
          </w:p>
        </w:tc>
        <w:tc>
          <w:tcPr>
            <w:tcW w:w="956" w:type="dxa"/>
          </w:tcPr>
          <w:p w14:paraId="0AECEF78" w14:textId="77777777" w:rsidR="004C6B99" w:rsidRPr="002D2B1A" w:rsidRDefault="004C6B99" w:rsidP="00F11EB9">
            <w:pPr>
              <w:jc w:val="center"/>
              <w:rPr>
                <w:b/>
                <w:bCs/>
              </w:rPr>
            </w:pPr>
            <w:r w:rsidRPr="002D2B1A">
              <w:rPr>
                <w:b/>
                <w:bCs/>
              </w:rPr>
              <w:t>PO3</w:t>
            </w:r>
          </w:p>
        </w:tc>
        <w:tc>
          <w:tcPr>
            <w:tcW w:w="957" w:type="dxa"/>
          </w:tcPr>
          <w:p w14:paraId="3EAB8F55" w14:textId="77777777" w:rsidR="004C6B99" w:rsidRPr="002D2B1A" w:rsidRDefault="004C6B99" w:rsidP="00F11EB9">
            <w:pPr>
              <w:jc w:val="center"/>
              <w:rPr>
                <w:b/>
                <w:bCs/>
              </w:rPr>
            </w:pPr>
            <w:r w:rsidRPr="002D2B1A">
              <w:rPr>
                <w:b/>
                <w:bCs/>
              </w:rPr>
              <w:t>PO4</w:t>
            </w:r>
          </w:p>
        </w:tc>
        <w:tc>
          <w:tcPr>
            <w:tcW w:w="958" w:type="dxa"/>
          </w:tcPr>
          <w:p w14:paraId="56A68752" w14:textId="77777777" w:rsidR="004C6B99" w:rsidRPr="002D2B1A" w:rsidRDefault="004C6B99" w:rsidP="00F11EB9">
            <w:pPr>
              <w:jc w:val="center"/>
              <w:rPr>
                <w:b/>
                <w:bCs/>
              </w:rPr>
            </w:pPr>
            <w:r w:rsidRPr="002D2B1A">
              <w:rPr>
                <w:b/>
                <w:bCs/>
              </w:rPr>
              <w:t>PO5</w:t>
            </w:r>
          </w:p>
        </w:tc>
        <w:tc>
          <w:tcPr>
            <w:tcW w:w="958" w:type="dxa"/>
          </w:tcPr>
          <w:p w14:paraId="4DA22DA7" w14:textId="77777777" w:rsidR="004C6B99" w:rsidRPr="002D2B1A" w:rsidRDefault="004C6B99" w:rsidP="00F11EB9">
            <w:pPr>
              <w:jc w:val="center"/>
              <w:rPr>
                <w:b/>
                <w:bCs/>
              </w:rPr>
            </w:pPr>
            <w:r w:rsidRPr="002D2B1A">
              <w:rPr>
                <w:b/>
                <w:bCs/>
              </w:rPr>
              <w:t>PO6</w:t>
            </w:r>
          </w:p>
        </w:tc>
      </w:tr>
      <w:tr w:rsidR="004C6B99" w:rsidRPr="009261D7" w14:paraId="62804F1B" w14:textId="77777777" w:rsidTr="00F11EB9">
        <w:trPr>
          <w:trHeight w:val="488"/>
          <w:jc w:val="center"/>
        </w:trPr>
        <w:tc>
          <w:tcPr>
            <w:tcW w:w="2454" w:type="dxa"/>
          </w:tcPr>
          <w:p w14:paraId="5C23A5B4" w14:textId="77777777" w:rsidR="004C6B99" w:rsidRPr="002544AA" w:rsidRDefault="004C6B99" w:rsidP="00F11EB9">
            <w:pPr>
              <w:jc w:val="center"/>
              <w:rPr>
                <w:b/>
                <w:bCs/>
              </w:rPr>
            </w:pPr>
            <w:r w:rsidRPr="002544AA">
              <w:rPr>
                <w:b/>
                <w:bCs/>
              </w:rPr>
              <w:t>MPH_C_202_T</w:t>
            </w:r>
          </w:p>
        </w:tc>
        <w:tc>
          <w:tcPr>
            <w:tcW w:w="847" w:type="dxa"/>
          </w:tcPr>
          <w:p w14:paraId="5E98DA1B" w14:textId="77777777" w:rsidR="004C6B99" w:rsidRPr="009261D7" w:rsidRDefault="004C6B99" w:rsidP="00F11EB9">
            <w:pPr>
              <w:jc w:val="center"/>
            </w:pPr>
            <w:r>
              <w:t>1</w:t>
            </w:r>
          </w:p>
        </w:tc>
        <w:tc>
          <w:tcPr>
            <w:tcW w:w="847" w:type="dxa"/>
          </w:tcPr>
          <w:p w14:paraId="28F43758" w14:textId="77777777" w:rsidR="004C6B99" w:rsidRPr="009261D7" w:rsidRDefault="004C6B99" w:rsidP="00F11EB9">
            <w:pPr>
              <w:jc w:val="center"/>
            </w:pPr>
            <w:r>
              <w:t>1</w:t>
            </w:r>
          </w:p>
        </w:tc>
        <w:tc>
          <w:tcPr>
            <w:tcW w:w="956" w:type="dxa"/>
          </w:tcPr>
          <w:p w14:paraId="3BFBF646" w14:textId="77777777" w:rsidR="004C6B99" w:rsidRPr="009261D7" w:rsidRDefault="004C6B99" w:rsidP="00F11EB9">
            <w:pPr>
              <w:jc w:val="center"/>
            </w:pPr>
            <w:r>
              <w:t>2</w:t>
            </w:r>
          </w:p>
        </w:tc>
        <w:tc>
          <w:tcPr>
            <w:tcW w:w="957" w:type="dxa"/>
          </w:tcPr>
          <w:p w14:paraId="4C23A3F6" w14:textId="77777777" w:rsidR="004C6B99" w:rsidRPr="009261D7" w:rsidRDefault="004C6B99" w:rsidP="00F11EB9">
            <w:pPr>
              <w:jc w:val="center"/>
            </w:pPr>
            <w:r>
              <w:t>1</w:t>
            </w:r>
          </w:p>
        </w:tc>
        <w:tc>
          <w:tcPr>
            <w:tcW w:w="958" w:type="dxa"/>
          </w:tcPr>
          <w:p w14:paraId="0E55E79E" w14:textId="77777777" w:rsidR="004C6B99" w:rsidRPr="009261D7" w:rsidRDefault="004C6B99" w:rsidP="00F11EB9">
            <w:pPr>
              <w:jc w:val="center"/>
            </w:pPr>
            <w:r>
              <w:t>2</w:t>
            </w:r>
          </w:p>
        </w:tc>
        <w:tc>
          <w:tcPr>
            <w:tcW w:w="958" w:type="dxa"/>
          </w:tcPr>
          <w:p w14:paraId="10A3444F" w14:textId="77777777" w:rsidR="004C6B99" w:rsidRPr="009261D7" w:rsidRDefault="004C6B99" w:rsidP="00F11EB9">
            <w:pPr>
              <w:jc w:val="center"/>
            </w:pPr>
            <w:r>
              <w:t>0</w:t>
            </w:r>
          </w:p>
        </w:tc>
      </w:tr>
      <w:tr w:rsidR="004C6B99" w:rsidRPr="009261D7" w14:paraId="76D6CF4F" w14:textId="77777777" w:rsidTr="00F11EB9">
        <w:trPr>
          <w:trHeight w:val="460"/>
          <w:jc w:val="center"/>
        </w:trPr>
        <w:tc>
          <w:tcPr>
            <w:tcW w:w="2454" w:type="dxa"/>
          </w:tcPr>
          <w:p w14:paraId="6F67B8CA" w14:textId="77777777" w:rsidR="004C6B99" w:rsidRPr="002544AA" w:rsidRDefault="004C6B99" w:rsidP="00F11EB9">
            <w:pPr>
              <w:jc w:val="center"/>
              <w:rPr>
                <w:b/>
                <w:bCs/>
              </w:rPr>
            </w:pPr>
            <w:r w:rsidRPr="002544AA">
              <w:rPr>
                <w:b/>
                <w:bCs/>
              </w:rPr>
              <w:t>MPH_C_202_T</w:t>
            </w:r>
          </w:p>
        </w:tc>
        <w:tc>
          <w:tcPr>
            <w:tcW w:w="847" w:type="dxa"/>
          </w:tcPr>
          <w:p w14:paraId="7929127E" w14:textId="77777777" w:rsidR="004C6B99" w:rsidRPr="009261D7" w:rsidRDefault="004C6B99" w:rsidP="00F11EB9">
            <w:pPr>
              <w:jc w:val="center"/>
            </w:pPr>
            <w:r>
              <w:t>2</w:t>
            </w:r>
          </w:p>
        </w:tc>
        <w:tc>
          <w:tcPr>
            <w:tcW w:w="847" w:type="dxa"/>
          </w:tcPr>
          <w:p w14:paraId="37B76861" w14:textId="77777777" w:rsidR="004C6B99" w:rsidRPr="009261D7" w:rsidRDefault="004C6B99" w:rsidP="00F11EB9">
            <w:pPr>
              <w:jc w:val="center"/>
            </w:pPr>
            <w:r>
              <w:t>2</w:t>
            </w:r>
          </w:p>
        </w:tc>
        <w:tc>
          <w:tcPr>
            <w:tcW w:w="956" w:type="dxa"/>
          </w:tcPr>
          <w:p w14:paraId="122C2DC7" w14:textId="77777777" w:rsidR="004C6B99" w:rsidRPr="009261D7" w:rsidRDefault="004C6B99" w:rsidP="00F11EB9">
            <w:pPr>
              <w:jc w:val="center"/>
            </w:pPr>
            <w:r>
              <w:t>2</w:t>
            </w:r>
          </w:p>
        </w:tc>
        <w:tc>
          <w:tcPr>
            <w:tcW w:w="957" w:type="dxa"/>
          </w:tcPr>
          <w:p w14:paraId="43E4EB48" w14:textId="77777777" w:rsidR="004C6B99" w:rsidRPr="009261D7" w:rsidRDefault="004C6B99" w:rsidP="00F11EB9">
            <w:pPr>
              <w:jc w:val="center"/>
            </w:pPr>
            <w:r>
              <w:t>1</w:t>
            </w:r>
          </w:p>
        </w:tc>
        <w:tc>
          <w:tcPr>
            <w:tcW w:w="958" w:type="dxa"/>
          </w:tcPr>
          <w:p w14:paraId="402307A4" w14:textId="77777777" w:rsidR="004C6B99" w:rsidRPr="009261D7" w:rsidRDefault="004C6B99" w:rsidP="00F11EB9">
            <w:pPr>
              <w:jc w:val="center"/>
            </w:pPr>
            <w:r>
              <w:t>2</w:t>
            </w:r>
          </w:p>
        </w:tc>
        <w:tc>
          <w:tcPr>
            <w:tcW w:w="958" w:type="dxa"/>
          </w:tcPr>
          <w:p w14:paraId="1AE8FA4B" w14:textId="77777777" w:rsidR="004C6B99" w:rsidRPr="009261D7" w:rsidRDefault="004C6B99" w:rsidP="00F11EB9">
            <w:pPr>
              <w:jc w:val="center"/>
            </w:pPr>
            <w:r>
              <w:t>0</w:t>
            </w:r>
          </w:p>
        </w:tc>
      </w:tr>
      <w:tr w:rsidR="004C6B99" w:rsidRPr="009261D7" w14:paraId="791D2FB9" w14:textId="77777777" w:rsidTr="00F11EB9">
        <w:trPr>
          <w:trHeight w:val="460"/>
          <w:jc w:val="center"/>
        </w:trPr>
        <w:tc>
          <w:tcPr>
            <w:tcW w:w="2454" w:type="dxa"/>
          </w:tcPr>
          <w:p w14:paraId="29DBEF27" w14:textId="77777777" w:rsidR="004C6B99" w:rsidRPr="002544AA" w:rsidRDefault="004C6B99" w:rsidP="00F11EB9">
            <w:pPr>
              <w:jc w:val="center"/>
              <w:rPr>
                <w:b/>
                <w:bCs/>
              </w:rPr>
            </w:pPr>
            <w:r w:rsidRPr="002544AA">
              <w:rPr>
                <w:b/>
                <w:bCs/>
              </w:rPr>
              <w:t>MPH_C_202_T</w:t>
            </w:r>
          </w:p>
        </w:tc>
        <w:tc>
          <w:tcPr>
            <w:tcW w:w="847" w:type="dxa"/>
          </w:tcPr>
          <w:p w14:paraId="757282E8" w14:textId="77777777" w:rsidR="004C6B99" w:rsidRPr="009261D7" w:rsidRDefault="004C6B99" w:rsidP="00F11EB9">
            <w:pPr>
              <w:jc w:val="center"/>
            </w:pPr>
            <w:r>
              <w:t>2</w:t>
            </w:r>
          </w:p>
        </w:tc>
        <w:tc>
          <w:tcPr>
            <w:tcW w:w="847" w:type="dxa"/>
          </w:tcPr>
          <w:p w14:paraId="4514F305" w14:textId="77777777" w:rsidR="004C6B99" w:rsidRPr="009261D7" w:rsidRDefault="004C6B99" w:rsidP="00F11EB9">
            <w:pPr>
              <w:jc w:val="center"/>
            </w:pPr>
            <w:r>
              <w:t>3</w:t>
            </w:r>
          </w:p>
        </w:tc>
        <w:tc>
          <w:tcPr>
            <w:tcW w:w="956" w:type="dxa"/>
          </w:tcPr>
          <w:p w14:paraId="4FBBE0A8" w14:textId="77777777" w:rsidR="004C6B99" w:rsidRPr="009261D7" w:rsidRDefault="004C6B99" w:rsidP="00F11EB9">
            <w:pPr>
              <w:jc w:val="center"/>
            </w:pPr>
            <w:r>
              <w:t>2</w:t>
            </w:r>
          </w:p>
        </w:tc>
        <w:tc>
          <w:tcPr>
            <w:tcW w:w="957" w:type="dxa"/>
          </w:tcPr>
          <w:p w14:paraId="75A65EB3" w14:textId="77777777" w:rsidR="004C6B99" w:rsidRPr="009261D7" w:rsidRDefault="004C6B99" w:rsidP="00F11EB9">
            <w:pPr>
              <w:jc w:val="center"/>
            </w:pPr>
            <w:r>
              <w:t>2</w:t>
            </w:r>
          </w:p>
        </w:tc>
        <w:tc>
          <w:tcPr>
            <w:tcW w:w="958" w:type="dxa"/>
          </w:tcPr>
          <w:p w14:paraId="0A8BF8C9" w14:textId="77777777" w:rsidR="004C6B99" w:rsidRPr="009261D7" w:rsidRDefault="004C6B99" w:rsidP="00F11EB9">
            <w:pPr>
              <w:jc w:val="center"/>
            </w:pPr>
            <w:r>
              <w:t>2</w:t>
            </w:r>
          </w:p>
        </w:tc>
        <w:tc>
          <w:tcPr>
            <w:tcW w:w="958" w:type="dxa"/>
          </w:tcPr>
          <w:p w14:paraId="36D3DEF5" w14:textId="77777777" w:rsidR="004C6B99" w:rsidRPr="009261D7" w:rsidRDefault="004C6B99" w:rsidP="00F11EB9">
            <w:pPr>
              <w:jc w:val="center"/>
            </w:pPr>
            <w:r>
              <w:t>0</w:t>
            </w:r>
          </w:p>
        </w:tc>
      </w:tr>
      <w:tr w:rsidR="004C6B99" w:rsidRPr="009261D7" w14:paraId="31CA3E89" w14:textId="77777777" w:rsidTr="00F11EB9">
        <w:trPr>
          <w:trHeight w:val="460"/>
          <w:jc w:val="center"/>
        </w:trPr>
        <w:tc>
          <w:tcPr>
            <w:tcW w:w="2454" w:type="dxa"/>
          </w:tcPr>
          <w:p w14:paraId="6FBCBA6D" w14:textId="77777777" w:rsidR="004C6B99" w:rsidRPr="002544AA" w:rsidRDefault="004C6B99" w:rsidP="00F11EB9">
            <w:pPr>
              <w:jc w:val="center"/>
              <w:rPr>
                <w:b/>
                <w:bCs/>
              </w:rPr>
            </w:pPr>
            <w:r w:rsidRPr="002544AA">
              <w:rPr>
                <w:b/>
                <w:bCs/>
              </w:rPr>
              <w:t>MPH_C_202_T</w:t>
            </w:r>
          </w:p>
        </w:tc>
        <w:tc>
          <w:tcPr>
            <w:tcW w:w="847" w:type="dxa"/>
          </w:tcPr>
          <w:p w14:paraId="3648C8EE" w14:textId="77777777" w:rsidR="004C6B99" w:rsidRPr="009261D7" w:rsidRDefault="004C6B99" w:rsidP="00F11EB9">
            <w:pPr>
              <w:jc w:val="center"/>
            </w:pPr>
            <w:r>
              <w:t>1</w:t>
            </w:r>
          </w:p>
        </w:tc>
        <w:tc>
          <w:tcPr>
            <w:tcW w:w="847" w:type="dxa"/>
          </w:tcPr>
          <w:p w14:paraId="21512A81" w14:textId="77777777" w:rsidR="004C6B99" w:rsidRPr="009261D7" w:rsidRDefault="004C6B99" w:rsidP="00F11EB9">
            <w:pPr>
              <w:jc w:val="center"/>
            </w:pPr>
            <w:r>
              <w:t>2</w:t>
            </w:r>
          </w:p>
        </w:tc>
        <w:tc>
          <w:tcPr>
            <w:tcW w:w="956" w:type="dxa"/>
          </w:tcPr>
          <w:p w14:paraId="41D85AC0" w14:textId="77777777" w:rsidR="004C6B99" w:rsidRPr="009261D7" w:rsidRDefault="004C6B99" w:rsidP="00F11EB9">
            <w:pPr>
              <w:jc w:val="center"/>
            </w:pPr>
            <w:r>
              <w:t>3</w:t>
            </w:r>
          </w:p>
        </w:tc>
        <w:tc>
          <w:tcPr>
            <w:tcW w:w="957" w:type="dxa"/>
          </w:tcPr>
          <w:p w14:paraId="241E40F5" w14:textId="77777777" w:rsidR="004C6B99" w:rsidRPr="009261D7" w:rsidRDefault="004C6B99" w:rsidP="00F11EB9">
            <w:pPr>
              <w:jc w:val="center"/>
            </w:pPr>
            <w:r>
              <w:t>1</w:t>
            </w:r>
          </w:p>
        </w:tc>
        <w:tc>
          <w:tcPr>
            <w:tcW w:w="958" w:type="dxa"/>
          </w:tcPr>
          <w:p w14:paraId="37AEBC3D" w14:textId="77777777" w:rsidR="004C6B99" w:rsidRPr="009261D7" w:rsidRDefault="004C6B99" w:rsidP="00F11EB9">
            <w:pPr>
              <w:jc w:val="center"/>
            </w:pPr>
            <w:r>
              <w:t>3</w:t>
            </w:r>
          </w:p>
        </w:tc>
        <w:tc>
          <w:tcPr>
            <w:tcW w:w="958" w:type="dxa"/>
          </w:tcPr>
          <w:p w14:paraId="457843B5" w14:textId="77777777" w:rsidR="004C6B99" w:rsidRPr="009261D7" w:rsidRDefault="004C6B99" w:rsidP="00F11EB9">
            <w:pPr>
              <w:jc w:val="center"/>
            </w:pPr>
            <w:r>
              <w:t>1</w:t>
            </w:r>
          </w:p>
        </w:tc>
      </w:tr>
      <w:tr w:rsidR="004C6B99" w:rsidRPr="009261D7" w14:paraId="6FAB5EBD" w14:textId="77777777" w:rsidTr="00F11EB9">
        <w:trPr>
          <w:trHeight w:val="460"/>
          <w:jc w:val="center"/>
        </w:trPr>
        <w:tc>
          <w:tcPr>
            <w:tcW w:w="2454" w:type="dxa"/>
          </w:tcPr>
          <w:p w14:paraId="36CDE80F" w14:textId="77777777" w:rsidR="004C6B99" w:rsidRPr="002544AA" w:rsidRDefault="004C6B99" w:rsidP="00F11EB9">
            <w:pPr>
              <w:jc w:val="center"/>
              <w:rPr>
                <w:b/>
                <w:bCs/>
              </w:rPr>
            </w:pPr>
            <w:r w:rsidRPr="002544AA">
              <w:rPr>
                <w:b/>
                <w:bCs/>
              </w:rPr>
              <w:t>MPH_C_202_T</w:t>
            </w:r>
          </w:p>
        </w:tc>
        <w:tc>
          <w:tcPr>
            <w:tcW w:w="847" w:type="dxa"/>
          </w:tcPr>
          <w:p w14:paraId="144C5C92" w14:textId="77777777" w:rsidR="004C6B99" w:rsidRPr="009261D7" w:rsidRDefault="004C6B99" w:rsidP="00F11EB9">
            <w:pPr>
              <w:jc w:val="center"/>
            </w:pPr>
            <w:r>
              <w:t>1</w:t>
            </w:r>
          </w:p>
        </w:tc>
        <w:tc>
          <w:tcPr>
            <w:tcW w:w="847" w:type="dxa"/>
          </w:tcPr>
          <w:p w14:paraId="50880DB4" w14:textId="77777777" w:rsidR="004C6B99" w:rsidRPr="009261D7" w:rsidRDefault="004C6B99" w:rsidP="00F11EB9">
            <w:pPr>
              <w:jc w:val="center"/>
            </w:pPr>
            <w:r>
              <w:t>1</w:t>
            </w:r>
          </w:p>
        </w:tc>
        <w:tc>
          <w:tcPr>
            <w:tcW w:w="956" w:type="dxa"/>
          </w:tcPr>
          <w:p w14:paraId="0E8282DE" w14:textId="77777777" w:rsidR="004C6B99" w:rsidRPr="009261D7" w:rsidRDefault="004C6B99" w:rsidP="00F11EB9">
            <w:pPr>
              <w:jc w:val="center"/>
            </w:pPr>
            <w:r>
              <w:t>2</w:t>
            </w:r>
          </w:p>
        </w:tc>
        <w:tc>
          <w:tcPr>
            <w:tcW w:w="957" w:type="dxa"/>
          </w:tcPr>
          <w:p w14:paraId="3FE33546" w14:textId="77777777" w:rsidR="004C6B99" w:rsidRPr="009261D7" w:rsidRDefault="004C6B99" w:rsidP="00F11EB9">
            <w:pPr>
              <w:jc w:val="center"/>
            </w:pPr>
            <w:r>
              <w:t>1</w:t>
            </w:r>
          </w:p>
        </w:tc>
        <w:tc>
          <w:tcPr>
            <w:tcW w:w="958" w:type="dxa"/>
          </w:tcPr>
          <w:p w14:paraId="0A7F81DE" w14:textId="77777777" w:rsidR="004C6B99" w:rsidRPr="009261D7" w:rsidRDefault="004C6B99" w:rsidP="00F11EB9">
            <w:pPr>
              <w:jc w:val="center"/>
            </w:pPr>
            <w:r>
              <w:t>2</w:t>
            </w:r>
          </w:p>
        </w:tc>
        <w:tc>
          <w:tcPr>
            <w:tcW w:w="958" w:type="dxa"/>
          </w:tcPr>
          <w:p w14:paraId="58A5E768" w14:textId="77777777" w:rsidR="004C6B99" w:rsidRPr="009261D7" w:rsidRDefault="004C6B99" w:rsidP="00F11EB9">
            <w:pPr>
              <w:jc w:val="center"/>
            </w:pPr>
            <w:r>
              <w:t>0</w:t>
            </w:r>
          </w:p>
        </w:tc>
      </w:tr>
      <w:tr w:rsidR="004C6B99" w:rsidRPr="009261D7" w14:paraId="36960975" w14:textId="77777777" w:rsidTr="00F11EB9">
        <w:trPr>
          <w:trHeight w:val="460"/>
          <w:jc w:val="center"/>
        </w:trPr>
        <w:tc>
          <w:tcPr>
            <w:tcW w:w="2454" w:type="dxa"/>
          </w:tcPr>
          <w:p w14:paraId="1C5E7053" w14:textId="77777777" w:rsidR="004C6B99" w:rsidRPr="002544AA" w:rsidRDefault="004C6B99" w:rsidP="00F11EB9">
            <w:pPr>
              <w:jc w:val="center"/>
              <w:rPr>
                <w:b/>
                <w:bCs/>
              </w:rPr>
            </w:pPr>
            <w:r w:rsidRPr="002544AA">
              <w:rPr>
                <w:b/>
                <w:bCs/>
              </w:rPr>
              <w:t>MPH_C_202_T</w:t>
            </w:r>
          </w:p>
        </w:tc>
        <w:tc>
          <w:tcPr>
            <w:tcW w:w="847" w:type="dxa"/>
          </w:tcPr>
          <w:p w14:paraId="6E07D6C6" w14:textId="77777777" w:rsidR="004C6B99" w:rsidRPr="009261D7" w:rsidRDefault="004C6B99" w:rsidP="00F11EB9">
            <w:pPr>
              <w:jc w:val="center"/>
            </w:pPr>
            <w:r>
              <w:t>3</w:t>
            </w:r>
          </w:p>
        </w:tc>
        <w:tc>
          <w:tcPr>
            <w:tcW w:w="847" w:type="dxa"/>
          </w:tcPr>
          <w:p w14:paraId="3DC753BB" w14:textId="77777777" w:rsidR="004C6B99" w:rsidRPr="009261D7" w:rsidRDefault="004C6B99" w:rsidP="00F11EB9">
            <w:pPr>
              <w:jc w:val="center"/>
            </w:pPr>
            <w:r>
              <w:t>0</w:t>
            </w:r>
          </w:p>
        </w:tc>
        <w:tc>
          <w:tcPr>
            <w:tcW w:w="956" w:type="dxa"/>
          </w:tcPr>
          <w:p w14:paraId="22E3F2B2" w14:textId="77777777" w:rsidR="004C6B99" w:rsidRPr="009261D7" w:rsidRDefault="004C6B99" w:rsidP="00F11EB9">
            <w:pPr>
              <w:jc w:val="center"/>
            </w:pPr>
            <w:r>
              <w:t>2</w:t>
            </w:r>
          </w:p>
        </w:tc>
        <w:tc>
          <w:tcPr>
            <w:tcW w:w="957" w:type="dxa"/>
          </w:tcPr>
          <w:p w14:paraId="1DE24E43" w14:textId="77777777" w:rsidR="004C6B99" w:rsidRPr="009261D7" w:rsidRDefault="004C6B99" w:rsidP="00F11EB9">
            <w:pPr>
              <w:jc w:val="center"/>
            </w:pPr>
            <w:r>
              <w:t>3</w:t>
            </w:r>
          </w:p>
        </w:tc>
        <w:tc>
          <w:tcPr>
            <w:tcW w:w="958" w:type="dxa"/>
          </w:tcPr>
          <w:p w14:paraId="0DE131A4" w14:textId="77777777" w:rsidR="004C6B99" w:rsidRPr="009261D7" w:rsidRDefault="004C6B99" w:rsidP="00F11EB9">
            <w:pPr>
              <w:jc w:val="center"/>
            </w:pPr>
            <w:r>
              <w:t>2</w:t>
            </w:r>
          </w:p>
        </w:tc>
        <w:tc>
          <w:tcPr>
            <w:tcW w:w="958" w:type="dxa"/>
          </w:tcPr>
          <w:p w14:paraId="133A1721" w14:textId="77777777" w:rsidR="004C6B99" w:rsidRPr="009261D7" w:rsidRDefault="004C6B99" w:rsidP="00F11EB9">
            <w:pPr>
              <w:jc w:val="center"/>
            </w:pPr>
            <w:r>
              <w:t>0</w:t>
            </w:r>
          </w:p>
        </w:tc>
      </w:tr>
    </w:tbl>
    <w:p w14:paraId="67E2B846" w14:textId="77777777" w:rsidR="004C6B99" w:rsidRDefault="004C6B99" w:rsidP="007E59DC">
      <w:pPr>
        <w:tabs>
          <w:tab w:val="left" w:pos="0"/>
        </w:tabs>
        <w:jc w:val="both"/>
        <w:rPr>
          <w:b/>
        </w:rPr>
      </w:pPr>
    </w:p>
    <w:p w14:paraId="1281B5E4" w14:textId="77777777" w:rsidR="007E59DC" w:rsidRDefault="007E59DC" w:rsidP="007E59DC">
      <w:pPr>
        <w:tabs>
          <w:tab w:val="left" w:pos="0"/>
        </w:tabs>
        <w:jc w:val="both"/>
        <w:rPr>
          <w:b/>
        </w:rPr>
      </w:pPr>
    </w:p>
    <w:p w14:paraId="58D3095D" w14:textId="77777777" w:rsidR="00DE2936" w:rsidRDefault="00DE2936" w:rsidP="007E59DC">
      <w:pPr>
        <w:tabs>
          <w:tab w:val="left" w:pos="0"/>
        </w:tabs>
        <w:jc w:val="both"/>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7658"/>
        <w:gridCol w:w="989"/>
      </w:tblGrid>
      <w:tr w:rsidR="007E59DC" w14:paraId="0DE76974" w14:textId="77777777" w:rsidTr="002238F7">
        <w:trPr>
          <w:trHeight w:val="290"/>
        </w:trPr>
        <w:tc>
          <w:tcPr>
            <w:tcW w:w="816" w:type="dxa"/>
          </w:tcPr>
          <w:p w14:paraId="4BB78C0A" w14:textId="77777777" w:rsidR="007E59DC" w:rsidRDefault="007E59DC" w:rsidP="002238F7">
            <w:pPr>
              <w:pStyle w:val="TableParagraph"/>
              <w:tabs>
                <w:tab w:val="left" w:pos="0"/>
              </w:tabs>
              <w:rPr>
                <w:b/>
              </w:rPr>
            </w:pPr>
            <w:r>
              <w:rPr>
                <w:b/>
                <w:spacing w:val="-4"/>
              </w:rPr>
              <w:t>Unit</w:t>
            </w:r>
          </w:p>
        </w:tc>
        <w:tc>
          <w:tcPr>
            <w:tcW w:w="7658" w:type="dxa"/>
          </w:tcPr>
          <w:p w14:paraId="5B8448F4" w14:textId="77777777" w:rsidR="007E59DC" w:rsidRDefault="007E59DC" w:rsidP="002238F7">
            <w:pPr>
              <w:pStyle w:val="TableParagraph"/>
              <w:tabs>
                <w:tab w:val="left" w:pos="0"/>
              </w:tabs>
              <w:rPr>
                <w:b/>
              </w:rPr>
            </w:pPr>
            <w:r>
              <w:rPr>
                <w:b/>
              </w:rPr>
              <w:t>Course</w:t>
            </w:r>
            <w:r>
              <w:rPr>
                <w:b/>
                <w:spacing w:val="-4"/>
              </w:rPr>
              <w:t xml:space="preserve"> </w:t>
            </w:r>
            <w:r>
              <w:rPr>
                <w:b/>
              </w:rPr>
              <w:t>Content</w:t>
            </w:r>
            <w:r>
              <w:rPr>
                <w:b/>
                <w:spacing w:val="-4"/>
              </w:rPr>
              <w:t xml:space="preserve"> </w:t>
            </w:r>
            <w:r>
              <w:rPr>
                <w:b/>
                <w:spacing w:val="-2"/>
              </w:rPr>
              <w:t>(Topics)</w:t>
            </w:r>
          </w:p>
        </w:tc>
        <w:tc>
          <w:tcPr>
            <w:tcW w:w="989" w:type="dxa"/>
          </w:tcPr>
          <w:p w14:paraId="7CEF9300" w14:textId="77777777" w:rsidR="007E59DC" w:rsidRDefault="007E59DC" w:rsidP="002238F7">
            <w:pPr>
              <w:pStyle w:val="TableParagraph"/>
              <w:tabs>
                <w:tab w:val="left" w:pos="0"/>
              </w:tabs>
              <w:ind w:left="104"/>
              <w:rPr>
                <w:b/>
              </w:rPr>
            </w:pPr>
            <w:r>
              <w:rPr>
                <w:b/>
                <w:spacing w:val="-2"/>
              </w:rPr>
              <w:t>Hours</w:t>
            </w:r>
          </w:p>
        </w:tc>
      </w:tr>
      <w:tr w:rsidR="007E59DC" w14:paraId="3F6B206B" w14:textId="77777777" w:rsidTr="002238F7">
        <w:trPr>
          <w:trHeight w:val="292"/>
        </w:trPr>
        <w:tc>
          <w:tcPr>
            <w:tcW w:w="816" w:type="dxa"/>
          </w:tcPr>
          <w:p w14:paraId="01C543C3" w14:textId="77777777" w:rsidR="007E59DC" w:rsidRDefault="007E59DC" w:rsidP="002238F7">
            <w:pPr>
              <w:pStyle w:val="TableParagraph"/>
              <w:tabs>
                <w:tab w:val="left" w:pos="0"/>
              </w:tabs>
              <w:spacing w:before="3"/>
            </w:pPr>
            <w:r>
              <w:rPr>
                <w:spacing w:val="-10"/>
              </w:rPr>
              <w:t>1</w:t>
            </w:r>
          </w:p>
        </w:tc>
        <w:tc>
          <w:tcPr>
            <w:tcW w:w="7658" w:type="dxa"/>
          </w:tcPr>
          <w:p w14:paraId="07C5414C" w14:textId="77777777" w:rsidR="007E59DC" w:rsidRDefault="007E59DC" w:rsidP="002238F7">
            <w:pPr>
              <w:pStyle w:val="TableParagraph"/>
              <w:tabs>
                <w:tab w:val="left" w:pos="0"/>
              </w:tabs>
              <w:spacing w:before="3"/>
              <w:rPr>
                <w:b/>
              </w:rPr>
            </w:pPr>
            <w:r>
              <w:rPr>
                <w:b/>
              </w:rPr>
              <w:t>Enzyme</w:t>
            </w:r>
            <w:r>
              <w:rPr>
                <w:b/>
                <w:spacing w:val="-4"/>
              </w:rPr>
              <w:t xml:space="preserve"> </w:t>
            </w:r>
            <w:r>
              <w:rPr>
                <w:b/>
                <w:spacing w:val="-2"/>
              </w:rPr>
              <w:t>Inhibition</w:t>
            </w:r>
          </w:p>
        </w:tc>
        <w:tc>
          <w:tcPr>
            <w:tcW w:w="989" w:type="dxa"/>
          </w:tcPr>
          <w:p w14:paraId="3566AF98" w14:textId="77777777" w:rsidR="007E59DC" w:rsidRDefault="007E59DC" w:rsidP="002238F7">
            <w:pPr>
              <w:pStyle w:val="TableParagraph"/>
              <w:tabs>
                <w:tab w:val="left" w:pos="0"/>
              </w:tabs>
              <w:spacing w:before="3"/>
              <w:ind w:left="104"/>
              <w:rPr>
                <w:b/>
              </w:rPr>
            </w:pPr>
            <w:r>
              <w:rPr>
                <w:b/>
                <w:spacing w:val="-5"/>
              </w:rPr>
              <w:t>16</w:t>
            </w:r>
          </w:p>
        </w:tc>
      </w:tr>
      <w:tr w:rsidR="007E59DC" w14:paraId="5F7EB46B" w14:textId="77777777" w:rsidTr="002238F7">
        <w:trPr>
          <w:trHeight w:val="290"/>
        </w:trPr>
        <w:tc>
          <w:tcPr>
            <w:tcW w:w="816" w:type="dxa"/>
          </w:tcPr>
          <w:p w14:paraId="0BC77AFF" w14:textId="77777777" w:rsidR="007E59DC" w:rsidRDefault="007E59DC" w:rsidP="002238F7">
            <w:pPr>
              <w:pStyle w:val="TableParagraph"/>
              <w:tabs>
                <w:tab w:val="left" w:pos="0"/>
              </w:tabs>
            </w:pPr>
            <w:r>
              <w:rPr>
                <w:spacing w:val="-5"/>
              </w:rPr>
              <w:t>1.1</w:t>
            </w:r>
          </w:p>
        </w:tc>
        <w:tc>
          <w:tcPr>
            <w:tcW w:w="7658" w:type="dxa"/>
          </w:tcPr>
          <w:p w14:paraId="7EC63F1B" w14:textId="77777777" w:rsidR="007E59DC" w:rsidRDefault="007E59DC" w:rsidP="002238F7">
            <w:pPr>
              <w:pStyle w:val="TableParagraph"/>
              <w:tabs>
                <w:tab w:val="left" w:pos="0"/>
              </w:tabs>
            </w:pPr>
            <w:r>
              <w:t>Coverage</w:t>
            </w:r>
            <w:r>
              <w:rPr>
                <w:spacing w:val="-6"/>
              </w:rPr>
              <w:t xml:space="preserve"> </w:t>
            </w:r>
            <w:r>
              <w:t>of</w:t>
            </w:r>
            <w:r>
              <w:rPr>
                <w:spacing w:val="-3"/>
              </w:rPr>
              <w:t xml:space="preserve"> </w:t>
            </w:r>
            <w:r>
              <w:t>basic</w:t>
            </w:r>
            <w:r>
              <w:rPr>
                <w:spacing w:val="-5"/>
              </w:rPr>
              <w:t xml:space="preserve"> </w:t>
            </w:r>
            <w:r>
              <w:t>aspects</w:t>
            </w:r>
            <w:r>
              <w:rPr>
                <w:spacing w:val="-4"/>
              </w:rPr>
              <w:t xml:space="preserve"> </w:t>
            </w:r>
            <w:r>
              <w:t>of</w:t>
            </w:r>
            <w:r>
              <w:rPr>
                <w:spacing w:val="-4"/>
              </w:rPr>
              <w:t xml:space="preserve"> </w:t>
            </w:r>
            <w:r>
              <w:t>enzyme</w:t>
            </w:r>
            <w:r>
              <w:rPr>
                <w:spacing w:val="-4"/>
              </w:rPr>
              <w:t xml:space="preserve"> </w:t>
            </w:r>
            <w:r>
              <w:t>kinetics,</w:t>
            </w:r>
            <w:r>
              <w:rPr>
                <w:spacing w:val="-3"/>
              </w:rPr>
              <w:t xml:space="preserve"> </w:t>
            </w:r>
            <w:r>
              <w:t>catalysis,</w:t>
            </w:r>
            <w:r>
              <w:rPr>
                <w:spacing w:val="-4"/>
              </w:rPr>
              <w:t xml:space="preserve"> </w:t>
            </w:r>
            <w:r>
              <w:t>transition-state</w:t>
            </w:r>
            <w:r>
              <w:rPr>
                <w:spacing w:val="-5"/>
              </w:rPr>
              <w:t xml:space="preserve"> </w:t>
            </w:r>
            <w:r>
              <w:rPr>
                <w:spacing w:val="-2"/>
              </w:rPr>
              <w:t>theory.</w:t>
            </w:r>
          </w:p>
        </w:tc>
        <w:tc>
          <w:tcPr>
            <w:tcW w:w="989" w:type="dxa"/>
          </w:tcPr>
          <w:p w14:paraId="166FF109" w14:textId="77777777" w:rsidR="007E59DC" w:rsidRDefault="007E59DC" w:rsidP="002238F7">
            <w:pPr>
              <w:pStyle w:val="TableParagraph"/>
              <w:tabs>
                <w:tab w:val="left" w:pos="0"/>
              </w:tabs>
              <w:ind w:left="104"/>
            </w:pPr>
            <w:r>
              <w:rPr>
                <w:spacing w:val="-10"/>
              </w:rPr>
              <w:t>2</w:t>
            </w:r>
          </w:p>
        </w:tc>
      </w:tr>
      <w:tr w:rsidR="007E59DC" w14:paraId="6B7F9985" w14:textId="77777777" w:rsidTr="002238F7">
        <w:trPr>
          <w:trHeight w:val="873"/>
        </w:trPr>
        <w:tc>
          <w:tcPr>
            <w:tcW w:w="816" w:type="dxa"/>
          </w:tcPr>
          <w:p w14:paraId="1ADC5805" w14:textId="77777777" w:rsidR="007E59DC" w:rsidRDefault="007E59DC" w:rsidP="002238F7">
            <w:pPr>
              <w:pStyle w:val="TableParagraph"/>
              <w:tabs>
                <w:tab w:val="left" w:pos="0"/>
              </w:tabs>
            </w:pPr>
            <w:r>
              <w:rPr>
                <w:spacing w:val="-5"/>
              </w:rPr>
              <w:t>1.2</w:t>
            </w:r>
          </w:p>
        </w:tc>
        <w:tc>
          <w:tcPr>
            <w:tcW w:w="7658" w:type="dxa"/>
          </w:tcPr>
          <w:p w14:paraId="122987EB" w14:textId="77777777" w:rsidR="007E59DC" w:rsidRDefault="007E59DC" w:rsidP="002238F7">
            <w:pPr>
              <w:pStyle w:val="TableParagraph"/>
              <w:tabs>
                <w:tab w:val="left" w:pos="0"/>
              </w:tabs>
            </w:pPr>
            <w:r>
              <w:t>Drug</w:t>
            </w:r>
            <w:r>
              <w:rPr>
                <w:spacing w:val="41"/>
              </w:rPr>
              <w:t xml:space="preserve"> </w:t>
            </w:r>
            <w:r>
              <w:t>Resistance</w:t>
            </w:r>
            <w:r>
              <w:rPr>
                <w:spacing w:val="46"/>
              </w:rPr>
              <w:t xml:space="preserve"> </w:t>
            </w:r>
            <w:r>
              <w:t>through</w:t>
            </w:r>
            <w:r>
              <w:rPr>
                <w:spacing w:val="47"/>
              </w:rPr>
              <w:t xml:space="preserve"> </w:t>
            </w:r>
            <w:r>
              <w:t>alterations</w:t>
            </w:r>
            <w:r>
              <w:rPr>
                <w:spacing w:val="46"/>
              </w:rPr>
              <w:t xml:space="preserve"> </w:t>
            </w:r>
            <w:r>
              <w:t>of</w:t>
            </w:r>
            <w:r>
              <w:rPr>
                <w:spacing w:val="46"/>
              </w:rPr>
              <w:t xml:space="preserve"> </w:t>
            </w:r>
            <w:r>
              <w:t>drug</w:t>
            </w:r>
            <w:r>
              <w:rPr>
                <w:spacing w:val="44"/>
              </w:rPr>
              <w:t xml:space="preserve"> </w:t>
            </w:r>
            <w:r>
              <w:t>uptake,</w:t>
            </w:r>
            <w:r>
              <w:rPr>
                <w:spacing w:val="46"/>
              </w:rPr>
              <w:t xml:space="preserve"> </w:t>
            </w:r>
            <w:r>
              <w:t>overproduction</w:t>
            </w:r>
            <w:r>
              <w:rPr>
                <w:spacing w:val="46"/>
              </w:rPr>
              <w:t xml:space="preserve"> </w:t>
            </w:r>
            <w:r>
              <w:t>of</w:t>
            </w:r>
            <w:r>
              <w:rPr>
                <w:spacing w:val="47"/>
              </w:rPr>
              <w:t xml:space="preserve"> </w:t>
            </w:r>
            <w:r>
              <w:rPr>
                <w:spacing w:val="-2"/>
              </w:rPr>
              <w:t>enzyme,</w:t>
            </w:r>
          </w:p>
          <w:p w14:paraId="5E4FFC84" w14:textId="77777777" w:rsidR="007E59DC" w:rsidRDefault="007E59DC" w:rsidP="002238F7">
            <w:pPr>
              <w:pStyle w:val="TableParagraph"/>
              <w:tabs>
                <w:tab w:val="left" w:pos="0"/>
              </w:tabs>
              <w:spacing w:before="2" w:line="290" w:lineRule="atLeast"/>
            </w:pPr>
            <w:r>
              <w:t>alterations</w:t>
            </w:r>
            <w:r>
              <w:rPr>
                <w:spacing w:val="-14"/>
              </w:rPr>
              <w:t xml:space="preserve"> </w:t>
            </w:r>
            <w:r>
              <w:t>of</w:t>
            </w:r>
            <w:r>
              <w:rPr>
                <w:spacing w:val="-14"/>
              </w:rPr>
              <w:t xml:space="preserve"> </w:t>
            </w:r>
            <w:r>
              <w:t>the</w:t>
            </w:r>
            <w:r>
              <w:rPr>
                <w:spacing w:val="-14"/>
              </w:rPr>
              <w:t xml:space="preserve"> </w:t>
            </w:r>
            <w:r>
              <w:t>enzyme</w:t>
            </w:r>
            <w:r>
              <w:rPr>
                <w:spacing w:val="-13"/>
              </w:rPr>
              <w:t xml:space="preserve"> </w:t>
            </w:r>
            <w:r>
              <w:t>active</w:t>
            </w:r>
            <w:r>
              <w:rPr>
                <w:spacing w:val="-13"/>
              </w:rPr>
              <w:t xml:space="preserve"> </w:t>
            </w:r>
            <w:r>
              <w:t>site,</w:t>
            </w:r>
            <w:r>
              <w:rPr>
                <w:spacing w:val="-12"/>
              </w:rPr>
              <w:t xml:space="preserve"> </w:t>
            </w:r>
            <w:r>
              <w:t>overproduction</w:t>
            </w:r>
            <w:r>
              <w:rPr>
                <w:spacing w:val="-13"/>
              </w:rPr>
              <w:t xml:space="preserve"> </w:t>
            </w:r>
            <w:r>
              <w:t>of</w:t>
            </w:r>
            <w:r>
              <w:rPr>
                <w:spacing w:val="-14"/>
              </w:rPr>
              <w:t xml:space="preserve"> </w:t>
            </w:r>
            <w:r>
              <w:t>the</w:t>
            </w:r>
            <w:r>
              <w:rPr>
                <w:spacing w:val="-14"/>
              </w:rPr>
              <w:t xml:space="preserve"> </w:t>
            </w:r>
            <w:r>
              <w:t>substrate</w:t>
            </w:r>
            <w:r>
              <w:rPr>
                <w:spacing w:val="-13"/>
              </w:rPr>
              <w:t xml:space="preserve"> </w:t>
            </w:r>
            <w:r>
              <w:t>or</w:t>
            </w:r>
            <w:r>
              <w:rPr>
                <w:spacing w:val="-14"/>
              </w:rPr>
              <w:t xml:space="preserve"> </w:t>
            </w:r>
            <w:r>
              <w:t>new</w:t>
            </w:r>
            <w:r>
              <w:rPr>
                <w:spacing w:val="-12"/>
              </w:rPr>
              <w:t xml:space="preserve"> </w:t>
            </w:r>
            <w:r>
              <w:t>pathways for formation of the product</w:t>
            </w:r>
          </w:p>
        </w:tc>
        <w:tc>
          <w:tcPr>
            <w:tcW w:w="989" w:type="dxa"/>
          </w:tcPr>
          <w:p w14:paraId="3D972BFF" w14:textId="77777777" w:rsidR="007E59DC" w:rsidRDefault="007E59DC" w:rsidP="002238F7">
            <w:pPr>
              <w:pStyle w:val="TableParagraph"/>
              <w:tabs>
                <w:tab w:val="left" w:pos="0"/>
              </w:tabs>
              <w:ind w:left="104"/>
            </w:pPr>
            <w:r>
              <w:rPr>
                <w:spacing w:val="-10"/>
              </w:rPr>
              <w:t>1</w:t>
            </w:r>
          </w:p>
        </w:tc>
      </w:tr>
      <w:tr w:rsidR="007E59DC" w14:paraId="379C9213" w14:textId="77777777" w:rsidTr="002238F7">
        <w:trPr>
          <w:trHeight w:val="290"/>
        </w:trPr>
        <w:tc>
          <w:tcPr>
            <w:tcW w:w="816" w:type="dxa"/>
          </w:tcPr>
          <w:p w14:paraId="193172E3" w14:textId="77777777" w:rsidR="007E59DC" w:rsidRDefault="007E59DC" w:rsidP="002238F7">
            <w:pPr>
              <w:pStyle w:val="TableParagraph"/>
              <w:tabs>
                <w:tab w:val="left" w:pos="0"/>
              </w:tabs>
            </w:pPr>
            <w:r>
              <w:rPr>
                <w:spacing w:val="-5"/>
              </w:rPr>
              <w:t>1.3</w:t>
            </w:r>
          </w:p>
        </w:tc>
        <w:tc>
          <w:tcPr>
            <w:tcW w:w="7658" w:type="dxa"/>
          </w:tcPr>
          <w:p w14:paraId="191133C7" w14:textId="77777777" w:rsidR="007E59DC" w:rsidRDefault="007E59DC" w:rsidP="002238F7">
            <w:pPr>
              <w:pStyle w:val="TableParagraph"/>
              <w:tabs>
                <w:tab w:val="left" w:pos="0"/>
              </w:tabs>
            </w:pPr>
            <w:r>
              <w:t>Drug</w:t>
            </w:r>
            <w:r>
              <w:rPr>
                <w:spacing w:val="-6"/>
              </w:rPr>
              <w:t xml:space="preserve"> </w:t>
            </w:r>
            <w:r>
              <w:t>synergism,</w:t>
            </w:r>
            <w:r>
              <w:rPr>
                <w:spacing w:val="-3"/>
              </w:rPr>
              <w:t xml:space="preserve"> </w:t>
            </w:r>
            <w:r>
              <w:t>concepts</w:t>
            </w:r>
            <w:r>
              <w:rPr>
                <w:spacing w:val="-5"/>
              </w:rPr>
              <w:t xml:space="preserve"> </w:t>
            </w:r>
            <w:r>
              <w:t>and</w:t>
            </w:r>
            <w:r>
              <w:rPr>
                <w:spacing w:val="-2"/>
              </w:rPr>
              <w:t xml:space="preserve"> mechanisms.</w:t>
            </w:r>
          </w:p>
        </w:tc>
        <w:tc>
          <w:tcPr>
            <w:tcW w:w="989" w:type="dxa"/>
          </w:tcPr>
          <w:p w14:paraId="43FC0D71" w14:textId="77777777" w:rsidR="007E59DC" w:rsidRDefault="007E59DC" w:rsidP="002238F7">
            <w:pPr>
              <w:pStyle w:val="TableParagraph"/>
              <w:tabs>
                <w:tab w:val="left" w:pos="0"/>
              </w:tabs>
              <w:ind w:left="104"/>
            </w:pPr>
            <w:r>
              <w:rPr>
                <w:spacing w:val="-10"/>
              </w:rPr>
              <w:t>1</w:t>
            </w:r>
          </w:p>
        </w:tc>
      </w:tr>
      <w:tr w:rsidR="007E59DC" w14:paraId="0BE418E1" w14:textId="77777777" w:rsidTr="002238F7">
        <w:trPr>
          <w:trHeight w:val="873"/>
        </w:trPr>
        <w:tc>
          <w:tcPr>
            <w:tcW w:w="816" w:type="dxa"/>
          </w:tcPr>
          <w:p w14:paraId="0C9CBD92" w14:textId="77777777" w:rsidR="007E59DC" w:rsidRDefault="007E59DC" w:rsidP="002238F7">
            <w:pPr>
              <w:pStyle w:val="TableParagraph"/>
              <w:tabs>
                <w:tab w:val="left" w:pos="0"/>
              </w:tabs>
              <w:spacing w:before="4"/>
            </w:pPr>
            <w:r>
              <w:rPr>
                <w:spacing w:val="-5"/>
              </w:rPr>
              <w:t>1.4</w:t>
            </w:r>
          </w:p>
        </w:tc>
        <w:tc>
          <w:tcPr>
            <w:tcW w:w="7658" w:type="dxa"/>
          </w:tcPr>
          <w:p w14:paraId="74213545" w14:textId="77777777" w:rsidR="007E59DC" w:rsidRDefault="007E59DC" w:rsidP="002238F7">
            <w:pPr>
              <w:pStyle w:val="TableParagraph"/>
              <w:tabs>
                <w:tab w:val="left" w:pos="0"/>
              </w:tabs>
              <w:spacing w:before="4" w:line="276" w:lineRule="auto"/>
            </w:pPr>
            <w:r>
              <w:t>Reversible enzyme inhibitors – competitive inhibition, non-competitive inhibition, uncompetitive</w:t>
            </w:r>
            <w:r>
              <w:rPr>
                <w:spacing w:val="9"/>
              </w:rPr>
              <w:t xml:space="preserve"> </w:t>
            </w:r>
            <w:r>
              <w:t>inhibition</w:t>
            </w:r>
            <w:r>
              <w:rPr>
                <w:spacing w:val="6"/>
              </w:rPr>
              <w:t xml:space="preserve"> </w:t>
            </w:r>
            <w:r>
              <w:t>with</w:t>
            </w:r>
            <w:r>
              <w:rPr>
                <w:spacing w:val="6"/>
              </w:rPr>
              <w:t xml:space="preserve"> </w:t>
            </w:r>
            <w:r>
              <w:t>suitable</w:t>
            </w:r>
            <w:r>
              <w:rPr>
                <w:spacing w:val="8"/>
              </w:rPr>
              <w:t xml:space="preserve"> </w:t>
            </w:r>
            <w:r>
              <w:t>examples.</w:t>
            </w:r>
            <w:r>
              <w:rPr>
                <w:spacing w:val="9"/>
              </w:rPr>
              <w:t xml:space="preserve"> </w:t>
            </w:r>
            <w:r>
              <w:t>Detection</w:t>
            </w:r>
            <w:r>
              <w:rPr>
                <w:spacing w:val="9"/>
              </w:rPr>
              <w:t xml:space="preserve"> </w:t>
            </w:r>
            <w:r>
              <w:t>of</w:t>
            </w:r>
            <w:r>
              <w:rPr>
                <w:spacing w:val="7"/>
              </w:rPr>
              <w:t xml:space="preserve"> </w:t>
            </w:r>
            <w:r>
              <w:t>type</w:t>
            </w:r>
            <w:r>
              <w:rPr>
                <w:spacing w:val="10"/>
              </w:rPr>
              <w:t xml:space="preserve"> </w:t>
            </w:r>
            <w:r>
              <w:t>of</w:t>
            </w:r>
            <w:r>
              <w:rPr>
                <w:spacing w:val="7"/>
              </w:rPr>
              <w:t xml:space="preserve"> </w:t>
            </w:r>
            <w:r>
              <w:t>inhibition</w:t>
            </w:r>
            <w:r>
              <w:rPr>
                <w:spacing w:val="5"/>
              </w:rPr>
              <w:t xml:space="preserve"> </w:t>
            </w:r>
            <w:r>
              <w:rPr>
                <w:spacing w:val="-5"/>
              </w:rPr>
              <w:t>by</w:t>
            </w:r>
          </w:p>
          <w:p w14:paraId="390590DA" w14:textId="77777777" w:rsidR="007E59DC" w:rsidRDefault="007E59DC" w:rsidP="002238F7">
            <w:pPr>
              <w:pStyle w:val="TableParagraph"/>
              <w:tabs>
                <w:tab w:val="left" w:pos="0"/>
              </w:tabs>
              <w:spacing w:before="0" w:line="254" w:lineRule="exact"/>
              <w:rPr>
                <w:sz w:val="14"/>
              </w:rPr>
            </w:pPr>
            <w:r>
              <w:rPr>
                <w:position w:val="2"/>
              </w:rPr>
              <w:t>suitable</w:t>
            </w:r>
            <w:r>
              <w:rPr>
                <w:spacing w:val="-4"/>
                <w:position w:val="2"/>
              </w:rPr>
              <w:t xml:space="preserve"> </w:t>
            </w:r>
            <w:r>
              <w:rPr>
                <w:position w:val="2"/>
              </w:rPr>
              <w:t>plotting</w:t>
            </w:r>
            <w:r>
              <w:rPr>
                <w:spacing w:val="-4"/>
                <w:position w:val="2"/>
              </w:rPr>
              <w:t xml:space="preserve"> </w:t>
            </w:r>
            <w:r>
              <w:rPr>
                <w:position w:val="2"/>
              </w:rPr>
              <w:t>methods.</w:t>
            </w:r>
            <w:r>
              <w:rPr>
                <w:spacing w:val="-5"/>
                <w:position w:val="2"/>
              </w:rPr>
              <w:t xml:space="preserve"> </w:t>
            </w:r>
            <w:r>
              <w:rPr>
                <w:position w:val="2"/>
              </w:rPr>
              <w:t>Concepts</w:t>
            </w:r>
            <w:r>
              <w:rPr>
                <w:spacing w:val="-3"/>
                <w:position w:val="2"/>
              </w:rPr>
              <w:t xml:space="preserve"> </w:t>
            </w:r>
            <w:r>
              <w:rPr>
                <w:position w:val="2"/>
              </w:rPr>
              <w:t>of</w:t>
            </w:r>
            <w:r>
              <w:rPr>
                <w:spacing w:val="-3"/>
                <w:position w:val="2"/>
              </w:rPr>
              <w:t xml:space="preserve"> </w:t>
            </w:r>
            <w:r>
              <w:rPr>
                <w:position w:val="2"/>
              </w:rPr>
              <w:t>IC</w:t>
            </w:r>
            <w:r>
              <w:rPr>
                <w:sz w:val="14"/>
              </w:rPr>
              <w:t>50</w:t>
            </w:r>
            <w:r>
              <w:rPr>
                <w:spacing w:val="17"/>
                <w:sz w:val="14"/>
              </w:rPr>
              <w:t xml:space="preserve"> </w:t>
            </w:r>
            <w:r>
              <w:rPr>
                <w:position w:val="2"/>
              </w:rPr>
              <w:t>and</w:t>
            </w:r>
            <w:r>
              <w:rPr>
                <w:spacing w:val="-3"/>
                <w:position w:val="2"/>
              </w:rPr>
              <w:t xml:space="preserve"> </w:t>
            </w:r>
            <w:r>
              <w:rPr>
                <w:spacing w:val="-5"/>
                <w:position w:val="2"/>
              </w:rPr>
              <w:t>K</w:t>
            </w:r>
            <w:r>
              <w:rPr>
                <w:spacing w:val="-5"/>
                <w:sz w:val="14"/>
              </w:rPr>
              <w:t>i.</w:t>
            </w:r>
          </w:p>
        </w:tc>
        <w:tc>
          <w:tcPr>
            <w:tcW w:w="989" w:type="dxa"/>
          </w:tcPr>
          <w:p w14:paraId="2592CD8B" w14:textId="77777777" w:rsidR="007E59DC" w:rsidRDefault="007E59DC" w:rsidP="002238F7">
            <w:pPr>
              <w:pStyle w:val="TableParagraph"/>
              <w:tabs>
                <w:tab w:val="left" w:pos="0"/>
              </w:tabs>
              <w:spacing w:before="4"/>
              <w:ind w:left="104"/>
            </w:pPr>
            <w:r>
              <w:rPr>
                <w:spacing w:val="-10"/>
              </w:rPr>
              <w:t>4</w:t>
            </w:r>
          </w:p>
        </w:tc>
      </w:tr>
      <w:tr w:rsidR="007E59DC" w14:paraId="69D32224" w14:textId="77777777" w:rsidTr="002238F7">
        <w:trPr>
          <w:trHeight w:val="582"/>
        </w:trPr>
        <w:tc>
          <w:tcPr>
            <w:tcW w:w="816" w:type="dxa"/>
          </w:tcPr>
          <w:p w14:paraId="489B18E0" w14:textId="77777777" w:rsidR="007E59DC" w:rsidRDefault="007E59DC" w:rsidP="002238F7">
            <w:pPr>
              <w:pStyle w:val="TableParagraph"/>
              <w:tabs>
                <w:tab w:val="left" w:pos="0"/>
              </w:tabs>
            </w:pPr>
            <w:r>
              <w:rPr>
                <w:spacing w:val="-5"/>
              </w:rPr>
              <w:t>1.5</w:t>
            </w:r>
          </w:p>
        </w:tc>
        <w:tc>
          <w:tcPr>
            <w:tcW w:w="7658" w:type="dxa"/>
          </w:tcPr>
          <w:p w14:paraId="01161881" w14:textId="77777777" w:rsidR="007E59DC" w:rsidRDefault="007E59DC" w:rsidP="002238F7">
            <w:pPr>
              <w:pStyle w:val="TableParagraph"/>
              <w:tabs>
                <w:tab w:val="left" w:pos="0"/>
              </w:tabs>
            </w:pPr>
            <w:r>
              <w:t>Slow-tight</w:t>
            </w:r>
            <w:r>
              <w:rPr>
                <w:spacing w:val="50"/>
              </w:rPr>
              <w:t xml:space="preserve"> </w:t>
            </w:r>
            <w:r>
              <w:t>binding</w:t>
            </w:r>
            <w:r>
              <w:rPr>
                <w:spacing w:val="47"/>
              </w:rPr>
              <w:t xml:space="preserve"> </w:t>
            </w:r>
            <w:r>
              <w:t>inhibitors,</w:t>
            </w:r>
            <w:r>
              <w:rPr>
                <w:spacing w:val="50"/>
              </w:rPr>
              <w:t xml:space="preserve"> </w:t>
            </w:r>
            <w:r>
              <w:t>covalent</w:t>
            </w:r>
            <w:r>
              <w:rPr>
                <w:spacing w:val="50"/>
              </w:rPr>
              <w:t xml:space="preserve"> </w:t>
            </w:r>
            <w:r>
              <w:t>enzyme</w:t>
            </w:r>
            <w:r>
              <w:rPr>
                <w:spacing w:val="50"/>
              </w:rPr>
              <w:t xml:space="preserve"> </w:t>
            </w:r>
            <w:r>
              <w:t>inhibitors</w:t>
            </w:r>
            <w:r>
              <w:rPr>
                <w:spacing w:val="48"/>
              </w:rPr>
              <w:t xml:space="preserve"> </w:t>
            </w:r>
            <w:r>
              <w:t>and</w:t>
            </w:r>
            <w:r>
              <w:rPr>
                <w:spacing w:val="50"/>
              </w:rPr>
              <w:t xml:space="preserve"> </w:t>
            </w:r>
            <w:r>
              <w:t>mechanism-</w:t>
            </w:r>
            <w:r>
              <w:rPr>
                <w:spacing w:val="-2"/>
              </w:rPr>
              <w:t>based</w:t>
            </w:r>
          </w:p>
          <w:p w14:paraId="47B6B925" w14:textId="77777777" w:rsidR="007E59DC" w:rsidRDefault="007E59DC" w:rsidP="002238F7">
            <w:pPr>
              <w:pStyle w:val="TableParagraph"/>
              <w:tabs>
                <w:tab w:val="left" w:pos="0"/>
              </w:tabs>
              <w:spacing w:before="39"/>
            </w:pPr>
            <w:r>
              <w:rPr>
                <w:position w:val="2"/>
              </w:rPr>
              <w:t>inhibitors</w:t>
            </w:r>
            <w:r>
              <w:rPr>
                <w:spacing w:val="-4"/>
                <w:position w:val="2"/>
              </w:rPr>
              <w:t xml:space="preserve"> </w:t>
            </w:r>
            <w:r>
              <w:rPr>
                <w:position w:val="2"/>
              </w:rPr>
              <w:t>with</w:t>
            </w:r>
            <w:r>
              <w:rPr>
                <w:spacing w:val="-3"/>
                <w:position w:val="2"/>
              </w:rPr>
              <w:t xml:space="preserve"> </w:t>
            </w:r>
            <w:r>
              <w:rPr>
                <w:position w:val="2"/>
              </w:rPr>
              <w:t>suitable</w:t>
            </w:r>
            <w:r>
              <w:rPr>
                <w:spacing w:val="-3"/>
                <w:position w:val="2"/>
              </w:rPr>
              <w:t xml:space="preserve"> </w:t>
            </w:r>
            <w:r>
              <w:rPr>
                <w:position w:val="2"/>
              </w:rPr>
              <w:t>examples.</w:t>
            </w:r>
            <w:r>
              <w:rPr>
                <w:spacing w:val="-3"/>
                <w:position w:val="2"/>
              </w:rPr>
              <w:t xml:space="preserve"> </w:t>
            </w:r>
            <w:r>
              <w:rPr>
                <w:position w:val="2"/>
              </w:rPr>
              <w:t>Concept</w:t>
            </w:r>
            <w:r>
              <w:rPr>
                <w:spacing w:val="-2"/>
                <w:position w:val="2"/>
              </w:rPr>
              <w:t xml:space="preserve"> </w:t>
            </w:r>
            <w:r>
              <w:rPr>
                <w:position w:val="2"/>
              </w:rPr>
              <w:t>of</w:t>
            </w:r>
            <w:r>
              <w:rPr>
                <w:spacing w:val="-5"/>
                <w:position w:val="2"/>
              </w:rPr>
              <w:t xml:space="preserve"> </w:t>
            </w:r>
            <w:r>
              <w:rPr>
                <w:position w:val="2"/>
              </w:rPr>
              <w:t>K</w:t>
            </w:r>
            <w:r>
              <w:rPr>
                <w:sz w:val="14"/>
              </w:rPr>
              <w:t>inact</w:t>
            </w:r>
            <w:r>
              <w:rPr>
                <w:spacing w:val="17"/>
                <w:sz w:val="14"/>
              </w:rPr>
              <w:t xml:space="preserve"> </w:t>
            </w:r>
            <w:r>
              <w:rPr>
                <w:position w:val="2"/>
              </w:rPr>
              <w:t>and</w:t>
            </w:r>
            <w:r>
              <w:rPr>
                <w:spacing w:val="-3"/>
                <w:position w:val="2"/>
              </w:rPr>
              <w:t xml:space="preserve"> </w:t>
            </w:r>
            <w:r>
              <w:rPr>
                <w:position w:val="2"/>
              </w:rPr>
              <w:t>K</w:t>
            </w:r>
            <w:r>
              <w:rPr>
                <w:sz w:val="14"/>
              </w:rPr>
              <w:t>i</w:t>
            </w:r>
            <w:r>
              <w:rPr>
                <w:spacing w:val="14"/>
                <w:sz w:val="14"/>
              </w:rPr>
              <w:t xml:space="preserve"> </w:t>
            </w:r>
            <w:r>
              <w:rPr>
                <w:position w:val="2"/>
              </w:rPr>
              <w:t>for</w:t>
            </w:r>
            <w:r>
              <w:rPr>
                <w:spacing w:val="-5"/>
                <w:position w:val="2"/>
              </w:rPr>
              <w:t xml:space="preserve"> </w:t>
            </w:r>
            <w:r>
              <w:rPr>
                <w:position w:val="2"/>
              </w:rPr>
              <w:t>irreversible</w:t>
            </w:r>
            <w:r>
              <w:rPr>
                <w:spacing w:val="-3"/>
                <w:position w:val="2"/>
              </w:rPr>
              <w:t xml:space="preserve"> </w:t>
            </w:r>
            <w:r>
              <w:rPr>
                <w:spacing w:val="-2"/>
                <w:position w:val="2"/>
              </w:rPr>
              <w:t>inhibitors</w:t>
            </w:r>
          </w:p>
        </w:tc>
        <w:tc>
          <w:tcPr>
            <w:tcW w:w="989" w:type="dxa"/>
          </w:tcPr>
          <w:p w14:paraId="47E9A7B2" w14:textId="77777777" w:rsidR="007E59DC" w:rsidRDefault="007E59DC" w:rsidP="002238F7">
            <w:pPr>
              <w:pStyle w:val="TableParagraph"/>
              <w:tabs>
                <w:tab w:val="left" w:pos="0"/>
              </w:tabs>
              <w:ind w:left="104"/>
            </w:pPr>
            <w:r>
              <w:rPr>
                <w:spacing w:val="-10"/>
              </w:rPr>
              <w:t>4</w:t>
            </w:r>
          </w:p>
        </w:tc>
      </w:tr>
      <w:tr w:rsidR="007E59DC" w14:paraId="5B08D17B" w14:textId="77777777" w:rsidTr="002238F7">
        <w:trPr>
          <w:trHeight w:val="1163"/>
        </w:trPr>
        <w:tc>
          <w:tcPr>
            <w:tcW w:w="816" w:type="dxa"/>
          </w:tcPr>
          <w:p w14:paraId="63D1AE0C" w14:textId="77777777" w:rsidR="007E59DC" w:rsidRDefault="007E59DC" w:rsidP="002238F7">
            <w:pPr>
              <w:pStyle w:val="TableParagraph"/>
              <w:tabs>
                <w:tab w:val="left" w:pos="0"/>
              </w:tabs>
            </w:pPr>
            <w:r>
              <w:rPr>
                <w:spacing w:val="-5"/>
              </w:rPr>
              <w:t>1.6</w:t>
            </w:r>
          </w:p>
        </w:tc>
        <w:tc>
          <w:tcPr>
            <w:tcW w:w="7658" w:type="dxa"/>
          </w:tcPr>
          <w:p w14:paraId="7E0EDC92" w14:textId="77777777" w:rsidR="007E59DC" w:rsidRDefault="007E59DC" w:rsidP="002238F7">
            <w:pPr>
              <w:pStyle w:val="TableParagraph"/>
              <w:tabs>
                <w:tab w:val="left" w:pos="0"/>
              </w:tabs>
              <w:spacing w:line="276" w:lineRule="auto"/>
              <w:ind w:right="97"/>
              <w:jc w:val="both"/>
              <w:rPr>
                <w:i/>
              </w:rPr>
            </w:pPr>
            <w:r>
              <w:rPr>
                <w:i/>
              </w:rPr>
              <w:t>Self-study</w:t>
            </w:r>
            <w:r>
              <w:rPr>
                <w:i/>
                <w:spacing w:val="-3"/>
              </w:rPr>
              <w:t xml:space="preserve"> </w:t>
            </w:r>
            <w:r>
              <w:rPr>
                <w:i/>
              </w:rPr>
              <w:t>of</w:t>
            </w:r>
            <w:r>
              <w:rPr>
                <w:i/>
                <w:spacing w:val="-2"/>
              </w:rPr>
              <w:t xml:space="preserve"> </w:t>
            </w:r>
            <w:r>
              <w:rPr>
                <w:i/>
              </w:rPr>
              <w:t>specific</w:t>
            </w:r>
            <w:r>
              <w:rPr>
                <w:i/>
                <w:spacing w:val="-3"/>
              </w:rPr>
              <w:t xml:space="preserve"> </w:t>
            </w:r>
            <w:r>
              <w:rPr>
                <w:i/>
              </w:rPr>
              <w:t>examples</w:t>
            </w:r>
            <w:r>
              <w:rPr>
                <w:i/>
                <w:spacing w:val="-3"/>
              </w:rPr>
              <w:t xml:space="preserve"> </w:t>
            </w:r>
            <w:r>
              <w:rPr>
                <w:i/>
              </w:rPr>
              <w:t>of</w:t>
            </w:r>
            <w:r>
              <w:rPr>
                <w:i/>
                <w:spacing w:val="-2"/>
              </w:rPr>
              <w:t xml:space="preserve"> </w:t>
            </w:r>
            <w:r>
              <w:rPr>
                <w:i/>
              </w:rPr>
              <w:t>different</w:t>
            </w:r>
            <w:r>
              <w:rPr>
                <w:i/>
                <w:spacing w:val="-2"/>
              </w:rPr>
              <w:t xml:space="preserve"> </w:t>
            </w:r>
            <w:r>
              <w:rPr>
                <w:i/>
              </w:rPr>
              <w:t>types</w:t>
            </w:r>
            <w:r>
              <w:rPr>
                <w:i/>
                <w:spacing w:val="-3"/>
              </w:rPr>
              <w:t xml:space="preserve"> </w:t>
            </w:r>
            <w:r>
              <w:rPr>
                <w:i/>
              </w:rPr>
              <w:t>of</w:t>
            </w:r>
            <w:r>
              <w:rPr>
                <w:i/>
                <w:spacing w:val="-2"/>
              </w:rPr>
              <w:t xml:space="preserve"> </w:t>
            </w:r>
            <w:r>
              <w:rPr>
                <w:i/>
              </w:rPr>
              <w:t>inhibitors</w:t>
            </w:r>
            <w:r>
              <w:rPr>
                <w:i/>
                <w:spacing w:val="-2"/>
              </w:rPr>
              <w:t xml:space="preserve"> </w:t>
            </w:r>
            <w:r>
              <w:rPr>
                <w:i/>
              </w:rPr>
              <w:t>and</w:t>
            </w:r>
            <w:r>
              <w:rPr>
                <w:i/>
                <w:spacing w:val="-6"/>
              </w:rPr>
              <w:t xml:space="preserve"> </w:t>
            </w:r>
            <w:r>
              <w:rPr>
                <w:i/>
              </w:rPr>
              <w:t>their</w:t>
            </w:r>
            <w:r>
              <w:rPr>
                <w:i/>
                <w:spacing w:val="-3"/>
              </w:rPr>
              <w:t xml:space="preserve"> </w:t>
            </w:r>
            <w:r>
              <w:rPr>
                <w:i/>
              </w:rPr>
              <w:t>design</w:t>
            </w:r>
            <w:r>
              <w:rPr>
                <w:i/>
                <w:spacing w:val="-3"/>
              </w:rPr>
              <w:t xml:space="preserve"> </w:t>
            </w:r>
            <w:r>
              <w:rPr>
                <w:i/>
              </w:rPr>
              <w:t>(some examples</w:t>
            </w:r>
            <w:r>
              <w:rPr>
                <w:i/>
                <w:spacing w:val="-14"/>
              </w:rPr>
              <w:t xml:space="preserve"> </w:t>
            </w:r>
            <w:r>
              <w:rPr>
                <w:i/>
              </w:rPr>
              <w:t>like</w:t>
            </w:r>
            <w:r>
              <w:rPr>
                <w:i/>
                <w:spacing w:val="-14"/>
              </w:rPr>
              <w:t xml:space="preserve"> </w:t>
            </w:r>
            <w:r>
              <w:rPr>
                <w:i/>
              </w:rPr>
              <w:t>COX</w:t>
            </w:r>
            <w:r>
              <w:rPr>
                <w:i/>
                <w:spacing w:val="-14"/>
              </w:rPr>
              <w:t xml:space="preserve"> </w:t>
            </w:r>
            <w:r>
              <w:rPr>
                <w:i/>
              </w:rPr>
              <w:t>inhibitors,</w:t>
            </w:r>
            <w:r>
              <w:rPr>
                <w:i/>
                <w:spacing w:val="-13"/>
              </w:rPr>
              <w:t xml:space="preserve"> </w:t>
            </w:r>
            <w:r>
              <w:rPr>
                <w:i/>
              </w:rPr>
              <w:t>ACE</w:t>
            </w:r>
            <w:r>
              <w:rPr>
                <w:i/>
                <w:spacing w:val="-14"/>
              </w:rPr>
              <w:t xml:space="preserve"> </w:t>
            </w:r>
            <w:r>
              <w:rPr>
                <w:i/>
              </w:rPr>
              <w:t>inhibitors,</w:t>
            </w:r>
            <w:r>
              <w:rPr>
                <w:i/>
                <w:spacing w:val="-14"/>
              </w:rPr>
              <w:t xml:space="preserve"> </w:t>
            </w:r>
            <w:r>
              <w:rPr>
                <w:i/>
              </w:rPr>
              <w:t>RT</w:t>
            </w:r>
            <w:r>
              <w:rPr>
                <w:i/>
                <w:spacing w:val="-14"/>
              </w:rPr>
              <w:t xml:space="preserve"> </w:t>
            </w:r>
            <w:r>
              <w:rPr>
                <w:i/>
              </w:rPr>
              <w:t>inhibitors,</w:t>
            </w:r>
            <w:r>
              <w:rPr>
                <w:i/>
                <w:spacing w:val="-13"/>
              </w:rPr>
              <w:t xml:space="preserve"> </w:t>
            </w:r>
            <w:r>
              <w:rPr>
                <w:i/>
              </w:rPr>
              <w:t>HIV</w:t>
            </w:r>
            <w:r>
              <w:rPr>
                <w:i/>
                <w:spacing w:val="-14"/>
              </w:rPr>
              <w:t xml:space="preserve"> </w:t>
            </w:r>
            <w:r>
              <w:rPr>
                <w:i/>
              </w:rPr>
              <w:t>protease</w:t>
            </w:r>
            <w:r>
              <w:rPr>
                <w:i/>
                <w:spacing w:val="-14"/>
              </w:rPr>
              <w:t xml:space="preserve"> </w:t>
            </w:r>
            <w:r>
              <w:rPr>
                <w:i/>
              </w:rPr>
              <w:t>inhibitors, aromatase</w:t>
            </w:r>
            <w:r>
              <w:rPr>
                <w:i/>
                <w:spacing w:val="36"/>
              </w:rPr>
              <w:t xml:space="preserve">  </w:t>
            </w:r>
            <w:r>
              <w:rPr>
                <w:i/>
              </w:rPr>
              <w:t>inhibitors,</w:t>
            </w:r>
            <w:r>
              <w:rPr>
                <w:i/>
                <w:spacing w:val="37"/>
              </w:rPr>
              <w:t xml:space="preserve">  </w:t>
            </w:r>
            <w:r>
              <w:rPr>
                <w:i/>
              </w:rPr>
              <w:t>DHFR</w:t>
            </w:r>
            <w:r>
              <w:rPr>
                <w:i/>
                <w:spacing w:val="37"/>
              </w:rPr>
              <w:t xml:space="preserve">  </w:t>
            </w:r>
            <w:r>
              <w:rPr>
                <w:i/>
              </w:rPr>
              <w:t>inhibitors,</w:t>
            </w:r>
            <w:r>
              <w:rPr>
                <w:i/>
                <w:spacing w:val="37"/>
              </w:rPr>
              <w:t xml:space="preserve">  </w:t>
            </w:r>
            <w:r>
              <w:rPr>
                <w:i/>
              </w:rPr>
              <w:t>viral</w:t>
            </w:r>
            <w:r>
              <w:rPr>
                <w:i/>
                <w:spacing w:val="36"/>
              </w:rPr>
              <w:t xml:space="preserve">  </w:t>
            </w:r>
            <w:r>
              <w:rPr>
                <w:i/>
              </w:rPr>
              <w:t>DNA</w:t>
            </w:r>
            <w:r>
              <w:rPr>
                <w:i/>
                <w:spacing w:val="37"/>
              </w:rPr>
              <w:t xml:space="preserve">  </w:t>
            </w:r>
            <w:r>
              <w:rPr>
                <w:i/>
              </w:rPr>
              <w:t>polymerase</w:t>
            </w:r>
            <w:r>
              <w:rPr>
                <w:i/>
                <w:spacing w:val="36"/>
              </w:rPr>
              <w:t xml:space="preserve">  </w:t>
            </w:r>
            <w:r>
              <w:rPr>
                <w:i/>
                <w:spacing w:val="-2"/>
              </w:rPr>
              <w:t>inhibitors,</w:t>
            </w:r>
          </w:p>
          <w:p w14:paraId="1B30C18E" w14:textId="77777777" w:rsidR="007E59DC" w:rsidRDefault="007E59DC" w:rsidP="002238F7">
            <w:pPr>
              <w:pStyle w:val="TableParagraph"/>
              <w:tabs>
                <w:tab w:val="left" w:pos="0"/>
              </w:tabs>
              <w:spacing w:before="0"/>
              <w:jc w:val="both"/>
              <w:rPr>
                <w:i/>
              </w:rPr>
            </w:pPr>
            <w:r>
              <w:rPr>
                <w:i/>
              </w:rPr>
              <w:t>thymidylate</w:t>
            </w:r>
            <w:r>
              <w:rPr>
                <w:i/>
                <w:spacing w:val="-6"/>
              </w:rPr>
              <w:t xml:space="preserve"> </w:t>
            </w:r>
            <w:r>
              <w:rPr>
                <w:i/>
              </w:rPr>
              <w:t>synthase</w:t>
            </w:r>
            <w:r>
              <w:rPr>
                <w:i/>
                <w:spacing w:val="-4"/>
              </w:rPr>
              <w:t xml:space="preserve"> </w:t>
            </w:r>
            <w:r>
              <w:rPr>
                <w:i/>
              </w:rPr>
              <w:t>inhibitors</w:t>
            </w:r>
            <w:r>
              <w:rPr>
                <w:i/>
                <w:spacing w:val="-6"/>
              </w:rPr>
              <w:t xml:space="preserve"> </w:t>
            </w:r>
            <w:r>
              <w:rPr>
                <w:i/>
              </w:rPr>
              <w:t>and</w:t>
            </w:r>
            <w:r>
              <w:rPr>
                <w:i/>
                <w:spacing w:val="-4"/>
              </w:rPr>
              <w:t xml:space="preserve"> </w:t>
            </w:r>
            <w:r>
              <w:rPr>
                <w:i/>
                <w:spacing w:val="-2"/>
              </w:rPr>
              <w:t>others)</w:t>
            </w:r>
          </w:p>
        </w:tc>
        <w:tc>
          <w:tcPr>
            <w:tcW w:w="989" w:type="dxa"/>
          </w:tcPr>
          <w:p w14:paraId="387E2972" w14:textId="77777777" w:rsidR="007E59DC" w:rsidRDefault="007E59DC" w:rsidP="002238F7">
            <w:pPr>
              <w:pStyle w:val="TableParagraph"/>
              <w:tabs>
                <w:tab w:val="left" w:pos="0"/>
              </w:tabs>
              <w:ind w:left="104"/>
              <w:rPr>
                <w:i/>
              </w:rPr>
            </w:pPr>
            <w:r>
              <w:rPr>
                <w:i/>
                <w:spacing w:val="-10"/>
              </w:rPr>
              <w:t>4</w:t>
            </w:r>
          </w:p>
        </w:tc>
      </w:tr>
      <w:tr w:rsidR="007E59DC" w14:paraId="4B509E1C" w14:textId="77777777" w:rsidTr="002238F7">
        <w:trPr>
          <w:trHeight w:val="290"/>
        </w:trPr>
        <w:tc>
          <w:tcPr>
            <w:tcW w:w="816" w:type="dxa"/>
          </w:tcPr>
          <w:p w14:paraId="7C593811" w14:textId="77777777" w:rsidR="007E59DC" w:rsidRDefault="007E59DC" w:rsidP="002238F7">
            <w:pPr>
              <w:pStyle w:val="TableParagraph"/>
              <w:tabs>
                <w:tab w:val="left" w:pos="0"/>
              </w:tabs>
            </w:pPr>
            <w:r>
              <w:rPr>
                <w:spacing w:val="-10"/>
              </w:rPr>
              <w:t>2</w:t>
            </w:r>
          </w:p>
        </w:tc>
        <w:tc>
          <w:tcPr>
            <w:tcW w:w="7658" w:type="dxa"/>
          </w:tcPr>
          <w:p w14:paraId="05C8E2F5" w14:textId="77777777" w:rsidR="007E59DC" w:rsidRDefault="007E59DC" w:rsidP="002238F7">
            <w:pPr>
              <w:pStyle w:val="TableParagraph"/>
              <w:tabs>
                <w:tab w:val="left" w:pos="0"/>
              </w:tabs>
              <w:rPr>
                <w:b/>
              </w:rPr>
            </w:pPr>
            <w:r>
              <w:rPr>
                <w:b/>
                <w:spacing w:val="-4"/>
              </w:rPr>
              <w:t>QSAR</w:t>
            </w:r>
          </w:p>
        </w:tc>
        <w:tc>
          <w:tcPr>
            <w:tcW w:w="989" w:type="dxa"/>
          </w:tcPr>
          <w:p w14:paraId="06B7915F" w14:textId="77777777" w:rsidR="007E59DC" w:rsidRDefault="007E59DC" w:rsidP="002238F7">
            <w:pPr>
              <w:pStyle w:val="TableParagraph"/>
              <w:tabs>
                <w:tab w:val="left" w:pos="0"/>
              </w:tabs>
              <w:ind w:left="104"/>
              <w:rPr>
                <w:b/>
              </w:rPr>
            </w:pPr>
            <w:r>
              <w:rPr>
                <w:b/>
                <w:spacing w:val="-5"/>
              </w:rPr>
              <w:t>14</w:t>
            </w:r>
          </w:p>
        </w:tc>
      </w:tr>
      <w:tr w:rsidR="007E59DC" w14:paraId="45DAE2C9" w14:textId="77777777" w:rsidTr="002238F7">
        <w:trPr>
          <w:trHeight w:val="292"/>
        </w:trPr>
        <w:tc>
          <w:tcPr>
            <w:tcW w:w="816" w:type="dxa"/>
          </w:tcPr>
          <w:p w14:paraId="6ECE85A4" w14:textId="77777777" w:rsidR="007E59DC" w:rsidRDefault="007E59DC" w:rsidP="002238F7">
            <w:pPr>
              <w:pStyle w:val="TableParagraph"/>
              <w:tabs>
                <w:tab w:val="left" w:pos="0"/>
              </w:tabs>
              <w:spacing w:before="3"/>
            </w:pPr>
            <w:r>
              <w:rPr>
                <w:spacing w:val="-5"/>
              </w:rPr>
              <w:t>2.1</w:t>
            </w:r>
          </w:p>
        </w:tc>
        <w:tc>
          <w:tcPr>
            <w:tcW w:w="7658" w:type="dxa"/>
          </w:tcPr>
          <w:p w14:paraId="03E9CCE2" w14:textId="77777777" w:rsidR="007E59DC" w:rsidRDefault="007E59DC" w:rsidP="002238F7">
            <w:pPr>
              <w:pStyle w:val="TableParagraph"/>
              <w:tabs>
                <w:tab w:val="left" w:pos="0"/>
              </w:tabs>
              <w:spacing w:before="3"/>
            </w:pPr>
            <w:r>
              <w:t>Historical</w:t>
            </w:r>
            <w:r>
              <w:rPr>
                <w:spacing w:val="-10"/>
              </w:rPr>
              <w:t xml:space="preserve"> </w:t>
            </w:r>
            <w:r>
              <w:rPr>
                <w:spacing w:val="-2"/>
              </w:rPr>
              <w:t>Aspects</w:t>
            </w:r>
          </w:p>
        </w:tc>
        <w:tc>
          <w:tcPr>
            <w:tcW w:w="989" w:type="dxa"/>
          </w:tcPr>
          <w:p w14:paraId="3B65A795" w14:textId="77777777" w:rsidR="007E59DC" w:rsidRDefault="007E59DC" w:rsidP="002238F7">
            <w:pPr>
              <w:pStyle w:val="TableParagraph"/>
              <w:tabs>
                <w:tab w:val="left" w:pos="0"/>
              </w:tabs>
              <w:spacing w:before="3"/>
              <w:ind w:left="104"/>
            </w:pPr>
            <w:r>
              <w:rPr>
                <w:spacing w:val="-10"/>
              </w:rPr>
              <w:t>1</w:t>
            </w:r>
          </w:p>
        </w:tc>
      </w:tr>
      <w:tr w:rsidR="007E59DC" w14:paraId="3D312F58" w14:textId="77777777" w:rsidTr="002238F7">
        <w:trPr>
          <w:trHeight w:val="873"/>
        </w:trPr>
        <w:tc>
          <w:tcPr>
            <w:tcW w:w="816" w:type="dxa"/>
          </w:tcPr>
          <w:p w14:paraId="793B02D2" w14:textId="77777777" w:rsidR="007E59DC" w:rsidRDefault="007E59DC" w:rsidP="002238F7">
            <w:pPr>
              <w:pStyle w:val="TableParagraph"/>
              <w:tabs>
                <w:tab w:val="left" w:pos="0"/>
              </w:tabs>
            </w:pPr>
            <w:r>
              <w:rPr>
                <w:spacing w:val="-5"/>
              </w:rPr>
              <w:lastRenderedPageBreak/>
              <w:t>2.2</w:t>
            </w:r>
          </w:p>
        </w:tc>
        <w:tc>
          <w:tcPr>
            <w:tcW w:w="7658" w:type="dxa"/>
          </w:tcPr>
          <w:p w14:paraId="67E82F44" w14:textId="77777777" w:rsidR="007E59DC" w:rsidRDefault="007E59DC" w:rsidP="002238F7">
            <w:pPr>
              <w:pStyle w:val="TableParagraph"/>
              <w:tabs>
                <w:tab w:val="left" w:pos="0"/>
              </w:tabs>
              <w:spacing w:line="276" w:lineRule="auto"/>
            </w:pPr>
            <w:r>
              <w:t>Electronic</w:t>
            </w:r>
            <w:r>
              <w:rPr>
                <w:spacing w:val="80"/>
                <w:w w:val="150"/>
              </w:rPr>
              <w:t xml:space="preserve"> </w:t>
            </w:r>
            <w:r>
              <w:t>Effects-</w:t>
            </w:r>
            <w:r>
              <w:rPr>
                <w:spacing w:val="80"/>
                <w:w w:val="150"/>
              </w:rPr>
              <w:t xml:space="preserve"> </w:t>
            </w:r>
            <w:r>
              <w:t>the</w:t>
            </w:r>
            <w:r>
              <w:rPr>
                <w:spacing w:val="80"/>
                <w:w w:val="150"/>
              </w:rPr>
              <w:t xml:space="preserve"> </w:t>
            </w:r>
            <w:r>
              <w:t>Hammett</w:t>
            </w:r>
            <w:r>
              <w:rPr>
                <w:spacing w:val="80"/>
                <w:w w:val="150"/>
              </w:rPr>
              <w:t xml:space="preserve"> </w:t>
            </w:r>
            <w:r>
              <w:t>equation,</w:t>
            </w:r>
            <w:r>
              <w:rPr>
                <w:spacing w:val="80"/>
                <w:w w:val="150"/>
              </w:rPr>
              <w:t xml:space="preserve"> </w:t>
            </w:r>
            <w:r>
              <w:t>lipophilic</w:t>
            </w:r>
            <w:r>
              <w:rPr>
                <w:spacing w:val="80"/>
                <w:w w:val="150"/>
              </w:rPr>
              <w:t xml:space="preserve"> </w:t>
            </w:r>
            <w:r>
              <w:t>effects,</w:t>
            </w:r>
            <w:r>
              <w:rPr>
                <w:spacing w:val="80"/>
                <w:w w:val="150"/>
              </w:rPr>
              <w:t xml:space="preserve"> </w:t>
            </w:r>
            <w:r>
              <w:t>experimental measurement</w:t>
            </w:r>
            <w:r>
              <w:rPr>
                <w:spacing w:val="-11"/>
              </w:rPr>
              <w:t xml:space="preserve"> </w:t>
            </w:r>
            <w:r>
              <w:t>of</w:t>
            </w:r>
            <w:r>
              <w:rPr>
                <w:spacing w:val="-11"/>
              </w:rPr>
              <w:t xml:space="preserve"> </w:t>
            </w:r>
            <w:r>
              <w:t>lipophilicity,</w:t>
            </w:r>
            <w:r>
              <w:rPr>
                <w:spacing w:val="-12"/>
              </w:rPr>
              <w:t xml:space="preserve"> </w:t>
            </w:r>
            <w:r>
              <w:t>logP</w:t>
            </w:r>
            <w:r>
              <w:rPr>
                <w:spacing w:val="-12"/>
              </w:rPr>
              <w:t xml:space="preserve"> </w:t>
            </w:r>
            <w:r>
              <w:t>and</w:t>
            </w:r>
            <w:r>
              <w:rPr>
                <w:spacing w:val="-11"/>
              </w:rPr>
              <w:t xml:space="preserve"> </w:t>
            </w:r>
            <w:r>
              <w:t>logD,</w:t>
            </w:r>
            <w:r>
              <w:rPr>
                <w:spacing w:val="-12"/>
              </w:rPr>
              <w:t xml:space="preserve"> </w:t>
            </w:r>
            <w:r>
              <w:t>effect</w:t>
            </w:r>
            <w:r>
              <w:rPr>
                <w:spacing w:val="-11"/>
              </w:rPr>
              <w:t xml:space="preserve"> </w:t>
            </w:r>
            <w:r>
              <w:t>of</w:t>
            </w:r>
            <w:r>
              <w:rPr>
                <w:spacing w:val="-11"/>
              </w:rPr>
              <w:t xml:space="preserve"> </w:t>
            </w:r>
            <w:r>
              <w:t>ionization</w:t>
            </w:r>
            <w:r>
              <w:rPr>
                <w:spacing w:val="-12"/>
              </w:rPr>
              <w:t xml:space="preserve"> </w:t>
            </w:r>
            <w:r>
              <w:t>on</w:t>
            </w:r>
            <w:r>
              <w:rPr>
                <w:spacing w:val="-14"/>
              </w:rPr>
              <w:t xml:space="preserve"> </w:t>
            </w:r>
            <w:r>
              <w:t>logP,</w:t>
            </w:r>
            <w:r>
              <w:rPr>
                <w:spacing w:val="-11"/>
              </w:rPr>
              <w:t xml:space="preserve"> </w:t>
            </w:r>
            <w:r>
              <w:rPr>
                <w:spacing w:val="-2"/>
              </w:rPr>
              <w:t>calculation</w:t>
            </w:r>
          </w:p>
          <w:p w14:paraId="516A4301" w14:textId="77777777" w:rsidR="007E59DC" w:rsidRDefault="007E59DC" w:rsidP="002238F7">
            <w:pPr>
              <w:pStyle w:val="TableParagraph"/>
              <w:tabs>
                <w:tab w:val="left" w:pos="0"/>
              </w:tabs>
              <w:spacing w:before="0" w:line="252" w:lineRule="exact"/>
            </w:pPr>
            <w:r>
              <w:t>of</w:t>
            </w:r>
            <w:r>
              <w:rPr>
                <w:spacing w:val="-2"/>
              </w:rPr>
              <w:t xml:space="preserve"> </w:t>
            </w:r>
            <w:r>
              <w:t>logP</w:t>
            </w:r>
            <w:r>
              <w:rPr>
                <w:spacing w:val="-2"/>
              </w:rPr>
              <w:t xml:space="preserve"> </w:t>
            </w:r>
            <w:r>
              <w:t>and</w:t>
            </w:r>
            <w:r>
              <w:rPr>
                <w:spacing w:val="-4"/>
              </w:rPr>
              <w:t xml:space="preserve"> </w:t>
            </w:r>
            <w:r>
              <w:t>logD,</w:t>
            </w:r>
            <w:r>
              <w:rPr>
                <w:spacing w:val="-2"/>
              </w:rPr>
              <w:t xml:space="preserve"> </w:t>
            </w:r>
            <w:r>
              <w:t>Steric</w:t>
            </w:r>
            <w:r>
              <w:rPr>
                <w:spacing w:val="-4"/>
              </w:rPr>
              <w:t xml:space="preserve"> </w:t>
            </w:r>
            <w:r>
              <w:t>effects-</w:t>
            </w:r>
            <w:r>
              <w:rPr>
                <w:spacing w:val="-5"/>
              </w:rPr>
              <w:t xml:space="preserve"> </w:t>
            </w:r>
            <w:r>
              <w:t>the</w:t>
            </w:r>
            <w:r>
              <w:rPr>
                <w:spacing w:val="-4"/>
              </w:rPr>
              <w:t xml:space="preserve"> </w:t>
            </w:r>
            <w:r>
              <w:t>Taft</w:t>
            </w:r>
            <w:r>
              <w:rPr>
                <w:spacing w:val="-3"/>
              </w:rPr>
              <w:t xml:space="preserve"> </w:t>
            </w:r>
            <w:r>
              <w:rPr>
                <w:spacing w:val="-2"/>
              </w:rPr>
              <w:t>equation</w:t>
            </w:r>
          </w:p>
        </w:tc>
        <w:tc>
          <w:tcPr>
            <w:tcW w:w="989" w:type="dxa"/>
          </w:tcPr>
          <w:p w14:paraId="74996E81" w14:textId="77777777" w:rsidR="007E59DC" w:rsidRDefault="007E59DC" w:rsidP="002238F7">
            <w:pPr>
              <w:pStyle w:val="TableParagraph"/>
              <w:tabs>
                <w:tab w:val="left" w:pos="0"/>
              </w:tabs>
              <w:ind w:left="104"/>
            </w:pPr>
            <w:r>
              <w:rPr>
                <w:spacing w:val="-10"/>
              </w:rPr>
              <w:t>3</w:t>
            </w:r>
          </w:p>
        </w:tc>
      </w:tr>
      <w:tr w:rsidR="007E59DC" w14:paraId="5C3B7840" w14:textId="77777777" w:rsidTr="002238F7">
        <w:trPr>
          <w:trHeight w:val="290"/>
        </w:trPr>
        <w:tc>
          <w:tcPr>
            <w:tcW w:w="816" w:type="dxa"/>
          </w:tcPr>
          <w:p w14:paraId="22F20CC6" w14:textId="77777777" w:rsidR="007E59DC" w:rsidRDefault="007E59DC" w:rsidP="002238F7">
            <w:pPr>
              <w:pStyle w:val="TableParagraph"/>
              <w:tabs>
                <w:tab w:val="left" w:pos="0"/>
              </w:tabs>
            </w:pPr>
            <w:r>
              <w:rPr>
                <w:spacing w:val="-5"/>
              </w:rPr>
              <w:t>2.3</w:t>
            </w:r>
          </w:p>
        </w:tc>
        <w:tc>
          <w:tcPr>
            <w:tcW w:w="7658" w:type="dxa"/>
          </w:tcPr>
          <w:p w14:paraId="3AE0DE8C" w14:textId="77777777" w:rsidR="007E59DC" w:rsidRDefault="007E59DC" w:rsidP="002238F7">
            <w:pPr>
              <w:pStyle w:val="TableParagraph"/>
              <w:tabs>
                <w:tab w:val="left" w:pos="0"/>
              </w:tabs>
            </w:pPr>
            <w:r>
              <w:t>Hansch</w:t>
            </w:r>
            <w:r>
              <w:rPr>
                <w:spacing w:val="-6"/>
              </w:rPr>
              <w:t xml:space="preserve"> </w:t>
            </w:r>
            <w:r>
              <w:t>Analysis,</w:t>
            </w:r>
            <w:r>
              <w:rPr>
                <w:spacing w:val="-5"/>
              </w:rPr>
              <w:t xml:space="preserve"> </w:t>
            </w:r>
            <w:r>
              <w:t>Free-Wilson</w:t>
            </w:r>
            <w:r>
              <w:rPr>
                <w:spacing w:val="-6"/>
              </w:rPr>
              <w:t xml:space="preserve"> </w:t>
            </w:r>
            <w:r>
              <w:t>method,</w:t>
            </w:r>
            <w:r>
              <w:rPr>
                <w:spacing w:val="-8"/>
              </w:rPr>
              <w:t xml:space="preserve"> </w:t>
            </w:r>
            <w:r>
              <w:t>Topliss</w:t>
            </w:r>
            <w:r>
              <w:rPr>
                <w:spacing w:val="-4"/>
              </w:rPr>
              <w:t xml:space="preserve"> </w:t>
            </w:r>
            <w:r>
              <w:t>operational</w:t>
            </w:r>
            <w:r>
              <w:rPr>
                <w:spacing w:val="-7"/>
              </w:rPr>
              <w:t xml:space="preserve"> </w:t>
            </w:r>
            <w:r>
              <w:rPr>
                <w:spacing w:val="-2"/>
              </w:rPr>
              <w:t>scheme</w:t>
            </w:r>
          </w:p>
        </w:tc>
        <w:tc>
          <w:tcPr>
            <w:tcW w:w="989" w:type="dxa"/>
          </w:tcPr>
          <w:p w14:paraId="5FC679CC" w14:textId="77777777" w:rsidR="007E59DC" w:rsidRDefault="007E59DC" w:rsidP="002238F7">
            <w:pPr>
              <w:pStyle w:val="TableParagraph"/>
              <w:tabs>
                <w:tab w:val="left" w:pos="0"/>
              </w:tabs>
              <w:ind w:left="104"/>
            </w:pPr>
            <w:r>
              <w:rPr>
                <w:spacing w:val="-10"/>
              </w:rPr>
              <w:t>2</w:t>
            </w:r>
          </w:p>
        </w:tc>
      </w:tr>
      <w:tr w:rsidR="007E59DC" w14:paraId="3E15DDD8" w14:textId="77777777" w:rsidTr="002238F7">
        <w:trPr>
          <w:trHeight w:val="997"/>
        </w:trPr>
        <w:tc>
          <w:tcPr>
            <w:tcW w:w="816" w:type="dxa"/>
          </w:tcPr>
          <w:p w14:paraId="708113BA" w14:textId="77777777" w:rsidR="007E59DC" w:rsidRDefault="007E59DC" w:rsidP="002238F7">
            <w:pPr>
              <w:pStyle w:val="TableParagraph"/>
              <w:tabs>
                <w:tab w:val="left" w:pos="0"/>
              </w:tabs>
            </w:pPr>
            <w:r>
              <w:rPr>
                <w:spacing w:val="-5"/>
              </w:rPr>
              <w:t>2.4</w:t>
            </w:r>
          </w:p>
        </w:tc>
        <w:tc>
          <w:tcPr>
            <w:tcW w:w="7658" w:type="dxa"/>
          </w:tcPr>
          <w:p w14:paraId="22DEB6AA" w14:textId="77777777" w:rsidR="007E59DC" w:rsidRPr="00E958BD" w:rsidRDefault="007E59DC" w:rsidP="002238F7">
            <w:pPr>
              <w:pStyle w:val="TableParagraph"/>
              <w:tabs>
                <w:tab w:val="left" w:pos="0"/>
              </w:tabs>
              <w:jc w:val="both"/>
            </w:pPr>
            <w:r w:rsidRPr="00E958BD">
              <w:t>Basics of regression analysis - linear and multilinear regression, introduction to PCA,</w:t>
            </w:r>
            <w:r>
              <w:t xml:space="preserve"> </w:t>
            </w:r>
            <w:r w:rsidRPr="00E958BD">
              <w:t>PCR, PLS, ANN and GFA. Correlation coefficients (r2 and r2), F-test, standard error, validation methods like cross-validation by calculation of q2, boot-strap analysis and randomization. Application domain for predictions using a QSAR model.</w:t>
            </w:r>
          </w:p>
        </w:tc>
        <w:tc>
          <w:tcPr>
            <w:tcW w:w="989" w:type="dxa"/>
          </w:tcPr>
          <w:p w14:paraId="55126768" w14:textId="77777777" w:rsidR="007E59DC" w:rsidRDefault="007E59DC" w:rsidP="002238F7">
            <w:pPr>
              <w:pStyle w:val="TableParagraph"/>
              <w:tabs>
                <w:tab w:val="left" w:pos="0"/>
              </w:tabs>
              <w:ind w:left="104"/>
            </w:pPr>
            <w:r>
              <w:rPr>
                <w:spacing w:val="-10"/>
              </w:rPr>
              <w:t>6</w:t>
            </w:r>
          </w:p>
        </w:tc>
      </w:tr>
      <w:tr w:rsidR="007E59DC" w14:paraId="4385F073" w14:textId="77777777" w:rsidTr="002238F7">
        <w:trPr>
          <w:trHeight w:val="292"/>
        </w:trPr>
        <w:tc>
          <w:tcPr>
            <w:tcW w:w="816" w:type="dxa"/>
          </w:tcPr>
          <w:p w14:paraId="67EC71DF" w14:textId="77777777" w:rsidR="007E59DC" w:rsidRDefault="007E59DC" w:rsidP="002238F7">
            <w:pPr>
              <w:pStyle w:val="TableParagraph"/>
              <w:tabs>
                <w:tab w:val="left" w:pos="0"/>
              </w:tabs>
            </w:pPr>
            <w:r>
              <w:rPr>
                <w:spacing w:val="-5"/>
              </w:rPr>
              <w:t>2.5</w:t>
            </w:r>
          </w:p>
        </w:tc>
        <w:tc>
          <w:tcPr>
            <w:tcW w:w="7658" w:type="dxa"/>
          </w:tcPr>
          <w:p w14:paraId="74D96002" w14:textId="77777777" w:rsidR="007E59DC" w:rsidRDefault="007E59DC" w:rsidP="002238F7">
            <w:pPr>
              <w:pStyle w:val="TableParagraph"/>
              <w:tabs>
                <w:tab w:val="left" w:pos="0"/>
              </w:tabs>
            </w:pPr>
            <w:r>
              <w:t>Design</w:t>
            </w:r>
            <w:r>
              <w:rPr>
                <w:spacing w:val="-3"/>
              </w:rPr>
              <w:t xml:space="preserve"> </w:t>
            </w:r>
            <w:r>
              <w:t>of</w:t>
            </w:r>
            <w:r>
              <w:rPr>
                <w:spacing w:val="-5"/>
              </w:rPr>
              <w:t xml:space="preserve"> </w:t>
            </w:r>
            <w:r>
              <w:t>training</w:t>
            </w:r>
            <w:r>
              <w:rPr>
                <w:spacing w:val="-5"/>
              </w:rPr>
              <w:t xml:space="preserve"> </w:t>
            </w:r>
            <w:r>
              <w:t>and</w:t>
            </w:r>
            <w:r>
              <w:rPr>
                <w:spacing w:val="-3"/>
              </w:rPr>
              <w:t xml:space="preserve"> </w:t>
            </w:r>
            <w:r>
              <w:t>test</w:t>
            </w:r>
            <w:r>
              <w:rPr>
                <w:spacing w:val="-6"/>
              </w:rPr>
              <w:t xml:space="preserve"> </w:t>
            </w:r>
            <w:r>
              <w:t>sets</w:t>
            </w:r>
            <w:r>
              <w:rPr>
                <w:spacing w:val="-4"/>
              </w:rPr>
              <w:t xml:space="preserve"> </w:t>
            </w:r>
            <w:r>
              <w:t>using</w:t>
            </w:r>
            <w:r>
              <w:rPr>
                <w:spacing w:val="-6"/>
              </w:rPr>
              <w:t xml:space="preserve"> </w:t>
            </w:r>
            <w:r>
              <w:t>factorial</w:t>
            </w:r>
            <w:r>
              <w:rPr>
                <w:spacing w:val="-1"/>
              </w:rPr>
              <w:t xml:space="preserve"> </w:t>
            </w:r>
            <w:r>
              <w:rPr>
                <w:spacing w:val="-2"/>
              </w:rPr>
              <w:t>design</w:t>
            </w:r>
          </w:p>
        </w:tc>
        <w:tc>
          <w:tcPr>
            <w:tcW w:w="989" w:type="dxa"/>
          </w:tcPr>
          <w:p w14:paraId="5245316C" w14:textId="77777777" w:rsidR="007E59DC" w:rsidRDefault="007E59DC" w:rsidP="002238F7">
            <w:pPr>
              <w:pStyle w:val="TableParagraph"/>
              <w:tabs>
                <w:tab w:val="left" w:pos="0"/>
              </w:tabs>
              <w:ind w:left="104"/>
            </w:pPr>
            <w:r>
              <w:rPr>
                <w:spacing w:val="-10"/>
              </w:rPr>
              <w:t>2</w:t>
            </w:r>
          </w:p>
        </w:tc>
      </w:tr>
      <w:tr w:rsidR="007E59DC" w14:paraId="09FF17AA" w14:textId="77777777" w:rsidTr="002238F7">
        <w:trPr>
          <w:trHeight w:val="581"/>
        </w:trPr>
        <w:tc>
          <w:tcPr>
            <w:tcW w:w="816" w:type="dxa"/>
          </w:tcPr>
          <w:p w14:paraId="04663B0E" w14:textId="77777777" w:rsidR="007E59DC" w:rsidRDefault="007E59DC" w:rsidP="002238F7">
            <w:pPr>
              <w:pStyle w:val="TableParagraph"/>
              <w:tabs>
                <w:tab w:val="left" w:pos="0"/>
              </w:tabs>
            </w:pPr>
            <w:r>
              <w:rPr>
                <w:spacing w:val="-5"/>
              </w:rPr>
              <w:t>2.5</w:t>
            </w:r>
          </w:p>
        </w:tc>
        <w:tc>
          <w:tcPr>
            <w:tcW w:w="7658" w:type="dxa"/>
          </w:tcPr>
          <w:p w14:paraId="60F4424E" w14:textId="77777777" w:rsidR="007E59DC" w:rsidRDefault="007E59DC" w:rsidP="002238F7">
            <w:pPr>
              <w:pStyle w:val="TableParagraph"/>
              <w:tabs>
                <w:tab w:val="left" w:pos="0"/>
              </w:tabs>
              <w:rPr>
                <w:i/>
              </w:rPr>
            </w:pPr>
            <w:r>
              <w:rPr>
                <w:i/>
              </w:rPr>
              <w:t>Self-study –</w:t>
            </w:r>
            <w:r>
              <w:rPr>
                <w:i/>
                <w:spacing w:val="2"/>
              </w:rPr>
              <w:t xml:space="preserve"> </w:t>
            </w:r>
            <w:r>
              <w:rPr>
                <w:i/>
              </w:rPr>
              <w:t>Different</w:t>
            </w:r>
            <w:r>
              <w:rPr>
                <w:i/>
                <w:spacing w:val="2"/>
              </w:rPr>
              <w:t xml:space="preserve"> </w:t>
            </w:r>
            <w:r>
              <w:rPr>
                <w:i/>
              </w:rPr>
              <w:t>types</w:t>
            </w:r>
            <w:r>
              <w:rPr>
                <w:i/>
                <w:spacing w:val="1"/>
              </w:rPr>
              <w:t xml:space="preserve"> </w:t>
            </w:r>
            <w:r>
              <w:rPr>
                <w:i/>
              </w:rPr>
              <w:t>of</w:t>
            </w:r>
            <w:r>
              <w:rPr>
                <w:i/>
                <w:spacing w:val="3"/>
              </w:rPr>
              <w:t xml:space="preserve"> </w:t>
            </w:r>
            <w:r>
              <w:rPr>
                <w:i/>
              </w:rPr>
              <w:t>descriptors</w:t>
            </w:r>
            <w:r>
              <w:rPr>
                <w:i/>
                <w:spacing w:val="2"/>
              </w:rPr>
              <w:t xml:space="preserve"> </w:t>
            </w:r>
            <w:r>
              <w:rPr>
                <w:i/>
              </w:rPr>
              <w:t>reported</w:t>
            </w:r>
            <w:r>
              <w:rPr>
                <w:i/>
                <w:spacing w:val="-1"/>
              </w:rPr>
              <w:t xml:space="preserve"> </w:t>
            </w:r>
            <w:r>
              <w:rPr>
                <w:i/>
              </w:rPr>
              <w:t>in</w:t>
            </w:r>
            <w:r>
              <w:rPr>
                <w:i/>
                <w:spacing w:val="1"/>
              </w:rPr>
              <w:t xml:space="preserve"> </w:t>
            </w:r>
            <w:r>
              <w:rPr>
                <w:i/>
              </w:rPr>
              <w:t>literature</w:t>
            </w:r>
            <w:r>
              <w:rPr>
                <w:i/>
                <w:spacing w:val="3"/>
              </w:rPr>
              <w:t xml:space="preserve"> </w:t>
            </w:r>
            <w:r>
              <w:rPr>
                <w:i/>
              </w:rPr>
              <w:t>that</w:t>
            </w:r>
            <w:r>
              <w:rPr>
                <w:i/>
                <w:spacing w:val="2"/>
              </w:rPr>
              <w:t xml:space="preserve"> </w:t>
            </w:r>
            <w:r>
              <w:rPr>
                <w:i/>
              </w:rPr>
              <w:t>account</w:t>
            </w:r>
            <w:r>
              <w:rPr>
                <w:i/>
                <w:spacing w:val="2"/>
              </w:rPr>
              <w:t xml:space="preserve"> </w:t>
            </w:r>
            <w:r>
              <w:rPr>
                <w:i/>
              </w:rPr>
              <w:t xml:space="preserve">for </w:t>
            </w:r>
            <w:r>
              <w:rPr>
                <w:i/>
                <w:spacing w:val="-5"/>
              </w:rPr>
              <w:t>the</w:t>
            </w:r>
          </w:p>
          <w:p w14:paraId="15A08959" w14:textId="77777777" w:rsidR="007E59DC" w:rsidRDefault="007E59DC" w:rsidP="002238F7">
            <w:pPr>
              <w:pStyle w:val="TableParagraph"/>
              <w:tabs>
                <w:tab w:val="left" w:pos="0"/>
              </w:tabs>
              <w:spacing w:before="37"/>
              <w:rPr>
                <w:i/>
              </w:rPr>
            </w:pPr>
            <w:r>
              <w:rPr>
                <w:i/>
              </w:rPr>
              <w:t>steric,</w:t>
            </w:r>
            <w:r>
              <w:rPr>
                <w:i/>
                <w:spacing w:val="-6"/>
              </w:rPr>
              <w:t xml:space="preserve"> </w:t>
            </w:r>
            <w:r>
              <w:rPr>
                <w:i/>
              </w:rPr>
              <w:t>electronic</w:t>
            </w:r>
            <w:r>
              <w:rPr>
                <w:i/>
                <w:spacing w:val="-4"/>
              </w:rPr>
              <w:t xml:space="preserve"> </w:t>
            </w:r>
            <w:r>
              <w:rPr>
                <w:i/>
              </w:rPr>
              <w:t>and</w:t>
            </w:r>
            <w:r>
              <w:rPr>
                <w:i/>
                <w:spacing w:val="-4"/>
              </w:rPr>
              <w:t xml:space="preserve"> </w:t>
            </w:r>
            <w:r>
              <w:rPr>
                <w:i/>
              </w:rPr>
              <w:t>lipophilic</w:t>
            </w:r>
            <w:r>
              <w:rPr>
                <w:i/>
                <w:spacing w:val="-4"/>
              </w:rPr>
              <w:t xml:space="preserve"> </w:t>
            </w:r>
            <w:r>
              <w:rPr>
                <w:i/>
                <w:spacing w:val="-2"/>
              </w:rPr>
              <w:t>effects.</w:t>
            </w:r>
          </w:p>
        </w:tc>
        <w:tc>
          <w:tcPr>
            <w:tcW w:w="989" w:type="dxa"/>
          </w:tcPr>
          <w:p w14:paraId="4AC1DB18" w14:textId="77777777" w:rsidR="007E59DC" w:rsidRDefault="007E59DC" w:rsidP="002238F7">
            <w:pPr>
              <w:pStyle w:val="TableParagraph"/>
              <w:tabs>
                <w:tab w:val="left" w:pos="0"/>
              </w:tabs>
              <w:ind w:left="104"/>
              <w:rPr>
                <w:i/>
              </w:rPr>
            </w:pPr>
            <w:r>
              <w:rPr>
                <w:i/>
                <w:spacing w:val="-10"/>
              </w:rPr>
              <w:t>2</w:t>
            </w:r>
          </w:p>
        </w:tc>
      </w:tr>
      <w:tr w:rsidR="007E59DC" w14:paraId="67DD4B5F" w14:textId="77777777" w:rsidTr="002238F7">
        <w:trPr>
          <w:trHeight w:val="292"/>
        </w:trPr>
        <w:tc>
          <w:tcPr>
            <w:tcW w:w="816" w:type="dxa"/>
          </w:tcPr>
          <w:p w14:paraId="1A3B9679" w14:textId="77777777" w:rsidR="007E59DC" w:rsidRDefault="007E59DC" w:rsidP="002238F7">
            <w:pPr>
              <w:pStyle w:val="TableParagraph"/>
              <w:tabs>
                <w:tab w:val="left" w:pos="0"/>
              </w:tabs>
            </w:pPr>
            <w:r>
              <w:rPr>
                <w:spacing w:val="-10"/>
              </w:rPr>
              <w:t>3</w:t>
            </w:r>
          </w:p>
        </w:tc>
        <w:tc>
          <w:tcPr>
            <w:tcW w:w="7658" w:type="dxa"/>
          </w:tcPr>
          <w:p w14:paraId="7B085EE5" w14:textId="77777777" w:rsidR="007E59DC" w:rsidRDefault="007E59DC" w:rsidP="002238F7">
            <w:pPr>
              <w:pStyle w:val="TableParagraph"/>
              <w:tabs>
                <w:tab w:val="left" w:pos="0"/>
              </w:tabs>
              <w:rPr>
                <w:b/>
              </w:rPr>
            </w:pPr>
            <w:r>
              <w:rPr>
                <w:b/>
              </w:rPr>
              <w:t>Peptides</w:t>
            </w:r>
            <w:r>
              <w:rPr>
                <w:b/>
                <w:spacing w:val="-3"/>
              </w:rPr>
              <w:t xml:space="preserve"> </w:t>
            </w:r>
            <w:r>
              <w:rPr>
                <w:b/>
              </w:rPr>
              <w:t>and</w:t>
            </w:r>
            <w:r>
              <w:rPr>
                <w:b/>
                <w:spacing w:val="-5"/>
              </w:rPr>
              <w:t xml:space="preserve"> </w:t>
            </w:r>
            <w:r>
              <w:rPr>
                <w:b/>
                <w:spacing w:val="-2"/>
              </w:rPr>
              <w:t>Peptidomimetics</w:t>
            </w:r>
          </w:p>
        </w:tc>
        <w:tc>
          <w:tcPr>
            <w:tcW w:w="989" w:type="dxa"/>
          </w:tcPr>
          <w:p w14:paraId="0B2D6736" w14:textId="77777777" w:rsidR="007E59DC" w:rsidRDefault="007E59DC" w:rsidP="002238F7">
            <w:pPr>
              <w:pStyle w:val="TableParagraph"/>
              <w:tabs>
                <w:tab w:val="left" w:pos="0"/>
              </w:tabs>
              <w:ind w:left="104"/>
              <w:rPr>
                <w:b/>
              </w:rPr>
            </w:pPr>
            <w:r>
              <w:rPr>
                <w:b/>
                <w:spacing w:val="-5"/>
              </w:rPr>
              <w:t>14</w:t>
            </w:r>
          </w:p>
        </w:tc>
      </w:tr>
      <w:tr w:rsidR="007E59DC" w14:paraId="26A2E2A8" w14:textId="77777777" w:rsidTr="002238F7">
        <w:trPr>
          <w:trHeight w:val="580"/>
        </w:trPr>
        <w:tc>
          <w:tcPr>
            <w:tcW w:w="816" w:type="dxa"/>
          </w:tcPr>
          <w:p w14:paraId="2FA163AA" w14:textId="77777777" w:rsidR="007E59DC" w:rsidRDefault="007E59DC" w:rsidP="002238F7">
            <w:pPr>
              <w:pStyle w:val="TableParagraph"/>
              <w:tabs>
                <w:tab w:val="left" w:pos="0"/>
              </w:tabs>
            </w:pPr>
            <w:r>
              <w:rPr>
                <w:spacing w:val="-5"/>
              </w:rPr>
              <w:t>3.1</w:t>
            </w:r>
          </w:p>
        </w:tc>
        <w:tc>
          <w:tcPr>
            <w:tcW w:w="7658" w:type="dxa"/>
          </w:tcPr>
          <w:p w14:paraId="5D7936AA" w14:textId="77777777" w:rsidR="007E59DC" w:rsidRDefault="007E59DC" w:rsidP="002238F7">
            <w:pPr>
              <w:pStyle w:val="TableParagraph"/>
              <w:tabs>
                <w:tab w:val="left" w:pos="0"/>
              </w:tabs>
            </w:pPr>
            <w:r>
              <w:t>Coverage</w:t>
            </w:r>
            <w:r>
              <w:rPr>
                <w:spacing w:val="44"/>
              </w:rPr>
              <w:t xml:space="preserve"> </w:t>
            </w:r>
            <w:r>
              <w:t>of</w:t>
            </w:r>
            <w:r>
              <w:rPr>
                <w:spacing w:val="47"/>
              </w:rPr>
              <w:t xml:space="preserve"> </w:t>
            </w:r>
            <w:r>
              <w:t>peptide</w:t>
            </w:r>
            <w:r>
              <w:rPr>
                <w:spacing w:val="45"/>
              </w:rPr>
              <w:t xml:space="preserve"> </w:t>
            </w:r>
            <w:r>
              <w:t>structure,</w:t>
            </w:r>
            <w:r>
              <w:rPr>
                <w:spacing w:val="47"/>
              </w:rPr>
              <w:t xml:space="preserve"> </w:t>
            </w:r>
            <w:r>
              <w:t>biosynthesis</w:t>
            </w:r>
            <w:r>
              <w:rPr>
                <w:spacing w:val="46"/>
              </w:rPr>
              <w:t xml:space="preserve"> </w:t>
            </w:r>
            <w:r>
              <w:t>of</w:t>
            </w:r>
            <w:r>
              <w:rPr>
                <w:spacing w:val="47"/>
              </w:rPr>
              <w:t xml:space="preserve"> </w:t>
            </w:r>
            <w:r>
              <w:t>peptides</w:t>
            </w:r>
            <w:r>
              <w:rPr>
                <w:spacing w:val="47"/>
              </w:rPr>
              <w:t xml:space="preserve"> </w:t>
            </w:r>
            <w:r>
              <w:t>and</w:t>
            </w:r>
            <w:r>
              <w:rPr>
                <w:spacing w:val="45"/>
              </w:rPr>
              <w:t xml:space="preserve"> </w:t>
            </w:r>
            <w:r>
              <w:t>solid-</w:t>
            </w:r>
            <w:r>
              <w:rPr>
                <w:spacing w:val="-2"/>
              </w:rPr>
              <w:t>phase/solution</w:t>
            </w:r>
          </w:p>
          <w:p w14:paraId="0E3303A8" w14:textId="77777777" w:rsidR="007E59DC" w:rsidRDefault="007E59DC" w:rsidP="002238F7">
            <w:pPr>
              <w:pStyle w:val="TableParagraph"/>
              <w:tabs>
                <w:tab w:val="left" w:pos="0"/>
              </w:tabs>
              <w:spacing w:before="37"/>
            </w:pPr>
            <w:r>
              <w:t>synthesis</w:t>
            </w:r>
            <w:r>
              <w:rPr>
                <w:spacing w:val="-3"/>
              </w:rPr>
              <w:t xml:space="preserve"> </w:t>
            </w:r>
            <w:r>
              <w:t>of</w:t>
            </w:r>
            <w:r>
              <w:rPr>
                <w:spacing w:val="-2"/>
              </w:rPr>
              <w:t xml:space="preserve"> peptides.</w:t>
            </w:r>
          </w:p>
        </w:tc>
        <w:tc>
          <w:tcPr>
            <w:tcW w:w="989" w:type="dxa"/>
          </w:tcPr>
          <w:p w14:paraId="56200D16" w14:textId="77777777" w:rsidR="007E59DC" w:rsidRDefault="007E59DC" w:rsidP="002238F7">
            <w:pPr>
              <w:pStyle w:val="TableParagraph"/>
              <w:tabs>
                <w:tab w:val="left" w:pos="0"/>
              </w:tabs>
              <w:ind w:left="104"/>
            </w:pPr>
            <w:r>
              <w:rPr>
                <w:spacing w:val="-10"/>
              </w:rPr>
              <w:t>4</w:t>
            </w:r>
          </w:p>
        </w:tc>
      </w:tr>
      <w:tr w:rsidR="007E59DC" w14:paraId="33EE006D" w14:textId="77777777" w:rsidTr="002238F7">
        <w:trPr>
          <w:trHeight w:val="873"/>
        </w:trPr>
        <w:tc>
          <w:tcPr>
            <w:tcW w:w="816" w:type="dxa"/>
          </w:tcPr>
          <w:p w14:paraId="51DDFC74" w14:textId="77777777" w:rsidR="007E59DC" w:rsidRDefault="007E59DC" w:rsidP="002238F7">
            <w:pPr>
              <w:pStyle w:val="TableParagraph"/>
              <w:tabs>
                <w:tab w:val="left" w:pos="0"/>
              </w:tabs>
            </w:pPr>
            <w:r>
              <w:rPr>
                <w:spacing w:val="-5"/>
              </w:rPr>
              <w:t>3.2</w:t>
            </w:r>
          </w:p>
        </w:tc>
        <w:tc>
          <w:tcPr>
            <w:tcW w:w="7658" w:type="dxa"/>
          </w:tcPr>
          <w:p w14:paraId="4C2ADB89" w14:textId="77777777" w:rsidR="007E59DC" w:rsidRDefault="007E59DC" w:rsidP="002238F7">
            <w:pPr>
              <w:pStyle w:val="TableParagraph"/>
              <w:tabs>
                <w:tab w:val="left" w:pos="0"/>
              </w:tabs>
            </w:pPr>
            <w:r>
              <w:t>Design</w:t>
            </w:r>
            <w:r>
              <w:rPr>
                <w:spacing w:val="5"/>
              </w:rPr>
              <w:t xml:space="preserve"> </w:t>
            </w:r>
            <w:r>
              <w:t>of</w:t>
            </w:r>
            <w:r>
              <w:rPr>
                <w:spacing w:val="3"/>
              </w:rPr>
              <w:t xml:space="preserve"> </w:t>
            </w:r>
            <w:r>
              <w:t>peptidomimetics</w:t>
            </w:r>
            <w:r>
              <w:rPr>
                <w:spacing w:val="3"/>
              </w:rPr>
              <w:t xml:space="preserve"> </w:t>
            </w:r>
            <w:r>
              <w:t>by</w:t>
            </w:r>
            <w:r>
              <w:rPr>
                <w:spacing w:val="4"/>
              </w:rPr>
              <w:t xml:space="preserve"> </w:t>
            </w:r>
            <w:r>
              <w:t>manipulation</w:t>
            </w:r>
            <w:r>
              <w:rPr>
                <w:spacing w:val="5"/>
              </w:rPr>
              <w:t xml:space="preserve"> </w:t>
            </w:r>
            <w:r>
              <w:t>of</w:t>
            </w:r>
            <w:r>
              <w:rPr>
                <w:spacing w:val="3"/>
              </w:rPr>
              <w:t xml:space="preserve"> </w:t>
            </w:r>
            <w:r>
              <w:t>the</w:t>
            </w:r>
            <w:r>
              <w:rPr>
                <w:spacing w:val="3"/>
              </w:rPr>
              <w:t xml:space="preserve"> </w:t>
            </w:r>
            <w:r>
              <w:t>amino</w:t>
            </w:r>
            <w:r>
              <w:rPr>
                <w:spacing w:val="4"/>
              </w:rPr>
              <w:t xml:space="preserve"> </w:t>
            </w:r>
            <w:r>
              <w:t>acids,</w:t>
            </w:r>
            <w:r>
              <w:rPr>
                <w:spacing w:val="3"/>
              </w:rPr>
              <w:t xml:space="preserve"> </w:t>
            </w:r>
            <w:r>
              <w:t>modification</w:t>
            </w:r>
            <w:r>
              <w:rPr>
                <w:spacing w:val="3"/>
              </w:rPr>
              <w:t xml:space="preserve"> </w:t>
            </w:r>
            <w:r>
              <w:t>of</w:t>
            </w:r>
            <w:r>
              <w:rPr>
                <w:spacing w:val="4"/>
              </w:rPr>
              <w:t xml:space="preserve"> </w:t>
            </w:r>
            <w:r>
              <w:rPr>
                <w:spacing w:val="-5"/>
              </w:rPr>
              <w:t>the</w:t>
            </w:r>
          </w:p>
          <w:p w14:paraId="2334F81A" w14:textId="77777777" w:rsidR="007E59DC" w:rsidRDefault="007E59DC" w:rsidP="002238F7">
            <w:pPr>
              <w:pStyle w:val="TableParagraph"/>
              <w:tabs>
                <w:tab w:val="left" w:pos="0"/>
              </w:tabs>
              <w:spacing w:before="2" w:line="290" w:lineRule="atLeast"/>
            </w:pPr>
            <w:r>
              <w:t>peptide backbone, incorporating conformational constraints locally or globally, α- helix, β-sheet, β-and γ-turn mimetics</w:t>
            </w:r>
          </w:p>
        </w:tc>
        <w:tc>
          <w:tcPr>
            <w:tcW w:w="989" w:type="dxa"/>
          </w:tcPr>
          <w:p w14:paraId="421ED569" w14:textId="77777777" w:rsidR="007E59DC" w:rsidRDefault="007E59DC" w:rsidP="002238F7">
            <w:pPr>
              <w:pStyle w:val="TableParagraph"/>
              <w:tabs>
                <w:tab w:val="left" w:pos="0"/>
              </w:tabs>
              <w:ind w:left="104"/>
            </w:pPr>
            <w:r>
              <w:rPr>
                <w:spacing w:val="-10"/>
              </w:rPr>
              <w:t>4</w:t>
            </w:r>
          </w:p>
        </w:tc>
      </w:tr>
      <w:tr w:rsidR="007E59DC" w14:paraId="2FA79A84" w14:textId="77777777" w:rsidTr="002238F7">
        <w:trPr>
          <w:trHeight w:val="582"/>
        </w:trPr>
        <w:tc>
          <w:tcPr>
            <w:tcW w:w="816" w:type="dxa"/>
          </w:tcPr>
          <w:p w14:paraId="4C9322EC" w14:textId="77777777" w:rsidR="007E59DC" w:rsidRDefault="007E59DC" w:rsidP="002238F7">
            <w:pPr>
              <w:pStyle w:val="TableParagraph"/>
              <w:tabs>
                <w:tab w:val="left" w:pos="0"/>
              </w:tabs>
            </w:pPr>
            <w:r>
              <w:rPr>
                <w:spacing w:val="-5"/>
              </w:rPr>
              <w:t>3.3</w:t>
            </w:r>
          </w:p>
        </w:tc>
        <w:tc>
          <w:tcPr>
            <w:tcW w:w="7658" w:type="dxa"/>
          </w:tcPr>
          <w:p w14:paraId="43AFA2F5" w14:textId="77777777" w:rsidR="007E59DC" w:rsidRDefault="007E59DC" w:rsidP="002238F7">
            <w:pPr>
              <w:pStyle w:val="TableParagraph"/>
              <w:tabs>
                <w:tab w:val="left" w:pos="0"/>
              </w:tabs>
              <w:rPr>
                <w:i/>
              </w:rPr>
            </w:pPr>
            <w:r>
              <w:rPr>
                <w:i/>
              </w:rPr>
              <w:t>Self-study</w:t>
            </w:r>
            <w:r>
              <w:rPr>
                <w:i/>
                <w:spacing w:val="-10"/>
              </w:rPr>
              <w:t xml:space="preserve"> </w:t>
            </w:r>
            <w:r>
              <w:rPr>
                <w:i/>
              </w:rPr>
              <w:t>of</w:t>
            </w:r>
            <w:r>
              <w:rPr>
                <w:i/>
                <w:spacing w:val="-7"/>
              </w:rPr>
              <w:t xml:space="preserve"> </w:t>
            </w:r>
            <w:r>
              <w:rPr>
                <w:i/>
              </w:rPr>
              <w:t>examples</w:t>
            </w:r>
            <w:r>
              <w:rPr>
                <w:i/>
                <w:spacing w:val="-7"/>
              </w:rPr>
              <w:t xml:space="preserve"> </w:t>
            </w:r>
            <w:r>
              <w:rPr>
                <w:i/>
              </w:rPr>
              <w:t>of</w:t>
            </w:r>
            <w:r>
              <w:rPr>
                <w:i/>
                <w:spacing w:val="-7"/>
              </w:rPr>
              <w:t xml:space="preserve"> </w:t>
            </w:r>
            <w:r>
              <w:rPr>
                <w:i/>
              </w:rPr>
              <w:t>peptidomimetics</w:t>
            </w:r>
            <w:r>
              <w:rPr>
                <w:i/>
                <w:spacing w:val="-5"/>
              </w:rPr>
              <w:t xml:space="preserve"> </w:t>
            </w:r>
            <w:r>
              <w:rPr>
                <w:i/>
              </w:rPr>
              <w:t>for</w:t>
            </w:r>
            <w:r>
              <w:rPr>
                <w:i/>
                <w:spacing w:val="-5"/>
              </w:rPr>
              <w:t xml:space="preserve"> </w:t>
            </w:r>
            <w:r>
              <w:rPr>
                <w:i/>
              </w:rPr>
              <w:t>some</w:t>
            </w:r>
            <w:r>
              <w:rPr>
                <w:i/>
                <w:spacing w:val="-5"/>
              </w:rPr>
              <w:t xml:space="preserve"> </w:t>
            </w:r>
            <w:r>
              <w:rPr>
                <w:i/>
              </w:rPr>
              <w:t>enzymes</w:t>
            </w:r>
            <w:r>
              <w:rPr>
                <w:i/>
                <w:spacing w:val="-5"/>
              </w:rPr>
              <w:t xml:space="preserve"> </w:t>
            </w:r>
            <w:r>
              <w:rPr>
                <w:i/>
              </w:rPr>
              <w:t>and</w:t>
            </w:r>
            <w:r>
              <w:rPr>
                <w:i/>
                <w:spacing w:val="-8"/>
              </w:rPr>
              <w:t xml:space="preserve"> </w:t>
            </w:r>
            <w:r>
              <w:rPr>
                <w:i/>
              </w:rPr>
              <w:t>receptors</w:t>
            </w:r>
            <w:r>
              <w:rPr>
                <w:i/>
                <w:spacing w:val="-7"/>
              </w:rPr>
              <w:t xml:space="preserve"> </w:t>
            </w:r>
            <w:r>
              <w:rPr>
                <w:i/>
              </w:rPr>
              <w:t>like</w:t>
            </w:r>
            <w:r>
              <w:rPr>
                <w:i/>
                <w:spacing w:val="-5"/>
              </w:rPr>
              <w:t xml:space="preserve"> </w:t>
            </w:r>
            <w:r>
              <w:rPr>
                <w:i/>
                <w:spacing w:val="-4"/>
              </w:rPr>
              <w:t>ACE,</w:t>
            </w:r>
          </w:p>
          <w:p w14:paraId="440B6812" w14:textId="77777777" w:rsidR="007E59DC" w:rsidRDefault="007E59DC" w:rsidP="002238F7">
            <w:pPr>
              <w:pStyle w:val="TableParagraph"/>
              <w:tabs>
                <w:tab w:val="left" w:pos="0"/>
              </w:tabs>
              <w:spacing w:before="37"/>
              <w:rPr>
                <w:i/>
              </w:rPr>
            </w:pPr>
            <w:r>
              <w:rPr>
                <w:i/>
              </w:rPr>
              <w:t>CCK,</w:t>
            </w:r>
            <w:r>
              <w:rPr>
                <w:i/>
                <w:spacing w:val="-3"/>
              </w:rPr>
              <w:t xml:space="preserve"> </w:t>
            </w:r>
            <w:r>
              <w:rPr>
                <w:i/>
                <w:spacing w:val="-2"/>
              </w:rPr>
              <w:t>bradykinin</w:t>
            </w:r>
          </w:p>
        </w:tc>
        <w:tc>
          <w:tcPr>
            <w:tcW w:w="989" w:type="dxa"/>
          </w:tcPr>
          <w:p w14:paraId="04A456EE" w14:textId="77777777" w:rsidR="007E59DC" w:rsidRDefault="007E59DC" w:rsidP="002238F7">
            <w:pPr>
              <w:pStyle w:val="TableParagraph"/>
              <w:tabs>
                <w:tab w:val="left" w:pos="0"/>
              </w:tabs>
              <w:ind w:left="104"/>
              <w:rPr>
                <w:i/>
              </w:rPr>
            </w:pPr>
            <w:r>
              <w:rPr>
                <w:i/>
                <w:spacing w:val="-10"/>
              </w:rPr>
              <w:t>2</w:t>
            </w:r>
          </w:p>
        </w:tc>
      </w:tr>
      <w:tr w:rsidR="007E59DC" w14:paraId="6FF8319F" w14:textId="77777777" w:rsidTr="002238F7">
        <w:trPr>
          <w:trHeight w:val="123"/>
        </w:trPr>
        <w:tc>
          <w:tcPr>
            <w:tcW w:w="816" w:type="dxa"/>
          </w:tcPr>
          <w:p w14:paraId="4BDF7A51" w14:textId="77777777" w:rsidR="007E59DC" w:rsidRDefault="007E59DC" w:rsidP="002238F7">
            <w:pPr>
              <w:pStyle w:val="TableParagraph"/>
              <w:tabs>
                <w:tab w:val="left" w:pos="0"/>
              </w:tabs>
              <w:rPr>
                <w:spacing w:val="-5"/>
              </w:rPr>
            </w:pPr>
            <w:r>
              <w:rPr>
                <w:spacing w:val="-10"/>
              </w:rPr>
              <w:t>4</w:t>
            </w:r>
          </w:p>
        </w:tc>
        <w:tc>
          <w:tcPr>
            <w:tcW w:w="7658" w:type="dxa"/>
          </w:tcPr>
          <w:p w14:paraId="57645063" w14:textId="77777777" w:rsidR="007E59DC" w:rsidRDefault="007E59DC" w:rsidP="002238F7">
            <w:pPr>
              <w:pStyle w:val="TableParagraph"/>
              <w:tabs>
                <w:tab w:val="left" w:pos="0"/>
              </w:tabs>
              <w:rPr>
                <w:i/>
              </w:rPr>
            </w:pPr>
            <w:r>
              <w:rPr>
                <w:b/>
              </w:rPr>
              <w:t>Antisense</w:t>
            </w:r>
            <w:r>
              <w:rPr>
                <w:b/>
                <w:spacing w:val="-7"/>
              </w:rPr>
              <w:t xml:space="preserve"> </w:t>
            </w:r>
            <w:r>
              <w:rPr>
                <w:b/>
              </w:rPr>
              <w:t>therapeutic</w:t>
            </w:r>
            <w:r>
              <w:rPr>
                <w:b/>
                <w:spacing w:val="-4"/>
              </w:rPr>
              <w:t xml:space="preserve"> </w:t>
            </w:r>
            <w:r>
              <w:rPr>
                <w:b/>
                <w:spacing w:val="-2"/>
              </w:rPr>
              <w:t>agents</w:t>
            </w:r>
          </w:p>
        </w:tc>
        <w:tc>
          <w:tcPr>
            <w:tcW w:w="989" w:type="dxa"/>
          </w:tcPr>
          <w:p w14:paraId="3E6CD36F" w14:textId="77777777" w:rsidR="007E59DC" w:rsidRDefault="007E59DC" w:rsidP="002238F7">
            <w:pPr>
              <w:pStyle w:val="TableParagraph"/>
              <w:tabs>
                <w:tab w:val="left" w:pos="0"/>
              </w:tabs>
              <w:ind w:left="104"/>
              <w:rPr>
                <w:i/>
                <w:spacing w:val="-10"/>
              </w:rPr>
            </w:pPr>
            <w:r>
              <w:rPr>
                <w:b/>
                <w:spacing w:val="-10"/>
              </w:rPr>
              <w:t>6</w:t>
            </w:r>
          </w:p>
        </w:tc>
      </w:tr>
      <w:tr w:rsidR="007E59DC" w14:paraId="37D7B218" w14:textId="77777777" w:rsidTr="002238F7">
        <w:trPr>
          <w:trHeight w:val="141"/>
        </w:trPr>
        <w:tc>
          <w:tcPr>
            <w:tcW w:w="816" w:type="dxa"/>
          </w:tcPr>
          <w:p w14:paraId="1F949AF9" w14:textId="77777777" w:rsidR="007E59DC" w:rsidRDefault="007E59DC" w:rsidP="002238F7">
            <w:pPr>
              <w:pStyle w:val="TableParagraph"/>
              <w:tabs>
                <w:tab w:val="left" w:pos="0"/>
              </w:tabs>
              <w:rPr>
                <w:spacing w:val="-5"/>
              </w:rPr>
            </w:pPr>
            <w:r>
              <w:rPr>
                <w:spacing w:val="-5"/>
              </w:rPr>
              <w:t>4.1</w:t>
            </w:r>
          </w:p>
        </w:tc>
        <w:tc>
          <w:tcPr>
            <w:tcW w:w="7658" w:type="dxa"/>
          </w:tcPr>
          <w:p w14:paraId="2309FFD3" w14:textId="77777777" w:rsidR="007E59DC" w:rsidRDefault="007E59DC" w:rsidP="002238F7">
            <w:pPr>
              <w:pStyle w:val="TableParagraph"/>
              <w:tabs>
                <w:tab w:val="left" w:pos="0"/>
              </w:tabs>
              <w:rPr>
                <w:i/>
              </w:rPr>
            </w:pPr>
            <w:r>
              <w:t>History</w:t>
            </w:r>
            <w:r>
              <w:rPr>
                <w:spacing w:val="-5"/>
              </w:rPr>
              <w:t xml:space="preserve"> </w:t>
            </w:r>
            <w:r>
              <w:t>and</w:t>
            </w:r>
            <w:r>
              <w:rPr>
                <w:spacing w:val="-2"/>
              </w:rPr>
              <w:t xml:space="preserve"> principles</w:t>
            </w:r>
          </w:p>
        </w:tc>
        <w:tc>
          <w:tcPr>
            <w:tcW w:w="989" w:type="dxa"/>
          </w:tcPr>
          <w:p w14:paraId="51A8126D" w14:textId="77777777" w:rsidR="007E59DC" w:rsidRDefault="007E59DC" w:rsidP="002238F7">
            <w:pPr>
              <w:pStyle w:val="TableParagraph"/>
              <w:tabs>
                <w:tab w:val="left" w:pos="0"/>
              </w:tabs>
              <w:ind w:left="104"/>
              <w:rPr>
                <w:i/>
                <w:spacing w:val="-10"/>
              </w:rPr>
            </w:pPr>
            <w:r>
              <w:rPr>
                <w:spacing w:val="-10"/>
              </w:rPr>
              <w:t>2</w:t>
            </w:r>
          </w:p>
        </w:tc>
      </w:tr>
      <w:tr w:rsidR="007E59DC" w14:paraId="3F3B44DC" w14:textId="77777777" w:rsidTr="002238F7">
        <w:trPr>
          <w:trHeight w:val="443"/>
        </w:trPr>
        <w:tc>
          <w:tcPr>
            <w:tcW w:w="816" w:type="dxa"/>
          </w:tcPr>
          <w:p w14:paraId="68D81C08" w14:textId="77777777" w:rsidR="007E59DC" w:rsidRDefault="007E59DC" w:rsidP="002238F7">
            <w:pPr>
              <w:pStyle w:val="TableParagraph"/>
              <w:tabs>
                <w:tab w:val="left" w:pos="0"/>
              </w:tabs>
              <w:rPr>
                <w:spacing w:val="-5"/>
              </w:rPr>
            </w:pPr>
            <w:r>
              <w:rPr>
                <w:spacing w:val="-5"/>
              </w:rPr>
              <w:t>4.2</w:t>
            </w:r>
          </w:p>
        </w:tc>
        <w:tc>
          <w:tcPr>
            <w:tcW w:w="7658" w:type="dxa"/>
          </w:tcPr>
          <w:p w14:paraId="45B84C87" w14:textId="77777777" w:rsidR="007E59DC" w:rsidRDefault="007E59DC" w:rsidP="002238F7">
            <w:pPr>
              <w:pStyle w:val="TableParagraph"/>
              <w:tabs>
                <w:tab w:val="left" w:pos="0"/>
              </w:tabs>
            </w:pPr>
            <w:r>
              <w:t>Design</w:t>
            </w:r>
            <w:r>
              <w:rPr>
                <w:spacing w:val="34"/>
              </w:rPr>
              <w:t xml:space="preserve"> </w:t>
            </w:r>
            <w:r>
              <w:t>of</w:t>
            </w:r>
            <w:r>
              <w:rPr>
                <w:spacing w:val="36"/>
              </w:rPr>
              <w:t xml:space="preserve"> </w:t>
            </w:r>
            <w:r>
              <w:t>antisense</w:t>
            </w:r>
            <w:r>
              <w:rPr>
                <w:spacing w:val="36"/>
              </w:rPr>
              <w:t xml:space="preserve"> </w:t>
            </w:r>
            <w:r>
              <w:t>oligonucleotides</w:t>
            </w:r>
            <w:r>
              <w:rPr>
                <w:spacing w:val="34"/>
              </w:rPr>
              <w:t xml:space="preserve"> </w:t>
            </w:r>
            <w:r>
              <w:t>and</w:t>
            </w:r>
            <w:r>
              <w:rPr>
                <w:spacing w:val="36"/>
              </w:rPr>
              <w:t xml:space="preserve"> </w:t>
            </w:r>
            <w:r>
              <w:t>small</w:t>
            </w:r>
            <w:r>
              <w:rPr>
                <w:spacing w:val="36"/>
              </w:rPr>
              <w:t xml:space="preserve"> </w:t>
            </w:r>
            <w:r>
              <w:t>interfering</w:t>
            </w:r>
            <w:r>
              <w:rPr>
                <w:spacing w:val="33"/>
              </w:rPr>
              <w:t xml:space="preserve"> </w:t>
            </w:r>
            <w:r>
              <w:t>RNAs</w:t>
            </w:r>
            <w:r>
              <w:rPr>
                <w:spacing w:val="36"/>
              </w:rPr>
              <w:t xml:space="preserve"> </w:t>
            </w:r>
            <w:r>
              <w:t>(siRNAs)</w:t>
            </w:r>
            <w:r>
              <w:rPr>
                <w:spacing w:val="36"/>
              </w:rPr>
              <w:t xml:space="preserve"> </w:t>
            </w:r>
            <w:r>
              <w:rPr>
                <w:spacing w:val="-4"/>
              </w:rPr>
              <w:t>with</w:t>
            </w:r>
          </w:p>
          <w:p w14:paraId="4A5CA6EB" w14:textId="77777777" w:rsidR="007E59DC" w:rsidRDefault="007E59DC" w:rsidP="002238F7">
            <w:pPr>
              <w:pStyle w:val="TableParagraph"/>
              <w:tabs>
                <w:tab w:val="left" w:pos="0"/>
              </w:tabs>
              <w:rPr>
                <w:i/>
              </w:rPr>
            </w:pPr>
            <w:r>
              <w:t>some</w:t>
            </w:r>
            <w:r>
              <w:rPr>
                <w:spacing w:val="-4"/>
              </w:rPr>
              <w:t xml:space="preserve"> </w:t>
            </w:r>
            <w:r>
              <w:rPr>
                <w:spacing w:val="-2"/>
              </w:rPr>
              <w:t>examples</w:t>
            </w:r>
          </w:p>
        </w:tc>
        <w:tc>
          <w:tcPr>
            <w:tcW w:w="989" w:type="dxa"/>
          </w:tcPr>
          <w:p w14:paraId="5F7C50F9" w14:textId="77777777" w:rsidR="007E59DC" w:rsidRDefault="007E59DC" w:rsidP="002238F7">
            <w:pPr>
              <w:pStyle w:val="TableParagraph"/>
              <w:tabs>
                <w:tab w:val="left" w:pos="0"/>
              </w:tabs>
              <w:ind w:left="104"/>
              <w:rPr>
                <w:i/>
                <w:spacing w:val="-10"/>
              </w:rPr>
            </w:pPr>
            <w:r>
              <w:rPr>
                <w:spacing w:val="-10"/>
              </w:rPr>
              <w:t>4</w:t>
            </w:r>
          </w:p>
        </w:tc>
      </w:tr>
      <w:tr w:rsidR="007E59DC" w14:paraId="31FE770B" w14:textId="77777777" w:rsidTr="002238F7">
        <w:trPr>
          <w:trHeight w:val="493"/>
        </w:trPr>
        <w:tc>
          <w:tcPr>
            <w:tcW w:w="816" w:type="dxa"/>
          </w:tcPr>
          <w:p w14:paraId="5FCD950B" w14:textId="77777777" w:rsidR="007E59DC" w:rsidRDefault="007E59DC" w:rsidP="002238F7">
            <w:pPr>
              <w:pStyle w:val="TableParagraph"/>
              <w:tabs>
                <w:tab w:val="left" w:pos="0"/>
              </w:tabs>
              <w:rPr>
                <w:spacing w:val="-5"/>
              </w:rPr>
            </w:pPr>
            <w:r>
              <w:rPr>
                <w:spacing w:val="-10"/>
              </w:rPr>
              <w:t>5</w:t>
            </w:r>
          </w:p>
        </w:tc>
        <w:tc>
          <w:tcPr>
            <w:tcW w:w="7658" w:type="dxa"/>
          </w:tcPr>
          <w:p w14:paraId="6CDBC120" w14:textId="77777777" w:rsidR="007E59DC" w:rsidRDefault="007E59DC" w:rsidP="002238F7">
            <w:pPr>
              <w:pStyle w:val="TableParagraph"/>
              <w:tabs>
                <w:tab w:val="left" w:pos="0"/>
              </w:tabs>
              <w:spacing w:before="3"/>
            </w:pPr>
            <w:r>
              <w:rPr>
                <w:b/>
              </w:rPr>
              <w:t>Molecular</w:t>
            </w:r>
            <w:r>
              <w:rPr>
                <w:b/>
                <w:spacing w:val="51"/>
              </w:rPr>
              <w:t xml:space="preserve"> </w:t>
            </w:r>
            <w:r>
              <w:rPr>
                <w:b/>
              </w:rPr>
              <w:t>Biology,</w:t>
            </w:r>
            <w:r>
              <w:rPr>
                <w:b/>
                <w:spacing w:val="53"/>
              </w:rPr>
              <w:t xml:space="preserve"> </w:t>
            </w:r>
            <w:r>
              <w:rPr>
                <w:b/>
              </w:rPr>
              <w:t>Genetic</w:t>
            </w:r>
            <w:r>
              <w:rPr>
                <w:b/>
                <w:spacing w:val="51"/>
              </w:rPr>
              <w:t xml:space="preserve"> </w:t>
            </w:r>
            <w:r>
              <w:rPr>
                <w:b/>
              </w:rPr>
              <w:t>engineering</w:t>
            </w:r>
            <w:r>
              <w:rPr>
                <w:b/>
                <w:spacing w:val="50"/>
              </w:rPr>
              <w:t xml:space="preserve"> </w:t>
            </w:r>
            <w:r>
              <w:rPr>
                <w:b/>
              </w:rPr>
              <w:t>and</w:t>
            </w:r>
            <w:r>
              <w:rPr>
                <w:b/>
                <w:spacing w:val="50"/>
              </w:rPr>
              <w:t xml:space="preserve"> </w:t>
            </w:r>
            <w:r>
              <w:rPr>
                <w:b/>
              </w:rPr>
              <w:t>Biotechnology</w:t>
            </w:r>
            <w:r>
              <w:rPr>
                <w:b/>
                <w:spacing w:val="54"/>
              </w:rPr>
              <w:t xml:space="preserve"> </w:t>
            </w:r>
            <w:r>
              <w:t>in</w:t>
            </w:r>
            <w:r>
              <w:rPr>
                <w:spacing w:val="51"/>
              </w:rPr>
              <w:t xml:space="preserve"> </w:t>
            </w:r>
            <w:r>
              <w:t>production</w:t>
            </w:r>
            <w:r>
              <w:rPr>
                <w:spacing w:val="49"/>
              </w:rPr>
              <w:t xml:space="preserve"> </w:t>
            </w:r>
            <w:r>
              <w:rPr>
                <w:spacing w:val="-5"/>
              </w:rPr>
              <w:t>of</w:t>
            </w:r>
          </w:p>
          <w:p w14:paraId="458CEBAD" w14:textId="77777777" w:rsidR="007E59DC" w:rsidRDefault="007E59DC" w:rsidP="002238F7">
            <w:pPr>
              <w:pStyle w:val="TableParagraph"/>
              <w:tabs>
                <w:tab w:val="left" w:pos="0"/>
              </w:tabs>
              <w:rPr>
                <w:i/>
              </w:rPr>
            </w:pPr>
            <w:r>
              <w:t>biologicals</w:t>
            </w:r>
            <w:r>
              <w:rPr>
                <w:spacing w:val="-4"/>
              </w:rPr>
              <w:t xml:space="preserve"> </w:t>
            </w:r>
            <w:r>
              <w:t>as</w:t>
            </w:r>
            <w:r>
              <w:rPr>
                <w:spacing w:val="-5"/>
              </w:rPr>
              <w:t xml:space="preserve"> </w:t>
            </w:r>
            <w:r>
              <w:rPr>
                <w:spacing w:val="-2"/>
              </w:rPr>
              <w:t>drugs.</w:t>
            </w:r>
          </w:p>
        </w:tc>
        <w:tc>
          <w:tcPr>
            <w:tcW w:w="989" w:type="dxa"/>
          </w:tcPr>
          <w:p w14:paraId="4A3A19D9" w14:textId="77777777" w:rsidR="007E59DC" w:rsidRDefault="007E59DC" w:rsidP="002238F7">
            <w:pPr>
              <w:pStyle w:val="TableParagraph"/>
              <w:tabs>
                <w:tab w:val="left" w:pos="0"/>
              </w:tabs>
              <w:ind w:left="104"/>
              <w:rPr>
                <w:i/>
                <w:spacing w:val="-10"/>
              </w:rPr>
            </w:pPr>
            <w:r>
              <w:rPr>
                <w:b/>
                <w:spacing w:val="-10"/>
              </w:rPr>
              <w:t>6</w:t>
            </w:r>
          </w:p>
        </w:tc>
      </w:tr>
      <w:tr w:rsidR="007E59DC" w14:paraId="07C3FDE7" w14:textId="77777777" w:rsidTr="002238F7">
        <w:trPr>
          <w:trHeight w:val="387"/>
        </w:trPr>
        <w:tc>
          <w:tcPr>
            <w:tcW w:w="816" w:type="dxa"/>
          </w:tcPr>
          <w:p w14:paraId="0A29B957" w14:textId="77777777" w:rsidR="007E59DC" w:rsidRDefault="007E59DC" w:rsidP="002238F7">
            <w:pPr>
              <w:pStyle w:val="TableParagraph"/>
              <w:tabs>
                <w:tab w:val="left" w:pos="0"/>
              </w:tabs>
              <w:rPr>
                <w:spacing w:val="-5"/>
              </w:rPr>
            </w:pPr>
            <w:r>
              <w:rPr>
                <w:spacing w:val="-5"/>
              </w:rPr>
              <w:t>5.1</w:t>
            </w:r>
          </w:p>
        </w:tc>
        <w:tc>
          <w:tcPr>
            <w:tcW w:w="7658" w:type="dxa"/>
          </w:tcPr>
          <w:p w14:paraId="7DB7F7FF" w14:textId="77777777" w:rsidR="007E59DC" w:rsidRDefault="007E59DC" w:rsidP="002238F7">
            <w:pPr>
              <w:pStyle w:val="TableParagraph"/>
              <w:tabs>
                <w:tab w:val="left" w:pos="0"/>
              </w:tabs>
              <w:rPr>
                <w:i/>
              </w:rPr>
            </w:pPr>
            <w:r>
              <w:rPr>
                <w:i/>
              </w:rPr>
              <w:t>Self-study</w:t>
            </w:r>
            <w:r>
              <w:rPr>
                <w:i/>
                <w:spacing w:val="-13"/>
              </w:rPr>
              <w:t xml:space="preserve"> </w:t>
            </w:r>
            <w:r>
              <w:rPr>
                <w:i/>
              </w:rPr>
              <w:t>of</w:t>
            </w:r>
            <w:r>
              <w:rPr>
                <w:i/>
                <w:spacing w:val="-7"/>
              </w:rPr>
              <w:t xml:space="preserve"> </w:t>
            </w:r>
            <w:r>
              <w:rPr>
                <w:i/>
              </w:rPr>
              <w:t>biotechnology</w:t>
            </w:r>
            <w:r>
              <w:rPr>
                <w:i/>
                <w:spacing w:val="-11"/>
              </w:rPr>
              <w:t xml:space="preserve"> </w:t>
            </w:r>
            <w:r>
              <w:rPr>
                <w:i/>
              </w:rPr>
              <w:t>based</w:t>
            </w:r>
            <w:r>
              <w:rPr>
                <w:i/>
                <w:spacing w:val="-11"/>
              </w:rPr>
              <w:t xml:space="preserve"> </w:t>
            </w:r>
            <w:r>
              <w:rPr>
                <w:i/>
              </w:rPr>
              <w:t>drugs,</w:t>
            </w:r>
            <w:r>
              <w:rPr>
                <w:i/>
                <w:spacing w:val="-10"/>
              </w:rPr>
              <w:t xml:space="preserve"> </w:t>
            </w:r>
            <w:r>
              <w:rPr>
                <w:i/>
              </w:rPr>
              <w:t>vaccines</w:t>
            </w:r>
            <w:r>
              <w:rPr>
                <w:i/>
                <w:spacing w:val="-10"/>
              </w:rPr>
              <w:t xml:space="preserve"> </w:t>
            </w:r>
            <w:r>
              <w:rPr>
                <w:i/>
              </w:rPr>
              <w:t>and</w:t>
            </w:r>
            <w:r>
              <w:rPr>
                <w:i/>
                <w:spacing w:val="-12"/>
              </w:rPr>
              <w:t xml:space="preserve"> </w:t>
            </w:r>
            <w:r>
              <w:rPr>
                <w:i/>
              </w:rPr>
              <w:t>diagnostic</w:t>
            </w:r>
            <w:r>
              <w:rPr>
                <w:i/>
                <w:spacing w:val="-10"/>
              </w:rPr>
              <w:t xml:space="preserve"> </w:t>
            </w:r>
            <w:r>
              <w:rPr>
                <w:i/>
              </w:rPr>
              <w:t>agents</w:t>
            </w:r>
            <w:r>
              <w:rPr>
                <w:i/>
                <w:spacing w:val="-10"/>
              </w:rPr>
              <w:t xml:space="preserve"> </w:t>
            </w:r>
            <w:r>
              <w:rPr>
                <w:i/>
              </w:rPr>
              <w:t>with</w:t>
            </w:r>
            <w:r>
              <w:rPr>
                <w:i/>
                <w:spacing w:val="-11"/>
              </w:rPr>
              <w:t xml:space="preserve"> </w:t>
            </w:r>
            <w:r>
              <w:rPr>
                <w:i/>
                <w:spacing w:val="-2"/>
              </w:rPr>
              <w:t>respect</w:t>
            </w:r>
          </w:p>
          <w:p w14:paraId="15B1F716" w14:textId="77777777" w:rsidR="007E59DC" w:rsidRDefault="007E59DC" w:rsidP="002238F7">
            <w:pPr>
              <w:pStyle w:val="TableParagraph"/>
              <w:tabs>
                <w:tab w:val="left" w:pos="0"/>
              </w:tabs>
              <w:rPr>
                <w:i/>
              </w:rPr>
            </w:pPr>
            <w:r>
              <w:rPr>
                <w:i/>
              </w:rPr>
              <w:t>to</w:t>
            </w:r>
            <w:r>
              <w:rPr>
                <w:i/>
                <w:spacing w:val="-3"/>
              </w:rPr>
              <w:t xml:space="preserve"> </w:t>
            </w:r>
            <w:r>
              <w:rPr>
                <w:i/>
              </w:rPr>
              <w:t>their</w:t>
            </w:r>
            <w:r>
              <w:rPr>
                <w:i/>
                <w:spacing w:val="-3"/>
              </w:rPr>
              <w:t xml:space="preserve"> </w:t>
            </w:r>
            <w:r>
              <w:rPr>
                <w:i/>
              </w:rPr>
              <w:t>biological</w:t>
            </w:r>
            <w:r>
              <w:rPr>
                <w:i/>
                <w:spacing w:val="-2"/>
              </w:rPr>
              <w:t xml:space="preserve"> </w:t>
            </w:r>
            <w:r>
              <w:rPr>
                <w:i/>
              </w:rPr>
              <w:t>source,</w:t>
            </w:r>
            <w:r>
              <w:rPr>
                <w:i/>
                <w:spacing w:val="-3"/>
              </w:rPr>
              <w:t xml:space="preserve"> </w:t>
            </w:r>
            <w:r>
              <w:rPr>
                <w:i/>
              </w:rPr>
              <w:t>their</w:t>
            </w:r>
            <w:r>
              <w:rPr>
                <w:i/>
                <w:spacing w:val="-5"/>
              </w:rPr>
              <w:t xml:space="preserve"> </w:t>
            </w:r>
            <w:r>
              <w:rPr>
                <w:i/>
              </w:rPr>
              <w:t>design</w:t>
            </w:r>
            <w:r>
              <w:rPr>
                <w:i/>
                <w:spacing w:val="-3"/>
              </w:rPr>
              <w:t xml:space="preserve"> </w:t>
            </w:r>
            <w:r>
              <w:rPr>
                <w:i/>
              </w:rPr>
              <w:t>and</w:t>
            </w:r>
            <w:r>
              <w:rPr>
                <w:i/>
                <w:spacing w:val="-3"/>
              </w:rPr>
              <w:t xml:space="preserve"> </w:t>
            </w:r>
            <w:r>
              <w:rPr>
                <w:i/>
              </w:rPr>
              <w:t>the</w:t>
            </w:r>
            <w:r>
              <w:rPr>
                <w:i/>
                <w:spacing w:val="-3"/>
              </w:rPr>
              <w:t xml:space="preserve"> </w:t>
            </w:r>
            <w:r>
              <w:rPr>
                <w:i/>
              </w:rPr>
              <w:t>mechanism</w:t>
            </w:r>
            <w:r>
              <w:rPr>
                <w:i/>
                <w:spacing w:val="-3"/>
              </w:rPr>
              <w:t xml:space="preserve"> </w:t>
            </w:r>
            <w:r>
              <w:rPr>
                <w:i/>
              </w:rPr>
              <w:t>of</w:t>
            </w:r>
            <w:r>
              <w:rPr>
                <w:i/>
                <w:spacing w:val="-5"/>
              </w:rPr>
              <w:t xml:space="preserve"> </w:t>
            </w:r>
            <w:r>
              <w:rPr>
                <w:i/>
              </w:rPr>
              <w:t>their</w:t>
            </w:r>
            <w:r>
              <w:rPr>
                <w:i/>
                <w:spacing w:val="-4"/>
              </w:rPr>
              <w:t xml:space="preserve"> </w:t>
            </w:r>
            <w:r>
              <w:rPr>
                <w:i/>
                <w:spacing w:val="-2"/>
              </w:rPr>
              <w:t>actions</w:t>
            </w:r>
          </w:p>
        </w:tc>
        <w:tc>
          <w:tcPr>
            <w:tcW w:w="989" w:type="dxa"/>
          </w:tcPr>
          <w:p w14:paraId="6760CDCC" w14:textId="77777777" w:rsidR="007E59DC" w:rsidRDefault="007E59DC" w:rsidP="002238F7">
            <w:pPr>
              <w:pStyle w:val="TableParagraph"/>
              <w:tabs>
                <w:tab w:val="left" w:pos="0"/>
              </w:tabs>
              <w:ind w:left="104"/>
              <w:rPr>
                <w:i/>
                <w:spacing w:val="-10"/>
              </w:rPr>
            </w:pPr>
            <w:r>
              <w:rPr>
                <w:i/>
                <w:spacing w:val="-10"/>
              </w:rPr>
              <w:t>4</w:t>
            </w:r>
          </w:p>
        </w:tc>
      </w:tr>
      <w:tr w:rsidR="007E59DC" w14:paraId="477823F6" w14:textId="77777777" w:rsidTr="002238F7">
        <w:trPr>
          <w:trHeight w:val="50"/>
        </w:trPr>
        <w:tc>
          <w:tcPr>
            <w:tcW w:w="816" w:type="dxa"/>
          </w:tcPr>
          <w:p w14:paraId="04F044E3" w14:textId="77777777" w:rsidR="007E59DC" w:rsidRDefault="007E59DC" w:rsidP="002238F7">
            <w:pPr>
              <w:pStyle w:val="TableParagraph"/>
              <w:tabs>
                <w:tab w:val="left" w:pos="0"/>
              </w:tabs>
              <w:rPr>
                <w:spacing w:val="-5"/>
              </w:rPr>
            </w:pPr>
          </w:p>
        </w:tc>
        <w:tc>
          <w:tcPr>
            <w:tcW w:w="7658" w:type="dxa"/>
          </w:tcPr>
          <w:p w14:paraId="108F7443" w14:textId="77777777" w:rsidR="007E59DC" w:rsidRDefault="007E59DC" w:rsidP="002238F7">
            <w:pPr>
              <w:pStyle w:val="TableParagraph"/>
              <w:tabs>
                <w:tab w:val="left" w:pos="0"/>
              </w:tabs>
              <w:rPr>
                <w:i/>
              </w:rPr>
            </w:pPr>
            <w:r>
              <w:rPr>
                <w:b/>
                <w:spacing w:val="-2"/>
              </w:rPr>
              <w:t>Total</w:t>
            </w:r>
          </w:p>
        </w:tc>
        <w:tc>
          <w:tcPr>
            <w:tcW w:w="989" w:type="dxa"/>
          </w:tcPr>
          <w:p w14:paraId="6A6BDFDD" w14:textId="77777777" w:rsidR="007E59DC" w:rsidRDefault="007E59DC" w:rsidP="002238F7">
            <w:pPr>
              <w:pStyle w:val="TableParagraph"/>
              <w:tabs>
                <w:tab w:val="left" w:pos="0"/>
              </w:tabs>
              <w:ind w:left="104"/>
              <w:rPr>
                <w:i/>
                <w:spacing w:val="-10"/>
              </w:rPr>
            </w:pPr>
            <w:r>
              <w:rPr>
                <w:b/>
                <w:spacing w:val="-5"/>
              </w:rPr>
              <w:t>60</w:t>
            </w:r>
          </w:p>
        </w:tc>
      </w:tr>
    </w:tbl>
    <w:p w14:paraId="4679DA46" w14:textId="77777777" w:rsidR="007E59DC" w:rsidRDefault="007E59DC" w:rsidP="007E59DC">
      <w:pPr>
        <w:tabs>
          <w:tab w:val="left" w:pos="0"/>
        </w:tabs>
        <w:jc w:val="both"/>
        <w:rPr>
          <w:b/>
        </w:rPr>
      </w:pPr>
    </w:p>
    <w:p w14:paraId="5DD42EDA" w14:textId="152BA587" w:rsidR="007E59DC" w:rsidRDefault="007E59DC" w:rsidP="007E59DC">
      <w:pPr>
        <w:tabs>
          <w:tab w:val="left" w:pos="0"/>
        </w:tabs>
        <w:jc w:val="both"/>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30165BA1" w14:textId="77777777" w:rsidR="007E59DC" w:rsidRDefault="007E59DC" w:rsidP="007E59DC">
      <w:pPr>
        <w:pStyle w:val="ListParagraph"/>
        <w:numPr>
          <w:ilvl w:val="0"/>
          <w:numId w:val="59"/>
        </w:numPr>
        <w:tabs>
          <w:tab w:val="left" w:pos="0"/>
          <w:tab w:val="left" w:pos="939"/>
        </w:tabs>
        <w:spacing w:before="40"/>
        <w:ind w:left="939" w:hanging="359"/>
      </w:pPr>
      <w:r>
        <w:t>The</w:t>
      </w:r>
      <w:r>
        <w:rPr>
          <w:spacing w:val="-8"/>
        </w:rPr>
        <w:t xml:space="preserve"> </w:t>
      </w:r>
      <w:r>
        <w:t>Organic</w:t>
      </w:r>
      <w:r>
        <w:rPr>
          <w:spacing w:val="-3"/>
        </w:rPr>
        <w:t xml:space="preserve"> </w:t>
      </w:r>
      <w:r>
        <w:t>Chemistry</w:t>
      </w:r>
      <w:r>
        <w:rPr>
          <w:spacing w:val="-6"/>
        </w:rPr>
        <w:t xml:space="preserve"> </w:t>
      </w:r>
      <w:r>
        <w:t>of</w:t>
      </w:r>
      <w:r>
        <w:rPr>
          <w:spacing w:val="-5"/>
        </w:rPr>
        <w:t xml:space="preserve"> </w:t>
      </w:r>
      <w:r>
        <w:t>Drug</w:t>
      </w:r>
      <w:r>
        <w:rPr>
          <w:spacing w:val="-6"/>
        </w:rPr>
        <w:t xml:space="preserve"> </w:t>
      </w:r>
      <w:r>
        <w:t>Design</w:t>
      </w:r>
      <w:r>
        <w:rPr>
          <w:spacing w:val="-3"/>
        </w:rPr>
        <w:t xml:space="preserve"> </w:t>
      </w:r>
      <w:r>
        <w:t>and</w:t>
      </w:r>
      <w:r>
        <w:rPr>
          <w:spacing w:val="-3"/>
        </w:rPr>
        <w:t xml:space="preserve"> </w:t>
      </w:r>
      <w:r>
        <w:t>Drug</w:t>
      </w:r>
      <w:r>
        <w:rPr>
          <w:spacing w:val="-5"/>
        </w:rPr>
        <w:t xml:space="preserve"> </w:t>
      </w:r>
      <w:r>
        <w:t>Action,</w:t>
      </w:r>
      <w:r>
        <w:rPr>
          <w:spacing w:val="-3"/>
        </w:rPr>
        <w:t xml:space="preserve"> </w:t>
      </w:r>
      <w:r>
        <w:t>Silverman</w:t>
      </w:r>
      <w:r>
        <w:rPr>
          <w:spacing w:val="-3"/>
        </w:rPr>
        <w:t xml:space="preserve"> </w:t>
      </w:r>
      <w:r>
        <w:t>R.</w:t>
      </w:r>
      <w:r>
        <w:rPr>
          <w:spacing w:val="-3"/>
        </w:rPr>
        <w:t xml:space="preserve"> </w:t>
      </w:r>
      <w:r>
        <w:t>B.,</w:t>
      </w:r>
      <w:r>
        <w:rPr>
          <w:spacing w:val="-3"/>
        </w:rPr>
        <w:t xml:space="preserve"> </w:t>
      </w:r>
      <w:r>
        <w:t>Academic</w:t>
      </w:r>
      <w:r>
        <w:rPr>
          <w:spacing w:val="-3"/>
        </w:rPr>
        <w:t xml:space="preserve"> </w:t>
      </w:r>
      <w:r>
        <w:rPr>
          <w:spacing w:val="-2"/>
        </w:rPr>
        <w:t>Press.</w:t>
      </w:r>
    </w:p>
    <w:p w14:paraId="64C601AF" w14:textId="77777777" w:rsidR="007E59DC" w:rsidRDefault="007E59DC" w:rsidP="007E59DC">
      <w:pPr>
        <w:pStyle w:val="ListParagraph"/>
        <w:numPr>
          <w:ilvl w:val="0"/>
          <w:numId w:val="59"/>
        </w:numPr>
        <w:tabs>
          <w:tab w:val="left" w:pos="0"/>
          <w:tab w:val="left" w:pos="940"/>
        </w:tabs>
        <w:spacing w:before="38" w:line="276" w:lineRule="auto"/>
        <w:ind w:right="514"/>
      </w:pPr>
      <w:r>
        <w:t>Textbook of Drug Design and Discovery, Eds. Krogsgaard-Larsen P., Liljefors T., Madsen U.,</w:t>
      </w:r>
      <w:r>
        <w:rPr>
          <w:spacing w:val="80"/>
          <w:w w:val="150"/>
        </w:rPr>
        <w:t xml:space="preserve"> </w:t>
      </w:r>
      <w:r>
        <w:t>Taylor &amp; Francis.</w:t>
      </w:r>
    </w:p>
    <w:p w14:paraId="1B3B7A62" w14:textId="77777777" w:rsidR="007E59DC" w:rsidRDefault="007E59DC" w:rsidP="007E59DC">
      <w:pPr>
        <w:pStyle w:val="ListParagraph"/>
        <w:numPr>
          <w:ilvl w:val="0"/>
          <w:numId w:val="59"/>
        </w:numPr>
        <w:tabs>
          <w:tab w:val="left" w:pos="0"/>
          <w:tab w:val="left" w:pos="939"/>
        </w:tabs>
        <w:spacing w:before="0" w:line="252" w:lineRule="exact"/>
        <w:ind w:left="939" w:hanging="359"/>
      </w:pPr>
      <w:r>
        <w:t>Medicinal</w:t>
      </w:r>
      <w:r>
        <w:rPr>
          <w:spacing w:val="-5"/>
        </w:rPr>
        <w:t xml:space="preserve"> </w:t>
      </w:r>
      <w:r>
        <w:t>Chemistry:</w:t>
      </w:r>
      <w:r>
        <w:rPr>
          <w:spacing w:val="-4"/>
        </w:rPr>
        <w:t xml:space="preserve"> </w:t>
      </w:r>
      <w:r>
        <w:t>An</w:t>
      </w:r>
      <w:r>
        <w:rPr>
          <w:spacing w:val="-5"/>
        </w:rPr>
        <w:t xml:space="preserve"> </w:t>
      </w:r>
      <w:r>
        <w:t>Introduction,</w:t>
      </w:r>
      <w:r>
        <w:rPr>
          <w:spacing w:val="-9"/>
        </w:rPr>
        <w:t xml:space="preserve"> </w:t>
      </w:r>
      <w:r>
        <w:t>Thomas</w:t>
      </w:r>
      <w:r>
        <w:rPr>
          <w:spacing w:val="-5"/>
        </w:rPr>
        <w:t xml:space="preserve"> </w:t>
      </w:r>
      <w:r>
        <w:t>G,</w:t>
      </w:r>
      <w:r>
        <w:rPr>
          <w:spacing w:val="-5"/>
        </w:rPr>
        <w:t xml:space="preserve"> </w:t>
      </w:r>
      <w:r>
        <w:rPr>
          <w:spacing w:val="-2"/>
        </w:rPr>
        <w:t>Wiley.</w:t>
      </w:r>
    </w:p>
    <w:p w14:paraId="53D2B2FA" w14:textId="77777777" w:rsidR="007E59DC" w:rsidRDefault="007E59DC" w:rsidP="007E59DC">
      <w:pPr>
        <w:pStyle w:val="ListParagraph"/>
        <w:numPr>
          <w:ilvl w:val="0"/>
          <w:numId w:val="59"/>
        </w:numPr>
        <w:tabs>
          <w:tab w:val="left" w:pos="0"/>
          <w:tab w:val="left" w:pos="940"/>
        </w:tabs>
        <w:spacing w:line="278" w:lineRule="auto"/>
        <w:ind w:right="520"/>
      </w:pPr>
      <w:r>
        <w:t>Peptide</w:t>
      </w:r>
      <w:r>
        <w:rPr>
          <w:spacing w:val="-5"/>
        </w:rPr>
        <w:t xml:space="preserve"> </w:t>
      </w:r>
      <w:r>
        <w:t>and</w:t>
      </w:r>
      <w:r>
        <w:rPr>
          <w:spacing w:val="-3"/>
        </w:rPr>
        <w:t xml:space="preserve"> </w:t>
      </w:r>
      <w:r>
        <w:t>Protein</w:t>
      </w:r>
      <w:r>
        <w:rPr>
          <w:spacing w:val="-6"/>
        </w:rPr>
        <w:t xml:space="preserve"> </w:t>
      </w:r>
      <w:r>
        <w:t>Design</w:t>
      </w:r>
      <w:r>
        <w:rPr>
          <w:spacing w:val="-3"/>
        </w:rPr>
        <w:t xml:space="preserve"> </w:t>
      </w:r>
      <w:r>
        <w:t>for</w:t>
      </w:r>
      <w:r>
        <w:rPr>
          <w:spacing w:val="-3"/>
        </w:rPr>
        <w:t xml:space="preserve"> </w:t>
      </w:r>
      <w:r>
        <w:t>Biopharmaceutical</w:t>
      </w:r>
      <w:r>
        <w:rPr>
          <w:spacing w:val="-2"/>
        </w:rPr>
        <w:t xml:space="preserve"> </w:t>
      </w:r>
      <w:r>
        <w:t>Applications,</w:t>
      </w:r>
      <w:r>
        <w:rPr>
          <w:spacing w:val="-5"/>
        </w:rPr>
        <w:t xml:space="preserve"> </w:t>
      </w:r>
      <w:r>
        <w:t>Ed</w:t>
      </w:r>
      <w:r>
        <w:rPr>
          <w:spacing w:val="-6"/>
        </w:rPr>
        <w:t xml:space="preserve"> </w:t>
      </w:r>
      <w:r>
        <w:t>Jensen</w:t>
      </w:r>
      <w:r>
        <w:rPr>
          <w:spacing w:val="-5"/>
        </w:rPr>
        <w:t xml:space="preserve"> </w:t>
      </w:r>
      <w:r>
        <w:t>K.</w:t>
      </w:r>
      <w:r>
        <w:rPr>
          <w:spacing w:val="-6"/>
        </w:rPr>
        <w:t xml:space="preserve"> </w:t>
      </w:r>
      <w:r>
        <w:t>J.,</w:t>
      </w:r>
      <w:r>
        <w:rPr>
          <w:spacing w:val="-5"/>
        </w:rPr>
        <w:t xml:space="preserve"> </w:t>
      </w:r>
      <w:r>
        <w:t>Ch.</w:t>
      </w:r>
      <w:r>
        <w:rPr>
          <w:spacing w:val="-3"/>
        </w:rPr>
        <w:t xml:space="preserve"> </w:t>
      </w:r>
      <w:r>
        <w:t>3</w:t>
      </w:r>
      <w:r>
        <w:rPr>
          <w:spacing w:val="-3"/>
        </w:rPr>
        <w:t xml:space="preserve"> </w:t>
      </w:r>
      <w:r>
        <w:t>Aspects</w:t>
      </w:r>
      <w:r>
        <w:rPr>
          <w:spacing w:val="-3"/>
        </w:rPr>
        <w:t xml:space="preserve"> </w:t>
      </w:r>
      <w:r>
        <w:t>of Peptidomimetics by Maes V., Tourwé D., John Wiley &amp; Sons, Ltd, Chichester, UK.</w:t>
      </w:r>
    </w:p>
    <w:p w14:paraId="31DB763E" w14:textId="77777777" w:rsidR="007E59DC" w:rsidRPr="007E59DC" w:rsidRDefault="007E59DC" w:rsidP="007E59DC">
      <w:pPr>
        <w:pStyle w:val="ListParagraph"/>
        <w:numPr>
          <w:ilvl w:val="0"/>
          <w:numId w:val="59"/>
        </w:numPr>
        <w:tabs>
          <w:tab w:val="left" w:pos="0"/>
          <w:tab w:val="left" w:pos="939"/>
        </w:tabs>
        <w:spacing w:before="0" w:line="249" w:lineRule="exact"/>
        <w:ind w:left="939" w:hanging="359"/>
      </w:pPr>
      <w:r>
        <w:t>Comprehensive</w:t>
      </w:r>
      <w:r>
        <w:rPr>
          <w:spacing w:val="-6"/>
        </w:rPr>
        <w:t xml:space="preserve"> </w:t>
      </w:r>
      <w:r>
        <w:t>Medicinal</w:t>
      </w:r>
      <w:r>
        <w:rPr>
          <w:spacing w:val="-6"/>
        </w:rPr>
        <w:t xml:space="preserve"> </w:t>
      </w:r>
      <w:r>
        <w:t>Chemistry,</w:t>
      </w:r>
      <w:r>
        <w:rPr>
          <w:spacing w:val="-5"/>
        </w:rPr>
        <w:t xml:space="preserve"> </w:t>
      </w:r>
      <w:r>
        <w:t>Series</w:t>
      </w:r>
      <w:r>
        <w:rPr>
          <w:spacing w:val="-5"/>
        </w:rPr>
        <w:t xml:space="preserve"> </w:t>
      </w:r>
      <w:r>
        <w:t>Ed.,</w:t>
      </w:r>
      <w:r>
        <w:rPr>
          <w:spacing w:val="-5"/>
        </w:rPr>
        <w:t xml:space="preserve"> </w:t>
      </w:r>
      <w:r>
        <w:t>Hansch</w:t>
      </w:r>
      <w:r>
        <w:rPr>
          <w:spacing w:val="-5"/>
        </w:rPr>
        <w:t xml:space="preserve"> </w:t>
      </w:r>
      <w:r>
        <w:t>C.,</w:t>
      </w:r>
      <w:r>
        <w:rPr>
          <w:spacing w:val="-5"/>
        </w:rPr>
        <w:t xml:space="preserve"> </w:t>
      </w:r>
      <w:r>
        <w:t>Pergamon</w:t>
      </w:r>
      <w:r>
        <w:rPr>
          <w:spacing w:val="-5"/>
        </w:rPr>
        <w:t xml:space="preserve"> </w:t>
      </w:r>
      <w:r>
        <w:rPr>
          <w:spacing w:val="-2"/>
        </w:rPr>
        <w:t>Press.</w:t>
      </w:r>
    </w:p>
    <w:p w14:paraId="732E5ACD" w14:textId="57A6E99A" w:rsidR="00611579" w:rsidRDefault="007E59DC" w:rsidP="00A83B41">
      <w:pPr>
        <w:pStyle w:val="ListParagraph"/>
        <w:numPr>
          <w:ilvl w:val="0"/>
          <w:numId w:val="59"/>
        </w:numPr>
        <w:tabs>
          <w:tab w:val="left" w:pos="0"/>
          <w:tab w:val="left" w:pos="939"/>
        </w:tabs>
        <w:spacing w:before="0" w:line="249" w:lineRule="exact"/>
        <w:ind w:left="939" w:hanging="359"/>
        <w:sectPr w:rsidR="00611579">
          <w:pgSz w:w="12240" w:h="15840"/>
          <w:pgMar w:top="1340" w:right="920" w:bottom="280" w:left="1220" w:header="20" w:footer="0" w:gutter="0"/>
          <w:cols w:space="720"/>
        </w:sectPr>
      </w:pPr>
      <w:r>
        <w:t>Burgers</w:t>
      </w:r>
      <w:r w:rsidRPr="007E0285">
        <w:rPr>
          <w:spacing w:val="-8"/>
        </w:rPr>
        <w:t xml:space="preserve"> </w:t>
      </w:r>
      <w:r>
        <w:t>Medicinal</w:t>
      </w:r>
      <w:r w:rsidRPr="007E0285">
        <w:rPr>
          <w:spacing w:val="-4"/>
        </w:rPr>
        <w:t xml:space="preserve"> </w:t>
      </w:r>
      <w:r>
        <w:t>Chemistry,</w:t>
      </w:r>
      <w:r w:rsidRPr="007E0285">
        <w:rPr>
          <w:spacing w:val="-5"/>
        </w:rPr>
        <w:t xml:space="preserve"> </w:t>
      </w:r>
      <w:r>
        <w:t>Drug</w:t>
      </w:r>
      <w:r w:rsidRPr="007E0285">
        <w:rPr>
          <w:spacing w:val="-8"/>
        </w:rPr>
        <w:t xml:space="preserve"> </w:t>
      </w:r>
      <w:r>
        <w:t>Discovery</w:t>
      </w:r>
      <w:r w:rsidRPr="007E0285">
        <w:rPr>
          <w:spacing w:val="-7"/>
        </w:rPr>
        <w:t xml:space="preserve"> </w:t>
      </w:r>
      <w:r>
        <w:t>and</w:t>
      </w:r>
      <w:r w:rsidRPr="007E0285">
        <w:rPr>
          <w:spacing w:val="-5"/>
        </w:rPr>
        <w:t xml:space="preserve"> </w:t>
      </w:r>
      <w:r>
        <w:t>Development,</w:t>
      </w:r>
      <w:r w:rsidRPr="007E0285">
        <w:rPr>
          <w:spacing w:val="-5"/>
        </w:rPr>
        <w:t xml:space="preserve"> </w:t>
      </w:r>
      <w:r w:rsidRPr="007E0285">
        <w:rPr>
          <w:spacing w:val="-2"/>
        </w:rPr>
        <w:t>Wiley.</w:t>
      </w:r>
    </w:p>
    <w:p w14:paraId="545E6DBF" w14:textId="77777777" w:rsidR="00611579" w:rsidRDefault="00611579" w:rsidP="00A83B41">
      <w:pPr>
        <w:pStyle w:val="BodyText"/>
        <w:tabs>
          <w:tab w:val="left" w:pos="0"/>
        </w:tabs>
        <w:spacing w:before="119"/>
        <w:ind w:left="0" w:firstLine="0"/>
      </w:pPr>
    </w:p>
    <w:p w14:paraId="45A51B38" w14:textId="77777777" w:rsidR="00611579" w:rsidRDefault="00DE2936" w:rsidP="00A83B41">
      <w:pPr>
        <w:tabs>
          <w:tab w:val="left" w:pos="0"/>
        </w:tabs>
        <w:spacing w:after="37"/>
        <w:ind w:left="11" w:right="305"/>
        <w:jc w:val="center"/>
        <w:rPr>
          <w:b/>
          <w:spacing w:val="-2"/>
        </w:rPr>
      </w:pPr>
      <w:r>
        <w:rPr>
          <w:b/>
        </w:rPr>
        <w:t>MPH_C_203_T</w:t>
      </w:r>
      <w:r>
        <w:rPr>
          <w:b/>
          <w:spacing w:val="-5"/>
        </w:rPr>
        <w:t xml:space="preserve"> </w:t>
      </w:r>
      <w:r>
        <w:rPr>
          <w:b/>
        </w:rPr>
        <w:t>-</w:t>
      </w:r>
      <w:r>
        <w:rPr>
          <w:b/>
          <w:spacing w:val="-3"/>
        </w:rPr>
        <w:t xml:space="preserve"> </w:t>
      </w:r>
      <w:r>
        <w:rPr>
          <w:b/>
        </w:rPr>
        <w:t>Advanced</w:t>
      </w:r>
      <w:r>
        <w:rPr>
          <w:b/>
          <w:spacing w:val="-4"/>
        </w:rPr>
        <w:t xml:space="preserve"> </w:t>
      </w:r>
      <w:r>
        <w:rPr>
          <w:b/>
        </w:rPr>
        <w:t>Organic</w:t>
      </w:r>
      <w:r>
        <w:rPr>
          <w:b/>
          <w:spacing w:val="-4"/>
        </w:rPr>
        <w:t xml:space="preserve"> </w:t>
      </w:r>
      <w:r>
        <w:rPr>
          <w:b/>
        </w:rPr>
        <w:t>Chemistry</w:t>
      </w:r>
      <w:r>
        <w:rPr>
          <w:b/>
          <w:spacing w:val="-5"/>
        </w:rPr>
        <w:t xml:space="preserve"> </w:t>
      </w:r>
      <w:r>
        <w:t>(</w:t>
      </w:r>
      <w:r>
        <w:rPr>
          <w:b/>
        </w:rPr>
        <w:t>4</w:t>
      </w:r>
      <w:r>
        <w:rPr>
          <w:b/>
          <w:spacing w:val="-6"/>
        </w:rPr>
        <w:t xml:space="preserve"> </w:t>
      </w:r>
      <w:r>
        <w:rPr>
          <w:b/>
          <w:spacing w:val="-2"/>
        </w:rPr>
        <w:t>h/wk)</w:t>
      </w:r>
    </w:p>
    <w:p w14:paraId="20D41E89" w14:textId="6AF3F078" w:rsidR="007E0285" w:rsidRDefault="007E0285" w:rsidP="007E0285">
      <w:pPr>
        <w:tabs>
          <w:tab w:val="left" w:pos="0"/>
        </w:tabs>
        <w:spacing w:after="37"/>
        <w:ind w:left="11" w:right="305"/>
        <w:jc w:val="both"/>
        <w:rPr>
          <w:b/>
          <w:spacing w:val="-2"/>
        </w:rPr>
      </w:pPr>
      <w:r>
        <w:rPr>
          <w:b/>
          <w:spacing w:val="-2"/>
        </w:rPr>
        <w:t xml:space="preserve">Course </w:t>
      </w:r>
      <w:r w:rsidR="0095507F">
        <w:rPr>
          <w:b/>
          <w:spacing w:val="-2"/>
        </w:rPr>
        <w:t>Objectives:</w:t>
      </w:r>
    </w:p>
    <w:p w14:paraId="53D9262C" w14:textId="77777777" w:rsidR="0002260B" w:rsidRPr="00947E68" w:rsidRDefault="0002260B" w:rsidP="00947E68">
      <w:pPr>
        <w:pStyle w:val="NoSpacing"/>
        <w:numPr>
          <w:ilvl w:val="0"/>
          <w:numId w:val="86"/>
        </w:numPr>
        <w:jc w:val="both"/>
        <w:rPr>
          <w:rFonts w:ascii="Times New Roman" w:hAnsi="Times New Roman" w:cs="Times New Roman"/>
          <w:sz w:val="24"/>
          <w:szCs w:val="24"/>
        </w:rPr>
      </w:pPr>
      <w:r w:rsidRPr="00947E68">
        <w:rPr>
          <w:rFonts w:ascii="Times New Roman" w:hAnsi="Times New Roman" w:cs="Times New Roman"/>
          <w:sz w:val="24"/>
          <w:szCs w:val="24"/>
        </w:rPr>
        <w:t xml:space="preserve">To learn the significance and application of catalysts, types of catalyst and catalysis reactions for selective organic compounds </w:t>
      </w:r>
    </w:p>
    <w:p w14:paraId="4C9A49F0" w14:textId="77777777" w:rsidR="0002260B" w:rsidRPr="00947E68" w:rsidRDefault="0002260B" w:rsidP="00947E68">
      <w:pPr>
        <w:pStyle w:val="NoSpacing"/>
        <w:numPr>
          <w:ilvl w:val="0"/>
          <w:numId w:val="86"/>
        </w:numPr>
        <w:jc w:val="both"/>
        <w:rPr>
          <w:rFonts w:ascii="Times New Roman" w:hAnsi="Times New Roman" w:cs="Times New Roman"/>
          <w:sz w:val="24"/>
          <w:szCs w:val="24"/>
        </w:rPr>
      </w:pPr>
      <w:r w:rsidRPr="00947E68">
        <w:rPr>
          <w:rFonts w:ascii="Times New Roman" w:hAnsi="Times New Roman" w:cs="Times New Roman"/>
          <w:sz w:val="24"/>
          <w:szCs w:val="24"/>
        </w:rPr>
        <w:t xml:space="preserve">To teach the students to analyse a target structure in order to design a synthetic scheme. To acquire the expertise toward synthesis by the manipulation of both activation methods and selectivity control. </w:t>
      </w:r>
    </w:p>
    <w:p w14:paraId="561361DD" w14:textId="77777777" w:rsidR="0002260B" w:rsidRPr="00947E68" w:rsidRDefault="0002260B" w:rsidP="00947E68">
      <w:pPr>
        <w:pStyle w:val="NoSpacing"/>
        <w:numPr>
          <w:ilvl w:val="0"/>
          <w:numId w:val="86"/>
        </w:numPr>
        <w:jc w:val="both"/>
        <w:rPr>
          <w:rFonts w:ascii="Times New Roman" w:hAnsi="Times New Roman" w:cs="Times New Roman"/>
          <w:sz w:val="24"/>
          <w:szCs w:val="24"/>
        </w:rPr>
      </w:pPr>
      <w:r w:rsidRPr="00947E68">
        <w:rPr>
          <w:rFonts w:ascii="Times New Roman" w:hAnsi="Times New Roman" w:cs="Times New Roman"/>
          <w:sz w:val="24"/>
          <w:szCs w:val="24"/>
        </w:rPr>
        <w:t>To learn applications of chiral compounds separation in drug synthesis, chiral auxillaries, enzymes, chiral solvents, chiral catalysts in asymmetric synthesis</w:t>
      </w:r>
    </w:p>
    <w:p w14:paraId="5A8D012C" w14:textId="77777777" w:rsidR="00947E68" w:rsidRPr="00947E68" w:rsidRDefault="0002260B" w:rsidP="00947E68">
      <w:pPr>
        <w:pStyle w:val="NoSpacing"/>
        <w:numPr>
          <w:ilvl w:val="0"/>
          <w:numId w:val="86"/>
        </w:numPr>
        <w:jc w:val="both"/>
        <w:rPr>
          <w:rFonts w:ascii="Times New Roman" w:hAnsi="Times New Roman" w:cs="Times New Roman"/>
          <w:sz w:val="24"/>
          <w:szCs w:val="24"/>
        </w:rPr>
      </w:pPr>
      <w:r w:rsidRPr="00947E68">
        <w:rPr>
          <w:rFonts w:ascii="Times New Roman" w:hAnsi="Times New Roman" w:cs="Times New Roman"/>
          <w:sz w:val="24"/>
          <w:szCs w:val="24"/>
        </w:rPr>
        <w:t>To study the new synthetic methods related to the use of non pollution media (green chemistry), green solvents, application of green reagents in normal chemistry reactions.</w:t>
      </w:r>
    </w:p>
    <w:p w14:paraId="3BD3CFD4" w14:textId="01688122" w:rsidR="00E07C04" w:rsidRPr="00E95C43" w:rsidRDefault="0002260B" w:rsidP="00E07C04">
      <w:pPr>
        <w:pStyle w:val="NoSpacing"/>
        <w:numPr>
          <w:ilvl w:val="0"/>
          <w:numId w:val="86"/>
        </w:numPr>
        <w:spacing w:after="240"/>
        <w:jc w:val="both"/>
        <w:rPr>
          <w:rFonts w:ascii="Times New Roman" w:hAnsi="Times New Roman" w:cs="Times New Roman"/>
          <w:sz w:val="24"/>
          <w:szCs w:val="24"/>
        </w:rPr>
      </w:pPr>
      <w:r w:rsidRPr="00947E68">
        <w:rPr>
          <w:rFonts w:ascii="Times New Roman" w:hAnsi="Times New Roman" w:cs="Times New Roman"/>
          <w:sz w:val="24"/>
          <w:szCs w:val="24"/>
        </w:rPr>
        <w:t xml:space="preserve">To learn new notions related to combinatorial chemistry by an introduction to liquid and solid phase parallel synthesis using various combinatorial approaches, solid supports, tagging and </w:t>
      </w:r>
      <w:proofErr w:type="spellStart"/>
      <w:r w:rsidRPr="00947E68">
        <w:rPr>
          <w:rFonts w:ascii="Times New Roman" w:hAnsi="Times New Roman" w:cs="Times New Roman"/>
          <w:sz w:val="24"/>
          <w:szCs w:val="24"/>
        </w:rPr>
        <w:t>detagging</w:t>
      </w:r>
      <w:proofErr w:type="spellEnd"/>
      <w:r w:rsidRPr="00947E68">
        <w:rPr>
          <w:rFonts w:ascii="Times New Roman" w:hAnsi="Times New Roman" w:cs="Times New Roman"/>
          <w:sz w:val="24"/>
          <w:szCs w:val="24"/>
        </w:rPr>
        <w:t xml:space="preserve"> methods for </w:t>
      </w:r>
      <w:proofErr w:type="spellStart"/>
      <w:r w:rsidRPr="00947E68">
        <w:rPr>
          <w:rFonts w:ascii="Times New Roman" w:hAnsi="Times New Roman" w:cs="Times New Roman"/>
          <w:sz w:val="24"/>
          <w:szCs w:val="24"/>
        </w:rPr>
        <w:t>deconvolutio</w:t>
      </w:r>
      <w:proofErr w:type="spellEnd"/>
    </w:p>
    <w:p w14:paraId="2B80BB3E" w14:textId="7F454853" w:rsidR="0095507F" w:rsidRPr="00947E68" w:rsidRDefault="0095507F" w:rsidP="007E0285">
      <w:pPr>
        <w:tabs>
          <w:tab w:val="left" w:pos="0"/>
        </w:tabs>
        <w:spacing w:after="37"/>
        <w:ind w:left="11" w:right="305"/>
        <w:jc w:val="both"/>
        <w:rPr>
          <w:b/>
          <w:spacing w:val="-2"/>
          <w:sz w:val="24"/>
          <w:szCs w:val="24"/>
        </w:rPr>
      </w:pPr>
      <w:r w:rsidRPr="00947E68">
        <w:rPr>
          <w:b/>
          <w:spacing w:val="-2"/>
          <w:sz w:val="24"/>
          <w:szCs w:val="24"/>
        </w:rPr>
        <w:t>Course Outcomes (CO):</w:t>
      </w:r>
    </w:p>
    <w:tbl>
      <w:tblPr>
        <w:tblStyle w:val="TableGrid"/>
        <w:tblW w:w="9776" w:type="dxa"/>
        <w:tblLook w:val="04A0" w:firstRow="1" w:lastRow="0" w:firstColumn="1" w:lastColumn="0" w:noHBand="0" w:noVBand="1"/>
      </w:tblPr>
      <w:tblGrid>
        <w:gridCol w:w="2310"/>
        <w:gridCol w:w="5038"/>
        <w:gridCol w:w="1339"/>
        <w:gridCol w:w="1089"/>
      </w:tblGrid>
      <w:tr w:rsidR="00171EBC" w:rsidRPr="009261D7" w14:paraId="79D6DA00" w14:textId="77777777" w:rsidTr="00F11EB9">
        <w:tc>
          <w:tcPr>
            <w:tcW w:w="9776" w:type="dxa"/>
            <w:gridSpan w:val="4"/>
          </w:tcPr>
          <w:p w14:paraId="3235C693" w14:textId="77777777" w:rsidR="00171EBC" w:rsidRPr="009261D7" w:rsidRDefault="00171EBC" w:rsidP="00F11EB9">
            <w:pPr>
              <w:widowControl w:val="0"/>
              <w:autoSpaceDE w:val="0"/>
              <w:autoSpaceDN w:val="0"/>
              <w:ind w:left="122" w:right="268"/>
              <w:jc w:val="center"/>
              <w:rPr>
                <w:b/>
              </w:rPr>
            </w:pPr>
            <w:r>
              <w:rPr>
                <w:b/>
                <w:iCs/>
              </w:rPr>
              <w:t>M</w:t>
            </w:r>
            <w:r w:rsidRPr="009261D7">
              <w:rPr>
                <w:b/>
                <w:iCs/>
              </w:rPr>
              <w:t>.</w:t>
            </w:r>
            <w:r w:rsidRPr="009261D7">
              <w:rPr>
                <w:b/>
                <w:iCs/>
                <w:spacing w:val="-2"/>
              </w:rPr>
              <w:t xml:space="preserve"> Pharm</w:t>
            </w:r>
            <w:r w:rsidRPr="009261D7">
              <w:rPr>
                <w:b/>
              </w:rPr>
              <w:t xml:space="preserve">              </w:t>
            </w:r>
            <w:r w:rsidRPr="009261D7">
              <w:rPr>
                <w:b/>
                <w:spacing w:val="-2"/>
              </w:rPr>
              <w:t>First Year,</w:t>
            </w:r>
            <w:r w:rsidRPr="009261D7">
              <w:rPr>
                <w:b/>
                <w:spacing w:val="-10"/>
              </w:rPr>
              <w:t xml:space="preserve"> </w:t>
            </w:r>
            <w:r w:rsidRPr="009261D7">
              <w:rPr>
                <w:b/>
                <w:spacing w:val="-2"/>
              </w:rPr>
              <w:t>Semester</w:t>
            </w:r>
            <w:r w:rsidRPr="009261D7">
              <w:rPr>
                <w:b/>
                <w:spacing w:val="-12"/>
              </w:rPr>
              <w:t xml:space="preserve"> I</w:t>
            </w:r>
            <w:r>
              <w:rPr>
                <w:b/>
                <w:spacing w:val="-12"/>
              </w:rPr>
              <w:t>I</w:t>
            </w:r>
          </w:p>
          <w:p w14:paraId="540FB670" w14:textId="77777777" w:rsidR="00171EBC" w:rsidRPr="00857855" w:rsidRDefault="00171EBC" w:rsidP="00F11EB9">
            <w:pPr>
              <w:widowControl w:val="0"/>
              <w:autoSpaceDE w:val="0"/>
              <w:autoSpaceDN w:val="0"/>
              <w:ind w:right="268"/>
              <w:rPr>
                <w:b/>
                <w:bCs/>
              </w:rPr>
            </w:pPr>
            <w:r>
              <w:rPr>
                <w:b/>
                <w:bCs/>
                <w:sz w:val="24"/>
                <w:szCs w:val="24"/>
              </w:rPr>
              <w:t xml:space="preserve">                                     </w:t>
            </w:r>
            <w:r w:rsidRPr="00F95D95">
              <w:rPr>
                <w:b/>
                <w:bCs/>
                <w:sz w:val="24"/>
                <w:szCs w:val="24"/>
              </w:rPr>
              <w:t>MPH_C_203_T - Advanced Organic Chemistry</w:t>
            </w:r>
          </w:p>
        </w:tc>
      </w:tr>
      <w:tr w:rsidR="00171EBC" w:rsidRPr="009261D7" w14:paraId="4215D126" w14:textId="77777777" w:rsidTr="00F11EB9">
        <w:tc>
          <w:tcPr>
            <w:tcW w:w="1830" w:type="dxa"/>
            <w:vAlign w:val="center"/>
          </w:tcPr>
          <w:p w14:paraId="427620BF" w14:textId="77777777" w:rsidR="00171EBC" w:rsidRPr="009261D7" w:rsidRDefault="00171EBC" w:rsidP="00F11EB9">
            <w:r w:rsidRPr="009261D7">
              <w:rPr>
                <w:b/>
                <w:bCs/>
                <w:i/>
                <w:iCs/>
              </w:rPr>
              <w:t>Course Code &amp; CO number</w:t>
            </w:r>
          </w:p>
        </w:tc>
        <w:tc>
          <w:tcPr>
            <w:tcW w:w="5482" w:type="dxa"/>
            <w:vAlign w:val="center"/>
          </w:tcPr>
          <w:p w14:paraId="48D304D8" w14:textId="77777777" w:rsidR="00171EBC" w:rsidRPr="009261D7" w:rsidRDefault="00171EBC" w:rsidP="00F11EB9">
            <w:pPr>
              <w:pStyle w:val="BodyText"/>
              <w:ind w:right="268"/>
              <w:jc w:val="center"/>
              <w:rPr>
                <w:b/>
                <w:bCs/>
                <w:i/>
                <w:iCs/>
              </w:rPr>
            </w:pPr>
            <w:r w:rsidRPr="009261D7">
              <w:rPr>
                <w:b/>
                <w:bCs/>
                <w:i/>
                <w:iCs/>
              </w:rPr>
              <w:t xml:space="preserve">At the successful completion of the course, </w:t>
            </w:r>
          </w:p>
          <w:p w14:paraId="626DBAEB" w14:textId="77777777" w:rsidR="00171EBC" w:rsidRPr="009261D7" w:rsidRDefault="00171EBC" w:rsidP="00F11EB9">
            <w:pPr>
              <w:jc w:val="center"/>
            </w:pPr>
            <w:r w:rsidRPr="009261D7">
              <w:rPr>
                <w:b/>
                <w:bCs/>
                <w:i/>
                <w:iCs/>
              </w:rPr>
              <w:t>the learners will be able to:</w:t>
            </w:r>
          </w:p>
        </w:tc>
        <w:tc>
          <w:tcPr>
            <w:tcW w:w="1353" w:type="dxa"/>
          </w:tcPr>
          <w:p w14:paraId="26A8AB28" w14:textId="77777777" w:rsidR="00171EBC" w:rsidRPr="009261D7" w:rsidRDefault="00171EBC" w:rsidP="00F11EB9">
            <w:pPr>
              <w:pStyle w:val="BodyText"/>
              <w:ind w:left="0" w:right="268" w:firstLine="0"/>
              <w:rPr>
                <w:b/>
                <w:bCs/>
                <w:i/>
                <w:iCs/>
              </w:rPr>
            </w:pPr>
            <w:r w:rsidRPr="009261D7">
              <w:rPr>
                <w:b/>
                <w:bCs/>
                <w:i/>
                <w:iCs/>
              </w:rPr>
              <w:t>Syllabus</w:t>
            </w:r>
          </w:p>
          <w:p w14:paraId="2FBAD295" w14:textId="77777777" w:rsidR="00171EBC" w:rsidRPr="009261D7" w:rsidRDefault="00171EBC" w:rsidP="00F11EB9">
            <w:r w:rsidRPr="009261D7">
              <w:rPr>
                <w:b/>
                <w:bCs/>
                <w:i/>
                <w:iCs/>
              </w:rPr>
              <w:t>Unit no.</w:t>
            </w:r>
          </w:p>
        </w:tc>
        <w:tc>
          <w:tcPr>
            <w:tcW w:w="1111" w:type="dxa"/>
          </w:tcPr>
          <w:p w14:paraId="2D2D68AF" w14:textId="77777777" w:rsidR="00171EBC" w:rsidRPr="009261D7" w:rsidRDefault="00171EBC" w:rsidP="00F11EB9">
            <w:r w:rsidRPr="009261D7">
              <w:rPr>
                <w:b/>
                <w:bCs/>
                <w:i/>
                <w:iCs/>
              </w:rPr>
              <w:t>Up to Bloom’s level</w:t>
            </w:r>
          </w:p>
        </w:tc>
      </w:tr>
      <w:tr w:rsidR="00171EBC" w:rsidRPr="009261D7" w14:paraId="660C1FF4" w14:textId="77777777" w:rsidTr="00F11EB9">
        <w:tc>
          <w:tcPr>
            <w:tcW w:w="1830" w:type="dxa"/>
          </w:tcPr>
          <w:p w14:paraId="5A0574E5" w14:textId="77777777" w:rsidR="00171EBC" w:rsidRPr="009261D7" w:rsidRDefault="00171EBC" w:rsidP="00F11EB9">
            <w:r w:rsidRPr="00F95D95">
              <w:rPr>
                <w:b/>
                <w:bCs/>
                <w:sz w:val="24"/>
                <w:szCs w:val="24"/>
              </w:rPr>
              <w:t>MPH_C_203_T</w:t>
            </w:r>
            <w:r>
              <w:rPr>
                <w:b/>
                <w:bCs/>
                <w:sz w:val="24"/>
                <w:szCs w:val="24"/>
              </w:rPr>
              <w:t>CO1</w:t>
            </w:r>
          </w:p>
        </w:tc>
        <w:tc>
          <w:tcPr>
            <w:tcW w:w="5482" w:type="dxa"/>
          </w:tcPr>
          <w:p w14:paraId="1E626A15" w14:textId="77777777" w:rsidR="00171EBC" w:rsidRPr="00857855" w:rsidRDefault="00171EBC" w:rsidP="00F11EB9">
            <w:pPr>
              <w:pStyle w:val="NoSpacing"/>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Understand chemical catalysis, types of catalysts, and use of catalytic reactions while synthesizing drug intermediates.</w:t>
            </w:r>
          </w:p>
        </w:tc>
        <w:tc>
          <w:tcPr>
            <w:tcW w:w="1353" w:type="dxa"/>
          </w:tcPr>
          <w:p w14:paraId="408C68E4" w14:textId="77777777" w:rsidR="00171EBC" w:rsidRPr="009261D7" w:rsidRDefault="00171EBC" w:rsidP="00F11EB9">
            <w:pPr>
              <w:jc w:val="center"/>
            </w:pPr>
            <w:r>
              <w:t>2.1, 2.2</w:t>
            </w:r>
          </w:p>
        </w:tc>
        <w:tc>
          <w:tcPr>
            <w:tcW w:w="1111" w:type="dxa"/>
          </w:tcPr>
          <w:p w14:paraId="65A0D4AF" w14:textId="77777777" w:rsidR="00171EBC" w:rsidRPr="009261D7" w:rsidRDefault="00171EBC" w:rsidP="00F11EB9">
            <w:pPr>
              <w:jc w:val="center"/>
            </w:pPr>
            <w:r>
              <w:t>3</w:t>
            </w:r>
          </w:p>
        </w:tc>
      </w:tr>
      <w:tr w:rsidR="00171EBC" w:rsidRPr="009261D7" w14:paraId="379BAF5E" w14:textId="77777777" w:rsidTr="00F11EB9">
        <w:tc>
          <w:tcPr>
            <w:tcW w:w="1830" w:type="dxa"/>
          </w:tcPr>
          <w:p w14:paraId="7A32C06F" w14:textId="77777777" w:rsidR="00171EBC" w:rsidRPr="009261D7" w:rsidRDefault="00171EBC" w:rsidP="00F11EB9">
            <w:r w:rsidRPr="00F95D95">
              <w:rPr>
                <w:b/>
                <w:bCs/>
                <w:sz w:val="24"/>
                <w:szCs w:val="24"/>
              </w:rPr>
              <w:t>MPH_C_203_T</w:t>
            </w:r>
            <w:r>
              <w:rPr>
                <w:b/>
                <w:bCs/>
                <w:sz w:val="24"/>
                <w:szCs w:val="24"/>
              </w:rPr>
              <w:t>CO2</w:t>
            </w:r>
          </w:p>
        </w:tc>
        <w:tc>
          <w:tcPr>
            <w:tcW w:w="5482" w:type="dxa"/>
          </w:tcPr>
          <w:p w14:paraId="080D58A4" w14:textId="77777777" w:rsidR="00171EBC" w:rsidRPr="00857855" w:rsidRDefault="00171EBC" w:rsidP="00F11EB9">
            <w:pPr>
              <w:pStyle w:val="NoSpacing"/>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Draw the schematic retrosynthetic pathway and analyze the retrosynthetic scheme for any given target molecule.</w:t>
            </w:r>
          </w:p>
        </w:tc>
        <w:tc>
          <w:tcPr>
            <w:tcW w:w="1353" w:type="dxa"/>
          </w:tcPr>
          <w:p w14:paraId="030E37DD" w14:textId="77777777" w:rsidR="00171EBC" w:rsidRPr="009261D7" w:rsidRDefault="00171EBC" w:rsidP="00F11EB9">
            <w:pPr>
              <w:jc w:val="center"/>
            </w:pPr>
            <w:r>
              <w:t>3.1</w:t>
            </w:r>
          </w:p>
        </w:tc>
        <w:tc>
          <w:tcPr>
            <w:tcW w:w="1111" w:type="dxa"/>
          </w:tcPr>
          <w:p w14:paraId="5381DA2C" w14:textId="77777777" w:rsidR="00171EBC" w:rsidRPr="009261D7" w:rsidRDefault="00171EBC" w:rsidP="00F11EB9">
            <w:pPr>
              <w:jc w:val="center"/>
            </w:pPr>
            <w:r>
              <w:t>4</w:t>
            </w:r>
          </w:p>
        </w:tc>
      </w:tr>
      <w:tr w:rsidR="00171EBC" w:rsidRPr="009261D7" w14:paraId="11921939" w14:textId="77777777" w:rsidTr="00F11EB9">
        <w:tc>
          <w:tcPr>
            <w:tcW w:w="1830" w:type="dxa"/>
          </w:tcPr>
          <w:p w14:paraId="6AA36A69" w14:textId="77777777" w:rsidR="00171EBC" w:rsidRPr="009261D7" w:rsidRDefault="00171EBC" w:rsidP="00F11EB9">
            <w:r w:rsidRPr="00F95D95">
              <w:rPr>
                <w:b/>
                <w:bCs/>
                <w:sz w:val="24"/>
                <w:szCs w:val="24"/>
              </w:rPr>
              <w:t>MPH_C_203_T</w:t>
            </w:r>
            <w:r>
              <w:rPr>
                <w:b/>
                <w:bCs/>
                <w:sz w:val="24"/>
                <w:szCs w:val="24"/>
              </w:rPr>
              <w:t>CO3</w:t>
            </w:r>
          </w:p>
        </w:tc>
        <w:tc>
          <w:tcPr>
            <w:tcW w:w="5482" w:type="dxa"/>
          </w:tcPr>
          <w:p w14:paraId="1A362001" w14:textId="77777777" w:rsidR="00171EBC" w:rsidRPr="00857855" w:rsidRDefault="00171EBC" w:rsidP="00F11EB9">
            <w:pPr>
              <w:pStyle w:val="NoSpacing"/>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Understand the importance of usage of green reagents and solvents for chemical synthesis for pollution free environment and the concepts of atom economy and atom efficiency.</w:t>
            </w:r>
          </w:p>
        </w:tc>
        <w:tc>
          <w:tcPr>
            <w:tcW w:w="1353" w:type="dxa"/>
          </w:tcPr>
          <w:p w14:paraId="29768262" w14:textId="77777777" w:rsidR="00171EBC" w:rsidRPr="009261D7" w:rsidRDefault="00171EBC" w:rsidP="00F11EB9">
            <w:pPr>
              <w:jc w:val="center"/>
            </w:pPr>
            <w:r>
              <w:t>6.2</w:t>
            </w:r>
          </w:p>
        </w:tc>
        <w:tc>
          <w:tcPr>
            <w:tcW w:w="1111" w:type="dxa"/>
          </w:tcPr>
          <w:p w14:paraId="4274B009" w14:textId="77777777" w:rsidR="00171EBC" w:rsidRPr="009261D7" w:rsidRDefault="00171EBC" w:rsidP="00F11EB9">
            <w:pPr>
              <w:jc w:val="center"/>
            </w:pPr>
            <w:r>
              <w:t>3</w:t>
            </w:r>
          </w:p>
        </w:tc>
      </w:tr>
      <w:tr w:rsidR="00171EBC" w:rsidRPr="009261D7" w14:paraId="17BC8647" w14:textId="77777777" w:rsidTr="00F11EB9">
        <w:tc>
          <w:tcPr>
            <w:tcW w:w="1830" w:type="dxa"/>
          </w:tcPr>
          <w:p w14:paraId="2CDE4BEB" w14:textId="77777777" w:rsidR="00171EBC" w:rsidRPr="009261D7" w:rsidRDefault="00171EBC" w:rsidP="00F11EB9">
            <w:r w:rsidRPr="00F95D95">
              <w:rPr>
                <w:b/>
                <w:bCs/>
                <w:sz w:val="24"/>
                <w:szCs w:val="24"/>
              </w:rPr>
              <w:t>MPH_C_203_T</w:t>
            </w:r>
            <w:r>
              <w:rPr>
                <w:b/>
                <w:bCs/>
                <w:sz w:val="24"/>
                <w:szCs w:val="24"/>
              </w:rPr>
              <w:t>CO4</w:t>
            </w:r>
          </w:p>
        </w:tc>
        <w:tc>
          <w:tcPr>
            <w:tcW w:w="5482" w:type="dxa"/>
          </w:tcPr>
          <w:p w14:paraId="6713304A" w14:textId="77777777" w:rsidR="00171EBC" w:rsidRPr="00857855" w:rsidRDefault="00171EBC" w:rsidP="00F11EB9">
            <w:pPr>
              <w:pStyle w:val="NoSpacing"/>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Apply the principle of combinatorial approach in the drug intermediate synthesis</w:t>
            </w:r>
            <w:r>
              <w:rPr>
                <w:rFonts w:ascii="Times New Roman" w:hAnsi="Times New Roman" w:cs="Times New Roman"/>
                <w:sz w:val="24"/>
                <w:szCs w:val="24"/>
              </w:rPr>
              <w:t>.</w:t>
            </w:r>
          </w:p>
        </w:tc>
        <w:tc>
          <w:tcPr>
            <w:tcW w:w="1353" w:type="dxa"/>
          </w:tcPr>
          <w:p w14:paraId="66307061" w14:textId="77777777" w:rsidR="00171EBC" w:rsidRPr="009261D7" w:rsidRDefault="00171EBC" w:rsidP="00F11EB9">
            <w:pPr>
              <w:jc w:val="center"/>
            </w:pPr>
            <w:r>
              <w:t>5</w:t>
            </w:r>
          </w:p>
        </w:tc>
        <w:tc>
          <w:tcPr>
            <w:tcW w:w="1111" w:type="dxa"/>
          </w:tcPr>
          <w:p w14:paraId="6B542FD9" w14:textId="77777777" w:rsidR="00171EBC" w:rsidRPr="009261D7" w:rsidRDefault="00171EBC" w:rsidP="00F11EB9">
            <w:pPr>
              <w:jc w:val="center"/>
            </w:pPr>
            <w:r>
              <w:t>4</w:t>
            </w:r>
          </w:p>
        </w:tc>
      </w:tr>
      <w:tr w:rsidR="00171EBC" w:rsidRPr="009261D7" w14:paraId="0008D256" w14:textId="77777777" w:rsidTr="00F11EB9">
        <w:tc>
          <w:tcPr>
            <w:tcW w:w="1830" w:type="dxa"/>
          </w:tcPr>
          <w:p w14:paraId="367821BE" w14:textId="77777777" w:rsidR="00171EBC" w:rsidRPr="009261D7" w:rsidRDefault="00171EBC" w:rsidP="00F11EB9">
            <w:r w:rsidRPr="00F95D95">
              <w:rPr>
                <w:b/>
                <w:bCs/>
                <w:sz w:val="24"/>
                <w:szCs w:val="24"/>
              </w:rPr>
              <w:t>MPH_C_203_T</w:t>
            </w:r>
            <w:r>
              <w:rPr>
                <w:b/>
                <w:bCs/>
                <w:sz w:val="24"/>
                <w:szCs w:val="24"/>
              </w:rPr>
              <w:t>CO5</w:t>
            </w:r>
          </w:p>
        </w:tc>
        <w:tc>
          <w:tcPr>
            <w:tcW w:w="5482" w:type="dxa"/>
          </w:tcPr>
          <w:p w14:paraId="39B34898" w14:textId="77777777" w:rsidR="00171EBC" w:rsidRDefault="00171EBC" w:rsidP="00F11EB9">
            <w:pPr>
              <w:pStyle w:val="NoSpacing"/>
              <w:spacing w:line="276" w:lineRule="auto"/>
              <w:jc w:val="both"/>
              <w:rPr>
                <w:rFonts w:ascii="Times New Roman" w:hAnsi="Times New Roman" w:cs="Times New Roman"/>
                <w:sz w:val="24"/>
                <w:szCs w:val="24"/>
              </w:rPr>
            </w:pPr>
            <w:r w:rsidRPr="00F95D95">
              <w:rPr>
                <w:rFonts w:ascii="Times New Roman" w:hAnsi="Times New Roman" w:cs="Times New Roman"/>
                <w:sz w:val="24"/>
                <w:szCs w:val="24"/>
              </w:rPr>
              <w:t>Able to apply the concepts of chiral auxiliaries, enzymes, chiral solvents, chiral catalysts in asymmetric synthesis</w:t>
            </w:r>
            <w:r>
              <w:rPr>
                <w:rFonts w:ascii="Times New Roman" w:hAnsi="Times New Roman" w:cs="Times New Roman"/>
                <w:sz w:val="24"/>
                <w:szCs w:val="24"/>
              </w:rPr>
              <w:t>.</w:t>
            </w:r>
          </w:p>
          <w:p w14:paraId="2DF4CF81" w14:textId="77777777" w:rsidR="00171EBC" w:rsidRPr="00857855" w:rsidRDefault="00171EBC" w:rsidP="00F11EB9">
            <w:pPr>
              <w:pStyle w:val="NoSpacing"/>
              <w:spacing w:line="276" w:lineRule="auto"/>
              <w:jc w:val="both"/>
              <w:rPr>
                <w:rFonts w:ascii="Times New Roman" w:hAnsi="Times New Roman" w:cs="Times New Roman"/>
                <w:sz w:val="24"/>
                <w:szCs w:val="24"/>
              </w:rPr>
            </w:pPr>
          </w:p>
        </w:tc>
        <w:tc>
          <w:tcPr>
            <w:tcW w:w="1353" w:type="dxa"/>
          </w:tcPr>
          <w:p w14:paraId="23C94B00" w14:textId="77777777" w:rsidR="00171EBC" w:rsidRPr="009261D7" w:rsidRDefault="00171EBC" w:rsidP="00F11EB9">
            <w:pPr>
              <w:jc w:val="center"/>
            </w:pPr>
            <w:r>
              <w:t>1.2</w:t>
            </w:r>
          </w:p>
        </w:tc>
        <w:tc>
          <w:tcPr>
            <w:tcW w:w="1111" w:type="dxa"/>
          </w:tcPr>
          <w:p w14:paraId="7C4F0F3F" w14:textId="77777777" w:rsidR="00171EBC" w:rsidRPr="009261D7" w:rsidRDefault="00171EBC" w:rsidP="00F11EB9">
            <w:pPr>
              <w:jc w:val="center"/>
            </w:pPr>
            <w:r w:rsidRPr="009261D7">
              <w:t>4</w:t>
            </w:r>
          </w:p>
        </w:tc>
      </w:tr>
    </w:tbl>
    <w:p w14:paraId="7B43B14A" w14:textId="77777777" w:rsidR="00DE2936" w:rsidRDefault="00DE2936" w:rsidP="0095507F">
      <w:pPr>
        <w:tabs>
          <w:tab w:val="left" w:pos="0"/>
        </w:tabs>
        <w:jc w:val="both"/>
        <w:rPr>
          <w:b/>
          <w:highlight w:val="yellow"/>
        </w:rPr>
      </w:pPr>
    </w:p>
    <w:p w14:paraId="0AA5CA80" w14:textId="77777777" w:rsidR="00E95C43" w:rsidRDefault="00E95C43" w:rsidP="0095507F">
      <w:pPr>
        <w:tabs>
          <w:tab w:val="left" w:pos="0"/>
        </w:tabs>
        <w:jc w:val="both"/>
        <w:rPr>
          <w:b/>
          <w:highlight w:val="yellow"/>
        </w:rPr>
      </w:pPr>
    </w:p>
    <w:p w14:paraId="35341D5A" w14:textId="6B174A84" w:rsidR="0095507F" w:rsidRDefault="0095507F" w:rsidP="0095507F">
      <w:pPr>
        <w:tabs>
          <w:tab w:val="left" w:pos="0"/>
        </w:tabs>
        <w:jc w:val="both"/>
        <w:rPr>
          <w:b/>
        </w:rPr>
      </w:pPr>
      <w:r w:rsidRPr="00E34082">
        <w:rPr>
          <w:b/>
        </w:rPr>
        <w:t>Mapping CO</w:t>
      </w:r>
      <w:r w:rsidRPr="00E34082">
        <w:rPr>
          <w:b/>
          <w:spacing w:val="-2"/>
        </w:rPr>
        <w:t xml:space="preserve"> </w:t>
      </w:r>
      <w:r w:rsidRPr="00E34082">
        <w:rPr>
          <w:b/>
        </w:rPr>
        <w:t>with</w:t>
      </w:r>
      <w:r w:rsidRPr="00E34082">
        <w:rPr>
          <w:b/>
          <w:spacing w:val="-2"/>
        </w:rPr>
        <w:t xml:space="preserve"> </w:t>
      </w:r>
      <w:r w:rsidRPr="00E34082">
        <w:rPr>
          <w:b/>
        </w:rPr>
        <w:t>PO</w:t>
      </w:r>
    </w:p>
    <w:p w14:paraId="7CBD3853" w14:textId="77777777" w:rsidR="004C6B99" w:rsidRDefault="004C6B99" w:rsidP="0095507F">
      <w:pPr>
        <w:tabs>
          <w:tab w:val="left" w:pos="0"/>
        </w:tabs>
        <w:jc w:val="both"/>
        <w:rPr>
          <w:b/>
        </w:rPr>
      </w:pPr>
    </w:p>
    <w:tbl>
      <w:tblPr>
        <w:tblStyle w:val="TableGrid"/>
        <w:tblW w:w="0" w:type="auto"/>
        <w:jc w:val="center"/>
        <w:tblLook w:val="04A0" w:firstRow="1" w:lastRow="0" w:firstColumn="1" w:lastColumn="0" w:noHBand="0" w:noVBand="1"/>
      </w:tblPr>
      <w:tblGrid>
        <w:gridCol w:w="2573"/>
        <w:gridCol w:w="887"/>
        <w:gridCol w:w="887"/>
        <w:gridCol w:w="1006"/>
        <w:gridCol w:w="1007"/>
        <w:gridCol w:w="1008"/>
        <w:gridCol w:w="1008"/>
      </w:tblGrid>
      <w:tr w:rsidR="004C6B99" w:rsidRPr="009261D7" w14:paraId="4688C4BC" w14:textId="77777777" w:rsidTr="004C6B99">
        <w:trPr>
          <w:trHeight w:val="1011"/>
          <w:jc w:val="center"/>
        </w:trPr>
        <w:tc>
          <w:tcPr>
            <w:tcW w:w="2573" w:type="dxa"/>
          </w:tcPr>
          <w:p w14:paraId="27A58119" w14:textId="77777777" w:rsidR="004C6B99" w:rsidRPr="002D2B1A" w:rsidRDefault="004C6B99" w:rsidP="00F11EB9">
            <w:pPr>
              <w:rPr>
                <w:b/>
                <w:bCs/>
              </w:rPr>
            </w:pPr>
            <w:r w:rsidRPr="002D2B1A">
              <w:rPr>
                <w:b/>
                <w:bCs/>
              </w:rPr>
              <w:t>Course code</w:t>
            </w:r>
          </w:p>
          <w:p w14:paraId="13566E5B" w14:textId="77777777" w:rsidR="004C6B99" w:rsidRPr="002D2B1A" w:rsidRDefault="004C6B99" w:rsidP="00F11EB9">
            <w:pPr>
              <w:rPr>
                <w:b/>
                <w:bCs/>
              </w:rPr>
            </w:pPr>
            <w:r w:rsidRPr="002D2B1A">
              <w:rPr>
                <w:b/>
                <w:bCs/>
              </w:rPr>
              <w:t xml:space="preserve"> &amp; CO number</w:t>
            </w:r>
          </w:p>
        </w:tc>
        <w:tc>
          <w:tcPr>
            <w:tcW w:w="887" w:type="dxa"/>
          </w:tcPr>
          <w:p w14:paraId="75D45D77" w14:textId="77777777" w:rsidR="004C6B99" w:rsidRPr="002D2B1A" w:rsidRDefault="004C6B99" w:rsidP="00F11EB9">
            <w:pPr>
              <w:rPr>
                <w:b/>
                <w:bCs/>
              </w:rPr>
            </w:pPr>
            <w:r w:rsidRPr="002D2B1A">
              <w:rPr>
                <w:b/>
                <w:bCs/>
              </w:rPr>
              <w:t>PO1</w:t>
            </w:r>
          </w:p>
        </w:tc>
        <w:tc>
          <w:tcPr>
            <w:tcW w:w="887" w:type="dxa"/>
          </w:tcPr>
          <w:p w14:paraId="6F129836" w14:textId="77777777" w:rsidR="004C6B99" w:rsidRPr="002D2B1A" w:rsidRDefault="004C6B99" w:rsidP="00F11EB9">
            <w:pPr>
              <w:rPr>
                <w:b/>
                <w:bCs/>
              </w:rPr>
            </w:pPr>
            <w:r w:rsidRPr="002D2B1A">
              <w:rPr>
                <w:b/>
                <w:bCs/>
              </w:rPr>
              <w:t>PO2</w:t>
            </w:r>
          </w:p>
        </w:tc>
        <w:tc>
          <w:tcPr>
            <w:tcW w:w="1006" w:type="dxa"/>
          </w:tcPr>
          <w:p w14:paraId="376644BB" w14:textId="77777777" w:rsidR="004C6B99" w:rsidRPr="002D2B1A" w:rsidRDefault="004C6B99" w:rsidP="00F11EB9">
            <w:pPr>
              <w:rPr>
                <w:b/>
                <w:bCs/>
              </w:rPr>
            </w:pPr>
            <w:r w:rsidRPr="002D2B1A">
              <w:rPr>
                <w:b/>
                <w:bCs/>
              </w:rPr>
              <w:t>PO3</w:t>
            </w:r>
          </w:p>
        </w:tc>
        <w:tc>
          <w:tcPr>
            <w:tcW w:w="1007" w:type="dxa"/>
          </w:tcPr>
          <w:p w14:paraId="6967902D" w14:textId="77777777" w:rsidR="004C6B99" w:rsidRPr="002D2B1A" w:rsidRDefault="004C6B99" w:rsidP="00F11EB9">
            <w:pPr>
              <w:rPr>
                <w:b/>
                <w:bCs/>
              </w:rPr>
            </w:pPr>
            <w:r w:rsidRPr="002D2B1A">
              <w:rPr>
                <w:b/>
                <w:bCs/>
              </w:rPr>
              <w:t>PO4</w:t>
            </w:r>
          </w:p>
        </w:tc>
        <w:tc>
          <w:tcPr>
            <w:tcW w:w="1008" w:type="dxa"/>
          </w:tcPr>
          <w:p w14:paraId="4512EACF" w14:textId="77777777" w:rsidR="004C6B99" w:rsidRPr="002D2B1A" w:rsidRDefault="004C6B99" w:rsidP="00F11EB9">
            <w:pPr>
              <w:rPr>
                <w:b/>
                <w:bCs/>
              </w:rPr>
            </w:pPr>
            <w:r w:rsidRPr="002D2B1A">
              <w:rPr>
                <w:b/>
                <w:bCs/>
              </w:rPr>
              <w:t>PO5</w:t>
            </w:r>
          </w:p>
        </w:tc>
        <w:tc>
          <w:tcPr>
            <w:tcW w:w="1008" w:type="dxa"/>
          </w:tcPr>
          <w:p w14:paraId="01C6E696" w14:textId="77777777" w:rsidR="004C6B99" w:rsidRPr="002D2B1A" w:rsidRDefault="004C6B99" w:rsidP="00F11EB9">
            <w:pPr>
              <w:rPr>
                <w:b/>
                <w:bCs/>
              </w:rPr>
            </w:pPr>
            <w:r w:rsidRPr="002D2B1A">
              <w:rPr>
                <w:b/>
                <w:bCs/>
              </w:rPr>
              <w:t>PO6</w:t>
            </w:r>
          </w:p>
        </w:tc>
      </w:tr>
      <w:tr w:rsidR="004C6B99" w:rsidRPr="009261D7" w14:paraId="4631B128" w14:textId="77777777" w:rsidTr="004C6B99">
        <w:trPr>
          <w:trHeight w:val="643"/>
          <w:jc w:val="center"/>
        </w:trPr>
        <w:tc>
          <w:tcPr>
            <w:tcW w:w="2573" w:type="dxa"/>
          </w:tcPr>
          <w:p w14:paraId="07F03BA4" w14:textId="77777777" w:rsidR="004C6B99" w:rsidRPr="009261D7" w:rsidRDefault="004C6B99" w:rsidP="00F11EB9">
            <w:r w:rsidRPr="00F95D95">
              <w:rPr>
                <w:b/>
                <w:bCs/>
                <w:sz w:val="24"/>
                <w:szCs w:val="24"/>
              </w:rPr>
              <w:t>MPH_C_203_T</w:t>
            </w:r>
          </w:p>
        </w:tc>
        <w:tc>
          <w:tcPr>
            <w:tcW w:w="887" w:type="dxa"/>
          </w:tcPr>
          <w:p w14:paraId="262CB6CE" w14:textId="77777777" w:rsidR="004C6B99" w:rsidRPr="009261D7" w:rsidRDefault="004C6B99" w:rsidP="00F11EB9">
            <w:r>
              <w:t>1</w:t>
            </w:r>
          </w:p>
        </w:tc>
        <w:tc>
          <w:tcPr>
            <w:tcW w:w="887" w:type="dxa"/>
          </w:tcPr>
          <w:p w14:paraId="1C6DC778" w14:textId="77777777" w:rsidR="004C6B99" w:rsidRPr="009261D7" w:rsidRDefault="004C6B99" w:rsidP="00F11EB9">
            <w:r>
              <w:t>1</w:t>
            </w:r>
          </w:p>
        </w:tc>
        <w:tc>
          <w:tcPr>
            <w:tcW w:w="1006" w:type="dxa"/>
          </w:tcPr>
          <w:p w14:paraId="3A89F6C6" w14:textId="77777777" w:rsidR="004C6B99" w:rsidRPr="009261D7" w:rsidRDefault="004C6B99" w:rsidP="00F11EB9">
            <w:r>
              <w:t>2</w:t>
            </w:r>
          </w:p>
        </w:tc>
        <w:tc>
          <w:tcPr>
            <w:tcW w:w="1007" w:type="dxa"/>
          </w:tcPr>
          <w:p w14:paraId="59CCDBE6" w14:textId="77777777" w:rsidR="004C6B99" w:rsidRPr="009261D7" w:rsidRDefault="004C6B99" w:rsidP="00F11EB9">
            <w:r>
              <w:t>1</w:t>
            </w:r>
          </w:p>
        </w:tc>
        <w:tc>
          <w:tcPr>
            <w:tcW w:w="1008" w:type="dxa"/>
          </w:tcPr>
          <w:p w14:paraId="231CFBD2" w14:textId="77777777" w:rsidR="004C6B99" w:rsidRPr="009261D7" w:rsidRDefault="004C6B99" w:rsidP="00F11EB9">
            <w:r>
              <w:t>2</w:t>
            </w:r>
          </w:p>
        </w:tc>
        <w:tc>
          <w:tcPr>
            <w:tcW w:w="1008" w:type="dxa"/>
          </w:tcPr>
          <w:p w14:paraId="29F56508" w14:textId="77777777" w:rsidR="004C6B99" w:rsidRPr="009261D7" w:rsidRDefault="004C6B99" w:rsidP="00F11EB9">
            <w:r>
              <w:t>1</w:t>
            </w:r>
          </w:p>
        </w:tc>
      </w:tr>
      <w:tr w:rsidR="004C6B99" w:rsidRPr="009261D7" w14:paraId="6F42B67D" w14:textId="77777777" w:rsidTr="004C6B99">
        <w:trPr>
          <w:trHeight w:val="643"/>
          <w:jc w:val="center"/>
        </w:trPr>
        <w:tc>
          <w:tcPr>
            <w:tcW w:w="2573" w:type="dxa"/>
          </w:tcPr>
          <w:p w14:paraId="7B662FC8" w14:textId="77777777" w:rsidR="004C6B99" w:rsidRPr="009261D7" w:rsidRDefault="004C6B99" w:rsidP="00F11EB9">
            <w:r w:rsidRPr="00F95D95">
              <w:rPr>
                <w:b/>
                <w:bCs/>
                <w:sz w:val="24"/>
                <w:szCs w:val="24"/>
              </w:rPr>
              <w:lastRenderedPageBreak/>
              <w:t>MPH_C_203_T</w:t>
            </w:r>
          </w:p>
        </w:tc>
        <w:tc>
          <w:tcPr>
            <w:tcW w:w="887" w:type="dxa"/>
          </w:tcPr>
          <w:p w14:paraId="1A440D36" w14:textId="77777777" w:rsidR="004C6B99" w:rsidRPr="009261D7" w:rsidRDefault="004C6B99" w:rsidP="00F11EB9">
            <w:r>
              <w:t>2</w:t>
            </w:r>
          </w:p>
        </w:tc>
        <w:tc>
          <w:tcPr>
            <w:tcW w:w="887" w:type="dxa"/>
          </w:tcPr>
          <w:p w14:paraId="3FBB8657" w14:textId="77777777" w:rsidR="004C6B99" w:rsidRPr="009261D7" w:rsidRDefault="004C6B99" w:rsidP="00F11EB9">
            <w:r>
              <w:t>1</w:t>
            </w:r>
          </w:p>
        </w:tc>
        <w:tc>
          <w:tcPr>
            <w:tcW w:w="1006" w:type="dxa"/>
          </w:tcPr>
          <w:p w14:paraId="181D9A83" w14:textId="77777777" w:rsidR="004C6B99" w:rsidRPr="009261D7" w:rsidRDefault="004C6B99" w:rsidP="00F11EB9">
            <w:r>
              <w:t>3</w:t>
            </w:r>
          </w:p>
        </w:tc>
        <w:tc>
          <w:tcPr>
            <w:tcW w:w="1007" w:type="dxa"/>
          </w:tcPr>
          <w:p w14:paraId="42BD6470" w14:textId="77777777" w:rsidR="004C6B99" w:rsidRPr="009261D7" w:rsidRDefault="004C6B99" w:rsidP="00F11EB9">
            <w:r>
              <w:t>1</w:t>
            </w:r>
          </w:p>
        </w:tc>
        <w:tc>
          <w:tcPr>
            <w:tcW w:w="1008" w:type="dxa"/>
          </w:tcPr>
          <w:p w14:paraId="76C2F626" w14:textId="77777777" w:rsidR="004C6B99" w:rsidRPr="009261D7" w:rsidRDefault="004C6B99" w:rsidP="00F11EB9">
            <w:r>
              <w:t>2</w:t>
            </w:r>
          </w:p>
        </w:tc>
        <w:tc>
          <w:tcPr>
            <w:tcW w:w="1008" w:type="dxa"/>
          </w:tcPr>
          <w:p w14:paraId="306A0B5D" w14:textId="77777777" w:rsidR="004C6B99" w:rsidRPr="009261D7" w:rsidRDefault="004C6B99" w:rsidP="00F11EB9">
            <w:r>
              <w:t>2</w:t>
            </w:r>
          </w:p>
        </w:tc>
      </w:tr>
      <w:tr w:rsidR="004C6B99" w:rsidRPr="009261D7" w14:paraId="1566032E" w14:textId="77777777" w:rsidTr="004C6B99">
        <w:trPr>
          <w:trHeight w:val="643"/>
          <w:jc w:val="center"/>
        </w:trPr>
        <w:tc>
          <w:tcPr>
            <w:tcW w:w="2573" w:type="dxa"/>
          </w:tcPr>
          <w:p w14:paraId="6D5FD317" w14:textId="77777777" w:rsidR="004C6B99" w:rsidRPr="009261D7" w:rsidRDefault="004C6B99" w:rsidP="00F11EB9">
            <w:r w:rsidRPr="00F95D95">
              <w:rPr>
                <w:b/>
                <w:bCs/>
                <w:sz w:val="24"/>
                <w:szCs w:val="24"/>
              </w:rPr>
              <w:t>MPH_C_203_T</w:t>
            </w:r>
          </w:p>
        </w:tc>
        <w:tc>
          <w:tcPr>
            <w:tcW w:w="887" w:type="dxa"/>
          </w:tcPr>
          <w:p w14:paraId="103218F6" w14:textId="77777777" w:rsidR="004C6B99" w:rsidRPr="009261D7" w:rsidRDefault="004C6B99" w:rsidP="00F11EB9">
            <w:r>
              <w:t>1</w:t>
            </w:r>
          </w:p>
        </w:tc>
        <w:tc>
          <w:tcPr>
            <w:tcW w:w="887" w:type="dxa"/>
          </w:tcPr>
          <w:p w14:paraId="6CF455BA" w14:textId="77777777" w:rsidR="004C6B99" w:rsidRPr="009261D7" w:rsidRDefault="004C6B99" w:rsidP="00F11EB9">
            <w:r>
              <w:t>1</w:t>
            </w:r>
          </w:p>
        </w:tc>
        <w:tc>
          <w:tcPr>
            <w:tcW w:w="1006" w:type="dxa"/>
          </w:tcPr>
          <w:p w14:paraId="7489C1E5" w14:textId="77777777" w:rsidR="004C6B99" w:rsidRPr="009261D7" w:rsidRDefault="004C6B99" w:rsidP="00F11EB9">
            <w:r>
              <w:t>3</w:t>
            </w:r>
          </w:p>
        </w:tc>
        <w:tc>
          <w:tcPr>
            <w:tcW w:w="1007" w:type="dxa"/>
          </w:tcPr>
          <w:p w14:paraId="63E05BCF" w14:textId="77777777" w:rsidR="004C6B99" w:rsidRPr="009261D7" w:rsidRDefault="004C6B99" w:rsidP="00F11EB9">
            <w:r>
              <w:t>2</w:t>
            </w:r>
          </w:p>
        </w:tc>
        <w:tc>
          <w:tcPr>
            <w:tcW w:w="1008" w:type="dxa"/>
          </w:tcPr>
          <w:p w14:paraId="312F0A83" w14:textId="77777777" w:rsidR="004C6B99" w:rsidRPr="009261D7" w:rsidRDefault="004C6B99" w:rsidP="00F11EB9">
            <w:r>
              <w:t>3</w:t>
            </w:r>
          </w:p>
        </w:tc>
        <w:tc>
          <w:tcPr>
            <w:tcW w:w="1008" w:type="dxa"/>
          </w:tcPr>
          <w:p w14:paraId="74B31628" w14:textId="77777777" w:rsidR="004C6B99" w:rsidRPr="009261D7" w:rsidRDefault="004C6B99" w:rsidP="00F11EB9">
            <w:r>
              <w:t>3</w:t>
            </w:r>
          </w:p>
        </w:tc>
      </w:tr>
      <w:tr w:rsidR="004C6B99" w:rsidRPr="009261D7" w14:paraId="7A577FF4" w14:textId="77777777" w:rsidTr="004C6B99">
        <w:trPr>
          <w:trHeight w:val="643"/>
          <w:jc w:val="center"/>
        </w:trPr>
        <w:tc>
          <w:tcPr>
            <w:tcW w:w="2573" w:type="dxa"/>
          </w:tcPr>
          <w:p w14:paraId="0594BEED" w14:textId="77777777" w:rsidR="004C6B99" w:rsidRPr="009261D7" w:rsidRDefault="004C6B99" w:rsidP="00F11EB9">
            <w:r w:rsidRPr="00F95D95">
              <w:rPr>
                <w:b/>
                <w:bCs/>
                <w:sz w:val="24"/>
                <w:szCs w:val="24"/>
              </w:rPr>
              <w:t>MPH_C_203_T</w:t>
            </w:r>
          </w:p>
        </w:tc>
        <w:tc>
          <w:tcPr>
            <w:tcW w:w="887" w:type="dxa"/>
          </w:tcPr>
          <w:p w14:paraId="366D3AF4" w14:textId="77777777" w:rsidR="004C6B99" w:rsidRPr="009261D7" w:rsidRDefault="004C6B99" w:rsidP="00F11EB9">
            <w:r>
              <w:t>2</w:t>
            </w:r>
          </w:p>
        </w:tc>
        <w:tc>
          <w:tcPr>
            <w:tcW w:w="887" w:type="dxa"/>
          </w:tcPr>
          <w:p w14:paraId="177B669A" w14:textId="77777777" w:rsidR="004C6B99" w:rsidRPr="009261D7" w:rsidRDefault="004C6B99" w:rsidP="00F11EB9">
            <w:r>
              <w:t>1</w:t>
            </w:r>
          </w:p>
        </w:tc>
        <w:tc>
          <w:tcPr>
            <w:tcW w:w="1006" w:type="dxa"/>
          </w:tcPr>
          <w:p w14:paraId="741BF21E" w14:textId="77777777" w:rsidR="004C6B99" w:rsidRPr="009261D7" w:rsidRDefault="004C6B99" w:rsidP="00F11EB9">
            <w:r>
              <w:t>2</w:t>
            </w:r>
          </w:p>
        </w:tc>
        <w:tc>
          <w:tcPr>
            <w:tcW w:w="1007" w:type="dxa"/>
          </w:tcPr>
          <w:p w14:paraId="6F24505F" w14:textId="77777777" w:rsidR="004C6B99" w:rsidRPr="009261D7" w:rsidRDefault="004C6B99" w:rsidP="00F11EB9">
            <w:r>
              <w:t>1</w:t>
            </w:r>
          </w:p>
        </w:tc>
        <w:tc>
          <w:tcPr>
            <w:tcW w:w="1008" w:type="dxa"/>
          </w:tcPr>
          <w:p w14:paraId="5F2C46DE" w14:textId="77777777" w:rsidR="004C6B99" w:rsidRPr="009261D7" w:rsidRDefault="004C6B99" w:rsidP="00F11EB9">
            <w:r>
              <w:t>2</w:t>
            </w:r>
          </w:p>
        </w:tc>
        <w:tc>
          <w:tcPr>
            <w:tcW w:w="1008" w:type="dxa"/>
          </w:tcPr>
          <w:p w14:paraId="40A7A451" w14:textId="77777777" w:rsidR="004C6B99" w:rsidRPr="009261D7" w:rsidRDefault="004C6B99" w:rsidP="00F11EB9">
            <w:r>
              <w:t>0</w:t>
            </w:r>
          </w:p>
        </w:tc>
      </w:tr>
      <w:tr w:rsidR="004C6B99" w:rsidRPr="009261D7" w14:paraId="7D93E50B" w14:textId="77777777" w:rsidTr="004C6B99">
        <w:trPr>
          <w:trHeight w:val="615"/>
          <w:jc w:val="center"/>
        </w:trPr>
        <w:tc>
          <w:tcPr>
            <w:tcW w:w="2573" w:type="dxa"/>
          </w:tcPr>
          <w:p w14:paraId="09D4AD41" w14:textId="77777777" w:rsidR="004C6B99" w:rsidRPr="009261D7" w:rsidRDefault="004C6B99" w:rsidP="00F11EB9">
            <w:r w:rsidRPr="00F95D95">
              <w:rPr>
                <w:b/>
                <w:bCs/>
                <w:sz w:val="24"/>
                <w:szCs w:val="24"/>
              </w:rPr>
              <w:t>MPH_C_203_T</w:t>
            </w:r>
          </w:p>
        </w:tc>
        <w:tc>
          <w:tcPr>
            <w:tcW w:w="887" w:type="dxa"/>
          </w:tcPr>
          <w:p w14:paraId="3F074299" w14:textId="77777777" w:rsidR="004C6B99" w:rsidRPr="009261D7" w:rsidRDefault="004C6B99" w:rsidP="00F11EB9">
            <w:r>
              <w:t>1</w:t>
            </w:r>
          </w:p>
        </w:tc>
        <w:tc>
          <w:tcPr>
            <w:tcW w:w="887" w:type="dxa"/>
          </w:tcPr>
          <w:p w14:paraId="1492B2F6" w14:textId="77777777" w:rsidR="004C6B99" w:rsidRPr="009261D7" w:rsidRDefault="004C6B99" w:rsidP="00F11EB9">
            <w:r>
              <w:t>1</w:t>
            </w:r>
          </w:p>
        </w:tc>
        <w:tc>
          <w:tcPr>
            <w:tcW w:w="1006" w:type="dxa"/>
          </w:tcPr>
          <w:p w14:paraId="5AE856DD" w14:textId="77777777" w:rsidR="004C6B99" w:rsidRPr="009261D7" w:rsidRDefault="004C6B99" w:rsidP="00F11EB9">
            <w:r>
              <w:t>2</w:t>
            </w:r>
          </w:p>
        </w:tc>
        <w:tc>
          <w:tcPr>
            <w:tcW w:w="1007" w:type="dxa"/>
          </w:tcPr>
          <w:p w14:paraId="1E5951C6" w14:textId="77777777" w:rsidR="004C6B99" w:rsidRPr="009261D7" w:rsidRDefault="004C6B99" w:rsidP="00F11EB9">
            <w:r>
              <w:t>2</w:t>
            </w:r>
          </w:p>
        </w:tc>
        <w:tc>
          <w:tcPr>
            <w:tcW w:w="1008" w:type="dxa"/>
          </w:tcPr>
          <w:p w14:paraId="63A2EB93" w14:textId="77777777" w:rsidR="004C6B99" w:rsidRPr="009261D7" w:rsidRDefault="004C6B99" w:rsidP="00F11EB9">
            <w:r>
              <w:t>3</w:t>
            </w:r>
          </w:p>
        </w:tc>
        <w:tc>
          <w:tcPr>
            <w:tcW w:w="1008" w:type="dxa"/>
          </w:tcPr>
          <w:p w14:paraId="7C344DA6" w14:textId="77777777" w:rsidR="004C6B99" w:rsidRPr="009261D7" w:rsidRDefault="004C6B99" w:rsidP="00F11EB9">
            <w:r>
              <w:t>0</w:t>
            </w:r>
          </w:p>
        </w:tc>
      </w:tr>
    </w:tbl>
    <w:p w14:paraId="56CD93A2" w14:textId="77777777" w:rsidR="004C6B99" w:rsidRDefault="004C6B99" w:rsidP="0095507F">
      <w:pPr>
        <w:tabs>
          <w:tab w:val="left" w:pos="0"/>
        </w:tabs>
        <w:jc w:val="both"/>
        <w:rPr>
          <w:b/>
        </w:rPr>
      </w:pPr>
    </w:p>
    <w:p w14:paraId="312FC6E8" w14:textId="048204F2" w:rsidR="007E0285" w:rsidRDefault="007E0285" w:rsidP="007E0285">
      <w:pPr>
        <w:tabs>
          <w:tab w:val="left" w:pos="0"/>
        </w:tabs>
        <w:spacing w:after="37"/>
        <w:ind w:left="11" w:right="305"/>
        <w:jc w:val="both"/>
        <w:rPr>
          <w:b/>
        </w:rPr>
      </w:pPr>
    </w:p>
    <w:p w14:paraId="42879949" w14:textId="77777777" w:rsidR="00DE2936" w:rsidRDefault="00DE2936" w:rsidP="007E0285">
      <w:pPr>
        <w:tabs>
          <w:tab w:val="left" w:pos="0"/>
        </w:tabs>
        <w:spacing w:after="37"/>
        <w:ind w:left="11" w:right="305"/>
        <w:jc w:val="both"/>
        <w:rPr>
          <w:b/>
        </w:rPr>
      </w:pPr>
    </w:p>
    <w:p w14:paraId="5B8C7E7B" w14:textId="77777777" w:rsidR="004C6B99" w:rsidRDefault="004C6B99" w:rsidP="007E0285">
      <w:pPr>
        <w:tabs>
          <w:tab w:val="left" w:pos="0"/>
        </w:tabs>
        <w:spacing w:after="37"/>
        <w:ind w:left="11" w:right="305"/>
        <w:jc w:val="both"/>
        <w:rPr>
          <w:b/>
        </w:rPr>
      </w:pPr>
    </w:p>
    <w:p w14:paraId="38E18111" w14:textId="77777777" w:rsidR="004C6B99" w:rsidRDefault="004C6B99" w:rsidP="007E0285">
      <w:pPr>
        <w:tabs>
          <w:tab w:val="left" w:pos="0"/>
        </w:tabs>
        <w:spacing w:after="37"/>
        <w:ind w:left="11" w:right="305"/>
        <w:jc w:val="both"/>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674"/>
        <w:gridCol w:w="988"/>
      </w:tblGrid>
      <w:tr w:rsidR="00611579" w14:paraId="56127A54" w14:textId="77777777" w:rsidTr="007E0285">
        <w:trPr>
          <w:trHeight w:val="176"/>
        </w:trPr>
        <w:tc>
          <w:tcPr>
            <w:tcW w:w="799" w:type="dxa"/>
          </w:tcPr>
          <w:p w14:paraId="6A11FD39" w14:textId="77777777" w:rsidR="00611579" w:rsidRDefault="00DE2936" w:rsidP="00A83B41">
            <w:pPr>
              <w:pStyle w:val="TableParagraph"/>
              <w:tabs>
                <w:tab w:val="left" w:pos="0"/>
              </w:tabs>
              <w:spacing w:before="3"/>
              <w:rPr>
                <w:b/>
              </w:rPr>
            </w:pPr>
            <w:r>
              <w:rPr>
                <w:b/>
                <w:spacing w:val="-4"/>
              </w:rPr>
              <w:t>Unit</w:t>
            </w:r>
          </w:p>
        </w:tc>
        <w:tc>
          <w:tcPr>
            <w:tcW w:w="7674" w:type="dxa"/>
          </w:tcPr>
          <w:p w14:paraId="4F2C514B" w14:textId="77777777" w:rsidR="00611579" w:rsidRDefault="00DE2936" w:rsidP="00DE2936">
            <w:pPr>
              <w:pStyle w:val="TableParagraph"/>
              <w:tabs>
                <w:tab w:val="left" w:pos="0"/>
              </w:tabs>
              <w:spacing w:before="3"/>
              <w:jc w:val="center"/>
              <w:rPr>
                <w:b/>
              </w:rPr>
            </w:pPr>
            <w:r>
              <w:rPr>
                <w:b/>
              </w:rPr>
              <w:t>Course</w:t>
            </w:r>
            <w:r>
              <w:rPr>
                <w:b/>
                <w:spacing w:val="-4"/>
              </w:rPr>
              <w:t xml:space="preserve"> </w:t>
            </w:r>
            <w:r>
              <w:rPr>
                <w:b/>
              </w:rPr>
              <w:t>Content</w:t>
            </w:r>
            <w:r>
              <w:rPr>
                <w:b/>
                <w:spacing w:val="-4"/>
              </w:rPr>
              <w:t xml:space="preserve"> </w:t>
            </w:r>
            <w:r>
              <w:rPr>
                <w:b/>
                <w:spacing w:val="-2"/>
              </w:rPr>
              <w:t>(Topics)</w:t>
            </w:r>
          </w:p>
        </w:tc>
        <w:tc>
          <w:tcPr>
            <w:tcW w:w="988" w:type="dxa"/>
          </w:tcPr>
          <w:p w14:paraId="72377F10" w14:textId="77777777" w:rsidR="00611579" w:rsidRDefault="00DE2936" w:rsidP="00A83B41">
            <w:pPr>
              <w:pStyle w:val="TableParagraph"/>
              <w:tabs>
                <w:tab w:val="left" w:pos="0"/>
              </w:tabs>
              <w:spacing w:before="3"/>
              <w:ind w:left="105"/>
              <w:rPr>
                <w:b/>
              </w:rPr>
            </w:pPr>
            <w:r>
              <w:rPr>
                <w:b/>
                <w:spacing w:val="-2"/>
              </w:rPr>
              <w:t>Hours</w:t>
            </w:r>
          </w:p>
        </w:tc>
      </w:tr>
      <w:tr w:rsidR="00611579" w14:paraId="4D3E32EB" w14:textId="77777777" w:rsidTr="007E0285">
        <w:trPr>
          <w:trHeight w:val="50"/>
        </w:trPr>
        <w:tc>
          <w:tcPr>
            <w:tcW w:w="799" w:type="dxa"/>
          </w:tcPr>
          <w:p w14:paraId="1DEBC98D" w14:textId="77777777" w:rsidR="00611579" w:rsidRDefault="00DE2936" w:rsidP="00A83B41">
            <w:pPr>
              <w:pStyle w:val="TableParagraph"/>
              <w:tabs>
                <w:tab w:val="left" w:pos="0"/>
              </w:tabs>
            </w:pPr>
            <w:r>
              <w:rPr>
                <w:spacing w:val="-5"/>
              </w:rPr>
              <w:t>1.0</w:t>
            </w:r>
          </w:p>
        </w:tc>
        <w:tc>
          <w:tcPr>
            <w:tcW w:w="7674" w:type="dxa"/>
          </w:tcPr>
          <w:p w14:paraId="799FE250" w14:textId="77777777" w:rsidR="00611579" w:rsidRDefault="00DE2936" w:rsidP="00A83B41">
            <w:pPr>
              <w:pStyle w:val="TableParagraph"/>
              <w:tabs>
                <w:tab w:val="left" w:pos="0"/>
              </w:tabs>
              <w:rPr>
                <w:b/>
              </w:rPr>
            </w:pPr>
            <w:r>
              <w:rPr>
                <w:b/>
              </w:rPr>
              <w:t>Advanced</w:t>
            </w:r>
            <w:r>
              <w:rPr>
                <w:b/>
                <w:spacing w:val="-3"/>
              </w:rPr>
              <w:t xml:space="preserve"> </w:t>
            </w:r>
            <w:r>
              <w:rPr>
                <w:b/>
                <w:spacing w:val="-2"/>
              </w:rPr>
              <w:t>Stereochemistry</w:t>
            </w:r>
          </w:p>
        </w:tc>
        <w:tc>
          <w:tcPr>
            <w:tcW w:w="988" w:type="dxa"/>
          </w:tcPr>
          <w:p w14:paraId="05BA0AD5" w14:textId="77777777" w:rsidR="00611579" w:rsidRDefault="00DE2936" w:rsidP="00A83B41">
            <w:pPr>
              <w:pStyle w:val="TableParagraph"/>
              <w:tabs>
                <w:tab w:val="left" w:pos="0"/>
              </w:tabs>
              <w:ind w:left="105"/>
              <w:rPr>
                <w:b/>
              </w:rPr>
            </w:pPr>
            <w:r>
              <w:rPr>
                <w:b/>
                <w:spacing w:val="-5"/>
              </w:rPr>
              <w:t>12</w:t>
            </w:r>
          </w:p>
        </w:tc>
      </w:tr>
      <w:tr w:rsidR="00611579" w14:paraId="2D31F6E5" w14:textId="77777777" w:rsidTr="007E0285">
        <w:trPr>
          <w:trHeight w:val="1843"/>
        </w:trPr>
        <w:tc>
          <w:tcPr>
            <w:tcW w:w="799" w:type="dxa"/>
          </w:tcPr>
          <w:p w14:paraId="66343B48" w14:textId="77777777" w:rsidR="00611579" w:rsidRDefault="00DE2936" w:rsidP="00A83B41">
            <w:pPr>
              <w:pStyle w:val="TableParagraph"/>
              <w:tabs>
                <w:tab w:val="left" w:pos="0"/>
              </w:tabs>
            </w:pPr>
            <w:r>
              <w:rPr>
                <w:spacing w:val="-5"/>
              </w:rPr>
              <w:t>1.1</w:t>
            </w:r>
          </w:p>
        </w:tc>
        <w:tc>
          <w:tcPr>
            <w:tcW w:w="7674" w:type="dxa"/>
          </w:tcPr>
          <w:p w14:paraId="7CD33828" w14:textId="77777777" w:rsidR="00611579" w:rsidRDefault="00DE2936" w:rsidP="00A83B41">
            <w:pPr>
              <w:pStyle w:val="TableParagraph"/>
              <w:tabs>
                <w:tab w:val="left" w:pos="0"/>
              </w:tabs>
              <w:spacing w:line="276" w:lineRule="auto"/>
              <w:ind w:right="95"/>
              <w:jc w:val="both"/>
              <w:rPr>
                <w:i/>
              </w:rPr>
            </w:pPr>
            <w:r>
              <w:rPr>
                <w:i/>
              </w:rPr>
              <w:t>Self-study - Coverage of the basic concepts in stereochemistry – optical activity, specific rotation, racemates and resolution of racemates, the Cahn-Ingold-Prelog sequence rule, meso compounds, pseudo asymmetric centres, pro-R, pro-S, axes of symmetry, Fischers D and L notation, cis-trans isomerism, exo-endo, syn-anti nomenclature.</w:t>
            </w:r>
            <w:r>
              <w:rPr>
                <w:i/>
                <w:spacing w:val="40"/>
              </w:rPr>
              <w:t xml:space="preserve"> </w:t>
            </w:r>
            <w:r>
              <w:rPr>
                <w:i/>
              </w:rPr>
              <w:t>Stereoselective and stereospecific reactions. Conformational isomerism</w:t>
            </w:r>
            <w:r>
              <w:rPr>
                <w:i/>
                <w:spacing w:val="-5"/>
              </w:rPr>
              <w:t xml:space="preserve"> </w:t>
            </w:r>
            <w:r>
              <w:rPr>
                <w:i/>
              </w:rPr>
              <w:t>in acyclic</w:t>
            </w:r>
            <w:r>
              <w:rPr>
                <w:i/>
                <w:spacing w:val="-3"/>
              </w:rPr>
              <w:t xml:space="preserve"> </w:t>
            </w:r>
            <w:r>
              <w:rPr>
                <w:i/>
              </w:rPr>
              <w:t>systems. Shape</w:t>
            </w:r>
            <w:r>
              <w:rPr>
                <w:i/>
                <w:spacing w:val="-1"/>
              </w:rPr>
              <w:t xml:space="preserve"> </w:t>
            </w:r>
            <w:r>
              <w:rPr>
                <w:i/>
              </w:rPr>
              <w:t>of</w:t>
            </w:r>
            <w:r>
              <w:rPr>
                <w:i/>
                <w:spacing w:val="1"/>
              </w:rPr>
              <w:t xml:space="preserve"> </w:t>
            </w:r>
            <w:r>
              <w:rPr>
                <w:i/>
              </w:rPr>
              <w:t>six</w:t>
            </w:r>
            <w:r>
              <w:rPr>
                <w:i/>
                <w:spacing w:val="-1"/>
              </w:rPr>
              <w:t xml:space="preserve"> </w:t>
            </w:r>
            <w:r>
              <w:rPr>
                <w:i/>
              </w:rPr>
              <w:t>membered</w:t>
            </w:r>
            <w:r>
              <w:rPr>
                <w:i/>
                <w:spacing w:val="-3"/>
              </w:rPr>
              <w:t xml:space="preserve"> </w:t>
            </w:r>
            <w:r>
              <w:rPr>
                <w:i/>
              </w:rPr>
              <w:t>rings</w:t>
            </w:r>
            <w:r>
              <w:rPr>
                <w:i/>
                <w:spacing w:val="-1"/>
              </w:rPr>
              <w:t xml:space="preserve"> </w:t>
            </w:r>
            <w:r>
              <w:rPr>
                <w:i/>
              </w:rPr>
              <w:t>and effect of</w:t>
            </w:r>
            <w:r>
              <w:rPr>
                <w:i/>
                <w:spacing w:val="-1"/>
              </w:rPr>
              <w:t xml:space="preserve"> </w:t>
            </w:r>
            <w:r>
              <w:rPr>
                <w:i/>
                <w:spacing w:val="-2"/>
              </w:rPr>
              <w:t>substituents</w:t>
            </w:r>
          </w:p>
          <w:p w14:paraId="4E1E522A" w14:textId="77777777" w:rsidR="00611579" w:rsidRDefault="00DE2936" w:rsidP="00A83B41">
            <w:pPr>
              <w:pStyle w:val="TableParagraph"/>
              <w:tabs>
                <w:tab w:val="left" w:pos="0"/>
              </w:tabs>
              <w:jc w:val="both"/>
            </w:pPr>
            <w:r>
              <w:rPr>
                <w:i/>
              </w:rPr>
              <w:t xml:space="preserve">and </w:t>
            </w:r>
            <w:r>
              <w:rPr>
                <w:i/>
                <w:spacing w:val="-2"/>
              </w:rPr>
              <w:t>reactivity</w:t>
            </w:r>
            <w:r>
              <w:rPr>
                <w:spacing w:val="-2"/>
              </w:rPr>
              <w:t>.</w:t>
            </w:r>
          </w:p>
        </w:tc>
        <w:tc>
          <w:tcPr>
            <w:tcW w:w="988" w:type="dxa"/>
          </w:tcPr>
          <w:p w14:paraId="7C42E401" w14:textId="77777777" w:rsidR="00611579" w:rsidRDefault="00DE2936" w:rsidP="00A83B41">
            <w:pPr>
              <w:pStyle w:val="TableParagraph"/>
              <w:tabs>
                <w:tab w:val="left" w:pos="0"/>
              </w:tabs>
              <w:ind w:left="105"/>
              <w:rPr>
                <w:i/>
              </w:rPr>
            </w:pPr>
            <w:r>
              <w:rPr>
                <w:i/>
                <w:spacing w:val="-10"/>
              </w:rPr>
              <w:t>2</w:t>
            </w:r>
          </w:p>
        </w:tc>
      </w:tr>
      <w:tr w:rsidR="00611579" w14:paraId="16675D25" w14:textId="77777777">
        <w:trPr>
          <w:trHeight w:val="290"/>
        </w:trPr>
        <w:tc>
          <w:tcPr>
            <w:tcW w:w="799" w:type="dxa"/>
          </w:tcPr>
          <w:p w14:paraId="70D984D5" w14:textId="77777777" w:rsidR="00611579" w:rsidRDefault="00DE2936" w:rsidP="00A83B41">
            <w:pPr>
              <w:pStyle w:val="TableParagraph"/>
              <w:tabs>
                <w:tab w:val="left" w:pos="0"/>
              </w:tabs>
            </w:pPr>
            <w:r>
              <w:rPr>
                <w:spacing w:val="-5"/>
              </w:rPr>
              <w:t>1.2</w:t>
            </w:r>
          </w:p>
        </w:tc>
        <w:tc>
          <w:tcPr>
            <w:tcW w:w="7674" w:type="dxa"/>
          </w:tcPr>
          <w:p w14:paraId="63C9D0D2" w14:textId="77777777" w:rsidR="00611579" w:rsidRDefault="00DE2936" w:rsidP="00A83B41">
            <w:pPr>
              <w:pStyle w:val="TableParagraph"/>
              <w:tabs>
                <w:tab w:val="left" w:pos="0"/>
              </w:tabs>
            </w:pPr>
            <w:r>
              <w:t>Chirality</w:t>
            </w:r>
            <w:r>
              <w:rPr>
                <w:spacing w:val="-6"/>
              </w:rPr>
              <w:t xml:space="preserve"> </w:t>
            </w:r>
            <w:r>
              <w:t>in</w:t>
            </w:r>
            <w:r>
              <w:rPr>
                <w:spacing w:val="-3"/>
              </w:rPr>
              <w:t xml:space="preserve"> </w:t>
            </w:r>
            <w:r>
              <w:t>systems</w:t>
            </w:r>
            <w:r>
              <w:rPr>
                <w:spacing w:val="-4"/>
              </w:rPr>
              <w:t xml:space="preserve"> </w:t>
            </w:r>
            <w:r>
              <w:t>lacking</w:t>
            </w:r>
            <w:r>
              <w:rPr>
                <w:spacing w:val="-5"/>
              </w:rPr>
              <w:t xml:space="preserve"> </w:t>
            </w:r>
            <w:r>
              <w:t>a</w:t>
            </w:r>
            <w:r>
              <w:rPr>
                <w:spacing w:val="-3"/>
              </w:rPr>
              <w:t xml:space="preserve"> </w:t>
            </w:r>
            <w:r>
              <w:t>stereogenic</w:t>
            </w:r>
            <w:r>
              <w:rPr>
                <w:spacing w:val="-5"/>
              </w:rPr>
              <w:t xml:space="preserve"> </w:t>
            </w:r>
            <w:r>
              <w:t>carbon</w:t>
            </w:r>
            <w:r>
              <w:rPr>
                <w:spacing w:val="-3"/>
              </w:rPr>
              <w:t xml:space="preserve"> </w:t>
            </w:r>
            <w:r>
              <w:rPr>
                <w:spacing w:val="-4"/>
              </w:rPr>
              <w:t>atom</w:t>
            </w:r>
          </w:p>
        </w:tc>
        <w:tc>
          <w:tcPr>
            <w:tcW w:w="988" w:type="dxa"/>
          </w:tcPr>
          <w:p w14:paraId="505CE26D" w14:textId="77777777" w:rsidR="00611579" w:rsidRDefault="00DE2936" w:rsidP="00A83B41">
            <w:pPr>
              <w:pStyle w:val="TableParagraph"/>
              <w:tabs>
                <w:tab w:val="left" w:pos="0"/>
              </w:tabs>
              <w:ind w:left="105"/>
            </w:pPr>
            <w:r>
              <w:rPr>
                <w:spacing w:val="-10"/>
              </w:rPr>
              <w:t>2</w:t>
            </w:r>
          </w:p>
        </w:tc>
      </w:tr>
      <w:tr w:rsidR="00611579" w14:paraId="2E709542" w14:textId="77777777">
        <w:trPr>
          <w:trHeight w:val="292"/>
        </w:trPr>
        <w:tc>
          <w:tcPr>
            <w:tcW w:w="799" w:type="dxa"/>
          </w:tcPr>
          <w:p w14:paraId="166D1D59" w14:textId="77777777" w:rsidR="00611579" w:rsidRDefault="00DE2936" w:rsidP="00A83B41">
            <w:pPr>
              <w:pStyle w:val="TableParagraph"/>
              <w:tabs>
                <w:tab w:val="left" w:pos="0"/>
              </w:tabs>
            </w:pPr>
            <w:r>
              <w:rPr>
                <w:spacing w:val="-2"/>
              </w:rPr>
              <w:t>1.2.1</w:t>
            </w:r>
          </w:p>
        </w:tc>
        <w:tc>
          <w:tcPr>
            <w:tcW w:w="7674" w:type="dxa"/>
          </w:tcPr>
          <w:p w14:paraId="730BAF0E" w14:textId="77777777" w:rsidR="00611579" w:rsidRDefault="00DE2936" w:rsidP="00A83B41">
            <w:pPr>
              <w:pStyle w:val="TableParagraph"/>
              <w:tabs>
                <w:tab w:val="left" w:pos="0"/>
              </w:tabs>
            </w:pPr>
            <w:r>
              <w:t>Point</w:t>
            </w:r>
            <w:r>
              <w:rPr>
                <w:spacing w:val="-4"/>
              </w:rPr>
              <w:t xml:space="preserve"> </w:t>
            </w:r>
            <w:r>
              <w:t>chirality</w:t>
            </w:r>
            <w:r>
              <w:rPr>
                <w:spacing w:val="-4"/>
              </w:rPr>
              <w:t xml:space="preserve"> </w:t>
            </w:r>
            <w:r>
              <w:t>–</w:t>
            </w:r>
            <w:r>
              <w:rPr>
                <w:spacing w:val="-3"/>
              </w:rPr>
              <w:t xml:space="preserve"> </w:t>
            </w:r>
            <w:r>
              <w:t>tertiary</w:t>
            </w:r>
            <w:r>
              <w:rPr>
                <w:spacing w:val="-5"/>
              </w:rPr>
              <w:t xml:space="preserve"> </w:t>
            </w:r>
            <w:r>
              <w:t>amines</w:t>
            </w:r>
            <w:r>
              <w:rPr>
                <w:spacing w:val="-4"/>
              </w:rPr>
              <w:t xml:space="preserve"> </w:t>
            </w:r>
            <w:r>
              <w:t>and</w:t>
            </w:r>
            <w:r>
              <w:rPr>
                <w:spacing w:val="-2"/>
              </w:rPr>
              <w:t xml:space="preserve"> phosphines</w:t>
            </w:r>
          </w:p>
        </w:tc>
        <w:tc>
          <w:tcPr>
            <w:tcW w:w="988" w:type="dxa"/>
          </w:tcPr>
          <w:p w14:paraId="2247901E" w14:textId="77777777" w:rsidR="00611579" w:rsidRDefault="00DE2936" w:rsidP="00A83B41">
            <w:pPr>
              <w:pStyle w:val="TableParagraph"/>
              <w:tabs>
                <w:tab w:val="left" w:pos="0"/>
              </w:tabs>
              <w:ind w:left="105"/>
            </w:pPr>
            <w:r>
              <w:rPr>
                <w:spacing w:val="-10"/>
              </w:rPr>
              <w:t>1</w:t>
            </w:r>
          </w:p>
        </w:tc>
      </w:tr>
      <w:tr w:rsidR="00611579" w14:paraId="50F7600F" w14:textId="77777777">
        <w:trPr>
          <w:trHeight w:val="290"/>
        </w:trPr>
        <w:tc>
          <w:tcPr>
            <w:tcW w:w="799" w:type="dxa"/>
          </w:tcPr>
          <w:p w14:paraId="301ACDF5" w14:textId="77777777" w:rsidR="00611579" w:rsidRDefault="00DE2936" w:rsidP="00A83B41">
            <w:pPr>
              <w:pStyle w:val="TableParagraph"/>
              <w:tabs>
                <w:tab w:val="left" w:pos="0"/>
              </w:tabs>
            </w:pPr>
            <w:r>
              <w:rPr>
                <w:spacing w:val="-2"/>
              </w:rPr>
              <w:t>1.2.2</w:t>
            </w:r>
          </w:p>
        </w:tc>
        <w:tc>
          <w:tcPr>
            <w:tcW w:w="7674" w:type="dxa"/>
          </w:tcPr>
          <w:p w14:paraId="0F5C06B3" w14:textId="77777777" w:rsidR="00611579" w:rsidRDefault="00DE2936" w:rsidP="00A83B41">
            <w:pPr>
              <w:pStyle w:val="TableParagraph"/>
              <w:tabs>
                <w:tab w:val="left" w:pos="0"/>
              </w:tabs>
            </w:pPr>
            <w:r>
              <w:t>Axial</w:t>
            </w:r>
            <w:r>
              <w:rPr>
                <w:spacing w:val="-6"/>
              </w:rPr>
              <w:t xml:space="preserve"> </w:t>
            </w:r>
            <w:r>
              <w:t>chirality</w:t>
            </w:r>
            <w:r>
              <w:rPr>
                <w:spacing w:val="-4"/>
              </w:rPr>
              <w:t xml:space="preserve"> </w:t>
            </w:r>
            <w:r>
              <w:t>–</w:t>
            </w:r>
            <w:r>
              <w:rPr>
                <w:spacing w:val="-4"/>
              </w:rPr>
              <w:t xml:space="preserve"> </w:t>
            </w:r>
            <w:r>
              <w:t>allenes,</w:t>
            </w:r>
            <w:r>
              <w:rPr>
                <w:spacing w:val="-3"/>
              </w:rPr>
              <w:t xml:space="preserve"> </w:t>
            </w:r>
            <w:r>
              <w:t>biphenyls</w:t>
            </w:r>
            <w:r>
              <w:rPr>
                <w:spacing w:val="-4"/>
              </w:rPr>
              <w:t xml:space="preserve"> </w:t>
            </w:r>
            <w:r>
              <w:t>and</w:t>
            </w:r>
            <w:r>
              <w:rPr>
                <w:spacing w:val="-3"/>
              </w:rPr>
              <w:t xml:space="preserve"> </w:t>
            </w:r>
            <w:r>
              <w:rPr>
                <w:spacing w:val="-2"/>
              </w:rPr>
              <w:t>binaphthyls</w:t>
            </w:r>
          </w:p>
        </w:tc>
        <w:tc>
          <w:tcPr>
            <w:tcW w:w="988" w:type="dxa"/>
          </w:tcPr>
          <w:p w14:paraId="5879BA92" w14:textId="77777777" w:rsidR="00611579" w:rsidRDefault="00DE2936" w:rsidP="00A83B41">
            <w:pPr>
              <w:pStyle w:val="TableParagraph"/>
              <w:tabs>
                <w:tab w:val="left" w:pos="0"/>
              </w:tabs>
              <w:ind w:left="105"/>
            </w:pPr>
            <w:r>
              <w:rPr>
                <w:spacing w:val="-10"/>
              </w:rPr>
              <w:t>1</w:t>
            </w:r>
          </w:p>
        </w:tc>
      </w:tr>
      <w:tr w:rsidR="00611579" w14:paraId="7F9FF7DA" w14:textId="77777777">
        <w:trPr>
          <w:trHeight w:val="290"/>
        </w:trPr>
        <w:tc>
          <w:tcPr>
            <w:tcW w:w="799" w:type="dxa"/>
          </w:tcPr>
          <w:p w14:paraId="3D2D044E" w14:textId="77777777" w:rsidR="00611579" w:rsidRDefault="00DE2936" w:rsidP="00A83B41">
            <w:pPr>
              <w:pStyle w:val="TableParagraph"/>
              <w:tabs>
                <w:tab w:val="left" w:pos="0"/>
              </w:tabs>
            </w:pPr>
            <w:r>
              <w:rPr>
                <w:spacing w:val="-2"/>
              </w:rPr>
              <w:t>1.2.3</w:t>
            </w:r>
          </w:p>
        </w:tc>
        <w:tc>
          <w:tcPr>
            <w:tcW w:w="7674" w:type="dxa"/>
          </w:tcPr>
          <w:p w14:paraId="030AEA8C" w14:textId="77777777" w:rsidR="00611579" w:rsidRDefault="00DE2936" w:rsidP="00A83B41">
            <w:pPr>
              <w:pStyle w:val="TableParagraph"/>
              <w:tabs>
                <w:tab w:val="left" w:pos="0"/>
              </w:tabs>
            </w:pPr>
            <w:r>
              <w:t>Helical</w:t>
            </w:r>
            <w:r>
              <w:rPr>
                <w:spacing w:val="-9"/>
              </w:rPr>
              <w:t xml:space="preserve"> </w:t>
            </w:r>
            <w:r>
              <w:t>structures</w:t>
            </w:r>
            <w:r>
              <w:rPr>
                <w:spacing w:val="-2"/>
              </w:rPr>
              <w:t xml:space="preserve"> </w:t>
            </w:r>
            <w:r>
              <w:t>–</w:t>
            </w:r>
            <w:r>
              <w:rPr>
                <w:spacing w:val="-4"/>
              </w:rPr>
              <w:t xml:space="preserve"> </w:t>
            </w:r>
            <w:r>
              <w:t>polynucleotides,</w:t>
            </w:r>
            <w:r>
              <w:rPr>
                <w:spacing w:val="-5"/>
              </w:rPr>
              <w:t xml:space="preserve"> </w:t>
            </w:r>
            <w:r>
              <w:t>polyamino</w:t>
            </w:r>
            <w:r>
              <w:rPr>
                <w:spacing w:val="-4"/>
              </w:rPr>
              <w:t xml:space="preserve"> </w:t>
            </w:r>
            <w:r>
              <w:t>acids,</w:t>
            </w:r>
            <w:r>
              <w:rPr>
                <w:spacing w:val="-6"/>
              </w:rPr>
              <w:t xml:space="preserve"> </w:t>
            </w:r>
            <w:r>
              <w:t>biaryls</w:t>
            </w:r>
            <w:r>
              <w:rPr>
                <w:spacing w:val="-6"/>
              </w:rPr>
              <w:t xml:space="preserve"> </w:t>
            </w:r>
            <w:r>
              <w:t>and</w:t>
            </w:r>
            <w:r>
              <w:rPr>
                <w:spacing w:val="-6"/>
              </w:rPr>
              <w:t xml:space="preserve"> </w:t>
            </w:r>
            <w:r>
              <w:rPr>
                <w:spacing w:val="-2"/>
              </w:rPr>
              <w:t>allenes</w:t>
            </w:r>
          </w:p>
        </w:tc>
        <w:tc>
          <w:tcPr>
            <w:tcW w:w="988" w:type="dxa"/>
          </w:tcPr>
          <w:p w14:paraId="54D4B7E7" w14:textId="77777777" w:rsidR="00611579" w:rsidRDefault="00DE2936" w:rsidP="00A83B41">
            <w:pPr>
              <w:pStyle w:val="TableParagraph"/>
              <w:tabs>
                <w:tab w:val="left" w:pos="0"/>
              </w:tabs>
              <w:ind w:left="105"/>
            </w:pPr>
            <w:r>
              <w:rPr>
                <w:spacing w:val="-10"/>
              </w:rPr>
              <w:t>1</w:t>
            </w:r>
          </w:p>
        </w:tc>
      </w:tr>
      <w:tr w:rsidR="00611579" w14:paraId="6DEA86BA" w14:textId="77777777">
        <w:trPr>
          <w:trHeight w:val="873"/>
        </w:trPr>
        <w:tc>
          <w:tcPr>
            <w:tcW w:w="799" w:type="dxa"/>
          </w:tcPr>
          <w:p w14:paraId="36F45C5C" w14:textId="77777777" w:rsidR="00611579" w:rsidRDefault="00DE2936" w:rsidP="00A83B41">
            <w:pPr>
              <w:pStyle w:val="TableParagraph"/>
              <w:tabs>
                <w:tab w:val="left" w:pos="0"/>
              </w:tabs>
              <w:spacing w:before="3"/>
            </w:pPr>
            <w:r>
              <w:rPr>
                <w:spacing w:val="-5"/>
              </w:rPr>
              <w:t>1.3</w:t>
            </w:r>
          </w:p>
        </w:tc>
        <w:tc>
          <w:tcPr>
            <w:tcW w:w="7674" w:type="dxa"/>
          </w:tcPr>
          <w:p w14:paraId="5787FA21" w14:textId="77777777" w:rsidR="00611579" w:rsidRDefault="00DE2936" w:rsidP="00A83B41">
            <w:pPr>
              <w:pStyle w:val="TableParagraph"/>
              <w:tabs>
                <w:tab w:val="left" w:pos="0"/>
              </w:tabs>
              <w:spacing w:before="3"/>
            </w:pPr>
            <w:r>
              <w:t>Methods</w:t>
            </w:r>
            <w:r>
              <w:rPr>
                <w:spacing w:val="51"/>
                <w:w w:val="150"/>
              </w:rPr>
              <w:t xml:space="preserve"> </w:t>
            </w:r>
            <w:r>
              <w:t>for</w:t>
            </w:r>
            <w:r>
              <w:rPr>
                <w:spacing w:val="53"/>
                <w:w w:val="150"/>
              </w:rPr>
              <w:t xml:space="preserve"> </w:t>
            </w:r>
            <w:r>
              <w:t>estimating</w:t>
            </w:r>
            <w:r>
              <w:rPr>
                <w:spacing w:val="78"/>
              </w:rPr>
              <w:t xml:space="preserve"> </w:t>
            </w:r>
            <w:r>
              <w:t>ratios</w:t>
            </w:r>
            <w:r>
              <w:rPr>
                <w:spacing w:val="53"/>
                <w:w w:val="150"/>
              </w:rPr>
              <w:t xml:space="preserve"> </w:t>
            </w:r>
            <w:r>
              <w:t>of</w:t>
            </w:r>
            <w:r>
              <w:rPr>
                <w:spacing w:val="53"/>
                <w:w w:val="150"/>
              </w:rPr>
              <w:t xml:space="preserve"> </w:t>
            </w:r>
            <w:r>
              <w:t>stereoisomers</w:t>
            </w:r>
            <w:r>
              <w:rPr>
                <w:spacing w:val="53"/>
                <w:w w:val="150"/>
              </w:rPr>
              <w:t xml:space="preserve"> </w:t>
            </w:r>
            <w:r>
              <w:t>in</w:t>
            </w:r>
            <w:r>
              <w:rPr>
                <w:spacing w:val="78"/>
              </w:rPr>
              <w:t xml:space="preserve"> </w:t>
            </w:r>
            <w:r>
              <w:t>a</w:t>
            </w:r>
            <w:r>
              <w:rPr>
                <w:spacing w:val="55"/>
                <w:w w:val="150"/>
              </w:rPr>
              <w:t xml:space="preserve"> </w:t>
            </w:r>
            <w:r>
              <w:t>mixture,</w:t>
            </w:r>
            <w:r>
              <w:rPr>
                <w:spacing w:val="52"/>
                <w:w w:val="150"/>
              </w:rPr>
              <w:t xml:space="preserve"> </w:t>
            </w:r>
            <w:r>
              <w:t>separation</w:t>
            </w:r>
            <w:r>
              <w:rPr>
                <w:spacing w:val="53"/>
                <w:w w:val="150"/>
              </w:rPr>
              <w:t xml:space="preserve"> </w:t>
            </w:r>
            <w:r>
              <w:rPr>
                <w:spacing w:val="-5"/>
              </w:rPr>
              <w:t>and</w:t>
            </w:r>
          </w:p>
          <w:p w14:paraId="1693B37C" w14:textId="77777777" w:rsidR="00611579" w:rsidRDefault="00DE2936" w:rsidP="00A83B41">
            <w:pPr>
              <w:pStyle w:val="TableParagraph"/>
              <w:tabs>
                <w:tab w:val="left" w:pos="0"/>
              </w:tabs>
              <w:spacing w:before="0" w:line="290" w:lineRule="atLeast"/>
            </w:pPr>
            <w:r>
              <w:t>identification</w:t>
            </w:r>
            <w:r>
              <w:rPr>
                <w:spacing w:val="80"/>
                <w:w w:val="150"/>
              </w:rPr>
              <w:t xml:space="preserve"> </w:t>
            </w:r>
            <w:r>
              <w:t>of</w:t>
            </w:r>
            <w:r>
              <w:rPr>
                <w:spacing w:val="80"/>
                <w:w w:val="150"/>
              </w:rPr>
              <w:t xml:space="preserve"> </w:t>
            </w:r>
            <w:r>
              <w:t>the</w:t>
            </w:r>
            <w:r>
              <w:rPr>
                <w:spacing w:val="80"/>
                <w:w w:val="150"/>
              </w:rPr>
              <w:t xml:space="preserve"> </w:t>
            </w:r>
            <w:r>
              <w:t>individual</w:t>
            </w:r>
            <w:r>
              <w:rPr>
                <w:spacing w:val="80"/>
                <w:w w:val="150"/>
              </w:rPr>
              <w:t xml:space="preserve"> </w:t>
            </w:r>
            <w:r>
              <w:t>components</w:t>
            </w:r>
            <w:r>
              <w:rPr>
                <w:spacing w:val="80"/>
                <w:w w:val="150"/>
              </w:rPr>
              <w:t xml:space="preserve"> </w:t>
            </w:r>
            <w:r>
              <w:t>by</w:t>
            </w:r>
            <w:r>
              <w:rPr>
                <w:spacing w:val="80"/>
                <w:w w:val="150"/>
              </w:rPr>
              <w:t xml:space="preserve"> </w:t>
            </w:r>
            <w:r>
              <w:t>NMR</w:t>
            </w:r>
            <w:r>
              <w:rPr>
                <w:spacing w:val="80"/>
                <w:w w:val="150"/>
              </w:rPr>
              <w:t xml:space="preserve"> </w:t>
            </w:r>
            <w:r>
              <w:t>spectroscopy,</w:t>
            </w:r>
            <w:r>
              <w:rPr>
                <w:spacing w:val="80"/>
                <w:w w:val="150"/>
              </w:rPr>
              <w:t xml:space="preserve"> </w:t>
            </w:r>
            <w:r>
              <w:t xml:space="preserve">X-ray </w:t>
            </w:r>
            <w:r>
              <w:rPr>
                <w:spacing w:val="-2"/>
              </w:rPr>
              <w:t>crystallography.</w:t>
            </w:r>
          </w:p>
        </w:tc>
        <w:tc>
          <w:tcPr>
            <w:tcW w:w="988" w:type="dxa"/>
          </w:tcPr>
          <w:p w14:paraId="3B595A50" w14:textId="77777777" w:rsidR="00611579" w:rsidRDefault="00DE2936" w:rsidP="00A83B41">
            <w:pPr>
              <w:pStyle w:val="TableParagraph"/>
              <w:tabs>
                <w:tab w:val="left" w:pos="0"/>
              </w:tabs>
              <w:spacing w:before="3"/>
              <w:ind w:left="105"/>
            </w:pPr>
            <w:r>
              <w:rPr>
                <w:spacing w:val="-10"/>
              </w:rPr>
              <w:t>1</w:t>
            </w:r>
          </w:p>
        </w:tc>
      </w:tr>
      <w:tr w:rsidR="00611579" w14:paraId="5FBF12C7" w14:textId="77777777">
        <w:trPr>
          <w:trHeight w:val="582"/>
        </w:trPr>
        <w:tc>
          <w:tcPr>
            <w:tcW w:w="799" w:type="dxa"/>
          </w:tcPr>
          <w:p w14:paraId="593F7B57" w14:textId="77777777" w:rsidR="00611579" w:rsidRDefault="00DE2936" w:rsidP="00A83B41">
            <w:pPr>
              <w:pStyle w:val="TableParagraph"/>
              <w:tabs>
                <w:tab w:val="left" w:pos="0"/>
              </w:tabs>
            </w:pPr>
            <w:r>
              <w:rPr>
                <w:spacing w:val="-5"/>
              </w:rPr>
              <w:t>1.4</w:t>
            </w:r>
          </w:p>
        </w:tc>
        <w:tc>
          <w:tcPr>
            <w:tcW w:w="7674" w:type="dxa"/>
          </w:tcPr>
          <w:p w14:paraId="736B967D" w14:textId="77777777" w:rsidR="00611579" w:rsidRDefault="00DE2936" w:rsidP="00A83B41">
            <w:pPr>
              <w:pStyle w:val="TableParagraph"/>
              <w:tabs>
                <w:tab w:val="left" w:pos="0"/>
              </w:tabs>
            </w:pPr>
            <w:r>
              <w:t>Nucleophilic</w:t>
            </w:r>
            <w:r>
              <w:rPr>
                <w:spacing w:val="-1"/>
              </w:rPr>
              <w:t xml:space="preserve"> </w:t>
            </w:r>
            <w:r>
              <w:t>attack</w:t>
            </w:r>
            <w:r>
              <w:rPr>
                <w:spacing w:val="-2"/>
              </w:rPr>
              <w:t xml:space="preserve"> </w:t>
            </w:r>
            <w:r>
              <w:t>on acyclic</w:t>
            </w:r>
            <w:r>
              <w:rPr>
                <w:spacing w:val="1"/>
              </w:rPr>
              <w:t xml:space="preserve"> </w:t>
            </w:r>
            <w:r>
              <w:t>carbonyl</w:t>
            </w:r>
            <w:r>
              <w:rPr>
                <w:spacing w:val="2"/>
              </w:rPr>
              <w:t xml:space="preserve"> </w:t>
            </w:r>
            <w:r>
              <w:t>compounds</w:t>
            </w:r>
            <w:r>
              <w:rPr>
                <w:spacing w:val="5"/>
              </w:rPr>
              <w:t xml:space="preserve"> </w:t>
            </w:r>
            <w:r>
              <w:t>–</w:t>
            </w:r>
            <w:r>
              <w:rPr>
                <w:spacing w:val="-2"/>
              </w:rPr>
              <w:t xml:space="preserve"> </w:t>
            </w:r>
            <w:r>
              <w:t>Cram’s</w:t>
            </w:r>
            <w:r>
              <w:rPr>
                <w:spacing w:val="1"/>
              </w:rPr>
              <w:t xml:space="preserve"> </w:t>
            </w:r>
            <w:r>
              <w:t>rule,</w:t>
            </w:r>
            <w:r>
              <w:rPr>
                <w:spacing w:val="1"/>
              </w:rPr>
              <w:t xml:space="preserve"> </w:t>
            </w:r>
            <w:r>
              <w:t>Felkin-Ahn</w:t>
            </w:r>
            <w:r>
              <w:rPr>
                <w:spacing w:val="1"/>
              </w:rPr>
              <w:t xml:space="preserve"> </w:t>
            </w:r>
            <w:r>
              <w:rPr>
                <w:spacing w:val="-2"/>
              </w:rPr>
              <w:t>rule.</w:t>
            </w:r>
          </w:p>
          <w:p w14:paraId="01792A1B" w14:textId="77777777" w:rsidR="00611579" w:rsidRDefault="00DE2936" w:rsidP="00A83B41">
            <w:pPr>
              <w:pStyle w:val="TableParagraph"/>
              <w:tabs>
                <w:tab w:val="left" w:pos="0"/>
              </w:tabs>
              <w:spacing w:before="39"/>
            </w:pPr>
            <w:r>
              <w:t>Locking</w:t>
            </w:r>
            <w:r>
              <w:rPr>
                <w:spacing w:val="-7"/>
              </w:rPr>
              <w:t xml:space="preserve"> </w:t>
            </w:r>
            <w:r>
              <w:t>effects</w:t>
            </w:r>
            <w:r>
              <w:rPr>
                <w:spacing w:val="-5"/>
              </w:rPr>
              <w:t xml:space="preserve"> </w:t>
            </w:r>
            <w:r>
              <w:t>in</w:t>
            </w:r>
            <w:r>
              <w:rPr>
                <w:spacing w:val="-3"/>
              </w:rPr>
              <w:t xml:space="preserve"> </w:t>
            </w:r>
            <w:r>
              <w:t>nucleophilic</w:t>
            </w:r>
            <w:r>
              <w:rPr>
                <w:spacing w:val="-5"/>
              </w:rPr>
              <w:t xml:space="preserve"> </w:t>
            </w:r>
            <w:r>
              <w:t>reactions</w:t>
            </w:r>
            <w:r>
              <w:rPr>
                <w:spacing w:val="-5"/>
              </w:rPr>
              <w:t xml:space="preserve"> </w:t>
            </w:r>
            <w:r>
              <w:t>at</w:t>
            </w:r>
            <w:r>
              <w:rPr>
                <w:spacing w:val="-5"/>
              </w:rPr>
              <w:t xml:space="preserve"> </w:t>
            </w:r>
            <w:r>
              <w:t>carbonyl</w:t>
            </w:r>
            <w:r>
              <w:rPr>
                <w:spacing w:val="-2"/>
              </w:rPr>
              <w:t xml:space="preserve"> groups</w:t>
            </w:r>
          </w:p>
        </w:tc>
        <w:tc>
          <w:tcPr>
            <w:tcW w:w="988" w:type="dxa"/>
          </w:tcPr>
          <w:p w14:paraId="2051087B" w14:textId="77777777" w:rsidR="00611579" w:rsidRDefault="00DE2936" w:rsidP="00A83B41">
            <w:pPr>
              <w:pStyle w:val="TableParagraph"/>
              <w:tabs>
                <w:tab w:val="left" w:pos="0"/>
              </w:tabs>
              <w:ind w:left="105"/>
            </w:pPr>
            <w:r>
              <w:rPr>
                <w:spacing w:val="-10"/>
              </w:rPr>
              <w:t>2</w:t>
            </w:r>
          </w:p>
        </w:tc>
      </w:tr>
      <w:tr w:rsidR="00611579" w14:paraId="5E96B250" w14:textId="77777777">
        <w:trPr>
          <w:trHeight w:val="582"/>
        </w:trPr>
        <w:tc>
          <w:tcPr>
            <w:tcW w:w="799" w:type="dxa"/>
          </w:tcPr>
          <w:p w14:paraId="40403532" w14:textId="77777777" w:rsidR="00611579" w:rsidRDefault="00DE2936" w:rsidP="00A83B41">
            <w:pPr>
              <w:pStyle w:val="TableParagraph"/>
              <w:tabs>
                <w:tab w:val="left" w:pos="0"/>
              </w:tabs>
            </w:pPr>
            <w:r>
              <w:rPr>
                <w:spacing w:val="-5"/>
              </w:rPr>
              <w:t>1.5</w:t>
            </w:r>
          </w:p>
        </w:tc>
        <w:tc>
          <w:tcPr>
            <w:tcW w:w="7674" w:type="dxa"/>
          </w:tcPr>
          <w:p w14:paraId="7A4599AD" w14:textId="77777777" w:rsidR="00611579" w:rsidRDefault="00DE2936" w:rsidP="00A83B41">
            <w:pPr>
              <w:pStyle w:val="TableParagraph"/>
              <w:tabs>
                <w:tab w:val="left" w:pos="0"/>
              </w:tabs>
            </w:pPr>
            <w:r>
              <w:t>Stereochemistry of important</w:t>
            </w:r>
            <w:r>
              <w:rPr>
                <w:spacing w:val="1"/>
              </w:rPr>
              <w:t xml:space="preserve"> </w:t>
            </w:r>
            <w:r>
              <w:t>reactions</w:t>
            </w:r>
            <w:r>
              <w:rPr>
                <w:spacing w:val="1"/>
              </w:rPr>
              <w:t xml:space="preserve"> </w:t>
            </w:r>
            <w:r>
              <w:t>leading to formation</w:t>
            </w:r>
            <w:r>
              <w:rPr>
                <w:spacing w:val="3"/>
              </w:rPr>
              <w:t xml:space="preserve"> </w:t>
            </w:r>
            <w:r>
              <w:t>of</w:t>
            </w:r>
            <w:r>
              <w:rPr>
                <w:spacing w:val="3"/>
              </w:rPr>
              <w:t xml:space="preserve"> </w:t>
            </w:r>
            <w:r>
              <w:t>alkenes</w:t>
            </w:r>
            <w:r>
              <w:rPr>
                <w:spacing w:val="8"/>
              </w:rPr>
              <w:t xml:space="preserve"> </w:t>
            </w:r>
            <w:r>
              <w:t>– Wittig</w:t>
            </w:r>
            <w:r>
              <w:rPr>
                <w:spacing w:val="1"/>
              </w:rPr>
              <w:t xml:space="preserve"> </w:t>
            </w:r>
            <w:r>
              <w:rPr>
                <w:spacing w:val="-5"/>
              </w:rPr>
              <w:t>and</w:t>
            </w:r>
          </w:p>
          <w:p w14:paraId="5B256BDF" w14:textId="77777777" w:rsidR="00611579" w:rsidRDefault="00DE2936" w:rsidP="00A83B41">
            <w:pPr>
              <w:pStyle w:val="TableParagraph"/>
              <w:tabs>
                <w:tab w:val="left" w:pos="0"/>
              </w:tabs>
              <w:spacing w:before="37"/>
            </w:pPr>
            <w:r>
              <w:t>related</w:t>
            </w:r>
            <w:r>
              <w:rPr>
                <w:spacing w:val="-3"/>
              </w:rPr>
              <w:t xml:space="preserve"> </w:t>
            </w:r>
            <w:r>
              <w:rPr>
                <w:spacing w:val="-2"/>
              </w:rPr>
              <w:t>reactions</w:t>
            </w:r>
          </w:p>
        </w:tc>
        <w:tc>
          <w:tcPr>
            <w:tcW w:w="988" w:type="dxa"/>
          </w:tcPr>
          <w:p w14:paraId="45A824C0" w14:textId="77777777" w:rsidR="00611579" w:rsidRDefault="00DE2936" w:rsidP="00A83B41">
            <w:pPr>
              <w:pStyle w:val="TableParagraph"/>
              <w:tabs>
                <w:tab w:val="left" w:pos="0"/>
              </w:tabs>
              <w:ind w:left="105"/>
            </w:pPr>
            <w:r>
              <w:rPr>
                <w:spacing w:val="-10"/>
              </w:rPr>
              <w:t>2</w:t>
            </w:r>
          </w:p>
        </w:tc>
      </w:tr>
      <w:tr w:rsidR="00611579" w14:paraId="715060C6" w14:textId="77777777">
        <w:trPr>
          <w:trHeight w:val="290"/>
        </w:trPr>
        <w:tc>
          <w:tcPr>
            <w:tcW w:w="799" w:type="dxa"/>
          </w:tcPr>
          <w:p w14:paraId="56439BBA" w14:textId="77777777" w:rsidR="00611579" w:rsidRDefault="00DE2936" w:rsidP="00A83B41">
            <w:pPr>
              <w:pStyle w:val="TableParagraph"/>
              <w:tabs>
                <w:tab w:val="left" w:pos="0"/>
              </w:tabs>
            </w:pPr>
            <w:r>
              <w:rPr>
                <w:spacing w:val="-5"/>
              </w:rPr>
              <w:t>2.0</w:t>
            </w:r>
          </w:p>
        </w:tc>
        <w:tc>
          <w:tcPr>
            <w:tcW w:w="7674" w:type="dxa"/>
          </w:tcPr>
          <w:p w14:paraId="7ABA014A" w14:textId="77777777" w:rsidR="00611579" w:rsidRDefault="00DE2936" w:rsidP="00A83B41">
            <w:pPr>
              <w:pStyle w:val="TableParagraph"/>
              <w:tabs>
                <w:tab w:val="left" w:pos="0"/>
              </w:tabs>
              <w:rPr>
                <w:b/>
              </w:rPr>
            </w:pPr>
            <w:r>
              <w:rPr>
                <w:b/>
              </w:rPr>
              <w:t>Catalysis</w:t>
            </w:r>
            <w:r>
              <w:rPr>
                <w:b/>
                <w:spacing w:val="-6"/>
              </w:rPr>
              <w:t xml:space="preserve"> </w:t>
            </w:r>
            <w:r>
              <w:rPr>
                <w:b/>
              </w:rPr>
              <w:t>&amp;</w:t>
            </w:r>
            <w:r>
              <w:rPr>
                <w:b/>
                <w:spacing w:val="-5"/>
              </w:rPr>
              <w:t xml:space="preserve"> </w:t>
            </w:r>
            <w:r>
              <w:rPr>
                <w:b/>
              </w:rPr>
              <w:t>Organometallics</w:t>
            </w:r>
            <w:r>
              <w:rPr>
                <w:b/>
                <w:spacing w:val="-4"/>
              </w:rPr>
              <w:t xml:space="preserve"> </w:t>
            </w:r>
            <w:r>
              <w:rPr>
                <w:b/>
              </w:rPr>
              <w:t>in</w:t>
            </w:r>
            <w:r>
              <w:rPr>
                <w:b/>
                <w:spacing w:val="-6"/>
              </w:rPr>
              <w:t xml:space="preserve"> </w:t>
            </w:r>
            <w:r>
              <w:rPr>
                <w:b/>
              </w:rPr>
              <w:t>Organic</w:t>
            </w:r>
            <w:r>
              <w:rPr>
                <w:b/>
                <w:spacing w:val="-3"/>
              </w:rPr>
              <w:t xml:space="preserve"> </w:t>
            </w:r>
            <w:r>
              <w:rPr>
                <w:b/>
                <w:spacing w:val="-2"/>
              </w:rPr>
              <w:t>Synthesis</w:t>
            </w:r>
          </w:p>
        </w:tc>
        <w:tc>
          <w:tcPr>
            <w:tcW w:w="988" w:type="dxa"/>
          </w:tcPr>
          <w:p w14:paraId="4CD0621A" w14:textId="77777777" w:rsidR="00611579" w:rsidRDefault="00DE2936" w:rsidP="00A83B41">
            <w:pPr>
              <w:pStyle w:val="TableParagraph"/>
              <w:tabs>
                <w:tab w:val="left" w:pos="0"/>
              </w:tabs>
              <w:ind w:left="105"/>
              <w:rPr>
                <w:b/>
              </w:rPr>
            </w:pPr>
            <w:r>
              <w:rPr>
                <w:b/>
                <w:spacing w:val="-5"/>
              </w:rPr>
              <w:t>12</w:t>
            </w:r>
          </w:p>
        </w:tc>
      </w:tr>
      <w:tr w:rsidR="00611579" w14:paraId="4D78FCA3" w14:textId="77777777">
        <w:trPr>
          <w:trHeight w:val="580"/>
        </w:trPr>
        <w:tc>
          <w:tcPr>
            <w:tcW w:w="799" w:type="dxa"/>
          </w:tcPr>
          <w:p w14:paraId="339D8A43" w14:textId="77777777" w:rsidR="00611579" w:rsidRDefault="00DE2936" w:rsidP="00A83B41">
            <w:pPr>
              <w:pStyle w:val="TableParagraph"/>
              <w:tabs>
                <w:tab w:val="left" w:pos="0"/>
              </w:tabs>
            </w:pPr>
            <w:r>
              <w:rPr>
                <w:spacing w:val="-5"/>
              </w:rPr>
              <w:t>2.1</w:t>
            </w:r>
          </w:p>
        </w:tc>
        <w:tc>
          <w:tcPr>
            <w:tcW w:w="7674" w:type="dxa"/>
          </w:tcPr>
          <w:p w14:paraId="3DCDE968" w14:textId="77777777" w:rsidR="00611579" w:rsidRDefault="00DE2936" w:rsidP="00A83B41">
            <w:pPr>
              <w:pStyle w:val="TableParagraph"/>
              <w:tabs>
                <w:tab w:val="left" w:pos="0"/>
              </w:tabs>
            </w:pPr>
            <w:r>
              <w:t>Types</w:t>
            </w:r>
            <w:r>
              <w:rPr>
                <w:spacing w:val="75"/>
              </w:rPr>
              <w:t xml:space="preserve"> </w:t>
            </w:r>
            <w:r>
              <w:t>of</w:t>
            </w:r>
            <w:r>
              <w:rPr>
                <w:spacing w:val="78"/>
              </w:rPr>
              <w:t xml:space="preserve"> </w:t>
            </w:r>
            <w:r>
              <w:t>catalysis,</w:t>
            </w:r>
            <w:r>
              <w:rPr>
                <w:spacing w:val="78"/>
              </w:rPr>
              <w:t xml:space="preserve"> </w:t>
            </w:r>
            <w:r>
              <w:t>heterogeneous</w:t>
            </w:r>
            <w:r>
              <w:rPr>
                <w:spacing w:val="78"/>
              </w:rPr>
              <w:t xml:space="preserve"> </w:t>
            </w:r>
            <w:r>
              <w:t>and</w:t>
            </w:r>
            <w:r>
              <w:rPr>
                <w:spacing w:val="77"/>
              </w:rPr>
              <w:t xml:space="preserve"> </w:t>
            </w:r>
            <w:r>
              <w:t>homogenous</w:t>
            </w:r>
            <w:r>
              <w:rPr>
                <w:spacing w:val="78"/>
              </w:rPr>
              <w:t xml:space="preserve"> </w:t>
            </w:r>
            <w:r>
              <w:t>catalysis,</w:t>
            </w:r>
            <w:r>
              <w:rPr>
                <w:spacing w:val="77"/>
              </w:rPr>
              <w:t xml:space="preserve"> </w:t>
            </w:r>
            <w:r>
              <w:t>advantages</w:t>
            </w:r>
            <w:r>
              <w:rPr>
                <w:spacing w:val="76"/>
              </w:rPr>
              <w:t xml:space="preserve"> </w:t>
            </w:r>
            <w:r>
              <w:rPr>
                <w:spacing w:val="-5"/>
              </w:rPr>
              <w:t>and</w:t>
            </w:r>
          </w:p>
          <w:p w14:paraId="1F80160C" w14:textId="77777777" w:rsidR="00611579" w:rsidRDefault="00DE2936" w:rsidP="00A83B41">
            <w:pPr>
              <w:pStyle w:val="TableParagraph"/>
              <w:tabs>
                <w:tab w:val="left" w:pos="0"/>
              </w:tabs>
              <w:spacing w:before="37"/>
            </w:pPr>
            <w:r>
              <w:t>disadvantages,</w:t>
            </w:r>
            <w:r>
              <w:rPr>
                <w:spacing w:val="-7"/>
              </w:rPr>
              <w:t xml:space="preserve"> </w:t>
            </w:r>
            <w:r>
              <w:t>catalytic</w:t>
            </w:r>
            <w:r>
              <w:rPr>
                <w:spacing w:val="-8"/>
              </w:rPr>
              <w:t xml:space="preserve"> </w:t>
            </w:r>
            <w:r>
              <w:rPr>
                <w:spacing w:val="-2"/>
              </w:rPr>
              <w:t>cycles</w:t>
            </w:r>
          </w:p>
        </w:tc>
        <w:tc>
          <w:tcPr>
            <w:tcW w:w="988" w:type="dxa"/>
          </w:tcPr>
          <w:p w14:paraId="0FDA86FB" w14:textId="77777777" w:rsidR="00611579" w:rsidRDefault="00DE2936" w:rsidP="00A83B41">
            <w:pPr>
              <w:pStyle w:val="TableParagraph"/>
              <w:tabs>
                <w:tab w:val="left" w:pos="0"/>
              </w:tabs>
              <w:ind w:left="105"/>
            </w:pPr>
            <w:r>
              <w:rPr>
                <w:spacing w:val="-10"/>
              </w:rPr>
              <w:t>1</w:t>
            </w:r>
          </w:p>
        </w:tc>
      </w:tr>
      <w:tr w:rsidR="00611579" w14:paraId="4E78C4FD" w14:textId="77777777">
        <w:trPr>
          <w:trHeight w:val="873"/>
        </w:trPr>
        <w:tc>
          <w:tcPr>
            <w:tcW w:w="799" w:type="dxa"/>
          </w:tcPr>
          <w:p w14:paraId="3580CE8F" w14:textId="77777777" w:rsidR="00611579" w:rsidRDefault="00DE2936" w:rsidP="00A83B41">
            <w:pPr>
              <w:pStyle w:val="TableParagraph"/>
              <w:tabs>
                <w:tab w:val="left" w:pos="0"/>
              </w:tabs>
              <w:spacing w:before="3"/>
            </w:pPr>
            <w:r>
              <w:rPr>
                <w:spacing w:val="-5"/>
              </w:rPr>
              <w:t>2.2</w:t>
            </w:r>
          </w:p>
        </w:tc>
        <w:tc>
          <w:tcPr>
            <w:tcW w:w="7674" w:type="dxa"/>
          </w:tcPr>
          <w:p w14:paraId="29811985" w14:textId="77777777" w:rsidR="00611579" w:rsidRDefault="00DE2936" w:rsidP="00A83B41">
            <w:pPr>
              <w:pStyle w:val="TableParagraph"/>
              <w:tabs>
                <w:tab w:val="left" w:pos="0"/>
              </w:tabs>
              <w:spacing w:before="3" w:line="276" w:lineRule="auto"/>
            </w:pPr>
            <w:r>
              <w:t>Heterogeneous</w:t>
            </w:r>
            <w:r>
              <w:rPr>
                <w:spacing w:val="-14"/>
              </w:rPr>
              <w:t xml:space="preserve"> </w:t>
            </w:r>
            <w:r>
              <w:t>catalysis</w:t>
            </w:r>
            <w:r>
              <w:rPr>
                <w:spacing w:val="-10"/>
              </w:rPr>
              <w:t xml:space="preserve"> </w:t>
            </w:r>
            <w:r>
              <w:t>–</w:t>
            </w:r>
            <w:r>
              <w:rPr>
                <w:spacing w:val="-12"/>
              </w:rPr>
              <w:t xml:space="preserve"> </w:t>
            </w:r>
            <w:r>
              <w:t>preparation,</w:t>
            </w:r>
            <w:r>
              <w:rPr>
                <w:spacing w:val="-13"/>
              </w:rPr>
              <w:t xml:space="preserve"> </w:t>
            </w:r>
            <w:r>
              <w:t>characterization,</w:t>
            </w:r>
            <w:r>
              <w:rPr>
                <w:spacing w:val="-14"/>
              </w:rPr>
              <w:t xml:space="preserve"> </w:t>
            </w:r>
            <w:r>
              <w:t>kinetics,</w:t>
            </w:r>
            <w:r>
              <w:rPr>
                <w:spacing w:val="-14"/>
              </w:rPr>
              <w:t xml:space="preserve"> </w:t>
            </w:r>
            <w:r>
              <w:t>supported</w:t>
            </w:r>
            <w:r>
              <w:rPr>
                <w:spacing w:val="-12"/>
              </w:rPr>
              <w:t xml:space="preserve"> </w:t>
            </w:r>
            <w:r>
              <w:t>catalysts, catalyst</w:t>
            </w:r>
            <w:r>
              <w:rPr>
                <w:spacing w:val="29"/>
              </w:rPr>
              <w:t xml:space="preserve"> </w:t>
            </w:r>
            <w:r>
              <w:t>deactivation</w:t>
            </w:r>
            <w:r>
              <w:rPr>
                <w:spacing w:val="30"/>
              </w:rPr>
              <w:t xml:space="preserve"> </w:t>
            </w:r>
            <w:r>
              <w:t>and</w:t>
            </w:r>
            <w:r>
              <w:rPr>
                <w:spacing w:val="29"/>
              </w:rPr>
              <w:t xml:space="preserve"> </w:t>
            </w:r>
            <w:r>
              <w:t>regeneration,</w:t>
            </w:r>
            <w:r>
              <w:rPr>
                <w:spacing w:val="30"/>
              </w:rPr>
              <w:t xml:space="preserve"> </w:t>
            </w:r>
            <w:r>
              <w:t>some</w:t>
            </w:r>
            <w:r>
              <w:rPr>
                <w:spacing w:val="31"/>
              </w:rPr>
              <w:t xml:space="preserve"> </w:t>
            </w:r>
            <w:r>
              <w:t>examples</w:t>
            </w:r>
            <w:r>
              <w:rPr>
                <w:spacing w:val="30"/>
              </w:rPr>
              <w:t xml:space="preserve"> </w:t>
            </w:r>
            <w:r>
              <w:t>of</w:t>
            </w:r>
            <w:r>
              <w:rPr>
                <w:spacing w:val="31"/>
              </w:rPr>
              <w:t xml:space="preserve"> </w:t>
            </w:r>
            <w:r>
              <w:t>heterogeneous</w:t>
            </w:r>
            <w:r>
              <w:rPr>
                <w:spacing w:val="31"/>
              </w:rPr>
              <w:t xml:space="preserve"> </w:t>
            </w:r>
            <w:r>
              <w:rPr>
                <w:spacing w:val="-2"/>
              </w:rPr>
              <w:t>catalysis</w:t>
            </w:r>
          </w:p>
          <w:p w14:paraId="58BCC76D" w14:textId="77777777" w:rsidR="00611579" w:rsidRDefault="00DE2936" w:rsidP="00A83B41">
            <w:pPr>
              <w:pStyle w:val="TableParagraph"/>
              <w:tabs>
                <w:tab w:val="left" w:pos="0"/>
              </w:tabs>
              <w:spacing w:before="0" w:line="252" w:lineRule="exact"/>
            </w:pPr>
            <w:r>
              <w:t>used</w:t>
            </w:r>
            <w:r>
              <w:rPr>
                <w:spacing w:val="-5"/>
              </w:rPr>
              <w:t xml:space="preserve"> </w:t>
            </w:r>
            <w:r>
              <w:t>in</w:t>
            </w:r>
            <w:r>
              <w:rPr>
                <w:spacing w:val="-1"/>
              </w:rPr>
              <w:t xml:space="preserve"> </w:t>
            </w:r>
            <w:r>
              <w:t>synthesis</w:t>
            </w:r>
            <w:r>
              <w:rPr>
                <w:spacing w:val="-1"/>
              </w:rPr>
              <w:t xml:space="preserve"> </w:t>
            </w:r>
            <w:r>
              <w:t>of</w:t>
            </w:r>
            <w:r>
              <w:rPr>
                <w:spacing w:val="-3"/>
              </w:rPr>
              <w:t xml:space="preserve"> </w:t>
            </w:r>
            <w:r>
              <w:rPr>
                <w:spacing w:val="-2"/>
              </w:rPr>
              <w:t>drugs.</w:t>
            </w:r>
          </w:p>
        </w:tc>
        <w:tc>
          <w:tcPr>
            <w:tcW w:w="988" w:type="dxa"/>
          </w:tcPr>
          <w:p w14:paraId="5D3B7EB5" w14:textId="77777777" w:rsidR="00611579" w:rsidRDefault="00DE2936" w:rsidP="00A83B41">
            <w:pPr>
              <w:pStyle w:val="TableParagraph"/>
              <w:tabs>
                <w:tab w:val="left" w:pos="0"/>
              </w:tabs>
              <w:spacing w:before="3"/>
              <w:ind w:left="105"/>
            </w:pPr>
            <w:r>
              <w:rPr>
                <w:spacing w:val="-5"/>
              </w:rPr>
              <w:t>1.5</w:t>
            </w:r>
          </w:p>
        </w:tc>
      </w:tr>
      <w:tr w:rsidR="00611579" w14:paraId="5DEBC5FC" w14:textId="77777777">
        <w:trPr>
          <w:trHeight w:val="873"/>
        </w:trPr>
        <w:tc>
          <w:tcPr>
            <w:tcW w:w="799" w:type="dxa"/>
          </w:tcPr>
          <w:p w14:paraId="0A29F295" w14:textId="77777777" w:rsidR="00611579" w:rsidRDefault="00DE2936" w:rsidP="00A83B41">
            <w:pPr>
              <w:pStyle w:val="TableParagraph"/>
              <w:tabs>
                <w:tab w:val="left" w:pos="0"/>
              </w:tabs>
            </w:pPr>
            <w:r>
              <w:rPr>
                <w:spacing w:val="-5"/>
              </w:rPr>
              <w:t>2.3</w:t>
            </w:r>
          </w:p>
        </w:tc>
        <w:tc>
          <w:tcPr>
            <w:tcW w:w="7674" w:type="dxa"/>
          </w:tcPr>
          <w:p w14:paraId="064BFB59" w14:textId="77777777" w:rsidR="00611579" w:rsidRDefault="00DE2936" w:rsidP="00A83B41">
            <w:pPr>
              <w:pStyle w:val="TableParagraph"/>
              <w:tabs>
                <w:tab w:val="left" w:pos="0"/>
                <w:tab w:val="left" w:pos="1559"/>
                <w:tab w:val="left" w:pos="2647"/>
                <w:tab w:val="left" w:pos="4251"/>
                <w:tab w:val="left" w:pos="6136"/>
              </w:tabs>
            </w:pPr>
            <w:r>
              <w:rPr>
                <w:spacing w:val="-2"/>
              </w:rPr>
              <w:t>Homogenous</w:t>
            </w:r>
            <w:r>
              <w:tab/>
            </w:r>
            <w:r>
              <w:rPr>
                <w:spacing w:val="-2"/>
              </w:rPr>
              <w:t>catalysis,</w:t>
            </w:r>
            <w:r>
              <w:tab/>
            </w:r>
            <w:r>
              <w:rPr>
                <w:spacing w:val="-2"/>
              </w:rPr>
              <w:t>hydrogenation,</w:t>
            </w:r>
            <w:r>
              <w:tab/>
            </w:r>
            <w:r>
              <w:rPr>
                <w:spacing w:val="-2"/>
              </w:rPr>
              <w:t>hydroformylation,</w:t>
            </w:r>
            <w:r>
              <w:tab/>
            </w:r>
            <w:r>
              <w:rPr>
                <w:spacing w:val="-2"/>
              </w:rPr>
              <w:t>hydrocyanation,</w:t>
            </w:r>
          </w:p>
          <w:p w14:paraId="2BF6482B" w14:textId="77777777" w:rsidR="00611579" w:rsidRDefault="00DE2936" w:rsidP="00A83B41">
            <w:pPr>
              <w:pStyle w:val="TableParagraph"/>
              <w:tabs>
                <w:tab w:val="left" w:pos="0"/>
              </w:tabs>
              <w:spacing w:before="2" w:line="290" w:lineRule="atLeast"/>
            </w:pPr>
            <w:r>
              <w:t>Wilkinson</w:t>
            </w:r>
            <w:r>
              <w:rPr>
                <w:spacing w:val="-14"/>
              </w:rPr>
              <w:t xml:space="preserve"> </w:t>
            </w:r>
            <w:r>
              <w:t>catalysts,</w:t>
            </w:r>
            <w:r>
              <w:rPr>
                <w:spacing w:val="-13"/>
              </w:rPr>
              <w:t xml:space="preserve"> </w:t>
            </w:r>
            <w:r>
              <w:t>chiral</w:t>
            </w:r>
            <w:r>
              <w:rPr>
                <w:spacing w:val="-14"/>
              </w:rPr>
              <w:t xml:space="preserve"> </w:t>
            </w:r>
            <w:r>
              <w:t>ligands</w:t>
            </w:r>
            <w:r>
              <w:rPr>
                <w:spacing w:val="-12"/>
              </w:rPr>
              <w:t xml:space="preserve"> </w:t>
            </w:r>
            <w:r>
              <w:t>and</w:t>
            </w:r>
            <w:r>
              <w:rPr>
                <w:spacing w:val="-13"/>
              </w:rPr>
              <w:t xml:space="preserve"> </w:t>
            </w:r>
            <w:r>
              <w:t>chiral</w:t>
            </w:r>
            <w:r>
              <w:rPr>
                <w:spacing w:val="-11"/>
              </w:rPr>
              <w:t xml:space="preserve"> </w:t>
            </w:r>
            <w:r>
              <w:t>induction,</w:t>
            </w:r>
            <w:r>
              <w:rPr>
                <w:spacing w:val="-14"/>
              </w:rPr>
              <w:t xml:space="preserve"> </w:t>
            </w:r>
            <w:r>
              <w:t>Ziegler-Natta</w:t>
            </w:r>
            <w:r>
              <w:rPr>
                <w:spacing w:val="-12"/>
              </w:rPr>
              <w:t xml:space="preserve"> </w:t>
            </w:r>
            <w:r>
              <w:t>catalysts,</w:t>
            </w:r>
            <w:r>
              <w:rPr>
                <w:spacing w:val="-14"/>
              </w:rPr>
              <w:t xml:space="preserve"> </w:t>
            </w:r>
            <w:r>
              <w:t>some examples of homogenous catalysis used in synthesis of drugs</w:t>
            </w:r>
          </w:p>
        </w:tc>
        <w:tc>
          <w:tcPr>
            <w:tcW w:w="988" w:type="dxa"/>
          </w:tcPr>
          <w:p w14:paraId="223B745D" w14:textId="77777777" w:rsidR="00611579" w:rsidRDefault="00DE2936" w:rsidP="00A83B41">
            <w:pPr>
              <w:pStyle w:val="TableParagraph"/>
              <w:tabs>
                <w:tab w:val="left" w:pos="0"/>
              </w:tabs>
              <w:ind w:left="105"/>
            </w:pPr>
            <w:r>
              <w:rPr>
                <w:spacing w:val="-5"/>
              </w:rPr>
              <w:t>1.5</w:t>
            </w:r>
          </w:p>
        </w:tc>
      </w:tr>
      <w:tr w:rsidR="00611579" w14:paraId="0C2FA421" w14:textId="77777777">
        <w:trPr>
          <w:trHeight w:val="292"/>
        </w:trPr>
        <w:tc>
          <w:tcPr>
            <w:tcW w:w="799" w:type="dxa"/>
          </w:tcPr>
          <w:p w14:paraId="39174936" w14:textId="77777777" w:rsidR="00611579" w:rsidRDefault="00DE2936" w:rsidP="00A83B41">
            <w:pPr>
              <w:pStyle w:val="TableParagraph"/>
              <w:tabs>
                <w:tab w:val="left" w:pos="0"/>
              </w:tabs>
            </w:pPr>
            <w:r>
              <w:rPr>
                <w:spacing w:val="-5"/>
              </w:rPr>
              <w:t>2.4</w:t>
            </w:r>
          </w:p>
        </w:tc>
        <w:tc>
          <w:tcPr>
            <w:tcW w:w="7674" w:type="dxa"/>
          </w:tcPr>
          <w:p w14:paraId="4D606F56" w14:textId="77777777" w:rsidR="00611579" w:rsidRDefault="00DE2936" w:rsidP="00A83B41">
            <w:pPr>
              <w:pStyle w:val="TableParagraph"/>
              <w:tabs>
                <w:tab w:val="left" w:pos="0"/>
              </w:tabs>
            </w:pPr>
            <w:r>
              <w:t>Phase</w:t>
            </w:r>
            <w:r>
              <w:rPr>
                <w:spacing w:val="-4"/>
              </w:rPr>
              <w:t xml:space="preserve"> </w:t>
            </w:r>
            <w:r>
              <w:t>transfer</w:t>
            </w:r>
            <w:r>
              <w:rPr>
                <w:spacing w:val="-3"/>
              </w:rPr>
              <w:t xml:space="preserve"> </w:t>
            </w:r>
            <w:r>
              <w:t>catalysis -</w:t>
            </w:r>
            <w:r>
              <w:rPr>
                <w:spacing w:val="-5"/>
              </w:rPr>
              <w:t xml:space="preserve"> </w:t>
            </w:r>
            <w:r>
              <w:t>theory</w:t>
            </w:r>
            <w:r>
              <w:rPr>
                <w:spacing w:val="-4"/>
              </w:rPr>
              <w:t xml:space="preserve"> </w:t>
            </w:r>
            <w:r>
              <w:t>and</w:t>
            </w:r>
            <w:r>
              <w:rPr>
                <w:spacing w:val="-1"/>
              </w:rPr>
              <w:t xml:space="preserve"> </w:t>
            </w:r>
            <w:r>
              <w:rPr>
                <w:spacing w:val="-2"/>
              </w:rPr>
              <w:t>applications</w:t>
            </w:r>
          </w:p>
        </w:tc>
        <w:tc>
          <w:tcPr>
            <w:tcW w:w="988" w:type="dxa"/>
          </w:tcPr>
          <w:p w14:paraId="079C2477" w14:textId="77777777" w:rsidR="00611579" w:rsidRDefault="00DE2936" w:rsidP="00A83B41">
            <w:pPr>
              <w:pStyle w:val="TableParagraph"/>
              <w:tabs>
                <w:tab w:val="left" w:pos="0"/>
              </w:tabs>
              <w:ind w:left="105"/>
            </w:pPr>
            <w:r>
              <w:rPr>
                <w:spacing w:val="-5"/>
              </w:rPr>
              <w:t>1.5</w:t>
            </w:r>
          </w:p>
        </w:tc>
      </w:tr>
      <w:tr w:rsidR="00611579" w14:paraId="1416D450" w14:textId="77777777">
        <w:trPr>
          <w:trHeight w:val="871"/>
        </w:trPr>
        <w:tc>
          <w:tcPr>
            <w:tcW w:w="799" w:type="dxa"/>
          </w:tcPr>
          <w:p w14:paraId="1AB830A0" w14:textId="77777777" w:rsidR="00611579" w:rsidRDefault="00DE2936" w:rsidP="00A83B41">
            <w:pPr>
              <w:pStyle w:val="TableParagraph"/>
              <w:tabs>
                <w:tab w:val="left" w:pos="0"/>
              </w:tabs>
            </w:pPr>
            <w:r>
              <w:rPr>
                <w:spacing w:val="-5"/>
              </w:rPr>
              <w:t>2.5</w:t>
            </w:r>
          </w:p>
        </w:tc>
        <w:tc>
          <w:tcPr>
            <w:tcW w:w="7674" w:type="dxa"/>
          </w:tcPr>
          <w:p w14:paraId="272E2B2A" w14:textId="77777777" w:rsidR="00611579" w:rsidRDefault="00DE2936" w:rsidP="00A83B41">
            <w:pPr>
              <w:pStyle w:val="TableParagraph"/>
              <w:tabs>
                <w:tab w:val="left" w:pos="0"/>
              </w:tabs>
              <w:spacing w:line="276" w:lineRule="auto"/>
            </w:pPr>
            <w:r>
              <w:t>Introduction,</w:t>
            </w:r>
            <w:r>
              <w:rPr>
                <w:spacing w:val="38"/>
              </w:rPr>
              <w:t xml:space="preserve"> </w:t>
            </w:r>
            <w:r>
              <w:t>Classification</w:t>
            </w:r>
            <w:r>
              <w:rPr>
                <w:spacing w:val="36"/>
              </w:rPr>
              <w:t xml:space="preserve"> </w:t>
            </w:r>
            <w:r>
              <w:t>of</w:t>
            </w:r>
            <w:r>
              <w:rPr>
                <w:spacing w:val="37"/>
              </w:rPr>
              <w:t xml:space="preserve"> </w:t>
            </w:r>
            <w:r>
              <w:t>organometallic</w:t>
            </w:r>
            <w:r>
              <w:rPr>
                <w:spacing w:val="37"/>
              </w:rPr>
              <w:t xml:space="preserve"> </w:t>
            </w:r>
            <w:r>
              <w:t>compounds</w:t>
            </w:r>
            <w:r>
              <w:rPr>
                <w:spacing w:val="38"/>
              </w:rPr>
              <w:t xml:space="preserve"> </w:t>
            </w:r>
            <w:r>
              <w:t>based</w:t>
            </w:r>
            <w:r>
              <w:rPr>
                <w:spacing w:val="38"/>
              </w:rPr>
              <w:t xml:space="preserve"> </w:t>
            </w:r>
            <w:r>
              <w:t>on</w:t>
            </w:r>
            <w:r>
              <w:rPr>
                <w:spacing w:val="36"/>
              </w:rPr>
              <w:t xml:space="preserve"> </w:t>
            </w:r>
            <w:r>
              <w:t>hapticity</w:t>
            </w:r>
            <w:r>
              <w:rPr>
                <w:spacing w:val="36"/>
              </w:rPr>
              <w:t xml:space="preserve"> </w:t>
            </w:r>
            <w:r>
              <w:t>and polarity</w:t>
            </w:r>
            <w:r>
              <w:rPr>
                <w:spacing w:val="1"/>
              </w:rPr>
              <w:t xml:space="preserve"> </w:t>
            </w:r>
            <w:r>
              <w:t>of</w:t>
            </w:r>
            <w:r>
              <w:rPr>
                <w:spacing w:val="7"/>
              </w:rPr>
              <w:t xml:space="preserve"> </w:t>
            </w:r>
            <w:r>
              <w:t>the</w:t>
            </w:r>
            <w:r>
              <w:rPr>
                <w:spacing w:val="4"/>
              </w:rPr>
              <w:t xml:space="preserve"> </w:t>
            </w:r>
            <w:r>
              <w:t>M-C</w:t>
            </w:r>
            <w:r>
              <w:rPr>
                <w:spacing w:val="4"/>
              </w:rPr>
              <w:t xml:space="preserve"> </w:t>
            </w:r>
            <w:r>
              <w:t>bond.</w:t>
            </w:r>
            <w:r>
              <w:rPr>
                <w:spacing w:val="6"/>
              </w:rPr>
              <w:t xml:space="preserve"> </w:t>
            </w:r>
            <w:r>
              <w:t>Nomenclature</w:t>
            </w:r>
            <w:r>
              <w:rPr>
                <w:spacing w:val="6"/>
              </w:rPr>
              <w:t xml:space="preserve"> </w:t>
            </w:r>
            <w:r>
              <w:t>and</w:t>
            </w:r>
            <w:r>
              <w:rPr>
                <w:spacing w:val="5"/>
              </w:rPr>
              <w:t xml:space="preserve"> </w:t>
            </w:r>
            <w:r>
              <w:t>general</w:t>
            </w:r>
            <w:r>
              <w:rPr>
                <w:spacing w:val="5"/>
              </w:rPr>
              <w:t xml:space="preserve"> </w:t>
            </w:r>
            <w:r>
              <w:t>characters.</w:t>
            </w:r>
            <w:r>
              <w:rPr>
                <w:spacing w:val="7"/>
              </w:rPr>
              <w:t xml:space="preserve"> </w:t>
            </w:r>
            <w:r>
              <w:t>Synthesis,</w:t>
            </w:r>
            <w:r>
              <w:rPr>
                <w:spacing w:val="4"/>
              </w:rPr>
              <w:t xml:space="preserve"> </w:t>
            </w:r>
            <w:r>
              <w:rPr>
                <w:spacing w:val="-2"/>
              </w:rPr>
              <w:t>stability</w:t>
            </w:r>
          </w:p>
          <w:p w14:paraId="313AB736" w14:textId="77777777" w:rsidR="00611579" w:rsidRDefault="00DE2936" w:rsidP="00A83B41">
            <w:pPr>
              <w:pStyle w:val="TableParagraph"/>
              <w:tabs>
                <w:tab w:val="left" w:pos="0"/>
              </w:tabs>
              <w:spacing w:before="0" w:line="252" w:lineRule="exact"/>
              <w:rPr>
                <w:b/>
              </w:rPr>
            </w:pPr>
            <w:r>
              <w:t>and</w:t>
            </w:r>
            <w:r>
              <w:rPr>
                <w:spacing w:val="-4"/>
              </w:rPr>
              <w:t xml:space="preserve"> </w:t>
            </w:r>
            <w:r>
              <w:t>decomposition</w:t>
            </w:r>
            <w:r>
              <w:rPr>
                <w:spacing w:val="-3"/>
              </w:rPr>
              <w:t xml:space="preserve"> </w:t>
            </w:r>
            <w:r>
              <w:rPr>
                <w:spacing w:val="-2"/>
              </w:rPr>
              <w:t>pathways</w:t>
            </w:r>
            <w:r>
              <w:rPr>
                <w:b/>
                <w:spacing w:val="-2"/>
              </w:rPr>
              <w:t>.</w:t>
            </w:r>
          </w:p>
        </w:tc>
        <w:tc>
          <w:tcPr>
            <w:tcW w:w="988" w:type="dxa"/>
          </w:tcPr>
          <w:p w14:paraId="34935B00" w14:textId="77777777" w:rsidR="00611579" w:rsidRDefault="00DE2936" w:rsidP="00A83B41">
            <w:pPr>
              <w:pStyle w:val="TableParagraph"/>
              <w:tabs>
                <w:tab w:val="left" w:pos="0"/>
              </w:tabs>
              <w:ind w:left="105"/>
            </w:pPr>
            <w:r>
              <w:rPr>
                <w:spacing w:val="-5"/>
              </w:rPr>
              <w:t>1.5</w:t>
            </w:r>
          </w:p>
        </w:tc>
      </w:tr>
      <w:tr w:rsidR="00611579" w14:paraId="253DCBAF" w14:textId="77777777">
        <w:trPr>
          <w:trHeight w:val="1746"/>
        </w:trPr>
        <w:tc>
          <w:tcPr>
            <w:tcW w:w="799" w:type="dxa"/>
          </w:tcPr>
          <w:p w14:paraId="4ADBB536" w14:textId="77777777" w:rsidR="00611579" w:rsidRDefault="00DE2936" w:rsidP="00A83B41">
            <w:pPr>
              <w:pStyle w:val="TableParagraph"/>
              <w:tabs>
                <w:tab w:val="left" w:pos="0"/>
              </w:tabs>
              <w:spacing w:before="3"/>
            </w:pPr>
            <w:r>
              <w:rPr>
                <w:spacing w:val="-5"/>
              </w:rPr>
              <w:lastRenderedPageBreak/>
              <w:t>2.6</w:t>
            </w:r>
          </w:p>
        </w:tc>
        <w:tc>
          <w:tcPr>
            <w:tcW w:w="7674" w:type="dxa"/>
          </w:tcPr>
          <w:p w14:paraId="160EE83F" w14:textId="778E3693" w:rsidR="00611579" w:rsidRDefault="00DE2936" w:rsidP="005E2D99">
            <w:pPr>
              <w:pStyle w:val="TableParagraph"/>
              <w:tabs>
                <w:tab w:val="left" w:pos="771"/>
              </w:tabs>
              <w:spacing w:before="3" w:line="276" w:lineRule="auto"/>
              <w:ind w:left="63" w:right="96"/>
              <w:jc w:val="both"/>
            </w:pPr>
            <w:r>
              <w:t>Transition</w:t>
            </w:r>
            <w:r>
              <w:rPr>
                <w:spacing w:val="-11"/>
              </w:rPr>
              <w:t xml:space="preserve"> </w:t>
            </w:r>
            <w:r>
              <w:t>metal</w:t>
            </w:r>
            <w:r>
              <w:rPr>
                <w:spacing w:val="-9"/>
              </w:rPr>
              <w:t xml:space="preserve"> </w:t>
            </w:r>
            <w:r>
              <w:t>π-complexes</w:t>
            </w:r>
            <w:r>
              <w:rPr>
                <w:spacing w:val="-10"/>
              </w:rPr>
              <w:t xml:space="preserve"> </w:t>
            </w:r>
            <w:r>
              <w:t>with</w:t>
            </w:r>
            <w:r>
              <w:rPr>
                <w:spacing w:val="-11"/>
              </w:rPr>
              <w:t xml:space="preserve"> </w:t>
            </w:r>
            <w:r>
              <w:t>unsaturated</w:t>
            </w:r>
            <w:r>
              <w:rPr>
                <w:spacing w:val="-10"/>
              </w:rPr>
              <w:t xml:space="preserve"> </w:t>
            </w:r>
            <w:r>
              <w:t>organic</w:t>
            </w:r>
            <w:r>
              <w:rPr>
                <w:spacing w:val="-13"/>
              </w:rPr>
              <w:t xml:space="preserve"> </w:t>
            </w:r>
            <w:r>
              <w:t>molecules,</w:t>
            </w:r>
            <w:r>
              <w:rPr>
                <w:spacing w:val="-11"/>
              </w:rPr>
              <w:t xml:space="preserve"> </w:t>
            </w:r>
            <w:r>
              <w:t>carbon</w:t>
            </w:r>
            <w:r>
              <w:rPr>
                <w:spacing w:val="-11"/>
              </w:rPr>
              <w:t xml:space="preserve"> </w:t>
            </w:r>
            <w:r>
              <w:t>monoxide, alkenes, alkynes, allyl, dienes, cyclopentadienyl, arene complexes, preparation, properties, nature of bonding and structural features, important reactions relating to</w:t>
            </w:r>
            <w:r w:rsidR="005E2D99">
              <w:t xml:space="preserve"> </w:t>
            </w:r>
            <w:r>
              <w:t>nucleophilic attack on ligands and to organic synthesis. Basic organometallic</w:t>
            </w:r>
            <w:r w:rsidR="005E2D99">
              <w:t xml:space="preserve"> </w:t>
            </w:r>
            <w:r>
              <w:t>reactions</w:t>
            </w:r>
            <w:r>
              <w:rPr>
                <w:spacing w:val="41"/>
              </w:rPr>
              <w:t xml:space="preserve"> </w:t>
            </w:r>
            <w:r>
              <w:t>covering</w:t>
            </w:r>
            <w:r>
              <w:rPr>
                <w:spacing w:val="40"/>
              </w:rPr>
              <w:t xml:space="preserve"> </w:t>
            </w:r>
            <w:r>
              <w:t>oxidative</w:t>
            </w:r>
            <w:r>
              <w:rPr>
                <w:spacing w:val="43"/>
              </w:rPr>
              <w:t xml:space="preserve"> </w:t>
            </w:r>
            <w:r>
              <w:t>reactions,</w:t>
            </w:r>
            <w:r>
              <w:rPr>
                <w:spacing w:val="44"/>
              </w:rPr>
              <w:t xml:space="preserve"> </w:t>
            </w:r>
            <w:r>
              <w:t>migratory</w:t>
            </w:r>
            <w:r>
              <w:rPr>
                <w:spacing w:val="40"/>
              </w:rPr>
              <w:t xml:space="preserve"> </w:t>
            </w:r>
            <w:r>
              <w:t>reactions,</w:t>
            </w:r>
            <w:r>
              <w:rPr>
                <w:spacing w:val="41"/>
              </w:rPr>
              <w:t xml:space="preserve"> </w:t>
            </w:r>
            <w:r>
              <w:t>insertions,</w:t>
            </w:r>
            <w:r>
              <w:rPr>
                <w:spacing w:val="44"/>
              </w:rPr>
              <w:t xml:space="preserve"> </w:t>
            </w:r>
            <w:r>
              <w:rPr>
                <w:spacing w:val="-2"/>
              </w:rPr>
              <w:t>extrusion,</w:t>
            </w:r>
            <w:r w:rsidR="005E2D99">
              <w:t xml:space="preserve"> </w:t>
            </w:r>
            <w:r>
              <w:t>additions,</w:t>
            </w:r>
            <w:r>
              <w:rPr>
                <w:spacing w:val="-7"/>
              </w:rPr>
              <w:t xml:space="preserve"> </w:t>
            </w:r>
            <w:r>
              <w:t>eliminations</w:t>
            </w:r>
            <w:r>
              <w:rPr>
                <w:spacing w:val="-3"/>
              </w:rPr>
              <w:t xml:space="preserve"> </w:t>
            </w:r>
            <w:r>
              <w:t>–</w:t>
            </w:r>
            <w:r>
              <w:rPr>
                <w:spacing w:val="-7"/>
              </w:rPr>
              <w:t xml:space="preserve"> </w:t>
            </w:r>
            <w:r>
              <w:t>their</w:t>
            </w:r>
            <w:r>
              <w:rPr>
                <w:spacing w:val="-5"/>
              </w:rPr>
              <w:t xml:space="preserve"> </w:t>
            </w:r>
            <w:r>
              <w:t>mechanisms</w:t>
            </w:r>
            <w:r>
              <w:rPr>
                <w:spacing w:val="-5"/>
              </w:rPr>
              <w:t xml:space="preserve"> </w:t>
            </w:r>
            <w:r>
              <w:t>and</w:t>
            </w:r>
            <w:r>
              <w:rPr>
                <w:spacing w:val="-4"/>
              </w:rPr>
              <w:t xml:space="preserve"> </w:t>
            </w:r>
            <w:r>
              <w:rPr>
                <w:spacing w:val="-2"/>
              </w:rPr>
              <w:t>stereochemistry.</w:t>
            </w:r>
          </w:p>
        </w:tc>
        <w:tc>
          <w:tcPr>
            <w:tcW w:w="988" w:type="dxa"/>
          </w:tcPr>
          <w:p w14:paraId="54F0641F" w14:textId="77777777" w:rsidR="00611579" w:rsidRDefault="00DE2936" w:rsidP="00A83B41">
            <w:pPr>
              <w:pStyle w:val="TableParagraph"/>
              <w:tabs>
                <w:tab w:val="left" w:pos="0"/>
              </w:tabs>
              <w:spacing w:before="3"/>
              <w:ind w:left="105"/>
            </w:pPr>
            <w:r>
              <w:rPr>
                <w:spacing w:val="-10"/>
              </w:rPr>
              <w:t>3</w:t>
            </w:r>
          </w:p>
        </w:tc>
      </w:tr>
      <w:tr w:rsidR="005E2D99" w14:paraId="71CEF2D8" w14:textId="77777777" w:rsidTr="005E2D99">
        <w:trPr>
          <w:trHeight w:val="506"/>
        </w:trPr>
        <w:tc>
          <w:tcPr>
            <w:tcW w:w="799" w:type="dxa"/>
          </w:tcPr>
          <w:p w14:paraId="5D5ECACF" w14:textId="0D2FCFB6" w:rsidR="005E2D99" w:rsidRDefault="005E2D99" w:rsidP="005E2D99">
            <w:pPr>
              <w:pStyle w:val="TableParagraph"/>
              <w:tabs>
                <w:tab w:val="left" w:pos="0"/>
              </w:tabs>
              <w:spacing w:before="3"/>
              <w:rPr>
                <w:spacing w:val="-5"/>
              </w:rPr>
            </w:pPr>
            <w:r>
              <w:rPr>
                <w:spacing w:val="-5"/>
              </w:rPr>
              <w:t>2.7</w:t>
            </w:r>
          </w:p>
        </w:tc>
        <w:tc>
          <w:tcPr>
            <w:tcW w:w="7674" w:type="dxa"/>
          </w:tcPr>
          <w:p w14:paraId="189758F1" w14:textId="07C9948B" w:rsidR="005E2D99" w:rsidRPr="005E2D99" w:rsidRDefault="005E2D99" w:rsidP="005E2D99">
            <w:pPr>
              <w:pStyle w:val="TableParagraph"/>
              <w:tabs>
                <w:tab w:val="left" w:pos="771"/>
              </w:tabs>
              <w:spacing w:line="276" w:lineRule="auto"/>
              <w:ind w:left="63"/>
              <w:rPr>
                <w:i/>
              </w:rPr>
            </w:pPr>
            <w:r>
              <w:rPr>
                <w:i/>
              </w:rPr>
              <w:t>Self-study - Basic organometallic reactions covering oxidative reactions, migratory reactions,</w:t>
            </w:r>
            <w:r>
              <w:rPr>
                <w:i/>
                <w:spacing w:val="47"/>
              </w:rPr>
              <w:t xml:space="preserve"> </w:t>
            </w:r>
            <w:r>
              <w:rPr>
                <w:i/>
              </w:rPr>
              <w:t>insertions,</w:t>
            </w:r>
            <w:r>
              <w:rPr>
                <w:i/>
                <w:spacing w:val="50"/>
              </w:rPr>
              <w:t xml:space="preserve"> </w:t>
            </w:r>
            <w:r>
              <w:rPr>
                <w:i/>
              </w:rPr>
              <w:t>extrusion,</w:t>
            </w:r>
            <w:r>
              <w:rPr>
                <w:i/>
                <w:spacing w:val="50"/>
              </w:rPr>
              <w:t xml:space="preserve"> </w:t>
            </w:r>
            <w:r>
              <w:rPr>
                <w:i/>
              </w:rPr>
              <w:t>additions,</w:t>
            </w:r>
            <w:r>
              <w:rPr>
                <w:i/>
                <w:spacing w:val="50"/>
              </w:rPr>
              <w:t xml:space="preserve"> </w:t>
            </w:r>
            <w:r>
              <w:rPr>
                <w:i/>
              </w:rPr>
              <w:t>eliminations</w:t>
            </w:r>
            <w:r>
              <w:rPr>
                <w:i/>
                <w:spacing w:val="57"/>
              </w:rPr>
              <w:t xml:space="preserve"> </w:t>
            </w:r>
            <w:r>
              <w:rPr>
                <w:i/>
              </w:rPr>
              <w:t>–</w:t>
            </w:r>
            <w:r>
              <w:rPr>
                <w:i/>
                <w:spacing w:val="50"/>
              </w:rPr>
              <w:t xml:space="preserve"> </w:t>
            </w:r>
            <w:r>
              <w:rPr>
                <w:i/>
              </w:rPr>
              <w:t>their</w:t>
            </w:r>
            <w:r>
              <w:rPr>
                <w:i/>
                <w:spacing w:val="53"/>
              </w:rPr>
              <w:t xml:space="preserve"> </w:t>
            </w:r>
            <w:r>
              <w:rPr>
                <w:i/>
              </w:rPr>
              <w:t>mechanisms</w:t>
            </w:r>
            <w:r>
              <w:rPr>
                <w:i/>
                <w:spacing w:val="47"/>
              </w:rPr>
              <w:t xml:space="preserve"> </w:t>
            </w:r>
            <w:r>
              <w:rPr>
                <w:i/>
                <w:spacing w:val="-5"/>
              </w:rPr>
              <w:t>and</w:t>
            </w:r>
            <w:r>
              <w:rPr>
                <w:i/>
              </w:rPr>
              <w:t xml:space="preserve"> </w:t>
            </w:r>
            <w:r>
              <w:rPr>
                <w:i/>
                <w:spacing w:val="-2"/>
              </w:rPr>
              <w:t>stereochemistry</w:t>
            </w:r>
          </w:p>
        </w:tc>
        <w:tc>
          <w:tcPr>
            <w:tcW w:w="988" w:type="dxa"/>
          </w:tcPr>
          <w:p w14:paraId="013BE50E" w14:textId="004FBC84" w:rsidR="005E2D99" w:rsidRDefault="005E2D99" w:rsidP="005E2D99">
            <w:pPr>
              <w:pStyle w:val="TableParagraph"/>
              <w:tabs>
                <w:tab w:val="left" w:pos="0"/>
              </w:tabs>
              <w:spacing w:before="3"/>
              <w:ind w:left="105"/>
              <w:rPr>
                <w:spacing w:val="-10"/>
              </w:rPr>
            </w:pPr>
            <w:r>
              <w:rPr>
                <w:spacing w:val="-10"/>
              </w:rPr>
              <w:t>2</w:t>
            </w:r>
          </w:p>
        </w:tc>
      </w:tr>
      <w:tr w:rsidR="005E2D99" w14:paraId="5D20108C" w14:textId="77777777" w:rsidTr="005E2D99">
        <w:trPr>
          <w:trHeight w:val="52"/>
        </w:trPr>
        <w:tc>
          <w:tcPr>
            <w:tcW w:w="799" w:type="dxa"/>
          </w:tcPr>
          <w:p w14:paraId="2B47417B" w14:textId="0DFFB560" w:rsidR="005E2D99" w:rsidRDefault="005E2D99" w:rsidP="005E2D99">
            <w:pPr>
              <w:pStyle w:val="TableParagraph"/>
              <w:tabs>
                <w:tab w:val="left" w:pos="0"/>
              </w:tabs>
              <w:spacing w:before="3"/>
              <w:rPr>
                <w:spacing w:val="-5"/>
              </w:rPr>
            </w:pPr>
            <w:r>
              <w:rPr>
                <w:spacing w:val="-5"/>
              </w:rPr>
              <w:t>3.0</w:t>
            </w:r>
          </w:p>
        </w:tc>
        <w:tc>
          <w:tcPr>
            <w:tcW w:w="7674" w:type="dxa"/>
          </w:tcPr>
          <w:p w14:paraId="67A7D82F" w14:textId="25DDEECD" w:rsidR="005E2D99" w:rsidRDefault="005E2D99" w:rsidP="005E2D99">
            <w:pPr>
              <w:pStyle w:val="TableParagraph"/>
              <w:tabs>
                <w:tab w:val="left" w:pos="771"/>
              </w:tabs>
              <w:spacing w:before="3" w:line="276" w:lineRule="auto"/>
              <w:ind w:left="63" w:right="96"/>
              <w:jc w:val="both"/>
            </w:pPr>
            <w:r>
              <w:rPr>
                <w:b/>
              </w:rPr>
              <w:t>Synthon</w:t>
            </w:r>
            <w:r>
              <w:rPr>
                <w:b/>
                <w:spacing w:val="-3"/>
              </w:rPr>
              <w:t xml:space="preserve"> </w:t>
            </w:r>
            <w:r>
              <w:rPr>
                <w:b/>
              </w:rPr>
              <w:t>Approach</w:t>
            </w:r>
            <w:r>
              <w:rPr>
                <w:b/>
                <w:spacing w:val="-3"/>
              </w:rPr>
              <w:t xml:space="preserve"> </w:t>
            </w:r>
            <w:r>
              <w:rPr>
                <w:b/>
              </w:rPr>
              <w:t>and</w:t>
            </w:r>
            <w:r>
              <w:rPr>
                <w:b/>
                <w:spacing w:val="-2"/>
              </w:rPr>
              <w:t xml:space="preserve"> Applications</w:t>
            </w:r>
          </w:p>
        </w:tc>
        <w:tc>
          <w:tcPr>
            <w:tcW w:w="988" w:type="dxa"/>
          </w:tcPr>
          <w:p w14:paraId="2D1D6E5F" w14:textId="4E1EEA44" w:rsidR="005E2D99" w:rsidRDefault="005E2D99" w:rsidP="005E2D99">
            <w:pPr>
              <w:pStyle w:val="TableParagraph"/>
              <w:tabs>
                <w:tab w:val="left" w:pos="0"/>
              </w:tabs>
              <w:spacing w:before="3"/>
              <w:ind w:left="105"/>
              <w:rPr>
                <w:spacing w:val="-10"/>
              </w:rPr>
            </w:pPr>
            <w:r>
              <w:rPr>
                <w:b/>
                <w:spacing w:val="-5"/>
              </w:rPr>
              <w:t>13</w:t>
            </w:r>
          </w:p>
        </w:tc>
      </w:tr>
      <w:tr w:rsidR="005E2D99" w14:paraId="27E5B6D7" w14:textId="77777777" w:rsidTr="005E2D99">
        <w:trPr>
          <w:trHeight w:val="297"/>
        </w:trPr>
        <w:tc>
          <w:tcPr>
            <w:tcW w:w="799" w:type="dxa"/>
          </w:tcPr>
          <w:p w14:paraId="3227A320" w14:textId="130E0A99" w:rsidR="005E2D99" w:rsidRDefault="005E2D99" w:rsidP="005E2D99">
            <w:pPr>
              <w:pStyle w:val="TableParagraph"/>
              <w:tabs>
                <w:tab w:val="left" w:pos="0"/>
              </w:tabs>
              <w:spacing w:before="3"/>
              <w:rPr>
                <w:spacing w:val="-5"/>
              </w:rPr>
            </w:pPr>
            <w:r>
              <w:rPr>
                <w:spacing w:val="-5"/>
              </w:rPr>
              <w:t>3.1</w:t>
            </w:r>
          </w:p>
        </w:tc>
        <w:tc>
          <w:tcPr>
            <w:tcW w:w="7674" w:type="dxa"/>
          </w:tcPr>
          <w:p w14:paraId="35A9DB6A" w14:textId="1DF0D052" w:rsidR="005E2D99" w:rsidRDefault="005E2D99" w:rsidP="005E2D99">
            <w:pPr>
              <w:pStyle w:val="TableParagraph"/>
              <w:tabs>
                <w:tab w:val="left" w:pos="771"/>
              </w:tabs>
              <w:ind w:left="63"/>
            </w:pPr>
            <w:r>
              <w:t>Retrosynthesis</w:t>
            </w:r>
            <w:r>
              <w:rPr>
                <w:spacing w:val="3"/>
              </w:rPr>
              <w:t xml:space="preserve"> </w:t>
            </w:r>
            <w:r>
              <w:t>and</w:t>
            </w:r>
            <w:r>
              <w:rPr>
                <w:spacing w:val="3"/>
              </w:rPr>
              <w:t xml:space="preserve"> </w:t>
            </w:r>
            <w:r>
              <w:t>its</w:t>
            </w:r>
            <w:r>
              <w:rPr>
                <w:spacing w:val="4"/>
              </w:rPr>
              <w:t xml:space="preserve"> </w:t>
            </w:r>
            <w:r>
              <w:t>advantages,</w:t>
            </w:r>
            <w:r>
              <w:rPr>
                <w:spacing w:val="3"/>
              </w:rPr>
              <w:t xml:space="preserve"> </w:t>
            </w:r>
            <w:r>
              <w:t>rules</w:t>
            </w:r>
            <w:r>
              <w:rPr>
                <w:spacing w:val="4"/>
              </w:rPr>
              <w:t xml:space="preserve"> </w:t>
            </w:r>
            <w:r>
              <w:t>for</w:t>
            </w:r>
            <w:r>
              <w:rPr>
                <w:spacing w:val="3"/>
              </w:rPr>
              <w:t xml:space="preserve"> </w:t>
            </w:r>
            <w:r>
              <w:t>dissection</w:t>
            </w:r>
            <w:r>
              <w:rPr>
                <w:spacing w:val="4"/>
              </w:rPr>
              <w:t xml:space="preserve"> </w:t>
            </w:r>
            <w:r>
              <w:t>of</w:t>
            </w:r>
            <w:r>
              <w:rPr>
                <w:spacing w:val="6"/>
              </w:rPr>
              <w:t xml:space="preserve"> </w:t>
            </w:r>
            <w:r>
              <w:t>molecules,</w:t>
            </w:r>
            <w:r>
              <w:rPr>
                <w:spacing w:val="7"/>
              </w:rPr>
              <w:t xml:space="preserve"> </w:t>
            </w:r>
            <w:r>
              <w:t>meaning</w:t>
            </w:r>
            <w:r>
              <w:rPr>
                <w:spacing w:val="3"/>
              </w:rPr>
              <w:t xml:space="preserve"> </w:t>
            </w:r>
            <w:r>
              <w:t>of</w:t>
            </w:r>
            <w:r>
              <w:rPr>
                <w:spacing w:val="4"/>
              </w:rPr>
              <w:t xml:space="preserve"> </w:t>
            </w:r>
            <w:r>
              <w:rPr>
                <w:spacing w:val="-5"/>
              </w:rPr>
              <w:t>the</w:t>
            </w:r>
            <w:r>
              <w:t xml:space="preserve"> term,</w:t>
            </w:r>
            <w:r>
              <w:rPr>
                <w:spacing w:val="-6"/>
              </w:rPr>
              <w:t xml:space="preserve"> </w:t>
            </w:r>
            <w:r>
              <w:t>disconnection,</w:t>
            </w:r>
            <w:r>
              <w:rPr>
                <w:spacing w:val="-3"/>
              </w:rPr>
              <w:t xml:space="preserve"> </w:t>
            </w:r>
            <w:r>
              <w:t>FGI,</w:t>
            </w:r>
            <w:r>
              <w:rPr>
                <w:spacing w:val="-4"/>
              </w:rPr>
              <w:t xml:space="preserve"> </w:t>
            </w:r>
            <w:r>
              <w:t>FGA</w:t>
            </w:r>
            <w:r>
              <w:rPr>
                <w:spacing w:val="-4"/>
              </w:rPr>
              <w:t xml:space="preserve"> </w:t>
            </w:r>
            <w:r>
              <w:t>and</w:t>
            </w:r>
            <w:r>
              <w:rPr>
                <w:spacing w:val="-3"/>
              </w:rPr>
              <w:t xml:space="preserve"> </w:t>
            </w:r>
            <w:r>
              <w:t>synthons,</w:t>
            </w:r>
            <w:r>
              <w:rPr>
                <w:spacing w:val="-6"/>
              </w:rPr>
              <w:t xml:space="preserve"> </w:t>
            </w:r>
            <w:r>
              <w:t>guidelines</w:t>
            </w:r>
            <w:r>
              <w:rPr>
                <w:spacing w:val="-3"/>
              </w:rPr>
              <w:t xml:space="preserve"> </w:t>
            </w:r>
            <w:r>
              <w:t>for</w:t>
            </w:r>
            <w:r>
              <w:rPr>
                <w:spacing w:val="-3"/>
              </w:rPr>
              <w:t xml:space="preserve"> </w:t>
            </w:r>
            <w:r>
              <w:t>the</w:t>
            </w:r>
            <w:r>
              <w:rPr>
                <w:spacing w:val="-4"/>
              </w:rPr>
              <w:t xml:space="preserve"> </w:t>
            </w:r>
            <w:r>
              <w:t>order</w:t>
            </w:r>
            <w:r>
              <w:rPr>
                <w:spacing w:val="-3"/>
              </w:rPr>
              <w:t xml:space="preserve"> </w:t>
            </w:r>
            <w:r>
              <w:t>of</w:t>
            </w:r>
            <w:r>
              <w:rPr>
                <w:spacing w:val="-5"/>
              </w:rPr>
              <w:t xml:space="preserve"> </w:t>
            </w:r>
            <w:r>
              <w:rPr>
                <w:spacing w:val="-2"/>
              </w:rPr>
              <w:t>events</w:t>
            </w:r>
          </w:p>
        </w:tc>
        <w:tc>
          <w:tcPr>
            <w:tcW w:w="988" w:type="dxa"/>
          </w:tcPr>
          <w:p w14:paraId="505354B6" w14:textId="3410ED0B" w:rsidR="005E2D99" w:rsidRDefault="005E2D99" w:rsidP="005E2D99">
            <w:pPr>
              <w:pStyle w:val="TableParagraph"/>
              <w:tabs>
                <w:tab w:val="left" w:pos="0"/>
              </w:tabs>
              <w:spacing w:before="3"/>
              <w:ind w:left="105"/>
              <w:rPr>
                <w:spacing w:val="-10"/>
              </w:rPr>
            </w:pPr>
            <w:r>
              <w:rPr>
                <w:spacing w:val="-10"/>
              </w:rPr>
              <w:t>1</w:t>
            </w:r>
          </w:p>
        </w:tc>
      </w:tr>
      <w:tr w:rsidR="005E2D99" w14:paraId="0F3ABDB5" w14:textId="77777777" w:rsidTr="005E2D99">
        <w:trPr>
          <w:trHeight w:val="251"/>
        </w:trPr>
        <w:tc>
          <w:tcPr>
            <w:tcW w:w="799" w:type="dxa"/>
          </w:tcPr>
          <w:p w14:paraId="32A41F16" w14:textId="08629997" w:rsidR="005E2D99" w:rsidRDefault="005E2D99" w:rsidP="005E2D99">
            <w:pPr>
              <w:pStyle w:val="TableParagraph"/>
              <w:tabs>
                <w:tab w:val="left" w:pos="0"/>
              </w:tabs>
              <w:spacing w:before="3"/>
              <w:rPr>
                <w:spacing w:val="-5"/>
              </w:rPr>
            </w:pPr>
            <w:r>
              <w:rPr>
                <w:spacing w:val="-5"/>
              </w:rPr>
              <w:t>3.2</w:t>
            </w:r>
          </w:p>
        </w:tc>
        <w:tc>
          <w:tcPr>
            <w:tcW w:w="7674" w:type="dxa"/>
          </w:tcPr>
          <w:p w14:paraId="5D4965AF" w14:textId="4809CAED" w:rsidR="005E2D99" w:rsidRDefault="005E2D99" w:rsidP="005E2D99">
            <w:pPr>
              <w:pStyle w:val="TableParagraph"/>
              <w:tabs>
                <w:tab w:val="left" w:pos="771"/>
              </w:tabs>
              <w:ind w:left="63"/>
            </w:pPr>
            <w:r>
              <w:t>C-X</w:t>
            </w:r>
            <w:r>
              <w:rPr>
                <w:spacing w:val="10"/>
              </w:rPr>
              <w:t xml:space="preserve"> </w:t>
            </w:r>
            <w:r>
              <w:t>disconnections;</w:t>
            </w:r>
            <w:r>
              <w:rPr>
                <w:spacing w:val="10"/>
              </w:rPr>
              <w:t xml:space="preserve"> </w:t>
            </w:r>
            <w:r>
              <w:t>C-C</w:t>
            </w:r>
            <w:r>
              <w:rPr>
                <w:spacing w:val="9"/>
              </w:rPr>
              <w:t xml:space="preserve"> </w:t>
            </w:r>
            <w:r>
              <w:t>disconnections</w:t>
            </w:r>
            <w:r>
              <w:rPr>
                <w:spacing w:val="11"/>
              </w:rPr>
              <w:t xml:space="preserve"> </w:t>
            </w:r>
            <w:r>
              <w:t>–</w:t>
            </w:r>
            <w:r>
              <w:rPr>
                <w:spacing w:val="7"/>
              </w:rPr>
              <w:t xml:space="preserve"> </w:t>
            </w:r>
            <w:r>
              <w:t>alcohols</w:t>
            </w:r>
            <w:r>
              <w:rPr>
                <w:spacing w:val="11"/>
              </w:rPr>
              <w:t xml:space="preserve"> </w:t>
            </w:r>
            <w:r>
              <w:t>and</w:t>
            </w:r>
            <w:r>
              <w:rPr>
                <w:spacing w:val="9"/>
              </w:rPr>
              <w:t xml:space="preserve"> </w:t>
            </w:r>
            <w:r>
              <w:t>carbonyl</w:t>
            </w:r>
            <w:r>
              <w:rPr>
                <w:spacing w:val="10"/>
              </w:rPr>
              <w:t xml:space="preserve"> </w:t>
            </w:r>
            <w:r>
              <w:t>compounds;</w:t>
            </w:r>
            <w:r>
              <w:rPr>
                <w:spacing w:val="11"/>
              </w:rPr>
              <w:t xml:space="preserve"> </w:t>
            </w:r>
            <w:r>
              <w:t>1,2-</w:t>
            </w:r>
            <w:r>
              <w:rPr>
                <w:spacing w:val="-10"/>
              </w:rPr>
              <w:t>,</w:t>
            </w:r>
            <w:r>
              <w:t xml:space="preserve"> 1,3-,</w:t>
            </w:r>
            <w:r>
              <w:rPr>
                <w:spacing w:val="-5"/>
              </w:rPr>
              <w:t xml:space="preserve"> </w:t>
            </w:r>
            <w:r>
              <w:t>1,4-,</w:t>
            </w:r>
            <w:r>
              <w:rPr>
                <w:spacing w:val="-4"/>
              </w:rPr>
              <w:t xml:space="preserve"> </w:t>
            </w:r>
            <w:r>
              <w:t>1,5-,</w:t>
            </w:r>
            <w:r>
              <w:rPr>
                <w:spacing w:val="-5"/>
              </w:rPr>
              <w:t xml:space="preserve"> </w:t>
            </w:r>
            <w:r>
              <w:t>1,6-difunctionalized</w:t>
            </w:r>
            <w:r>
              <w:rPr>
                <w:spacing w:val="-4"/>
              </w:rPr>
              <w:t xml:space="preserve"> </w:t>
            </w:r>
            <w:r>
              <w:rPr>
                <w:spacing w:val="-2"/>
              </w:rPr>
              <w:t>compounds</w:t>
            </w:r>
          </w:p>
        </w:tc>
        <w:tc>
          <w:tcPr>
            <w:tcW w:w="988" w:type="dxa"/>
          </w:tcPr>
          <w:p w14:paraId="63CECA7B" w14:textId="28DE89CF" w:rsidR="005E2D99" w:rsidRDefault="005E2D99" w:rsidP="005E2D99">
            <w:pPr>
              <w:pStyle w:val="TableParagraph"/>
              <w:tabs>
                <w:tab w:val="left" w:pos="0"/>
              </w:tabs>
              <w:spacing w:before="3"/>
              <w:ind w:left="105"/>
              <w:rPr>
                <w:spacing w:val="-10"/>
              </w:rPr>
            </w:pPr>
            <w:r>
              <w:rPr>
                <w:spacing w:val="-10"/>
              </w:rPr>
              <w:t>4</w:t>
            </w:r>
          </w:p>
        </w:tc>
      </w:tr>
      <w:tr w:rsidR="005E2D99" w14:paraId="6E6CCE8E" w14:textId="77777777" w:rsidTr="005E2D99">
        <w:trPr>
          <w:trHeight w:val="50"/>
        </w:trPr>
        <w:tc>
          <w:tcPr>
            <w:tcW w:w="799" w:type="dxa"/>
          </w:tcPr>
          <w:p w14:paraId="5B8C873E" w14:textId="7C599918" w:rsidR="005E2D99" w:rsidRDefault="005E2D99" w:rsidP="005E2D99">
            <w:pPr>
              <w:pStyle w:val="TableParagraph"/>
              <w:tabs>
                <w:tab w:val="left" w:pos="0"/>
              </w:tabs>
              <w:spacing w:before="3"/>
              <w:rPr>
                <w:spacing w:val="-5"/>
              </w:rPr>
            </w:pPr>
            <w:r>
              <w:rPr>
                <w:spacing w:val="-5"/>
              </w:rPr>
              <w:t>3.3</w:t>
            </w:r>
          </w:p>
        </w:tc>
        <w:tc>
          <w:tcPr>
            <w:tcW w:w="7674" w:type="dxa"/>
          </w:tcPr>
          <w:p w14:paraId="392D4218" w14:textId="14533830" w:rsidR="005E2D99" w:rsidRDefault="005E2D99" w:rsidP="005E2D99">
            <w:pPr>
              <w:pStyle w:val="TableParagraph"/>
              <w:tabs>
                <w:tab w:val="left" w:pos="771"/>
              </w:tabs>
              <w:spacing w:before="3" w:line="276" w:lineRule="auto"/>
              <w:ind w:left="63" w:right="96"/>
              <w:jc w:val="both"/>
            </w:pPr>
            <w:r>
              <w:t>Strategies</w:t>
            </w:r>
            <w:r>
              <w:rPr>
                <w:spacing w:val="-6"/>
              </w:rPr>
              <w:t xml:space="preserve"> </w:t>
            </w:r>
            <w:r>
              <w:t>for</w:t>
            </w:r>
            <w:r>
              <w:rPr>
                <w:spacing w:val="-3"/>
              </w:rPr>
              <w:t xml:space="preserve"> </w:t>
            </w:r>
            <w:r>
              <w:t>synthesis</w:t>
            </w:r>
            <w:r>
              <w:rPr>
                <w:spacing w:val="-3"/>
              </w:rPr>
              <w:t xml:space="preserve"> </w:t>
            </w:r>
            <w:r>
              <w:t>of</w:t>
            </w:r>
            <w:r>
              <w:rPr>
                <w:spacing w:val="-5"/>
              </w:rPr>
              <w:t xml:space="preserve"> </w:t>
            </w:r>
            <w:r>
              <w:t>three,</w:t>
            </w:r>
            <w:r>
              <w:rPr>
                <w:spacing w:val="-6"/>
              </w:rPr>
              <w:t xml:space="preserve"> </w:t>
            </w:r>
            <w:r>
              <w:t>four,</w:t>
            </w:r>
            <w:r>
              <w:rPr>
                <w:spacing w:val="-3"/>
              </w:rPr>
              <w:t xml:space="preserve"> </w:t>
            </w:r>
            <w:r>
              <w:t>five</w:t>
            </w:r>
            <w:r>
              <w:rPr>
                <w:spacing w:val="-3"/>
              </w:rPr>
              <w:t xml:space="preserve"> </w:t>
            </w:r>
            <w:r>
              <w:t>and</w:t>
            </w:r>
            <w:r>
              <w:rPr>
                <w:spacing w:val="-3"/>
              </w:rPr>
              <w:t xml:space="preserve"> </w:t>
            </w:r>
            <w:r>
              <w:t>six-membered</w:t>
            </w:r>
            <w:r>
              <w:rPr>
                <w:spacing w:val="-3"/>
              </w:rPr>
              <w:t xml:space="preserve"> </w:t>
            </w:r>
            <w:r>
              <w:rPr>
                <w:spacing w:val="-2"/>
              </w:rPr>
              <w:t>rings</w:t>
            </w:r>
          </w:p>
        </w:tc>
        <w:tc>
          <w:tcPr>
            <w:tcW w:w="988" w:type="dxa"/>
          </w:tcPr>
          <w:p w14:paraId="184D7421" w14:textId="579F56B0" w:rsidR="005E2D99" w:rsidRDefault="005E2D99" w:rsidP="005E2D99">
            <w:pPr>
              <w:pStyle w:val="TableParagraph"/>
              <w:tabs>
                <w:tab w:val="left" w:pos="0"/>
              </w:tabs>
              <w:spacing w:before="3"/>
              <w:ind w:left="105"/>
              <w:rPr>
                <w:spacing w:val="-10"/>
              </w:rPr>
            </w:pPr>
            <w:r>
              <w:rPr>
                <w:spacing w:val="-10"/>
              </w:rPr>
              <w:t>3</w:t>
            </w:r>
          </w:p>
        </w:tc>
      </w:tr>
      <w:tr w:rsidR="005E2D99" w14:paraId="3DD9B2B9" w14:textId="77777777" w:rsidTr="005E2D99">
        <w:trPr>
          <w:trHeight w:val="146"/>
        </w:trPr>
        <w:tc>
          <w:tcPr>
            <w:tcW w:w="799" w:type="dxa"/>
          </w:tcPr>
          <w:p w14:paraId="5F3D231B" w14:textId="16CD8232" w:rsidR="005E2D99" w:rsidRDefault="005E2D99" w:rsidP="005E2D99">
            <w:pPr>
              <w:pStyle w:val="TableParagraph"/>
              <w:tabs>
                <w:tab w:val="left" w:pos="0"/>
              </w:tabs>
              <w:spacing w:before="3"/>
              <w:rPr>
                <w:spacing w:val="-5"/>
              </w:rPr>
            </w:pPr>
            <w:r>
              <w:rPr>
                <w:spacing w:val="-5"/>
              </w:rPr>
              <w:t>3.4</w:t>
            </w:r>
          </w:p>
        </w:tc>
        <w:tc>
          <w:tcPr>
            <w:tcW w:w="7674" w:type="dxa"/>
          </w:tcPr>
          <w:p w14:paraId="4778B706" w14:textId="65086CFD" w:rsidR="005E2D99" w:rsidRDefault="005E2D99" w:rsidP="005E2D99">
            <w:pPr>
              <w:pStyle w:val="TableParagraph"/>
              <w:tabs>
                <w:tab w:val="left" w:pos="771"/>
              </w:tabs>
              <w:spacing w:before="3" w:line="276" w:lineRule="auto"/>
              <w:ind w:left="63" w:right="96"/>
              <w:jc w:val="both"/>
            </w:pPr>
            <w:r>
              <w:t>Strategies</w:t>
            </w:r>
            <w:r>
              <w:rPr>
                <w:spacing w:val="-6"/>
              </w:rPr>
              <w:t xml:space="preserve"> </w:t>
            </w:r>
            <w:r>
              <w:t>for</w:t>
            </w:r>
            <w:r>
              <w:rPr>
                <w:spacing w:val="-4"/>
              </w:rPr>
              <w:t xml:space="preserve"> </w:t>
            </w:r>
            <w:r>
              <w:t>synthesis</w:t>
            </w:r>
            <w:r>
              <w:rPr>
                <w:spacing w:val="-3"/>
              </w:rPr>
              <w:t xml:space="preserve"> </w:t>
            </w:r>
            <w:r>
              <w:t>of</w:t>
            </w:r>
            <w:r>
              <w:rPr>
                <w:spacing w:val="-6"/>
              </w:rPr>
              <w:t xml:space="preserve"> </w:t>
            </w:r>
            <w:r>
              <w:t>aromatic</w:t>
            </w:r>
            <w:r>
              <w:rPr>
                <w:spacing w:val="-3"/>
              </w:rPr>
              <w:t xml:space="preserve"> </w:t>
            </w:r>
            <w:r>
              <w:t>and</w:t>
            </w:r>
            <w:r>
              <w:rPr>
                <w:spacing w:val="-4"/>
              </w:rPr>
              <w:t xml:space="preserve"> </w:t>
            </w:r>
            <w:r>
              <w:t>saturated</w:t>
            </w:r>
            <w:r>
              <w:rPr>
                <w:spacing w:val="-3"/>
              </w:rPr>
              <w:t xml:space="preserve"> </w:t>
            </w:r>
            <w:r>
              <w:rPr>
                <w:spacing w:val="-2"/>
              </w:rPr>
              <w:t>heterocycles</w:t>
            </w:r>
          </w:p>
        </w:tc>
        <w:tc>
          <w:tcPr>
            <w:tcW w:w="988" w:type="dxa"/>
          </w:tcPr>
          <w:p w14:paraId="7D123073" w14:textId="0F4A01ED" w:rsidR="005E2D99" w:rsidRDefault="005E2D99" w:rsidP="005E2D99">
            <w:pPr>
              <w:pStyle w:val="TableParagraph"/>
              <w:tabs>
                <w:tab w:val="left" w:pos="0"/>
              </w:tabs>
              <w:spacing w:before="3"/>
              <w:ind w:left="105"/>
              <w:rPr>
                <w:spacing w:val="-10"/>
              </w:rPr>
            </w:pPr>
            <w:r>
              <w:rPr>
                <w:spacing w:val="-10"/>
              </w:rPr>
              <w:t>3</w:t>
            </w:r>
          </w:p>
        </w:tc>
      </w:tr>
      <w:tr w:rsidR="005E2D99" w14:paraId="11B7DECD" w14:textId="77777777" w:rsidTr="005E2D99">
        <w:trPr>
          <w:trHeight w:val="134"/>
        </w:trPr>
        <w:tc>
          <w:tcPr>
            <w:tcW w:w="799" w:type="dxa"/>
          </w:tcPr>
          <w:p w14:paraId="79DCC025" w14:textId="55EB0E33" w:rsidR="005E2D99" w:rsidRDefault="005E2D99" w:rsidP="005E2D99">
            <w:pPr>
              <w:pStyle w:val="TableParagraph"/>
              <w:tabs>
                <w:tab w:val="left" w:pos="0"/>
              </w:tabs>
              <w:spacing w:before="3"/>
              <w:rPr>
                <w:spacing w:val="-5"/>
              </w:rPr>
            </w:pPr>
            <w:r>
              <w:rPr>
                <w:spacing w:val="-5"/>
              </w:rPr>
              <w:t>3.5</w:t>
            </w:r>
          </w:p>
        </w:tc>
        <w:tc>
          <w:tcPr>
            <w:tcW w:w="7674" w:type="dxa"/>
          </w:tcPr>
          <w:p w14:paraId="24C44E0B" w14:textId="358CAF6B" w:rsidR="005E2D99" w:rsidRDefault="005E2D99" w:rsidP="005E2D99">
            <w:pPr>
              <w:pStyle w:val="TableParagraph"/>
              <w:tabs>
                <w:tab w:val="left" w:pos="771"/>
              </w:tabs>
              <w:spacing w:before="3" w:line="276" w:lineRule="auto"/>
              <w:ind w:left="63" w:right="96"/>
              <w:jc w:val="both"/>
            </w:pPr>
            <w:r>
              <w:rPr>
                <w:i/>
              </w:rPr>
              <w:t>Self-study</w:t>
            </w:r>
            <w:r>
              <w:rPr>
                <w:i/>
                <w:spacing w:val="-5"/>
              </w:rPr>
              <w:t xml:space="preserve"> </w:t>
            </w:r>
            <w:r>
              <w:rPr>
                <w:i/>
              </w:rPr>
              <w:t>–</w:t>
            </w:r>
            <w:r>
              <w:rPr>
                <w:i/>
                <w:spacing w:val="-3"/>
              </w:rPr>
              <w:t xml:space="preserve"> </w:t>
            </w:r>
            <w:r>
              <w:rPr>
                <w:i/>
              </w:rPr>
              <w:t>Strategies</w:t>
            </w:r>
            <w:r>
              <w:rPr>
                <w:i/>
                <w:spacing w:val="-4"/>
              </w:rPr>
              <w:t xml:space="preserve"> </w:t>
            </w:r>
            <w:r>
              <w:rPr>
                <w:i/>
              </w:rPr>
              <w:t>for</w:t>
            </w:r>
            <w:r>
              <w:rPr>
                <w:i/>
                <w:spacing w:val="-5"/>
              </w:rPr>
              <w:t xml:space="preserve"> </w:t>
            </w:r>
            <w:r>
              <w:rPr>
                <w:i/>
              </w:rPr>
              <w:t>synthesis</w:t>
            </w:r>
            <w:r>
              <w:rPr>
                <w:i/>
                <w:spacing w:val="-2"/>
              </w:rPr>
              <w:t xml:space="preserve"> </w:t>
            </w:r>
            <w:r>
              <w:rPr>
                <w:i/>
              </w:rPr>
              <w:t>of</w:t>
            </w:r>
            <w:r>
              <w:rPr>
                <w:i/>
                <w:spacing w:val="-4"/>
              </w:rPr>
              <w:t xml:space="preserve"> </w:t>
            </w:r>
            <w:r>
              <w:rPr>
                <w:i/>
              </w:rPr>
              <w:t>saturated</w:t>
            </w:r>
            <w:r>
              <w:rPr>
                <w:i/>
                <w:spacing w:val="-2"/>
              </w:rPr>
              <w:t xml:space="preserve"> heterocycles.</w:t>
            </w:r>
          </w:p>
        </w:tc>
        <w:tc>
          <w:tcPr>
            <w:tcW w:w="988" w:type="dxa"/>
          </w:tcPr>
          <w:p w14:paraId="19F2C68D" w14:textId="71325D22" w:rsidR="005E2D99" w:rsidRDefault="005E2D99" w:rsidP="005E2D99">
            <w:pPr>
              <w:pStyle w:val="TableParagraph"/>
              <w:tabs>
                <w:tab w:val="left" w:pos="0"/>
              </w:tabs>
              <w:spacing w:before="3"/>
              <w:ind w:left="105"/>
              <w:rPr>
                <w:spacing w:val="-10"/>
              </w:rPr>
            </w:pPr>
            <w:r>
              <w:rPr>
                <w:i/>
                <w:spacing w:val="-10"/>
              </w:rPr>
              <w:t>2</w:t>
            </w:r>
          </w:p>
        </w:tc>
      </w:tr>
      <w:tr w:rsidR="005E2D99" w14:paraId="1B1DF660" w14:textId="77777777" w:rsidTr="005E2D99">
        <w:trPr>
          <w:trHeight w:val="73"/>
        </w:trPr>
        <w:tc>
          <w:tcPr>
            <w:tcW w:w="799" w:type="dxa"/>
          </w:tcPr>
          <w:p w14:paraId="581B8509" w14:textId="67816E81" w:rsidR="005E2D99" w:rsidRDefault="005E2D99" w:rsidP="005E2D99">
            <w:pPr>
              <w:pStyle w:val="TableParagraph"/>
              <w:tabs>
                <w:tab w:val="left" w:pos="0"/>
              </w:tabs>
              <w:spacing w:before="3"/>
              <w:rPr>
                <w:spacing w:val="-5"/>
              </w:rPr>
            </w:pPr>
            <w:r>
              <w:rPr>
                <w:spacing w:val="-5"/>
              </w:rPr>
              <w:t>4.0</w:t>
            </w:r>
          </w:p>
        </w:tc>
        <w:tc>
          <w:tcPr>
            <w:tcW w:w="7674" w:type="dxa"/>
          </w:tcPr>
          <w:p w14:paraId="32CB7D97" w14:textId="6B793C74" w:rsidR="005E2D99" w:rsidRDefault="005E2D99" w:rsidP="005E2D99">
            <w:pPr>
              <w:pStyle w:val="TableParagraph"/>
              <w:tabs>
                <w:tab w:val="left" w:pos="771"/>
              </w:tabs>
              <w:spacing w:before="3" w:line="276" w:lineRule="auto"/>
              <w:ind w:left="63" w:right="96"/>
              <w:jc w:val="both"/>
              <w:rPr>
                <w:i/>
              </w:rPr>
            </w:pPr>
            <w:r>
              <w:rPr>
                <w:b/>
              </w:rPr>
              <w:t>Asymmetric</w:t>
            </w:r>
            <w:r>
              <w:rPr>
                <w:b/>
                <w:spacing w:val="-7"/>
              </w:rPr>
              <w:t xml:space="preserve"> </w:t>
            </w:r>
            <w:r>
              <w:rPr>
                <w:b/>
                <w:spacing w:val="-2"/>
              </w:rPr>
              <w:t>Synthesis</w:t>
            </w:r>
          </w:p>
        </w:tc>
        <w:tc>
          <w:tcPr>
            <w:tcW w:w="988" w:type="dxa"/>
          </w:tcPr>
          <w:p w14:paraId="439DE318" w14:textId="25111611" w:rsidR="005E2D99" w:rsidRDefault="005E2D99" w:rsidP="005E2D99">
            <w:pPr>
              <w:pStyle w:val="TableParagraph"/>
              <w:tabs>
                <w:tab w:val="left" w:pos="0"/>
              </w:tabs>
              <w:spacing w:before="3"/>
              <w:ind w:left="105"/>
              <w:rPr>
                <w:i/>
                <w:spacing w:val="-10"/>
              </w:rPr>
            </w:pPr>
            <w:r>
              <w:rPr>
                <w:b/>
                <w:spacing w:val="-10"/>
              </w:rPr>
              <w:t>6</w:t>
            </w:r>
          </w:p>
        </w:tc>
      </w:tr>
      <w:tr w:rsidR="005E2D99" w14:paraId="70E407B1" w14:textId="77777777" w:rsidTr="005E2D99">
        <w:trPr>
          <w:trHeight w:val="311"/>
        </w:trPr>
        <w:tc>
          <w:tcPr>
            <w:tcW w:w="799" w:type="dxa"/>
          </w:tcPr>
          <w:p w14:paraId="23BC4931" w14:textId="77080044" w:rsidR="005E2D99" w:rsidRDefault="005E2D99" w:rsidP="005E2D99">
            <w:pPr>
              <w:pStyle w:val="TableParagraph"/>
              <w:tabs>
                <w:tab w:val="left" w:pos="0"/>
              </w:tabs>
              <w:spacing w:before="3"/>
              <w:rPr>
                <w:spacing w:val="-5"/>
              </w:rPr>
            </w:pPr>
            <w:r>
              <w:rPr>
                <w:spacing w:val="-5"/>
              </w:rPr>
              <w:t>4.1</w:t>
            </w:r>
          </w:p>
        </w:tc>
        <w:tc>
          <w:tcPr>
            <w:tcW w:w="7674" w:type="dxa"/>
          </w:tcPr>
          <w:p w14:paraId="08FF315C" w14:textId="77777777" w:rsidR="005E2D99" w:rsidRDefault="005E2D99" w:rsidP="005E2D99">
            <w:pPr>
              <w:pStyle w:val="TableParagraph"/>
              <w:tabs>
                <w:tab w:val="left" w:pos="771"/>
              </w:tabs>
              <w:ind w:left="63"/>
            </w:pPr>
            <w:r>
              <w:t>Introduction</w:t>
            </w:r>
            <w:r>
              <w:rPr>
                <w:spacing w:val="25"/>
              </w:rPr>
              <w:t xml:space="preserve"> </w:t>
            </w:r>
            <w:r>
              <w:t>and</w:t>
            </w:r>
            <w:r>
              <w:rPr>
                <w:spacing w:val="28"/>
              </w:rPr>
              <w:t xml:space="preserve"> </w:t>
            </w:r>
            <w:r>
              <w:t>need;</w:t>
            </w:r>
            <w:r>
              <w:rPr>
                <w:spacing w:val="26"/>
              </w:rPr>
              <w:t xml:space="preserve"> </w:t>
            </w:r>
            <w:r>
              <w:t>chiral</w:t>
            </w:r>
            <w:r>
              <w:rPr>
                <w:spacing w:val="29"/>
              </w:rPr>
              <w:t xml:space="preserve"> </w:t>
            </w:r>
            <w:r>
              <w:t>synthesis</w:t>
            </w:r>
            <w:r>
              <w:rPr>
                <w:spacing w:val="28"/>
              </w:rPr>
              <w:t xml:space="preserve"> </w:t>
            </w:r>
            <w:r>
              <w:t>using</w:t>
            </w:r>
            <w:r>
              <w:rPr>
                <w:spacing w:val="25"/>
              </w:rPr>
              <w:t xml:space="preserve"> </w:t>
            </w:r>
            <w:r>
              <w:t>chiral</w:t>
            </w:r>
            <w:r>
              <w:rPr>
                <w:spacing w:val="26"/>
              </w:rPr>
              <w:t xml:space="preserve"> </w:t>
            </w:r>
            <w:r>
              <w:t>pool,</w:t>
            </w:r>
            <w:r>
              <w:rPr>
                <w:spacing w:val="28"/>
              </w:rPr>
              <w:t xml:space="preserve"> </w:t>
            </w:r>
            <w:r>
              <w:t>chiral</w:t>
            </w:r>
            <w:r>
              <w:rPr>
                <w:spacing w:val="29"/>
              </w:rPr>
              <w:t xml:space="preserve"> </w:t>
            </w:r>
            <w:r>
              <w:t>auxiliaries,</w:t>
            </w:r>
            <w:r>
              <w:rPr>
                <w:spacing w:val="28"/>
              </w:rPr>
              <w:t xml:space="preserve"> </w:t>
            </w:r>
            <w:r>
              <w:rPr>
                <w:spacing w:val="-2"/>
              </w:rPr>
              <w:t>chiral</w:t>
            </w:r>
          </w:p>
          <w:p w14:paraId="0950A629" w14:textId="41154541" w:rsidR="005E2D99" w:rsidRDefault="005E2D99" w:rsidP="005E2D99">
            <w:pPr>
              <w:pStyle w:val="TableParagraph"/>
              <w:tabs>
                <w:tab w:val="left" w:pos="771"/>
              </w:tabs>
              <w:spacing w:before="3" w:line="276" w:lineRule="auto"/>
              <w:ind w:left="63" w:right="96"/>
              <w:jc w:val="both"/>
              <w:rPr>
                <w:b/>
              </w:rPr>
            </w:pPr>
            <w:r>
              <w:rPr>
                <w:spacing w:val="-2"/>
              </w:rPr>
              <w:t>catalysts</w:t>
            </w:r>
          </w:p>
        </w:tc>
        <w:tc>
          <w:tcPr>
            <w:tcW w:w="988" w:type="dxa"/>
          </w:tcPr>
          <w:p w14:paraId="76031FB3" w14:textId="680E963E" w:rsidR="005E2D99" w:rsidRDefault="005E2D99" w:rsidP="005E2D99">
            <w:pPr>
              <w:pStyle w:val="TableParagraph"/>
              <w:tabs>
                <w:tab w:val="left" w:pos="0"/>
              </w:tabs>
              <w:spacing w:before="3"/>
              <w:ind w:left="105"/>
              <w:rPr>
                <w:b/>
                <w:spacing w:val="-10"/>
              </w:rPr>
            </w:pPr>
            <w:r>
              <w:rPr>
                <w:spacing w:val="-10"/>
              </w:rPr>
              <w:t>2</w:t>
            </w:r>
          </w:p>
        </w:tc>
      </w:tr>
      <w:tr w:rsidR="005E2D99" w14:paraId="773EA69B" w14:textId="77777777" w:rsidTr="005E2D99">
        <w:trPr>
          <w:trHeight w:val="251"/>
        </w:trPr>
        <w:tc>
          <w:tcPr>
            <w:tcW w:w="799" w:type="dxa"/>
          </w:tcPr>
          <w:p w14:paraId="57E612BC" w14:textId="398A7481" w:rsidR="005E2D99" w:rsidRDefault="005E2D99" w:rsidP="005E2D99">
            <w:pPr>
              <w:pStyle w:val="TableParagraph"/>
              <w:tabs>
                <w:tab w:val="left" w:pos="0"/>
              </w:tabs>
              <w:spacing w:before="3"/>
              <w:rPr>
                <w:spacing w:val="-5"/>
              </w:rPr>
            </w:pPr>
            <w:r>
              <w:rPr>
                <w:spacing w:val="-5"/>
              </w:rPr>
              <w:t>4.2</w:t>
            </w:r>
          </w:p>
        </w:tc>
        <w:tc>
          <w:tcPr>
            <w:tcW w:w="7674" w:type="dxa"/>
          </w:tcPr>
          <w:p w14:paraId="30699622" w14:textId="0FA45DCC" w:rsidR="005E2D99" w:rsidRDefault="005E2D99" w:rsidP="005E2D99">
            <w:pPr>
              <w:pStyle w:val="BodyText"/>
              <w:tabs>
                <w:tab w:val="left" w:pos="771"/>
              </w:tabs>
              <w:ind w:left="63" w:firstLine="0"/>
            </w:pPr>
            <w:r>
              <w:t>Enzymes,</w:t>
            </w:r>
            <w:r>
              <w:rPr>
                <w:spacing w:val="-4"/>
              </w:rPr>
              <w:t xml:space="preserve"> </w:t>
            </w:r>
            <w:r>
              <w:t>chiral</w:t>
            </w:r>
            <w:r>
              <w:rPr>
                <w:spacing w:val="-4"/>
              </w:rPr>
              <w:t xml:space="preserve"> </w:t>
            </w:r>
            <w:r>
              <w:t>solvents</w:t>
            </w:r>
            <w:r>
              <w:rPr>
                <w:spacing w:val="-4"/>
              </w:rPr>
              <w:t xml:space="preserve"> </w:t>
            </w:r>
            <w:r>
              <w:t>and</w:t>
            </w:r>
            <w:r>
              <w:rPr>
                <w:spacing w:val="-3"/>
              </w:rPr>
              <w:t xml:space="preserve"> </w:t>
            </w:r>
            <w:r>
              <w:t>whole</w:t>
            </w:r>
            <w:r>
              <w:rPr>
                <w:spacing w:val="-3"/>
              </w:rPr>
              <w:t xml:space="preserve"> </w:t>
            </w:r>
            <w:r>
              <w:rPr>
                <w:spacing w:val="-2"/>
              </w:rPr>
              <w:t>organisms</w:t>
            </w:r>
          </w:p>
        </w:tc>
        <w:tc>
          <w:tcPr>
            <w:tcW w:w="988" w:type="dxa"/>
          </w:tcPr>
          <w:p w14:paraId="5DB1560A" w14:textId="2FAF01EC" w:rsidR="005E2D99" w:rsidRDefault="005E2D99" w:rsidP="005E2D99">
            <w:pPr>
              <w:pStyle w:val="TableParagraph"/>
              <w:tabs>
                <w:tab w:val="left" w:pos="0"/>
              </w:tabs>
              <w:spacing w:before="3"/>
              <w:ind w:left="105"/>
              <w:rPr>
                <w:spacing w:val="-10"/>
              </w:rPr>
            </w:pPr>
            <w:r>
              <w:rPr>
                <w:spacing w:val="-10"/>
              </w:rPr>
              <w:t>2</w:t>
            </w:r>
          </w:p>
        </w:tc>
      </w:tr>
      <w:tr w:rsidR="005E2D99" w14:paraId="0C7381B6" w14:textId="77777777" w:rsidTr="005E2D99">
        <w:trPr>
          <w:trHeight w:val="64"/>
        </w:trPr>
        <w:tc>
          <w:tcPr>
            <w:tcW w:w="799" w:type="dxa"/>
          </w:tcPr>
          <w:p w14:paraId="4AAF63CC" w14:textId="4643CD01" w:rsidR="005E2D99" w:rsidRDefault="005E2D99" w:rsidP="005E2D99">
            <w:pPr>
              <w:pStyle w:val="TableParagraph"/>
              <w:tabs>
                <w:tab w:val="left" w:pos="0"/>
              </w:tabs>
              <w:spacing w:before="3"/>
              <w:rPr>
                <w:spacing w:val="-5"/>
              </w:rPr>
            </w:pPr>
            <w:r>
              <w:rPr>
                <w:spacing w:val="-5"/>
              </w:rPr>
              <w:t>4.3</w:t>
            </w:r>
          </w:p>
        </w:tc>
        <w:tc>
          <w:tcPr>
            <w:tcW w:w="7674" w:type="dxa"/>
          </w:tcPr>
          <w:p w14:paraId="459472AF" w14:textId="321C6772" w:rsidR="005E2D99" w:rsidRDefault="005E2D99" w:rsidP="005E2D99">
            <w:pPr>
              <w:pStyle w:val="BodyText"/>
              <w:tabs>
                <w:tab w:val="left" w:pos="771"/>
              </w:tabs>
              <w:ind w:left="63" w:firstLine="0"/>
            </w:pPr>
            <w:r>
              <w:t>Analytical</w:t>
            </w:r>
            <w:r>
              <w:rPr>
                <w:spacing w:val="-3"/>
              </w:rPr>
              <w:t xml:space="preserve"> </w:t>
            </w:r>
            <w:r>
              <w:t>methods</w:t>
            </w:r>
            <w:r>
              <w:rPr>
                <w:spacing w:val="-3"/>
              </w:rPr>
              <w:t xml:space="preserve"> </w:t>
            </w:r>
            <w:r>
              <w:t>of</w:t>
            </w:r>
            <w:r>
              <w:rPr>
                <w:spacing w:val="-6"/>
              </w:rPr>
              <w:t xml:space="preserve"> </w:t>
            </w:r>
            <w:r>
              <w:t>determining</w:t>
            </w:r>
            <w:r>
              <w:rPr>
                <w:spacing w:val="-6"/>
              </w:rPr>
              <w:t xml:space="preserve"> </w:t>
            </w:r>
            <w:r>
              <w:t>purity</w:t>
            </w:r>
            <w:r>
              <w:rPr>
                <w:spacing w:val="-6"/>
              </w:rPr>
              <w:t xml:space="preserve"> </w:t>
            </w:r>
            <w:r>
              <w:t>of</w:t>
            </w:r>
            <w:r>
              <w:rPr>
                <w:spacing w:val="-3"/>
              </w:rPr>
              <w:t xml:space="preserve"> </w:t>
            </w:r>
            <w:r>
              <w:rPr>
                <w:spacing w:val="-2"/>
              </w:rPr>
              <w:t>stereoisomers</w:t>
            </w:r>
          </w:p>
        </w:tc>
        <w:tc>
          <w:tcPr>
            <w:tcW w:w="988" w:type="dxa"/>
          </w:tcPr>
          <w:p w14:paraId="6B007ACA" w14:textId="06B95037" w:rsidR="005E2D99" w:rsidRDefault="005E2D99" w:rsidP="005E2D99">
            <w:pPr>
              <w:pStyle w:val="TableParagraph"/>
              <w:tabs>
                <w:tab w:val="left" w:pos="0"/>
              </w:tabs>
              <w:spacing w:before="3"/>
              <w:ind w:left="105"/>
              <w:rPr>
                <w:spacing w:val="-10"/>
              </w:rPr>
            </w:pPr>
            <w:r>
              <w:rPr>
                <w:spacing w:val="-10"/>
              </w:rPr>
              <w:t>1</w:t>
            </w:r>
          </w:p>
        </w:tc>
      </w:tr>
      <w:tr w:rsidR="005E2D99" w14:paraId="479089EF" w14:textId="77777777" w:rsidTr="005E2D99">
        <w:trPr>
          <w:trHeight w:val="50"/>
        </w:trPr>
        <w:tc>
          <w:tcPr>
            <w:tcW w:w="799" w:type="dxa"/>
          </w:tcPr>
          <w:p w14:paraId="39666952" w14:textId="0F08669A" w:rsidR="005E2D99" w:rsidRDefault="005E2D99" w:rsidP="005E2D99">
            <w:pPr>
              <w:pStyle w:val="TableParagraph"/>
              <w:tabs>
                <w:tab w:val="left" w:pos="0"/>
              </w:tabs>
              <w:spacing w:before="3"/>
              <w:rPr>
                <w:spacing w:val="-5"/>
              </w:rPr>
            </w:pPr>
            <w:r>
              <w:rPr>
                <w:spacing w:val="-5"/>
              </w:rPr>
              <w:t>4.4</w:t>
            </w:r>
          </w:p>
        </w:tc>
        <w:tc>
          <w:tcPr>
            <w:tcW w:w="7674" w:type="dxa"/>
          </w:tcPr>
          <w:p w14:paraId="28E339CB" w14:textId="5054CE14" w:rsidR="005E2D99" w:rsidRDefault="005E2D99" w:rsidP="005E2D99">
            <w:pPr>
              <w:pStyle w:val="BodyText"/>
              <w:tabs>
                <w:tab w:val="left" w:pos="771"/>
              </w:tabs>
              <w:ind w:left="63" w:firstLine="0"/>
            </w:pPr>
            <w:r>
              <w:rPr>
                <w:i/>
              </w:rPr>
              <w:t>Self-study</w:t>
            </w:r>
            <w:r>
              <w:rPr>
                <w:i/>
                <w:spacing w:val="-5"/>
              </w:rPr>
              <w:t xml:space="preserve"> </w:t>
            </w:r>
            <w:r>
              <w:rPr>
                <w:i/>
              </w:rPr>
              <w:t>-</w:t>
            </w:r>
            <w:r>
              <w:rPr>
                <w:i/>
                <w:spacing w:val="-3"/>
              </w:rPr>
              <w:t xml:space="preserve"> </w:t>
            </w:r>
            <w:r>
              <w:rPr>
                <w:i/>
              </w:rPr>
              <w:t>Applications</w:t>
            </w:r>
            <w:r>
              <w:rPr>
                <w:i/>
                <w:spacing w:val="-3"/>
              </w:rPr>
              <w:t xml:space="preserve"> </w:t>
            </w:r>
            <w:r>
              <w:rPr>
                <w:i/>
              </w:rPr>
              <w:t>in</w:t>
            </w:r>
            <w:r>
              <w:rPr>
                <w:i/>
                <w:spacing w:val="-7"/>
              </w:rPr>
              <w:t xml:space="preserve"> </w:t>
            </w:r>
            <w:r>
              <w:rPr>
                <w:i/>
                <w:spacing w:val="-2"/>
              </w:rPr>
              <w:t>industry</w:t>
            </w:r>
          </w:p>
        </w:tc>
        <w:tc>
          <w:tcPr>
            <w:tcW w:w="988" w:type="dxa"/>
          </w:tcPr>
          <w:p w14:paraId="302CF3C5" w14:textId="6072AE94" w:rsidR="005E2D99" w:rsidRDefault="005E2D99" w:rsidP="005E2D99">
            <w:pPr>
              <w:pStyle w:val="TableParagraph"/>
              <w:tabs>
                <w:tab w:val="left" w:pos="0"/>
              </w:tabs>
              <w:spacing w:before="3"/>
              <w:ind w:left="105"/>
              <w:rPr>
                <w:spacing w:val="-10"/>
              </w:rPr>
            </w:pPr>
            <w:r>
              <w:rPr>
                <w:i/>
                <w:spacing w:val="-10"/>
              </w:rPr>
              <w:t>1</w:t>
            </w:r>
          </w:p>
        </w:tc>
      </w:tr>
      <w:tr w:rsidR="005E2D99" w14:paraId="7A742528" w14:textId="77777777" w:rsidTr="005E2D99">
        <w:trPr>
          <w:trHeight w:val="86"/>
        </w:trPr>
        <w:tc>
          <w:tcPr>
            <w:tcW w:w="799" w:type="dxa"/>
          </w:tcPr>
          <w:p w14:paraId="4CE33D28" w14:textId="54C263D2" w:rsidR="005E2D99" w:rsidRDefault="005E2D99" w:rsidP="005E2D99">
            <w:pPr>
              <w:pStyle w:val="TableParagraph"/>
              <w:tabs>
                <w:tab w:val="left" w:pos="0"/>
              </w:tabs>
              <w:spacing w:before="3"/>
              <w:rPr>
                <w:spacing w:val="-5"/>
              </w:rPr>
            </w:pPr>
            <w:r>
              <w:rPr>
                <w:spacing w:val="-5"/>
              </w:rPr>
              <w:t>5.0</w:t>
            </w:r>
          </w:p>
        </w:tc>
        <w:tc>
          <w:tcPr>
            <w:tcW w:w="7674" w:type="dxa"/>
          </w:tcPr>
          <w:p w14:paraId="44AE10A8" w14:textId="407C4588" w:rsidR="005E2D99" w:rsidRDefault="005E2D99" w:rsidP="005E2D99">
            <w:pPr>
              <w:pStyle w:val="BodyText"/>
              <w:tabs>
                <w:tab w:val="left" w:pos="346"/>
              </w:tabs>
              <w:ind w:left="63" w:firstLine="0"/>
              <w:rPr>
                <w:i/>
              </w:rPr>
            </w:pPr>
            <w:r>
              <w:rPr>
                <w:b/>
              </w:rPr>
              <w:t>Combinatorial</w:t>
            </w:r>
            <w:r>
              <w:rPr>
                <w:b/>
                <w:spacing w:val="-9"/>
              </w:rPr>
              <w:t xml:space="preserve"> </w:t>
            </w:r>
            <w:r>
              <w:rPr>
                <w:b/>
                <w:spacing w:val="-2"/>
              </w:rPr>
              <w:t>Chemistry</w:t>
            </w:r>
          </w:p>
        </w:tc>
        <w:tc>
          <w:tcPr>
            <w:tcW w:w="988" w:type="dxa"/>
          </w:tcPr>
          <w:p w14:paraId="64C1D0CD" w14:textId="7A844EDD" w:rsidR="005E2D99" w:rsidRDefault="005E2D99" w:rsidP="005E2D99">
            <w:pPr>
              <w:pStyle w:val="TableParagraph"/>
              <w:tabs>
                <w:tab w:val="left" w:pos="0"/>
              </w:tabs>
              <w:spacing w:before="3"/>
              <w:ind w:left="105"/>
              <w:rPr>
                <w:i/>
                <w:spacing w:val="-10"/>
              </w:rPr>
            </w:pPr>
            <w:r>
              <w:rPr>
                <w:b/>
                <w:spacing w:val="-5"/>
              </w:rPr>
              <w:t>11</w:t>
            </w:r>
          </w:p>
        </w:tc>
      </w:tr>
      <w:tr w:rsidR="005E2D99" w14:paraId="7C5CC6C9" w14:textId="77777777" w:rsidTr="005E2D99">
        <w:trPr>
          <w:trHeight w:val="245"/>
        </w:trPr>
        <w:tc>
          <w:tcPr>
            <w:tcW w:w="799" w:type="dxa"/>
          </w:tcPr>
          <w:p w14:paraId="46A7C2F0" w14:textId="0E430B21" w:rsidR="005E2D99" w:rsidRDefault="005E2D99" w:rsidP="005E2D99">
            <w:pPr>
              <w:pStyle w:val="TableParagraph"/>
              <w:tabs>
                <w:tab w:val="left" w:pos="0"/>
              </w:tabs>
              <w:spacing w:before="3"/>
              <w:rPr>
                <w:spacing w:val="-5"/>
              </w:rPr>
            </w:pPr>
            <w:r>
              <w:rPr>
                <w:spacing w:val="-5"/>
              </w:rPr>
              <w:t>5.1</w:t>
            </w:r>
          </w:p>
        </w:tc>
        <w:tc>
          <w:tcPr>
            <w:tcW w:w="7674" w:type="dxa"/>
          </w:tcPr>
          <w:p w14:paraId="2CEE4542" w14:textId="3D0E9913" w:rsidR="005E2D99" w:rsidRDefault="005E2D99" w:rsidP="005E2D99">
            <w:pPr>
              <w:pStyle w:val="BodyText"/>
              <w:tabs>
                <w:tab w:val="left" w:pos="346"/>
              </w:tabs>
              <w:ind w:left="63" w:firstLine="0"/>
              <w:rPr>
                <w:b/>
              </w:rPr>
            </w:pPr>
            <w:r>
              <w:t>Introduction,</w:t>
            </w:r>
            <w:r>
              <w:rPr>
                <w:spacing w:val="-5"/>
              </w:rPr>
              <w:t xml:space="preserve"> </w:t>
            </w:r>
            <w:r>
              <w:t>advantages</w:t>
            </w:r>
            <w:r>
              <w:rPr>
                <w:spacing w:val="-5"/>
              </w:rPr>
              <w:t xml:space="preserve"> </w:t>
            </w:r>
            <w:r>
              <w:t>and</w:t>
            </w:r>
            <w:r>
              <w:rPr>
                <w:spacing w:val="-5"/>
              </w:rPr>
              <w:t xml:space="preserve"> </w:t>
            </w:r>
            <w:r>
              <w:t>planning</w:t>
            </w:r>
            <w:r>
              <w:rPr>
                <w:spacing w:val="-7"/>
              </w:rPr>
              <w:t xml:space="preserve"> </w:t>
            </w:r>
            <w:r>
              <w:t>combinatorial</w:t>
            </w:r>
            <w:r>
              <w:rPr>
                <w:spacing w:val="-6"/>
              </w:rPr>
              <w:t xml:space="preserve"> </w:t>
            </w:r>
            <w:r>
              <w:rPr>
                <w:spacing w:val="-2"/>
              </w:rPr>
              <w:t>synthesis</w:t>
            </w:r>
          </w:p>
        </w:tc>
        <w:tc>
          <w:tcPr>
            <w:tcW w:w="988" w:type="dxa"/>
          </w:tcPr>
          <w:p w14:paraId="4BE3C72C" w14:textId="74134E8F" w:rsidR="005E2D99" w:rsidRDefault="005E2D99" w:rsidP="005E2D99">
            <w:pPr>
              <w:pStyle w:val="TableParagraph"/>
              <w:tabs>
                <w:tab w:val="left" w:pos="0"/>
              </w:tabs>
              <w:spacing w:before="3"/>
              <w:ind w:left="105"/>
              <w:rPr>
                <w:b/>
                <w:spacing w:val="-5"/>
              </w:rPr>
            </w:pPr>
            <w:r>
              <w:rPr>
                <w:spacing w:val="-10"/>
              </w:rPr>
              <w:t>1</w:t>
            </w:r>
          </w:p>
        </w:tc>
      </w:tr>
      <w:tr w:rsidR="005E2D99" w14:paraId="16A16CE7" w14:textId="77777777" w:rsidTr="005E2D99">
        <w:trPr>
          <w:trHeight w:val="50"/>
        </w:trPr>
        <w:tc>
          <w:tcPr>
            <w:tcW w:w="799" w:type="dxa"/>
          </w:tcPr>
          <w:p w14:paraId="16224B4A" w14:textId="49DBA2AC" w:rsidR="005E2D99" w:rsidRDefault="005E2D99" w:rsidP="005E2D99">
            <w:pPr>
              <w:pStyle w:val="TableParagraph"/>
              <w:tabs>
                <w:tab w:val="left" w:pos="0"/>
              </w:tabs>
              <w:spacing w:before="3"/>
              <w:rPr>
                <w:spacing w:val="-5"/>
              </w:rPr>
            </w:pPr>
            <w:r>
              <w:rPr>
                <w:spacing w:val="-5"/>
              </w:rPr>
              <w:t>5.2</w:t>
            </w:r>
          </w:p>
        </w:tc>
        <w:tc>
          <w:tcPr>
            <w:tcW w:w="7674" w:type="dxa"/>
          </w:tcPr>
          <w:p w14:paraId="3CAF0098" w14:textId="09FC88A3" w:rsidR="005E2D99" w:rsidRDefault="005E2D99" w:rsidP="005E2D99">
            <w:pPr>
              <w:pStyle w:val="BodyText"/>
              <w:tabs>
                <w:tab w:val="left" w:pos="1197"/>
              </w:tabs>
              <w:ind w:left="63" w:firstLine="0"/>
            </w:pPr>
            <w:r>
              <w:t>Solid</w:t>
            </w:r>
            <w:r>
              <w:rPr>
                <w:spacing w:val="-6"/>
              </w:rPr>
              <w:t xml:space="preserve"> </w:t>
            </w:r>
            <w:r>
              <w:t>phase</w:t>
            </w:r>
            <w:r>
              <w:rPr>
                <w:spacing w:val="-2"/>
              </w:rPr>
              <w:t xml:space="preserve"> </w:t>
            </w:r>
            <w:r>
              <w:t>and</w:t>
            </w:r>
            <w:r>
              <w:rPr>
                <w:spacing w:val="-5"/>
              </w:rPr>
              <w:t xml:space="preserve"> </w:t>
            </w:r>
            <w:r>
              <w:t>solution</w:t>
            </w:r>
            <w:r>
              <w:rPr>
                <w:spacing w:val="-2"/>
              </w:rPr>
              <w:t xml:space="preserve"> </w:t>
            </w:r>
            <w:r>
              <w:t xml:space="preserve">phase </w:t>
            </w:r>
            <w:r>
              <w:rPr>
                <w:spacing w:val="-2"/>
              </w:rPr>
              <w:t>synthesis</w:t>
            </w:r>
          </w:p>
        </w:tc>
        <w:tc>
          <w:tcPr>
            <w:tcW w:w="988" w:type="dxa"/>
          </w:tcPr>
          <w:p w14:paraId="20B68F3A" w14:textId="38129B20" w:rsidR="005E2D99" w:rsidRDefault="005E2D99" w:rsidP="005E2D99">
            <w:pPr>
              <w:pStyle w:val="TableParagraph"/>
              <w:tabs>
                <w:tab w:val="left" w:pos="0"/>
              </w:tabs>
              <w:spacing w:before="3"/>
              <w:ind w:left="105"/>
              <w:rPr>
                <w:spacing w:val="-10"/>
              </w:rPr>
            </w:pPr>
            <w:r>
              <w:rPr>
                <w:spacing w:val="-10"/>
              </w:rPr>
              <w:t>5</w:t>
            </w:r>
          </w:p>
        </w:tc>
      </w:tr>
      <w:tr w:rsidR="005E2D99" w14:paraId="04CCCE6B" w14:textId="77777777" w:rsidTr="005E2D99">
        <w:trPr>
          <w:trHeight w:val="215"/>
        </w:trPr>
        <w:tc>
          <w:tcPr>
            <w:tcW w:w="799" w:type="dxa"/>
          </w:tcPr>
          <w:p w14:paraId="41A41320" w14:textId="401794BF" w:rsidR="005E2D99" w:rsidRDefault="005E2D99" w:rsidP="005E2D99">
            <w:pPr>
              <w:pStyle w:val="TableParagraph"/>
              <w:tabs>
                <w:tab w:val="left" w:pos="0"/>
              </w:tabs>
              <w:spacing w:before="3"/>
              <w:rPr>
                <w:spacing w:val="-5"/>
              </w:rPr>
            </w:pPr>
            <w:r>
              <w:rPr>
                <w:spacing w:val="-5"/>
              </w:rPr>
              <w:t>5.3</w:t>
            </w:r>
          </w:p>
        </w:tc>
        <w:tc>
          <w:tcPr>
            <w:tcW w:w="7674" w:type="dxa"/>
          </w:tcPr>
          <w:p w14:paraId="4E7E8798" w14:textId="63B22DDD" w:rsidR="005E2D99" w:rsidRDefault="005E2D99" w:rsidP="005E2D99">
            <w:pPr>
              <w:pStyle w:val="BodyText"/>
              <w:tabs>
                <w:tab w:val="left" w:pos="771"/>
              </w:tabs>
              <w:ind w:left="63" w:firstLine="0"/>
            </w:pPr>
            <w:r>
              <w:t>Supports,</w:t>
            </w:r>
            <w:r>
              <w:rPr>
                <w:spacing w:val="-7"/>
              </w:rPr>
              <w:t xml:space="preserve"> </w:t>
            </w:r>
            <w:r>
              <w:t>linkers,</w:t>
            </w:r>
            <w:r>
              <w:rPr>
                <w:spacing w:val="-2"/>
              </w:rPr>
              <w:t xml:space="preserve"> </w:t>
            </w:r>
            <w:r>
              <w:t>and</w:t>
            </w:r>
            <w:r>
              <w:rPr>
                <w:spacing w:val="-5"/>
              </w:rPr>
              <w:t xml:space="preserve"> </w:t>
            </w:r>
            <w:r>
              <w:rPr>
                <w:spacing w:val="-4"/>
              </w:rPr>
              <w:t>tags</w:t>
            </w:r>
          </w:p>
        </w:tc>
        <w:tc>
          <w:tcPr>
            <w:tcW w:w="988" w:type="dxa"/>
          </w:tcPr>
          <w:p w14:paraId="6724AB4E" w14:textId="45966641" w:rsidR="005E2D99" w:rsidRDefault="005E2D99" w:rsidP="005E2D99">
            <w:pPr>
              <w:pStyle w:val="TableParagraph"/>
              <w:tabs>
                <w:tab w:val="left" w:pos="0"/>
              </w:tabs>
              <w:spacing w:before="3"/>
              <w:ind w:left="105"/>
              <w:rPr>
                <w:spacing w:val="-10"/>
              </w:rPr>
            </w:pPr>
            <w:r>
              <w:rPr>
                <w:spacing w:val="-10"/>
              </w:rPr>
              <w:t>1</w:t>
            </w:r>
          </w:p>
        </w:tc>
      </w:tr>
      <w:tr w:rsidR="005E2D99" w14:paraId="51923158" w14:textId="77777777" w:rsidTr="005E2D99">
        <w:trPr>
          <w:trHeight w:val="169"/>
        </w:trPr>
        <w:tc>
          <w:tcPr>
            <w:tcW w:w="799" w:type="dxa"/>
          </w:tcPr>
          <w:p w14:paraId="6BDDA7E1" w14:textId="707BEC89" w:rsidR="005E2D99" w:rsidRDefault="005E2D99" w:rsidP="005E2D99">
            <w:pPr>
              <w:pStyle w:val="TableParagraph"/>
              <w:tabs>
                <w:tab w:val="left" w:pos="0"/>
              </w:tabs>
              <w:spacing w:before="3"/>
              <w:rPr>
                <w:spacing w:val="-5"/>
              </w:rPr>
            </w:pPr>
            <w:r>
              <w:rPr>
                <w:spacing w:val="-5"/>
              </w:rPr>
              <w:t>5.4</w:t>
            </w:r>
          </w:p>
        </w:tc>
        <w:tc>
          <w:tcPr>
            <w:tcW w:w="7674" w:type="dxa"/>
          </w:tcPr>
          <w:p w14:paraId="317E433F" w14:textId="5D2E2F5D" w:rsidR="005E2D99" w:rsidRDefault="005E2D99" w:rsidP="005E2D99">
            <w:pPr>
              <w:pStyle w:val="BodyText"/>
              <w:ind w:left="63" w:firstLine="0"/>
            </w:pPr>
            <w:r>
              <w:t>Deconvolution</w:t>
            </w:r>
            <w:r>
              <w:rPr>
                <w:spacing w:val="-7"/>
              </w:rPr>
              <w:t xml:space="preserve"> </w:t>
            </w:r>
            <w:r>
              <w:t>and</w:t>
            </w:r>
            <w:r>
              <w:rPr>
                <w:spacing w:val="-3"/>
              </w:rPr>
              <w:t xml:space="preserve"> </w:t>
            </w:r>
            <w:r>
              <w:rPr>
                <w:spacing w:val="-2"/>
              </w:rPr>
              <w:t>iteration</w:t>
            </w:r>
          </w:p>
        </w:tc>
        <w:tc>
          <w:tcPr>
            <w:tcW w:w="988" w:type="dxa"/>
          </w:tcPr>
          <w:p w14:paraId="53E69FED" w14:textId="4FDBFCB1" w:rsidR="005E2D99" w:rsidRDefault="005E2D99" w:rsidP="005E2D99">
            <w:pPr>
              <w:pStyle w:val="TableParagraph"/>
              <w:tabs>
                <w:tab w:val="left" w:pos="0"/>
              </w:tabs>
              <w:spacing w:before="3"/>
              <w:ind w:left="105"/>
              <w:rPr>
                <w:spacing w:val="-10"/>
              </w:rPr>
            </w:pPr>
            <w:r>
              <w:rPr>
                <w:spacing w:val="-10"/>
              </w:rPr>
              <w:t>1</w:t>
            </w:r>
          </w:p>
        </w:tc>
      </w:tr>
      <w:tr w:rsidR="005E2D99" w14:paraId="2E43C19F" w14:textId="77777777" w:rsidTr="005E2D99">
        <w:trPr>
          <w:trHeight w:val="109"/>
        </w:trPr>
        <w:tc>
          <w:tcPr>
            <w:tcW w:w="799" w:type="dxa"/>
          </w:tcPr>
          <w:p w14:paraId="417FDF41" w14:textId="7867B685" w:rsidR="005E2D99" w:rsidRDefault="005E2D99" w:rsidP="005E2D99">
            <w:pPr>
              <w:pStyle w:val="TableParagraph"/>
              <w:tabs>
                <w:tab w:val="left" w:pos="0"/>
              </w:tabs>
              <w:spacing w:before="3"/>
              <w:rPr>
                <w:spacing w:val="-5"/>
              </w:rPr>
            </w:pPr>
            <w:r>
              <w:rPr>
                <w:spacing w:val="-5"/>
              </w:rPr>
              <w:t>5.5</w:t>
            </w:r>
          </w:p>
        </w:tc>
        <w:tc>
          <w:tcPr>
            <w:tcW w:w="7674" w:type="dxa"/>
          </w:tcPr>
          <w:p w14:paraId="61A49116" w14:textId="3DD1F5C7" w:rsidR="005E2D99" w:rsidRDefault="005E2D99" w:rsidP="005E2D99">
            <w:pPr>
              <w:pStyle w:val="BodyText"/>
              <w:tabs>
                <w:tab w:val="left" w:pos="913"/>
              </w:tabs>
              <w:ind w:left="63" w:firstLine="0"/>
            </w:pPr>
            <w:r>
              <w:t>Parallel</w:t>
            </w:r>
            <w:r>
              <w:rPr>
                <w:spacing w:val="-4"/>
              </w:rPr>
              <w:t xml:space="preserve"> </w:t>
            </w:r>
            <w:r>
              <w:t>synthesis,</w:t>
            </w:r>
            <w:r>
              <w:rPr>
                <w:spacing w:val="-4"/>
              </w:rPr>
              <w:t xml:space="preserve"> </w:t>
            </w:r>
            <w:r>
              <w:t>multistep</w:t>
            </w:r>
            <w:r>
              <w:rPr>
                <w:spacing w:val="-3"/>
              </w:rPr>
              <w:t xml:space="preserve"> </w:t>
            </w:r>
            <w:r>
              <w:t>–</w:t>
            </w:r>
            <w:r>
              <w:rPr>
                <w:spacing w:val="-4"/>
              </w:rPr>
              <w:t xml:space="preserve"> </w:t>
            </w:r>
            <w:r>
              <w:t>convergent</w:t>
            </w:r>
            <w:r>
              <w:rPr>
                <w:spacing w:val="-7"/>
              </w:rPr>
              <w:t xml:space="preserve"> </w:t>
            </w:r>
            <w:r>
              <w:t>and</w:t>
            </w:r>
            <w:r>
              <w:rPr>
                <w:spacing w:val="-4"/>
              </w:rPr>
              <w:t xml:space="preserve"> </w:t>
            </w:r>
            <w:r>
              <w:t>sequential</w:t>
            </w:r>
            <w:r>
              <w:rPr>
                <w:spacing w:val="-6"/>
              </w:rPr>
              <w:t xml:space="preserve"> </w:t>
            </w:r>
            <w:r>
              <w:rPr>
                <w:spacing w:val="-2"/>
              </w:rPr>
              <w:t>synthesis</w:t>
            </w:r>
          </w:p>
        </w:tc>
        <w:tc>
          <w:tcPr>
            <w:tcW w:w="988" w:type="dxa"/>
          </w:tcPr>
          <w:p w14:paraId="015ED5FB" w14:textId="3ACEB347" w:rsidR="005E2D99" w:rsidRDefault="005E2D99" w:rsidP="005E2D99">
            <w:pPr>
              <w:pStyle w:val="TableParagraph"/>
              <w:tabs>
                <w:tab w:val="left" w:pos="0"/>
              </w:tabs>
              <w:spacing w:before="3"/>
              <w:ind w:left="105"/>
              <w:rPr>
                <w:spacing w:val="-10"/>
              </w:rPr>
            </w:pPr>
            <w:r>
              <w:rPr>
                <w:spacing w:val="-10"/>
              </w:rPr>
              <w:t>2</w:t>
            </w:r>
          </w:p>
        </w:tc>
      </w:tr>
      <w:tr w:rsidR="005E2D99" w14:paraId="025742E5" w14:textId="77777777" w:rsidTr="005E2D99">
        <w:trPr>
          <w:trHeight w:val="206"/>
        </w:trPr>
        <w:tc>
          <w:tcPr>
            <w:tcW w:w="799" w:type="dxa"/>
          </w:tcPr>
          <w:p w14:paraId="4F7D51B6" w14:textId="68ADF23A" w:rsidR="005E2D99" w:rsidRDefault="005E2D99" w:rsidP="005E2D99">
            <w:pPr>
              <w:pStyle w:val="TableParagraph"/>
              <w:tabs>
                <w:tab w:val="left" w:pos="0"/>
              </w:tabs>
              <w:spacing w:before="3"/>
              <w:rPr>
                <w:spacing w:val="-5"/>
              </w:rPr>
            </w:pPr>
            <w:r>
              <w:rPr>
                <w:spacing w:val="-5"/>
              </w:rPr>
              <w:t>5.6</w:t>
            </w:r>
          </w:p>
        </w:tc>
        <w:tc>
          <w:tcPr>
            <w:tcW w:w="7674" w:type="dxa"/>
          </w:tcPr>
          <w:p w14:paraId="15B4A3D0" w14:textId="48295770" w:rsidR="005E2D99" w:rsidRDefault="005E2D99" w:rsidP="005E2D99">
            <w:pPr>
              <w:pStyle w:val="BodyText"/>
              <w:tabs>
                <w:tab w:val="left" w:pos="346"/>
              </w:tabs>
              <w:ind w:left="63" w:firstLine="0"/>
            </w:pPr>
            <w:r>
              <w:rPr>
                <w:i/>
              </w:rPr>
              <w:t>Self-study</w:t>
            </w:r>
            <w:r>
              <w:rPr>
                <w:i/>
                <w:spacing w:val="-6"/>
              </w:rPr>
              <w:t xml:space="preserve"> </w:t>
            </w:r>
            <w:r>
              <w:rPr>
                <w:i/>
              </w:rPr>
              <w:t>–</w:t>
            </w:r>
            <w:r>
              <w:rPr>
                <w:i/>
                <w:spacing w:val="-4"/>
              </w:rPr>
              <w:t xml:space="preserve"> </w:t>
            </w:r>
            <w:r>
              <w:rPr>
                <w:i/>
              </w:rPr>
              <w:t>Multicomponent</w:t>
            </w:r>
            <w:r>
              <w:rPr>
                <w:i/>
                <w:spacing w:val="-3"/>
              </w:rPr>
              <w:t xml:space="preserve"> </w:t>
            </w:r>
            <w:r>
              <w:rPr>
                <w:i/>
                <w:spacing w:val="-2"/>
              </w:rPr>
              <w:t>reactions</w:t>
            </w:r>
          </w:p>
        </w:tc>
        <w:tc>
          <w:tcPr>
            <w:tcW w:w="988" w:type="dxa"/>
          </w:tcPr>
          <w:p w14:paraId="4DFD1D3B" w14:textId="52622D4A" w:rsidR="005E2D99" w:rsidRDefault="005E2D99" w:rsidP="005E2D99">
            <w:pPr>
              <w:pStyle w:val="TableParagraph"/>
              <w:tabs>
                <w:tab w:val="left" w:pos="0"/>
              </w:tabs>
              <w:spacing w:before="3"/>
              <w:ind w:left="105"/>
              <w:rPr>
                <w:spacing w:val="-10"/>
              </w:rPr>
            </w:pPr>
            <w:r>
              <w:rPr>
                <w:i/>
                <w:spacing w:val="-10"/>
              </w:rPr>
              <w:t>1</w:t>
            </w:r>
          </w:p>
        </w:tc>
      </w:tr>
      <w:tr w:rsidR="005E2D99" w14:paraId="58518A75" w14:textId="77777777" w:rsidTr="005E2D99">
        <w:trPr>
          <w:trHeight w:val="288"/>
        </w:trPr>
        <w:tc>
          <w:tcPr>
            <w:tcW w:w="799" w:type="dxa"/>
          </w:tcPr>
          <w:p w14:paraId="009923FF" w14:textId="4B3982E2" w:rsidR="005E2D99" w:rsidRDefault="005E2D99" w:rsidP="005E2D99">
            <w:pPr>
              <w:pStyle w:val="TableParagraph"/>
              <w:tabs>
                <w:tab w:val="left" w:pos="0"/>
              </w:tabs>
              <w:spacing w:before="3"/>
              <w:rPr>
                <w:spacing w:val="-5"/>
              </w:rPr>
            </w:pPr>
            <w:r>
              <w:rPr>
                <w:spacing w:val="-5"/>
              </w:rPr>
              <w:t>6.0</w:t>
            </w:r>
          </w:p>
        </w:tc>
        <w:tc>
          <w:tcPr>
            <w:tcW w:w="7674" w:type="dxa"/>
          </w:tcPr>
          <w:p w14:paraId="0E06A037" w14:textId="4F798F7D" w:rsidR="005E2D99" w:rsidRDefault="005E2D99" w:rsidP="005E2D99">
            <w:pPr>
              <w:pStyle w:val="BodyText"/>
              <w:tabs>
                <w:tab w:val="left" w:pos="1197"/>
              </w:tabs>
              <w:ind w:left="63" w:firstLine="0"/>
              <w:rPr>
                <w:i/>
              </w:rPr>
            </w:pPr>
            <w:r>
              <w:rPr>
                <w:b/>
              </w:rPr>
              <w:t>Green</w:t>
            </w:r>
            <w:r>
              <w:rPr>
                <w:b/>
                <w:spacing w:val="-2"/>
              </w:rPr>
              <w:t xml:space="preserve"> Chemistry</w:t>
            </w:r>
          </w:p>
        </w:tc>
        <w:tc>
          <w:tcPr>
            <w:tcW w:w="988" w:type="dxa"/>
          </w:tcPr>
          <w:p w14:paraId="2F3D28C3" w14:textId="6BFBED29" w:rsidR="005E2D99" w:rsidRDefault="005E2D99" w:rsidP="005E2D99">
            <w:pPr>
              <w:pStyle w:val="TableParagraph"/>
              <w:tabs>
                <w:tab w:val="left" w:pos="0"/>
              </w:tabs>
              <w:spacing w:before="3"/>
              <w:ind w:left="105"/>
              <w:rPr>
                <w:i/>
                <w:spacing w:val="-10"/>
              </w:rPr>
            </w:pPr>
            <w:r>
              <w:rPr>
                <w:b/>
                <w:spacing w:val="-10"/>
              </w:rPr>
              <w:t>5</w:t>
            </w:r>
          </w:p>
        </w:tc>
      </w:tr>
      <w:tr w:rsidR="005E2D99" w14:paraId="43E51A6D" w14:textId="77777777" w:rsidTr="005E2D99">
        <w:trPr>
          <w:trHeight w:val="50"/>
        </w:trPr>
        <w:tc>
          <w:tcPr>
            <w:tcW w:w="799" w:type="dxa"/>
          </w:tcPr>
          <w:p w14:paraId="0EFB6A79" w14:textId="4733AA6E" w:rsidR="005E2D99" w:rsidRDefault="005E2D99" w:rsidP="005E2D99">
            <w:pPr>
              <w:pStyle w:val="TableParagraph"/>
              <w:tabs>
                <w:tab w:val="left" w:pos="0"/>
              </w:tabs>
              <w:spacing w:before="3"/>
              <w:rPr>
                <w:spacing w:val="-5"/>
              </w:rPr>
            </w:pPr>
            <w:r>
              <w:rPr>
                <w:spacing w:val="-5"/>
              </w:rPr>
              <w:t>6.1</w:t>
            </w:r>
          </w:p>
        </w:tc>
        <w:tc>
          <w:tcPr>
            <w:tcW w:w="7674" w:type="dxa"/>
          </w:tcPr>
          <w:p w14:paraId="5E304C31" w14:textId="6D5006B1" w:rsidR="005E2D99" w:rsidRDefault="005E2D99" w:rsidP="005E2D99">
            <w:pPr>
              <w:pStyle w:val="BodyText"/>
              <w:tabs>
                <w:tab w:val="left" w:pos="0"/>
              </w:tabs>
              <w:ind w:left="0" w:firstLine="0"/>
              <w:rPr>
                <w:b/>
              </w:rPr>
            </w:pPr>
            <w:r>
              <w:t xml:space="preserve"> History,</w:t>
            </w:r>
            <w:r>
              <w:rPr>
                <w:spacing w:val="-3"/>
              </w:rPr>
              <w:t xml:space="preserve"> </w:t>
            </w:r>
            <w:r>
              <w:t>need</w:t>
            </w:r>
            <w:r>
              <w:rPr>
                <w:spacing w:val="-2"/>
              </w:rPr>
              <w:t xml:space="preserve"> </w:t>
            </w:r>
            <w:r>
              <w:t>and</w:t>
            </w:r>
            <w:r>
              <w:rPr>
                <w:spacing w:val="-2"/>
              </w:rPr>
              <w:t xml:space="preserve"> </w:t>
            </w:r>
            <w:r>
              <w:t>the</w:t>
            </w:r>
            <w:r>
              <w:rPr>
                <w:spacing w:val="-1"/>
              </w:rPr>
              <w:t xml:space="preserve"> </w:t>
            </w:r>
            <w:r>
              <w:t>goals</w:t>
            </w:r>
            <w:r>
              <w:rPr>
                <w:spacing w:val="-7"/>
              </w:rPr>
              <w:t xml:space="preserve"> </w:t>
            </w:r>
            <w:r>
              <w:t>of</w:t>
            </w:r>
            <w:r>
              <w:rPr>
                <w:spacing w:val="-2"/>
              </w:rPr>
              <w:t xml:space="preserve"> </w:t>
            </w:r>
            <w:r>
              <w:t>green</w:t>
            </w:r>
            <w:r>
              <w:rPr>
                <w:spacing w:val="-5"/>
              </w:rPr>
              <w:t xml:space="preserve"> </w:t>
            </w:r>
            <w:r>
              <w:rPr>
                <w:spacing w:val="-2"/>
              </w:rPr>
              <w:t>chemistry</w:t>
            </w:r>
          </w:p>
        </w:tc>
        <w:tc>
          <w:tcPr>
            <w:tcW w:w="988" w:type="dxa"/>
          </w:tcPr>
          <w:p w14:paraId="7DE7E264" w14:textId="2F1FA0B1" w:rsidR="005E2D99" w:rsidRDefault="005E2D99" w:rsidP="005E2D99">
            <w:pPr>
              <w:pStyle w:val="TableParagraph"/>
              <w:tabs>
                <w:tab w:val="left" w:pos="0"/>
              </w:tabs>
              <w:spacing w:before="3"/>
              <w:ind w:left="105"/>
              <w:rPr>
                <w:b/>
                <w:spacing w:val="-10"/>
              </w:rPr>
            </w:pPr>
            <w:r>
              <w:rPr>
                <w:spacing w:val="-10"/>
              </w:rPr>
              <w:t>1</w:t>
            </w:r>
          </w:p>
        </w:tc>
      </w:tr>
      <w:tr w:rsidR="005E2D99" w14:paraId="63A758C8" w14:textId="77777777">
        <w:trPr>
          <w:trHeight w:val="1746"/>
        </w:trPr>
        <w:tc>
          <w:tcPr>
            <w:tcW w:w="799" w:type="dxa"/>
          </w:tcPr>
          <w:p w14:paraId="63F5BE96" w14:textId="2605CD6B" w:rsidR="005E2D99" w:rsidRDefault="005E2D99" w:rsidP="005E2D99">
            <w:pPr>
              <w:pStyle w:val="TableParagraph"/>
              <w:tabs>
                <w:tab w:val="left" w:pos="0"/>
              </w:tabs>
              <w:spacing w:before="3"/>
              <w:rPr>
                <w:spacing w:val="-5"/>
              </w:rPr>
            </w:pPr>
            <w:r>
              <w:rPr>
                <w:spacing w:val="-5"/>
              </w:rPr>
              <w:t>6.2</w:t>
            </w:r>
          </w:p>
        </w:tc>
        <w:tc>
          <w:tcPr>
            <w:tcW w:w="7674" w:type="dxa"/>
          </w:tcPr>
          <w:p w14:paraId="659D7441" w14:textId="63120286" w:rsidR="005E2D99" w:rsidRDefault="005E2D99" w:rsidP="005E2D99">
            <w:pPr>
              <w:pStyle w:val="TableParagraph"/>
              <w:tabs>
                <w:tab w:val="left" w:pos="346"/>
              </w:tabs>
              <w:spacing w:line="276" w:lineRule="auto"/>
              <w:ind w:left="63" w:right="98"/>
              <w:jc w:val="both"/>
            </w:pPr>
            <w:r>
              <w:t>Basic principles of green chemistry, illustrated with examples to discuss issues of prevention of waste or minimize by-products, atom</w:t>
            </w:r>
            <w:r>
              <w:rPr>
                <w:spacing w:val="-2"/>
              </w:rPr>
              <w:t xml:space="preserve"> </w:t>
            </w:r>
            <w:r>
              <w:t>economy, prevent and minimize formation of hazardous or toxic products, design of safer chemical equivalents, selection of appropriate solvents, media, separation agents, improve economy and efficiency</w:t>
            </w:r>
            <w:r>
              <w:rPr>
                <w:spacing w:val="-2"/>
              </w:rPr>
              <w:t xml:space="preserve"> </w:t>
            </w:r>
            <w:r>
              <w:t>of</w:t>
            </w:r>
            <w:r>
              <w:rPr>
                <w:spacing w:val="2"/>
              </w:rPr>
              <w:t xml:space="preserve"> </w:t>
            </w:r>
            <w:r>
              <w:t>reactions,</w:t>
            </w:r>
            <w:r>
              <w:rPr>
                <w:spacing w:val="2"/>
              </w:rPr>
              <w:t xml:space="preserve"> </w:t>
            </w:r>
            <w:r>
              <w:t>by</w:t>
            </w:r>
            <w:r>
              <w:rPr>
                <w:spacing w:val="-1"/>
              </w:rPr>
              <w:t xml:space="preserve"> </w:t>
            </w:r>
            <w:r>
              <w:t>use</w:t>
            </w:r>
            <w:r>
              <w:rPr>
                <w:spacing w:val="4"/>
              </w:rPr>
              <w:t xml:space="preserve"> </w:t>
            </w:r>
            <w:r>
              <w:t>of</w:t>
            </w:r>
            <w:r>
              <w:rPr>
                <w:spacing w:val="4"/>
              </w:rPr>
              <w:t xml:space="preserve"> </w:t>
            </w:r>
            <w:r>
              <w:t>microwaves,</w:t>
            </w:r>
            <w:r>
              <w:rPr>
                <w:spacing w:val="3"/>
              </w:rPr>
              <w:t xml:space="preserve"> </w:t>
            </w:r>
            <w:r>
              <w:t>ultrasound</w:t>
            </w:r>
            <w:r>
              <w:rPr>
                <w:spacing w:val="4"/>
              </w:rPr>
              <w:t xml:space="preserve"> </w:t>
            </w:r>
            <w:r>
              <w:t>etc.,</w:t>
            </w:r>
            <w:r>
              <w:rPr>
                <w:spacing w:val="2"/>
              </w:rPr>
              <w:t xml:space="preserve"> </w:t>
            </w:r>
            <w:r>
              <w:t>and</w:t>
            </w:r>
            <w:r>
              <w:rPr>
                <w:spacing w:val="2"/>
              </w:rPr>
              <w:t xml:space="preserve"> </w:t>
            </w:r>
            <w:r>
              <w:t>use</w:t>
            </w:r>
            <w:r>
              <w:rPr>
                <w:spacing w:val="4"/>
              </w:rPr>
              <w:t xml:space="preserve"> </w:t>
            </w:r>
            <w:r>
              <w:t>of</w:t>
            </w:r>
            <w:r>
              <w:rPr>
                <w:spacing w:val="2"/>
              </w:rPr>
              <w:t xml:space="preserve"> </w:t>
            </w:r>
            <w:r>
              <w:rPr>
                <w:spacing w:val="-2"/>
              </w:rPr>
              <w:t xml:space="preserve">renewable </w:t>
            </w:r>
            <w:r>
              <w:t>starting</w:t>
            </w:r>
            <w:r>
              <w:rPr>
                <w:spacing w:val="-8"/>
              </w:rPr>
              <w:t xml:space="preserve"> </w:t>
            </w:r>
            <w:r>
              <w:rPr>
                <w:spacing w:val="-2"/>
              </w:rPr>
              <w:t>materials.</w:t>
            </w:r>
          </w:p>
        </w:tc>
        <w:tc>
          <w:tcPr>
            <w:tcW w:w="988" w:type="dxa"/>
          </w:tcPr>
          <w:p w14:paraId="6481D3CD" w14:textId="75CA9FFC" w:rsidR="005E2D99" w:rsidRDefault="005E2D99" w:rsidP="005E2D99">
            <w:pPr>
              <w:pStyle w:val="TableParagraph"/>
              <w:tabs>
                <w:tab w:val="left" w:pos="0"/>
              </w:tabs>
              <w:spacing w:before="3"/>
              <w:ind w:left="105"/>
              <w:rPr>
                <w:spacing w:val="-10"/>
              </w:rPr>
            </w:pPr>
            <w:r>
              <w:rPr>
                <w:spacing w:val="-10"/>
              </w:rPr>
              <w:t>3</w:t>
            </w:r>
          </w:p>
        </w:tc>
      </w:tr>
      <w:tr w:rsidR="005E2D99" w14:paraId="08E1D25A" w14:textId="77777777" w:rsidTr="005E2D99">
        <w:trPr>
          <w:trHeight w:val="134"/>
        </w:trPr>
        <w:tc>
          <w:tcPr>
            <w:tcW w:w="799" w:type="dxa"/>
          </w:tcPr>
          <w:p w14:paraId="245A067B" w14:textId="5A4F7B4B" w:rsidR="005E2D99" w:rsidRDefault="005E2D99" w:rsidP="005E2D99">
            <w:pPr>
              <w:pStyle w:val="TableParagraph"/>
              <w:tabs>
                <w:tab w:val="left" w:pos="0"/>
              </w:tabs>
              <w:spacing w:before="3"/>
              <w:rPr>
                <w:spacing w:val="-5"/>
              </w:rPr>
            </w:pPr>
            <w:r>
              <w:rPr>
                <w:spacing w:val="-5"/>
              </w:rPr>
              <w:t>6.3</w:t>
            </w:r>
          </w:p>
        </w:tc>
        <w:tc>
          <w:tcPr>
            <w:tcW w:w="7674" w:type="dxa"/>
          </w:tcPr>
          <w:p w14:paraId="2CB752B5" w14:textId="417AD6AD" w:rsidR="005E2D99" w:rsidRDefault="005E2D99" w:rsidP="005E2D99">
            <w:pPr>
              <w:pStyle w:val="BodyText"/>
              <w:tabs>
                <w:tab w:val="left" w:pos="346"/>
              </w:tabs>
              <w:spacing w:line="276" w:lineRule="auto"/>
              <w:ind w:left="63" w:right="98" w:firstLine="0"/>
              <w:jc w:val="both"/>
            </w:pPr>
            <w:r>
              <w:rPr>
                <w:i/>
              </w:rPr>
              <w:t>Self-study</w:t>
            </w:r>
            <w:r>
              <w:rPr>
                <w:i/>
                <w:spacing w:val="-5"/>
              </w:rPr>
              <w:t xml:space="preserve"> </w:t>
            </w:r>
            <w:r>
              <w:rPr>
                <w:i/>
              </w:rPr>
              <w:t>–</w:t>
            </w:r>
            <w:r>
              <w:rPr>
                <w:i/>
                <w:spacing w:val="-2"/>
              </w:rPr>
              <w:t xml:space="preserve"> </w:t>
            </w:r>
            <w:r>
              <w:rPr>
                <w:i/>
              </w:rPr>
              <w:t>Reactions</w:t>
            </w:r>
            <w:r>
              <w:rPr>
                <w:i/>
                <w:spacing w:val="-4"/>
              </w:rPr>
              <w:t xml:space="preserve"> </w:t>
            </w:r>
            <w:r>
              <w:rPr>
                <w:i/>
              </w:rPr>
              <w:t>carried</w:t>
            </w:r>
            <w:r>
              <w:rPr>
                <w:i/>
                <w:spacing w:val="-2"/>
              </w:rPr>
              <w:t xml:space="preserve"> </w:t>
            </w:r>
            <w:r>
              <w:rPr>
                <w:i/>
              </w:rPr>
              <w:t>out</w:t>
            </w:r>
            <w:r>
              <w:rPr>
                <w:i/>
                <w:spacing w:val="-4"/>
              </w:rPr>
              <w:t xml:space="preserve"> </w:t>
            </w:r>
            <w:r>
              <w:rPr>
                <w:i/>
              </w:rPr>
              <w:t>using</w:t>
            </w:r>
            <w:r>
              <w:rPr>
                <w:i/>
                <w:spacing w:val="-5"/>
              </w:rPr>
              <w:t xml:space="preserve"> </w:t>
            </w:r>
            <w:r>
              <w:rPr>
                <w:i/>
              </w:rPr>
              <w:t>Microwave</w:t>
            </w:r>
            <w:r>
              <w:rPr>
                <w:i/>
                <w:spacing w:val="-2"/>
              </w:rPr>
              <w:t xml:space="preserve"> </w:t>
            </w:r>
            <w:r>
              <w:rPr>
                <w:i/>
              </w:rPr>
              <w:t>and</w:t>
            </w:r>
            <w:r>
              <w:rPr>
                <w:i/>
                <w:spacing w:val="-2"/>
              </w:rPr>
              <w:t xml:space="preserve"> ultrasound.</w:t>
            </w:r>
          </w:p>
        </w:tc>
        <w:tc>
          <w:tcPr>
            <w:tcW w:w="988" w:type="dxa"/>
          </w:tcPr>
          <w:p w14:paraId="0FECC22C" w14:textId="646229C7" w:rsidR="005E2D99" w:rsidRDefault="005E2D99" w:rsidP="005E2D99">
            <w:pPr>
              <w:pStyle w:val="TableParagraph"/>
              <w:tabs>
                <w:tab w:val="left" w:pos="0"/>
              </w:tabs>
              <w:spacing w:before="3"/>
              <w:ind w:left="105"/>
              <w:rPr>
                <w:spacing w:val="-10"/>
              </w:rPr>
            </w:pPr>
            <w:r>
              <w:rPr>
                <w:i/>
                <w:spacing w:val="-10"/>
              </w:rPr>
              <w:t>2</w:t>
            </w:r>
          </w:p>
        </w:tc>
      </w:tr>
      <w:tr w:rsidR="005E2D99" w14:paraId="3E3C174B" w14:textId="77777777" w:rsidTr="005E2D99">
        <w:trPr>
          <w:trHeight w:val="73"/>
        </w:trPr>
        <w:tc>
          <w:tcPr>
            <w:tcW w:w="799" w:type="dxa"/>
          </w:tcPr>
          <w:p w14:paraId="4FECF8DC" w14:textId="77777777" w:rsidR="005E2D99" w:rsidRDefault="005E2D99" w:rsidP="005E2D99">
            <w:pPr>
              <w:pStyle w:val="TableParagraph"/>
              <w:tabs>
                <w:tab w:val="left" w:pos="0"/>
              </w:tabs>
              <w:spacing w:before="3"/>
              <w:rPr>
                <w:spacing w:val="-5"/>
              </w:rPr>
            </w:pPr>
          </w:p>
        </w:tc>
        <w:tc>
          <w:tcPr>
            <w:tcW w:w="7674" w:type="dxa"/>
          </w:tcPr>
          <w:p w14:paraId="5113E8DC" w14:textId="225661FA" w:rsidR="005E2D99" w:rsidRDefault="005E2D99" w:rsidP="005E2D99">
            <w:pPr>
              <w:pStyle w:val="BodyText"/>
              <w:tabs>
                <w:tab w:val="left" w:pos="913"/>
              </w:tabs>
              <w:spacing w:line="276" w:lineRule="auto"/>
              <w:ind w:left="63" w:right="98" w:firstLine="0"/>
              <w:jc w:val="both"/>
              <w:rPr>
                <w:i/>
              </w:rPr>
            </w:pPr>
            <w:r>
              <w:rPr>
                <w:b/>
                <w:spacing w:val="-2"/>
              </w:rPr>
              <w:t>Total</w:t>
            </w:r>
          </w:p>
        </w:tc>
        <w:tc>
          <w:tcPr>
            <w:tcW w:w="988" w:type="dxa"/>
          </w:tcPr>
          <w:p w14:paraId="03D93111" w14:textId="66F98378" w:rsidR="005E2D99" w:rsidRDefault="005E2D99" w:rsidP="005E2D99">
            <w:pPr>
              <w:pStyle w:val="TableParagraph"/>
              <w:tabs>
                <w:tab w:val="left" w:pos="0"/>
              </w:tabs>
              <w:spacing w:before="3"/>
              <w:ind w:left="105"/>
              <w:rPr>
                <w:i/>
                <w:spacing w:val="-10"/>
              </w:rPr>
            </w:pPr>
            <w:r>
              <w:rPr>
                <w:b/>
                <w:spacing w:val="-5"/>
              </w:rPr>
              <w:t>60</w:t>
            </w:r>
          </w:p>
        </w:tc>
      </w:tr>
    </w:tbl>
    <w:p w14:paraId="208E3350" w14:textId="5796D953" w:rsidR="005E2D99" w:rsidRDefault="005E2D99" w:rsidP="005E2D99">
      <w:pPr>
        <w:tabs>
          <w:tab w:val="left" w:pos="7040"/>
        </w:tabs>
      </w:pPr>
    </w:p>
    <w:p w14:paraId="48412241" w14:textId="77777777" w:rsidR="00611579" w:rsidRDefault="00DE2936" w:rsidP="00A83B41">
      <w:pPr>
        <w:tabs>
          <w:tab w:val="left" w:pos="0"/>
        </w:tabs>
        <w:ind w:left="220"/>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05CBEA7D" w14:textId="77777777" w:rsidR="00611579" w:rsidRDefault="00DE2936" w:rsidP="00A83B41">
      <w:pPr>
        <w:pStyle w:val="ListParagraph"/>
        <w:numPr>
          <w:ilvl w:val="0"/>
          <w:numId w:val="58"/>
        </w:numPr>
        <w:tabs>
          <w:tab w:val="left" w:pos="0"/>
          <w:tab w:val="left" w:pos="939"/>
        </w:tabs>
        <w:ind w:left="939" w:hanging="359"/>
      </w:pPr>
      <w:r>
        <w:t>Stereochemistry</w:t>
      </w:r>
      <w:r>
        <w:rPr>
          <w:spacing w:val="-8"/>
        </w:rPr>
        <w:t xml:space="preserve"> </w:t>
      </w:r>
      <w:r>
        <w:t>of</w:t>
      </w:r>
      <w:r>
        <w:rPr>
          <w:spacing w:val="-3"/>
        </w:rPr>
        <w:t xml:space="preserve"> </w:t>
      </w:r>
      <w:r>
        <w:t>carbon</w:t>
      </w:r>
      <w:r>
        <w:rPr>
          <w:spacing w:val="-5"/>
        </w:rPr>
        <w:t xml:space="preserve"> </w:t>
      </w:r>
      <w:r>
        <w:t>compounds,</w:t>
      </w:r>
      <w:r>
        <w:rPr>
          <w:spacing w:val="-3"/>
        </w:rPr>
        <w:t xml:space="preserve"> </w:t>
      </w:r>
      <w:r>
        <w:t>Eliel</w:t>
      </w:r>
      <w:r>
        <w:rPr>
          <w:spacing w:val="-1"/>
        </w:rPr>
        <w:t xml:space="preserve"> </w:t>
      </w:r>
      <w:r>
        <w:t>E,</w:t>
      </w:r>
      <w:r>
        <w:rPr>
          <w:spacing w:val="-3"/>
        </w:rPr>
        <w:t xml:space="preserve"> </w:t>
      </w:r>
      <w:r>
        <w:t>Wilen</w:t>
      </w:r>
      <w:r>
        <w:rPr>
          <w:spacing w:val="-5"/>
        </w:rPr>
        <w:t xml:space="preserve"> </w:t>
      </w:r>
      <w:r>
        <w:t>S</w:t>
      </w:r>
      <w:r>
        <w:rPr>
          <w:spacing w:val="-3"/>
        </w:rPr>
        <w:t xml:space="preserve"> </w:t>
      </w:r>
      <w:r>
        <w:t>H,</w:t>
      </w:r>
      <w:r>
        <w:rPr>
          <w:spacing w:val="-3"/>
        </w:rPr>
        <w:t xml:space="preserve"> </w:t>
      </w:r>
      <w:r>
        <w:t>Manden</w:t>
      </w:r>
      <w:r>
        <w:rPr>
          <w:spacing w:val="-2"/>
        </w:rPr>
        <w:t xml:space="preserve"> </w:t>
      </w:r>
      <w:r>
        <w:t>L</w:t>
      </w:r>
      <w:r>
        <w:rPr>
          <w:spacing w:val="-3"/>
        </w:rPr>
        <w:t xml:space="preserve"> </w:t>
      </w:r>
      <w:r>
        <w:t>N,</w:t>
      </w:r>
      <w:r>
        <w:rPr>
          <w:spacing w:val="-2"/>
        </w:rPr>
        <w:t xml:space="preserve"> Wiley.</w:t>
      </w:r>
    </w:p>
    <w:p w14:paraId="7AEF6CD6" w14:textId="77777777" w:rsidR="00611579" w:rsidRDefault="00DE2936" w:rsidP="00A83B41">
      <w:pPr>
        <w:pStyle w:val="ListParagraph"/>
        <w:numPr>
          <w:ilvl w:val="0"/>
          <w:numId w:val="58"/>
        </w:numPr>
        <w:tabs>
          <w:tab w:val="left" w:pos="0"/>
          <w:tab w:val="left" w:pos="939"/>
        </w:tabs>
        <w:spacing w:before="38"/>
        <w:ind w:left="939" w:hanging="359"/>
      </w:pPr>
      <w:r>
        <w:t>Stereochemistry</w:t>
      </w:r>
      <w:r>
        <w:rPr>
          <w:spacing w:val="-9"/>
        </w:rPr>
        <w:t xml:space="preserve"> </w:t>
      </w:r>
      <w:r>
        <w:t>of</w:t>
      </w:r>
      <w:r>
        <w:rPr>
          <w:spacing w:val="-4"/>
        </w:rPr>
        <w:t xml:space="preserve"> </w:t>
      </w:r>
      <w:r>
        <w:t>Organic</w:t>
      </w:r>
      <w:r>
        <w:rPr>
          <w:spacing w:val="-6"/>
        </w:rPr>
        <w:t xml:space="preserve"> </w:t>
      </w:r>
      <w:r>
        <w:t>Compounds,</w:t>
      </w:r>
      <w:r>
        <w:rPr>
          <w:spacing w:val="-3"/>
        </w:rPr>
        <w:t xml:space="preserve"> </w:t>
      </w:r>
      <w:r>
        <w:t>Nasipuri</w:t>
      </w:r>
      <w:r>
        <w:rPr>
          <w:spacing w:val="-3"/>
        </w:rPr>
        <w:t xml:space="preserve"> </w:t>
      </w:r>
      <w:r>
        <w:t>D,</w:t>
      </w:r>
      <w:r>
        <w:rPr>
          <w:spacing w:val="-7"/>
        </w:rPr>
        <w:t xml:space="preserve"> </w:t>
      </w:r>
      <w:r>
        <w:t>Wiley</w:t>
      </w:r>
      <w:r>
        <w:rPr>
          <w:spacing w:val="-5"/>
        </w:rPr>
        <w:t xml:space="preserve"> </w:t>
      </w:r>
      <w:r>
        <w:rPr>
          <w:spacing w:val="-2"/>
        </w:rPr>
        <w:t>Eastern.</w:t>
      </w:r>
    </w:p>
    <w:p w14:paraId="4E2F4D1F" w14:textId="77777777" w:rsidR="00611579" w:rsidRDefault="00DE2936" w:rsidP="00A83B41">
      <w:pPr>
        <w:pStyle w:val="ListParagraph"/>
        <w:numPr>
          <w:ilvl w:val="0"/>
          <w:numId w:val="58"/>
        </w:numPr>
        <w:tabs>
          <w:tab w:val="left" w:pos="0"/>
          <w:tab w:val="left" w:pos="939"/>
        </w:tabs>
        <w:spacing w:before="39"/>
        <w:ind w:left="939" w:hanging="359"/>
      </w:pPr>
      <w:r>
        <w:t>Advanced</w:t>
      </w:r>
      <w:r>
        <w:rPr>
          <w:spacing w:val="-3"/>
        </w:rPr>
        <w:t xml:space="preserve"> </w:t>
      </w:r>
      <w:r>
        <w:t>Organic</w:t>
      </w:r>
      <w:r>
        <w:rPr>
          <w:spacing w:val="-2"/>
        </w:rPr>
        <w:t xml:space="preserve"> </w:t>
      </w:r>
      <w:r>
        <w:t>Chemistry,</w:t>
      </w:r>
      <w:r>
        <w:rPr>
          <w:spacing w:val="-2"/>
        </w:rPr>
        <w:t xml:space="preserve"> </w:t>
      </w:r>
      <w:r>
        <w:t>Carey</w:t>
      </w:r>
      <w:r>
        <w:rPr>
          <w:spacing w:val="-3"/>
        </w:rPr>
        <w:t xml:space="preserve"> </w:t>
      </w:r>
      <w:r>
        <w:t>FA</w:t>
      </w:r>
      <w:r>
        <w:rPr>
          <w:spacing w:val="-2"/>
        </w:rPr>
        <w:t xml:space="preserve"> </w:t>
      </w:r>
      <w:r>
        <w:t>and</w:t>
      </w:r>
      <w:r>
        <w:rPr>
          <w:spacing w:val="-3"/>
        </w:rPr>
        <w:t xml:space="preserve"> </w:t>
      </w:r>
      <w:r>
        <w:t>Sundberg</w:t>
      </w:r>
      <w:r>
        <w:rPr>
          <w:spacing w:val="-4"/>
        </w:rPr>
        <w:t xml:space="preserve"> </w:t>
      </w:r>
      <w:r>
        <w:t>RJ,</w:t>
      </w:r>
      <w:r>
        <w:rPr>
          <w:spacing w:val="-2"/>
        </w:rPr>
        <w:t xml:space="preserve"> </w:t>
      </w:r>
      <w:r>
        <w:t>Part</w:t>
      </w:r>
      <w:r>
        <w:rPr>
          <w:spacing w:val="-1"/>
        </w:rPr>
        <w:t xml:space="preserve"> </w:t>
      </w:r>
      <w:r>
        <w:t>A</w:t>
      </w:r>
      <w:r>
        <w:rPr>
          <w:spacing w:val="-3"/>
        </w:rPr>
        <w:t xml:space="preserve"> </w:t>
      </w:r>
      <w:r>
        <w:t>and</w:t>
      </w:r>
      <w:r>
        <w:rPr>
          <w:spacing w:val="-2"/>
        </w:rPr>
        <w:t xml:space="preserve"> </w:t>
      </w:r>
      <w:r>
        <w:t>B,</w:t>
      </w:r>
      <w:r>
        <w:rPr>
          <w:spacing w:val="-2"/>
        </w:rPr>
        <w:t xml:space="preserve"> Springer</w:t>
      </w:r>
    </w:p>
    <w:p w14:paraId="07AE7003" w14:textId="77777777" w:rsidR="00611579" w:rsidRDefault="00DE2936" w:rsidP="00A83B41">
      <w:pPr>
        <w:pStyle w:val="ListParagraph"/>
        <w:numPr>
          <w:ilvl w:val="0"/>
          <w:numId w:val="58"/>
        </w:numPr>
        <w:tabs>
          <w:tab w:val="left" w:pos="0"/>
          <w:tab w:val="left" w:pos="940"/>
        </w:tabs>
        <w:spacing w:before="38" w:line="276" w:lineRule="auto"/>
        <w:ind w:right="518"/>
      </w:pPr>
      <w:r>
        <w:t>Introduction</w:t>
      </w:r>
      <w:r>
        <w:rPr>
          <w:spacing w:val="40"/>
        </w:rPr>
        <w:t xml:space="preserve"> </w:t>
      </w:r>
      <w:r>
        <w:t>to</w:t>
      </w:r>
      <w:r>
        <w:rPr>
          <w:spacing w:val="40"/>
        </w:rPr>
        <w:t xml:space="preserve"> </w:t>
      </w:r>
      <w:r>
        <w:t>Green</w:t>
      </w:r>
      <w:r>
        <w:rPr>
          <w:spacing w:val="40"/>
        </w:rPr>
        <w:t xml:space="preserve"> </w:t>
      </w:r>
      <w:r>
        <w:t>Chemistry,</w:t>
      </w:r>
      <w:r>
        <w:rPr>
          <w:spacing w:val="40"/>
        </w:rPr>
        <w:t xml:space="preserve"> </w:t>
      </w:r>
      <w:r>
        <w:t>Ryan</w:t>
      </w:r>
      <w:r>
        <w:rPr>
          <w:spacing w:val="40"/>
        </w:rPr>
        <w:t xml:space="preserve"> </w:t>
      </w:r>
      <w:r>
        <w:t>M.</w:t>
      </w:r>
      <w:r>
        <w:rPr>
          <w:spacing w:val="40"/>
        </w:rPr>
        <w:t xml:space="preserve"> </w:t>
      </w:r>
      <w:r>
        <w:t>A.,</w:t>
      </w:r>
      <w:r>
        <w:rPr>
          <w:spacing w:val="40"/>
        </w:rPr>
        <w:t xml:space="preserve"> </w:t>
      </w:r>
      <w:r>
        <w:t>Tinnesand</w:t>
      </w:r>
      <w:r>
        <w:rPr>
          <w:spacing w:val="40"/>
        </w:rPr>
        <w:t xml:space="preserve"> </w:t>
      </w:r>
      <w:r>
        <w:t>M.,</w:t>
      </w:r>
      <w:r>
        <w:rPr>
          <w:spacing w:val="40"/>
        </w:rPr>
        <w:t xml:space="preserve"> </w:t>
      </w:r>
      <w:r>
        <w:t>American</w:t>
      </w:r>
      <w:r>
        <w:rPr>
          <w:spacing w:val="40"/>
        </w:rPr>
        <w:t xml:space="preserve"> </w:t>
      </w:r>
      <w:r>
        <w:t>Chemical</w:t>
      </w:r>
      <w:r>
        <w:rPr>
          <w:spacing w:val="40"/>
        </w:rPr>
        <w:t xml:space="preserve"> </w:t>
      </w:r>
      <w:r>
        <w:t>Society</w:t>
      </w:r>
      <w:r>
        <w:rPr>
          <w:spacing w:val="40"/>
        </w:rPr>
        <w:t xml:space="preserve"> </w:t>
      </w:r>
      <w:r>
        <w:rPr>
          <w:spacing w:val="-2"/>
        </w:rPr>
        <w:t>(Washington).</w:t>
      </w:r>
    </w:p>
    <w:p w14:paraId="4DE69468" w14:textId="77777777" w:rsidR="005464BF" w:rsidRDefault="00DE2936" w:rsidP="005464BF">
      <w:pPr>
        <w:pStyle w:val="ListParagraph"/>
        <w:numPr>
          <w:ilvl w:val="0"/>
          <w:numId w:val="58"/>
        </w:numPr>
        <w:tabs>
          <w:tab w:val="left" w:pos="0"/>
          <w:tab w:val="left" w:pos="940"/>
        </w:tabs>
        <w:spacing w:before="0" w:line="276" w:lineRule="auto"/>
        <w:ind w:right="516"/>
      </w:pPr>
      <w:r>
        <w:t>Combinatorial Chemistry; Synthesis and Application, Eds., Wilson S. R. Czarnik A. W., Wiley: New York.</w:t>
      </w:r>
    </w:p>
    <w:p w14:paraId="1BA60E36" w14:textId="4C82B856" w:rsidR="00611579" w:rsidRDefault="00DE2936" w:rsidP="005464BF">
      <w:pPr>
        <w:pStyle w:val="ListParagraph"/>
        <w:numPr>
          <w:ilvl w:val="0"/>
          <w:numId w:val="58"/>
        </w:numPr>
        <w:tabs>
          <w:tab w:val="left" w:pos="0"/>
          <w:tab w:val="left" w:pos="940"/>
        </w:tabs>
        <w:spacing w:before="0" w:line="276" w:lineRule="auto"/>
        <w:ind w:right="516"/>
      </w:pPr>
      <w:r>
        <w:t>Organic</w:t>
      </w:r>
      <w:r w:rsidRPr="005464BF">
        <w:rPr>
          <w:spacing w:val="-4"/>
        </w:rPr>
        <w:t xml:space="preserve"> </w:t>
      </w:r>
      <w:r>
        <w:t>Chemistry,</w:t>
      </w:r>
      <w:r w:rsidRPr="005464BF">
        <w:rPr>
          <w:spacing w:val="-3"/>
        </w:rPr>
        <w:t xml:space="preserve"> </w:t>
      </w:r>
      <w:r>
        <w:t>Clayden</w:t>
      </w:r>
      <w:r w:rsidRPr="005464BF">
        <w:rPr>
          <w:spacing w:val="-6"/>
        </w:rPr>
        <w:t xml:space="preserve"> </w:t>
      </w:r>
      <w:r>
        <w:t>J,</w:t>
      </w:r>
      <w:r w:rsidRPr="005464BF">
        <w:rPr>
          <w:spacing w:val="-3"/>
        </w:rPr>
        <w:t xml:space="preserve"> </w:t>
      </w:r>
      <w:r>
        <w:t>Greeves</w:t>
      </w:r>
      <w:r w:rsidRPr="005464BF">
        <w:rPr>
          <w:spacing w:val="-3"/>
        </w:rPr>
        <w:t xml:space="preserve"> </w:t>
      </w:r>
      <w:r>
        <w:t>N,</w:t>
      </w:r>
      <w:r w:rsidRPr="005464BF">
        <w:rPr>
          <w:spacing w:val="-4"/>
        </w:rPr>
        <w:t xml:space="preserve"> </w:t>
      </w:r>
      <w:r>
        <w:t>Warren</w:t>
      </w:r>
      <w:r w:rsidRPr="005464BF">
        <w:rPr>
          <w:spacing w:val="-3"/>
        </w:rPr>
        <w:t xml:space="preserve"> </w:t>
      </w:r>
      <w:r>
        <w:t>S,</w:t>
      </w:r>
      <w:r w:rsidRPr="005464BF">
        <w:rPr>
          <w:spacing w:val="-6"/>
        </w:rPr>
        <w:t xml:space="preserve"> </w:t>
      </w:r>
      <w:r>
        <w:t>Wothers</w:t>
      </w:r>
      <w:r w:rsidRPr="005464BF">
        <w:rPr>
          <w:spacing w:val="-6"/>
        </w:rPr>
        <w:t xml:space="preserve"> </w:t>
      </w:r>
      <w:r>
        <w:t>P,</w:t>
      </w:r>
      <w:r w:rsidRPr="005464BF">
        <w:rPr>
          <w:spacing w:val="-3"/>
        </w:rPr>
        <w:t xml:space="preserve"> </w:t>
      </w:r>
      <w:r>
        <w:t>Oxford</w:t>
      </w:r>
      <w:r w:rsidRPr="005464BF">
        <w:rPr>
          <w:spacing w:val="-3"/>
        </w:rPr>
        <w:t xml:space="preserve"> </w:t>
      </w:r>
      <w:r>
        <w:t>University</w:t>
      </w:r>
      <w:r w:rsidRPr="005464BF">
        <w:rPr>
          <w:spacing w:val="-6"/>
        </w:rPr>
        <w:t xml:space="preserve"> </w:t>
      </w:r>
      <w:r w:rsidRPr="005464BF">
        <w:rPr>
          <w:spacing w:val="-2"/>
        </w:rPr>
        <w:t>Press.</w:t>
      </w:r>
    </w:p>
    <w:p w14:paraId="4C7BF613" w14:textId="77777777" w:rsidR="00611579" w:rsidRDefault="00DE2936" w:rsidP="00A83B41">
      <w:pPr>
        <w:pStyle w:val="ListParagraph"/>
        <w:numPr>
          <w:ilvl w:val="0"/>
          <w:numId w:val="58"/>
        </w:numPr>
        <w:tabs>
          <w:tab w:val="left" w:pos="0"/>
          <w:tab w:val="left" w:pos="939"/>
        </w:tabs>
        <w:spacing w:before="38"/>
        <w:ind w:left="939" w:hanging="359"/>
      </w:pPr>
      <w:r>
        <w:lastRenderedPageBreak/>
        <w:t>Stereoselective</w:t>
      </w:r>
      <w:r>
        <w:rPr>
          <w:spacing w:val="-4"/>
        </w:rPr>
        <w:t xml:space="preserve"> </w:t>
      </w:r>
      <w:r>
        <w:t>Synthesis,</w:t>
      </w:r>
      <w:r>
        <w:rPr>
          <w:spacing w:val="-5"/>
        </w:rPr>
        <w:t xml:space="preserve"> </w:t>
      </w:r>
      <w:r>
        <w:t>Atkinson</w:t>
      </w:r>
      <w:r>
        <w:rPr>
          <w:spacing w:val="-3"/>
        </w:rPr>
        <w:t xml:space="preserve"> </w:t>
      </w:r>
      <w:r>
        <w:t>R</w:t>
      </w:r>
      <w:r>
        <w:rPr>
          <w:spacing w:val="-4"/>
        </w:rPr>
        <w:t xml:space="preserve"> </w:t>
      </w:r>
      <w:r>
        <w:t>S,</w:t>
      </w:r>
      <w:r>
        <w:rPr>
          <w:spacing w:val="-6"/>
        </w:rPr>
        <w:t xml:space="preserve"> </w:t>
      </w:r>
      <w:r>
        <w:t>John</w:t>
      </w:r>
      <w:r>
        <w:rPr>
          <w:spacing w:val="-3"/>
        </w:rPr>
        <w:t xml:space="preserve"> </w:t>
      </w:r>
      <w:r>
        <w:t>Wiley</w:t>
      </w:r>
      <w:r>
        <w:rPr>
          <w:spacing w:val="-5"/>
        </w:rPr>
        <w:t xml:space="preserve"> </w:t>
      </w:r>
      <w:r>
        <w:t>&amp;</w:t>
      </w:r>
      <w:r>
        <w:rPr>
          <w:spacing w:val="-5"/>
        </w:rPr>
        <w:t xml:space="preserve"> </w:t>
      </w:r>
      <w:r>
        <w:rPr>
          <w:spacing w:val="-2"/>
        </w:rPr>
        <w:t>Sons.</w:t>
      </w:r>
    </w:p>
    <w:p w14:paraId="4A9C032E" w14:textId="77777777" w:rsidR="00611579" w:rsidRDefault="00DE2936" w:rsidP="00A83B41">
      <w:pPr>
        <w:pStyle w:val="ListParagraph"/>
        <w:numPr>
          <w:ilvl w:val="0"/>
          <w:numId w:val="58"/>
        </w:numPr>
        <w:tabs>
          <w:tab w:val="left" w:pos="0"/>
          <w:tab w:val="left" w:pos="939"/>
        </w:tabs>
        <w:spacing w:before="38"/>
        <w:ind w:left="939" w:hanging="359"/>
      </w:pPr>
      <w:r>
        <w:t>The</w:t>
      </w:r>
      <w:r>
        <w:rPr>
          <w:spacing w:val="-8"/>
        </w:rPr>
        <w:t xml:space="preserve"> </w:t>
      </w:r>
      <w:r>
        <w:t>Organometallic</w:t>
      </w:r>
      <w:r>
        <w:rPr>
          <w:spacing w:val="-3"/>
        </w:rPr>
        <w:t xml:space="preserve"> </w:t>
      </w:r>
      <w:r>
        <w:t>Chemistry</w:t>
      </w:r>
      <w:r>
        <w:rPr>
          <w:spacing w:val="-6"/>
        </w:rPr>
        <w:t xml:space="preserve"> </w:t>
      </w:r>
      <w:r>
        <w:t>of</w:t>
      </w:r>
      <w:r>
        <w:rPr>
          <w:spacing w:val="-5"/>
        </w:rPr>
        <w:t xml:space="preserve"> </w:t>
      </w:r>
      <w:r>
        <w:t>the</w:t>
      </w:r>
      <w:r>
        <w:rPr>
          <w:spacing w:val="-6"/>
        </w:rPr>
        <w:t xml:space="preserve"> </w:t>
      </w:r>
      <w:r>
        <w:t>Transition</w:t>
      </w:r>
      <w:r>
        <w:rPr>
          <w:spacing w:val="-3"/>
        </w:rPr>
        <w:t xml:space="preserve"> </w:t>
      </w:r>
      <w:r>
        <w:t>Metals,</w:t>
      </w:r>
      <w:r>
        <w:rPr>
          <w:spacing w:val="-3"/>
        </w:rPr>
        <w:t xml:space="preserve"> </w:t>
      </w:r>
      <w:r>
        <w:t>Crabtree</w:t>
      </w:r>
      <w:r>
        <w:rPr>
          <w:spacing w:val="-4"/>
        </w:rPr>
        <w:t xml:space="preserve"> </w:t>
      </w:r>
      <w:r>
        <w:t>R.</w:t>
      </w:r>
      <w:r>
        <w:rPr>
          <w:spacing w:val="-3"/>
        </w:rPr>
        <w:t xml:space="preserve"> </w:t>
      </w:r>
      <w:r>
        <w:t>H.,</w:t>
      </w:r>
      <w:r>
        <w:rPr>
          <w:spacing w:val="-6"/>
        </w:rPr>
        <w:t xml:space="preserve"> </w:t>
      </w:r>
      <w:r>
        <w:t>John</w:t>
      </w:r>
      <w:r>
        <w:rPr>
          <w:spacing w:val="-3"/>
        </w:rPr>
        <w:t xml:space="preserve"> </w:t>
      </w:r>
      <w:r>
        <w:rPr>
          <w:spacing w:val="-2"/>
        </w:rPr>
        <w:t>Wiley</w:t>
      </w:r>
    </w:p>
    <w:p w14:paraId="5E32D21A" w14:textId="77777777" w:rsidR="00611579" w:rsidRDefault="00DE2936" w:rsidP="00A83B41">
      <w:pPr>
        <w:pStyle w:val="ListParagraph"/>
        <w:numPr>
          <w:ilvl w:val="0"/>
          <w:numId w:val="58"/>
        </w:numPr>
        <w:tabs>
          <w:tab w:val="left" w:pos="0"/>
          <w:tab w:val="left" w:pos="940"/>
        </w:tabs>
        <w:spacing w:before="39" w:line="276" w:lineRule="auto"/>
        <w:ind w:right="522"/>
      </w:pPr>
      <w:r>
        <w:t>Transition Metals in Synthesis of Complex Organic Molecules, Hegedus L., University Science Books (latest editions to be adopted).</w:t>
      </w:r>
    </w:p>
    <w:p w14:paraId="5EB319D8" w14:textId="77777777" w:rsidR="00611579" w:rsidRDefault="00DE2936" w:rsidP="00A83B41">
      <w:pPr>
        <w:pStyle w:val="ListParagraph"/>
        <w:numPr>
          <w:ilvl w:val="0"/>
          <w:numId w:val="58"/>
        </w:numPr>
        <w:tabs>
          <w:tab w:val="left" w:pos="0"/>
          <w:tab w:val="left" w:pos="939"/>
        </w:tabs>
        <w:spacing w:before="0" w:line="252" w:lineRule="exact"/>
        <w:ind w:left="939" w:hanging="359"/>
      </w:pPr>
      <w:r>
        <w:t>Homogenous</w:t>
      </w:r>
      <w:r>
        <w:rPr>
          <w:spacing w:val="-6"/>
        </w:rPr>
        <w:t xml:space="preserve"> </w:t>
      </w:r>
      <w:r>
        <w:t>Transition</w:t>
      </w:r>
      <w:r>
        <w:rPr>
          <w:spacing w:val="-7"/>
        </w:rPr>
        <w:t xml:space="preserve"> </w:t>
      </w:r>
      <w:r>
        <w:t>Metal</w:t>
      </w:r>
      <w:r>
        <w:rPr>
          <w:spacing w:val="-3"/>
        </w:rPr>
        <w:t xml:space="preserve"> </w:t>
      </w:r>
      <w:r>
        <w:t>Catalysis,</w:t>
      </w:r>
      <w:r>
        <w:rPr>
          <w:spacing w:val="-4"/>
        </w:rPr>
        <w:t xml:space="preserve"> </w:t>
      </w:r>
      <w:r>
        <w:t>Masters</w:t>
      </w:r>
      <w:r>
        <w:rPr>
          <w:spacing w:val="-4"/>
        </w:rPr>
        <w:t xml:space="preserve"> </w:t>
      </w:r>
      <w:r>
        <w:t>C.,</w:t>
      </w:r>
      <w:r>
        <w:rPr>
          <w:spacing w:val="-7"/>
        </w:rPr>
        <w:t xml:space="preserve"> </w:t>
      </w:r>
      <w:r>
        <w:t>Chapman</w:t>
      </w:r>
      <w:r>
        <w:rPr>
          <w:spacing w:val="-4"/>
        </w:rPr>
        <w:t xml:space="preserve"> </w:t>
      </w:r>
      <w:r>
        <w:t>&amp;</w:t>
      </w:r>
      <w:r>
        <w:rPr>
          <w:spacing w:val="-4"/>
        </w:rPr>
        <w:t xml:space="preserve"> </w:t>
      </w:r>
      <w:r>
        <w:rPr>
          <w:spacing w:val="-2"/>
        </w:rPr>
        <w:t>Hall.</w:t>
      </w:r>
    </w:p>
    <w:p w14:paraId="17F34A9D" w14:textId="77777777" w:rsidR="00611579" w:rsidRDefault="00DE2936" w:rsidP="00A83B41">
      <w:pPr>
        <w:pStyle w:val="ListParagraph"/>
        <w:numPr>
          <w:ilvl w:val="0"/>
          <w:numId w:val="58"/>
        </w:numPr>
        <w:tabs>
          <w:tab w:val="left" w:pos="0"/>
          <w:tab w:val="left" w:pos="939"/>
        </w:tabs>
        <w:spacing w:before="38"/>
        <w:ind w:left="939" w:hanging="359"/>
      </w:pPr>
      <w:r>
        <w:t>Principles</w:t>
      </w:r>
      <w:r>
        <w:rPr>
          <w:spacing w:val="-5"/>
        </w:rPr>
        <w:t xml:space="preserve"> </w:t>
      </w:r>
      <w:r>
        <w:t>and</w:t>
      </w:r>
      <w:r>
        <w:rPr>
          <w:spacing w:val="-3"/>
        </w:rPr>
        <w:t xml:space="preserve"> </w:t>
      </w:r>
      <w:r>
        <w:t>Practice</w:t>
      </w:r>
      <w:r>
        <w:rPr>
          <w:spacing w:val="-3"/>
        </w:rPr>
        <w:t xml:space="preserve"> </w:t>
      </w:r>
      <w:r>
        <w:t>of</w:t>
      </w:r>
      <w:r>
        <w:rPr>
          <w:spacing w:val="-4"/>
        </w:rPr>
        <w:t xml:space="preserve"> </w:t>
      </w:r>
      <w:r>
        <w:t>Heterogenous</w:t>
      </w:r>
      <w:r>
        <w:rPr>
          <w:spacing w:val="-3"/>
        </w:rPr>
        <w:t xml:space="preserve"> </w:t>
      </w:r>
      <w:r>
        <w:t>Catalysis,</w:t>
      </w:r>
      <w:r>
        <w:rPr>
          <w:spacing w:val="-5"/>
        </w:rPr>
        <w:t xml:space="preserve"> </w:t>
      </w:r>
      <w:r>
        <w:t>Thomas</w:t>
      </w:r>
      <w:r>
        <w:rPr>
          <w:spacing w:val="-2"/>
        </w:rPr>
        <w:t xml:space="preserve"> </w:t>
      </w:r>
      <w:r>
        <w:t>J.</w:t>
      </w:r>
      <w:r>
        <w:rPr>
          <w:spacing w:val="-6"/>
        </w:rPr>
        <w:t xml:space="preserve"> </w:t>
      </w:r>
      <w:r>
        <w:t>M.,</w:t>
      </w:r>
      <w:r>
        <w:rPr>
          <w:spacing w:val="-5"/>
        </w:rPr>
        <w:t xml:space="preserve"> </w:t>
      </w:r>
      <w:r>
        <w:t>Thomas</w:t>
      </w:r>
      <w:r>
        <w:rPr>
          <w:spacing w:val="-2"/>
        </w:rPr>
        <w:t xml:space="preserve"> </w:t>
      </w:r>
      <w:r>
        <w:t>M.</w:t>
      </w:r>
      <w:r>
        <w:rPr>
          <w:spacing w:val="-5"/>
        </w:rPr>
        <w:t xml:space="preserve"> </w:t>
      </w:r>
      <w:r>
        <w:t>J.,</w:t>
      </w:r>
      <w:r>
        <w:rPr>
          <w:spacing w:val="-5"/>
        </w:rPr>
        <w:t xml:space="preserve"> </w:t>
      </w:r>
      <w:r>
        <w:t>John</w:t>
      </w:r>
      <w:r>
        <w:rPr>
          <w:spacing w:val="-2"/>
        </w:rPr>
        <w:t xml:space="preserve"> Wiley</w:t>
      </w:r>
    </w:p>
    <w:p w14:paraId="6B822606" w14:textId="77777777" w:rsidR="00611579" w:rsidRDefault="00DE2936" w:rsidP="00A83B41">
      <w:pPr>
        <w:pStyle w:val="ListParagraph"/>
        <w:numPr>
          <w:ilvl w:val="0"/>
          <w:numId w:val="58"/>
        </w:numPr>
        <w:tabs>
          <w:tab w:val="left" w:pos="0"/>
          <w:tab w:val="left" w:pos="939"/>
        </w:tabs>
        <w:spacing w:before="40"/>
        <w:ind w:left="939" w:hanging="359"/>
      </w:pPr>
      <w:r>
        <w:t>Principles</w:t>
      </w:r>
      <w:r>
        <w:rPr>
          <w:spacing w:val="-5"/>
        </w:rPr>
        <w:t xml:space="preserve"> </w:t>
      </w:r>
      <w:r>
        <w:t>of</w:t>
      </w:r>
      <w:r>
        <w:rPr>
          <w:spacing w:val="-3"/>
        </w:rPr>
        <w:t xml:space="preserve"> </w:t>
      </w:r>
      <w:r>
        <w:t>Asymmetric</w:t>
      </w:r>
      <w:r>
        <w:rPr>
          <w:spacing w:val="-4"/>
        </w:rPr>
        <w:t xml:space="preserve"> </w:t>
      </w:r>
      <w:r>
        <w:t>Synthesis,</w:t>
      </w:r>
      <w:r>
        <w:rPr>
          <w:spacing w:val="-3"/>
        </w:rPr>
        <w:t xml:space="preserve"> </w:t>
      </w:r>
      <w:r>
        <w:t>Gawley</w:t>
      </w:r>
      <w:r>
        <w:rPr>
          <w:spacing w:val="-5"/>
        </w:rPr>
        <w:t xml:space="preserve"> </w:t>
      </w:r>
      <w:r>
        <w:t>R.</w:t>
      </w:r>
      <w:r>
        <w:rPr>
          <w:spacing w:val="-3"/>
        </w:rPr>
        <w:t xml:space="preserve"> </w:t>
      </w:r>
      <w:r>
        <w:t>E.,</w:t>
      </w:r>
      <w:r>
        <w:rPr>
          <w:spacing w:val="-3"/>
        </w:rPr>
        <w:t xml:space="preserve"> </w:t>
      </w:r>
      <w:r>
        <w:t>Aubrey</w:t>
      </w:r>
      <w:r>
        <w:rPr>
          <w:spacing w:val="-7"/>
        </w:rPr>
        <w:t xml:space="preserve"> </w:t>
      </w:r>
      <w:r>
        <w:t>J,</w:t>
      </w:r>
      <w:r>
        <w:rPr>
          <w:spacing w:val="-3"/>
        </w:rPr>
        <w:t xml:space="preserve"> </w:t>
      </w:r>
      <w:r>
        <w:rPr>
          <w:spacing w:val="-2"/>
        </w:rPr>
        <w:t>Elsevier.</w:t>
      </w:r>
    </w:p>
    <w:p w14:paraId="7AF9AED6" w14:textId="77777777" w:rsidR="00611579" w:rsidRDefault="00DE2936" w:rsidP="00A83B41">
      <w:pPr>
        <w:pStyle w:val="ListParagraph"/>
        <w:numPr>
          <w:ilvl w:val="0"/>
          <w:numId w:val="58"/>
        </w:numPr>
        <w:tabs>
          <w:tab w:val="left" w:pos="0"/>
          <w:tab w:val="left" w:pos="939"/>
        </w:tabs>
        <w:ind w:left="939" w:hanging="359"/>
      </w:pPr>
      <w:r>
        <w:t>Greene’s</w:t>
      </w:r>
      <w:r>
        <w:rPr>
          <w:spacing w:val="-4"/>
        </w:rPr>
        <w:t xml:space="preserve"> </w:t>
      </w:r>
      <w:r>
        <w:t>Protective</w:t>
      </w:r>
      <w:r>
        <w:rPr>
          <w:spacing w:val="-3"/>
        </w:rPr>
        <w:t xml:space="preserve"> </w:t>
      </w:r>
      <w:r>
        <w:t>Groups</w:t>
      </w:r>
      <w:r>
        <w:rPr>
          <w:spacing w:val="-5"/>
        </w:rPr>
        <w:t xml:space="preserve"> </w:t>
      </w:r>
      <w:r>
        <w:t>in</w:t>
      </w:r>
      <w:r>
        <w:rPr>
          <w:spacing w:val="-3"/>
        </w:rPr>
        <w:t xml:space="preserve"> </w:t>
      </w:r>
      <w:r>
        <w:t>Organic</w:t>
      </w:r>
      <w:r>
        <w:rPr>
          <w:spacing w:val="-3"/>
        </w:rPr>
        <w:t xml:space="preserve"> </w:t>
      </w:r>
      <w:r>
        <w:t>Synthesis,</w:t>
      </w:r>
      <w:r>
        <w:rPr>
          <w:spacing w:val="-5"/>
        </w:rPr>
        <w:t xml:space="preserve"> </w:t>
      </w:r>
      <w:r>
        <w:t>Wuts,</w:t>
      </w:r>
      <w:r>
        <w:rPr>
          <w:spacing w:val="-3"/>
        </w:rPr>
        <w:t xml:space="preserve"> </w:t>
      </w:r>
      <w:r>
        <w:t>P.</w:t>
      </w:r>
      <w:r>
        <w:rPr>
          <w:spacing w:val="-3"/>
        </w:rPr>
        <w:t xml:space="preserve"> </w:t>
      </w:r>
      <w:r>
        <w:t>G.</w:t>
      </w:r>
      <w:r>
        <w:rPr>
          <w:spacing w:val="-3"/>
        </w:rPr>
        <w:t xml:space="preserve"> </w:t>
      </w:r>
      <w:r>
        <w:t>M.,</w:t>
      </w:r>
      <w:r>
        <w:rPr>
          <w:spacing w:val="-3"/>
        </w:rPr>
        <w:t xml:space="preserve"> </w:t>
      </w:r>
      <w:r>
        <w:t>Green</w:t>
      </w:r>
      <w:r>
        <w:rPr>
          <w:spacing w:val="-6"/>
        </w:rPr>
        <w:t xml:space="preserve"> </w:t>
      </w:r>
      <w:r>
        <w:t>T.</w:t>
      </w:r>
      <w:r>
        <w:rPr>
          <w:spacing w:val="-3"/>
        </w:rPr>
        <w:t xml:space="preserve"> </w:t>
      </w:r>
      <w:r>
        <w:t>W.,</w:t>
      </w:r>
      <w:r>
        <w:rPr>
          <w:spacing w:val="-5"/>
        </w:rPr>
        <w:t xml:space="preserve"> </w:t>
      </w:r>
      <w:r>
        <w:rPr>
          <w:spacing w:val="-2"/>
        </w:rPr>
        <w:t>Wiley</w:t>
      </w:r>
    </w:p>
    <w:p w14:paraId="57B52EEB" w14:textId="77777777" w:rsidR="00611579" w:rsidRDefault="00DE2936" w:rsidP="00A83B41">
      <w:pPr>
        <w:pStyle w:val="ListParagraph"/>
        <w:numPr>
          <w:ilvl w:val="0"/>
          <w:numId w:val="58"/>
        </w:numPr>
        <w:tabs>
          <w:tab w:val="left" w:pos="0"/>
          <w:tab w:val="left" w:pos="939"/>
        </w:tabs>
        <w:spacing w:before="38"/>
        <w:ind w:left="939" w:hanging="359"/>
      </w:pPr>
      <w:r>
        <w:t>Organic</w:t>
      </w:r>
      <w:r>
        <w:rPr>
          <w:spacing w:val="-4"/>
        </w:rPr>
        <w:t xml:space="preserve"> </w:t>
      </w:r>
      <w:r>
        <w:t>Synthesis</w:t>
      </w:r>
      <w:r>
        <w:rPr>
          <w:spacing w:val="-5"/>
        </w:rPr>
        <w:t xml:space="preserve"> </w:t>
      </w:r>
      <w:r>
        <w:t>–</w:t>
      </w:r>
      <w:r>
        <w:rPr>
          <w:spacing w:val="-5"/>
        </w:rPr>
        <w:t xml:space="preserve"> </w:t>
      </w:r>
      <w:r>
        <w:t>The</w:t>
      </w:r>
      <w:r>
        <w:rPr>
          <w:spacing w:val="-4"/>
        </w:rPr>
        <w:t xml:space="preserve"> </w:t>
      </w:r>
      <w:r>
        <w:t>Disconnection</w:t>
      </w:r>
      <w:r>
        <w:rPr>
          <w:spacing w:val="-4"/>
        </w:rPr>
        <w:t xml:space="preserve"> </w:t>
      </w:r>
      <w:r>
        <w:t>Approach,</w:t>
      </w:r>
      <w:r>
        <w:rPr>
          <w:spacing w:val="-3"/>
        </w:rPr>
        <w:t xml:space="preserve"> </w:t>
      </w:r>
      <w:r>
        <w:t>Stuart,</w:t>
      </w:r>
      <w:r>
        <w:rPr>
          <w:spacing w:val="-7"/>
        </w:rPr>
        <w:t xml:space="preserve"> </w:t>
      </w:r>
      <w:r>
        <w:t>W.,</w:t>
      </w:r>
      <w:r>
        <w:rPr>
          <w:spacing w:val="-5"/>
        </w:rPr>
        <w:t xml:space="preserve"> </w:t>
      </w:r>
      <w:r>
        <w:rPr>
          <w:spacing w:val="-2"/>
        </w:rPr>
        <w:t>Wiley.</w:t>
      </w:r>
    </w:p>
    <w:p w14:paraId="5CD5CBDB" w14:textId="77777777" w:rsidR="00611579" w:rsidRDefault="00DE2936" w:rsidP="00A83B41">
      <w:pPr>
        <w:pStyle w:val="ListParagraph"/>
        <w:numPr>
          <w:ilvl w:val="0"/>
          <w:numId w:val="58"/>
        </w:numPr>
        <w:tabs>
          <w:tab w:val="left" w:pos="0"/>
          <w:tab w:val="left" w:pos="939"/>
        </w:tabs>
        <w:ind w:left="939" w:hanging="359"/>
      </w:pPr>
      <w:r>
        <w:t>The</w:t>
      </w:r>
      <w:r>
        <w:rPr>
          <w:spacing w:val="-6"/>
        </w:rPr>
        <w:t xml:space="preserve"> </w:t>
      </w:r>
      <w:r>
        <w:t>logic</w:t>
      </w:r>
      <w:r>
        <w:rPr>
          <w:spacing w:val="-2"/>
        </w:rPr>
        <w:t xml:space="preserve"> </w:t>
      </w:r>
      <w:r>
        <w:t>of</w:t>
      </w:r>
      <w:r>
        <w:rPr>
          <w:spacing w:val="-2"/>
        </w:rPr>
        <w:t xml:space="preserve"> </w:t>
      </w:r>
      <w:r>
        <w:t>chemical</w:t>
      </w:r>
      <w:r>
        <w:rPr>
          <w:spacing w:val="-3"/>
        </w:rPr>
        <w:t xml:space="preserve"> </w:t>
      </w:r>
      <w:r>
        <w:t>synthesis,</w:t>
      </w:r>
      <w:r>
        <w:rPr>
          <w:spacing w:val="-2"/>
        </w:rPr>
        <w:t xml:space="preserve"> </w:t>
      </w:r>
      <w:r>
        <w:t>Corey</w:t>
      </w:r>
      <w:r>
        <w:rPr>
          <w:spacing w:val="-4"/>
        </w:rPr>
        <w:t xml:space="preserve"> </w:t>
      </w:r>
      <w:r>
        <w:t>E</w:t>
      </w:r>
      <w:r>
        <w:rPr>
          <w:spacing w:val="-4"/>
        </w:rPr>
        <w:t xml:space="preserve"> </w:t>
      </w:r>
      <w:r>
        <w:t>J and</w:t>
      </w:r>
      <w:r>
        <w:rPr>
          <w:spacing w:val="-2"/>
        </w:rPr>
        <w:t xml:space="preserve"> </w:t>
      </w:r>
      <w:r>
        <w:t>Cheng</w:t>
      </w:r>
      <w:r>
        <w:rPr>
          <w:spacing w:val="-7"/>
        </w:rPr>
        <w:t xml:space="preserve"> </w:t>
      </w:r>
      <w:r>
        <w:t>X-M,</w:t>
      </w:r>
      <w:r>
        <w:rPr>
          <w:spacing w:val="-1"/>
        </w:rPr>
        <w:t xml:space="preserve"> </w:t>
      </w:r>
      <w:r>
        <w:t>John</w:t>
      </w:r>
      <w:r>
        <w:rPr>
          <w:spacing w:val="-2"/>
        </w:rPr>
        <w:t xml:space="preserve"> </w:t>
      </w:r>
      <w:r>
        <w:t>Wiley</w:t>
      </w:r>
      <w:r>
        <w:rPr>
          <w:spacing w:val="-4"/>
        </w:rPr>
        <w:t xml:space="preserve"> </w:t>
      </w:r>
      <w:r>
        <w:t>and</w:t>
      </w:r>
      <w:r>
        <w:rPr>
          <w:spacing w:val="-1"/>
        </w:rPr>
        <w:t xml:space="preserve"> </w:t>
      </w:r>
      <w:r>
        <w:rPr>
          <w:spacing w:val="-2"/>
        </w:rPr>
        <w:t>Sons.</w:t>
      </w:r>
    </w:p>
    <w:p w14:paraId="10FA6C46" w14:textId="77777777" w:rsidR="00611579" w:rsidRDefault="00611579" w:rsidP="00A83B41">
      <w:pPr>
        <w:tabs>
          <w:tab w:val="left" w:pos="0"/>
        </w:tabs>
        <w:sectPr w:rsidR="00611579">
          <w:pgSz w:w="12240" w:h="15840"/>
          <w:pgMar w:top="1340" w:right="920" w:bottom="280" w:left="1220" w:header="20" w:footer="0" w:gutter="0"/>
          <w:cols w:space="720"/>
        </w:sectPr>
      </w:pPr>
    </w:p>
    <w:p w14:paraId="7218797E" w14:textId="77777777" w:rsidR="00611579" w:rsidRDefault="00611579" w:rsidP="00A83B41">
      <w:pPr>
        <w:pStyle w:val="BodyText"/>
        <w:tabs>
          <w:tab w:val="left" w:pos="0"/>
        </w:tabs>
        <w:spacing w:before="119"/>
        <w:ind w:left="0" w:firstLine="0"/>
      </w:pPr>
    </w:p>
    <w:p w14:paraId="2FF9BC3A" w14:textId="77777777" w:rsidR="00611579" w:rsidRDefault="00DE2936" w:rsidP="00A83B41">
      <w:pPr>
        <w:pStyle w:val="Heading2"/>
        <w:tabs>
          <w:tab w:val="left" w:pos="0"/>
        </w:tabs>
        <w:spacing w:before="0" w:line="276" w:lineRule="auto"/>
        <w:ind w:left="2912" w:right="3210"/>
      </w:pPr>
      <w:r>
        <w:t>BRANCH:</w:t>
      </w:r>
      <w:r>
        <w:rPr>
          <w:spacing w:val="-14"/>
        </w:rPr>
        <w:t xml:space="preserve"> </w:t>
      </w:r>
      <w:r>
        <w:t>PHARMACEUTICS SEMESTER II CORE</w:t>
      </w:r>
    </w:p>
    <w:p w14:paraId="1AB6D4D0" w14:textId="77777777" w:rsidR="00611579" w:rsidRDefault="00611579" w:rsidP="00A83B41">
      <w:pPr>
        <w:pStyle w:val="BodyText"/>
        <w:tabs>
          <w:tab w:val="left" w:pos="0"/>
        </w:tabs>
        <w:spacing w:before="39"/>
        <w:ind w:left="0" w:firstLine="0"/>
        <w:rPr>
          <w:b/>
        </w:rPr>
      </w:pPr>
    </w:p>
    <w:p w14:paraId="730EFDEF" w14:textId="77777777" w:rsidR="00611579" w:rsidRDefault="00DE2936" w:rsidP="00A83B41">
      <w:pPr>
        <w:tabs>
          <w:tab w:val="left" w:pos="0"/>
        </w:tabs>
        <w:spacing w:after="37"/>
        <w:ind w:left="864" w:right="1161"/>
        <w:jc w:val="center"/>
        <w:rPr>
          <w:b/>
          <w:spacing w:val="-4"/>
        </w:rPr>
      </w:pPr>
      <w:r>
        <w:rPr>
          <w:b/>
        </w:rPr>
        <w:t>MPH_C_204_T</w:t>
      </w:r>
      <w:r>
        <w:rPr>
          <w:b/>
          <w:spacing w:val="-5"/>
        </w:rPr>
        <w:t xml:space="preserve"> </w:t>
      </w:r>
      <w:r>
        <w:rPr>
          <w:b/>
        </w:rPr>
        <w:t>-</w:t>
      </w:r>
      <w:r>
        <w:rPr>
          <w:b/>
          <w:spacing w:val="-2"/>
        </w:rPr>
        <w:t xml:space="preserve"> </w:t>
      </w:r>
      <w:r>
        <w:rPr>
          <w:b/>
        </w:rPr>
        <w:t>Advanced</w:t>
      </w:r>
      <w:r>
        <w:rPr>
          <w:b/>
          <w:spacing w:val="-4"/>
        </w:rPr>
        <w:t xml:space="preserve"> </w:t>
      </w:r>
      <w:r>
        <w:rPr>
          <w:b/>
        </w:rPr>
        <w:t>Pharmaceutics</w:t>
      </w:r>
      <w:r>
        <w:rPr>
          <w:b/>
          <w:spacing w:val="-3"/>
        </w:rPr>
        <w:t xml:space="preserve"> </w:t>
      </w:r>
      <w:r>
        <w:rPr>
          <w:b/>
        </w:rPr>
        <w:t>-</w:t>
      </w:r>
      <w:r>
        <w:rPr>
          <w:b/>
          <w:spacing w:val="-3"/>
        </w:rPr>
        <w:t xml:space="preserve"> </w:t>
      </w:r>
      <w:r>
        <w:rPr>
          <w:b/>
        </w:rPr>
        <w:t>I</w:t>
      </w:r>
      <w:r>
        <w:rPr>
          <w:b/>
          <w:spacing w:val="-3"/>
        </w:rPr>
        <w:t xml:space="preserve"> </w:t>
      </w:r>
      <w:r>
        <w:rPr>
          <w:b/>
        </w:rPr>
        <w:t>(4</w:t>
      </w:r>
      <w:r>
        <w:rPr>
          <w:b/>
          <w:spacing w:val="-3"/>
        </w:rPr>
        <w:t xml:space="preserve"> </w:t>
      </w:r>
      <w:r>
        <w:rPr>
          <w:b/>
          <w:spacing w:val="-4"/>
        </w:rPr>
        <w:t>h/wk)</w:t>
      </w:r>
    </w:p>
    <w:p w14:paraId="777A7A40" w14:textId="77777777" w:rsidR="00317D2B" w:rsidRPr="00D65113" w:rsidRDefault="00317D2B" w:rsidP="00317D2B">
      <w:pPr>
        <w:jc w:val="both"/>
        <w:rPr>
          <w:b/>
          <w:bCs/>
          <w:sz w:val="24"/>
          <w:szCs w:val="24"/>
        </w:rPr>
      </w:pPr>
      <w:r w:rsidRPr="00D65113">
        <w:rPr>
          <w:b/>
          <w:bCs/>
          <w:sz w:val="24"/>
          <w:szCs w:val="24"/>
        </w:rPr>
        <w:t>Objectives</w:t>
      </w:r>
    </w:p>
    <w:p w14:paraId="30B0EF86" w14:textId="77777777" w:rsidR="00317D2B" w:rsidRPr="00D65113" w:rsidRDefault="00317D2B" w:rsidP="00317D2B">
      <w:pPr>
        <w:jc w:val="both"/>
        <w:rPr>
          <w:sz w:val="24"/>
          <w:szCs w:val="24"/>
        </w:rPr>
      </w:pPr>
      <w:r w:rsidRPr="00D65113">
        <w:rPr>
          <w:sz w:val="24"/>
          <w:szCs w:val="24"/>
        </w:rPr>
        <w:t xml:space="preserve">On completion of following theory </w:t>
      </w:r>
      <w:proofErr w:type="gramStart"/>
      <w:r w:rsidRPr="00D65113">
        <w:rPr>
          <w:sz w:val="24"/>
          <w:szCs w:val="24"/>
        </w:rPr>
        <w:t>topics</w:t>
      </w:r>
      <w:proofErr w:type="gramEnd"/>
      <w:r w:rsidRPr="00D65113">
        <w:rPr>
          <w:sz w:val="24"/>
          <w:szCs w:val="24"/>
        </w:rPr>
        <w:t xml:space="preserve"> learner should be able to comprehend the concepts involved in designing oral and parenteral sustained release systems; specialized emulsions; gastro-retentive systems; ocular and transdermal systems; and knowledge of pharmaceutical process development.</w:t>
      </w:r>
    </w:p>
    <w:p w14:paraId="0EE1AE57" w14:textId="77777777" w:rsidR="00317D2B" w:rsidRPr="00D65113" w:rsidRDefault="00317D2B" w:rsidP="00317D2B">
      <w:pPr>
        <w:rPr>
          <w:sz w:val="24"/>
          <w:szCs w:val="24"/>
        </w:rPr>
      </w:pPr>
    </w:p>
    <w:p w14:paraId="02E9FE1A" w14:textId="77777777" w:rsidR="00317D2B" w:rsidRPr="00D65113" w:rsidRDefault="00317D2B" w:rsidP="00317D2B">
      <w:pPr>
        <w:rPr>
          <w:sz w:val="24"/>
          <w:szCs w:val="24"/>
        </w:rPr>
      </w:pPr>
    </w:p>
    <w:p w14:paraId="65C5CB4A" w14:textId="77777777" w:rsidR="00317D2B" w:rsidRPr="00D65113" w:rsidRDefault="00317D2B" w:rsidP="00317D2B">
      <w:pPr>
        <w:spacing w:line="360" w:lineRule="auto"/>
        <w:rPr>
          <w:sz w:val="24"/>
          <w:szCs w:val="24"/>
        </w:rPr>
      </w:pPr>
      <w:r w:rsidRPr="00D65113">
        <w:rPr>
          <w:b/>
          <w:bCs/>
          <w:sz w:val="24"/>
          <w:szCs w:val="24"/>
        </w:rPr>
        <w:t>Course Outcomes (CO):</w:t>
      </w:r>
      <w:r w:rsidRPr="00D65113">
        <w:rPr>
          <w:sz w:val="24"/>
          <w:szCs w:val="24"/>
        </w:rPr>
        <w:t xml:space="preserve"> </w:t>
      </w:r>
    </w:p>
    <w:p w14:paraId="7014B74A" w14:textId="77777777" w:rsidR="00317D2B" w:rsidRPr="00D65113" w:rsidRDefault="00317D2B" w:rsidP="00317D2B">
      <w:pPr>
        <w:spacing w:line="360" w:lineRule="auto"/>
        <w:rPr>
          <w:sz w:val="24"/>
          <w:szCs w:val="24"/>
        </w:rPr>
      </w:pPr>
      <w:r w:rsidRPr="00D65113">
        <w:rPr>
          <w:sz w:val="24"/>
          <w:szCs w:val="24"/>
        </w:rPr>
        <w:t xml:space="preserve">Upon </w:t>
      </w:r>
      <w:proofErr w:type="gramStart"/>
      <w:r w:rsidRPr="00D65113">
        <w:rPr>
          <w:sz w:val="24"/>
          <w:szCs w:val="24"/>
        </w:rPr>
        <w:t>the completion</w:t>
      </w:r>
      <w:proofErr w:type="gramEnd"/>
      <w:r w:rsidRPr="00D65113">
        <w:rPr>
          <w:sz w:val="24"/>
          <w:szCs w:val="24"/>
        </w:rPr>
        <w:t xml:space="preserve"> of the course student shall be able to:</w:t>
      </w:r>
    </w:p>
    <w:p w14:paraId="65C887D1" w14:textId="77777777" w:rsidR="00317D2B" w:rsidRPr="00D65113" w:rsidRDefault="00317D2B" w:rsidP="00317D2B">
      <w:pPr>
        <w:spacing w:line="276" w:lineRule="auto"/>
        <w:jc w:val="both"/>
        <w:rPr>
          <w:sz w:val="24"/>
          <w:szCs w:val="24"/>
        </w:rPr>
      </w:pPr>
      <w:r w:rsidRPr="00D65113">
        <w:rPr>
          <w:sz w:val="24"/>
          <w:szCs w:val="24"/>
        </w:rPr>
        <w:t>1. Understand the key concepts in development of oral and parenteral sustained release systems and their characterization.</w:t>
      </w:r>
    </w:p>
    <w:p w14:paraId="590F5988" w14:textId="77777777" w:rsidR="00317D2B" w:rsidRPr="00D65113" w:rsidRDefault="00317D2B" w:rsidP="00317D2B">
      <w:pPr>
        <w:spacing w:line="276" w:lineRule="auto"/>
        <w:jc w:val="both"/>
        <w:rPr>
          <w:sz w:val="24"/>
          <w:szCs w:val="24"/>
        </w:rPr>
      </w:pPr>
      <w:r w:rsidRPr="00D65113">
        <w:rPr>
          <w:sz w:val="24"/>
          <w:szCs w:val="24"/>
        </w:rPr>
        <w:t xml:space="preserve">2. Summarize phase </w:t>
      </w:r>
      <w:proofErr w:type="spellStart"/>
      <w:r w:rsidRPr="00D65113">
        <w:rPr>
          <w:sz w:val="24"/>
          <w:szCs w:val="24"/>
        </w:rPr>
        <w:t>behaviour</w:t>
      </w:r>
      <w:proofErr w:type="spellEnd"/>
      <w:r w:rsidRPr="00D65113">
        <w:rPr>
          <w:sz w:val="24"/>
          <w:szCs w:val="24"/>
        </w:rPr>
        <w:t>, preparation, characterization, bioavailability, and applications of microemulsions, multiple emulsions, self-emulsifying and self-micro emulsifying drug delivery systems.</w:t>
      </w:r>
    </w:p>
    <w:p w14:paraId="3CEA92DE" w14:textId="77777777" w:rsidR="00317D2B" w:rsidRPr="00D65113" w:rsidRDefault="00317D2B" w:rsidP="00317D2B">
      <w:pPr>
        <w:spacing w:line="276" w:lineRule="auto"/>
        <w:jc w:val="both"/>
        <w:rPr>
          <w:sz w:val="24"/>
          <w:szCs w:val="24"/>
        </w:rPr>
      </w:pPr>
      <w:r w:rsidRPr="00D65113">
        <w:rPr>
          <w:sz w:val="24"/>
          <w:szCs w:val="24"/>
        </w:rPr>
        <w:t xml:space="preserve">3. Describe different approaches and </w:t>
      </w:r>
      <w:proofErr w:type="gramStart"/>
      <w:r w:rsidRPr="00D65113">
        <w:rPr>
          <w:sz w:val="24"/>
          <w:szCs w:val="24"/>
        </w:rPr>
        <w:t>evaluation</w:t>
      </w:r>
      <w:proofErr w:type="gramEnd"/>
      <w:r w:rsidRPr="00D65113">
        <w:rPr>
          <w:sz w:val="24"/>
          <w:szCs w:val="24"/>
        </w:rPr>
        <w:t xml:space="preserve"> in development of gastro retentive drug delivery systems.</w:t>
      </w:r>
    </w:p>
    <w:p w14:paraId="0E112E09" w14:textId="77777777" w:rsidR="00317D2B" w:rsidRPr="00D65113" w:rsidRDefault="00317D2B" w:rsidP="00317D2B">
      <w:pPr>
        <w:spacing w:line="276" w:lineRule="auto"/>
        <w:jc w:val="both"/>
        <w:rPr>
          <w:sz w:val="24"/>
          <w:szCs w:val="24"/>
        </w:rPr>
      </w:pPr>
      <w:r w:rsidRPr="00D65113">
        <w:rPr>
          <w:sz w:val="24"/>
          <w:szCs w:val="24"/>
        </w:rPr>
        <w:t xml:space="preserve">4. Explain the </w:t>
      </w:r>
      <w:proofErr w:type="spellStart"/>
      <w:r w:rsidRPr="00D65113">
        <w:rPr>
          <w:sz w:val="24"/>
          <w:szCs w:val="24"/>
        </w:rPr>
        <w:t>principles</w:t>
      </w:r>
      <w:proofErr w:type="spellEnd"/>
      <w:r w:rsidRPr="00D65113">
        <w:rPr>
          <w:sz w:val="24"/>
          <w:szCs w:val="24"/>
        </w:rPr>
        <w:t xml:space="preserve"> involved, designing, and applications of novel systems in development of ocular and transdermal drug delivery systems.</w:t>
      </w:r>
    </w:p>
    <w:p w14:paraId="441FCB83" w14:textId="77777777" w:rsidR="00317D2B" w:rsidRPr="00D65113" w:rsidRDefault="00317D2B" w:rsidP="00317D2B">
      <w:pPr>
        <w:spacing w:line="276" w:lineRule="auto"/>
        <w:jc w:val="both"/>
        <w:rPr>
          <w:sz w:val="24"/>
          <w:szCs w:val="24"/>
        </w:rPr>
      </w:pPr>
      <w:r w:rsidRPr="00D65113">
        <w:rPr>
          <w:sz w:val="24"/>
          <w:szCs w:val="24"/>
        </w:rPr>
        <w:t>5. Discuss the key elements as per ICH guidelines in pharmaceutical process development and regulatory procedures involved in pharmaceutical product development.</w:t>
      </w:r>
    </w:p>
    <w:p w14:paraId="57763CC7" w14:textId="77777777" w:rsidR="00317D2B" w:rsidRDefault="00317D2B" w:rsidP="00A83B41">
      <w:pPr>
        <w:tabs>
          <w:tab w:val="left" w:pos="0"/>
        </w:tabs>
        <w:spacing w:after="37"/>
        <w:ind w:left="864" w:right="1161"/>
        <w:jc w:val="center"/>
        <w:rPr>
          <w:b/>
        </w:rPr>
      </w:pPr>
    </w:p>
    <w:tbl>
      <w:tblPr>
        <w:tblStyle w:val="TableGrid"/>
        <w:tblW w:w="0" w:type="auto"/>
        <w:tblLayout w:type="fixed"/>
        <w:tblLook w:val="04A0" w:firstRow="1" w:lastRow="0" w:firstColumn="1" w:lastColumn="0" w:noHBand="0" w:noVBand="1"/>
      </w:tblPr>
      <w:tblGrid>
        <w:gridCol w:w="2122"/>
        <w:gridCol w:w="5811"/>
        <w:gridCol w:w="993"/>
        <w:gridCol w:w="1164"/>
      </w:tblGrid>
      <w:tr w:rsidR="00317D2B" w:rsidRPr="00D65113" w14:paraId="79A8040B" w14:textId="77777777" w:rsidTr="00C70E2B">
        <w:trPr>
          <w:trHeight w:val="761"/>
        </w:trPr>
        <w:tc>
          <w:tcPr>
            <w:tcW w:w="10090" w:type="dxa"/>
            <w:gridSpan w:val="4"/>
          </w:tcPr>
          <w:p w14:paraId="3CA411B8" w14:textId="25486059" w:rsidR="00317D2B" w:rsidRPr="00D65113" w:rsidRDefault="00317D2B" w:rsidP="00F11EB9">
            <w:pPr>
              <w:ind w:left="122" w:right="268"/>
              <w:jc w:val="center"/>
              <w:rPr>
                <w:b/>
                <w:sz w:val="24"/>
                <w:szCs w:val="24"/>
              </w:rPr>
            </w:pPr>
            <w:r w:rsidRPr="00D65113">
              <w:rPr>
                <w:b/>
                <w:iCs/>
                <w:sz w:val="24"/>
                <w:szCs w:val="24"/>
              </w:rPr>
              <w:t>M.</w:t>
            </w:r>
            <w:r w:rsidRPr="00D65113">
              <w:rPr>
                <w:b/>
                <w:iCs/>
                <w:spacing w:val="-2"/>
                <w:sz w:val="24"/>
                <w:szCs w:val="24"/>
              </w:rPr>
              <w:t xml:space="preserve"> Pharm</w:t>
            </w:r>
            <w:r w:rsidRPr="00D65113">
              <w:rPr>
                <w:b/>
                <w:sz w:val="24"/>
                <w:szCs w:val="24"/>
              </w:rPr>
              <w:t xml:space="preserve">              </w:t>
            </w:r>
            <w:r w:rsidRPr="00D65113">
              <w:rPr>
                <w:b/>
                <w:spacing w:val="-2"/>
                <w:sz w:val="24"/>
                <w:szCs w:val="24"/>
              </w:rPr>
              <w:t>First Year,</w:t>
            </w:r>
            <w:r w:rsidRPr="00D65113">
              <w:rPr>
                <w:b/>
                <w:spacing w:val="-10"/>
                <w:sz w:val="24"/>
                <w:szCs w:val="24"/>
              </w:rPr>
              <w:t xml:space="preserve"> </w:t>
            </w:r>
            <w:r w:rsidRPr="00D65113">
              <w:rPr>
                <w:b/>
                <w:spacing w:val="-2"/>
                <w:sz w:val="24"/>
                <w:szCs w:val="24"/>
              </w:rPr>
              <w:t>Semester</w:t>
            </w:r>
            <w:r w:rsidRPr="00D65113">
              <w:rPr>
                <w:b/>
                <w:spacing w:val="-12"/>
                <w:sz w:val="24"/>
                <w:szCs w:val="24"/>
              </w:rPr>
              <w:t xml:space="preserve"> II</w:t>
            </w:r>
          </w:p>
          <w:p w14:paraId="643FABA0" w14:textId="64A50B4C" w:rsidR="00317D2B" w:rsidRPr="00D65113" w:rsidRDefault="00317D2B" w:rsidP="00C70E2B">
            <w:pPr>
              <w:ind w:left="122" w:right="268"/>
              <w:jc w:val="center"/>
              <w:rPr>
                <w:sz w:val="24"/>
                <w:szCs w:val="24"/>
              </w:rPr>
            </w:pPr>
            <w:r w:rsidRPr="00D65113">
              <w:rPr>
                <w:sz w:val="24"/>
                <w:szCs w:val="24"/>
              </w:rPr>
              <w:t>MPH_C_204_T</w:t>
            </w:r>
            <w:r w:rsidRPr="00D65113">
              <w:rPr>
                <w:b/>
                <w:sz w:val="24"/>
                <w:szCs w:val="24"/>
              </w:rPr>
              <w:t xml:space="preserve"> Advanced Pharmaceutics I </w:t>
            </w:r>
            <w:r w:rsidRPr="00D65113">
              <w:rPr>
                <w:b/>
                <w:bCs/>
                <w:sz w:val="24"/>
                <w:szCs w:val="24"/>
              </w:rPr>
              <w:t>(THEORY-60 hours)</w:t>
            </w:r>
          </w:p>
        </w:tc>
      </w:tr>
      <w:tr w:rsidR="00C70E2B" w:rsidRPr="00D65113" w14:paraId="1DF3DCF3" w14:textId="77777777" w:rsidTr="00C70E2B">
        <w:tc>
          <w:tcPr>
            <w:tcW w:w="2122" w:type="dxa"/>
          </w:tcPr>
          <w:p w14:paraId="3DB021EB" w14:textId="77777777" w:rsidR="00317D2B" w:rsidRPr="00D65113" w:rsidRDefault="00317D2B" w:rsidP="00F11EB9">
            <w:pPr>
              <w:rPr>
                <w:sz w:val="24"/>
                <w:szCs w:val="24"/>
              </w:rPr>
            </w:pPr>
            <w:r w:rsidRPr="00D65113">
              <w:rPr>
                <w:b/>
                <w:bCs/>
                <w:i/>
                <w:iCs/>
                <w:sz w:val="24"/>
                <w:szCs w:val="24"/>
              </w:rPr>
              <w:t>Course Code &amp; CO number</w:t>
            </w:r>
          </w:p>
        </w:tc>
        <w:tc>
          <w:tcPr>
            <w:tcW w:w="5811" w:type="dxa"/>
          </w:tcPr>
          <w:p w14:paraId="2911FB08" w14:textId="77777777" w:rsidR="00317D2B" w:rsidRPr="00D65113" w:rsidRDefault="00317D2B" w:rsidP="00C70E2B">
            <w:pPr>
              <w:pStyle w:val="BodyText"/>
              <w:ind w:left="0" w:right="268" w:firstLine="0"/>
              <w:rPr>
                <w:b/>
                <w:bCs/>
                <w:i/>
                <w:iCs/>
                <w:sz w:val="24"/>
                <w:szCs w:val="24"/>
              </w:rPr>
            </w:pPr>
            <w:r w:rsidRPr="00D65113">
              <w:rPr>
                <w:b/>
                <w:bCs/>
                <w:i/>
                <w:iCs/>
                <w:sz w:val="24"/>
                <w:szCs w:val="24"/>
              </w:rPr>
              <w:t xml:space="preserve">At the successful completion of the course, </w:t>
            </w:r>
          </w:p>
          <w:p w14:paraId="31D82066" w14:textId="77777777" w:rsidR="00317D2B" w:rsidRPr="00D65113" w:rsidRDefault="00317D2B" w:rsidP="00F11EB9">
            <w:pPr>
              <w:rPr>
                <w:sz w:val="24"/>
                <w:szCs w:val="24"/>
              </w:rPr>
            </w:pPr>
            <w:r w:rsidRPr="00D65113">
              <w:rPr>
                <w:b/>
                <w:bCs/>
                <w:i/>
                <w:iCs/>
                <w:sz w:val="24"/>
                <w:szCs w:val="24"/>
              </w:rPr>
              <w:t>the learners will be able to:</w:t>
            </w:r>
          </w:p>
        </w:tc>
        <w:tc>
          <w:tcPr>
            <w:tcW w:w="993" w:type="dxa"/>
          </w:tcPr>
          <w:p w14:paraId="30D37EBF" w14:textId="1948E176" w:rsidR="00317D2B" w:rsidRPr="00D65113" w:rsidRDefault="00C70E2B" w:rsidP="00F11EB9">
            <w:pPr>
              <w:rPr>
                <w:sz w:val="24"/>
                <w:szCs w:val="24"/>
              </w:rPr>
            </w:pPr>
            <w:r>
              <w:rPr>
                <w:b/>
                <w:bCs/>
                <w:i/>
                <w:iCs/>
                <w:sz w:val="24"/>
                <w:szCs w:val="24"/>
              </w:rPr>
              <w:t>Syllabus</w:t>
            </w:r>
            <w:r w:rsidRPr="00D65113">
              <w:rPr>
                <w:b/>
                <w:bCs/>
                <w:i/>
                <w:iCs/>
                <w:sz w:val="24"/>
                <w:szCs w:val="24"/>
              </w:rPr>
              <w:t xml:space="preserve"> Unit</w:t>
            </w:r>
            <w:r w:rsidR="00317D2B" w:rsidRPr="00D65113">
              <w:rPr>
                <w:b/>
                <w:bCs/>
                <w:i/>
                <w:iCs/>
                <w:sz w:val="24"/>
                <w:szCs w:val="24"/>
              </w:rPr>
              <w:t xml:space="preserve"> no.</w:t>
            </w:r>
          </w:p>
        </w:tc>
        <w:tc>
          <w:tcPr>
            <w:tcW w:w="1164" w:type="dxa"/>
          </w:tcPr>
          <w:p w14:paraId="3CB24452" w14:textId="61F5B707" w:rsidR="00317D2B" w:rsidRPr="00D65113" w:rsidRDefault="00C70E2B" w:rsidP="00F11EB9">
            <w:pPr>
              <w:rPr>
                <w:sz w:val="24"/>
                <w:szCs w:val="24"/>
              </w:rPr>
            </w:pPr>
            <w:r>
              <w:rPr>
                <w:b/>
                <w:bCs/>
                <w:i/>
                <w:iCs/>
                <w:sz w:val="24"/>
                <w:szCs w:val="24"/>
              </w:rPr>
              <w:t>Up to Bloom’s Level</w:t>
            </w:r>
          </w:p>
        </w:tc>
      </w:tr>
      <w:tr w:rsidR="00C70E2B" w:rsidRPr="00D65113" w14:paraId="1B829BD4" w14:textId="77777777" w:rsidTr="00C70E2B">
        <w:trPr>
          <w:trHeight w:val="869"/>
        </w:trPr>
        <w:tc>
          <w:tcPr>
            <w:tcW w:w="2122" w:type="dxa"/>
          </w:tcPr>
          <w:p w14:paraId="2F7023FB" w14:textId="77777777" w:rsidR="00317D2B" w:rsidRPr="00D65113" w:rsidRDefault="00317D2B" w:rsidP="00F11EB9">
            <w:pPr>
              <w:rPr>
                <w:sz w:val="24"/>
                <w:szCs w:val="24"/>
              </w:rPr>
            </w:pPr>
            <w:r w:rsidRPr="00D65113">
              <w:rPr>
                <w:sz w:val="24"/>
                <w:szCs w:val="24"/>
              </w:rPr>
              <w:t>MPH_C_204_T</w:t>
            </w:r>
          </w:p>
          <w:p w14:paraId="7C211585" w14:textId="77777777" w:rsidR="00317D2B" w:rsidRPr="00D65113" w:rsidRDefault="00317D2B" w:rsidP="00F11EB9">
            <w:pPr>
              <w:rPr>
                <w:sz w:val="24"/>
                <w:szCs w:val="24"/>
              </w:rPr>
            </w:pPr>
            <w:r w:rsidRPr="00D65113">
              <w:rPr>
                <w:sz w:val="24"/>
                <w:szCs w:val="24"/>
              </w:rPr>
              <w:t>CO1</w:t>
            </w:r>
          </w:p>
        </w:tc>
        <w:tc>
          <w:tcPr>
            <w:tcW w:w="5811" w:type="dxa"/>
          </w:tcPr>
          <w:p w14:paraId="1C437825" w14:textId="77777777" w:rsidR="00317D2B" w:rsidRPr="00D65113" w:rsidRDefault="00317D2B" w:rsidP="00F11EB9">
            <w:pPr>
              <w:spacing w:after="160" w:line="259" w:lineRule="auto"/>
              <w:jc w:val="both"/>
              <w:rPr>
                <w:sz w:val="24"/>
                <w:szCs w:val="24"/>
              </w:rPr>
            </w:pPr>
            <w:bookmarkStart w:id="4" w:name="_Hlk147746486"/>
            <w:r w:rsidRPr="00D65113">
              <w:rPr>
                <w:sz w:val="24"/>
                <w:szCs w:val="24"/>
              </w:rPr>
              <w:t>Understand</w:t>
            </w:r>
            <w:r>
              <w:rPr>
                <w:sz w:val="24"/>
                <w:szCs w:val="24"/>
              </w:rPr>
              <w:t xml:space="preserve"> and recall</w:t>
            </w:r>
            <w:r w:rsidRPr="00D65113">
              <w:rPr>
                <w:sz w:val="24"/>
                <w:szCs w:val="24"/>
              </w:rPr>
              <w:t xml:space="preserve"> the key concepts in development of oral and parenteral sustained release systems and their characterization.</w:t>
            </w:r>
            <w:bookmarkEnd w:id="4"/>
          </w:p>
        </w:tc>
        <w:tc>
          <w:tcPr>
            <w:tcW w:w="993" w:type="dxa"/>
          </w:tcPr>
          <w:p w14:paraId="6364DB69" w14:textId="145A2303" w:rsidR="00317D2B" w:rsidRPr="00D65113" w:rsidRDefault="00C70E2B" w:rsidP="00C70E2B">
            <w:pPr>
              <w:pStyle w:val="BodyText"/>
              <w:ind w:left="0" w:right="268" w:firstLine="0"/>
              <w:rPr>
                <w:sz w:val="24"/>
                <w:szCs w:val="24"/>
              </w:rPr>
            </w:pPr>
            <w:r>
              <w:rPr>
                <w:sz w:val="24"/>
                <w:szCs w:val="24"/>
              </w:rPr>
              <w:t>1&amp;2</w:t>
            </w:r>
          </w:p>
        </w:tc>
        <w:tc>
          <w:tcPr>
            <w:tcW w:w="1164" w:type="dxa"/>
          </w:tcPr>
          <w:p w14:paraId="2F423F49" w14:textId="77777777" w:rsidR="00317D2B" w:rsidRPr="00D65113" w:rsidRDefault="00317D2B" w:rsidP="00F11EB9">
            <w:pPr>
              <w:rPr>
                <w:sz w:val="24"/>
                <w:szCs w:val="24"/>
              </w:rPr>
            </w:pPr>
            <w:r w:rsidRPr="00D65113">
              <w:rPr>
                <w:sz w:val="24"/>
                <w:szCs w:val="24"/>
              </w:rPr>
              <w:t>5</w:t>
            </w:r>
          </w:p>
        </w:tc>
      </w:tr>
      <w:tr w:rsidR="00C70E2B" w:rsidRPr="00D65113" w14:paraId="6B91624A" w14:textId="77777777" w:rsidTr="00C70E2B">
        <w:tc>
          <w:tcPr>
            <w:tcW w:w="2122" w:type="dxa"/>
          </w:tcPr>
          <w:p w14:paraId="7CA0D25A" w14:textId="77777777" w:rsidR="00317D2B" w:rsidRPr="00D65113" w:rsidRDefault="00317D2B" w:rsidP="00F11EB9">
            <w:pPr>
              <w:rPr>
                <w:sz w:val="24"/>
                <w:szCs w:val="24"/>
              </w:rPr>
            </w:pPr>
            <w:r w:rsidRPr="00D65113">
              <w:rPr>
                <w:sz w:val="24"/>
                <w:szCs w:val="24"/>
              </w:rPr>
              <w:t>MPH_C_204_T</w:t>
            </w:r>
          </w:p>
          <w:p w14:paraId="40B2CBB1" w14:textId="77777777" w:rsidR="00317D2B" w:rsidRPr="00D65113" w:rsidRDefault="00317D2B" w:rsidP="00F11EB9">
            <w:pPr>
              <w:rPr>
                <w:sz w:val="24"/>
                <w:szCs w:val="24"/>
              </w:rPr>
            </w:pPr>
            <w:r w:rsidRPr="00D65113">
              <w:rPr>
                <w:sz w:val="24"/>
                <w:szCs w:val="24"/>
              </w:rPr>
              <w:t>CO2</w:t>
            </w:r>
          </w:p>
        </w:tc>
        <w:tc>
          <w:tcPr>
            <w:tcW w:w="5811" w:type="dxa"/>
          </w:tcPr>
          <w:p w14:paraId="263D2F07" w14:textId="77777777" w:rsidR="00317D2B" w:rsidRPr="00D65113" w:rsidRDefault="00317D2B" w:rsidP="00F11EB9">
            <w:pPr>
              <w:spacing w:after="160" w:line="259" w:lineRule="auto"/>
              <w:jc w:val="both"/>
              <w:rPr>
                <w:sz w:val="24"/>
                <w:szCs w:val="24"/>
              </w:rPr>
            </w:pPr>
            <w:bookmarkStart w:id="5" w:name="_Hlk147746504"/>
            <w:r w:rsidRPr="00D65113">
              <w:rPr>
                <w:sz w:val="24"/>
                <w:szCs w:val="24"/>
              </w:rPr>
              <w:t>Summarize phase behaviour, preparation, characterization, bioavailability, and applications of microemulsions, multiple emulsions, self-emulsifying and self-micro emulsifying drug delivery systems.</w:t>
            </w:r>
            <w:bookmarkEnd w:id="5"/>
          </w:p>
        </w:tc>
        <w:tc>
          <w:tcPr>
            <w:tcW w:w="993" w:type="dxa"/>
          </w:tcPr>
          <w:p w14:paraId="1441DE56" w14:textId="05B6DA86" w:rsidR="00317D2B" w:rsidRPr="00D65113" w:rsidRDefault="00C70E2B" w:rsidP="00C70E2B">
            <w:pPr>
              <w:pStyle w:val="BodyText"/>
              <w:ind w:left="0" w:right="268" w:firstLine="0"/>
              <w:rPr>
                <w:sz w:val="24"/>
                <w:szCs w:val="24"/>
              </w:rPr>
            </w:pPr>
            <w:r>
              <w:rPr>
                <w:sz w:val="24"/>
                <w:szCs w:val="24"/>
              </w:rPr>
              <w:t>3</w:t>
            </w:r>
          </w:p>
        </w:tc>
        <w:tc>
          <w:tcPr>
            <w:tcW w:w="1164" w:type="dxa"/>
          </w:tcPr>
          <w:p w14:paraId="3DFB44F6" w14:textId="77777777" w:rsidR="00317D2B" w:rsidRPr="00D65113" w:rsidRDefault="00317D2B" w:rsidP="00F11EB9">
            <w:pPr>
              <w:rPr>
                <w:sz w:val="24"/>
                <w:szCs w:val="24"/>
              </w:rPr>
            </w:pPr>
            <w:r w:rsidRPr="00D65113">
              <w:rPr>
                <w:sz w:val="24"/>
                <w:szCs w:val="24"/>
              </w:rPr>
              <w:t>4</w:t>
            </w:r>
          </w:p>
        </w:tc>
      </w:tr>
      <w:tr w:rsidR="00C70E2B" w:rsidRPr="00D65113" w14:paraId="12A6156A" w14:textId="77777777" w:rsidTr="00C70E2B">
        <w:tc>
          <w:tcPr>
            <w:tcW w:w="2122" w:type="dxa"/>
          </w:tcPr>
          <w:p w14:paraId="43749151" w14:textId="77777777" w:rsidR="00317D2B" w:rsidRPr="00D65113" w:rsidRDefault="00317D2B" w:rsidP="00F11EB9">
            <w:pPr>
              <w:rPr>
                <w:sz w:val="24"/>
                <w:szCs w:val="24"/>
              </w:rPr>
            </w:pPr>
            <w:r w:rsidRPr="00D65113">
              <w:rPr>
                <w:sz w:val="24"/>
                <w:szCs w:val="24"/>
              </w:rPr>
              <w:t>MPH_C_204_T</w:t>
            </w:r>
          </w:p>
          <w:p w14:paraId="69F7A192" w14:textId="77777777" w:rsidR="00317D2B" w:rsidRPr="00D65113" w:rsidRDefault="00317D2B" w:rsidP="00F11EB9">
            <w:pPr>
              <w:rPr>
                <w:sz w:val="24"/>
                <w:szCs w:val="24"/>
              </w:rPr>
            </w:pPr>
            <w:r w:rsidRPr="00D65113">
              <w:rPr>
                <w:sz w:val="24"/>
                <w:szCs w:val="24"/>
              </w:rPr>
              <w:t>CO3</w:t>
            </w:r>
          </w:p>
        </w:tc>
        <w:tc>
          <w:tcPr>
            <w:tcW w:w="5811" w:type="dxa"/>
          </w:tcPr>
          <w:p w14:paraId="5BFE5360" w14:textId="77777777" w:rsidR="00317D2B" w:rsidRPr="00D65113" w:rsidRDefault="00317D2B" w:rsidP="00F11EB9">
            <w:pPr>
              <w:spacing w:after="160" w:line="259" w:lineRule="auto"/>
              <w:jc w:val="both"/>
              <w:rPr>
                <w:sz w:val="24"/>
                <w:szCs w:val="24"/>
              </w:rPr>
            </w:pPr>
            <w:bookmarkStart w:id="6" w:name="_Hlk147746521"/>
            <w:r w:rsidRPr="00D65113">
              <w:rPr>
                <w:sz w:val="24"/>
                <w:szCs w:val="24"/>
              </w:rPr>
              <w:t>Describe different approaches and evaluation of development of gastro retentive drug delivery systems.</w:t>
            </w:r>
            <w:bookmarkEnd w:id="6"/>
          </w:p>
        </w:tc>
        <w:tc>
          <w:tcPr>
            <w:tcW w:w="993" w:type="dxa"/>
          </w:tcPr>
          <w:p w14:paraId="46D174F3" w14:textId="14D42267" w:rsidR="00317D2B" w:rsidRPr="00D65113" w:rsidRDefault="00C70E2B" w:rsidP="00C70E2B">
            <w:pPr>
              <w:pStyle w:val="BodyText"/>
              <w:ind w:left="0" w:right="268" w:firstLine="0"/>
              <w:rPr>
                <w:sz w:val="24"/>
                <w:szCs w:val="24"/>
              </w:rPr>
            </w:pPr>
            <w:r>
              <w:rPr>
                <w:sz w:val="24"/>
                <w:szCs w:val="24"/>
              </w:rPr>
              <w:t>4</w:t>
            </w:r>
          </w:p>
        </w:tc>
        <w:tc>
          <w:tcPr>
            <w:tcW w:w="1164" w:type="dxa"/>
          </w:tcPr>
          <w:p w14:paraId="6C805768" w14:textId="77777777" w:rsidR="00317D2B" w:rsidRPr="00D65113" w:rsidRDefault="00317D2B" w:rsidP="00F11EB9">
            <w:pPr>
              <w:rPr>
                <w:sz w:val="24"/>
                <w:szCs w:val="24"/>
              </w:rPr>
            </w:pPr>
            <w:r w:rsidRPr="00D65113">
              <w:rPr>
                <w:sz w:val="24"/>
                <w:szCs w:val="24"/>
              </w:rPr>
              <w:t>4</w:t>
            </w:r>
          </w:p>
        </w:tc>
      </w:tr>
      <w:tr w:rsidR="00C70E2B" w:rsidRPr="00D65113" w14:paraId="23589B00" w14:textId="77777777" w:rsidTr="00C70E2B">
        <w:trPr>
          <w:trHeight w:val="862"/>
        </w:trPr>
        <w:tc>
          <w:tcPr>
            <w:tcW w:w="2122" w:type="dxa"/>
          </w:tcPr>
          <w:p w14:paraId="089034E4" w14:textId="77777777" w:rsidR="00317D2B" w:rsidRPr="00D65113" w:rsidRDefault="00317D2B" w:rsidP="00F11EB9">
            <w:pPr>
              <w:rPr>
                <w:sz w:val="24"/>
                <w:szCs w:val="24"/>
              </w:rPr>
            </w:pPr>
            <w:r w:rsidRPr="00D65113">
              <w:rPr>
                <w:sz w:val="24"/>
                <w:szCs w:val="24"/>
              </w:rPr>
              <w:t>MPH_C_204_T</w:t>
            </w:r>
          </w:p>
          <w:p w14:paraId="1F49B6D8" w14:textId="77777777" w:rsidR="00317D2B" w:rsidRPr="00D65113" w:rsidRDefault="00317D2B" w:rsidP="00F11EB9">
            <w:pPr>
              <w:rPr>
                <w:sz w:val="24"/>
                <w:szCs w:val="24"/>
              </w:rPr>
            </w:pPr>
            <w:r w:rsidRPr="00D65113">
              <w:rPr>
                <w:sz w:val="24"/>
                <w:szCs w:val="24"/>
              </w:rPr>
              <w:t>CO4</w:t>
            </w:r>
          </w:p>
        </w:tc>
        <w:tc>
          <w:tcPr>
            <w:tcW w:w="5811" w:type="dxa"/>
          </w:tcPr>
          <w:p w14:paraId="69F82FCB" w14:textId="77777777" w:rsidR="00317D2B" w:rsidRPr="00D65113" w:rsidRDefault="00317D2B" w:rsidP="00F11EB9">
            <w:pPr>
              <w:spacing w:after="160" w:line="259" w:lineRule="auto"/>
              <w:jc w:val="both"/>
              <w:rPr>
                <w:sz w:val="24"/>
                <w:szCs w:val="24"/>
              </w:rPr>
            </w:pPr>
            <w:bookmarkStart w:id="7" w:name="_Hlk147746563"/>
            <w:r w:rsidRPr="00D65113">
              <w:rPr>
                <w:sz w:val="24"/>
                <w:szCs w:val="24"/>
              </w:rPr>
              <w:t xml:space="preserve">Explain the </w:t>
            </w:r>
            <w:proofErr w:type="spellStart"/>
            <w:r w:rsidRPr="00D65113">
              <w:rPr>
                <w:sz w:val="24"/>
                <w:szCs w:val="24"/>
              </w:rPr>
              <w:t>principles</w:t>
            </w:r>
            <w:proofErr w:type="spellEnd"/>
            <w:r w:rsidRPr="00D65113">
              <w:rPr>
                <w:sz w:val="24"/>
                <w:szCs w:val="24"/>
              </w:rPr>
              <w:t xml:space="preserve"> involved in designing and applications of novel systems in development of ocular and transdermal drug delivery systems.</w:t>
            </w:r>
            <w:bookmarkEnd w:id="7"/>
          </w:p>
        </w:tc>
        <w:tc>
          <w:tcPr>
            <w:tcW w:w="993" w:type="dxa"/>
          </w:tcPr>
          <w:p w14:paraId="714E68D8" w14:textId="5A8CB97E" w:rsidR="00317D2B" w:rsidRPr="00D65113" w:rsidRDefault="00C70E2B" w:rsidP="00C70E2B">
            <w:pPr>
              <w:pStyle w:val="BodyText"/>
              <w:ind w:left="0" w:right="268" w:firstLine="0"/>
              <w:rPr>
                <w:sz w:val="24"/>
                <w:szCs w:val="24"/>
              </w:rPr>
            </w:pPr>
            <w:r>
              <w:rPr>
                <w:sz w:val="24"/>
                <w:szCs w:val="24"/>
              </w:rPr>
              <w:t>5&amp;6</w:t>
            </w:r>
          </w:p>
        </w:tc>
        <w:tc>
          <w:tcPr>
            <w:tcW w:w="1164" w:type="dxa"/>
          </w:tcPr>
          <w:p w14:paraId="68190819" w14:textId="77777777" w:rsidR="00317D2B" w:rsidRPr="00D65113" w:rsidRDefault="00317D2B" w:rsidP="00F11EB9">
            <w:pPr>
              <w:rPr>
                <w:sz w:val="24"/>
                <w:szCs w:val="24"/>
              </w:rPr>
            </w:pPr>
            <w:r w:rsidRPr="00D65113">
              <w:rPr>
                <w:sz w:val="24"/>
                <w:szCs w:val="24"/>
              </w:rPr>
              <w:t>5</w:t>
            </w:r>
          </w:p>
        </w:tc>
      </w:tr>
      <w:tr w:rsidR="00C70E2B" w:rsidRPr="00D65113" w14:paraId="630B74EA" w14:textId="77777777" w:rsidTr="00C70E2B">
        <w:tc>
          <w:tcPr>
            <w:tcW w:w="2122" w:type="dxa"/>
          </w:tcPr>
          <w:p w14:paraId="193F0267" w14:textId="77777777" w:rsidR="00317D2B" w:rsidRPr="00D65113" w:rsidRDefault="00317D2B" w:rsidP="00F11EB9">
            <w:pPr>
              <w:rPr>
                <w:sz w:val="24"/>
                <w:szCs w:val="24"/>
              </w:rPr>
            </w:pPr>
            <w:r w:rsidRPr="00D65113">
              <w:rPr>
                <w:sz w:val="24"/>
                <w:szCs w:val="24"/>
              </w:rPr>
              <w:t>MPH_C_204_T</w:t>
            </w:r>
          </w:p>
          <w:p w14:paraId="214BF420" w14:textId="77777777" w:rsidR="00317D2B" w:rsidRPr="00D65113" w:rsidRDefault="00317D2B" w:rsidP="00F11EB9">
            <w:pPr>
              <w:rPr>
                <w:sz w:val="24"/>
                <w:szCs w:val="24"/>
              </w:rPr>
            </w:pPr>
            <w:r w:rsidRPr="00D65113">
              <w:rPr>
                <w:sz w:val="24"/>
                <w:szCs w:val="24"/>
              </w:rPr>
              <w:t>CO5</w:t>
            </w:r>
          </w:p>
        </w:tc>
        <w:tc>
          <w:tcPr>
            <w:tcW w:w="5811" w:type="dxa"/>
          </w:tcPr>
          <w:p w14:paraId="79E126C5" w14:textId="77777777" w:rsidR="00317D2B" w:rsidRPr="00D65113" w:rsidRDefault="00317D2B" w:rsidP="00F11EB9">
            <w:pPr>
              <w:spacing w:after="160" w:line="259" w:lineRule="auto"/>
              <w:jc w:val="both"/>
              <w:rPr>
                <w:sz w:val="24"/>
                <w:szCs w:val="24"/>
              </w:rPr>
            </w:pPr>
            <w:bookmarkStart w:id="8" w:name="_Hlk147746585"/>
            <w:r w:rsidRPr="00D65113">
              <w:rPr>
                <w:sz w:val="24"/>
                <w:szCs w:val="24"/>
              </w:rPr>
              <w:t xml:space="preserve">Discuss the key elements as per ICH guidelines in pharmaceutical process development and regulatory </w:t>
            </w:r>
            <w:r w:rsidRPr="00D65113">
              <w:rPr>
                <w:sz w:val="24"/>
                <w:szCs w:val="24"/>
              </w:rPr>
              <w:lastRenderedPageBreak/>
              <w:t xml:space="preserve">procedures involved </w:t>
            </w:r>
            <w:bookmarkStart w:id="9" w:name="_Hlk147748955"/>
            <w:r w:rsidRPr="00D65113">
              <w:rPr>
                <w:sz w:val="24"/>
                <w:szCs w:val="24"/>
              </w:rPr>
              <w:t>in pharmaceutical product development</w:t>
            </w:r>
            <w:bookmarkEnd w:id="9"/>
            <w:r w:rsidRPr="00D65113">
              <w:rPr>
                <w:sz w:val="24"/>
                <w:szCs w:val="24"/>
              </w:rPr>
              <w:t>.</w:t>
            </w:r>
            <w:bookmarkEnd w:id="8"/>
          </w:p>
        </w:tc>
        <w:tc>
          <w:tcPr>
            <w:tcW w:w="993" w:type="dxa"/>
          </w:tcPr>
          <w:p w14:paraId="4D9947C8" w14:textId="294BE0A9" w:rsidR="00317D2B" w:rsidRPr="00D65113" w:rsidRDefault="00C70E2B" w:rsidP="00C70E2B">
            <w:pPr>
              <w:pStyle w:val="BodyText"/>
              <w:ind w:left="0" w:right="268" w:firstLine="0"/>
              <w:rPr>
                <w:sz w:val="24"/>
                <w:szCs w:val="24"/>
              </w:rPr>
            </w:pPr>
            <w:r>
              <w:rPr>
                <w:sz w:val="24"/>
                <w:szCs w:val="24"/>
              </w:rPr>
              <w:lastRenderedPageBreak/>
              <w:t>7</w:t>
            </w:r>
          </w:p>
        </w:tc>
        <w:tc>
          <w:tcPr>
            <w:tcW w:w="1164" w:type="dxa"/>
          </w:tcPr>
          <w:p w14:paraId="0C639302" w14:textId="77777777" w:rsidR="00317D2B" w:rsidRPr="00D65113" w:rsidRDefault="00317D2B" w:rsidP="00F11EB9">
            <w:pPr>
              <w:rPr>
                <w:sz w:val="24"/>
                <w:szCs w:val="24"/>
              </w:rPr>
            </w:pPr>
            <w:r w:rsidRPr="00D65113">
              <w:rPr>
                <w:sz w:val="24"/>
                <w:szCs w:val="24"/>
              </w:rPr>
              <w:t>4</w:t>
            </w:r>
          </w:p>
        </w:tc>
      </w:tr>
    </w:tbl>
    <w:p w14:paraId="2E8AF00A" w14:textId="77777777" w:rsidR="00317D2B" w:rsidRDefault="00317D2B" w:rsidP="00A83B41">
      <w:pPr>
        <w:tabs>
          <w:tab w:val="left" w:pos="0"/>
        </w:tabs>
        <w:spacing w:after="37"/>
        <w:ind w:left="864" w:right="1161"/>
        <w:jc w:val="center"/>
        <w:rPr>
          <w:b/>
        </w:rPr>
      </w:pPr>
    </w:p>
    <w:tbl>
      <w:tblPr>
        <w:tblStyle w:val="TableGrid"/>
        <w:tblW w:w="10104" w:type="dxa"/>
        <w:tblLook w:val="04A0" w:firstRow="1" w:lastRow="0" w:firstColumn="1" w:lastColumn="0" w:noHBand="0" w:noVBand="1"/>
      </w:tblPr>
      <w:tblGrid>
        <w:gridCol w:w="2694"/>
        <w:gridCol w:w="1280"/>
        <w:gridCol w:w="1398"/>
        <w:gridCol w:w="1183"/>
        <w:gridCol w:w="1183"/>
        <w:gridCol w:w="1183"/>
        <w:gridCol w:w="1183"/>
      </w:tblGrid>
      <w:tr w:rsidR="00C70E2B" w:rsidRPr="00D65113" w14:paraId="6552CD6B" w14:textId="77777777" w:rsidTr="00C70E2B">
        <w:trPr>
          <w:trHeight w:val="526"/>
        </w:trPr>
        <w:tc>
          <w:tcPr>
            <w:tcW w:w="2694" w:type="dxa"/>
          </w:tcPr>
          <w:p w14:paraId="227552D4" w14:textId="77777777" w:rsidR="00C70E2B" w:rsidRPr="00D65113" w:rsidRDefault="00C70E2B" w:rsidP="00F11EB9">
            <w:pPr>
              <w:rPr>
                <w:sz w:val="24"/>
                <w:szCs w:val="24"/>
              </w:rPr>
            </w:pPr>
            <w:r w:rsidRPr="00D65113">
              <w:rPr>
                <w:b/>
                <w:bCs/>
                <w:i/>
                <w:iCs/>
                <w:sz w:val="24"/>
                <w:szCs w:val="24"/>
              </w:rPr>
              <w:t>Course Code &amp; CO number</w:t>
            </w:r>
          </w:p>
        </w:tc>
        <w:tc>
          <w:tcPr>
            <w:tcW w:w="1280" w:type="dxa"/>
          </w:tcPr>
          <w:p w14:paraId="09F7505B" w14:textId="77777777" w:rsidR="00C70E2B" w:rsidRPr="00D65113" w:rsidRDefault="00C70E2B" w:rsidP="00F11EB9">
            <w:pPr>
              <w:rPr>
                <w:sz w:val="24"/>
                <w:szCs w:val="24"/>
              </w:rPr>
            </w:pPr>
            <w:r w:rsidRPr="00D65113">
              <w:rPr>
                <w:b/>
                <w:bCs/>
                <w:i/>
                <w:iCs/>
                <w:sz w:val="24"/>
                <w:szCs w:val="24"/>
              </w:rPr>
              <w:t>PO1</w:t>
            </w:r>
          </w:p>
        </w:tc>
        <w:tc>
          <w:tcPr>
            <w:tcW w:w="1398" w:type="dxa"/>
          </w:tcPr>
          <w:p w14:paraId="6FD27584" w14:textId="77777777" w:rsidR="00C70E2B" w:rsidRPr="00D65113" w:rsidRDefault="00C70E2B" w:rsidP="00F11EB9">
            <w:pPr>
              <w:rPr>
                <w:sz w:val="24"/>
                <w:szCs w:val="24"/>
              </w:rPr>
            </w:pPr>
            <w:r w:rsidRPr="00D65113">
              <w:rPr>
                <w:b/>
                <w:bCs/>
                <w:i/>
                <w:iCs/>
                <w:sz w:val="24"/>
                <w:szCs w:val="24"/>
              </w:rPr>
              <w:t>PO2</w:t>
            </w:r>
          </w:p>
        </w:tc>
        <w:tc>
          <w:tcPr>
            <w:tcW w:w="1183" w:type="dxa"/>
          </w:tcPr>
          <w:p w14:paraId="77F34D93" w14:textId="77777777" w:rsidR="00C70E2B" w:rsidRPr="00D65113" w:rsidRDefault="00C70E2B" w:rsidP="00F11EB9">
            <w:pPr>
              <w:rPr>
                <w:sz w:val="24"/>
                <w:szCs w:val="24"/>
              </w:rPr>
            </w:pPr>
            <w:r w:rsidRPr="00D65113">
              <w:rPr>
                <w:b/>
                <w:bCs/>
                <w:i/>
                <w:iCs/>
                <w:sz w:val="24"/>
                <w:szCs w:val="24"/>
              </w:rPr>
              <w:t>PO3</w:t>
            </w:r>
          </w:p>
        </w:tc>
        <w:tc>
          <w:tcPr>
            <w:tcW w:w="1183" w:type="dxa"/>
          </w:tcPr>
          <w:p w14:paraId="4BF3EDB9" w14:textId="77777777" w:rsidR="00C70E2B" w:rsidRPr="00D65113" w:rsidRDefault="00C70E2B" w:rsidP="00F11EB9">
            <w:pPr>
              <w:rPr>
                <w:b/>
                <w:bCs/>
                <w:i/>
                <w:iCs/>
                <w:sz w:val="24"/>
                <w:szCs w:val="24"/>
              </w:rPr>
            </w:pPr>
            <w:r w:rsidRPr="00D65113">
              <w:rPr>
                <w:b/>
                <w:bCs/>
                <w:i/>
                <w:iCs/>
                <w:sz w:val="24"/>
                <w:szCs w:val="24"/>
              </w:rPr>
              <w:t>PO4</w:t>
            </w:r>
          </w:p>
        </w:tc>
        <w:tc>
          <w:tcPr>
            <w:tcW w:w="1183" w:type="dxa"/>
          </w:tcPr>
          <w:p w14:paraId="67F3ACA5" w14:textId="77777777" w:rsidR="00C70E2B" w:rsidRPr="00D65113" w:rsidRDefault="00C70E2B" w:rsidP="00F11EB9">
            <w:pPr>
              <w:rPr>
                <w:b/>
                <w:bCs/>
                <w:i/>
                <w:iCs/>
                <w:sz w:val="24"/>
                <w:szCs w:val="24"/>
              </w:rPr>
            </w:pPr>
            <w:r w:rsidRPr="00D65113">
              <w:rPr>
                <w:b/>
                <w:bCs/>
                <w:i/>
                <w:iCs/>
                <w:sz w:val="24"/>
                <w:szCs w:val="24"/>
              </w:rPr>
              <w:t>PO5</w:t>
            </w:r>
          </w:p>
        </w:tc>
        <w:tc>
          <w:tcPr>
            <w:tcW w:w="1183" w:type="dxa"/>
          </w:tcPr>
          <w:p w14:paraId="0A331900" w14:textId="77777777" w:rsidR="00C70E2B" w:rsidRPr="00D65113" w:rsidRDefault="00C70E2B" w:rsidP="00F11EB9">
            <w:pPr>
              <w:rPr>
                <w:b/>
                <w:bCs/>
                <w:i/>
                <w:iCs/>
                <w:sz w:val="24"/>
                <w:szCs w:val="24"/>
              </w:rPr>
            </w:pPr>
            <w:r w:rsidRPr="00D65113">
              <w:rPr>
                <w:b/>
                <w:bCs/>
                <w:i/>
                <w:iCs/>
                <w:sz w:val="24"/>
                <w:szCs w:val="24"/>
              </w:rPr>
              <w:t>PO6</w:t>
            </w:r>
          </w:p>
        </w:tc>
      </w:tr>
      <w:tr w:rsidR="00C70E2B" w:rsidRPr="00D65113" w14:paraId="30011F5E" w14:textId="77777777" w:rsidTr="00C70E2B">
        <w:trPr>
          <w:trHeight w:val="526"/>
        </w:trPr>
        <w:tc>
          <w:tcPr>
            <w:tcW w:w="2694" w:type="dxa"/>
          </w:tcPr>
          <w:p w14:paraId="349F7975" w14:textId="77777777" w:rsidR="00C70E2B" w:rsidRPr="00D65113" w:rsidRDefault="00C70E2B" w:rsidP="00F11EB9">
            <w:pPr>
              <w:rPr>
                <w:sz w:val="24"/>
                <w:szCs w:val="24"/>
              </w:rPr>
            </w:pPr>
            <w:r w:rsidRPr="00D65113">
              <w:rPr>
                <w:sz w:val="24"/>
                <w:szCs w:val="24"/>
              </w:rPr>
              <w:t>MPH_C_204_T</w:t>
            </w:r>
          </w:p>
          <w:p w14:paraId="65035372" w14:textId="77777777" w:rsidR="00C70E2B" w:rsidRPr="00D65113" w:rsidRDefault="00C70E2B" w:rsidP="00F11EB9">
            <w:pPr>
              <w:rPr>
                <w:sz w:val="24"/>
                <w:szCs w:val="24"/>
              </w:rPr>
            </w:pPr>
            <w:r w:rsidRPr="00D65113">
              <w:rPr>
                <w:sz w:val="24"/>
                <w:szCs w:val="24"/>
              </w:rPr>
              <w:t>CO1</w:t>
            </w:r>
          </w:p>
        </w:tc>
        <w:tc>
          <w:tcPr>
            <w:tcW w:w="1280" w:type="dxa"/>
          </w:tcPr>
          <w:p w14:paraId="4BA5235D" w14:textId="77777777" w:rsidR="00C70E2B" w:rsidRPr="00D65113" w:rsidRDefault="00C70E2B" w:rsidP="00F11EB9">
            <w:pPr>
              <w:rPr>
                <w:sz w:val="24"/>
                <w:szCs w:val="24"/>
              </w:rPr>
            </w:pPr>
            <w:r w:rsidRPr="00D65113">
              <w:rPr>
                <w:sz w:val="24"/>
                <w:szCs w:val="24"/>
              </w:rPr>
              <w:t>1</w:t>
            </w:r>
          </w:p>
        </w:tc>
        <w:tc>
          <w:tcPr>
            <w:tcW w:w="1398" w:type="dxa"/>
          </w:tcPr>
          <w:p w14:paraId="194A96A8" w14:textId="77777777" w:rsidR="00C70E2B" w:rsidRPr="00D65113" w:rsidRDefault="00C70E2B" w:rsidP="00F11EB9">
            <w:pPr>
              <w:rPr>
                <w:sz w:val="24"/>
                <w:szCs w:val="24"/>
              </w:rPr>
            </w:pPr>
            <w:r w:rsidRPr="00D65113">
              <w:rPr>
                <w:sz w:val="24"/>
                <w:szCs w:val="24"/>
              </w:rPr>
              <w:t>1</w:t>
            </w:r>
          </w:p>
        </w:tc>
        <w:tc>
          <w:tcPr>
            <w:tcW w:w="1183" w:type="dxa"/>
          </w:tcPr>
          <w:p w14:paraId="5D8265C6" w14:textId="77777777" w:rsidR="00C70E2B" w:rsidRPr="00D65113" w:rsidRDefault="00C70E2B" w:rsidP="00F11EB9">
            <w:pPr>
              <w:rPr>
                <w:sz w:val="24"/>
                <w:szCs w:val="24"/>
              </w:rPr>
            </w:pPr>
            <w:r w:rsidRPr="00D65113">
              <w:rPr>
                <w:sz w:val="24"/>
                <w:szCs w:val="24"/>
              </w:rPr>
              <w:t>1</w:t>
            </w:r>
          </w:p>
        </w:tc>
        <w:tc>
          <w:tcPr>
            <w:tcW w:w="1183" w:type="dxa"/>
          </w:tcPr>
          <w:p w14:paraId="6E87465A" w14:textId="77777777" w:rsidR="00C70E2B" w:rsidRPr="00D65113" w:rsidRDefault="00C70E2B" w:rsidP="00F11EB9">
            <w:pPr>
              <w:rPr>
                <w:sz w:val="24"/>
                <w:szCs w:val="24"/>
              </w:rPr>
            </w:pPr>
            <w:r w:rsidRPr="00D65113">
              <w:rPr>
                <w:sz w:val="24"/>
                <w:szCs w:val="24"/>
              </w:rPr>
              <w:t>3</w:t>
            </w:r>
          </w:p>
        </w:tc>
        <w:tc>
          <w:tcPr>
            <w:tcW w:w="1183" w:type="dxa"/>
          </w:tcPr>
          <w:p w14:paraId="56A2DA56" w14:textId="77777777" w:rsidR="00C70E2B" w:rsidRPr="00D65113" w:rsidRDefault="00C70E2B" w:rsidP="00F11EB9">
            <w:pPr>
              <w:rPr>
                <w:sz w:val="24"/>
                <w:szCs w:val="24"/>
              </w:rPr>
            </w:pPr>
            <w:r w:rsidRPr="00D65113">
              <w:rPr>
                <w:sz w:val="24"/>
                <w:szCs w:val="24"/>
              </w:rPr>
              <w:t>2</w:t>
            </w:r>
          </w:p>
        </w:tc>
        <w:tc>
          <w:tcPr>
            <w:tcW w:w="1183" w:type="dxa"/>
          </w:tcPr>
          <w:p w14:paraId="409F07F5" w14:textId="77777777" w:rsidR="00C70E2B" w:rsidRPr="00D65113" w:rsidRDefault="00C70E2B" w:rsidP="00F11EB9">
            <w:pPr>
              <w:rPr>
                <w:sz w:val="24"/>
                <w:szCs w:val="24"/>
              </w:rPr>
            </w:pPr>
            <w:r w:rsidRPr="00D65113">
              <w:rPr>
                <w:sz w:val="24"/>
                <w:szCs w:val="24"/>
              </w:rPr>
              <w:t>2</w:t>
            </w:r>
          </w:p>
        </w:tc>
      </w:tr>
      <w:tr w:rsidR="00C70E2B" w:rsidRPr="00D65113" w14:paraId="08D69770" w14:textId="77777777" w:rsidTr="00C70E2B">
        <w:trPr>
          <w:trHeight w:val="526"/>
        </w:trPr>
        <w:tc>
          <w:tcPr>
            <w:tcW w:w="2694" w:type="dxa"/>
          </w:tcPr>
          <w:p w14:paraId="361D1910" w14:textId="77777777" w:rsidR="00C70E2B" w:rsidRPr="00D65113" w:rsidRDefault="00C70E2B" w:rsidP="00F11EB9">
            <w:pPr>
              <w:rPr>
                <w:sz w:val="24"/>
                <w:szCs w:val="24"/>
              </w:rPr>
            </w:pPr>
            <w:r w:rsidRPr="00D65113">
              <w:rPr>
                <w:sz w:val="24"/>
                <w:szCs w:val="24"/>
              </w:rPr>
              <w:t>MPH_C_204_T</w:t>
            </w:r>
          </w:p>
          <w:p w14:paraId="15575255" w14:textId="77777777" w:rsidR="00C70E2B" w:rsidRPr="00D65113" w:rsidRDefault="00C70E2B" w:rsidP="00F11EB9">
            <w:pPr>
              <w:rPr>
                <w:sz w:val="24"/>
                <w:szCs w:val="24"/>
              </w:rPr>
            </w:pPr>
            <w:r w:rsidRPr="00D65113">
              <w:rPr>
                <w:sz w:val="24"/>
                <w:szCs w:val="24"/>
              </w:rPr>
              <w:t>CO2</w:t>
            </w:r>
          </w:p>
        </w:tc>
        <w:tc>
          <w:tcPr>
            <w:tcW w:w="1280" w:type="dxa"/>
          </w:tcPr>
          <w:p w14:paraId="51FE4059" w14:textId="77777777" w:rsidR="00C70E2B" w:rsidRPr="00D65113" w:rsidRDefault="00C70E2B" w:rsidP="00F11EB9">
            <w:pPr>
              <w:rPr>
                <w:sz w:val="24"/>
                <w:szCs w:val="24"/>
              </w:rPr>
            </w:pPr>
            <w:r w:rsidRPr="00D65113">
              <w:rPr>
                <w:sz w:val="24"/>
                <w:szCs w:val="24"/>
              </w:rPr>
              <w:t>1</w:t>
            </w:r>
          </w:p>
        </w:tc>
        <w:tc>
          <w:tcPr>
            <w:tcW w:w="1398" w:type="dxa"/>
          </w:tcPr>
          <w:p w14:paraId="21F77C63" w14:textId="77777777" w:rsidR="00C70E2B" w:rsidRPr="00D65113" w:rsidRDefault="00C70E2B" w:rsidP="00F11EB9">
            <w:pPr>
              <w:rPr>
                <w:sz w:val="24"/>
                <w:szCs w:val="24"/>
              </w:rPr>
            </w:pPr>
            <w:r w:rsidRPr="00D65113">
              <w:rPr>
                <w:sz w:val="24"/>
                <w:szCs w:val="24"/>
              </w:rPr>
              <w:t>1</w:t>
            </w:r>
          </w:p>
        </w:tc>
        <w:tc>
          <w:tcPr>
            <w:tcW w:w="1183" w:type="dxa"/>
          </w:tcPr>
          <w:p w14:paraId="2E6BA494" w14:textId="77777777" w:rsidR="00C70E2B" w:rsidRPr="00D65113" w:rsidRDefault="00C70E2B" w:rsidP="00F11EB9">
            <w:pPr>
              <w:rPr>
                <w:sz w:val="24"/>
                <w:szCs w:val="24"/>
              </w:rPr>
            </w:pPr>
            <w:r w:rsidRPr="00D65113">
              <w:rPr>
                <w:sz w:val="24"/>
                <w:szCs w:val="24"/>
              </w:rPr>
              <w:t>1</w:t>
            </w:r>
          </w:p>
        </w:tc>
        <w:tc>
          <w:tcPr>
            <w:tcW w:w="1183" w:type="dxa"/>
          </w:tcPr>
          <w:p w14:paraId="72958799" w14:textId="77777777" w:rsidR="00C70E2B" w:rsidRPr="00D65113" w:rsidRDefault="00C70E2B" w:rsidP="00F11EB9">
            <w:pPr>
              <w:rPr>
                <w:sz w:val="24"/>
                <w:szCs w:val="24"/>
              </w:rPr>
            </w:pPr>
            <w:r w:rsidRPr="00D65113">
              <w:rPr>
                <w:sz w:val="24"/>
                <w:szCs w:val="24"/>
              </w:rPr>
              <w:t>3</w:t>
            </w:r>
          </w:p>
        </w:tc>
        <w:tc>
          <w:tcPr>
            <w:tcW w:w="1183" w:type="dxa"/>
          </w:tcPr>
          <w:p w14:paraId="6D7FDD82" w14:textId="77777777" w:rsidR="00C70E2B" w:rsidRPr="00D65113" w:rsidRDefault="00C70E2B" w:rsidP="00F11EB9">
            <w:pPr>
              <w:rPr>
                <w:sz w:val="24"/>
                <w:szCs w:val="24"/>
              </w:rPr>
            </w:pPr>
            <w:r w:rsidRPr="00D65113">
              <w:rPr>
                <w:sz w:val="24"/>
                <w:szCs w:val="24"/>
              </w:rPr>
              <w:t>2</w:t>
            </w:r>
          </w:p>
        </w:tc>
        <w:tc>
          <w:tcPr>
            <w:tcW w:w="1183" w:type="dxa"/>
          </w:tcPr>
          <w:p w14:paraId="5D61B7D7" w14:textId="77777777" w:rsidR="00C70E2B" w:rsidRPr="00D65113" w:rsidRDefault="00C70E2B" w:rsidP="00F11EB9">
            <w:pPr>
              <w:rPr>
                <w:sz w:val="24"/>
                <w:szCs w:val="24"/>
              </w:rPr>
            </w:pPr>
            <w:r w:rsidRPr="00D65113">
              <w:rPr>
                <w:sz w:val="24"/>
                <w:szCs w:val="24"/>
              </w:rPr>
              <w:t>2</w:t>
            </w:r>
          </w:p>
        </w:tc>
      </w:tr>
      <w:tr w:rsidR="00C70E2B" w:rsidRPr="00D65113" w14:paraId="07D854B4" w14:textId="77777777" w:rsidTr="00C70E2B">
        <w:trPr>
          <w:trHeight w:val="526"/>
        </w:trPr>
        <w:tc>
          <w:tcPr>
            <w:tcW w:w="2694" w:type="dxa"/>
          </w:tcPr>
          <w:p w14:paraId="2B7C5F7B" w14:textId="77777777" w:rsidR="00C70E2B" w:rsidRPr="00D65113" w:rsidRDefault="00C70E2B" w:rsidP="00F11EB9">
            <w:pPr>
              <w:rPr>
                <w:sz w:val="24"/>
                <w:szCs w:val="24"/>
              </w:rPr>
            </w:pPr>
            <w:r w:rsidRPr="00D65113">
              <w:rPr>
                <w:sz w:val="24"/>
                <w:szCs w:val="24"/>
              </w:rPr>
              <w:t>MPH_C_204_T</w:t>
            </w:r>
          </w:p>
          <w:p w14:paraId="5D67C993" w14:textId="77777777" w:rsidR="00C70E2B" w:rsidRPr="00D65113" w:rsidRDefault="00C70E2B" w:rsidP="00F11EB9">
            <w:pPr>
              <w:rPr>
                <w:sz w:val="24"/>
                <w:szCs w:val="24"/>
              </w:rPr>
            </w:pPr>
            <w:r w:rsidRPr="00D65113">
              <w:rPr>
                <w:sz w:val="24"/>
                <w:szCs w:val="24"/>
              </w:rPr>
              <w:t>CO3</w:t>
            </w:r>
          </w:p>
        </w:tc>
        <w:tc>
          <w:tcPr>
            <w:tcW w:w="1280" w:type="dxa"/>
          </w:tcPr>
          <w:p w14:paraId="71ACE8B6" w14:textId="77777777" w:rsidR="00C70E2B" w:rsidRPr="00D65113" w:rsidRDefault="00C70E2B" w:rsidP="00F11EB9">
            <w:pPr>
              <w:rPr>
                <w:sz w:val="24"/>
                <w:szCs w:val="24"/>
              </w:rPr>
            </w:pPr>
            <w:r w:rsidRPr="00D65113">
              <w:rPr>
                <w:sz w:val="24"/>
                <w:szCs w:val="24"/>
              </w:rPr>
              <w:t>1</w:t>
            </w:r>
          </w:p>
        </w:tc>
        <w:tc>
          <w:tcPr>
            <w:tcW w:w="1398" w:type="dxa"/>
          </w:tcPr>
          <w:p w14:paraId="116885EE" w14:textId="77777777" w:rsidR="00C70E2B" w:rsidRPr="00D65113" w:rsidRDefault="00C70E2B" w:rsidP="00F11EB9">
            <w:pPr>
              <w:rPr>
                <w:sz w:val="24"/>
                <w:szCs w:val="24"/>
              </w:rPr>
            </w:pPr>
            <w:r w:rsidRPr="00D65113">
              <w:rPr>
                <w:sz w:val="24"/>
                <w:szCs w:val="24"/>
              </w:rPr>
              <w:t>1</w:t>
            </w:r>
          </w:p>
        </w:tc>
        <w:tc>
          <w:tcPr>
            <w:tcW w:w="1183" w:type="dxa"/>
          </w:tcPr>
          <w:p w14:paraId="71E6C005" w14:textId="77777777" w:rsidR="00C70E2B" w:rsidRPr="00D65113" w:rsidRDefault="00C70E2B" w:rsidP="00F11EB9">
            <w:pPr>
              <w:rPr>
                <w:sz w:val="24"/>
                <w:szCs w:val="24"/>
              </w:rPr>
            </w:pPr>
            <w:r w:rsidRPr="00D65113">
              <w:rPr>
                <w:sz w:val="24"/>
                <w:szCs w:val="24"/>
              </w:rPr>
              <w:t>1</w:t>
            </w:r>
          </w:p>
        </w:tc>
        <w:tc>
          <w:tcPr>
            <w:tcW w:w="1183" w:type="dxa"/>
          </w:tcPr>
          <w:p w14:paraId="3C616160" w14:textId="77777777" w:rsidR="00C70E2B" w:rsidRPr="00D65113" w:rsidRDefault="00C70E2B" w:rsidP="00F11EB9">
            <w:pPr>
              <w:rPr>
                <w:sz w:val="24"/>
                <w:szCs w:val="24"/>
              </w:rPr>
            </w:pPr>
            <w:r w:rsidRPr="00D65113">
              <w:rPr>
                <w:sz w:val="24"/>
                <w:szCs w:val="24"/>
              </w:rPr>
              <w:t>3</w:t>
            </w:r>
          </w:p>
        </w:tc>
        <w:tc>
          <w:tcPr>
            <w:tcW w:w="1183" w:type="dxa"/>
          </w:tcPr>
          <w:p w14:paraId="7EE16687" w14:textId="77777777" w:rsidR="00C70E2B" w:rsidRPr="00D65113" w:rsidRDefault="00C70E2B" w:rsidP="00F11EB9">
            <w:pPr>
              <w:rPr>
                <w:sz w:val="24"/>
                <w:szCs w:val="24"/>
              </w:rPr>
            </w:pPr>
            <w:r w:rsidRPr="00D65113">
              <w:rPr>
                <w:sz w:val="24"/>
                <w:szCs w:val="24"/>
              </w:rPr>
              <w:t>2</w:t>
            </w:r>
          </w:p>
        </w:tc>
        <w:tc>
          <w:tcPr>
            <w:tcW w:w="1183" w:type="dxa"/>
          </w:tcPr>
          <w:p w14:paraId="28275443" w14:textId="77777777" w:rsidR="00C70E2B" w:rsidRPr="00D65113" w:rsidRDefault="00C70E2B" w:rsidP="00F11EB9">
            <w:pPr>
              <w:rPr>
                <w:sz w:val="24"/>
                <w:szCs w:val="24"/>
              </w:rPr>
            </w:pPr>
            <w:r w:rsidRPr="00D65113">
              <w:rPr>
                <w:sz w:val="24"/>
                <w:szCs w:val="24"/>
              </w:rPr>
              <w:t>2</w:t>
            </w:r>
          </w:p>
        </w:tc>
      </w:tr>
      <w:tr w:rsidR="00C70E2B" w:rsidRPr="00D65113" w14:paraId="7354F3F6" w14:textId="77777777" w:rsidTr="00C70E2B">
        <w:trPr>
          <w:trHeight w:val="513"/>
        </w:trPr>
        <w:tc>
          <w:tcPr>
            <w:tcW w:w="2694" w:type="dxa"/>
          </w:tcPr>
          <w:p w14:paraId="11362003" w14:textId="77777777" w:rsidR="00C70E2B" w:rsidRPr="00D65113" w:rsidRDefault="00C70E2B" w:rsidP="00F11EB9">
            <w:pPr>
              <w:rPr>
                <w:sz w:val="24"/>
                <w:szCs w:val="24"/>
              </w:rPr>
            </w:pPr>
            <w:r w:rsidRPr="00D65113">
              <w:rPr>
                <w:sz w:val="24"/>
                <w:szCs w:val="24"/>
              </w:rPr>
              <w:t>MPH_C_204_T</w:t>
            </w:r>
          </w:p>
          <w:p w14:paraId="6476C36B" w14:textId="77777777" w:rsidR="00C70E2B" w:rsidRPr="00D65113" w:rsidRDefault="00C70E2B" w:rsidP="00F11EB9">
            <w:pPr>
              <w:rPr>
                <w:sz w:val="24"/>
                <w:szCs w:val="24"/>
              </w:rPr>
            </w:pPr>
            <w:r w:rsidRPr="00D65113">
              <w:rPr>
                <w:sz w:val="24"/>
                <w:szCs w:val="24"/>
              </w:rPr>
              <w:t>CO4</w:t>
            </w:r>
          </w:p>
        </w:tc>
        <w:tc>
          <w:tcPr>
            <w:tcW w:w="1280" w:type="dxa"/>
          </w:tcPr>
          <w:p w14:paraId="3B33BFC8" w14:textId="77777777" w:rsidR="00C70E2B" w:rsidRPr="00D65113" w:rsidRDefault="00C70E2B" w:rsidP="00F11EB9">
            <w:pPr>
              <w:rPr>
                <w:sz w:val="24"/>
                <w:szCs w:val="24"/>
              </w:rPr>
            </w:pPr>
            <w:r w:rsidRPr="00D65113">
              <w:rPr>
                <w:sz w:val="24"/>
                <w:szCs w:val="24"/>
              </w:rPr>
              <w:t>1</w:t>
            </w:r>
          </w:p>
        </w:tc>
        <w:tc>
          <w:tcPr>
            <w:tcW w:w="1398" w:type="dxa"/>
          </w:tcPr>
          <w:p w14:paraId="4B512250" w14:textId="77777777" w:rsidR="00C70E2B" w:rsidRPr="00D65113" w:rsidRDefault="00C70E2B" w:rsidP="00F11EB9">
            <w:pPr>
              <w:rPr>
                <w:sz w:val="24"/>
                <w:szCs w:val="24"/>
              </w:rPr>
            </w:pPr>
            <w:r w:rsidRPr="00D65113">
              <w:rPr>
                <w:sz w:val="24"/>
                <w:szCs w:val="24"/>
              </w:rPr>
              <w:t>1</w:t>
            </w:r>
          </w:p>
        </w:tc>
        <w:tc>
          <w:tcPr>
            <w:tcW w:w="1183" w:type="dxa"/>
          </w:tcPr>
          <w:p w14:paraId="029E3BEC" w14:textId="77777777" w:rsidR="00C70E2B" w:rsidRPr="00D65113" w:rsidRDefault="00C70E2B" w:rsidP="00F11EB9">
            <w:pPr>
              <w:rPr>
                <w:sz w:val="24"/>
                <w:szCs w:val="24"/>
              </w:rPr>
            </w:pPr>
            <w:r w:rsidRPr="00D65113">
              <w:rPr>
                <w:sz w:val="24"/>
                <w:szCs w:val="24"/>
              </w:rPr>
              <w:t>1</w:t>
            </w:r>
          </w:p>
        </w:tc>
        <w:tc>
          <w:tcPr>
            <w:tcW w:w="1183" w:type="dxa"/>
          </w:tcPr>
          <w:p w14:paraId="0B6D6C95" w14:textId="77777777" w:rsidR="00C70E2B" w:rsidRPr="00D65113" w:rsidRDefault="00C70E2B" w:rsidP="00F11EB9">
            <w:pPr>
              <w:rPr>
                <w:sz w:val="24"/>
                <w:szCs w:val="24"/>
              </w:rPr>
            </w:pPr>
            <w:r w:rsidRPr="00D65113">
              <w:rPr>
                <w:sz w:val="24"/>
                <w:szCs w:val="24"/>
              </w:rPr>
              <w:t>3</w:t>
            </w:r>
          </w:p>
        </w:tc>
        <w:tc>
          <w:tcPr>
            <w:tcW w:w="1183" w:type="dxa"/>
          </w:tcPr>
          <w:p w14:paraId="7FEB4B2C" w14:textId="77777777" w:rsidR="00C70E2B" w:rsidRPr="00D65113" w:rsidRDefault="00C70E2B" w:rsidP="00F11EB9">
            <w:pPr>
              <w:rPr>
                <w:sz w:val="24"/>
                <w:szCs w:val="24"/>
              </w:rPr>
            </w:pPr>
            <w:r w:rsidRPr="00D65113">
              <w:rPr>
                <w:sz w:val="24"/>
                <w:szCs w:val="24"/>
              </w:rPr>
              <w:t>2</w:t>
            </w:r>
          </w:p>
        </w:tc>
        <w:tc>
          <w:tcPr>
            <w:tcW w:w="1183" w:type="dxa"/>
          </w:tcPr>
          <w:p w14:paraId="00AFCCEB" w14:textId="77777777" w:rsidR="00C70E2B" w:rsidRPr="00D65113" w:rsidRDefault="00C70E2B" w:rsidP="00F11EB9">
            <w:pPr>
              <w:rPr>
                <w:sz w:val="24"/>
                <w:szCs w:val="24"/>
              </w:rPr>
            </w:pPr>
            <w:r w:rsidRPr="00D65113">
              <w:rPr>
                <w:sz w:val="24"/>
                <w:szCs w:val="24"/>
              </w:rPr>
              <w:t>2</w:t>
            </w:r>
          </w:p>
        </w:tc>
      </w:tr>
      <w:tr w:rsidR="00C70E2B" w:rsidRPr="00D65113" w14:paraId="2C3C6948" w14:textId="77777777" w:rsidTr="00C70E2B">
        <w:trPr>
          <w:trHeight w:val="526"/>
        </w:trPr>
        <w:tc>
          <w:tcPr>
            <w:tcW w:w="2694" w:type="dxa"/>
          </w:tcPr>
          <w:p w14:paraId="1D202519" w14:textId="77777777" w:rsidR="00C70E2B" w:rsidRPr="00D65113" w:rsidRDefault="00C70E2B" w:rsidP="00F11EB9">
            <w:pPr>
              <w:rPr>
                <w:sz w:val="24"/>
                <w:szCs w:val="24"/>
              </w:rPr>
            </w:pPr>
            <w:r w:rsidRPr="00D65113">
              <w:rPr>
                <w:sz w:val="24"/>
                <w:szCs w:val="24"/>
              </w:rPr>
              <w:t>MPH_C_204_T</w:t>
            </w:r>
          </w:p>
          <w:p w14:paraId="753BF157" w14:textId="77777777" w:rsidR="00C70E2B" w:rsidRPr="00D65113" w:rsidRDefault="00C70E2B" w:rsidP="00F11EB9">
            <w:pPr>
              <w:rPr>
                <w:sz w:val="24"/>
                <w:szCs w:val="24"/>
              </w:rPr>
            </w:pPr>
            <w:r w:rsidRPr="00D65113">
              <w:rPr>
                <w:sz w:val="24"/>
                <w:szCs w:val="24"/>
              </w:rPr>
              <w:t>CO5</w:t>
            </w:r>
          </w:p>
        </w:tc>
        <w:tc>
          <w:tcPr>
            <w:tcW w:w="1280" w:type="dxa"/>
          </w:tcPr>
          <w:p w14:paraId="17A69ED4" w14:textId="77777777" w:rsidR="00C70E2B" w:rsidRPr="00D65113" w:rsidRDefault="00C70E2B" w:rsidP="00F11EB9">
            <w:pPr>
              <w:rPr>
                <w:sz w:val="24"/>
                <w:szCs w:val="24"/>
              </w:rPr>
            </w:pPr>
            <w:r w:rsidRPr="00D65113">
              <w:rPr>
                <w:sz w:val="24"/>
                <w:szCs w:val="24"/>
              </w:rPr>
              <w:t>1</w:t>
            </w:r>
          </w:p>
        </w:tc>
        <w:tc>
          <w:tcPr>
            <w:tcW w:w="1398" w:type="dxa"/>
          </w:tcPr>
          <w:p w14:paraId="6E27E72E" w14:textId="77777777" w:rsidR="00C70E2B" w:rsidRPr="00D65113" w:rsidRDefault="00C70E2B" w:rsidP="00F11EB9">
            <w:pPr>
              <w:rPr>
                <w:sz w:val="24"/>
                <w:szCs w:val="24"/>
              </w:rPr>
            </w:pPr>
            <w:r w:rsidRPr="00D65113">
              <w:rPr>
                <w:sz w:val="24"/>
                <w:szCs w:val="24"/>
              </w:rPr>
              <w:t>1</w:t>
            </w:r>
          </w:p>
        </w:tc>
        <w:tc>
          <w:tcPr>
            <w:tcW w:w="1183" w:type="dxa"/>
          </w:tcPr>
          <w:p w14:paraId="0BDCCA72" w14:textId="77777777" w:rsidR="00C70E2B" w:rsidRPr="00D65113" w:rsidRDefault="00C70E2B" w:rsidP="00F11EB9">
            <w:pPr>
              <w:rPr>
                <w:sz w:val="24"/>
                <w:szCs w:val="24"/>
              </w:rPr>
            </w:pPr>
            <w:r w:rsidRPr="00D65113">
              <w:rPr>
                <w:sz w:val="24"/>
                <w:szCs w:val="24"/>
              </w:rPr>
              <w:t>1</w:t>
            </w:r>
          </w:p>
        </w:tc>
        <w:tc>
          <w:tcPr>
            <w:tcW w:w="1183" w:type="dxa"/>
          </w:tcPr>
          <w:p w14:paraId="304F3F46" w14:textId="77777777" w:rsidR="00C70E2B" w:rsidRPr="00D65113" w:rsidRDefault="00C70E2B" w:rsidP="00F11EB9">
            <w:pPr>
              <w:rPr>
                <w:sz w:val="24"/>
                <w:szCs w:val="24"/>
              </w:rPr>
            </w:pPr>
            <w:r w:rsidRPr="00D65113">
              <w:rPr>
                <w:sz w:val="24"/>
                <w:szCs w:val="24"/>
              </w:rPr>
              <w:t>3</w:t>
            </w:r>
          </w:p>
        </w:tc>
        <w:tc>
          <w:tcPr>
            <w:tcW w:w="1183" w:type="dxa"/>
          </w:tcPr>
          <w:p w14:paraId="6B3B1B52" w14:textId="77777777" w:rsidR="00C70E2B" w:rsidRPr="00D65113" w:rsidRDefault="00C70E2B" w:rsidP="00F11EB9">
            <w:pPr>
              <w:rPr>
                <w:sz w:val="24"/>
                <w:szCs w:val="24"/>
              </w:rPr>
            </w:pPr>
            <w:r w:rsidRPr="00D65113">
              <w:rPr>
                <w:sz w:val="24"/>
                <w:szCs w:val="24"/>
              </w:rPr>
              <w:t>2</w:t>
            </w:r>
          </w:p>
        </w:tc>
        <w:tc>
          <w:tcPr>
            <w:tcW w:w="1183" w:type="dxa"/>
          </w:tcPr>
          <w:p w14:paraId="55941026" w14:textId="77777777" w:rsidR="00C70E2B" w:rsidRPr="00D65113" w:rsidRDefault="00C70E2B" w:rsidP="00F11EB9">
            <w:pPr>
              <w:rPr>
                <w:sz w:val="24"/>
                <w:szCs w:val="24"/>
              </w:rPr>
            </w:pPr>
            <w:r w:rsidRPr="00D65113">
              <w:rPr>
                <w:sz w:val="24"/>
                <w:szCs w:val="24"/>
              </w:rPr>
              <w:t>2</w:t>
            </w:r>
          </w:p>
        </w:tc>
      </w:tr>
    </w:tbl>
    <w:p w14:paraId="24F12685" w14:textId="77777777" w:rsidR="00C70E2B" w:rsidRDefault="00C70E2B" w:rsidP="00A83B41">
      <w:pPr>
        <w:tabs>
          <w:tab w:val="left" w:pos="0"/>
        </w:tabs>
        <w:spacing w:after="37"/>
        <w:ind w:left="864" w:right="1161"/>
        <w:jc w:val="center"/>
        <w:rPr>
          <w:b/>
        </w:rPr>
      </w:pPr>
    </w:p>
    <w:p w14:paraId="331407A0" w14:textId="77777777" w:rsidR="00C70E2B" w:rsidRDefault="00C70E2B" w:rsidP="00A83B41">
      <w:pPr>
        <w:tabs>
          <w:tab w:val="left" w:pos="0"/>
        </w:tabs>
        <w:spacing w:after="37"/>
        <w:ind w:left="864" w:right="1161"/>
        <w:jc w:val="center"/>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7185"/>
        <w:gridCol w:w="1080"/>
      </w:tblGrid>
      <w:tr w:rsidR="00611579" w14:paraId="1CE91F39" w14:textId="77777777">
        <w:trPr>
          <w:trHeight w:val="290"/>
        </w:trPr>
        <w:tc>
          <w:tcPr>
            <w:tcW w:w="658" w:type="dxa"/>
          </w:tcPr>
          <w:p w14:paraId="2130B9E1" w14:textId="77777777" w:rsidR="00611579" w:rsidRDefault="00DE2936" w:rsidP="00A83B41">
            <w:pPr>
              <w:pStyle w:val="TableParagraph"/>
              <w:tabs>
                <w:tab w:val="left" w:pos="0"/>
              </w:tabs>
              <w:rPr>
                <w:b/>
              </w:rPr>
            </w:pPr>
            <w:r>
              <w:rPr>
                <w:b/>
                <w:spacing w:val="-4"/>
              </w:rPr>
              <w:t>Unit</w:t>
            </w:r>
          </w:p>
        </w:tc>
        <w:tc>
          <w:tcPr>
            <w:tcW w:w="7185" w:type="dxa"/>
          </w:tcPr>
          <w:p w14:paraId="6557B08C" w14:textId="77777777" w:rsidR="00611579" w:rsidRDefault="00DE2936" w:rsidP="00A83B41">
            <w:pPr>
              <w:pStyle w:val="TableParagraph"/>
              <w:tabs>
                <w:tab w:val="left" w:pos="0"/>
              </w:tabs>
              <w:rPr>
                <w:b/>
              </w:rPr>
            </w:pPr>
            <w:r>
              <w:rPr>
                <w:b/>
              </w:rPr>
              <w:t>Course</w:t>
            </w:r>
            <w:r>
              <w:rPr>
                <w:b/>
                <w:spacing w:val="-4"/>
              </w:rPr>
              <w:t xml:space="preserve"> </w:t>
            </w:r>
            <w:r>
              <w:rPr>
                <w:b/>
              </w:rPr>
              <w:t>Contents</w:t>
            </w:r>
            <w:r>
              <w:rPr>
                <w:b/>
                <w:spacing w:val="-4"/>
              </w:rPr>
              <w:t xml:space="preserve"> </w:t>
            </w:r>
            <w:r>
              <w:rPr>
                <w:b/>
                <w:spacing w:val="-2"/>
              </w:rPr>
              <w:t>(Topics)</w:t>
            </w:r>
          </w:p>
        </w:tc>
        <w:tc>
          <w:tcPr>
            <w:tcW w:w="1080" w:type="dxa"/>
          </w:tcPr>
          <w:p w14:paraId="701CD375" w14:textId="77777777" w:rsidR="00611579" w:rsidRDefault="00DE2936" w:rsidP="00A83B41">
            <w:pPr>
              <w:pStyle w:val="TableParagraph"/>
              <w:tabs>
                <w:tab w:val="left" w:pos="0"/>
              </w:tabs>
              <w:rPr>
                <w:b/>
              </w:rPr>
            </w:pPr>
            <w:r>
              <w:rPr>
                <w:b/>
                <w:spacing w:val="-2"/>
              </w:rPr>
              <w:t>Hours</w:t>
            </w:r>
          </w:p>
        </w:tc>
      </w:tr>
      <w:tr w:rsidR="00611579" w14:paraId="27194F7E" w14:textId="77777777">
        <w:trPr>
          <w:trHeight w:val="292"/>
        </w:trPr>
        <w:tc>
          <w:tcPr>
            <w:tcW w:w="658" w:type="dxa"/>
          </w:tcPr>
          <w:p w14:paraId="365FA0F4" w14:textId="77777777" w:rsidR="00611579" w:rsidRDefault="00DE2936" w:rsidP="00A83B41">
            <w:pPr>
              <w:pStyle w:val="TableParagraph"/>
              <w:tabs>
                <w:tab w:val="left" w:pos="0"/>
              </w:tabs>
              <w:spacing w:before="3"/>
            </w:pPr>
            <w:r>
              <w:rPr>
                <w:spacing w:val="-10"/>
              </w:rPr>
              <w:t>1</w:t>
            </w:r>
          </w:p>
        </w:tc>
        <w:tc>
          <w:tcPr>
            <w:tcW w:w="7185" w:type="dxa"/>
          </w:tcPr>
          <w:p w14:paraId="0DAE82EA" w14:textId="77777777" w:rsidR="00611579" w:rsidRDefault="00DE2936" w:rsidP="00A83B41">
            <w:pPr>
              <w:pStyle w:val="TableParagraph"/>
              <w:tabs>
                <w:tab w:val="left" w:pos="0"/>
              </w:tabs>
              <w:spacing w:before="3"/>
              <w:rPr>
                <w:b/>
              </w:rPr>
            </w:pPr>
            <w:r>
              <w:rPr>
                <w:b/>
              </w:rPr>
              <w:t>Solids</w:t>
            </w:r>
            <w:r>
              <w:rPr>
                <w:b/>
                <w:spacing w:val="-3"/>
              </w:rPr>
              <w:t xml:space="preserve"> </w:t>
            </w:r>
            <w:r>
              <w:rPr>
                <w:b/>
              </w:rPr>
              <w:t>–</w:t>
            </w:r>
            <w:r>
              <w:rPr>
                <w:b/>
                <w:spacing w:val="-1"/>
              </w:rPr>
              <w:t xml:space="preserve"> </w:t>
            </w:r>
            <w:r>
              <w:rPr>
                <w:b/>
              </w:rPr>
              <w:t>oral</w:t>
            </w:r>
            <w:r>
              <w:rPr>
                <w:b/>
                <w:spacing w:val="-1"/>
              </w:rPr>
              <w:t xml:space="preserve"> </w:t>
            </w:r>
            <w:r>
              <w:rPr>
                <w:b/>
              </w:rPr>
              <w:t>SR</w:t>
            </w:r>
            <w:r>
              <w:rPr>
                <w:b/>
                <w:spacing w:val="-2"/>
              </w:rPr>
              <w:t xml:space="preserve"> system</w:t>
            </w:r>
          </w:p>
        </w:tc>
        <w:tc>
          <w:tcPr>
            <w:tcW w:w="1080" w:type="dxa"/>
          </w:tcPr>
          <w:p w14:paraId="7AE10F6A" w14:textId="77777777" w:rsidR="00611579" w:rsidRDefault="00DE2936" w:rsidP="00A83B41">
            <w:pPr>
              <w:pStyle w:val="TableParagraph"/>
              <w:tabs>
                <w:tab w:val="left" w:pos="0"/>
              </w:tabs>
              <w:spacing w:before="3"/>
              <w:rPr>
                <w:b/>
              </w:rPr>
            </w:pPr>
            <w:r>
              <w:rPr>
                <w:b/>
                <w:spacing w:val="-5"/>
              </w:rPr>
              <w:t>13</w:t>
            </w:r>
          </w:p>
        </w:tc>
      </w:tr>
      <w:tr w:rsidR="00611579" w14:paraId="3919AEBC" w14:textId="77777777">
        <w:trPr>
          <w:trHeight w:val="290"/>
        </w:trPr>
        <w:tc>
          <w:tcPr>
            <w:tcW w:w="658" w:type="dxa"/>
          </w:tcPr>
          <w:p w14:paraId="110B6387" w14:textId="77777777" w:rsidR="00611579" w:rsidRDefault="00DE2936" w:rsidP="00A83B41">
            <w:pPr>
              <w:pStyle w:val="TableParagraph"/>
              <w:tabs>
                <w:tab w:val="left" w:pos="0"/>
              </w:tabs>
            </w:pPr>
            <w:r>
              <w:rPr>
                <w:spacing w:val="-5"/>
              </w:rPr>
              <w:t>1.1</w:t>
            </w:r>
          </w:p>
        </w:tc>
        <w:tc>
          <w:tcPr>
            <w:tcW w:w="7185" w:type="dxa"/>
          </w:tcPr>
          <w:p w14:paraId="7CF5E1D8" w14:textId="77777777" w:rsidR="00611579" w:rsidRDefault="00DE2936" w:rsidP="00A83B41">
            <w:pPr>
              <w:pStyle w:val="TableParagraph"/>
              <w:tabs>
                <w:tab w:val="left" w:pos="0"/>
              </w:tabs>
              <w:rPr>
                <w:i/>
              </w:rPr>
            </w:pPr>
            <w:r>
              <w:rPr>
                <w:i/>
              </w:rPr>
              <w:t>Self-study-Overview</w:t>
            </w:r>
            <w:r>
              <w:rPr>
                <w:i/>
                <w:spacing w:val="-5"/>
              </w:rPr>
              <w:t xml:space="preserve"> </w:t>
            </w:r>
            <w:r>
              <w:rPr>
                <w:i/>
              </w:rPr>
              <w:t>of</w:t>
            </w:r>
            <w:r>
              <w:rPr>
                <w:i/>
                <w:spacing w:val="-6"/>
              </w:rPr>
              <w:t xml:space="preserve"> </w:t>
            </w:r>
            <w:r>
              <w:rPr>
                <w:i/>
              </w:rPr>
              <w:t>Single</w:t>
            </w:r>
            <w:r>
              <w:rPr>
                <w:i/>
                <w:spacing w:val="-4"/>
              </w:rPr>
              <w:t xml:space="preserve"> </w:t>
            </w:r>
            <w:r>
              <w:rPr>
                <w:i/>
              </w:rPr>
              <w:t>oral</w:t>
            </w:r>
            <w:r>
              <w:rPr>
                <w:i/>
                <w:spacing w:val="-3"/>
              </w:rPr>
              <w:t xml:space="preserve"> </w:t>
            </w:r>
            <w:r>
              <w:rPr>
                <w:i/>
              </w:rPr>
              <w:t>unit</w:t>
            </w:r>
            <w:r>
              <w:rPr>
                <w:i/>
                <w:spacing w:val="-3"/>
              </w:rPr>
              <w:t xml:space="preserve"> </w:t>
            </w:r>
            <w:r>
              <w:rPr>
                <w:i/>
              </w:rPr>
              <w:t>SR</w:t>
            </w:r>
            <w:r>
              <w:rPr>
                <w:i/>
                <w:spacing w:val="-4"/>
              </w:rPr>
              <w:t xml:space="preserve"> </w:t>
            </w:r>
            <w:r>
              <w:rPr>
                <w:i/>
              </w:rPr>
              <w:t>systems</w:t>
            </w:r>
            <w:r>
              <w:rPr>
                <w:i/>
                <w:spacing w:val="-4"/>
              </w:rPr>
              <w:t xml:space="preserve"> </w:t>
            </w:r>
            <w:r>
              <w:rPr>
                <w:i/>
                <w:spacing w:val="-10"/>
              </w:rPr>
              <w:t>.</w:t>
            </w:r>
          </w:p>
        </w:tc>
        <w:tc>
          <w:tcPr>
            <w:tcW w:w="1080" w:type="dxa"/>
          </w:tcPr>
          <w:p w14:paraId="7FE61752" w14:textId="77777777" w:rsidR="00611579" w:rsidRDefault="00DE2936" w:rsidP="00A83B41">
            <w:pPr>
              <w:pStyle w:val="TableParagraph"/>
              <w:tabs>
                <w:tab w:val="left" w:pos="0"/>
              </w:tabs>
              <w:rPr>
                <w:i/>
              </w:rPr>
            </w:pPr>
            <w:r>
              <w:rPr>
                <w:i/>
                <w:spacing w:val="-10"/>
              </w:rPr>
              <w:t>3</w:t>
            </w:r>
          </w:p>
        </w:tc>
      </w:tr>
      <w:tr w:rsidR="00611579" w14:paraId="5F5FE23C" w14:textId="77777777">
        <w:trPr>
          <w:trHeight w:val="292"/>
        </w:trPr>
        <w:tc>
          <w:tcPr>
            <w:tcW w:w="658" w:type="dxa"/>
          </w:tcPr>
          <w:p w14:paraId="29512536" w14:textId="77777777" w:rsidR="00611579" w:rsidRDefault="00DE2936" w:rsidP="00A83B41">
            <w:pPr>
              <w:pStyle w:val="TableParagraph"/>
              <w:tabs>
                <w:tab w:val="left" w:pos="0"/>
              </w:tabs>
            </w:pPr>
            <w:r>
              <w:rPr>
                <w:spacing w:val="-5"/>
              </w:rPr>
              <w:t>1.2</w:t>
            </w:r>
          </w:p>
        </w:tc>
        <w:tc>
          <w:tcPr>
            <w:tcW w:w="7185" w:type="dxa"/>
          </w:tcPr>
          <w:p w14:paraId="290D43F6" w14:textId="77777777" w:rsidR="00611579" w:rsidRDefault="00DE2936" w:rsidP="00A83B41">
            <w:pPr>
              <w:pStyle w:val="TableParagraph"/>
              <w:tabs>
                <w:tab w:val="left" w:pos="0"/>
              </w:tabs>
              <w:rPr>
                <w:i/>
              </w:rPr>
            </w:pPr>
            <w:r>
              <w:rPr>
                <w:i/>
              </w:rPr>
              <w:t>Self-study-Structure</w:t>
            </w:r>
            <w:r>
              <w:rPr>
                <w:i/>
                <w:spacing w:val="-5"/>
              </w:rPr>
              <w:t xml:space="preserve"> </w:t>
            </w:r>
            <w:r>
              <w:rPr>
                <w:i/>
              </w:rPr>
              <w:t>and</w:t>
            </w:r>
            <w:r>
              <w:rPr>
                <w:i/>
                <w:spacing w:val="-6"/>
              </w:rPr>
              <w:t xml:space="preserve"> </w:t>
            </w:r>
            <w:r>
              <w:rPr>
                <w:i/>
              </w:rPr>
              <w:t>physiology</w:t>
            </w:r>
            <w:r>
              <w:rPr>
                <w:i/>
                <w:spacing w:val="-7"/>
              </w:rPr>
              <w:t xml:space="preserve"> </w:t>
            </w:r>
            <w:r>
              <w:rPr>
                <w:i/>
              </w:rPr>
              <w:t>of</w:t>
            </w:r>
            <w:r>
              <w:rPr>
                <w:i/>
                <w:spacing w:val="-3"/>
              </w:rPr>
              <w:t xml:space="preserve"> </w:t>
            </w:r>
            <w:r>
              <w:rPr>
                <w:i/>
                <w:spacing w:val="-4"/>
              </w:rPr>
              <w:t>GIT.</w:t>
            </w:r>
          </w:p>
        </w:tc>
        <w:tc>
          <w:tcPr>
            <w:tcW w:w="1080" w:type="dxa"/>
          </w:tcPr>
          <w:p w14:paraId="7CF508CF" w14:textId="77777777" w:rsidR="00611579" w:rsidRDefault="00DE2936" w:rsidP="00A83B41">
            <w:pPr>
              <w:pStyle w:val="TableParagraph"/>
              <w:tabs>
                <w:tab w:val="left" w:pos="0"/>
              </w:tabs>
              <w:rPr>
                <w:i/>
              </w:rPr>
            </w:pPr>
            <w:r>
              <w:rPr>
                <w:i/>
                <w:spacing w:val="-10"/>
              </w:rPr>
              <w:t>1</w:t>
            </w:r>
          </w:p>
        </w:tc>
      </w:tr>
      <w:tr w:rsidR="00611579" w14:paraId="3A2FA066" w14:textId="77777777">
        <w:trPr>
          <w:trHeight w:val="1164"/>
        </w:trPr>
        <w:tc>
          <w:tcPr>
            <w:tcW w:w="658" w:type="dxa"/>
          </w:tcPr>
          <w:p w14:paraId="7C770D81" w14:textId="77777777" w:rsidR="00611579" w:rsidRDefault="00DE2936" w:rsidP="00A83B41">
            <w:pPr>
              <w:pStyle w:val="TableParagraph"/>
              <w:tabs>
                <w:tab w:val="left" w:pos="0"/>
              </w:tabs>
            </w:pPr>
            <w:r>
              <w:rPr>
                <w:spacing w:val="-5"/>
              </w:rPr>
              <w:t>1.3</w:t>
            </w:r>
          </w:p>
        </w:tc>
        <w:tc>
          <w:tcPr>
            <w:tcW w:w="7185" w:type="dxa"/>
          </w:tcPr>
          <w:p w14:paraId="7E4E1BC6" w14:textId="77777777" w:rsidR="00611579" w:rsidRDefault="00DE2936" w:rsidP="00A83B41">
            <w:pPr>
              <w:pStyle w:val="TableParagraph"/>
              <w:tabs>
                <w:tab w:val="left" w:pos="0"/>
              </w:tabs>
            </w:pPr>
            <w:r>
              <w:t>Mechanism</w:t>
            </w:r>
            <w:r>
              <w:rPr>
                <w:spacing w:val="-7"/>
              </w:rPr>
              <w:t xml:space="preserve"> </w:t>
            </w:r>
            <w:r>
              <w:t>of</w:t>
            </w:r>
            <w:r>
              <w:rPr>
                <w:spacing w:val="-3"/>
              </w:rPr>
              <w:t xml:space="preserve"> </w:t>
            </w:r>
            <w:r>
              <w:t>Release</w:t>
            </w:r>
            <w:r>
              <w:rPr>
                <w:spacing w:val="-3"/>
              </w:rPr>
              <w:t xml:space="preserve"> </w:t>
            </w:r>
            <w:r>
              <w:t>&amp;</w:t>
            </w:r>
            <w:r>
              <w:rPr>
                <w:spacing w:val="-5"/>
              </w:rPr>
              <w:t xml:space="preserve"> </w:t>
            </w:r>
            <w:r>
              <w:t>Release</w:t>
            </w:r>
            <w:r>
              <w:rPr>
                <w:spacing w:val="-3"/>
              </w:rPr>
              <w:t xml:space="preserve"> </w:t>
            </w:r>
            <w:r>
              <w:t>kinetic</w:t>
            </w:r>
            <w:r>
              <w:rPr>
                <w:spacing w:val="-3"/>
              </w:rPr>
              <w:t xml:space="preserve"> </w:t>
            </w:r>
            <w:r>
              <w:rPr>
                <w:spacing w:val="-2"/>
              </w:rPr>
              <w:t>equations.</w:t>
            </w:r>
          </w:p>
          <w:p w14:paraId="158C7C55" w14:textId="77777777" w:rsidR="00611579" w:rsidRDefault="00DE2936" w:rsidP="00A83B41">
            <w:pPr>
              <w:pStyle w:val="TableParagraph"/>
              <w:tabs>
                <w:tab w:val="left" w:pos="0"/>
              </w:tabs>
              <w:spacing w:before="37" w:line="276" w:lineRule="auto"/>
            </w:pPr>
            <w:r>
              <w:t>Types</w:t>
            </w:r>
            <w:r>
              <w:rPr>
                <w:spacing w:val="80"/>
              </w:rPr>
              <w:t xml:space="preserve"> </w:t>
            </w:r>
            <w:r>
              <w:t>–</w:t>
            </w:r>
            <w:r>
              <w:rPr>
                <w:spacing w:val="40"/>
              </w:rPr>
              <w:t xml:space="preserve"> </w:t>
            </w:r>
            <w:r>
              <w:t>Diffusion</w:t>
            </w:r>
            <w:r>
              <w:rPr>
                <w:spacing w:val="40"/>
              </w:rPr>
              <w:t xml:space="preserve"> </w:t>
            </w:r>
            <w:r>
              <w:t>controlled,</w:t>
            </w:r>
            <w:r>
              <w:rPr>
                <w:spacing w:val="80"/>
              </w:rPr>
              <w:t xml:space="preserve"> </w:t>
            </w:r>
            <w:r>
              <w:t>Dissolution</w:t>
            </w:r>
            <w:r>
              <w:rPr>
                <w:spacing w:val="40"/>
              </w:rPr>
              <w:t xml:space="preserve"> </w:t>
            </w:r>
            <w:r>
              <w:t>controlled,</w:t>
            </w:r>
            <w:r>
              <w:rPr>
                <w:spacing w:val="80"/>
              </w:rPr>
              <w:t xml:space="preserve"> </w:t>
            </w:r>
            <w:r>
              <w:t>Reservoir,</w:t>
            </w:r>
            <w:r>
              <w:rPr>
                <w:spacing w:val="40"/>
              </w:rPr>
              <w:t xml:space="preserve"> </w:t>
            </w:r>
            <w:r>
              <w:t>Matrix, Osmotic systems, Ion exchange systems</w:t>
            </w:r>
          </w:p>
          <w:p w14:paraId="498A9707" w14:textId="77777777" w:rsidR="00611579" w:rsidRDefault="00DE2936" w:rsidP="00A83B41">
            <w:pPr>
              <w:pStyle w:val="TableParagraph"/>
              <w:tabs>
                <w:tab w:val="left" w:pos="0"/>
              </w:tabs>
              <w:spacing w:before="0" w:line="253" w:lineRule="exact"/>
            </w:pPr>
            <w:r>
              <w:t>Mucosal</w:t>
            </w:r>
            <w:r>
              <w:rPr>
                <w:spacing w:val="-5"/>
              </w:rPr>
              <w:t xml:space="preserve"> </w:t>
            </w:r>
            <w:r>
              <w:t>drug</w:t>
            </w:r>
            <w:r>
              <w:rPr>
                <w:spacing w:val="-5"/>
              </w:rPr>
              <w:t xml:space="preserve"> </w:t>
            </w:r>
            <w:r>
              <w:t>delivery</w:t>
            </w:r>
            <w:r>
              <w:rPr>
                <w:spacing w:val="-5"/>
              </w:rPr>
              <w:t xml:space="preserve"> </w:t>
            </w:r>
            <w:r>
              <w:t>systems-</w:t>
            </w:r>
            <w:r>
              <w:rPr>
                <w:spacing w:val="-6"/>
              </w:rPr>
              <w:t xml:space="preserve"> </w:t>
            </w:r>
            <w:r>
              <w:t>buccal,</w:t>
            </w:r>
            <w:r>
              <w:rPr>
                <w:spacing w:val="-2"/>
              </w:rPr>
              <w:t xml:space="preserve"> </w:t>
            </w:r>
            <w:r>
              <w:t>gingival,</w:t>
            </w:r>
            <w:r>
              <w:rPr>
                <w:spacing w:val="-2"/>
              </w:rPr>
              <w:t xml:space="preserve"> sublingual.</w:t>
            </w:r>
          </w:p>
        </w:tc>
        <w:tc>
          <w:tcPr>
            <w:tcW w:w="1080" w:type="dxa"/>
          </w:tcPr>
          <w:p w14:paraId="64D0D2B0" w14:textId="77777777" w:rsidR="00611579" w:rsidRDefault="00DE2936" w:rsidP="00A83B41">
            <w:pPr>
              <w:pStyle w:val="TableParagraph"/>
              <w:tabs>
                <w:tab w:val="left" w:pos="0"/>
              </w:tabs>
            </w:pPr>
            <w:r>
              <w:rPr>
                <w:spacing w:val="-10"/>
              </w:rPr>
              <w:t>4</w:t>
            </w:r>
          </w:p>
        </w:tc>
      </w:tr>
      <w:tr w:rsidR="00611579" w14:paraId="40F8EE92" w14:textId="77777777">
        <w:trPr>
          <w:trHeight w:val="580"/>
        </w:trPr>
        <w:tc>
          <w:tcPr>
            <w:tcW w:w="658" w:type="dxa"/>
          </w:tcPr>
          <w:p w14:paraId="50294990" w14:textId="77777777" w:rsidR="00611579" w:rsidRDefault="00DE2936" w:rsidP="00A83B41">
            <w:pPr>
              <w:pStyle w:val="TableParagraph"/>
              <w:tabs>
                <w:tab w:val="left" w:pos="0"/>
              </w:tabs>
            </w:pPr>
            <w:r>
              <w:rPr>
                <w:spacing w:val="-5"/>
              </w:rPr>
              <w:t>1.4</w:t>
            </w:r>
          </w:p>
        </w:tc>
        <w:tc>
          <w:tcPr>
            <w:tcW w:w="7185" w:type="dxa"/>
          </w:tcPr>
          <w:p w14:paraId="5AF7F15A" w14:textId="77777777" w:rsidR="00611579" w:rsidRDefault="00DE2936" w:rsidP="00A83B41">
            <w:pPr>
              <w:pStyle w:val="TableParagraph"/>
              <w:tabs>
                <w:tab w:val="left" w:pos="0"/>
                <w:tab w:val="left" w:pos="1814"/>
                <w:tab w:val="left" w:pos="3958"/>
                <w:tab w:val="left" w:pos="5138"/>
                <w:tab w:val="left" w:pos="5646"/>
                <w:tab w:val="left" w:pos="6756"/>
              </w:tabs>
            </w:pPr>
            <w:r>
              <w:rPr>
                <w:spacing w:val="-2"/>
              </w:rPr>
              <w:t>Multiparticulate</w:t>
            </w:r>
            <w:r>
              <w:tab/>
            </w:r>
            <w:r>
              <w:rPr>
                <w:spacing w:val="-2"/>
              </w:rPr>
              <w:t>systems-pelletization</w:t>
            </w:r>
            <w:r>
              <w:tab/>
            </w:r>
            <w:r>
              <w:rPr>
                <w:spacing w:val="-2"/>
              </w:rPr>
              <w:t>(emphasis</w:t>
            </w:r>
            <w:r>
              <w:tab/>
            </w:r>
            <w:r>
              <w:rPr>
                <w:spacing w:val="-5"/>
              </w:rPr>
              <w:t>on</w:t>
            </w:r>
            <w:r>
              <w:tab/>
            </w:r>
            <w:r>
              <w:rPr>
                <w:spacing w:val="-2"/>
              </w:rPr>
              <w:t>extrusion</w:t>
            </w:r>
            <w:r>
              <w:tab/>
            </w:r>
            <w:r>
              <w:rPr>
                <w:spacing w:val="-5"/>
              </w:rPr>
              <w:t>and</w:t>
            </w:r>
          </w:p>
          <w:p w14:paraId="74F2F3F1" w14:textId="77777777" w:rsidR="00611579" w:rsidRDefault="00DE2936" w:rsidP="00A83B41">
            <w:pPr>
              <w:pStyle w:val="TableParagraph"/>
              <w:tabs>
                <w:tab w:val="left" w:pos="0"/>
              </w:tabs>
              <w:spacing w:before="37"/>
            </w:pPr>
            <w:r>
              <w:t>spheronization).</w:t>
            </w:r>
            <w:r>
              <w:rPr>
                <w:spacing w:val="-9"/>
              </w:rPr>
              <w:t xml:space="preserve"> </w:t>
            </w:r>
            <w:r>
              <w:t>Orodispersible</w:t>
            </w:r>
            <w:r>
              <w:rPr>
                <w:spacing w:val="-4"/>
              </w:rPr>
              <w:t xml:space="preserve"> </w:t>
            </w:r>
            <w:r>
              <w:t>systems.</w:t>
            </w:r>
            <w:r>
              <w:rPr>
                <w:spacing w:val="-6"/>
              </w:rPr>
              <w:t xml:space="preserve"> </w:t>
            </w:r>
            <w:r>
              <w:t>Pulsatile</w:t>
            </w:r>
            <w:r>
              <w:rPr>
                <w:spacing w:val="-7"/>
              </w:rPr>
              <w:t xml:space="preserve"> </w:t>
            </w:r>
            <w:r>
              <w:t>Drug</w:t>
            </w:r>
            <w:r>
              <w:rPr>
                <w:spacing w:val="-9"/>
              </w:rPr>
              <w:t xml:space="preserve"> </w:t>
            </w:r>
            <w:r>
              <w:t>delivery</w:t>
            </w:r>
            <w:r>
              <w:rPr>
                <w:spacing w:val="-8"/>
              </w:rPr>
              <w:t xml:space="preserve"> </w:t>
            </w:r>
            <w:r>
              <w:rPr>
                <w:spacing w:val="-2"/>
              </w:rPr>
              <w:t>systems.</w:t>
            </w:r>
          </w:p>
        </w:tc>
        <w:tc>
          <w:tcPr>
            <w:tcW w:w="1080" w:type="dxa"/>
          </w:tcPr>
          <w:p w14:paraId="2785541F" w14:textId="77777777" w:rsidR="00611579" w:rsidRDefault="00DE2936" w:rsidP="00A83B41">
            <w:pPr>
              <w:pStyle w:val="TableParagraph"/>
              <w:tabs>
                <w:tab w:val="left" w:pos="0"/>
              </w:tabs>
            </w:pPr>
            <w:r>
              <w:rPr>
                <w:spacing w:val="-10"/>
              </w:rPr>
              <w:t>5</w:t>
            </w:r>
          </w:p>
        </w:tc>
      </w:tr>
      <w:tr w:rsidR="00611579" w14:paraId="23F8C9F9" w14:textId="77777777">
        <w:trPr>
          <w:trHeight w:val="292"/>
        </w:trPr>
        <w:tc>
          <w:tcPr>
            <w:tcW w:w="658" w:type="dxa"/>
          </w:tcPr>
          <w:p w14:paraId="28E5318E" w14:textId="77777777" w:rsidR="00611579" w:rsidRDefault="00DE2936" w:rsidP="00A83B41">
            <w:pPr>
              <w:pStyle w:val="TableParagraph"/>
              <w:tabs>
                <w:tab w:val="left" w:pos="0"/>
              </w:tabs>
            </w:pPr>
            <w:r>
              <w:rPr>
                <w:spacing w:val="-10"/>
              </w:rPr>
              <w:t>2</w:t>
            </w:r>
          </w:p>
        </w:tc>
        <w:tc>
          <w:tcPr>
            <w:tcW w:w="7185" w:type="dxa"/>
          </w:tcPr>
          <w:p w14:paraId="7BAAD83E" w14:textId="77777777" w:rsidR="00611579" w:rsidRDefault="00DE2936" w:rsidP="00A83B41">
            <w:pPr>
              <w:pStyle w:val="TableParagraph"/>
              <w:tabs>
                <w:tab w:val="left" w:pos="0"/>
              </w:tabs>
              <w:rPr>
                <w:b/>
              </w:rPr>
            </w:pPr>
            <w:r>
              <w:rPr>
                <w:b/>
              </w:rPr>
              <w:t>Parenteral</w:t>
            </w:r>
            <w:r>
              <w:rPr>
                <w:b/>
                <w:spacing w:val="-3"/>
              </w:rPr>
              <w:t xml:space="preserve"> </w:t>
            </w:r>
            <w:r>
              <w:rPr>
                <w:b/>
              </w:rPr>
              <w:t>SR</w:t>
            </w:r>
            <w:r>
              <w:rPr>
                <w:b/>
                <w:spacing w:val="-4"/>
              </w:rPr>
              <w:t xml:space="preserve"> </w:t>
            </w:r>
            <w:r>
              <w:rPr>
                <w:b/>
                <w:spacing w:val="-2"/>
              </w:rPr>
              <w:t>systems</w:t>
            </w:r>
          </w:p>
        </w:tc>
        <w:tc>
          <w:tcPr>
            <w:tcW w:w="1080" w:type="dxa"/>
          </w:tcPr>
          <w:p w14:paraId="6436C38C" w14:textId="77777777" w:rsidR="00611579" w:rsidRDefault="00DE2936" w:rsidP="00A83B41">
            <w:pPr>
              <w:pStyle w:val="TableParagraph"/>
              <w:tabs>
                <w:tab w:val="left" w:pos="0"/>
              </w:tabs>
              <w:rPr>
                <w:b/>
              </w:rPr>
            </w:pPr>
            <w:r>
              <w:rPr>
                <w:b/>
                <w:spacing w:val="-5"/>
              </w:rPr>
              <w:t>12</w:t>
            </w:r>
          </w:p>
        </w:tc>
      </w:tr>
      <w:tr w:rsidR="00611579" w14:paraId="192161E9" w14:textId="77777777">
        <w:trPr>
          <w:trHeight w:val="290"/>
        </w:trPr>
        <w:tc>
          <w:tcPr>
            <w:tcW w:w="658" w:type="dxa"/>
          </w:tcPr>
          <w:p w14:paraId="1A690F74" w14:textId="77777777" w:rsidR="00611579" w:rsidRDefault="00DE2936" w:rsidP="00A83B41">
            <w:pPr>
              <w:pStyle w:val="TableParagraph"/>
              <w:tabs>
                <w:tab w:val="left" w:pos="0"/>
              </w:tabs>
            </w:pPr>
            <w:r>
              <w:rPr>
                <w:spacing w:val="-5"/>
              </w:rPr>
              <w:t>2.1</w:t>
            </w:r>
          </w:p>
        </w:tc>
        <w:tc>
          <w:tcPr>
            <w:tcW w:w="7185" w:type="dxa"/>
          </w:tcPr>
          <w:p w14:paraId="4B829F3F" w14:textId="77777777" w:rsidR="00611579" w:rsidRDefault="00DE2936" w:rsidP="00A83B41">
            <w:pPr>
              <w:pStyle w:val="TableParagraph"/>
              <w:tabs>
                <w:tab w:val="left" w:pos="0"/>
              </w:tabs>
            </w:pPr>
            <w:r>
              <w:t>Need</w:t>
            </w:r>
            <w:r>
              <w:rPr>
                <w:spacing w:val="-2"/>
              </w:rPr>
              <w:t xml:space="preserve"> </w:t>
            </w:r>
            <w:r>
              <w:t>and</w:t>
            </w:r>
            <w:r>
              <w:rPr>
                <w:spacing w:val="-4"/>
              </w:rPr>
              <w:t xml:space="preserve"> </w:t>
            </w:r>
            <w:r>
              <w:t>concept,</w:t>
            </w:r>
            <w:r>
              <w:rPr>
                <w:spacing w:val="-4"/>
              </w:rPr>
              <w:t xml:space="preserve"> </w:t>
            </w:r>
            <w:r>
              <w:t>routes</w:t>
            </w:r>
            <w:r>
              <w:rPr>
                <w:spacing w:val="-3"/>
              </w:rPr>
              <w:t xml:space="preserve"> </w:t>
            </w:r>
            <w:r>
              <w:rPr>
                <w:spacing w:val="-2"/>
              </w:rPr>
              <w:t>employed</w:t>
            </w:r>
          </w:p>
        </w:tc>
        <w:tc>
          <w:tcPr>
            <w:tcW w:w="1080" w:type="dxa"/>
          </w:tcPr>
          <w:p w14:paraId="6D240003" w14:textId="77777777" w:rsidR="00611579" w:rsidRDefault="00DE2936" w:rsidP="00A83B41">
            <w:pPr>
              <w:pStyle w:val="TableParagraph"/>
              <w:tabs>
                <w:tab w:val="left" w:pos="0"/>
              </w:tabs>
            </w:pPr>
            <w:r>
              <w:rPr>
                <w:spacing w:val="-10"/>
              </w:rPr>
              <w:t>1</w:t>
            </w:r>
          </w:p>
        </w:tc>
      </w:tr>
      <w:tr w:rsidR="00611579" w14:paraId="03ECFA84" w14:textId="77777777">
        <w:trPr>
          <w:trHeight w:val="1454"/>
        </w:trPr>
        <w:tc>
          <w:tcPr>
            <w:tcW w:w="658" w:type="dxa"/>
          </w:tcPr>
          <w:p w14:paraId="30B5F3FF" w14:textId="77777777" w:rsidR="00611579" w:rsidRDefault="00DE2936" w:rsidP="00A83B41">
            <w:pPr>
              <w:pStyle w:val="TableParagraph"/>
              <w:tabs>
                <w:tab w:val="left" w:pos="0"/>
              </w:tabs>
            </w:pPr>
            <w:r>
              <w:rPr>
                <w:spacing w:val="-5"/>
              </w:rPr>
              <w:t>2.2</w:t>
            </w:r>
          </w:p>
        </w:tc>
        <w:tc>
          <w:tcPr>
            <w:tcW w:w="7185" w:type="dxa"/>
          </w:tcPr>
          <w:p w14:paraId="4F5E5AFF" w14:textId="77777777" w:rsidR="00611579" w:rsidRDefault="00DE2936" w:rsidP="00A83B41">
            <w:pPr>
              <w:pStyle w:val="TableParagraph"/>
              <w:tabs>
                <w:tab w:val="left" w:pos="0"/>
              </w:tabs>
              <w:spacing w:line="276" w:lineRule="auto"/>
              <w:ind w:right="93"/>
              <w:jc w:val="both"/>
            </w:pPr>
            <w:r>
              <w:t>Approaches- aqueous systems (complexation, use of polymers), aqueous suspensions (depot injections, microspheres, magnetic microspheres), Oily solutions &amp; suspensions, Emulsions (Microemulsions, multiple emulsions,), Implants</w:t>
            </w:r>
            <w:r>
              <w:rPr>
                <w:spacing w:val="11"/>
              </w:rPr>
              <w:t xml:space="preserve"> </w:t>
            </w:r>
            <w:r>
              <w:t>(in</w:t>
            </w:r>
            <w:r>
              <w:rPr>
                <w:spacing w:val="16"/>
              </w:rPr>
              <w:t xml:space="preserve"> </w:t>
            </w:r>
            <w:r>
              <w:t>detail-concept,</w:t>
            </w:r>
            <w:r>
              <w:rPr>
                <w:spacing w:val="15"/>
              </w:rPr>
              <w:t xml:space="preserve"> </w:t>
            </w:r>
            <w:r>
              <w:t>properties</w:t>
            </w:r>
            <w:r>
              <w:rPr>
                <w:spacing w:val="16"/>
              </w:rPr>
              <w:t xml:space="preserve"> </w:t>
            </w:r>
            <w:r>
              <w:t>desired,</w:t>
            </w:r>
            <w:r>
              <w:rPr>
                <w:spacing w:val="16"/>
              </w:rPr>
              <w:t xml:space="preserve"> </w:t>
            </w:r>
            <w:r>
              <w:t>various</w:t>
            </w:r>
            <w:r>
              <w:rPr>
                <w:spacing w:val="16"/>
              </w:rPr>
              <w:t xml:space="preserve"> </w:t>
            </w:r>
            <w:r>
              <w:t>approaches),</w:t>
            </w:r>
            <w:r>
              <w:rPr>
                <w:spacing w:val="16"/>
              </w:rPr>
              <w:t xml:space="preserve"> </w:t>
            </w:r>
            <w:r>
              <w:rPr>
                <w:spacing w:val="-2"/>
              </w:rPr>
              <w:t>prodrugs</w:t>
            </w:r>
          </w:p>
          <w:p w14:paraId="71D5CEE9" w14:textId="77777777" w:rsidR="00611579" w:rsidRDefault="00DE2936" w:rsidP="00A83B41">
            <w:pPr>
              <w:pStyle w:val="TableParagraph"/>
              <w:tabs>
                <w:tab w:val="left" w:pos="0"/>
              </w:tabs>
              <w:spacing w:before="0"/>
              <w:jc w:val="both"/>
            </w:pPr>
            <w:r>
              <w:t>(chemical</w:t>
            </w:r>
            <w:r>
              <w:rPr>
                <w:spacing w:val="-6"/>
              </w:rPr>
              <w:t xml:space="preserve"> </w:t>
            </w:r>
            <w:r>
              <w:t>modifications),</w:t>
            </w:r>
            <w:r>
              <w:rPr>
                <w:spacing w:val="-10"/>
              </w:rPr>
              <w:t xml:space="preserve"> </w:t>
            </w:r>
            <w:r>
              <w:t>infusion</w:t>
            </w:r>
            <w:r>
              <w:rPr>
                <w:spacing w:val="-6"/>
              </w:rPr>
              <w:t xml:space="preserve"> </w:t>
            </w:r>
            <w:r>
              <w:rPr>
                <w:spacing w:val="-2"/>
              </w:rPr>
              <w:t>pumps.</w:t>
            </w:r>
          </w:p>
        </w:tc>
        <w:tc>
          <w:tcPr>
            <w:tcW w:w="1080" w:type="dxa"/>
          </w:tcPr>
          <w:p w14:paraId="326FBE86" w14:textId="77777777" w:rsidR="00611579" w:rsidRDefault="00DE2936" w:rsidP="00A83B41">
            <w:pPr>
              <w:pStyle w:val="TableParagraph"/>
              <w:tabs>
                <w:tab w:val="left" w:pos="0"/>
              </w:tabs>
            </w:pPr>
            <w:r>
              <w:rPr>
                <w:spacing w:val="-10"/>
              </w:rPr>
              <w:t>6</w:t>
            </w:r>
          </w:p>
        </w:tc>
      </w:tr>
      <w:tr w:rsidR="00611579" w14:paraId="088CBFCE" w14:textId="77777777">
        <w:trPr>
          <w:trHeight w:val="292"/>
        </w:trPr>
        <w:tc>
          <w:tcPr>
            <w:tcW w:w="658" w:type="dxa"/>
          </w:tcPr>
          <w:p w14:paraId="355359A5" w14:textId="77777777" w:rsidR="00611579" w:rsidRDefault="00DE2936" w:rsidP="00A83B41">
            <w:pPr>
              <w:pStyle w:val="TableParagraph"/>
              <w:tabs>
                <w:tab w:val="left" w:pos="0"/>
              </w:tabs>
              <w:spacing w:before="3"/>
            </w:pPr>
            <w:r>
              <w:rPr>
                <w:spacing w:val="-5"/>
              </w:rPr>
              <w:t>2.3</w:t>
            </w:r>
          </w:p>
        </w:tc>
        <w:tc>
          <w:tcPr>
            <w:tcW w:w="7185" w:type="dxa"/>
          </w:tcPr>
          <w:p w14:paraId="59A2D18D" w14:textId="77777777" w:rsidR="00611579" w:rsidRDefault="00DE2936" w:rsidP="00A83B41">
            <w:pPr>
              <w:pStyle w:val="TableParagraph"/>
              <w:tabs>
                <w:tab w:val="left" w:pos="0"/>
              </w:tabs>
              <w:spacing w:before="3"/>
              <w:rPr>
                <w:i/>
              </w:rPr>
            </w:pPr>
            <w:r>
              <w:rPr>
                <w:i/>
              </w:rPr>
              <w:t>Self-study-Biopharmaceutical</w:t>
            </w:r>
            <w:r>
              <w:rPr>
                <w:i/>
                <w:spacing w:val="-9"/>
              </w:rPr>
              <w:t xml:space="preserve"> </w:t>
            </w:r>
            <w:r>
              <w:rPr>
                <w:i/>
              </w:rPr>
              <w:t>aspects,</w:t>
            </w:r>
            <w:r>
              <w:rPr>
                <w:i/>
                <w:spacing w:val="-5"/>
              </w:rPr>
              <w:t xml:space="preserve"> </w:t>
            </w:r>
            <w:r>
              <w:rPr>
                <w:i/>
              </w:rPr>
              <w:t>Sterilization</w:t>
            </w:r>
            <w:r>
              <w:rPr>
                <w:i/>
                <w:spacing w:val="-7"/>
              </w:rPr>
              <w:t xml:space="preserve"> </w:t>
            </w:r>
            <w:r>
              <w:rPr>
                <w:i/>
              </w:rPr>
              <w:t>&amp;</w:t>
            </w:r>
            <w:r>
              <w:rPr>
                <w:i/>
                <w:spacing w:val="-13"/>
              </w:rPr>
              <w:t xml:space="preserve"> </w:t>
            </w:r>
            <w:r>
              <w:rPr>
                <w:i/>
              </w:rPr>
              <w:t>stability</w:t>
            </w:r>
            <w:r>
              <w:rPr>
                <w:i/>
                <w:spacing w:val="-8"/>
              </w:rPr>
              <w:t xml:space="preserve"> </w:t>
            </w:r>
            <w:r>
              <w:rPr>
                <w:i/>
                <w:spacing w:val="-2"/>
              </w:rPr>
              <w:t>issues</w:t>
            </w:r>
          </w:p>
        </w:tc>
        <w:tc>
          <w:tcPr>
            <w:tcW w:w="1080" w:type="dxa"/>
          </w:tcPr>
          <w:p w14:paraId="564DFA6B" w14:textId="77777777" w:rsidR="00611579" w:rsidRDefault="00DE2936" w:rsidP="00A83B41">
            <w:pPr>
              <w:pStyle w:val="TableParagraph"/>
              <w:tabs>
                <w:tab w:val="left" w:pos="0"/>
              </w:tabs>
              <w:spacing w:before="3"/>
              <w:rPr>
                <w:i/>
              </w:rPr>
            </w:pPr>
            <w:r>
              <w:rPr>
                <w:i/>
                <w:spacing w:val="-10"/>
              </w:rPr>
              <w:t>2</w:t>
            </w:r>
          </w:p>
        </w:tc>
      </w:tr>
      <w:tr w:rsidR="00611579" w14:paraId="0EA593E6" w14:textId="77777777">
        <w:trPr>
          <w:trHeight w:val="290"/>
        </w:trPr>
        <w:tc>
          <w:tcPr>
            <w:tcW w:w="658" w:type="dxa"/>
          </w:tcPr>
          <w:p w14:paraId="1AA6E8A7" w14:textId="77777777" w:rsidR="00611579" w:rsidRDefault="00DE2936" w:rsidP="00A83B41">
            <w:pPr>
              <w:pStyle w:val="TableParagraph"/>
              <w:tabs>
                <w:tab w:val="left" w:pos="0"/>
              </w:tabs>
            </w:pPr>
            <w:r>
              <w:rPr>
                <w:spacing w:val="-5"/>
              </w:rPr>
              <w:t>2.4</w:t>
            </w:r>
          </w:p>
        </w:tc>
        <w:tc>
          <w:tcPr>
            <w:tcW w:w="7185" w:type="dxa"/>
          </w:tcPr>
          <w:p w14:paraId="10380598" w14:textId="77777777" w:rsidR="00611579" w:rsidRDefault="00DE2936" w:rsidP="00A83B41">
            <w:pPr>
              <w:pStyle w:val="TableParagraph"/>
              <w:tabs>
                <w:tab w:val="left" w:pos="0"/>
              </w:tabs>
            </w:pPr>
            <w:r>
              <w:t>Characterization-special</w:t>
            </w:r>
            <w:r>
              <w:rPr>
                <w:spacing w:val="-9"/>
              </w:rPr>
              <w:t xml:space="preserve"> </w:t>
            </w:r>
            <w:r>
              <w:t>emphasis</w:t>
            </w:r>
            <w:r>
              <w:rPr>
                <w:spacing w:val="-6"/>
              </w:rPr>
              <w:t xml:space="preserve"> </w:t>
            </w:r>
            <w:r>
              <w:t>on</w:t>
            </w:r>
            <w:r>
              <w:rPr>
                <w:spacing w:val="-6"/>
              </w:rPr>
              <w:t xml:space="preserve"> </w:t>
            </w:r>
            <w:r>
              <w:t>release</w:t>
            </w:r>
            <w:r>
              <w:rPr>
                <w:spacing w:val="-6"/>
              </w:rPr>
              <w:t xml:space="preserve"> </w:t>
            </w:r>
            <w:r>
              <w:rPr>
                <w:spacing w:val="-2"/>
              </w:rPr>
              <w:t>studies</w:t>
            </w:r>
          </w:p>
        </w:tc>
        <w:tc>
          <w:tcPr>
            <w:tcW w:w="1080" w:type="dxa"/>
          </w:tcPr>
          <w:p w14:paraId="503B512A" w14:textId="77777777" w:rsidR="00611579" w:rsidRDefault="00DE2936" w:rsidP="00A83B41">
            <w:pPr>
              <w:pStyle w:val="TableParagraph"/>
              <w:tabs>
                <w:tab w:val="left" w:pos="0"/>
              </w:tabs>
            </w:pPr>
            <w:r>
              <w:rPr>
                <w:spacing w:val="-10"/>
              </w:rPr>
              <w:t>1</w:t>
            </w:r>
          </w:p>
        </w:tc>
      </w:tr>
      <w:tr w:rsidR="00611579" w14:paraId="79FCE06D" w14:textId="77777777">
        <w:trPr>
          <w:trHeight w:val="290"/>
        </w:trPr>
        <w:tc>
          <w:tcPr>
            <w:tcW w:w="658" w:type="dxa"/>
          </w:tcPr>
          <w:p w14:paraId="012797A7" w14:textId="77777777" w:rsidR="00611579" w:rsidRDefault="00DE2936" w:rsidP="00A83B41">
            <w:pPr>
              <w:pStyle w:val="TableParagraph"/>
              <w:tabs>
                <w:tab w:val="left" w:pos="0"/>
              </w:tabs>
            </w:pPr>
            <w:r>
              <w:rPr>
                <w:spacing w:val="-5"/>
              </w:rPr>
              <w:t>2.5</w:t>
            </w:r>
          </w:p>
        </w:tc>
        <w:tc>
          <w:tcPr>
            <w:tcW w:w="7185" w:type="dxa"/>
          </w:tcPr>
          <w:p w14:paraId="66F1A4E0" w14:textId="77777777" w:rsidR="00611579" w:rsidRDefault="00DE2936" w:rsidP="00A83B41">
            <w:pPr>
              <w:pStyle w:val="TableParagraph"/>
              <w:tabs>
                <w:tab w:val="left" w:pos="0"/>
              </w:tabs>
            </w:pPr>
            <w:r>
              <w:t>Issues</w:t>
            </w:r>
            <w:r>
              <w:rPr>
                <w:spacing w:val="-4"/>
              </w:rPr>
              <w:t xml:space="preserve"> </w:t>
            </w:r>
            <w:r>
              <w:t>related</w:t>
            </w:r>
            <w:r>
              <w:rPr>
                <w:spacing w:val="-3"/>
              </w:rPr>
              <w:t xml:space="preserve"> </w:t>
            </w:r>
            <w:r>
              <w:t>to</w:t>
            </w:r>
            <w:r>
              <w:rPr>
                <w:spacing w:val="-3"/>
              </w:rPr>
              <w:t xml:space="preserve"> </w:t>
            </w:r>
            <w:r>
              <w:t>Safety,</w:t>
            </w:r>
            <w:r>
              <w:rPr>
                <w:spacing w:val="-3"/>
              </w:rPr>
              <w:t xml:space="preserve"> </w:t>
            </w:r>
            <w:r>
              <w:t>Toxicity</w:t>
            </w:r>
            <w:r>
              <w:rPr>
                <w:spacing w:val="-6"/>
              </w:rPr>
              <w:t xml:space="preserve"> </w:t>
            </w:r>
            <w:r>
              <w:t>&amp;</w:t>
            </w:r>
            <w:r>
              <w:rPr>
                <w:spacing w:val="-4"/>
              </w:rPr>
              <w:t xml:space="preserve"> </w:t>
            </w:r>
            <w:r>
              <w:t>Tissue</w:t>
            </w:r>
            <w:r>
              <w:rPr>
                <w:spacing w:val="-3"/>
              </w:rPr>
              <w:t xml:space="preserve"> </w:t>
            </w:r>
            <w:r>
              <w:rPr>
                <w:spacing w:val="-2"/>
              </w:rPr>
              <w:t>Injury</w:t>
            </w:r>
          </w:p>
        </w:tc>
        <w:tc>
          <w:tcPr>
            <w:tcW w:w="1080" w:type="dxa"/>
          </w:tcPr>
          <w:p w14:paraId="5F4F22F4" w14:textId="77777777" w:rsidR="00611579" w:rsidRDefault="00DE2936" w:rsidP="00A83B41">
            <w:pPr>
              <w:pStyle w:val="TableParagraph"/>
              <w:tabs>
                <w:tab w:val="left" w:pos="0"/>
              </w:tabs>
            </w:pPr>
            <w:r>
              <w:rPr>
                <w:spacing w:val="-10"/>
              </w:rPr>
              <w:t>2</w:t>
            </w:r>
          </w:p>
        </w:tc>
      </w:tr>
      <w:tr w:rsidR="00611579" w14:paraId="56414A83" w14:textId="77777777">
        <w:trPr>
          <w:trHeight w:val="292"/>
        </w:trPr>
        <w:tc>
          <w:tcPr>
            <w:tcW w:w="658" w:type="dxa"/>
          </w:tcPr>
          <w:p w14:paraId="753AA41D" w14:textId="77777777" w:rsidR="00611579" w:rsidRDefault="00DE2936" w:rsidP="00A83B41">
            <w:pPr>
              <w:pStyle w:val="TableParagraph"/>
              <w:tabs>
                <w:tab w:val="left" w:pos="0"/>
              </w:tabs>
              <w:spacing w:before="3"/>
            </w:pPr>
            <w:r>
              <w:rPr>
                <w:spacing w:val="-10"/>
              </w:rPr>
              <w:t>3</w:t>
            </w:r>
          </w:p>
        </w:tc>
        <w:tc>
          <w:tcPr>
            <w:tcW w:w="7185" w:type="dxa"/>
          </w:tcPr>
          <w:p w14:paraId="65B6E9BD" w14:textId="77777777" w:rsidR="00611579" w:rsidRDefault="00DE2936" w:rsidP="00A83B41">
            <w:pPr>
              <w:pStyle w:val="TableParagraph"/>
              <w:tabs>
                <w:tab w:val="left" w:pos="0"/>
              </w:tabs>
              <w:spacing w:before="3"/>
              <w:rPr>
                <w:b/>
              </w:rPr>
            </w:pPr>
            <w:r>
              <w:rPr>
                <w:b/>
              </w:rPr>
              <w:t>Specialized</w:t>
            </w:r>
            <w:r>
              <w:rPr>
                <w:b/>
                <w:spacing w:val="-6"/>
              </w:rPr>
              <w:t xml:space="preserve"> </w:t>
            </w:r>
            <w:r>
              <w:rPr>
                <w:b/>
                <w:spacing w:val="-2"/>
              </w:rPr>
              <w:t>Emulsions</w:t>
            </w:r>
          </w:p>
        </w:tc>
        <w:tc>
          <w:tcPr>
            <w:tcW w:w="1080" w:type="dxa"/>
          </w:tcPr>
          <w:p w14:paraId="3531E595" w14:textId="77777777" w:rsidR="00611579" w:rsidRDefault="00DE2936" w:rsidP="00A83B41">
            <w:pPr>
              <w:pStyle w:val="TableParagraph"/>
              <w:tabs>
                <w:tab w:val="left" w:pos="0"/>
              </w:tabs>
              <w:spacing w:before="3"/>
              <w:rPr>
                <w:b/>
              </w:rPr>
            </w:pPr>
            <w:r>
              <w:rPr>
                <w:b/>
                <w:spacing w:val="-10"/>
              </w:rPr>
              <w:t>9</w:t>
            </w:r>
          </w:p>
        </w:tc>
      </w:tr>
      <w:tr w:rsidR="00611579" w14:paraId="09248717" w14:textId="77777777">
        <w:trPr>
          <w:trHeight w:val="873"/>
        </w:trPr>
        <w:tc>
          <w:tcPr>
            <w:tcW w:w="658" w:type="dxa"/>
          </w:tcPr>
          <w:p w14:paraId="21D46513" w14:textId="77777777" w:rsidR="00611579" w:rsidRDefault="00DE2936" w:rsidP="00A83B41">
            <w:pPr>
              <w:pStyle w:val="TableParagraph"/>
              <w:tabs>
                <w:tab w:val="left" w:pos="0"/>
              </w:tabs>
            </w:pPr>
            <w:r>
              <w:rPr>
                <w:spacing w:val="-5"/>
              </w:rPr>
              <w:t>3.1</w:t>
            </w:r>
          </w:p>
        </w:tc>
        <w:tc>
          <w:tcPr>
            <w:tcW w:w="7185" w:type="dxa"/>
          </w:tcPr>
          <w:p w14:paraId="6C364970" w14:textId="77777777" w:rsidR="00611579" w:rsidRDefault="00DE2936" w:rsidP="00A83B41">
            <w:pPr>
              <w:pStyle w:val="TableParagraph"/>
              <w:tabs>
                <w:tab w:val="left" w:pos="0"/>
              </w:tabs>
              <w:spacing w:line="276" w:lineRule="auto"/>
            </w:pPr>
            <w:r>
              <w:t>Microemulsions,</w:t>
            </w:r>
            <w:r>
              <w:rPr>
                <w:spacing w:val="-2"/>
              </w:rPr>
              <w:t xml:space="preserve"> </w:t>
            </w:r>
            <w:r>
              <w:t>Multiple</w:t>
            </w:r>
            <w:r>
              <w:rPr>
                <w:spacing w:val="-2"/>
              </w:rPr>
              <w:t xml:space="preserve"> </w:t>
            </w:r>
            <w:r>
              <w:t>emulsions,</w:t>
            </w:r>
            <w:r>
              <w:rPr>
                <w:spacing w:val="-2"/>
              </w:rPr>
              <w:t xml:space="preserve"> </w:t>
            </w:r>
            <w:r>
              <w:t>Self Emulsifying</w:t>
            </w:r>
            <w:r>
              <w:rPr>
                <w:spacing w:val="-2"/>
              </w:rPr>
              <w:t xml:space="preserve"> </w:t>
            </w:r>
            <w:r>
              <w:t>Drug</w:t>
            </w:r>
            <w:r>
              <w:rPr>
                <w:spacing w:val="-2"/>
              </w:rPr>
              <w:t xml:space="preserve"> </w:t>
            </w:r>
            <w:r>
              <w:t>Delivery</w:t>
            </w:r>
            <w:r>
              <w:rPr>
                <w:spacing w:val="-2"/>
              </w:rPr>
              <w:t xml:space="preserve"> </w:t>
            </w:r>
            <w:r>
              <w:t>systems &amp;</w:t>
            </w:r>
            <w:r>
              <w:rPr>
                <w:spacing w:val="-11"/>
              </w:rPr>
              <w:t xml:space="preserve"> </w:t>
            </w:r>
            <w:r>
              <w:t>SMEDDS;</w:t>
            </w:r>
            <w:r>
              <w:rPr>
                <w:spacing w:val="-7"/>
              </w:rPr>
              <w:t xml:space="preserve"> </w:t>
            </w:r>
            <w:r>
              <w:t>Formulation</w:t>
            </w:r>
            <w:r>
              <w:rPr>
                <w:spacing w:val="-11"/>
              </w:rPr>
              <w:t xml:space="preserve"> </w:t>
            </w:r>
            <w:r>
              <w:t>and</w:t>
            </w:r>
            <w:r>
              <w:rPr>
                <w:spacing w:val="-8"/>
              </w:rPr>
              <w:t xml:space="preserve"> </w:t>
            </w:r>
            <w:r>
              <w:t>phase</w:t>
            </w:r>
            <w:r>
              <w:rPr>
                <w:spacing w:val="-6"/>
              </w:rPr>
              <w:t xml:space="preserve"> </w:t>
            </w:r>
            <w:r>
              <w:t>behavior;</w:t>
            </w:r>
            <w:r>
              <w:rPr>
                <w:spacing w:val="-7"/>
              </w:rPr>
              <w:t xml:space="preserve"> </w:t>
            </w:r>
            <w:r>
              <w:t>Preparation</w:t>
            </w:r>
            <w:r>
              <w:rPr>
                <w:spacing w:val="-8"/>
              </w:rPr>
              <w:t xml:space="preserve"> </w:t>
            </w:r>
            <w:r>
              <w:t>&amp;</w:t>
            </w:r>
            <w:r>
              <w:rPr>
                <w:spacing w:val="-8"/>
              </w:rPr>
              <w:t xml:space="preserve"> </w:t>
            </w:r>
            <w:r>
              <w:rPr>
                <w:spacing w:val="-2"/>
              </w:rPr>
              <w:t>Characterization;</w:t>
            </w:r>
          </w:p>
          <w:p w14:paraId="79AC4F16" w14:textId="77777777" w:rsidR="00611579" w:rsidRDefault="00DE2936" w:rsidP="00A83B41">
            <w:pPr>
              <w:pStyle w:val="TableParagraph"/>
              <w:tabs>
                <w:tab w:val="left" w:pos="0"/>
              </w:tabs>
              <w:spacing w:before="0" w:line="252" w:lineRule="exact"/>
            </w:pPr>
            <w:r>
              <w:t>Bioavailabity</w:t>
            </w:r>
            <w:r>
              <w:rPr>
                <w:spacing w:val="-8"/>
              </w:rPr>
              <w:t xml:space="preserve"> </w:t>
            </w:r>
            <w:r>
              <w:t>Aspects;</w:t>
            </w:r>
            <w:r>
              <w:rPr>
                <w:spacing w:val="-6"/>
              </w:rPr>
              <w:t xml:space="preserve"> </w:t>
            </w:r>
            <w:r>
              <w:rPr>
                <w:spacing w:val="-2"/>
              </w:rPr>
              <w:t>Applications.</w:t>
            </w:r>
          </w:p>
        </w:tc>
        <w:tc>
          <w:tcPr>
            <w:tcW w:w="1080" w:type="dxa"/>
          </w:tcPr>
          <w:p w14:paraId="6262F381" w14:textId="77777777" w:rsidR="00611579" w:rsidRDefault="00DE2936" w:rsidP="00A83B41">
            <w:pPr>
              <w:pStyle w:val="TableParagraph"/>
              <w:tabs>
                <w:tab w:val="left" w:pos="0"/>
              </w:tabs>
            </w:pPr>
            <w:r>
              <w:rPr>
                <w:spacing w:val="-10"/>
              </w:rPr>
              <w:t>6</w:t>
            </w:r>
          </w:p>
        </w:tc>
      </w:tr>
      <w:tr w:rsidR="00611579" w14:paraId="6B91BF03" w14:textId="77777777">
        <w:trPr>
          <w:trHeight w:val="580"/>
        </w:trPr>
        <w:tc>
          <w:tcPr>
            <w:tcW w:w="658" w:type="dxa"/>
          </w:tcPr>
          <w:p w14:paraId="595F2E0F" w14:textId="77777777" w:rsidR="00611579" w:rsidRDefault="00DE2936" w:rsidP="00A83B41">
            <w:pPr>
              <w:pStyle w:val="TableParagraph"/>
              <w:tabs>
                <w:tab w:val="left" w:pos="0"/>
              </w:tabs>
            </w:pPr>
            <w:r>
              <w:rPr>
                <w:spacing w:val="-5"/>
              </w:rPr>
              <w:t>3.2</w:t>
            </w:r>
          </w:p>
        </w:tc>
        <w:tc>
          <w:tcPr>
            <w:tcW w:w="7185" w:type="dxa"/>
          </w:tcPr>
          <w:p w14:paraId="3376D1D6" w14:textId="77777777" w:rsidR="00611579" w:rsidRDefault="00DE2936" w:rsidP="00A83B41">
            <w:pPr>
              <w:pStyle w:val="TableParagraph"/>
              <w:tabs>
                <w:tab w:val="left" w:pos="0"/>
              </w:tabs>
              <w:rPr>
                <w:i/>
              </w:rPr>
            </w:pPr>
            <w:r>
              <w:rPr>
                <w:i/>
              </w:rPr>
              <w:t>Self-study-Theories</w:t>
            </w:r>
            <w:r>
              <w:rPr>
                <w:i/>
                <w:spacing w:val="43"/>
              </w:rPr>
              <w:t xml:space="preserve"> </w:t>
            </w:r>
            <w:r>
              <w:rPr>
                <w:i/>
              </w:rPr>
              <w:t>of</w:t>
            </w:r>
            <w:r>
              <w:rPr>
                <w:i/>
                <w:spacing w:val="47"/>
              </w:rPr>
              <w:t xml:space="preserve"> </w:t>
            </w:r>
            <w:r>
              <w:rPr>
                <w:i/>
              </w:rPr>
              <w:t>Emulsification,</w:t>
            </w:r>
            <w:r>
              <w:rPr>
                <w:i/>
                <w:spacing w:val="46"/>
              </w:rPr>
              <w:t xml:space="preserve"> </w:t>
            </w:r>
            <w:r>
              <w:rPr>
                <w:i/>
              </w:rPr>
              <w:t>Factors</w:t>
            </w:r>
            <w:r>
              <w:rPr>
                <w:i/>
                <w:spacing w:val="43"/>
              </w:rPr>
              <w:t xml:space="preserve"> </w:t>
            </w:r>
            <w:r>
              <w:rPr>
                <w:i/>
              </w:rPr>
              <w:t>influencing</w:t>
            </w:r>
            <w:r>
              <w:rPr>
                <w:i/>
                <w:spacing w:val="43"/>
              </w:rPr>
              <w:t xml:space="preserve"> </w:t>
            </w:r>
            <w:r>
              <w:rPr>
                <w:i/>
              </w:rPr>
              <w:t>type</w:t>
            </w:r>
            <w:r>
              <w:rPr>
                <w:i/>
                <w:spacing w:val="46"/>
              </w:rPr>
              <w:t xml:space="preserve"> </w:t>
            </w:r>
            <w:r>
              <w:rPr>
                <w:i/>
              </w:rPr>
              <w:t>of</w:t>
            </w:r>
            <w:r>
              <w:rPr>
                <w:i/>
                <w:spacing w:val="47"/>
              </w:rPr>
              <w:t xml:space="preserve"> </w:t>
            </w:r>
            <w:r>
              <w:rPr>
                <w:i/>
                <w:spacing w:val="-2"/>
              </w:rPr>
              <w:t>emulsion</w:t>
            </w:r>
          </w:p>
          <w:p w14:paraId="705CD728" w14:textId="77777777" w:rsidR="00611579" w:rsidRDefault="00DE2936" w:rsidP="00A83B41">
            <w:pPr>
              <w:pStyle w:val="TableParagraph"/>
              <w:tabs>
                <w:tab w:val="left" w:pos="0"/>
              </w:tabs>
              <w:spacing w:before="37"/>
              <w:rPr>
                <w:i/>
              </w:rPr>
            </w:pPr>
            <w:r>
              <w:rPr>
                <w:i/>
                <w:spacing w:val="-2"/>
              </w:rPr>
              <w:t>formed.</w:t>
            </w:r>
          </w:p>
        </w:tc>
        <w:tc>
          <w:tcPr>
            <w:tcW w:w="1080" w:type="dxa"/>
          </w:tcPr>
          <w:p w14:paraId="34B70042" w14:textId="77777777" w:rsidR="00611579" w:rsidRDefault="00DE2936" w:rsidP="00A83B41">
            <w:pPr>
              <w:pStyle w:val="TableParagraph"/>
              <w:tabs>
                <w:tab w:val="left" w:pos="0"/>
              </w:tabs>
              <w:rPr>
                <w:i/>
              </w:rPr>
            </w:pPr>
            <w:r>
              <w:rPr>
                <w:i/>
                <w:spacing w:val="-10"/>
              </w:rPr>
              <w:t>3</w:t>
            </w:r>
          </w:p>
        </w:tc>
      </w:tr>
      <w:tr w:rsidR="00611579" w14:paraId="16E9A72A" w14:textId="77777777">
        <w:trPr>
          <w:trHeight w:val="292"/>
        </w:trPr>
        <w:tc>
          <w:tcPr>
            <w:tcW w:w="658" w:type="dxa"/>
          </w:tcPr>
          <w:p w14:paraId="5159CA87" w14:textId="77777777" w:rsidR="00611579" w:rsidRDefault="00DE2936" w:rsidP="00A83B41">
            <w:pPr>
              <w:pStyle w:val="TableParagraph"/>
              <w:tabs>
                <w:tab w:val="left" w:pos="0"/>
              </w:tabs>
            </w:pPr>
            <w:r>
              <w:rPr>
                <w:spacing w:val="-10"/>
              </w:rPr>
              <w:t>4</w:t>
            </w:r>
          </w:p>
        </w:tc>
        <w:tc>
          <w:tcPr>
            <w:tcW w:w="7185" w:type="dxa"/>
          </w:tcPr>
          <w:p w14:paraId="7CBB815E" w14:textId="77777777" w:rsidR="00611579" w:rsidRDefault="00DE2936" w:rsidP="00A83B41">
            <w:pPr>
              <w:pStyle w:val="TableParagraph"/>
              <w:tabs>
                <w:tab w:val="left" w:pos="0"/>
              </w:tabs>
              <w:rPr>
                <w:b/>
              </w:rPr>
            </w:pPr>
            <w:r>
              <w:rPr>
                <w:b/>
              </w:rPr>
              <w:t>Gastro-retentive</w:t>
            </w:r>
            <w:r>
              <w:rPr>
                <w:b/>
                <w:spacing w:val="-8"/>
              </w:rPr>
              <w:t xml:space="preserve"> </w:t>
            </w:r>
            <w:r>
              <w:rPr>
                <w:b/>
              </w:rPr>
              <w:t>Drug</w:t>
            </w:r>
            <w:r>
              <w:rPr>
                <w:b/>
                <w:spacing w:val="-5"/>
              </w:rPr>
              <w:t xml:space="preserve"> </w:t>
            </w:r>
            <w:r>
              <w:rPr>
                <w:b/>
              </w:rPr>
              <w:t>Delivery</w:t>
            </w:r>
            <w:r>
              <w:rPr>
                <w:b/>
                <w:spacing w:val="-5"/>
              </w:rPr>
              <w:t xml:space="preserve"> </w:t>
            </w:r>
            <w:r>
              <w:rPr>
                <w:b/>
                <w:spacing w:val="-2"/>
              </w:rPr>
              <w:t>Systems</w:t>
            </w:r>
          </w:p>
        </w:tc>
        <w:tc>
          <w:tcPr>
            <w:tcW w:w="1080" w:type="dxa"/>
          </w:tcPr>
          <w:p w14:paraId="405EFBAB" w14:textId="77777777" w:rsidR="00611579" w:rsidRDefault="00DE2936" w:rsidP="00A83B41">
            <w:pPr>
              <w:pStyle w:val="TableParagraph"/>
              <w:tabs>
                <w:tab w:val="left" w:pos="0"/>
              </w:tabs>
              <w:rPr>
                <w:b/>
              </w:rPr>
            </w:pPr>
            <w:r>
              <w:rPr>
                <w:b/>
                <w:spacing w:val="-10"/>
              </w:rPr>
              <w:t>8</w:t>
            </w:r>
          </w:p>
        </w:tc>
      </w:tr>
      <w:tr w:rsidR="00611579" w14:paraId="2F5FC2FE" w14:textId="77777777">
        <w:trPr>
          <w:trHeight w:val="873"/>
        </w:trPr>
        <w:tc>
          <w:tcPr>
            <w:tcW w:w="658" w:type="dxa"/>
          </w:tcPr>
          <w:p w14:paraId="1CBEBA25" w14:textId="77777777" w:rsidR="00611579" w:rsidRDefault="00DE2936" w:rsidP="00A83B41">
            <w:pPr>
              <w:pStyle w:val="TableParagraph"/>
              <w:tabs>
                <w:tab w:val="left" w:pos="0"/>
              </w:tabs>
            </w:pPr>
            <w:r>
              <w:rPr>
                <w:spacing w:val="-5"/>
              </w:rPr>
              <w:t>4.1</w:t>
            </w:r>
          </w:p>
        </w:tc>
        <w:tc>
          <w:tcPr>
            <w:tcW w:w="7185" w:type="dxa"/>
          </w:tcPr>
          <w:p w14:paraId="5BF7E6A5" w14:textId="77777777" w:rsidR="00611579" w:rsidRDefault="00DE2936" w:rsidP="00A83B41">
            <w:pPr>
              <w:pStyle w:val="TableParagraph"/>
              <w:tabs>
                <w:tab w:val="left" w:pos="0"/>
              </w:tabs>
              <w:rPr>
                <w:i/>
              </w:rPr>
            </w:pPr>
            <w:r>
              <w:rPr>
                <w:i/>
              </w:rPr>
              <w:t>Self-study</w:t>
            </w:r>
            <w:r>
              <w:rPr>
                <w:i/>
                <w:spacing w:val="37"/>
              </w:rPr>
              <w:t xml:space="preserve"> </w:t>
            </w:r>
            <w:r>
              <w:rPr>
                <w:i/>
              </w:rPr>
              <w:t>–Introduction;</w:t>
            </w:r>
            <w:r>
              <w:rPr>
                <w:i/>
                <w:spacing w:val="39"/>
              </w:rPr>
              <w:t xml:space="preserve"> </w:t>
            </w:r>
            <w:r>
              <w:rPr>
                <w:i/>
              </w:rPr>
              <w:t>concept</w:t>
            </w:r>
            <w:r>
              <w:rPr>
                <w:i/>
                <w:spacing w:val="41"/>
              </w:rPr>
              <w:t xml:space="preserve"> </w:t>
            </w:r>
            <w:r>
              <w:rPr>
                <w:i/>
              </w:rPr>
              <w:t>of</w:t>
            </w:r>
            <w:r>
              <w:rPr>
                <w:i/>
                <w:spacing w:val="42"/>
              </w:rPr>
              <w:t xml:space="preserve"> </w:t>
            </w:r>
            <w:r>
              <w:rPr>
                <w:i/>
              </w:rPr>
              <w:t>absorption</w:t>
            </w:r>
            <w:r>
              <w:rPr>
                <w:i/>
                <w:spacing w:val="40"/>
              </w:rPr>
              <w:t xml:space="preserve"> </w:t>
            </w:r>
            <w:r>
              <w:rPr>
                <w:i/>
              </w:rPr>
              <w:t>window;</w:t>
            </w:r>
            <w:r>
              <w:rPr>
                <w:i/>
                <w:spacing w:val="42"/>
              </w:rPr>
              <w:t xml:space="preserve"> </w:t>
            </w:r>
            <w:r>
              <w:rPr>
                <w:i/>
              </w:rPr>
              <w:t>need</w:t>
            </w:r>
            <w:r>
              <w:rPr>
                <w:i/>
                <w:spacing w:val="40"/>
              </w:rPr>
              <w:t xml:space="preserve"> </w:t>
            </w:r>
            <w:r>
              <w:rPr>
                <w:i/>
              </w:rPr>
              <w:t>for</w:t>
            </w:r>
            <w:r>
              <w:rPr>
                <w:i/>
                <w:spacing w:val="42"/>
              </w:rPr>
              <w:t xml:space="preserve"> </w:t>
            </w:r>
            <w:r>
              <w:rPr>
                <w:i/>
                <w:spacing w:val="-2"/>
              </w:rPr>
              <w:t>GRDDS,</w:t>
            </w:r>
          </w:p>
          <w:p w14:paraId="5058338A" w14:textId="77777777" w:rsidR="00611579" w:rsidRDefault="00DE2936" w:rsidP="00A83B41">
            <w:pPr>
              <w:pStyle w:val="TableParagraph"/>
              <w:tabs>
                <w:tab w:val="left" w:pos="0"/>
                <w:tab w:val="left" w:pos="944"/>
                <w:tab w:val="left" w:pos="1913"/>
                <w:tab w:val="left" w:pos="3016"/>
                <w:tab w:val="left" w:pos="3412"/>
                <w:tab w:val="left" w:pos="5190"/>
                <w:tab w:val="left" w:pos="6099"/>
              </w:tabs>
              <w:spacing w:before="0" w:line="290" w:lineRule="atLeast"/>
              <w:ind w:right="96"/>
              <w:rPr>
                <w:i/>
              </w:rPr>
            </w:pPr>
            <w:r>
              <w:rPr>
                <w:i/>
                <w:spacing w:val="-2"/>
              </w:rPr>
              <w:t>gastric</w:t>
            </w:r>
            <w:r>
              <w:rPr>
                <w:i/>
              </w:rPr>
              <w:tab/>
            </w:r>
            <w:r>
              <w:rPr>
                <w:i/>
                <w:spacing w:val="-2"/>
              </w:rPr>
              <w:t>motility;</w:t>
            </w:r>
            <w:r>
              <w:rPr>
                <w:i/>
              </w:rPr>
              <w:tab/>
            </w:r>
            <w:r>
              <w:rPr>
                <w:i/>
                <w:spacing w:val="-2"/>
              </w:rPr>
              <w:t>principles</w:t>
            </w:r>
            <w:r>
              <w:rPr>
                <w:i/>
              </w:rPr>
              <w:tab/>
            </w:r>
            <w:r>
              <w:rPr>
                <w:i/>
                <w:spacing w:val="-6"/>
              </w:rPr>
              <w:t>of</w:t>
            </w:r>
            <w:r>
              <w:rPr>
                <w:i/>
              </w:rPr>
              <w:tab/>
            </w:r>
            <w:r>
              <w:rPr>
                <w:i/>
                <w:spacing w:val="-2"/>
              </w:rPr>
              <w:t>Gastro-retention;</w:t>
            </w:r>
            <w:r>
              <w:rPr>
                <w:i/>
              </w:rPr>
              <w:tab/>
            </w:r>
            <w:r>
              <w:rPr>
                <w:i/>
                <w:spacing w:val="-2"/>
              </w:rPr>
              <w:t>Factors</w:t>
            </w:r>
            <w:r>
              <w:rPr>
                <w:i/>
              </w:rPr>
              <w:tab/>
            </w:r>
            <w:r>
              <w:rPr>
                <w:i/>
                <w:spacing w:val="-2"/>
              </w:rPr>
              <w:t xml:space="preserve">controlling </w:t>
            </w:r>
            <w:r>
              <w:rPr>
                <w:i/>
              </w:rPr>
              <w:t>performance of GRDDS.</w:t>
            </w:r>
          </w:p>
        </w:tc>
        <w:tc>
          <w:tcPr>
            <w:tcW w:w="1080" w:type="dxa"/>
          </w:tcPr>
          <w:p w14:paraId="62BE08AD" w14:textId="77777777" w:rsidR="00611579" w:rsidRDefault="00DE2936" w:rsidP="00A83B41">
            <w:pPr>
              <w:pStyle w:val="TableParagraph"/>
              <w:tabs>
                <w:tab w:val="left" w:pos="0"/>
              </w:tabs>
              <w:rPr>
                <w:i/>
              </w:rPr>
            </w:pPr>
            <w:r>
              <w:rPr>
                <w:i/>
                <w:spacing w:val="-10"/>
              </w:rPr>
              <w:t>3</w:t>
            </w:r>
          </w:p>
        </w:tc>
      </w:tr>
      <w:tr w:rsidR="00611579" w14:paraId="0D1AC197" w14:textId="77777777">
        <w:trPr>
          <w:trHeight w:val="580"/>
        </w:trPr>
        <w:tc>
          <w:tcPr>
            <w:tcW w:w="658" w:type="dxa"/>
          </w:tcPr>
          <w:p w14:paraId="07C86491" w14:textId="77777777" w:rsidR="00611579" w:rsidRDefault="00DE2936" w:rsidP="00A83B41">
            <w:pPr>
              <w:pStyle w:val="TableParagraph"/>
              <w:tabs>
                <w:tab w:val="left" w:pos="0"/>
              </w:tabs>
            </w:pPr>
            <w:r>
              <w:rPr>
                <w:spacing w:val="-5"/>
              </w:rPr>
              <w:lastRenderedPageBreak/>
              <w:t>4.2</w:t>
            </w:r>
          </w:p>
        </w:tc>
        <w:tc>
          <w:tcPr>
            <w:tcW w:w="7185" w:type="dxa"/>
          </w:tcPr>
          <w:p w14:paraId="2DC6BD6F" w14:textId="77777777" w:rsidR="00611579" w:rsidRDefault="00DE2936" w:rsidP="00A83B41">
            <w:pPr>
              <w:pStyle w:val="TableParagraph"/>
              <w:tabs>
                <w:tab w:val="left" w:pos="0"/>
              </w:tabs>
            </w:pPr>
            <w:r>
              <w:t>Different</w:t>
            </w:r>
            <w:r>
              <w:rPr>
                <w:spacing w:val="3"/>
              </w:rPr>
              <w:t xml:space="preserve"> </w:t>
            </w:r>
            <w:r>
              <w:t>Approaches-</w:t>
            </w:r>
            <w:r>
              <w:rPr>
                <w:spacing w:val="-1"/>
              </w:rPr>
              <w:t xml:space="preserve"> </w:t>
            </w:r>
            <w:r>
              <w:t>High</w:t>
            </w:r>
            <w:r>
              <w:rPr>
                <w:spacing w:val="3"/>
              </w:rPr>
              <w:t xml:space="preserve"> </w:t>
            </w:r>
            <w:r>
              <w:t>density systems,</w:t>
            </w:r>
            <w:r>
              <w:rPr>
                <w:spacing w:val="3"/>
              </w:rPr>
              <w:t xml:space="preserve"> </w:t>
            </w:r>
            <w:r>
              <w:t>floating systems,</w:t>
            </w:r>
            <w:r>
              <w:rPr>
                <w:spacing w:val="6"/>
              </w:rPr>
              <w:t xml:space="preserve"> </w:t>
            </w:r>
            <w:r>
              <w:t>muco-</w:t>
            </w:r>
            <w:r>
              <w:rPr>
                <w:spacing w:val="-2"/>
              </w:rPr>
              <w:t>adhesive</w:t>
            </w:r>
          </w:p>
          <w:p w14:paraId="3C5E0BFD" w14:textId="77777777" w:rsidR="00611579" w:rsidRDefault="00DE2936" w:rsidP="00A83B41">
            <w:pPr>
              <w:pStyle w:val="TableParagraph"/>
              <w:tabs>
                <w:tab w:val="left" w:pos="0"/>
              </w:tabs>
              <w:spacing w:before="37"/>
            </w:pPr>
            <w:r>
              <w:t>systems,</w:t>
            </w:r>
            <w:r>
              <w:rPr>
                <w:spacing w:val="-7"/>
              </w:rPr>
              <w:t xml:space="preserve"> </w:t>
            </w:r>
            <w:r>
              <w:t>Expandable</w:t>
            </w:r>
            <w:r>
              <w:rPr>
                <w:spacing w:val="-6"/>
              </w:rPr>
              <w:t xml:space="preserve"> </w:t>
            </w:r>
            <w:r>
              <w:t>systems,</w:t>
            </w:r>
            <w:r>
              <w:rPr>
                <w:spacing w:val="-4"/>
              </w:rPr>
              <w:t xml:space="preserve"> </w:t>
            </w:r>
            <w:r>
              <w:t>Magnetic</w:t>
            </w:r>
            <w:r>
              <w:rPr>
                <w:spacing w:val="-5"/>
              </w:rPr>
              <w:t xml:space="preserve"> </w:t>
            </w:r>
            <w:r>
              <w:t>systems,</w:t>
            </w:r>
            <w:r>
              <w:rPr>
                <w:spacing w:val="-4"/>
              </w:rPr>
              <w:t xml:space="preserve"> </w:t>
            </w:r>
            <w:r>
              <w:t>Superporous</w:t>
            </w:r>
            <w:r>
              <w:rPr>
                <w:spacing w:val="-4"/>
              </w:rPr>
              <w:t xml:space="preserve"> </w:t>
            </w:r>
            <w:r>
              <w:rPr>
                <w:spacing w:val="-2"/>
              </w:rPr>
              <w:t>Hydrogels</w:t>
            </w:r>
          </w:p>
        </w:tc>
        <w:tc>
          <w:tcPr>
            <w:tcW w:w="1080" w:type="dxa"/>
          </w:tcPr>
          <w:p w14:paraId="7EFEB961" w14:textId="77777777" w:rsidR="00611579" w:rsidRDefault="00DE2936" w:rsidP="00A83B41">
            <w:pPr>
              <w:pStyle w:val="TableParagraph"/>
              <w:tabs>
                <w:tab w:val="left" w:pos="0"/>
              </w:tabs>
            </w:pPr>
            <w:r>
              <w:rPr>
                <w:spacing w:val="-10"/>
              </w:rPr>
              <w:t>4</w:t>
            </w:r>
          </w:p>
        </w:tc>
      </w:tr>
      <w:tr w:rsidR="00611579" w14:paraId="4E18E5A7" w14:textId="77777777">
        <w:trPr>
          <w:trHeight w:val="292"/>
        </w:trPr>
        <w:tc>
          <w:tcPr>
            <w:tcW w:w="658" w:type="dxa"/>
          </w:tcPr>
          <w:p w14:paraId="5681815D" w14:textId="77777777" w:rsidR="00611579" w:rsidRDefault="00DE2936" w:rsidP="00A83B41">
            <w:pPr>
              <w:pStyle w:val="TableParagraph"/>
              <w:tabs>
                <w:tab w:val="left" w:pos="0"/>
              </w:tabs>
            </w:pPr>
            <w:r>
              <w:rPr>
                <w:spacing w:val="-5"/>
              </w:rPr>
              <w:t>4.3</w:t>
            </w:r>
          </w:p>
        </w:tc>
        <w:tc>
          <w:tcPr>
            <w:tcW w:w="7185" w:type="dxa"/>
          </w:tcPr>
          <w:p w14:paraId="414CBFE0" w14:textId="77777777" w:rsidR="00611579" w:rsidRDefault="00DE2936" w:rsidP="00A83B41">
            <w:pPr>
              <w:pStyle w:val="TableParagraph"/>
              <w:tabs>
                <w:tab w:val="left" w:pos="0"/>
              </w:tabs>
            </w:pPr>
            <w:r>
              <w:rPr>
                <w:spacing w:val="-2"/>
              </w:rPr>
              <w:t>Evaluation.</w:t>
            </w:r>
          </w:p>
        </w:tc>
        <w:tc>
          <w:tcPr>
            <w:tcW w:w="1080" w:type="dxa"/>
          </w:tcPr>
          <w:p w14:paraId="3869CE37" w14:textId="77777777" w:rsidR="00611579" w:rsidRDefault="00DE2936" w:rsidP="00A83B41">
            <w:pPr>
              <w:pStyle w:val="TableParagraph"/>
              <w:tabs>
                <w:tab w:val="left" w:pos="0"/>
              </w:tabs>
            </w:pPr>
            <w:r>
              <w:rPr>
                <w:spacing w:val="-10"/>
              </w:rPr>
              <w:t>1</w:t>
            </w:r>
          </w:p>
        </w:tc>
      </w:tr>
      <w:tr w:rsidR="00611579" w14:paraId="6B2241EC" w14:textId="77777777">
        <w:trPr>
          <w:trHeight w:val="290"/>
        </w:trPr>
        <w:tc>
          <w:tcPr>
            <w:tcW w:w="658" w:type="dxa"/>
          </w:tcPr>
          <w:p w14:paraId="2C2F110F" w14:textId="77777777" w:rsidR="00611579" w:rsidRDefault="00DE2936" w:rsidP="00A83B41">
            <w:pPr>
              <w:pStyle w:val="TableParagraph"/>
              <w:tabs>
                <w:tab w:val="left" w:pos="0"/>
              </w:tabs>
            </w:pPr>
            <w:r>
              <w:rPr>
                <w:spacing w:val="-10"/>
              </w:rPr>
              <w:t>5</w:t>
            </w:r>
          </w:p>
        </w:tc>
        <w:tc>
          <w:tcPr>
            <w:tcW w:w="7185" w:type="dxa"/>
          </w:tcPr>
          <w:p w14:paraId="24AE3AAD" w14:textId="77777777" w:rsidR="00611579" w:rsidRDefault="00DE2936" w:rsidP="00A83B41">
            <w:pPr>
              <w:pStyle w:val="TableParagraph"/>
              <w:tabs>
                <w:tab w:val="left" w:pos="0"/>
              </w:tabs>
              <w:rPr>
                <w:b/>
              </w:rPr>
            </w:pPr>
            <w:r>
              <w:rPr>
                <w:b/>
              </w:rPr>
              <w:t>Ocular</w:t>
            </w:r>
            <w:r>
              <w:rPr>
                <w:b/>
                <w:spacing w:val="-4"/>
              </w:rPr>
              <w:t xml:space="preserve"> </w:t>
            </w:r>
            <w:r>
              <w:rPr>
                <w:b/>
              </w:rPr>
              <w:t>drug</w:t>
            </w:r>
            <w:r>
              <w:rPr>
                <w:b/>
                <w:spacing w:val="-4"/>
              </w:rPr>
              <w:t xml:space="preserve"> </w:t>
            </w:r>
            <w:r>
              <w:rPr>
                <w:b/>
              </w:rPr>
              <w:t>delivery</w:t>
            </w:r>
            <w:r>
              <w:rPr>
                <w:b/>
                <w:spacing w:val="-4"/>
              </w:rPr>
              <w:t xml:space="preserve"> </w:t>
            </w:r>
            <w:r>
              <w:rPr>
                <w:b/>
                <w:spacing w:val="-2"/>
              </w:rPr>
              <w:t>systems.</w:t>
            </w:r>
          </w:p>
        </w:tc>
        <w:tc>
          <w:tcPr>
            <w:tcW w:w="1080" w:type="dxa"/>
          </w:tcPr>
          <w:p w14:paraId="4B0DCA9A" w14:textId="77777777" w:rsidR="00611579" w:rsidRDefault="00DE2936" w:rsidP="00A83B41">
            <w:pPr>
              <w:pStyle w:val="TableParagraph"/>
              <w:tabs>
                <w:tab w:val="left" w:pos="0"/>
              </w:tabs>
              <w:rPr>
                <w:b/>
              </w:rPr>
            </w:pPr>
            <w:r>
              <w:rPr>
                <w:b/>
                <w:spacing w:val="-10"/>
              </w:rPr>
              <w:t>7</w:t>
            </w:r>
          </w:p>
        </w:tc>
      </w:tr>
      <w:tr w:rsidR="00611579" w14:paraId="33BB6499" w14:textId="77777777">
        <w:trPr>
          <w:trHeight w:val="582"/>
        </w:trPr>
        <w:tc>
          <w:tcPr>
            <w:tcW w:w="658" w:type="dxa"/>
          </w:tcPr>
          <w:p w14:paraId="1C47DB9F" w14:textId="77777777" w:rsidR="00611579" w:rsidRDefault="00DE2936" w:rsidP="00A83B41">
            <w:pPr>
              <w:pStyle w:val="TableParagraph"/>
              <w:tabs>
                <w:tab w:val="left" w:pos="0"/>
              </w:tabs>
            </w:pPr>
            <w:r>
              <w:rPr>
                <w:spacing w:val="-5"/>
              </w:rPr>
              <w:t>5.1</w:t>
            </w:r>
          </w:p>
        </w:tc>
        <w:tc>
          <w:tcPr>
            <w:tcW w:w="7185" w:type="dxa"/>
          </w:tcPr>
          <w:p w14:paraId="0BC110FF" w14:textId="77777777" w:rsidR="00611579" w:rsidRDefault="00DE2936" w:rsidP="00A83B41">
            <w:pPr>
              <w:pStyle w:val="TableParagraph"/>
              <w:tabs>
                <w:tab w:val="left" w:pos="0"/>
              </w:tabs>
              <w:rPr>
                <w:i/>
              </w:rPr>
            </w:pPr>
            <w:r>
              <w:rPr>
                <w:i/>
              </w:rPr>
              <w:t>Self-study-Structure</w:t>
            </w:r>
            <w:r>
              <w:rPr>
                <w:i/>
                <w:spacing w:val="-4"/>
              </w:rPr>
              <w:t xml:space="preserve"> </w:t>
            </w:r>
            <w:r>
              <w:rPr>
                <w:i/>
              </w:rPr>
              <w:t>and</w:t>
            </w:r>
            <w:r>
              <w:rPr>
                <w:i/>
                <w:spacing w:val="-4"/>
              </w:rPr>
              <w:t xml:space="preserve"> </w:t>
            </w:r>
            <w:r>
              <w:rPr>
                <w:i/>
              </w:rPr>
              <w:t>physiology</w:t>
            </w:r>
            <w:r>
              <w:rPr>
                <w:i/>
                <w:spacing w:val="-4"/>
              </w:rPr>
              <w:t xml:space="preserve"> </w:t>
            </w:r>
            <w:r>
              <w:rPr>
                <w:i/>
              </w:rPr>
              <w:t>of</w:t>
            </w:r>
            <w:r>
              <w:rPr>
                <w:i/>
                <w:spacing w:val="-3"/>
              </w:rPr>
              <w:t xml:space="preserve"> </w:t>
            </w:r>
            <w:r>
              <w:rPr>
                <w:i/>
              </w:rPr>
              <w:t>eye;</w:t>
            </w:r>
            <w:r>
              <w:rPr>
                <w:i/>
                <w:spacing w:val="-3"/>
              </w:rPr>
              <w:t xml:space="preserve"> </w:t>
            </w:r>
            <w:r>
              <w:rPr>
                <w:i/>
              </w:rPr>
              <w:t>Drug</w:t>
            </w:r>
            <w:r>
              <w:rPr>
                <w:i/>
                <w:spacing w:val="-3"/>
              </w:rPr>
              <w:t xml:space="preserve"> </w:t>
            </w:r>
            <w:r>
              <w:rPr>
                <w:i/>
              </w:rPr>
              <w:t>absorption</w:t>
            </w:r>
            <w:r>
              <w:rPr>
                <w:i/>
                <w:spacing w:val="-4"/>
              </w:rPr>
              <w:t xml:space="preserve"> </w:t>
            </w:r>
            <w:r>
              <w:rPr>
                <w:i/>
              </w:rPr>
              <w:t>and</w:t>
            </w:r>
            <w:r>
              <w:rPr>
                <w:i/>
                <w:spacing w:val="-4"/>
              </w:rPr>
              <w:t xml:space="preserve"> </w:t>
            </w:r>
            <w:r>
              <w:rPr>
                <w:i/>
              </w:rPr>
              <w:t>disposition</w:t>
            </w:r>
            <w:r>
              <w:rPr>
                <w:i/>
                <w:spacing w:val="-6"/>
              </w:rPr>
              <w:t xml:space="preserve"> </w:t>
            </w:r>
            <w:r>
              <w:rPr>
                <w:i/>
                <w:spacing w:val="-5"/>
              </w:rPr>
              <w:t>in</w:t>
            </w:r>
          </w:p>
          <w:p w14:paraId="08B5BCE3" w14:textId="77777777" w:rsidR="00611579" w:rsidRDefault="00DE2936" w:rsidP="00A83B41">
            <w:pPr>
              <w:pStyle w:val="TableParagraph"/>
              <w:tabs>
                <w:tab w:val="left" w:pos="0"/>
              </w:tabs>
              <w:spacing w:before="37"/>
              <w:rPr>
                <w:i/>
              </w:rPr>
            </w:pPr>
            <w:r>
              <w:rPr>
                <w:i/>
              </w:rPr>
              <w:t xml:space="preserve">the </w:t>
            </w:r>
            <w:r>
              <w:rPr>
                <w:i/>
                <w:spacing w:val="-4"/>
              </w:rPr>
              <w:t>eye.</w:t>
            </w:r>
          </w:p>
        </w:tc>
        <w:tc>
          <w:tcPr>
            <w:tcW w:w="1080" w:type="dxa"/>
          </w:tcPr>
          <w:p w14:paraId="3F1C176C" w14:textId="77777777" w:rsidR="00611579" w:rsidRDefault="00DE2936" w:rsidP="00A83B41">
            <w:pPr>
              <w:pStyle w:val="TableParagraph"/>
              <w:tabs>
                <w:tab w:val="left" w:pos="0"/>
              </w:tabs>
              <w:rPr>
                <w:i/>
              </w:rPr>
            </w:pPr>
            <w:r>
              <w:rPr>
                <w:i/>
                <w:spacing w:val="-10"/>
              </w:rPr>
              <w:t>2</w:t>
            </w:r>
          </w:p>
        </w:tc>
      </w:tr>
      <w:tr w:rsidR="00611579" w14:paraId="320B62F1" w14:textId="77777777">
        <w:trPr>
          <w:trHeight w:val="580"/>
        </w:trPr>
        <w:tc>
          <w:tcPr>
            <w:tcW w:w="658" w:type="dxa"/>
          </w:tcPr>
          <w:p w14:paraId="370F1DAB" w14:textId="77777777" w:rsidR="00611579" w:rsidRDefault="00DE2936" w:rsidP="00A83B41">
            <w:pPr>
              <w:pStyle w:val="TableParagraph"/>
              <w:tabs>
                <w:tab w:val="left" w:pos="0"/>
              </w:tabs>
            </w:pPr>
            <w:r>
              <w:rPr>
                <w:spacing w:val="-5"/>
              </w:rPr>
              <w:t>5.2</w:t>
            </w:r>
          </w:p>
        </w:tc>
        <w:tc>
          <w:tcPr>
            <w:tcW w:w="7185" w:type="dxa"/>
          </w:tcPr>
          <w:p w14:paraId="59F20C06" w14:textId="77777777" w:rsidR="00611579" w:rsidRDefault="00DE2936" w:rsidP="00A83B41">
            <w:pPr>
              <w:pStyle w:val="TableParagraph"/>
              <w:tabs>
                <w:tab w:val="left" w:pos="0"/>
              </w:tabs>
            </w:pPr>
            <w:r>
              <w:t>Methods</w:t>
            </w:r>
            <w:r>
              <w:rPr>
                <w:spacing w:val="38"/>
              </w:rPr>
              <w:t xml:space="preserve"> </w:t>
            </w:r>
            <w:r>
              <w:t>to</w:t>
            </w:r>
            <w:r>
              <w:rPr>
                <w:spacing w:val="38"/>
              </w:rPr>
              <w:t xml:space="preserve"> </w:t>
            </w:r>
            <w:r>
              <w:t>prolong</w:t>
            </w:r>
            <w:r>
              <w:rPr>
                <w:spacing w:val="36"/>
              </w:rPr>
              <w:t xml:space="preserve"> </w:t>
            </w:r>
            <w:r>
              <w:t>ocular</w:t>
            </w:r>
            <w:r>
              <w:rPr>
                <w:spacing w:val="38"/>
              </w:rPr>
              <w:t xml:space="preserve"> </w:t>
            </w:r>
            <w:r>
              <w:t>drug</w:t>
            </w:r>
            <w:r>
              <w:rPr>
                <w:spacing w:val="39"/>
              </w:rPr>
              <w:t xml:space="preserve"> </w:t>
            </w:r>
            <w:r>
              <w:t>residence</w:t>
            </w:r>
            <w:r>
              <w:rPr>
                <w:spacing w:val="39"/>
              </w:rPr>
              <w:t xml:space="preserve"> </w:t>
            </w:r>
            <w:r>
              <w:t>with</w:t>
            </w:r>
            <w:r>
              <w:rPr>
                <w:spacing w:val="37"/>
              </w:rPr>
              <w:t xml:space="preserve"> </w:t>
            </w:r>
            <w:r>
              <w:t>emphasis</w:t>
            </w:r>
            <w:r>
              <w:rPr>
                <w:spacing w:val="39"/>
              </w:rPr>
              <w:t xml:space="preserve"> </w:t>
            </w:r>
            <w:r>
              <w:t>on</w:t>
            </w:r>
            <w:r>
              <w:rPr>
                <w:spacing w:val="38"/>
              </w:rPr>
              <w:t xml:space="preserve"> </w:t>
            </w:r>
            <w:r>
              <w:rPr>
                <w:spacing w:val="-2"/>
              </w:rPr>
              <w:t>mucoadhesive</w:t>
            </w:r>
          </w:p>
          <w:p w14:paraId="35C43964" w14:textId="77777777" w:rsidR="00611579" w:rsidRDefault="00DE2936" w:rsidP="00A83B41">
            <w:pPr>
              <w:pStyle w:val="TableParagraph"/>
              <w:tabs>
                <w:tab w:val="left" w:pos="0"/>
              </w:tabs>
              <w:spacing w:before="37"/>
            </w:pPr>
            <w:r>
              <w:rPr>
                <w:spacing w:val="-2"/>
              </w:rPr>
              <w:t>systems.</w:t>
            </w:r>
          </w:p>
        </w:tc>
        <w:tc>
          <w:tcPr>
            <w:tcW w:w="1080" w:type="dxa"/>
          </w:tcPr>
          <w:p w14:paraId="43DA8ACB" w14:textId="77777777" w:rsidR="00611579" w:rsidRDefault="00DE2936" w:rsidP="00A83B41">
            <w:pPr>
              <w:pStyle w:val="TableParagraph"/>
              <w:tabs>
                <w:tab w:val="left" w:pos="0"/>
              </w:tabs>
            </w:pPr>
            <w:r>
              <w:rPr>
                <w:spacing w:val="-10"/>
              </w:rPr>
              <w:t>1</w:t>
            </w:r>
          </w:p>
        </w:tc>
      </w:tr>
    </w:tbl>
    <w:p w14:paraId="0E1EFA6E" w14:textId="77777777" w:rsidR="00611579" w:rsidRDefault="00611579" w:rsidP="00A83B41">
      <w:pPr>
        <w:pStyle w:val="BodyText"/>
        <w:tabs>
          <w:tab w:val="left" w:pos="0"/>
        </w:tabs>
        <w:ind w:left="0" w:firstLine="0"/>
        <w:rPr>
          <w:b/>
          <w:sz w:val="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7185"/>
        <w:gridCol w:w="1080"/>
      </w:tblGrid>
      <w:tr w:rsidR="00611579" w14:paraId="23ABECD9" w14:textId="77777777">
        <w:trPr>
          <w:trHeight w:val="873"/>
        </w:trPr>
        <w:tc>
          <w:tcPr>
            <w:tcW w:w="658" w:type="dxa"/>
          </w:tcPr>
          <w:p w14:paraId="557A0508" w14:textId="77777777" w:rsidR="00611579" w:rsidRDefault="00DE2936" w:rsidP="00A83B41">
            <w:pPr>
              <w:pStyle w:val="TableParagraph"/>
              <w:tabs>
                <w:tab w:val="left" w:pos="0"/>
              </w:tabs>
            </w:pPr>
            <w:r>
              <w:rPr>
                <w:spacing w:val="-5"/>
              </w:rPr>
              <w:t>5.3</w:t>
            </w:r>
          </w:p>
        </w:tc>
        <w:tc>
          <w:tcPr>
            <w:tcW w:w="7185" w:type="dxa"/>
          </w:tcPr>
          <w:p w14:paraId="451FF127" w14:textId="77777777" w:rsidR="00611579" w:rsidRDefault="00DE2936" w:rsidP="00A83B41">
            <w:pPr>
              <w:pStyle w:val="TableParagraph"/>
              <w:tabs>
                <w:tab w:val="left" w:pos="0"/>
              </w:tabs>
            </w:pPr>
            <w:r>
              <w:t>Intraocular</w:t>
            </w:r>
            <w:r>
              <w:rPr>
                <w:spacing w:val="-7"/>
              </w:rPr>
              <w:t xml:space="preserve"> </w:t>
            </w:r>
            <w:r>
              <w:t>inserts;</w:t>
            </w:r>
            <w:r>
              <w:rPr>
                <w:spacing w:val="-4"/>
              </w:rPr>
              <w:t xml:space="preserve"> </w:t>
            </w:r>
            <w:r>
              <w:t>Nonerodible</w:t>
            </w:r>
            <w:r>
              <w:rPr>
                <w:spacing w:val="-5"/>
              </w:rPr>
              <w:t xml:space="preserve"> </w:t>
            </w:r>
            <w:r>
              <w:t>inserts</w:t>
            </w:r>
            <w:r>
              <w:rPr>
                <w:spacing w:val="-6"/>
              </w:rPr>
              <w:t xml:space="preserve"> </w:t>
            </w:r>
            <w:r>
              <w:t>/</w:t>
            </w:r>
            <w:r>
              <w:rPr>
                <w:spacing w:val="-4"/>
              </w:rPr>
              <w:t xml:space="preserve"> </w:t>
            </w:r>
            <w:r>
              <w:t>Erodible</w:t>
            </w:r>
            <w:r>
              <w:rPr>
                <w:spacing w:val="-6"/>
              </w:rPr>
              <w:t xml:space="preserve"> </w:t>
            </w:r>
            <w:r>
              <w:rPr>
                <w:spacing w:val="-2"/>
              </w:rPr>
              <w:t>inserts.</w:t>
            </w:r>
          </w:p>
          <w:p w14:paraId="7573388F" w14:textId="77777777" w:rsidR="00611579" w:rsidRDefault="00DE2936" w:rsidP="00A83B41">
            <w:pPr>
              <w:pStyle w:val="TableParagraph"/>
              <w:tabs>
                <w:tab w:val="left" w:pos="0"/>
              </w:tabs>
              <w:spacing w:before="9" w:line="292" w:lineRule="exact"/>
            </w:pPr>
            <w:r>
              <w:t>Novel</w:t>
            </w:r>
            <w:r>
              <w:rPr>
                <w:spacing w:val="80"/>
              </w:rPr>
              <w:t xml:space="preserve"> </w:t>
            </w:r>
            <w:r>
              <w:t>ophthalmic</w:t>
            </w:r>
            <w:r>
              <w:rPr>
                <w:spacing w:val="80"/>
              </w:rPr>
              <w:t xml:space="preserve"> </w:t>
            </w:r>
            <w:r>
              <w:t>drug</w:t>
            </w:r>
            <w:r>
              <w:rPr>
                <w:spacing w:val="80"/>
              </w:rPr>
              <w:t xml:space="preserve"> </w:t>
            </w:r>
            <w:r>
              <w:t>delivery</w:t>
            </w:r>
            <w:r>
              <w:rPr>
                <w:spacing w:val="80"/>
              </w:rPr>
              <w:t xml:space="preserve"> </w:t>
            </w:r>
            <w:r>
              <w:t>systems,</w:t>
            </w:r>
            <w:r>
              <w:rPr>
                <w:spacing w:val="80"/>
              </w:rPr>
              <w:t xml:space="preserve"> </w:t>
            </w:r>
            <w:r>
              <w:t>Nanoparticles,</w:t>
            </w:r>
            <w:r>
              <w:rPr>
                <w:spacing w:val="80"/>
              </w:rPr>
              <w:t xml:space="preserve"> </w:t>
            </w:r>
            <w:r>
              <w:t>liposomes</w:t>
            </w:r>
            <w:r>
              <w:rPr>
                <w:spacing w:val="80"/>
              </w:rPr>
              <w:t xml:space="preserve"> </w:t>
            </w:r>
            <w:r>
              <w:t>and prodrugs. Ocular penetration enhancers.</w:t>
            </w:r>
          </w:p>
        </w:tc>
        <w:tc>
          <w:tcPr>
            <w:tcW w:w="1080" w:type="dxa"/>
          </w:tcPr>
          <w:p w14:paraId="604DCC85" w14:textId="77777777" w:rsidR="00611579" w:rsidRDefault="00DE2936" w:rsidP="00A83B41">
            <w:pPr>
              <w:pStyle w:val="TableParagraph"/>
              <w:tabs>
                <w:tab w:val="left" w:pos="0"/>
              </w:tabs>
            </w:pPr>
            <w:r>
              <w:rPr>
                <w:spacing w:val="-10"/>
              </w:rPr>
              <w:t>4</w:t>
            </w:r>
          </w:p>
        </w:tc>
      </w:tr>
      <w:tr w:rsidR="00611579" w14:paraId="42574228" w14:textId="77777777">
        <w:trPr>
          <w:trHeight w:val="290"/>
        </w:trPr>
        <w:tc>
          <w:tcPr>
            <w:tcW w:w="658" w:type="dxa"/>
          </w:tcPr>
          <w:p w14:paraId="15AA1534" w14:textId="77777777" w:rsidR="00611579" w:rsidRDefault="00DE2936" w:rsidP="00A83B41">
            <w:pPr>
              <w:pStyle w:val="TableParagraph"/>
              <w:tabs>
                <w:tab w:val="left" w:pos="0"/>
              </w:tabs>
            </w:pPr>
            <w:r>
              <w:rPr>
                <w:spacing w:val="-10"/>
              </w:rPr>
              <w:t>6</w:t>
            </w:r>
          </w:p>
        </w:tc>
        <w:tc>
          <w:tcPr>
            <w:tcW w:w="7185" w:type="dxa"/>
          </w:tcPr>
          <w:p w14:paraId="38FC3399" w14:textId="77777777" w:rsidR="00611579" w:rsidRDefault="00DE2936" w:rsidP="00A83B41">
            <w:pPr>
              <w:pStyle w:val="TableParagraph"/>
              <w:tabs>
                <w:tab w:val="left" w:pos="0"/>
              </w:tabs>
              <w:rPr>
                <w:b/>
              </w:rPr>
            </w:pPr>
            <w:r>
              <w:rPr>
                <w:b/>
              </w:rPr>
              <w:t>Transdermal</w:t>
            </w:r>
            <w:r>
              <w:rPr>
                <w:b/>
                <w:spacing w:val="-5"/>
              </w:rPr>
              <w:t xml:space="preserve"> </w:t>
            </w:r>
            <w:r>
              <w:rPr>
                <w:b/>
              </w:rPr>
              <w:t>Drug</w:t>
            </w:r>
            <w:r>
              <w:rPr>
                <w:b/>
                <w:spacing w:val="-5"/>
              </w:rPr>
              <w:t xml:space="preserve"> </w:t>
            </w:r>
            <w:r>
              <w:rPr>
                <w:b/>
              </w:rPr>
              <w:t>Delivery</w:t>
            </w:r>
            <w:r>
              <w:rPr>
                <w:b/>
                <w:spacing w:val="-5"/>
              </w:rPr>
              <w:t xml:space="preserve"> </w:t>
            </w:r>
            <w:r>
              <w:rPr>
                <w:b/>
                <w:spacing w:val="-2"/>
              </w:rPr>
              <w:t>Systems</w:t>
            </w:r>
          </w:p>
        </w:tc>
        <w:tc>
          <w:tcPr>
            <w:tcW w:w="1080" w:type="dxa"/>
          </w:tcPr>
          <w:p w14:paraId="3E5447E7" w14:textId="77777777" w:rsidR="00611579" w:rsidRDefault="00DE2936" w:rsidP="00A83B41">
            <w:pPr>
              <w:pStyle w:val="TableParagraph"/>
              <w:tabs>
                <w:tab w:val="left" w:pos="0"/>
              </w:tabs>
              <w:rPr>
                <w:b/>
              </w:rPr>
            </w:pPr>
            <w:r>
              <w:rPr>
                <w:b/>
                <w:spacing w:val="-10"/>
              </w:rPr>
              <w:t>7</w:t>
            </w:r>
          </w:p>
        </w:tc>
      </w:tr>
      <w:tr w:rsidR="00611579" w14:paraId="19A72222" w14:textId="77777777">
        <w:trPr>
          <w:trHeight w:val="292"/>
        </w:trPr>
        <w:tc>
          <w:tcPr>
            <w:tcW w:w="658" w:type="dxa"/>
          </w:tcPr>
          <w:p w14:paraId="2891DF2F" w14:textId="77777777" w:rsidR="00611579" w:rsidRDefault="00DE2936" w:rsidP="00A83B41">
            <w:pPr>
              <w:pStyle w:val="TableParagraph"/>
              <w:tabs>
                <w:tab w:val="left" w:pos="0"/>
              </w:tabs>
            </w:pPr>
            <w:r>
              <w:rPr>
                <w:spacing w:val="-5"/>
              </w:rPr>
              <w:t>6.1</w:t>
            </w:r>
          </w:p>
        </w:tc>
        <w:tc>
          <w:tcPr>
            <w:tcW w:w="7185" w:type="dxa"/>
          </w:tcPr>
          <w:p w14:paraId="7F2BE211" w14:textId="77777777" w:rsidR="00611579" w:rsidRDefault="00DE2936" w:rsidP="00A83B41">
            <w:pPr>
              <w:pStyle w:val="TableParagraph"/>
              <w:tabs>
                <w:tab w:val="left" w:pos="0"/>
              </w:tabs>
              <w:ind w:left="157"/>
              <w:rPr>
                <w:i/>
              </w:rPr>
            </w:pPr>
            <w:r>
              <w:rPr>
                <w:i/>
              </w:rPr>
              <w:t>Self-study-Structure</w:t>
            </w:r>
            <w:r>
              <w:rPr>
                <w:i/>
                <w:spacing w:val="-5"/>
              </w:rPr>
              <w:t xml:space="preserve"> </w:t>
            </w:r>
            <w:r>
              <w:rPr>
                <w:i/>
              </w:rPr>
              <w:t>and</w:t>
            </w:r>
            <w:r>
              <w:rPr>
                <w:i/>
                <w:spacing w:val="-7"/>
              </w:rPr>
              <w:t xml:space="preserve"> </w:t>
            </w:r>
            <w:r>
              <w:rPr>
                <w:i/>
              </w:rPr>
              <w:t>physiology</w:t>
            </w:r>
            <w:r>
              <w:rPr>
                <w:i/>
                <w:spacing w:val="-6"/>
              </w:rPr>
              <w:t xml:space="preserve"> </w:t>
            </w:r>
            <w:r>
              <w:rPr>
                <w:i/>
              </w:rPr>
              <w:t>of</w:t>
            </w:r>
            <w:r>
              <w:rPr>
                <w:i/>
                <w:spacing w:val="-6"/>
              </w:rPr>
              <w:t xml:space="preserve"> </w:t>
            </w:r>
            <w:r>
              <w:rPr>
                <w:i/>
                <w:spacing w:val="-2"/>
              </w:rPr>
              <w:t>skin.</w:t>
            </w:r>
          </w:p>
        </w:tc>
        <w:tc>
          <w:tcPr>
            <w:tcW w:w="1080" w:type="dxa"/>
          </w:tcPr>
          <w:p w14:paraId="518C97C4" w14:textId="77777777" w:rsidR="00611579" w:rsidRDefault="00DE2936" w:rsidP="00A83B41">
            <w:pPr>
              <w:pStyle w:val="TableParagraph"/>
              <w:tabs>
                <w:tab w:val="left" w:pos="0"/>
              </w:tabs>
              <w:rPr>
                <w:i/>
              </w:rPr>
            </w:pPr>
            <w:r>
              <w:rPr>
                <w:i/>
                <w:spacing w:val="-10"/>
              </w:rPr>
              <w:t>1</w:t>
            </w:r>
          </w:p>
        </w:tc>
      </w:tr>
      <w:tr w:rsidR="00611579" w14:paraId="7E610A5B" w14:textId="77777777">
        <w:trPr>
          <w:trHeight w:val="1163"/>
        </w:trPr>
        <w:tc>
          <w:tcPr>
            <w:tcW w:w="658" w:type="dxa"/>
          </w:tcPr>
          <w:p w14:paraId="3BD5235B" w14:textId="77777777" w:rsidR="00611579" w:rsidRDefault="00DE2936" w:rsidP="00A83B41">
            <w:pPr>
              <w:pStyle w:val="TableParagraph"/>
              <w:tabs>
                <w:tab w:val="left" w:pos="0"/>
              </w:tabs>
            </w:pPr>
            <w:r>
              <w:rPr>
                <w:spacing w:val="-5"/>
              </w:rPr>
              <w:t>6.2</w:t>
            </w:r>
          </w:p>
        </w:tc>
        <w:tc>
          <w:tcPr>
            <w:tcW w:w="7185" w:type="dxa"/>
          </w:tcPr>
          <w:p w14:paraId="7ABA2BF4" w14:textId="77777777" w:rsidR="00611579" w:rsidRDefault="00DE2936" w:rsidP="00A83B41">
            <w:pPr>
              <w:pStyle w:val="TableParagraph"/>
              <w:tabs>
                <w:tab w:val="left" w:pos="0"/>
              </w:tabs>
            </w:pPr>
            <w:r>
              <w:t>Principles</w:t>
            </w:r>
            <w:r>
              <w:rPr>
                <w:spacing w:val="-4"/>
              </w:rPr>
              <w:t xml:space="preserve"> </w:t>
            </w:r>
            <w:r>
              <w:t>of</w:t>
            </w:r>
            <w:r>
              <w:rPr>
                <w:spacing w:val="-3"/>
              </w:rPr>
              <w:t xml:space="preserve"> </w:t>
            </w:r>
            <w:r>
              <w:t>skin</w:t>
            </w:r>
            <w:r>
              <w:rPr>
                <w:spacing w:val="-4"/>
              </w:rPr>
              <w:t xml:space="preserve"> </w:t>
            </w:r>
            <w:r>
              <w:rPr>
                <w:spacing w:val="-2"/>
              </w:rPr>
              <w:t>permeation.</w:t>
            </w:r>
          </w:p>
          <w:p w14:paraId="53351DEF" w14:textId="77777777" w:rsidR="00611579" w:rsidRDefault="00DE2936" w:rsidP="00A83B41">
            <w:pPr>
              <w:pStyle w:val="TableParagraph"/>
              <w:tabs>
                <w:tab w:val="left" w:pos="0"/>
              </w:tabs>
              <w:spacing w:before="37" w:line="276" w:lineRule="auto"/>
              <w:ind w:right="1946"/>
            </w:pPr>
            <w:r>
              <w:t>Kinetics</w:t>
            </w:r>
            <w:r>
              <w:rPr>
                <w:spacing w:val="-7"/>
              </w:rPr>
              <w:t xml:space="preserve"> </w:t>
            </w:r>
            <w:r>
              <w:t>of</w:t>
            </w:r>
            <w:r>
              <w:rPr>
                <w:spacing w:val="-7"/>
              </w:rPr>
              <w:t xml:space="preserve"> </w:t>
            </w:r>
            <w:r>
              <w:t>skin</w:t>
            </w:r>
            <w:r>
              <w:rPr>
                <w:spacing w:val="-5"/>
              </w:rPr>
              <w:t xml:space="preserve"> </w:t>
            </w:r>
            <w:r>
              <w:t>permeation</w:t>
            </w:r>
            <w:r>
              <w:rPr>
                <w:spacing w:val="-8"/>
              </w:rPr>
              <w:t xml:space="preserve"> </w:t>
            </w:r>
            <w:r>
              <w:t>&amp;</w:t>
            </w:r>
            <w:r>
              <w:rPr>
                <w:spacing w:val="-7"/>
              </w:rPr>
              <w:t xml:space="preserve"> </w:t>
            </w:r>
            <w:r>
              <w:t>penetration</w:t>
            </w:r>
            <w:r>
              <w:rPr>
                <w:spacing w:val="-5"/>
              </w:rPr>
              <w:t xml:space="preserve"> </w:t>
            </w:r>
            <w:r>
              <w:t>enhancers Types (Gels, Patches/films)</w:t>
            </w:r>
          </w:p>
          <w:p w14:paraId="37CA420D" w14:textId="77777777" w:rsidR="00611579" w:rsidRDefault="00DE2936" w:rsidP="00A83B41">
            <w:pPr>
              <w:pStyle w:val="TableParagraph"/>
              <w:tabs>
                <w:tab w:val="left" w:pos="0"/>
              </w:tabs>
              <w:spacing w:before="0" w:line="252" w:lineRule="exact"/>
            </w:pPr>
            <w:r>
              <w:t>Pressure</w:t>
            </w:r>
            <w:r>
              <w:rPr>
                <w:spacing w:val="-7"/>
              </w:rPr>
              <w:t xml:space="preserve"> </w:t>
            </w:r>
            <w:r>
              <w:t>sensitive</w:t>
            </w:r>
            <w:r>
              <w:rPr>
                <w:spacing w:val="-4"/>
              </w:rPr>
              <w:t xml:space="preserve"> </w:t>
            </w:r>
            <w:r>
              <w:rPr>
                <w:spacing w:val="-2"/>
              </w:rPr>
              <w:t>adhesives.</w:t>
            </w:r>
          </w:p>
        </w:tc>
        <w:tc>
          <w:tcPr>
            <w:tcW w:w="1080" w:type="dxa"/>
          </w:tcPr>
          <w:p w14:paraId="6554B999" w14:textId="77777777" w:rsidR="00611579" w:rsidRDefault="00DE2936" w:rsidP="00A83B41">
            <w:pPr>
              <w:pStyle w:val="TableParagraph"/>
              <w:tabs>
                <w:tab w:val="left" w:pos="0"/>
              </w:tabs>
            </w:pPr>
            <w:r>
              <w:rPr>
                <w:spacing w:val="-10"/>
              </w:rPr>
              <w:t>3</w:t>
            </w:r>
          </w:p>
        </w:tc>
      </w:tr>
      <w:tr w:rsidR="00611579" w14:paraId="07713161" w14:textId="77777777">
        <w:trPr>
          <w:trHeight w:val="290"/>
        </w:trPr>
        <w:tc>
          <w:tcPr>
            <w:tcW w:w="658" w:type="dxa"/>
          </w:tcPr>
          <w:p w14:paraId="6BD734D9" w14:textId="77777777" w:rsidR="00611579" w:rsidRDefault="00DE2936" w:rsidP="00A83B41">
            <w:pPr>
              <w:pStyle w:val="TableParagraph"/>
              <w:tabs>
                <w:tab w:val="left" w:pos="0"/>
              </w:tabs>
            </w:pPr>
            <w:r>
              <w:rPr>
                <w:spacing w:val="-5"/>
              </w:rPr>
              <w:t>6.3</w:t>
            </w:r>
          </w:p>
        </w:tc>
        <w:tc>
          <w:tcPr>
            <w:tcW w:w="7185" w:type="dxa"/>
          </w:tcPr>
          <w:p w14:paraId="3A136956" w14:textId="77777777" w:rsidR="00611579" w:rsidRDefault="00DE2936" w:rsidP="00A83B41">
            <w:pPr>
              <w:pStyle w:val="TableParagraph"/>
              <w:tabs>
                <w:tab w:val="left" w:pos="0"/>
              </w:tabs>
              <w:rPr>
                <w:i/>
              </w:rPr>
            </w:pPr>
            <w:r>
              <w:t>Development</w:t>
            </w:r>
            <w:r>
              <w:rPr>
                <w:spacing w:val="-2"/>
              </w:rPr>
              <w:t xml:space="preserve"> </w:t>
            </w:r>
            <w:r>
              <w:t>&amp;</w:t>
            </w:r>
            <w:r>
              <w:rPr>
                <w:spacing w:val="-3"/>
              </w:rPr>
              <w:t xml:space="preserve"> </w:t>
            </w:r>
            <w:r>
              <w:t>evaluation</w:t>
            </w:r>
            <w:r>
              <w:rPr>
                <w:spacing w:val="-3"/>
              </w:rPr>
              <w:t xml:space="preserve"> </w:t>
            </w:r>
            <w:r>
              <w:t>–</w:t>
            </w:r>
            <w:r>
              <w:rPr>
                <w:spacing w:val="-3"/>
              </w:rPr>
              <w:t xml:space="preserve"> </w:t>
            </w:r>
            <w:r>
              <w:rPr>
                <w:i/>
              </w:rPr>
              <w:t>in</w:t>
            </w:r>
            <w:r>
              <w:rPr>
                <w:i/>
                <w:spacing w:val="-2"/>
              </w:rPr>
              <w:t xml:space="preserve"> </w:t>
            </w:r>
            <w:r>
              <w:rPr>
                <w:i/>
              </w:rPr>
              <w:t>vitro,</w:t>
            </w:r>
            <w:r>
              <w:rPr>
                <w:i/>
                <w:spacing w:val="-3"/>
              </w:rPr>
              <w:t xml:space="preserve"> </w:t>
            </w:r>
            <w:r>
              <w:rPr>
                <w:i/>
              </w:rPr>
              <w:t>in</w:t>
            </w:r>
            <w:r>
              <w:rPr>
                <w:i/>
                <w:spacing w:val="-2"/>
              </w:rPr>
              <w:t xml:space="preserve"> vivo.</w:t>
            </w:r>
          </w:p>
        </w:tc>
        <w:tc>
          <w:tcPr>
            <w:tcW w:w="1080" w:type="dxa"/>
          </w:tcPr>
          <w:p w14:paraId="15BCCF80" w14:textId="77777777" w:rsidR="00611579" w:rsidRDefault="00DE2936" w:rsidP="00A83B41">
            <w:pPr>
              <w:pStyle w:val="TableParagraph"/>
              <w:tabs>
                <w:tab w:val="left" w:pos="0"/>
              </w:tabs>
            </w:pPr>
            <w:r>
              <w:rPr>
                <w:spacing w:val="-10"/>
              </w:rPr>
              <w:t>1</w:t>
            </w:r>
          </w:p>
        </w:tc>
      </w:tr>
      <w:tr w:rsidR="00611579" w14:paraId="0F75DDBA" w14:textId="77777777">
        <w:trPr>
          <w:trHeight w:val="290"/>
        </w:trPr>
        <w:tc>
          <w:tcPr>
            <w:tcW w:w="658" w:type="dxa"/>
          </w:tcPr>
          <w:p w14:paraId="1C7FFB7B" w14:textId="77777777" w:rsidR="00611579" w:rsidRDefault="00DE2936" w:rsidP="00A83B41">
            <w:pPr>
              <w:pStyle w:val="TableParagraph"/>
              <w:tabs>
                <w:tab w:val="left" w:pos="0"/>
              </w:tabs>
            </w:pPr>
            <w:r>
              <w:rPr>
                <w:spacing w:val="-5"/>
              </w:rPr>
              <w:t>6.4</w:t>
            </w:r>
          </w:p>
        </w:tc>
        <w:tc>
          <w:tcPr>
            <w:tcW w:w="7185" w:type="dxa"/>
          </w:tcPr>
          <w:p w14:paraId="74DF5BB9" w14:textId="77777777" w:rsidR="00611579" w:rsidRDefault="00DE2936" w:rsidP="00A83B41">
            <w:pPr>
              <w:pStyle w:val="TableParagraph"/>
              <w:tabs>
                <w:tab w:val="left" w:pos="0"/>
              </w:tabs>
              <w:ind w:left="157"/>
            </w:pPr>
            <w:r>
              <w:rPr>
                <w:spacing w:val="-2"/>
              </w:rPr>
              <w:t>Iontophoresis.</w:t>
            </w:r>
          </w:p>
        </w:tc>
        <w:tc>
          <w:tcPr>
            <w:tcW w:w="1080" w:type="dxa"/>
          </w:tcPr>
          <w:p w14:paraId="37CEB155" w14:textId="77777777" w:rsidR="00611579" w:rsidRDefault="00DE2936" w:rsidP="00A83B41">
            <w:pPr>
              <w:pStyle w:val="TableParagraph"/>
              <w:tabs>
                <w:tab w:val="left" w:pos="0"/>
              </w:tabs>
            </w:pPr>
            <w:r>
              <w:rPr>
                <w:spacing w:val="-10"/>
              </w:rPr>
              <w:t>1</w:t>
            </w:r>
          </w:p>
        </w:tc>
      </w:tr>
      <w:tr w:rsidR="00611579" w14:paraId="2EEEF266" w14:textId="77777777">
        <w:trPr>
          <w:trHeight w:val="292"/>
        </w:trPr>
        <w:tc>
          <w:tcPr>
            <w:tcW w:w="658" w:type="dxa"/>
          </w:tcPr>
          <w:p w14:paraId="37C7E5DD" w14:textId="77777777" w:rsidR="00611579" w:rsidRDefault="00DE2936" w:rsidP="00A83B41">
            <w:pPr>
              <w:pStyle w:val="TableParagraph"/>
              <w:tabs>
                <w:tab w:val="left" w:pos="0"/>
              </w:tabs>
              <w:spacing w:before="3"/>
            </w:pPr>
            <w:r>
              <w:rPr>
                <w:spacing w:val="-5"/>
              </w:rPr>
              <w:t>6.5</w:t>
            </w:r>
          </w:p>
        </w:tc>
        <w:tc>
          <w:tcPr>
            <w:tcW w:w="7185" w:type="dxa"/>
          </w:tcPr>
          <w:p w14:paraId="0ACA1918" w14:textId="77777777" w:rsidR="00611579" w:rsidRDefault="00DE2936" w:rsidP="00A83B41">
            <w:pPr>
              <w:pStyle w:val="TableParagraph"/>
              <w:tabs>
                <w:tab w:val="left" w:pos="0"/>
              </w:tabs>
              <w:spacing w:before="3"/>
            </w:pPr>
            <w:r>
              <w:t>Recent</w:t>
            </w:r>
            <w:r>
              <w:rPr>
                <w:spacing w:val="-7"/>
              </w:rPr>
              <w:t xml:space="preserve"> </w:t>
            </w:r>
            <w:r>
              <w:t>advances</w:t>
            </w:r>
            <w:r>
              <w:rPr>
                <w:spacing w:val="-2"/>
              </w:rPr>
              <w:t xml:space="preserve"> </w:t>
            </w:r>
            <w:r>
              <w:t>–use</w:t>
            </w:r>
            <w:r>
              <w:rPr>
                <w:spacing w:val="-3"/>
              </w:rPr>
              <w:t xml:space="preserve"> </w:t>
            </w:r>
            <w:r>
              <w:t>of</w:t>
            </w:r>
            <w:r>
              <w:rPr>
                <w:spacing w:val="-3"/>
              </w:rPr>
              <w:t xml:space="preserve"> </w:t>
            </w:r>
            <w:r>
              <w:t>microneedles</w:t>
            </w:r>
            <w:r>
              <w:rPr>
                <w:spacing w:val="-5"/>
              </w:rPr>
              <w:t xml:space="preserve"> </w:t>
            </w:r>
            <w:r>
              <w:t>in</w:t>
            </w:r>
            <w:r>
              <w:rPr>
                <w:spacing w:val="-3"/>
              </w:rPr>
              <w:t xml:space="preserve"> </w:t>
            </w:r>
            <w:r>
              <w:t>transdermal</w:t>
            </w:r>
            <w:r>
              <w:rPr>
                <w:spacing w:val="-2"/>
              </w:rPr>
              <w:t xml:space="preserve"> </w:t>
            </w:r>
            <w:r>
              <w:t>drug</w:t>
            </w:r>
            <w:r>
              <w:rPr>
                <w:spacing w:val="-6"/>
              </w:rPr>
              <w:t xml:space="preserve"> </w:t>
            </w:r>
            <w:r>
              <w:rPr>
                <w:spacing w:val="-2"/>
              </w:rPr>
              <w:t>delivery.</w:t>
            </w:r>
          </w:p>
        </w:tc>
        <w:tc>
          <w:tcPr>
            <w:tcW w:w="1080" w:type="dxa"/>
          </w:tcPr>
          <w:p w14:paraId="06315DFA" w14:textId="77777777" w:rsidR="00611579" w:rsidRDefault="00DE2936" w:rsidP="00A83B41">
            <w:pPr>
              <w:pStyle w:val="TableParagraph"/>
              <w:tabs>
                <w:tab w:val="left" w:pos="0"/>
              </w:tabs>
              <w:spacing w:before="3"/>
            </w:pPr>
            <w:r>
              <w:rPr>
                <w:spacing w:val="-10"/>
              </w:rPr>
              <w:t>1</w:t>
            </w:r>
          </w:p>
        </w:tc>
      </w:tr>
      <w:tr w:rsidR="00611579" w14:paraId="101BDF7D" w14:textId="77777777">
        <w:trPr>
          <w:trHeight w:val="581"/>
        </w:trPr>
        <w:tc>
          <w:tcPr>
            <w:tcW w:w="658" w:type="dxa"/>
          </w:tcPr>
          <w:p w14:paraId="1FD5FDD6" w14:textId="77777777" w:rsidR="00611579" w:rsidRDefault="00DE2936" w:rsidP="00A83B41">
            <w:pPr>
              <w:pStyle w:val="TableParagraph"/>
              <w:tabs>
                <w:tab w:val="left" w:pos="0"/>
              </w:tabs>
            </w:pPr>
            <w:r>
              <w:rPr>
                <w:spacing w:val="-10"/>
              </w:rPr>
              <w:t>7</w:t>
            </w:r>
          </w:p>
        </w:tc>
        <w:tc>
          <w:tcPr>
            <w:tcW w:w="7185" w:type="dxa"/>
          </w:tcPr>
          <w:p w14:paraId="6F77B8DB" w14:textId="77777777" w:rsidR="00611579" w:rsidRDefault="00DE2936" w:rsidP="00A83B41">
            <w:pPr>
              <w:pStyle w:val="TableParagraph"/>
              <w:tabs>
                <w:tab w:val="left" w:pos="0"/>
              </w:tabs>
              <w:rPr>
                <w:b/>
              </w:rPr>
            </w:pPr>
            <w:r>
              <w:rPr>
                <w:b/>
              </w:rPr>
              <w:t>Introduction</w:t>
            </w:r>
            <w:r>
              <w:rPr>
                <w:b/>
                <w:spacing w:val="-6"/>
              </w:rPr>
              <w:t xml:space="preserve"> </w:t>
            </w:r>
            <w:r>
              <w:rPr>
                <w:b/>
              </w:rPr>
              <w:t>to</w:t>
            </w:r>
            <w:r>
              <w:rPr>
                <w:b/>
                <w:spacing w:val="-7"/>
              </w:rPr>
              <w:t xml:space="preserve"> </w:t>
            </w:r>
            <w:r>
              <w:rPr>
                <w:b/>
              </w:rPr>
              <w:t>Pharmaceutical</w:t>
            </w:r>
            <w:r>
              <w:rPr>
                <w:b/>
                <w:spacing w:val="-7"/>
              </w:rPr>
              <w:t xml:space="preserve"> </w:t>
            </w:r>
            <w:r>
              <w:rPr>
                <w:b/>
              </w:rPr>
              <w:t>Processing</w:t>
            </w:r>
            <w:r>
              <w:rPr>
                <w:b/>
                <w:spacing w:val="-5"/>
              </w:rPr>
              <w:t xml:space="preserve"> </w:t>
            </w:r>
            <w:r>
              <w:rPr>
                <w:b/>
                <w:spacing w:val="-2"/>
              </w:rPr>
              <w:t>Development.</w:t>
            </w:r>
          </w:p>
          <w:p w14:paraId="5EFB99A6" w14:textId="77777777" w:rsidR="00611579" w:rsidRDefault="00DE2936" w:rsidP="00A83B41">
            <w:pPr>
              <w:pStyle w:val="TableParagraph"/>
              <w:tabs>
                <w:tab w:val="left" w:pos="0"/>
              </w:tabs>
              <w:spacing w:before="38"/>
              <w:rPr>
                <w:b/>
              </w:rPr>
            </w:pPr>
            <w:r>
              <w:rPr>
                <w:b/>
              </w:rPr>
              <w:t>(As</w:t>
            </w:r>
            <w:r>
              <w:rPr>
                <w:b/>
                <w:spacing w:val="-1"/>
              </w:rPr>
              <w:t xml:space="preserve"> </w:t>
            </w:r>
            <w:r>
              <w:rPr>
                <w:b/>
              </w:rPr>
              <w:t>per</w:t>
            </w:r>
            <w:r>
              <w:rPr>
                <w:b/>
                <w:spacing w:val="-3"/>
              </w:rPr>
              <w:t xml:space="preserve"> </w:t>
            </w:r>
            <w:r>
              <w:rPr>
                <w:b/>
              </w:rPr>
              <w:t xml:space="preserve">ICH </w:t>
            </w:r>
            <w:r>
              <w:rPr>
                <w:b/>
                <w:spacing w:val="-2"/>
              </w:rPr>
              <w:t>guidelines)</w:t>
            </w:r>
          </w:p>
        </w:tc>
        <w:tc>
          <w:tcPr>
            <w:tcW w:w="1080" w:type="dxa"/>
          </w:tcPr>
          <w:p w14:paraId="75426B50" w14:textId="77777777" w:rsidR="00611579" w:rsidRDefault="00DE2936" w:rsidP="00A83B41">
            <w:pPr>
              <w:pStyle w:val="TableParagraph"/>
              <w:tabs>
                <w:tab w:val="left" w:pos="0"/>
              </w:tabs>
              <w:rPr>
                <w:b/>
              </w:rPr>
            </w:pPr>
            <w:r>
              <w:rPr>
                <w:b/>
                <w:spacing w:val="-10"/>
              </w:rPr>
              <w:t>4</w:t>
            </w:r>
          </w:p>
        </w:tc>
      </w:tr>
      <w:tr w:rsidR="00611579" w14:paraId="32755B59" w14:textId="77777777">
        <w:trPr>
          <w:trHeight w:val="2423"/>
        </w:trPr>
        <w:tc>
          <w:tcPr>
            <w:tcW w:w="658" w:type="dxa"/>
          </w:tcPr>
          <w:p w14:paraId="185988F7" w14:textId="77777777" w:rsidR="00611579" w:rsidRDefault="00DE2936" w:rsidP="00A83B41">
            <w:pPr>
              <w:pStyle w:val="TableParagraph"/>
              <w:tabs>
                <w:tab w:val="left" w:pos="0"/>
              </w:tabs>
              <w:spacing w:before="3"/>
            </w:pPr>
            <w:r>
              <w:rPr>
                <w:spacing w:val="-5"/>
              </w:rPr>
              <w:t>7.1</w:t>
            </w:r>
          </w:p>
        </w:tc>
        <w:tc>
          <w:tcPr>
            <w:tcW w:w="7185" w:type="dxa"/>
          </w:tcPr>
          <w:p w14:paraId="3DE83B4E" w14:textId="77777777" w:rsidR="00611579" w:rsidRDefault="00DE2936" w:rsidP="00A83B41">
            <w:pPr>
              <w:pStyle w:val="TableParagraph"/>
              <w:tabs>
                <w:tab w:val="left" w:pos="0"/>
              </w:tabs>
              <w:spacing w:before="3"/>
            </w:pPr>
            <w:r>
              <w:t>Elements</w:t>
            </w:r>
            <w:r>
              <w:rPr>
                <w:spacing w:val="-6"/>
              </w:rPr>
              <w:t xml:space="preserve"> </w:t>
            </w:r>
            <w:r>
              <w:t>in</w:t>
            </w:r>
            <w:r>
              <w:rPr>
                <w:spacing w:val="-5"/>
              </w:rPr>
              <w:t xml:space="preserve"> </w:t>
            </w:r>
            <w:r>
              <w:t>Pharmaceutical</w:t>
            </w:r>
            <w:r>
              <w:rPr>
                <w:spacing w:val="-6"/>
              </w:rPr>
              <w:t xml:space="preserve"> </w:t>
            </w:r>
            <w:r>
              <w:rPr>
                <w:spacing w:val="-2"/>
              </w:rPr>
              <w:t>development</w:t>
            </w:r>
          </w:p>
          <w:p w14:paraId="1137F56F" w14:textId="77777777" w:rsidR="00611579" w:rsidRDefault="00DE2936" w:rsidP="00A83B41">
            <w:pPr>
              <w:pStyle w:val="TableParagraph"/>
              <w:numPr>
                <w:ilvl w:val="0"/>
                <w:numId w:val="57"/>
              </w:numPr>
              <w:tabs>
                <w:tab w:val="left" w:pos="0"/>
                <w:tab w:val="left" w:pos="877"/>
              </w:tabs>
              <w:spacing w:before="36"/>
              <w:ind w:hanging="451"/>
            </w:pPr>
            <w:r>
              <w:t>Target</w:t>
            </w:r>
            <w:r>
              <w:rPr>
                <w:spacing w:val="-4"/>
              </w:rPr>
              <w:t xml:space="preserve"> </w:t>
            </w:r>
            <w:r>
              <w:t>product</w:t>
            </w:r>
            <w:r>
              <w:rPr>
                <w:spacing w:val="-3"/>
              </w:rPr>
              <w:t xml:space="preserve"> </w:t>
            </w:r>
            <w:r>
              <w:rPr>
                <w:spacing w:val="-2"/>
              </w:rPr>
              <w:t>profile</w:t>
            </w:r>
          </w:p>
          <w:p w14:paraId="2ACF4B7D" w14:textId="77777777" w:rsidR="00611579" w:rsidRDefault="00DE2936" w:rsidP="00A83B41">
            <w:pPr>
              <w:pStyle w:val="TableParagraph"/>
              <w:numPr>
                <w:ilvl w:val="0"/>
                <w:numId w:val="57"/>
              </w:numPr>
              <w:tabs>
                <w:tab w:val="left" w:pos="0"/>
                <w:tab w:val="left" w:pos="877"/>
              </w:tabs>
              <w:spacing w:before="38"/>
              <w:ind w:hanging="451"/>
            </w:pPr>
            <w:r>
              <w:t>Critical</w:t>
            </w:r>
            <w:r>
              <w:rPr>
                <w:spacing w:val="-5"/>
              </w:rPr>
              <w:t xml:space="preserve"> </w:t>
            </w:r>
            <w:r>
              <w:t>Quality</w:t>
            </w:r>
            <w:r>
              <w:rPr>
                <w:spacing w:val="-8"/>
              </w:rPr>
              <w:t xml:space="preserve"> </w:t>
            </w:r>
            <w:r>
              <w:rPr>
                <w:spacing w:val="-2"/>
              </w:rPr>
              <w:t>Attributes.</w:t>
            </w:r>
          </w:p>
          <w:p w14:paraId="6D8FBBAC" w14:textId="77777777" w:rsidR="00611579" w:rsidRDefault="00DE2936" w:rsidP="00A83B41">
            <w:pPr>
              <w:pStyle w:val="TableParagraph"/>
              <w:numPr>
                <w:ilvl w:val="0"/>
                <w:numId w:val="57"/>
              </w:numPr>
              <w:tabs>
                <w:tab w:val="left" w:pos="0"/>
                <w:tab w:val="left" w:pos="877"/>
              </w:tabs>
              <w:spacing w:before="35" w:line="273" w:lineRule="auto"/>
              <w:ind w:right="101"/>
            </w:pPr>
            <w:r>
              <w:t>Linking</w:t>
            </w:r>
            <w:r>
              <w:rPr>
                <w:spacing w:val="40"/>
              </w:rPr>
              <w:t xml:space="preserve"> </w:t>
            </w:r>
            <w:r>
              <w:t>Material</w:t>
            </w:r>
            <w:r>
              <w:rPr>
                <w:spacing w:val="40"/>
              </w:rPr>
              <w:t xml:space="preserve"> </w:t>
            </w:r>
            <w:r>
              <w:t>Attributes</w:t>
            </w:r>
            <w:r>
              <w:rPr>
                <w:spacing w:val="40"/>
              </w:rPr>
              <w:t xml:space="preserve"> </w:t>
            </w:r>
            <w:r>
              <w:t>&amp;</w:t>
            </w:r>
            <w:r>
              <w:rPr>
                <w:spacing w:val="40"/>
              </w:rPr>
              <w:t xml:space="preserve"> </w:t>
            </w:r>
            <w:r>
              <w:t>process</w:t>
            </w:r>
            <w:r>
              <w:rPr>
                <w:spacing w:val="40"/>
              </w:rPr>
              <w:t xml:space="preserve"> </w:t>
            </w:r>
            <w:r>
              <w:t>parameters</w:t>
            </w:r>
            <w:r>
              <w:rPr>
                <w:spacing w:val="40"/>
              </w:rPr>
              <w:t xml:space="preserve"> </w:t>
            </w:r>
            <w:r>
              <w:t>to</w:t>
            </w:r>
            <w:r>
              <w:rPr>
                <w:spacing w:val="40"/>
              </w:rPr>
              <w:t xml:space="preserve"> </w:t>
            </w:r>
            <w:r>
              <w:t>CQA’s</w:t>
            </w:r>
            <w:r>
              <w:rPr>
                <w:spacing w:val="40"/>
              </w:rPr>
              <w:t xml:space="preserve"> </w:t>
            </w:r>
            <w:r>
              <w:t xml:space="preserve">Risk </w:t>
            </w:r>
            <w:r>
              <w:rPr>
                <w:spacing w:val="-2"/>
              </w:rPr>
              <w:t>Assessment</w:t>
            </w:r>
          </w:p>
          <w:p w14:paraId="3E1F9757" w14:textId="77777777" w:rsidR="00611579" w:rsidRDefault="00DE2936" w:rsidP="00A83B41">
            <w:pPr>
              <w:pStyle w:val="TableParagraph"/>
              <w:numPr>
                <w:ilvl w:val="0"/>
                <w:numId w:val="57"/>
              </w:numPr>
              <w:tabs>
                <w:tab w:val="left" w:pos="0"/>
                <w:tab w:val="left" w:pos="877"/>
              </w:tabs>
              <w:spacing w:before="2"/>
              <w:ind w:hanging="451"/>
            </w:pPr>
            <w:r>
              <w:t>Design</w:t>
            </w:r>
            <w:r>
              <w:rPr>
                <w:spacing w:val="-5"/>
              </w:rPr>
              <w:t xml:space="preserve"> </w:t>
            </w:r>
            <w:r>
              <w:rPr>
                <w:spacing w:val="-2"/>
              </w:rPr>
              <w:t>space</w:t>
            </w:r>
          </w:p>
          <w:p w14:paraId="5CFDC722" w14:textId="77777777" w:rsidR="00611579" w:rsidRDefault="00DE2936" w:rsidP="00A83B41">
            <w:pPr>
              <w:pStyle w:val="TableParagraph"/>
              <w:numPr>
                <w:ilvl w:val="0"/>
                <w:numId w:val="57"/>
              </w:numPr>
              <w:tabs>
                <w:tab w:val="left" w:pos="0"/>
                <w:tab w:val="left" w:pos="877"/>
              </w:tabs>
              <w:spacing w:before="38"/>
              <w:ind w:hanging="451"/>
            </w:pPr>
            <w:r>
              <w:t>Control</w:t>
            </w:r>
            <w:r>
              <w:rPr>
                <w:spacing w:val="-5"/>
              </w:rPr>
              <w:t xml:space="preserve"> </w:t>
            </w:r>
            <w:r>
              <w:rPr>
                <w:spacing w:val="-2"/>
              </w:rPr>
              <w:t>Strategy</w:t>
            </w:r>
          </w:p>
          <w:p w14:paraId="0ECD5E16" w14:textId="77777777" w:rsidR="00611579" w:rsidRDefault="00DE2936" w:rsidP="00A83B41">
            <w:pPr>
              <w:pStyle w:val="TableParagraph"/>
              <w:numPr>
                <w:ilvl w:val="0"/>
                <w:numId w:val="57"/>
              </w:numPr>
              <w:tabs>
                <w:tab w:val="left" w:pos="0"/>
                <w:tab w:val="left" w:pos="877"/>
              </w:tabs>
              <w:spacing w:before="37"/>
              <w:ind w:hanging="451"/>
            </w:pPr>
            <w:r>
              <w:t>Product</w:t>
            </w:r>
            <w:r>
              <w:rPr>
                <w:spacing w:val="-4"/>
              </w:rPr>
              <w:t xml:space="preserve"> </w:t>
            </w:r>
            <w:r>
              <w:t>Lifecycle</w:t>
            </w:r>
            <w:r>
              <w:rPr>
                <w:spacing w:val="-4"/>
              </w:rPr>
              <w:t xml:space="preserve"> </w:t>
            </w:r>
            <w:r>
              <w:t>management</w:t>
            </w:r>
            <w:r>
              <w:rPr>
                <w:spacing w:val="-3"/>
              </w:rPr>
              <w:t xml:space="preserve"> </w:t>
            </w:r>
            <w:r>
              <w:t>&amp;</w:t>
            </w:r>
            <w:r>
              <w:rPr>
                <w:spacing w:val="-6"/>
              </w:rPr>
              <w:t xml:space="preserve"> </w:t>
            </w:r>
            <w:r>
              <w:t>continual</w:t>
            </w:r>
            <w:r>
              <w:rPr>
                <w:spacing w:val="-5"/>
              </w:rPr>
              <w:t xml:space="preserve"> </w:t>
            </w:r>
            <w:r>
              <w:rPr>
                <w:spacing w:val="-2"/>
              </w:rPr>
              <w:t>improvement.</w:t>
            </w:r>
          </w:p>
        </w:tc>
        <w:tc>
          <w:tcPr>
            <w:tcW w:w="1080" w:type="dxa"/>
          </w:tcPr>
          <w:p w14:paraId="779F39B2" w14:textId="77777777" w:rsidR="00611579" w:rsidRDefault="00DE2936" w:rsidP="00A83B41">
            <w:pPr>
              <w:pStyle w:val="TableParagraph"/>
              <w:tabs>
                <w:tab w:val="left" w:pos="0"/>
              </w:tabs>
              <w:spacing w:before="3"/>
            </w:pPr>
            <w:r>
              <w:rPr>
                <w:spacing w:val="-10"/>
              </w:rPr>
              <w:t>3</w:t>
            </w:r>
          </w:p>
        </w:tc>
      </w:tr>
      <w:tr w:rsidR="00611579" w14:paraId="100CBA9E" w14:textId="77777777">
        <w:trPr>
          <w:trHeight w:val="873"/>
        </w:trPr>
        <w:tc>
          <w:tcPr>
            <w:tcW w:w="658" w:type="dxa"/>
          </w:tcPr>
          <w:p w14:paraId="5B3E3E92" w14:textId="77777777" w:rsidR="00611579" w:rsidRDefault="00DE2936" w:rsidP="00A83B41">
            <w:pPr>
              <w:pStyle w:val="TableParagraph"/>
              <w:tabs>
                <w:tab w:val="left" w:pos="0"/>
              </w:tabs>
            </w:pPr>
            <w:r>
              <w:rPr>
                <w:spacing w:val="-5"/>
              </w:rPr>
              <w:t>7.2</w:t>
            </w:r>
          </w:p>
        </w:tc>
        <w:tc>
          <w:tcPr>
            <w:tcW w:w="7185" w:type="dxa"/>
          </w:tcPr>
          <w:p w14:paraId="7DF34DB0" w14:textId="77777777" w:rsidR="00611579" w:rsidRDefault="00DE2936" w:rsidP="00A83B41">
            <w:pPr>
              <w:pStyle w:val="TableParagraph"/>
              <w:tabs>
                <w:tab w:val="left" w:pos="0"/>
              </w:tabs>
              <w:spacing w:line="276" w:lineRule="auto"/>
            </w:pPr>
            <w:r>
              <w:t xml:space="preserve">Submission of Pharmaceutical Development and related information in CTD </w:t>
            </w:r>
            <w:r>
              <w:rPr>
                <w:spacing w:val="-2"/>
              </w:rPr>
              <w:t>format.</w:t>
            </w:r>
          </w:p>
          <w:p w14:paraId="79F8534B" w14:textId="77777777" w:rsidR="00611579" w:rsidRDefault="00DE2936" w:rsidP="00A83B41">
            <w:pPr>
              <w:pStyle w:val="TableParagraph"/>
              <w:tabs>
                <w:tab w:val="left" w:pos="0"/>
              </w:tabs>
              <w:spacing w:before="0" w:line="252" w:lineRule="exact"/>
              <w:ind w:left="162"/>
            </w:pPr>
            <w:r>
              <w:rPr>
                <w:i/>
              </w:rPr>
              <w:t>Relevant</w:t>
            </w:r>
            <w:r>
              <w:rPr>
                <w:i/>
                <w:spacing w:val="-1"/>
              </w:rPr>
              <w:t xml:space="preserve"> </w:t>
            </w:r>
            <w:r>
              <w:rPr>
                <w:i/>
                <w:spacing w:val="-2"/>
              </w:rPr>
              <w:t>Examples</w:t>
            </w:r>
            <w:r>
              <w:rPr>
                <w:spacing w:val="-2"/>
              </w:rPr>
              <w:t>.</w:t>
            </w:r>
          </w:p>
        </w:tc>
        <w:tc>
          <w:tcPr>
            <w:tcW w:w="1080" w:type="dxa"/>
          </w:tcPr>
          <w:p w14:paraId="46A055EA" w14:textId="77777777" w:rsidR="00611579" w:rsidRDefault="00DE2936" w:rsidP="00A83B41">
            <w:pPr>
              <w:pStyle w:val="TableParagraph"/>
              <w:tabs>
                <w:tab w:val="left" w:pos="0"/>
              </w:tabs>
            </w:pPr>
            <w:r>
              <w:rPr>
                <w:spacing w:val="-10"/>
              </w:rPr>
              <w:t>1</w:t>
            </w:r>
          </w:p>
        </w:tc>
      </w:tr>
      <w:tr w:rsidR="00611579" w14:paraId="5EF9B033" w14:textId="77777777">
        <w:trPr>
          <w:trHeight w:val="290"/>
        </w:trPr>
        <w:tc>
          <w:tcPr>
            <w:tcW w:w="7843" w:type="dxa"/>
            <w:gridSpan w:val="2"/>
          </w:tcPr>
          <w:p w14:paraId="535FF33F" w14:textId="77777777" w:rsidR="00611579" w:rsidRDefault="00DE2936" w:rsidP="00A83B41">
            <w:pPr>
              <w:pStyle w:val="TableParagraph"/>
              <w:tabs>
                <w:tab w:val="left" w:pos="0"/>
              </w:tabs>
              <w:ind w:left="0" w:right="96"/>
              <w:jc w:val="right"/>
              <w:rPr>
                <w:b/>
              </w:rPr>
            </w:pPr>
            <w:r>
              <w:rPr>
                <w:b/>
                <w:spacing w:val="-2"/>
              </w:rPr>
              <w:t>Total</w:t>
            </w:r>
          </w:p>
        </w:tc>
        <w:tc>
          <w:tcPr>
            <w:tcW w:w="1080" w:type="dxa"/>
          </w:tcPr>
          <w:p w14:paraId="2303AC67" w14:textId="77777777" w:rsidR="00611579" w:rsidRDefault="00DE2936" w:rsidP="00A83B41">
            <w:pPr>
              <w:pStyle w:val="TableParagraph"/>
              <w:tabs>
                <w:tab w:val="left" w:pos="0"/>
              </w:tabs>
              <w:rPr>
                <w:b/>
              </w:rPr>
            </w:pPr>
            <w:r>
              <w:rPr>
                <w:b/>
                <w:spacing w:val="-5"/>
              </w:rPr>
              <w:t>60</w:t>
            </w:r>
          </w:p>
        </w:tc>
      </w:tr>
    </w:tbl>
    <w:p w14:paraId="2BE98AFE" w14:textId="77777777" w:rsidR="00611579" w:rsidRDefault="00611579" w:rsidP="00A83B41">
      <w:pPr>
        <w:pStyle w:val="BodyText"/>
        <w:tabs>
          <w:tab w:val="left" w:pos="0"/>
        </w:tabs>
        <w:spacing w:before="41"/>
        <w:ind w:left="0" w:firstLine="0"/>
        <w:rPr>
          <w:b/>
        </w:rPr>
      </w:pPr>
    </w:p>
    <w:p w14:paraId="3985EC6B" w14:textId="77777777" w:rsidR="00611579" w:rsidRDefault="00DE2936" w:rsidP="00A83B41">
      <w:pPr>
        <w:tabs>
          <w:tab w:val="left" w:pos="0"/>
        </w:tabs>
        <w:ind w:left="220"/>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61CB9CE9" w14:textId="77777777" w:rsidR="00611579" w:rsidRDefault="00DE2936" w:rsidP="00A83B41">
      <w:pPr>
        <w:pStyle w:val="ListParagraph"/>
        <w:numPr>
          <w:ilvl w:val="0"/>
          <w:numId w:val="56"/>
        </w:numPr>
        <w:tabs>
          <w:tab w:val="left" w:pos="0"/>
          <w:tab w:val="left" w:pos="580"/>
          <w:tab w:val="left" w:pos="610"/>
        </w:tabs>
        <w:spacing w:before="40" w:line="276" w:lineRule="auto"/>
        <w:ind w:right="517" w:hanging="180"/>
      </w:pPr>
      <w:r>
        <w:tab/>
        <w:t>Targeted</w:t>
      </w:r>
      <w:r>
        <w:rPr>
          <w:spacing w:val="-12"/>
        </w:rPr>
        <w:t xml:space="preserve"> </w:t>
      </w:r>
      <w:r>
        <w:t>and</w:t>
      </w:r>
      <w:r>
        <w:rPr>
          <w:spacing w:val="-12"/>
        </w:rPr>
        <w:t xml:space="preserve"> </w:t>
      </w:r>
      <w:r>
        <w:t>Controlled</w:t>
      </w:r>
      <w:r>
        <w:rPr>
          <w:spacing w:val="-14"/>
        </w:rPr>
        <w:t xml:space="preserve"> </w:t>
      </w:r>
      <w:r>
        <w:t>Drug</w:t>
      </w:r>
      <w:r>
        <w:rPr>
          <w:spacing w:val="-14"/>
        </w:rPr>
        <w:t xml:space="preserve"> </w:t>
      </w:r>
      <w:r>
        <w:t>Delivery:</w:t>
      </w:r>
      <w:r>
        <w:rPr>
          <w:spacing w:val="-10"/>
        </w:rPr>
        <w:t xml:space="preserve"> </w:t>
      </w:r>
      <w:r>
        <w:t>Novel</w:t>
      </w:r>
      <w:r>
        <w:rPr>
          <w:spacing w:val="-11"/>
        </w:rPr>
        <w:t xml:space="preserve"> </w:t>
      </w:r>
      <w:r>
        <w:t>Carrier</w:t>
      </w:r>
      <w:r>
        <w:rPr>
          <w:spacing w:val="-11"/>
        </w:rPr>
        <w:t xml:space="preserve"> </w:t>
      </w:r>
      <w:r>
        <w:t>Systems</w:t>
      </w:r>
      <w:r>
        <w:rPr>
          <w:spacing w:val="-11"/>
        </w:rPr>
        <w:t xml:space="preserve"> </w:t>
      </w:r>
      <w:r>
        <w:t>by</w:t>
      </w:r>
      <w:r>
        <w:rPr>
          <w:spacing w:val="-14"/>
        </w:rPr>
        <w:t xml:space="preserve"> </w:t>
      </w:r>
      <w:r>
        <w:t>Vyas</w:t>
      </w:r>
      <w:r>
        <w:rPr>
          <w:spacing w:val="-11"/>
        </w:rPr>
        <w:t xml:space="preserve"> </w:t>
      </w:r>
      <w:r>
        <w:t>SP,</w:t>
      </w:r>
      <w:r>
        <w:rPr>
          <w:spacing w:val="-12"/>
        </w:rPr>
        <w:t xml:space="preserve"> </w:t>
      </w:r>
      <w:r>
        <w:t>Khar</w:t>
      </w:r>
      <w:r>
        <w:rPr>
          <w:spacing w:val="-11"/>
        </w:rPr>
        <w:t xml:space="preserve"> </w:t>
      </w:r>
      <w:r>
        <w:t>RK,</w:t>
      </w:r>
      <w:r>
        <w:rPr>
          <w:spacing w:val="-12"/>
        </w:rPr>
        <w:t xml:space="preserve"> </w:t>
      </w:r>
      <w:r>
        <w:t>CBS</w:t>
      </w:r>
      <w:r>
        <w:rPr>
          <w:spacing w:val="-12"/>
        </w:rPr>
        <w:t xml:space="preserve"> </w:t>
      </w:r>
      <w:r>
        <w:t>Publishers and Distributors.</w:t>
      </w:r>
    </w:p>
    <w:p w14:paraId="5B4F80E4" w14:textId="77777777" w:rsidR="00611579" w:rsidRDefault="00DE2936" w:rsidP="00A83B41">
      <w:pPr>
        <w:pStyle w:val="ListParagraph"/>
        <w:numPr>
          <w:ilvl w:val="0"/>
          <w:numId w:val="56"/>
        </w:numPr>
        <w:tabs>
          <w:tab w:val="left" w:pos="0"/>
          <w:tab w:val="left" w:pos="620"/>
        </w:tabs>
        <w:spacing w:before="0" w:line="252" w:lineRule="exact"/>
        <w:ind w:left="620" w:hanging="220"/>
      </w:pPr>
      <w:r>
        <w:t>Controlled</w:t>
      </w:r>
      <w:r>
        <w:rPr>
          <w:spacing w:val="-7"/>
        </w:rPr>
        <w:t xml:space="preserve"> </w:t>
      </w:r>
      <w:r>
        <w:t>and</w:t>
      </w:r>
      <w:r>
        <w:rPr>
          <w:spacing w:val="-3"/>
        </w:rPr>
        <w:t xml:space="preserve"> </w:t>
      </w:r>
      <w:r>
        <w:t>Novel</w:t>
      </w:r>
      <w:r>
        <w:rPr>
          <w:spacing w:val="-1"/>
        </w:rPr>
        <w:t xml:space="preserve"> </w:t>
      </w:r>
      <w:r>
        <w:t>Drug</w:t>
      </w:r>
      <w:r>
        <w:rPr>
          <w:spacing w:val="-6"/>
        </w:rPr>
        <w:t xml:space="preserve"> </w:t>
      </w:r>
      <w:r>
        <w:t>Delivery</w:t>
      </w:r>
      <w:r>
        <w:rPr>
          <w:spacing w:val="-6"/>
        </w:rPr>
        <w:t xml:space="preserve"> </w:t>
      </w:r>
      <w:r>
        <w:t>by</w:t>
      </w:r>
      <w:r>
        <w:rPr>
          <w:spacing w:val="-5"/>
        </w:rPr>
        <w:t xml:space="preserve"> </w:t>
      </w:r>
      <w:r>
        <w:t>Jain</w:t>
      </w:r>
      <w:r>
        <w:rPr>
          <w:spacing w:val="-3"/>
        </w:rPr>
        <w:t xml:space="preserve"> </w:t>
      </w:r>
      <w:r>
        <w:t>NK,</w:t>
      </w:r>
      <w:r>
        <w:rPr>
          <w:spacing w:val="-2"/>
        </w:rPr>
        <w:t xml:space="preserve"> </w:t>
      </w:r>
      <w:r>
        <w:t>CBS</w:t>
      </w:r>
      <w:r>
        <w:rPr>
          <w:spacing w:val="-3"/>
        </w:rPr>
        <w:t xml:space="preserve"> </w:t>
      </w:r>
      <w:r>
        <w:t>Publishers</w:t>
      </w:r>
      <w:r>
        <w:rPr>
          <w:spacing w:val="-3"/>
        </w:rPr>
        <w:t xml:space="preserve"> </w:t>
      </w:r>
      <w:r>
        <w:t>and</w:t>
      </w:r>
      <w:r>
        <w:rPr>
          <w:spacing w:val="-2"/>
        </w:rPr>
        <w:t xml:space="preserve"> Distributors</w:t>
      </w:r>
    </w:p>
    <w:p w14:paraId="14109A66" w14:textId="77777777" w:rsidR="00611579" w:rsidRDefault="00DE2936" w:rsidP="00A83B41">
      <w:pPr>
        <w:pStyle w:val="ListParagraph"/>
        <w:numPr>
          <w:ilvl w:val="0"/>
          <w:numId w:val="56"/>
        </w:numPr>
        <w:tabs>
          <w:tab w:val="left" w:pos="0"/>
          <w:tab w:val="left" w:pos="620"/>
        </w:tabs>
        <w:ind w:left="620" w:hanging="220"/>
      </w:pPr>
      <w:r>
        <w:t>Controlled</w:t>
      </w:r>
      <w:r>
        <w:rPr>
          <w:spacing w:val="-5"/>
        </w:rPr>
        <w:t xml:space="preserve"> </w:t>
      </w:r>
      <w:r>
        <w:t>Drug</w:t>
      </w:r>
      <w:r>
        <w:rPr>
          <w:spacing w:val="-6"/>
        </w:rPr>
        <w:t xml:space="preserve"> </w:t>
      </w:r>
      <w:r>
        <w:t>Delivery:</w:t>
      </w:r>
      <w:r>
        <w:rPr>
          <w:spacing w:val="-2"/>
        </w:rPr>
        <w:t xml:space="preserve"> </w:t>
      </w:r>
      <w:r>
        <w:t>Fundamentals</w:t>
      </w:r>
      <w:r>
        <w:rPr>
          <w:spacing w:val="-4"/>
        </w:rPr>
        <w:t xml:space="preserve"> </w:t>
      </w:r>
      <w:r>
        <w:t>and</w:t>
      </w:r>
      <w:r>
        <w:rPr>
          <w:spacing w:val="-3"/>
        </w:rPr>
        <w:t xml:space="preserve"> </w:t>
      </w:r>
      <w:r>
        <w:t>Applications</w:t>
      </w:r>
      <w:r>
        <w:rPr>
          <w:spacing w:val="-5"/>
        </w:rPr>
        <w:t xml:space="preserve"> </w:t>
      </w:r>
      <w:r>
        <w:t>by</w:t>
      </w:r>
      <w:r>
        <w:rPr>
          <w:spacing w:val="-5"/>
        </w:rPr>
        <w:t xml:space="preserve"> </w:t>
      </w:r>
      <w:r>
        <w:t>Robinson</w:t>
      </w:r>
      <w:r>
        <w:rPr>
          <w:spacing w:val="-5"/>
        </w:rPr>
        <w:t xml:space="preserve"> </w:t>
      </w:r>
      <w:r>
        <w:t>JR,</w:t>
      </w:r>
      <w:r>
        <w:rPr>
          <w:spacing w:val="-3"/>
        </w:rPr>
        <w:t xml:space="preserve"> </w:t>
      </w:r>
      <w:r>
        <w:t>Lee</w:t>
      </w:r>
      <w:r>
        <w:rPr>
          <w:spacing w:val="-3"/>
        </w:rPr>
        <w:t xml:space="preserve"> </w:t>
      </w:r>
      <w:r>
        <w:t>VHL,</w:t>
      </w:r>
      <w:r>
        <w:rPr>
          <w:spacing w:val="-2"/>
        </w:rPr>
        <w:t xml:space="preserve"> Dekker</w:t>
      </w:r>
    </w:p>
    <w:p w14:paraId="5C000049" w14:textId="77777777" w:rsidR="00611579" w:rsidRDefault="00DE2936" w:rsidP="00A83B41">
      <w:pPr>
        <w:pStyle w:val="ListParagraph"/>
        <w:numPr>
          <w:ilvl w:val="0"/>
          <w:numId w:val="56"/>
        </w:numPr>
        <w:tabs>
          <w:tab w:val="left" w:pos="0"/>
          <w:tab w:val="left" w:pos="620"/>
        </w:tabs>
        <w:spacing w:before="40"/>
        <w:ind w:left="620" w:hanging="220"/>
      </w:pPr>
      <w:r>
        <w:t>Novel</w:t>
      </w:r>
      <w:r>
        <w:rPr>
          <w:spacing w:val="-4"/>
        </w:rPr>
        <w:t xml:space="preserve"> </w:t>
      </w:r>
      <w:r>
        <w:t>Drug</w:t>
      </w:r>
      <w:r>
        <w:rPr>
          <w:spacing w:val="-6"/>
        </w:rPr>
        <w:t xml:space="preserve"> </w:t>
      </w:r>
      <w:r>
        <w:t>Delivery</w:t>
      </w:r>
      <w:r>
        <w:rPr>
          <w:spacing w:val="-5"/>
        </w:rPr>
        <w:t xml:space="preserve"> </w:t>
      </w:r>
      <w:r>
        <w:t>System</w:t>
      </w:r>
      <w:r>
        <w:rPr>
          <w:spacing w:val="-6"/>
        </w:rPr>
        <w:t xml:space="preserve"> </w:t>
      </w:r>
      <w:r>
        <w:t>by</w:t>
      </w:r>
      <w:r>
        <w:rPr>
          <w:spacing w:val="-6"/>
        </w:rPr>
        <w:t xml:space="preserve"> </w:t>
      </w:r>
      <w:r>
        <w:t>Chien</w:t>
      </w:r>
      <w:r>
        <w:rPr>
          <w:spacing w:val="-2"/>
        </w:rPr>
        <w:t xml:space="preserve"> </w:t>
      </w:r>
      <w:r>
        <w:t>YW,</w:t>
      </w:r>
      <w:r>
        <w:rPr>
          <w:spacing w:val="-3"/>
        </w:rPr>
        <w:t xml:space="preserve"> </w:t>
      </w:r>
      <w:r>
        <w:t>Informa</w:t>
      </w:r>
      <w:r>
        <w:rPr>
          <w:spacing w:val="-2"/>
        </w:rPr>
        <w:t xml:space="preserve"> Healthcare.</w:t>
      </w:r>
    </w:p>
    <w:p w14:paraId="0717EA6F" w14:textId="77777777" w:rsidR="00611579" w:rsidRDefault="00DE2936" w:rsidP="00A83B41">
      <w:pPr>
        <w:pStyle w:val="ListParagraph"/>
        <w:numPr>
          <w:ilvl w:val="0"/>
          <w:numId w:val="56"/>
        </w:numPr>
        <w:tabs>
          <w:tab w:val="left" w:pos="0"/>
          <w:tab w:val="left" w:pos="610"/>
        </w:tabs>
        <w:spacing w:before="38"/>
        <w:ind w:left="610" w:hanging="210"/>
      </w:pPr>
      <w:r>
        <w:t>Progress</w:t>
      </w:r>
      <w:r>
        <w:rPr>
          <w:spacing w:val="-16"/>
        </w:rPr>
        <w:t xml:space="preserve"> </w:t>
      </w:r>
      <w:r>
        <w:t>in</w:t>
      </w:r>
      <w:r>
        <w:rPr>
          <w:spacing w:val="-14"/>
        </w:rPr>
        <w:t xml:space="preserve"> </w:t>
      </w:r>
      <w:r>
        <w:t>Controlled</w:t>
      </w:r>
      <w:r>
        <w:rPr>
          <w:spacing w:val="-14"/>
        </w:rPr>
        <w:t xml:space="preserve"> </w:t>
      </w:r>
      <w:r>
        <w:t>and</w:t>
      </w:r>
      <w:r>
        <w:rPr>
          <w:spacing w:val="-13"/>
        </w:rPr>
        <w:t xml:space="preserve"> </w:t>
      </w:r>
      <w:r>
        <w:t>Novel</w:t>
      </w:r>
      <w:r>
        <w:rPr>
          <w:spacing w:val="-12"/>
        </w:rPr>
        <w:t xml:space="preserve"> </w:t>
      </w:r>
      <w:r>
        <w:t>Drug</w:t>
      </w:r>
      <w:r>
        <w:rPr>
          <w:spacing w:val="-13"/>
        </w:rPr>
        <w:t xml:space="preserve"> </w:t>
      </w:r>
      <w:r>
        <w:t>Delivery</w:t>
      </w:r>
      <w:r>
        <w:rPr>
          <w:spacing w:val="-14"/>
        </w:rPr>
        <w:t xml:space="preserve"> </w:t>
      </w:r>
      <w:r>
        <w:t>Systems</w:t>
      </w:r>
      <w:r>
        <w:rPr>
          <w:spacing w:val="-12"/>
        </w:rPr>
        <w:t xml:space="preserve"> </w:t>
      </w:r>
      <w:r>
        <w:t>by</w:t>
      </w:r>
      <w:r>
        <w:rPr>
          <w:spacing w:val="-13"/>
        </w:rPr>
        <w:t xml:space="preserve"> </w:t>
      </w:r>
      <w:r>
        <w:t>Jain</w:t>
      </w:r>
      <w:r>
        <w:rPr>
          <w:spacing w:val="-13"/>
        </w:rPr>
        <w:t xml:space="preserve"> </w:t>
      </w:r>
      <w:r>
        <w:t>NK,</w:t>
      </w:r>
      <w:r>
        <w:rPr>
          <w:spacing w:val="-13"/>
        </w:rPr>
        <w:t xml:space="preserve"> </w:t>
      </w:r>
      <w:r>
        <w:t>CBS</w:t>
      </w:r>
      <w:r>
        <w:rPr>
          <w:spacing w:val="-12"/>
        </w:rPr>
        <w:t xml:space="preserve"> </w:t>
      </w:r>
      <w:r>
        <w:t>Publishers</w:t>
      </w:r>
      <w:r>
        <w:rPr>
          <w:spacing w:val="-12"/>
        </w:rPr>
        <w:t xml:space="preserve"> </w:t>
      </w:r>
      <w:r>
        <w:t>and</w:t>
      </w:r>
      <w:r>
        <w:rPr>
          <w:spacing w:val="-12"/>
        </w:rPr>
        <w:t xml:space="preserve"> </w:t>
      </w:r>
      <w:r>
        <w:rPr>
          <w:spacing w:val="-2"/>
        </w:rPr>
        <w:t>Distributors</w:t>
      </w:r>
    </w:p>
    <w:p w14:paraId="3B8945BE" w14:textId="77777777" w:rsidR="00611579" w:rsidRDefault="00DE2936" w:rsidP="00A83B41">
      <w:pPr>
        <w:pStyle w:val="ListParagraph"/>
        <w:numPr>
          <w:ilvl w:val="0"/>
          <w:numId w:val="56"/>
        </w:numPr>
        <w:tabs>
          <w:tab w:val="left" w:pos="0"/>
          <w:tab w:val="left" w:pos="620"/>
        </w:tabs>
        <w:ind w:left="620" w:hanging="220"/>
      </w:pPr>
      <w:r>
        <w:t>Ophthalmic</w:t>
      </w:r>
      <w:r>
        <w:rPr>
          <w:spacing w:val="-7"/>
        </w:rPr>
        <w:t xml:space="preserve"> </w:t>
      </w:r>
      <w:r>
        <w:t>Drug</w:t>
      </w:r>
      <w:r>
        <w:rPr>
          <w:spacing w:val="-6"/>
        </w:rPr>
        <w:t xml:space="preserve"> </w:t>
      </w:r>
      <w:r>
        <w:t>Delivery</w:t>
      </w:r>
      <w:r>
        <w:rPr>
          <w:spacing w:val="-7"/>
        </w:rPr>
        <w:t xml:space="preserve"> </w:t>
      </w:r>
      <w:r>
        <w:t>Systems,</w:t>
      </w:r>
      <w:r>
        <w:rPr>
          <w:spacing w:val="-5"/>
        </w:rPr>
        <w:t xml:space="preserve"> </w:t>
      </w:r>
      <w:r>
        <w:t>Mitra</w:t>
      </w:r>
      <w:r>
        <w:rPr>
          <w:spacing w:val="-4"/>
        </w:rPr>
        <w:t xml:space="preserve"> </w:t>
      </w:r>
      <w:r>
        <w:t>AK,</w:t>
      </w:r>
      <w:r>
        <w:rPr>
          <w:spacing w:val="-5"/>
        </w:rPr>
        <w:t xml:space="preserve"> </w:t>
      </w:r>
      <w:r>
        <w:t>Drugs</w:t>
      </w:r>
      <w:r>
        <w:rPr>
          <w:spacing w:val="-4"/>
        </w:rPr>
        <w:t xml:space="preserve"> </w:t>
      </w:r>
      <w:r>
        <w:t>and</w:t>
      </w:r>
      <w:r>
        <w:rPr>
          <w:spacing w:val="-2"/>
        </w:rPr>
        <w:t xml:space="preserve"> </w:t>
      </w:r>
      <w:r>
        <w:t>Pharmaceutical</w:t>
      </w:r>
      <w:r>
        <w:rPr>
          <w:spacing w:val="-3"/>
        </w:rPr>
        <w:t xml:space="preserve"> </w:t>
      </w:r>
      <w:r>
        <w:t>Sciences</w:t>
      </w:r>
      <w:r>
        <w:rPr>
          <w:spacing w:val="-4"/>
        </w:rPr>
        <w:t xml:space="preserve"> </w:t>
      </w:r>
      <w:r>
        <w:rPr>
          <w:spacing w:val="-2"/>
        </w:rPr>
        <w:t>Series.</w:t>
      </w:r>
    </w:p>
    <w:p w14:paraId="1C456451" w14:textId="77777777" w:rsidR="00611579" w:rsidRDefault="00DE2936" w:rsidP="00A83B41">
      <w:pPr>
        <w:pStyle w:val="ListParagraph"/>
        <w:numPr>
          <w:ilvl w:val="0"/>
          <w:numId w:val="56"/>
        </w:numPr>
        <w:tabs>
          <w:tab w:val="left" w:pos="0"/>
          <w:tab w:val="left" w:pos="620"/>
        </w:tabs>
        <w:spacing w:before="38"/>
        <w:ind w:left="620" w:hanging="220"/>
      </w:pPr>
      <w:r>
        <w:t>Polymeric</w:t>
      </w:r>
      <w:r>
        <w:rPr>
          <w:spacing w:val="-3"/>
        </w:rPr>
        <w:t xml:space="preserve"> </w:t>
      </w:r>
      <w:r>
        <w:t>drug</w:t>
      </w:r>
      <w:r>
        <w:rPr>
          <w:spacing w:val="-6"/>
        </w:rPr>
        <w:t xml:space="preserve"> </w:t>
      </w:r>
      <w:r>
        <w:t>delivery</w:t>
      </w:r>
      <w:r>
        <w:rPr>
          <w:spacing w:val="-6"/>
        </w:rPr>
        <w:t xml:space="preserve"> </w:t>
      </w:r>
      <w:r>
        <w:t>system,</w:t>
      </w:r>
      <w:r>
        <w:rPr>
          <w:spacing w:val="-3"/>
        </w:rPr>
        <w:t xml:space="preserve"> </w:t>
      </w:r>
      <w:r>
        <w:t>Kwon</w:t>
      </w:r>
      <w:r>
        <w:rPr>
          <w:spacing w:val="-3"/>
        </w:rPr>
        <w:t xml:space="preserve"> </w:t>
      </w:r>
      <w:r>
        <w:t>GS,</w:t>
      </w:r>
      <w:r>
        <w:rPr>
          <w:spacing w:val="-3"/>
        </w:rPr>
        <w:t xml:space="preserve"> </w:t>
      </w:r>
      <w:r>
        <w:t>Marcel</w:t>
      </w:r>
      <w:r>
        <w:rPr>
          <w:spacing w:val="-4"/>
        </w:rPr>
        <w:t xml:space="preserve"> </w:t>
      </w:r>
      <w:r>
        <w:rPr>
          <w:spacing w:val="-2"/>
        </w:rPr>
        <w:t>Dekker.</w:t>
      </w:r>
    </w:p>
    <w:p w14:paraId="2D26262F" w14:textId="77777777" w:rsidR="00611579" w:rsidRDefault="00DE2936" w:rsidP="00A83B41">
      <w:pPr>
        <w:pStyle w:val="ListParagraph"/>
        <w:numPr>
          <w:ilvl w:val="0"/>
          <w:numId w:val="56"/>
        </w:numPr>
        <w:tabs>
          <w:tab w:val="left" w:pos="0"/>
          <w:tab w:val="left" w:pos="620"/>
        </w:tabs>
        <w:ind w:left="620" w:hanging="220"/>
      </w:pPr>
      <w:r>
        <w:t>Nanoparticulate</w:t>
      </w:r>
      <w:r>
        <w:rPr>
          <w:spacing w:val="-5"/>
        </w:rPr>
        <w:t xml:space="preserve"> </w:t>
      </w:r>
      <w:r>
        <w:t>Drug</w:t>
      </w:r>
      <w:r>
        <w:rPr>
          <w:spacing w:val="-4"/>
        </w:rPr>
        <w:t xml:space="preserve"> </w:t>
      </w:r>
      <w:r>
        <w:t>Delivery</w:t>
      </w:r>
      <w:r>
        <w:rPr>
          <w:spacing w:val="-5"/>
        </w:rPr>
        <w:t xml:space="preserve"> </w:t>
      </w:r>
      <w:r>
        <w:t>System</w:t>
      </w:r>
      <w:r>
        <w:rPr>
          <w:spacing w:val="-7"/>
        </w:rPr>
        <w:t xml:space="preserve"> </w:t>
      </w:r>
      <w:r>
        <w:t>by</w:t>
      </w:r>
      <w:r>
        <w:rPr>
          <w:spacing w:val="-5"/>
        </w:rPr>
        <w:t xml:space="preserve"> </w:t>
      </w:r>
      <w:r>
        <w:t>Thassu</w:t>
      </w:r>
      <w:r>
        <w:rPr>
          <w:spacing w:val="-2"/>
        </w:rPr>
        <w:t xml:space="preserve"> </w:t>
      </w:r>
      <w:r>
        <w:t>D,</w:t>
      </w:r>
      <w:r>
        <w:rPr>
          <w:spacing w:val="-6"/>
        </w:rPr>
        <w:t xml:space="preserve"> </w:t>
      </w:r>
      <w:r>
        <w:t>Deleers</w:t>
      </w:r>
      <w:r>
        <w:rPr>
          <w:spacing w:val="-4"/>
        </w:rPr>
        <w:t xml:space="preserve"> </w:t>
      </w:r>
      <w:r>
        <w:t>M,</w:t>
      </w:r>
      <w:r>
        <w:rPr>
          <w:spacing w:val="-2"/>
        </w:rPr>
        <w:t xml:space="preserve"> </w:t>
      </w:r>
      <w:r>
        <w:t>Pathak</w:t>
      </w:r>
      <w:r>
        <w:rPr>
          <w:spacing w:val="-5"/>
        </w:rPr>
        <w:t xml:space="preserve"> </w:t>
      </w:r>
      <w:r>
        <w:t>Y,</w:t>
      </w:r>
      <w:r>
        <w:rPr>
          <w:spacing w:val="-2"/>
        </w:rPr>
        <w:t xml:space="preserve"> </w:t>
      </w:r>
      <w:r>
        <w:t>Marcel</w:t>
      </w:r>
      <w:r>
        <w:rPr>
          <w:spacing w:val="-1"/>
        </w:rPr>
        <w:t xml:space="preserve"> </w:t>
      </w:r>
      <w:r>
        <w:rPr>
          <w:spacing w:val="-2"/>
        </w:rPr>
        <w:t>Dekker.</w:t>
      </w:r>
    </w:p>
    <w:p w14:paraId="2B9399BD" w14:textId="77777777" w:rsidR="00611579" w:rsidRDefault="00DE2936" w:rsidP="00A83B41">
      <w:pPr>
        <w:pStyle w:val="ListParagraph"/>
        <w:numPr>
          <w:ilvl w:val="0"/>
          <w:numId w:val="56"/>
        </w:numPr>
        <w:tabs>
          <w:tab w:val="left" w:pos="0"/>
          <w:tab w:val="left" w:pos="620"/>
        </w:tabs>
        <w:spacing w:before="40"/>
        <w:ind w:left="620" w:hanging="220"/>
      </w:pPr>
      <w:r>
        <w:t>Controlled</w:t>
      </w:r>
      <w:r>
        <w:rPr>
          <w:spacing w:val="-6"/>
        </w:rPr>
        <w:t xml:space="preserve"> </w:t>
      </w:r>
      <w:r>
        <w:t>Drug</w:t>
      </w:r>
      <w:r>
        <w:rPr>
          <w:spacing w:val="-6"/>
        </w:rPr>
        <w:t xml:space="preserve"> </w:t>
      </w:r>
      <w:r>
        <w:t>Delivery-</w:t>
      </w:r>
      <w:r>
        <w:rPr>
          <w:spacing w:val="-8"/>
        </w:rPr>
        <w:t xml:space="preserve"> </w:t>
      </w:r>
      <w:r>
        <w:t>Challenges</w:t>
      </w:r>
      <w:r>
        <w:rPr>
          <w:spacing w:val="-3"/>
        </w:rPr>
        <w:t xml:space="preserve"> </w:t>
      </w:r>
      <w:r>
        <w:t>and</w:t>
      </w:r>
      <w:r>
        <w:rPr>
          <w:spacing w:val="-4"/>
        </w:rPr>
        <w:t xml:space="preserve"> </w:t>
      </w:r>
      <w:r>
        <w:t>Strategies</w:t>
      </w:r>
      <w:r>
        <w:rPr>
          <w:spacing w:val="-3"/>
        </w:rPr>
        <w:t xml:space="preserve"> </w:t>
      </w:r>
      <w:r>
        <w:t>by</w:t>
      </w:r>
      <w:r>
        <w:rPr>
          <w:spacing w:val="-5"/>
        </w:rPr>
        <w:t xml:space="preserve"> </w:t>
      </w:r>
      <w:r>
        <w:t>Park</w:t>
      </w:r>
      <w:r>
        <w:rPr>
          <w:spacing w:val="-7"/>
        </w:rPr>
        <w:t xml:space="preserve"> </w:t>
      </w:r>
      <w:r>
        <w:t>K,</w:t>
      </w:r>
      <w:r>
        <w:rPr>
          <w:spacing w:val="-3"/>
        </w:rPr>
        <w:t xml:space="preserve"> </w:t>
      </w:r>
      <w:r>
        <w:t>American</w:t>
      </w:r>
      <w:r>
        <w:rPr>
          <w:spacing w:val="-1"/>
        </w:rPr>
        <w:t xml:space="preserve"> </w:t>
      </w:r>
      <w:r>
        <w:t>Chemical</w:t>
      </w:r>
      <w:r>
        <w:rPr>
          <w:spacing w:val="-2"/>
        </w:rPr>
        <w:t xml:space="preserve"> Society.</w:t>
      </w:r>
    </w:p>
    <w:p w14:paraId="587DB822" w14:textId="77777777" w:rsidR="00611579" w:rsidRDefault="00DE2936" w:rsidP="00A83B41">
      <w:pPr>
        <w:pStyle w:val="ListParagraph"/>
        <w:numPr>
          <w:ilvl w:val="0"/>
          <w:numId w:val="56"/>
        </w:numPr>
        <w:tabs>
          <w:tab w:val="left" w:pos="0"/>
          <w:tab w:val="left" w:pos="731"/>
        </w:tabs>
        <w:spacing w:before="38"/>
        <w:ind w:left="731" w:hanging="331"/>
      </w:pPr>
      <w:r>
        <w:t>Colloidal</w:t>
      </w:r>
      <w:r>
        <w:rPr>
          <w:spacing w:val="-4"/>
        </w:rPr>
        <w:t xml:space="preserve"> </w:t>
      </w:r>
      <w:r>
        <w:t>Drug</w:t>
      </w:r>
      <w:r>
        <w:rPr>
          <w:spacing w:val="-5"/>
        </w:rPr>
        <w:t xml:space="preserve"> </w:t>
      </w:r>
      <w:r>
        <w:t>Delivery</w:t>
      </w:r>
      <w:r>
        <w:rPr>
          <w:spacing w:val="-6"/>
        </w:rPr>
        <w:t xml:space="preserve"> </w:t>
      </w:r>
      <w:r>
        <w:t>System</w:t>
      </w:r>
      <w:r>
        <w:rPr>
          <w:spacing w:val="-6"/>
        </w:rPr>
        <w:t xml:space="preserve"> </w:t>
      </w:r>
      <w:r>
        <w:t>by</w:t>
      </w:r>
      <w:r>
        <w:rPr>
          <w:spacing w:val="-5"/>
        </w:rPr>
        <w:t xml:space="preserve"> </w:t>
      </w:r>
      <w:r>
        <w:t>Kreuter</w:t>
      </w:r>
      <w:r>
        <w:rPr>
          <w:spacing w:val="-5"/>
        </w:rPr>
        <w:t xml:space="preserve"> </w:t>
      </w:r>
      <w:r>
        <w:t>J,</w:t>
      </w:r>
      <w:r>
        <w:rPr>
          <w:spacing w:val="-5"/>
        </w:rPr>
        <w:t xml:space="preserve"> </w:t>
      </w:r>
      <w:r>
        <w:t>Marcel</w:t>
      </w:r>
      <w:r>
        <w:rPr>
          <w:spacing w:val="-1"/>
        </w:rPr>
        <w:t xml:space="preserve"> </w:t>
      </w:r>
      <w:r>
        <w:rPr>
          <w:spacing w:val="-2"/>
        </w:rPr>
        <w:t>Dekker.</w:t>
      </w:r>
    </w:p>
    <w:p w14:paraId="6A0DCD56" w14:textId="77777777" w:rsidR="00611579" w:rsidRDefault="00611579" w:rsidP="00A83B41">
      <w:pPr>
        <w:pStyle w:val="ListParagraph"/>
        <w:numPr>
          <w:ilvl w:val="0"/>
          <w:numId w:val="55"/>
        </w:numPr>
        <w:tabs>
          <w:tab w:val="left" w:pos="0"/>
          <w:tab w:val="left" w:pos="731"/>
        </w:tabs>
        <w:ind w:hanging="331"/>
      </w:pPr>
      <w:hyperlink r:id="rId9">
        <w:r>
          <w:rPr>
            <w:spacing w:val="-2"/>
          </w:rPr>
          <w:t>www.ich.org</w:t>
        </w:r>
      </w:hyperlink>
    </w:p>
    <w:p w14:paraId="2E8B460B" w14:textId="77777777" w:rsidR="00611579" w:rsidRDefault="00DE2936" w:rsidP="00A83B41">
      <w:pPr>
        <w:pStyle w:val="ListParagraph"/>
        <w:numPr>
          <w:ilvl w:val="0"/>
          <w:numId w:val="55"/>
        </w:numPr>
        <w:tabs>
          <w:tab w:val="left" w:pos="0"/>
          <w:tab w:val="left" w:pos="580"/>
          <w:tab w:val="left" w:pos="721"/>
        </w:tabs>
        <w:spacing w:before="38" w:line="276" w:lineRule="auto"/>
        <w:ind w:left="580" w:right="517" w:hanging="180"/>
      </w:pPr>
      <w:r>
        <w:t>Pharmaceutical</w:t>
      </w:r>
      <w:r>
        <w:rPr>
          <w:spacing w:val="-14"/>
        </w:rPr>
        <w:t xml:space="preserve"> </w:t>
      </w:r>
      <w:r>
        <w:t>Dosage</w:t>
      </w:r>
      <w:r>
        <w:rPr>
          <w:spacing w:val="-14"/>
        </w:rPr>
        <w:t xml:space="preserve"> </w:t>
      </w:r>
      <w:r>
        <w:t>Forms:</w:t>
      </w:r>
      <w:r>
        <w:rPr>
          <w:spacing w:val="-14"/>
        </w:rPr>
        <w:t xml:space="preserve"> </w:t>
      </w:r>
      <w:r>
        <w:t>Disperse</w:t>
      </w:r>
      <w:r>
        <w:rPr>
          <w:spacing w:val="-12"/>
        </w:rPr>
        <w:t xml:space="preserve"> </w:t>
      </w:r>
      <w:r>
        <w:t>Systems</w:t>
      </w:r>
      <w:r>
        <w:rPr>
          <w:spacing w:val="-12"/>
        </w:rPr>
        <w:t xml:space="preserve"> </w:t>
      </w:r>
      <w:r>
        <w:t>by</w:t>
      </w:r>
      <w:r>
        <w:rPr>
          <w:spacing w:val="-14"/>
        </w:rPr>
        <w:t xml:space="preserve"> </w:t>
      </w:r>
      <w:r>
        <w:t>Lieberman</w:t>
      </w:r>
      <w:r>
        <w:rPr>
          <w:spacing w:val="-13"/>
        </w:rPr>
        <w:t xml:space="preserve"> </w:t>
      </w:r>
      <w:r>
        <w:t>HA,</w:t>
      </w:r>
      <w:r>
        <w:rPr>
          <w:spacing w:val="-13"/>
        </w:rPr>
        <w:t xml:space="preserve"> </w:t>
      </w:r>
      <w:r>
        <w:t>Rieger</w:t>
      </w:r>
      <w:r>
        <w:rPr>
          <w:spacing w:val="-12"/>
        </w:rPr>
        <w:t xml:space="preserve"> </w:t>
      </w:r>
      <w:r>
        <w:t>MM,</w:t>
      </w:r>
      <w:r>
        <w:rPr>
          <w:spacing w:val="-12"/>
        </w:rPr>
        <w:t xml:space="preserve"> </w:t>
      </w:r>
      <w:r>
        <w:t>Banker</w:t>
      </w:r>
      <w:r>
        <w:rPr>
          <w:spacing w:val="-12"/>
        </w:rPr>
        <w:t xml:space="preserve"> </w:t>
      </w:r>
      <w:r>
        <w:t>GS,</w:t>
      </w:r>
      <w:r>
        <w:rPr>
          <w:spacing w:val="-14"/>
        </w:rPr>
        <w:t xml:space="preserve"> </w:t>
      </w:r>
      <w:r>
        <w:t xml:space="preserve">Marcel </w:t>
      </w:r>
      <w:r>
        <w:rPr>
          <w:spacing w:val="-2"/>
        </w:rPr>
        <w:t>Dekker.</w:t>
      </w:r>
    </w:p>
    <w:p w14:paraId="300AD9C1" w14:textId="77777777" w:rsidR="00611579" w:rsidRDefault="00DE2936" w:rsidP="00A83B41">
      <w:pPr>
        <w:pStyle w:val="ListParagraph"/>
        <w:numPr>
          <w:ilvl w:val="0"/>
          <w:numId w:val="55"/>
        </w:numPr>
        <w:tabs>
          <w:tab w:val="left" w:pos="0"/>
          <w:tab w:val="left" w:pos="731"/>
        </w:tabs>
        <w:spacing w:before="1"/>
        <w:ind w:hanging="331"/>
      </w:pPr>
      <w:r>
        <w:t>Pharmaceutical</w:t>
      </w:r>
      <w:r>
        <w:rPr>
          <w:spacing w:val="-7"/>
        </w:rPr>
        <w:t xml:space="preserve"> </w:t>
      </w:r>
      <w:r>
        <w:t>Emulsions</w:t>
      </w:r>
      <w:r>
        <w:rPr>
          <w:spacing w:val="-3"/>
        </w:rPr>
        <w:t xml:space="preserve"> </w:t>
      </w:r>
      <w:r>
        <w:t>and</w:t>
      </w:r>
      <w:r>
        <w:rPr>
          <w:spacing w:val="-3"/>
        </w:rPr>
        <w:t xml:space="preserve"> </w:t>
      </w:r>
      <w:r>
        <w:t>Suspensions</w:t>
      </w:r>
      <w:r>
        <w:rPr>
          <w:spacing w:val="-3"/>
        </w:rPr>
        <w:t xml:space="preserve"> </w:t>
      </w:r>
      <w:r>
        <w:t>by</w:t>
      </w:r>
      <w:r>
        <w:rPr>
          <w:spacing w:val="-5"/>
        </w:rPr>
        <w:t xml:space="preserve"> </w:t>
      </w:r>
      <w:r>
        <w:t>Nielloud</w:t>
      </w:r>
      <w:r>
        <w:rPr>
          <w:spacing w:val="-3"/>
        </w:rPr>
        <w:t xml:space="preserve"> </w:t>
      </w:r>
      <w:r>
        <w:t>F,</w:t>
      </w:r>
      <w:r>
        <w:rPr>
          <w:spacing w:val="-6"/>
        </w:rPr>
        <w:t xml:space="preserve"> </w:t>
      </w:r>
      <w:r>
        <w:t>Marti-</w:t>
      </w:r>
      <w:r>
        <w:rPr>
          <w:spacing w:val="-7"/>
        </w:rPr>
        <w:t xml:space="preserve"> </w:t>
      </w:r>
      <w:r>
        <w:t>Mestres</w:t>
      </w:r>
      <w:r>
        <w:rPr>
          <w:spacing w:val="-3"/>
        </w:rPr>
        <w:t xml:space="preserve"> </w:t>
      </w:r>
      <w:r>
        <w:t>G,</w:t>
      </w:r>
      <w:r>
        <w:rPr>
          <w:spacing w:val="-5"/>
        </w:rPr>
        <w:t xml:space="preserve"> </w:t>
      </w:r>
      <w:r>
        <w:t>Marcel</w:t>
      </w:r>
      <w:r>
        <w:rPr>
          <w:spacing w:val="-2"/>
        </w:rPr>
        <w:t xml:space="preserve"> Dekker.</w:t>
      </w:r>
    </w:p>
    <w:p w14:paraId="4EF36D33" w14:textId="2E66AE76" w:rsidR="00611579" w:rsidRDefault="00DE2936" w:rsidP="00BD3B53">
      <w:pPr>
        <w:pStyle w:val="ListParagraph"/>
        <w:numPr>
          <w:ilvl w:val="0"/>
          <w:numId w:val="55"/>
        </w:numPr>
        <w:tabs>
          <w:tab w:val="left" w:pos="0"/>
          <w:tab w:val="left" w:pos="731"/>
        </w:tabs>
        <w:spacing w:before="81"/>
      </w:pPr>
      <w:r>
        <w:t>Controlled</w:t>
      </w:r>
      <w:r w:rsidRPr="00BD3B53">
        <w:rPr>
          <w:spacing w:val="-6"/>
        </w:rPr>
        <w:t xml:space="preserve"> </w:t>
      </w:r>
      <w:r>
        <w:t>Release</w:t>
      </w:r>
      <w:r w:rsidRPr="00BD3B53">
        <w:rPr>
          <w:spacing w:val="-4"/>
        </w:rPr>
        <w:t xml:space="preserve"> </w:t>
      </w:r>
      <w:r>
        <w:t>Systems</w:t>
      </w:r>
      <w:r w:rsidRPr="00BD3B53">
        <w:rPr>
          <w:spacing w:val="-4"/>
        </w:rPr>
        <w:t xml:space="preserve"> </w:t>
      </w:r>
      <w:r>
        <w:t>Fabrication</w:t>
      </w:r>
      <w:r w:rsidRPr="00BD3B53">
        <w:rPr>
          <w:spacing w:val="-7"/>
        </w:rPr>
        <w:t xml:space="preserve"> </w:t>
      </w:r>
      <w:r>
        <w:t>Technology</w:t>
      </w:r>
      <w:r w:rsidRPr="00BD3B53">
        <w:rPr>
          <w:spacing w:val="-6"/>
        </w:rPr>
        <w:t xml:space="preserve"> </w:t>
      </w:r>
      <w:r>
        <w:t>by</w:t>
      </w:r>
      <w:r w:rsidRPr="00BD3B53">
        <w:rPr>
          <w:spacing w:val="-5"/>
        </w:rPr>
        <w:t xml:space="preserve"> </w:t>
      </w:r>
      <w:r>
        <w:t>Dean</w:t>
      </w:r>
      <w:r w:rsidRPr="00BD3B53">
        <w:rPr>
          <w:spacing w:val="-4"/>
        </w:rPr>
        <w:t xml:space="preserve"> </w:t>
      </w:r>
      <w:r>
        <w:t>STH,</w:t>
      </w:r>
      <w:r w:rsidRPr="00BD3B53">
        <w:rPr>
          <w:spacing w:val="-4"/>
        </w:rPr>
        <w:t xml:space="preserve"> </w:t>
      </w:r>
      <w:r>
        <w:t>CRC</w:t>
      </w:r>
      <w:r w:rsidRPr="00BD3B53">
        <w:rPr>
          <w:spacing w:val="-4"/>
        </w:rPr>
        <w:t xml:space="preserve"> </w:t>
      </w:r>
      <w:r w:rsidRPr="00BD3B53">
        <w:rPr>
          <w:spacing w:val="-2"/>
        </w:rPr>
        <w:t>Press.</w:t>
      </w:r>
    </w:p>
    <w:p w14:paraId="6BB11A70" w14:textId="77777777" w:rsidR="00611579" w:rsidRPr="00230F0B" w:rsidRDefault="00DE2936" w:rsidP="00BD3B53">
      <w:pPr>
        <w:pStyle w:val="ListParagraph"/>
        <w:numPr>
          <w:ilvl w:val="0"/>
          <w:numId w:val="55"/>
        </w:numPr>
        <w:tabs>
          <w:tab w:val="left" w:pos="0"/>
          <w:tab w:val="left" w:pos="731"/>
        </w:tabs>
        <w:spacing w:before="38"/>
        <w:ind w:hanging="331"/>
        <w:rPr>
          <w:lang w:val="pt-BR"/>
        </w:rPr>
      </w:pPr>
      <w:r>
        <w:t>Bioadhesive</w:t>
      </w:r>
      <w:r>
        <w:rPr>
          <w:spacing w:val="-6"/>
        </w:rPr>
        <w:t xml:space="preserve"> </w:t>
      </w:r>
      <w:r>
        <w:t>Drug</w:t>
      </w:r>
      <w:r>
        <w:rPr>
          <w:spacing w:val="-5"/>
        </w:rPr>
        <w:t xml:space="preserve"> </w:t>
      </w:r>
      <w:r>
        <w:t>Delivery</w:t>
      </w:r>
      <w:r>
        <w:rPr>
          <w:spacing w:val="-6"/>
        </w:rPr>
        <w:t xml:space="preserve"> </w:t>
      </w:r>
      <w:r>
        <w:t>Systems</w:t>
      </w:r>
      <w:r>
        <w:rPr>
          <w:spacing w:val="-3"/>
        </w:rPr>
        <w:t xml:space="preserve"> </w:t>
      </w:r>
      <w:r>
        <w:t>by</w:t>
      </w:r>
      <w:r>
        <w:rPr>
          <w:spacing w:val="-5"/>
        </w:rPr>
        <w:t xml:space="preserve"> </w:t>
      </w:r>
      <w:r>
        <w:t xml:space="preserve">Mathiowitz. </w:t>
      </w:r>
      <w:r w:rsidRPr="00230F0B">
        <w:rPr>
          <w:lang w:val="pt-BR"/>
        </w:rPr>
        <w:t>E,</w:t>
      </w:r>
      <w:r w:rsidRPr="00230F0B">
        <w:rPr>
          <w:spacing w:val="-4"/>
          <w:lang w:val="pt-BR"/>
        </w:rPr>
        <w:t xml:space="preserve"> </w:t>
      </w:r>
      <w:r w:rsidRPr="00230F0B">
        <w:rPr>
          <w:lang w:val="pt-BR"/>
        </w:rPr>
        <w:t>Chickering</w:t>
      </w:r>
      <w:r w:rsidRPr="00230F0B">
        <w:rPr>
          <w:spacing w:val="-6"/>
          <w:lang w:val="pt-BR"/>
        </w:rPr>
        <w:t xml:space="preserve"> </w:t>
      </w:r>
      <w:r w:rsidRPr="00230F0B">
        <w:rPr>
          <w:lang w:val="pt-BR"/>
        </w:rPr>
        <w:t>DE,</w:t>
      </w:r>
      <w:r w:rsidRPr="00230F0B">
        <w:rPr>
          <w:spacing w:val="-3"/>
          <w:lang w:val="pt-BR"/>
        </w:rPr>
        <w:t xml:space="preserve"> </w:t>
      </w:r>
      <w:r w:rsidRPr="00230F0B">
        <w:rPr>
          <w:lang w:val="pt-BR"/>
        </w:rPr>
        <w:t>Lehr</w:t>
      </w:r>
      <w:r w:rsidRPr="00230F0B">
        <w:rPr>
          <w:spacing w:val="-5"/>
          <w:lang w:val="pt-BR"/>
        </w:rPr>
        <w:t xml:space="preserve"> </w:t>
      </w:r>
      <w:r w:rsidRPr="00230F0B">
        <w:rPr>
          <w:lang w:val="pt-BR"/>
        </w:rPr>
        <w:t>CM,</w:t>
      </w:r>
      <w:r w:rsidRPr="00230F0B">
        <w:rPr>
          <w:spacing w:val="-3"/>
          <w:lang w:val="pt-BR"/>
        </w:rPr>
        <w:t xml:space="preserve"> </w:t>
      </w:r>
      <w:r w:rsidRPr="00230F0B">
        <w:rPr>
          <w:lang w:val="pt-BR"/>
        </w:rPr>
        <w:t>Marcel</w:t>
      </w:r>
      <w:r w:rsidRPr="00230F0B">
        <w:rPr>
          <w:spacing w:val="-2"/>
          <w:lang w:val="pt-BR"/>
        </w:rPr>
        <w:t xml:space="preserve"> Dekker.</w:t>
      </w:r>
    </w:p>
    <w:p w14:paraId="04501D86" w14:textId="77777777" w:rsidR="00611579" w:rsidRDefault="00DE2936" w:rsidP="00BD3B53">
      <w:pPr>
        <w:pStyle w:val="ListParagraph"/>
        <w:numPr>
          <w:ilvl w:val="0"/>
          <w:numId w:val="55"/>
        </w:numPr>
        <w:tabs>
          <w:tab w:val="left" w:pos="0"/>
          <w:tab w:val="left" w:pos="731"/>
        </w:tabs>
        <w:spacing w:before="38"/>
        <w:ind w:hanging="331"/>
      </w:pPr>
      <w:r>
        <w:t>Pharmaceutical</w:t>
      </w:r>
      <w:r>
        <w:rPr>
          <w:spacing w:val="-8"/>
        </w:rPr>
        <w:t xml:space="preserve"> </w:t>
      </w:r>
      <w:r>
        <w:t>Skin</w:t>
      </w:r>
      <w:r>
        <w:rPr>
          <w:spacing w:val="-3"/>
        </w:rPr>
        <w:t xml:space="preserve"> </w:t>
      </w:r>
      <w:r>
        <w:t>Penetration</w:t>
      </w:r>
      <w:r>
        <w:rPr>
          <w:spacing w:val="-4"/>
        </w:rPr>
        <w:t xml:space="preserve"> </w:t>
      </w:r>
      <w:r>
        <w:t>Enhancement</w:t>
      </w:r>
      <w:r>
        <w:rPr>
          <w:spacing w:val="-2"/>
        </w:rPr>
        <w:t xml:space="preserve"> </w:t>
      </w:r>
      <w:r>
        <w:t>by</w:t>
      </w:r>
      <w:r>
        <w:rPr>
          <w:spacing w:val="-6"/>
        </w:rPr>
        <w:t xml:space="preserve"> </w:t>
      </w:r>
      <w:r>
        <w:t>Walters.</w:t>
      </w:r>
      <w:r>
        <w:rPr>
          <w:spacing w:val="-5"/>
        </w:rPr>
        <w:t xml:space="preserve"> </w:t>
      </w:r>
      <w:r>
        <w:t>K</w:t>
      </w:r>
      <w:r>
        <w:rPr>
          <w:spacing w:val="-2"/>
        </w:rPr>
        <w:t xml:space="preserve"> </w:t>
      </w:r>
      <w:r>
        <w:t>A,</w:t>
      </w:r>
      <w:r>
        <w:rPr>
          <w:spacing w:val="-4"/>
        </w:rPr>
        <w:t xml:space="preserve"> </w:t>
      </w:r>
      <w:r>
        <w:t>Hadgraft</w:t>
      </w:r>
      <w:r>
        <w:rPr>
          <w:spacing w:val="-5"/>
        </w:rPr>
        <w:t xml:space="preserve"> </w:t>
      </w:r>
      <w:r>
        <w:t>J,</w:t>
      </w:r>
      <w:r>
        <w:rPr>
          <w:spacing w:val="-5"/>
        </w:rPr>
        <w:t xml:space="preserve"> </w:t>
      </w:r>
      <w:r>
        <w:t>Marcel</w:t>
      </w:r>
      <w:r>
        <w:rPr>
          <w:spacing w:val="-5"/>
        </w:rPr>
        <w:t xml:space="preserve"> </w:t>
      </w:r>
      <w:r>
        <w:rPr>
          <w:spacing w:val="-2"/>
        </w:rPr>
        <w:t>Dekker.</w:t>
      </w:r>
    </w:p>
    <w:p w14:paraId="10894146" w14:textId="77777777" w:rsidR="00611579" w:rsidRDefault="00DE2936" w:rsidP="00BD3B53">
      <w:pPr>
        <w:pStyle w:val="ListParagraph"/>
        <w:numPr>
          <w:ilvl w:val="0"/>
          <w:numId w:val="55"/>
        </w:numPr>
        <w:tabs>
          <w:tab w:val="left" w:pos="0"/>
          <w:tab w:val="left" w:pos="731"/>
        </w:tabs>
        <w:spacing w:before="39"/>
        <w:ind w:hanging="331"/>
      </w:pPr>
      <w:r>
        <w:t>Percutaneous</w:t>
      </w:r>
      <w:r>
        <w:rPr>
          <w:spacing w:val="-6"/>
        </w:rPr>
        <w:t xml:space="preserve"> </w:t>
      </w:r>
      <w:r>
        <w:t>Absorption</w:t>
      </w:r>
      <w:r>
        <w:rPr>
          <w:spacing w:val="-3"/>
        </w:rPr>
        <w:t xml:space="preserve"> </w:t>
      </w:r>
      <w:r>
        <w:t>by</w:t>
      </w:r>
      <w:r>
        <w:rPr>
          <w:spacing w:val="-6"/>
        </w:rPr>
        <w:t xml:space="preserve"> </w:t>
      </w:r>
      <w:r>
        <w:t>Bronaugh</w:t>
      </w:r>
      <w:r>
        <w:rPr>
          <w:spacing w:val="-4"/>
        </w:rPr>
        <w:t xml:space="preserve"> </w:t>
      </w:r>
      <w:r>
        <w:t>RL,</w:t>
      </w:r>
      <w:r>
        <w:rPr>
          <w:spacing w:val="-3"/>
        </w:rPr>
        <w:t xml:space="preserve"> </w:t>
      </w:r>
      <w:r>
        <w:t>Maibach</w:t>
      </w:r>
      <w:r>
        <w:rPr>
          <w:spacing w:val="-3"/>
        </w:rPr>
        <w:t xml:space="preserve"> </w:t>
      </w:r>
      <w:r>
        <w:t>HI,</w:t>
      </w:r>
      <w:r>
        <w:rPr>
          <w:spacing w:val="-4"/>
        </w:rPr>
        <w:t xml:space="preserve"> </w:t>
      </w:r>
      <w:r>
        <w:t>Taylor</w:t>
      </w:r>
      <w:r>
        <w:rPr>
          <w:spacing w:val="-3"/>
        </w:rPr>
        <w:t xml:space="preserve"> </w:t>
      </w:r>
      <w:r>
        <w:t>and</w:t>
      </w:r>
      <w:r>
        <w:rPr>
          <w:spacing w:val="-3"/>
        </w:rPr>
        <w:t xml:space="preserve"> </w:t>
      </w:r>
      <w:r>
        <w:rPr>
          <w:spacing w:val="-2"/>
        </w:rPr>
        <w:t>Francis</w:t>
      </w:r>
    </w:p>
    <w:p w14:paraId="7C99D89E" w14:textId="77777777" w:rsidR="00611579" w:rsidRDefault="00DE2936" w:rsidP="00BD3B53">
      <w:pPr>
        <w:pStyle w:val="ListParagraph"/>
        <w:numPr>
          <w:ilvl w:val="0"/>
          <w:numId w:val="55"/>
        </w:numPr>
        <w:tabs>
          <w:tab w:val="left" w:pos="0"/>
          <w:tab w:val="left" w:pos="731"/>
        </w:tabs>
        <w:spacing w:before="38"/>
        <w:ind w:hanging="331"/>
      </w:pPr>
      <w:r>
        <w:t>Transdermal</w:t>
      </w:r>
      <w:r>
        <w:rPr>
          <w:spacing w:val="-6"/>
        </w:rPr>
        <w:t xml:space="preserve"> </w:t>
      </w:r>
      <w:r>
        <w:t>Controlled</w:t>
      </w:r>
      <w:r>
        <w:rPr>
          <w:spacing w:val="-6"/>
        </w:rPr>
        <w:t xml:space="preserve"> </w:t>
      </w:r>
      <w:r>
        <w:t>Systemic</w:t>
      </w:r>
      <w:r>
        <w:rPr>
          <w:spacing w:val="-5"/>
        </w:rPr>
        <w:t xml:space="preserve"> </w:t>
      </w:r>
      <w:r>
        <w:t>Medication</w:t>
      </w:r>
      <w:r>
        <w:rPr>
          <w:spacing w:val="-5"/>
        </w:rPr>
        <w:t xml:space="preserve"> </w:t>
      </w:r>
      <w:r>
        <w:t>by</w:t>
      </w:r>
      <w:r>
        <w:rPr>
          <w:spacing w:val="-7"/>
        </w:rPr>
        <w:t xml:space="preserve"> </w:t>
      </w:r>
      <w:r>
        <w:t>Chien</w:t>
      </w:r>
      <w:r>
        <w:rPr>
          <w:spacing w:val="-4"/>
        </w:rPr>
        <w:t xml:space="preserve"> </w:t>
      </w:r>
      <w:r>
        <w:t>YW,</w:t>
      </w:r>
      <w:r>
        <w:rPr>
          <w:spacing w:val="-5"/>
        </w:rPr>
        <w:t xml:space="preserve"> </w:t>
      </w:r>
      <w:r>
        <w:t>Marcel</w:t>
      </w:r>
      <w:r>
        <w:rPr>
          <w:spacing w:val="-3"/>
        </w:rPr>
        <w:t xml:space="preserve"> </w:t>
      </w:r>
      <w:r>
        <w:rPr>
          <w:spacing w:val="-2"/>
        </w:rPr>
        <w:t>Dekker</w:t>
      </w:r>
    </w:p>
    <w:p w14:paraId="35181C76" w14:textId="77777777" w:rsidR="00611579" w:rsidRDefault="00DE2936" w:rsidP="00BD3B53">
      <w:pPr>
        <w:pStyle w:val="ListParagraph"/>
        <w:numPr>
          <w:ilvl w:val="0"/>
          <w:numId w:val="55"/>
        </w:numPr>
        <w:tabs>
          <w:tab w:val="left" w:pos="0"/>
          <w:tab w:val="left" w:pos="731"/>
        </w:tabs>
        <w:ind w:hanging="331"/>
      </w:pPr>
      <w:r>
        <w:t>Oral</w:t>
      </w:r>
      <w:r>
        <w:rPr>
          <w:spacing w:val="-2"/>
        </w:rPr>
        <w:t xml:space="preserve"> </w:t>
      </w:r>
      <w:r>
        <w:t>Mucosal</w:t>
      </w:r>
      <w:r>
        <w:rPr>
          <w:spacing w:val="-2"/>
        </w:rPr>
        <w:t xml:space="preserve"> </w:t>
      </w:r>
      <w:r>
        <w:t>Drug</w:t>
      </w:r>
      <w:r>
        <w:rPr>
          <w:spacing w:val="-6"/>
        </w:rPr>
        <w:t xml:space="preserve"> </w:t>
      </w:r>
      <w:r>
        <w:t>Delivery</w:t>
      </w:r>
      <w:r>
        <w:rPr>
          <w:spacing w:val="-5"/>
        </w:rPr>
        <w:t xml:space="preserve"> </w:t>
      </w:r>
      <w:r>
        <w:t>by</w:t>
      </w:r>
      <w:r>
        <w:rPr>
          <w:spacing w:val="-6"/>
        </w:rPr>
        <w:t xml:space="preserve"> </w:t>
      </w:r>
      <w:r>
        <w:t>Rathbone</w:t>
      </w:r>
      <w:r>
        <w:rPr>
          <w:spacing w:val="-3"/>
        </w:rPr>
        <w:t xml:space="preserve"> </w:t>
      </w:r>
      <w:r>
        <w:t>MJ,</w:t>
      </w:r>
      <w:r>
        <w:rPr>
          <w:spacing w:val="-3"/>
        </w:rPr>
        <w:t xml:space="preserve"> </w:t>
      </w:r>
      <w:r>
        <w:t>Marcel</w:t>
      </w:r>
      <w:r>
        <w:rPr>
          <w:spacing w:val="-1"/>
        </w:rPr>
        <w:t xml:space="preserve"> </w:t>
      </w:r>
      <w:r>
        <w:rPr>
          <w:spacing w:val="-2"/>
        </w:rPr>
        <w:t>Dekker.</w:t>
      </w:r>
    </w:p>
    <w:p w14:paraId="7908A677" w14:textId="77777777" w:rsidR="00611579" w:rsidRDefault="00DE2936" w:rsidP="00BD3B53">
      <w:pPr>
        <w:pStyle w:val="ListParagraph"/>
        <w:numPr>
          <w:ilvl w:val="0"/>
          <w:numId w:val="55"/>
        </w:numPr>
        <w:tabs>
          <w:tab w:val="left" w:pos="0"/>
          <w:tab w:val="left" w:pos="580"/>
          <w:tab w:val="left" w:pos="742"/>
        </w:tabs>
        <w:spacing w:before="38" w:line="278" w:lineRule="auto"/>
        <w:ind w:left="580" w:right="522" w:hanging="180"/>
      </w:pPr>
      <w:r>
        <w:t>Modified Release Drug Delivery Technology by Rathbone MJ, Hadgraft J, Roberts MS, Lane ME, Informa Healthcare.</w:t>
      </w:r>
    </w:p>
    <w:p w14:paraId="5BE72DFF" w14:textId="77777777" w:rsidR="00611579" w:rsidRDefault="00DE2936" w:rsidP="00BD3B53">
      <w:pPr>
        <w:pStyle w:val="ListParagraph"/>
        <w:numPr>
          <w:ilvl w:val="0"/>
          <w:numId w:val="55"/>
        </w:numPr>
        <w:tabs>
          <w:tab w:val="left" w:pos="0"/>
          <w:tab w:val="left" w:pos="731"/>
        </w:tabs>
        <w:spacing w:before="0" w:line="249" w:lineRule="exact"/>
        <w:ind w:hanging="331"/>
      </w:pPr>
      <w:r>
        <w:t>Pharmaceutical</w:t>
      </w:r>
      <w:r>
        <w:rPr>
          <w:spacing w:val="-9"/>
        </w:rPr>
        <w:t xml:space="preserve"> </w:t>
      </w:r>
      <w:r>
        <w:t>Pelletization</w:t>
      </w:r>
      <w:r>
        <w:rPr>
          <w:spacing w:val="-9"/>
        </w:rPr>
        <w:t xml:space="preserve"> </w:t>
      </w:r>
      <w:r>
        <w:t>Technology,</w:t>
      </w:r>
      <w:r>
        <w:rPr>
          <w:spacing w:val="-6"/>
        </w:rPr>
        <w:t xml:space="preserve"> </w:t>
      </w:r>
      <w:r>
        <w:t>Ghebre-sellassie.</w:t>
      </w:r>
      <w:r>
        <w:rPr>
          <w:spacing w:val="-7"/>
        </w:rPr>
        <w:t xml:space="preserve"> </w:t>
      </w:r>
      <w:r>
        <w:t>I,</w:t>
      </w:r>
      <w:r>
        <w:rPr>
          <w:spacing w:val="-6"/>
        </w:rPr>
        <w:t xml:space="preserve"> </w:t>
      </w:r>
      <w:r>
        <w:t>Marcel</w:t>
      </w:r>
      <w:r>
        <w:rPr>
          <w:spacing w:val="-5"/>
        </w:rPr>
        <w:t xml:space="preserve"> </w:t>
      </w:r>
      <w:r>
        <w:rPr>
          <w:spacing w:val="-2"/>
        </w:rPr>
        <w:t>Dekker</w:t>
      </w:r>
    </w:p>
    <w:p w14:paraId="4EDC78C3" w14:textId="77777777" w:rsidR="00611579" w:rsidRDefault="00611579" w:rsidP="00A83B41">
      <w:pPr>
        <w:tabs>
          <w:tab w:val="left" w:pos="0"/>
        </w:tabs>
        <w:spacing w:line="249" w:lineRule="exact"/>
        <w:sectPr w:rsidR="00611579">
          <w:pgSz w:w="12240" w:h="15840"/>
          <w:pgMar w:top="1340" w:right="920" w:bottom="280" w:left="1220" w:header="20" w:footer="0" w:gutter="0"/>
          <w:cols w:space="720"/>
        </w:sectPr>
      </w:pPr>
    </w:p>
    <w:p w14:paraId="7B11A49B" w14:textId="77777777" w:rsidR="00611579" w:rsidRDefault="00611579" w:rsidP="00A83B41">
      <w:pPr>
        <w:pStyle w:val="BodyText"/>
        <w:tabs>
          <w:tab w:val="left" w:pos="0"/>
        </w:tabs>
        <w:spacing w:before="119"/>
        <w:ind w:left="0" w:firstLine="0"/>
      </w:pPr>
    </w:p>
    <w:p w14:paraId="6EE4D15B" w14:textId="77777777" w:rsidR="00611579" w:rsidRPr="00E34082" w:rsidRDefault="00DE2936" w:rsidP="00A83B41">
      <w:pPr>
        <w:tabs>
          <w:tab w:val="left" w:pos="0"/>
        </w:tabs>
        <w:spacing w:after="37"/>
        <w:ind w:left="11" w:right="305"/>
        <w:jc w:val="center"/>
        <w:rPr>
          <w:b/>
          <w:spacing w:val="-2"/>
          <w:u w:val="single"/>
        </w:rPr>
      </w:pPr>
      <w:r w:rsidRPr="00E34082">
        <w:rPr>
          <w:b/>
          <w:u w:val="single"/>
        </w:rPr>
        <w:t>MPH_C_205_T</w:t>
      </w:r>
      <w:r w:rsidRPr="00E34082">
        <w:rPr>
          <w:b/>
          <w:spacing w:val="-5"/>
          <w:u w:val="single"/>
        </w:rPr>
        <w:t xml:space="preserve"> </w:t>
      </w:r>
      <w:r w:rsidRPr="00E34082">
        <w:rPr>
          <w:b/>
          <w:u w:val="single"/>
        </w:rPr>
        <w:t>-</w:t>
      </w:r>
      <w:r w:rsidRPr="00E34082">
        <w:rPr>
          <w:b/>
          <w:spacing w:val="-2"/>
          <w:u w:val="single"/>
        </w:rPr>
        <w:t xml:space="preserve"> </w:t>
      </w:r>
      <w:r w:rsidRPr="00E34082">
        <w:rPr>
          <w:b/>
          <w:u w:val="single"/>
        </w:rPr>
        <w:t>Advanced</w:t>
      </w:r>
      <w:r w:rsidRPr="00E34082">
        <w:rPr>
          <w:b/>
          <w:spacing w:val="-3"/>
          <w:u w:val="single"/>
        </w:rPr>
        <w:t xml:space="preserve"> </w:t>
      </w:r>
      <w:r w:rsidRPr="00E34082">
        <w:rPr>
          <w:b/>
          <w:u w:val="single"/>
        </w:rPr>
        <w:t>Pharmaceutics</w:t>
      </w:r>
      <w:r w:rsidRPr="00E34082">
        <w:rPr>
          <w:b/>
          <w:spacing w:val="-3"/>
          <w:u w:val="single"/>
        </w:rPr>
        <w:t xml:space="preserve"> </w:t>
      </w:r>
      <w:r w:rsidRPr="00E34082">
        <w:rPr>
          <w:b/>
          <w:u w:val="single"/>
        </w:rPr>
        <w:t>-</w:t>
      </w:r>
      <w:r w:rsidRPr="00E34082">
        <w:rPr>
          <w:b/>
          <w:spacing w:val="-2"/>
          <w:u w:val="single"/>
        </w:rPr>
        <w:t xml:space="preserve"> </w:t>
      </w:r>
      <w:r w:rsidRPr="00E34082">
        <w:rPr>
          <w:b/>
          <w:u w:val="single"/>
        </w:rPr>
        <w:t>II</w:t>
      </w:r>
      <w:r w:rsidRPr="00E34082">
        <w:rPr>
          <w:b/>
          <w:spacing w:val="-5"/>
          <w:u w:val="single"/>
        </w:rPr>
        <w:t xml:space="preserve"> </w:t>
      </w:r>
      <w:r w:rsidRPr="00E34082">
        <w:rPr>
          <w:b/>
          <w:u w:val="single"/>
        </w:rPr>
        <w:t>(4</w:t>
      </w:r>
      <w:r w:rsidRPr="00E34082">
        <w:rPr>
          <w:b/>
          <w:spacing w:val="-3"/>
          <w:u w:val="single"/>
        </w:rPr>
        <w:t xml:space="preserve"> </w:t>
      </w:r>
      <w:r w:rsidRPr="00E34082">
        <w:rPr>
          <w:b/>
          <w:spacing w:val="-2"/>
          <w:u w:val="single"/>
        </w:rPr>
        <w:t>h/wk)</w:t>
      </w:r>
    </w:p>
    <w:p w14:paraId="1983A8B2" w14:textId="77777777" w:rsidR="00BD3B53" w:rsidRPr="00D65113" w:rsidRDefault="00BD3B53" w:rsidP="00BD3B53">
      <w:pPr>
        <w:jc w:val="both"/>
        <w:rPr>
          <w:b/>
          <w:bCs/>
          <w:sz w:val="24"/>
          <w:szCs w:val="24"/>
        </w:rPr>
      </w:pPr>
      <w:r w:rsidRPr="00D65113">
        <w:rPr>
          <w:b/>
          <w:bCs/>
          <w:sz w:val="24"/>
          <w:szCs w:val="24"/>
        </w:rPr>
        <w:t>Objectives</w:t>
      </w:r>
    </w:p>
    <w:p w14:paraId="6AEB6BA9" w14:textId="77777777" w:rsidR="00BD3B53" w:rsidRPr="00D65113" w:rsidRDefault="00BD3B53" w:rsidP="00BD3B53">
      <w:pPr>
        <w:jc w:val="both"/>
        <w:rPr>
          <w:sz w:val="24"/>
          <w:szCs w:val="24"/>
        </w:rPr>
      </w:pPr>
      <w:r w:rsidRPr="00D65113">
        <w:rPr>
          <w:sz w:val="24"/>
          <w:szCs w:val="24"/>
        </w:rPr>
        <w:t xml:space="preserve">On completion of following theory </w:t>
      </w:r>
      <w:proofErr w:type="gramStart"/>
      <w:r w:rsidRPr="00D65113">
        <w:rPr>
          <w:sz w:val="24"/>
          <w:szCs w:val="24"/>
        </w:rPr>
        <w:t>topics</w:t>
      </w:r>
      <w:proofErr w:type="gramEnd"/>
      <w:r w:rsidRPr="00D65113">
        <w:rPr>
          <w:sz w:val="24"/>
          <w:szCs w:val="24"/>
        </w:rPr>
        <w:t xml:space="preserve"> learner should be able to comprehend the concepts involved in targeted systems and knowledge of pulmonary and nasal delivery systems; protein and peptide delivery systems; colloidal drug delivery systems; and brain targeting.</w:t>
      </w:r>
    </w:p>
    <w:p w14:paraId="648E242C" w14:textId="77777777" w:rsidR="00BD3B53" w:rsidRPr="00D65113" w:rsidRDefault="00BD3B53" w:rsidP="00BD3B53">
      <w:pPr>
        <w:rPr>
          <w:sz w:val="24"/>
          <w:szCs w:val="24"/>
        </w:rPr>
      </w:pPr>
    </w:p>
    <w:p w14:paraId="3C0E9243" w14:textId="77777777" w:rsidR="00BD3B53" w:rsidRPr="00D65113" w:rsidRDefault="00BD3B53" w:rsidP="00BD3B53">
      <w:pPr>
        <w:spacing w:line="360" w:lineRule="auto"/>
        <w:rPr>
          <w:b/>
          <w:bCs/>
          <w:sz w:val="24"/>
          <w:szCs w:val="24"/>
        </w:rPr>
      </w:pPr>
      <w:r w:rsidRPr="00D65113">
        <w:rPr>
          <w:b/>
          <w:bCs/>
          <w:sz w:val="24"/>
          <w:szCs w:val="24"/>
        </w:rPr>
        <w:t>Course Out Comes (COs)</w:t>
      </w:r>
    </w:p>
    <w:p w14:paraId="160DEBDC" w14:textId="77777777" w:rsidR="00BD3B53" w:rsidRPr="00D65113" w:rsidRDefault="00BD3B53" w:rsidP="00BD3B53">
      <w:pPr>
        <w:spacing w:line="360" w:lineRule="auto"/>
        <w:rPr>
          <w:sz w:val="24"/>
          <w:szCs w:val="24"/>
        </w:rPr>
      </w:pPr>
      <w:r w:rsidRPr="00D65113">
        <w:rPr>
          <w:sz w:val="24"/>
          <w:szCs w:val="24"/>
        </w:rPr>
        <w:t xml:space="preserve">Upon </w:t>
      </w:r>
      <w:proofErr w:type="gramStart"/>
      <w:r w:rsidRPr="00D65113">
        <w:rPr>
          <w:sz w:val="24"/>
          <w:szCs w:val="24"/>
        </w:rPr>
        <w:t>the completion</w:t>
      </w:r>
      <w:proofErr w:type="gramEnd"/>
      <w:r w:rsidRPr="00D65113">
        <w:rPr>
          <w:sz w:val="24"/>
          <w:szCs w:val="24"/>
        </w:rPr>
        <w:t xml:space="preserve"> of the course student shall be able to:</w:t>
      </w:r>
    </w:p>
    <w:p w14:paraId="2F1E1065" w14:textId="77777777" w:rsidR="00BD3B53" w:rsidRPr="00D65113" w:rsidRDefault="00BD3B53" w:rsidP="00BD3B53">
      <w:pPr>
        <w:jc w:val="both"/>
        <w:rPr>
          <w:b/>
          <w:bCs/>
          <w:sz w:val="24"/>
          <w:szCs w:val="24"/>
        </w:rPr>
      </w:pPr>
      <w:r w:rsidRPr="00D65113">
        <w:rPr>
          <w:b/>
          <w:bCs/>
          <w:sz w:val="24"/>
          <w:szCs w:val="24"/>
        </w:rPr>
        <w:t xml:space="preserve">1) </w:t>
      </w:r>
      <w:r w:rsidRPr="00D65113">
        <w:rPr>
          <w:sz w:val="24"/>
          <w:szCs w:val="24"/>
        </w:rPr>
        <w:t>Recall and explain active and passive targeting approache</w:t>
      </w:r>
      <w:r>
        <w:rPr>
          <w:sz w:val="24"/>
          <w:szCs w:val="24"/>
        </w:rPr>
        <w:t>s</w:t>
      </w:r>
      <w:r w:rsidRPr="00D65113">
        <w:rPr>
          <w:sz w:val="24"/>
          <w:szCs w:val="24"/>
        </w:rPr>
        <w:t xml:space="preserve"> in </w:t>
      </w:r>
      <w:proofErr w:type="spellStart"/>
      <w:r w:rsidRPr="00D65113">
        <w:rPr>
          <w:sz w:val="24"/>
          <w:szCs w:val="24"/>
        </w:rPr>
        <w:t>tumour</w:t>
      </w:r>
      <w:proofErr w:type="spellEnd"/>
      <w:r w:rsidRPr="00D65113">
        <w:rPr>
          <w:sz w:val="24"/>
          <w:szCs w:val="24"/>
        </w:rPr>
        <w:t xml:space="preserve"> and cellular targeting</w:t>
      </w:r>
      <w:r w:rsidRPr="00D65113">
        <w:rPr>
          <w:b/>
          <w:bCs/>
          <w:sz w:val="24"/>
          <w:szCs w:val="24"/>
        </w:rPr>
        <w:t>.</w:t>
      </w:r>
    </w:p>
    <w:p w14:paraId="2F67B262" w14:textId="77777777" w:rsidR="00BD3B53" w:rsidRPr="00D65113" w:rsidRDefault="00BD3B53" w:rsidP="00BD3B53">
      <w:pPr>
        <w:jc w:val="both"/>
        <w:rPr>
          <w:sz w:val="24"/>
          <w:szCs w:val="24"/>
        </w:rPr>
      </w:pPr>
      <w:r w:rsidRPr="00D65113">
        <w:rPr>
          <w:b/>
          <w:bCs/>
          <w:sz w:val="24"/>
          <w:szCs w:val="24"/>
        </w:rPr>
        <w:t xml:space="preserve">2) </w:t>
      </w:r>
      <w:r w:rsidRPr="00D65113">
        <w:rPr>
          <w:sz w:val="24"/>
          <w:szCs w:val="24"/>
        </w:rPr>
        <w:t>Understand the concepts governing design, and evaluation of pulmonary and nasal delivery systems.</w:t>
      </w:r>
    </w:p>
    <w:p w14:paraId="38331C37" w14:textId="77777777" w:rsidR="00BD3B53" w:rsidRPr="00D65113" w:rsidRDefault="00BD3B53" w:rsidP="00BD3B53">
      <w:pPr>
        <w:jc w:val="both"/>
        <w:rPr>
          <w:sz w:val="24"/>
          <w:szCs w:val="24"/>
        </w:rPr>
      </w:pPr>
      <w:r w:rsidRPr="00D65113">
        <w:rPr>
          <w:b/>
          <w:bCs/>
          <w:sz w:val="24"/>
          <w:szCs w:val="24"/>
        </w:rPr>
        <w:t xml:space="preserve">3) </w:t>
      </w:r>
      <w:r w:rsidRPr="00D65113">
        <w:rPr>
          <w:sz w:val="24"/>
          <w:szCs w:val="24"/>
        </w:rPr>
        <w:t xml:space="preserve">Identify challenges and explain theoretical aspects involved </w:t>
      </w:r>
      <w:proofErr w:type="gramStart"/>
      <w:r w:rsidRPr="00D65113">
        <w:rPr>
          <w:sz w:val="24"/>
          <w:szCs w:val="24"/>
        </w:rPr>
        <w:t>in  designing</w:t>
      </w:r>
      <w:proofErr w:type="gramEnd"/>
      <w:r w:rsidRPr="00D65113">
        <w:rPr>
          <w:sz w:val="24"/>
          <w:szCs w:val="24"/>
        </w:rPr>
        <w:t xml:space="preserve"> formulations for delivery of proteins and peptides via oral, mucosal, pulmonary, nasal, and parenteral route</w:t>
      </w:r>
      <w:r>
        <w:rPr>
          <w:sz w:val="24"/>
          <w:szCs w:val="24"/>
        </w:rPr>
        <w:t>s</w:t>
      </w:r>
      <w:r w:rsidRPr="00D65113">
        <w:rPr>
          <w:sz w:val="24"/>
          <w:szCs w:val="24"/>
        </w:rPr>
        <w:t>.</w:t>
      </w:r>
    </w:p>
    <w:p w14:paraId="1BCE2FD1" w14:textId="77777777" w:rsidR="00BD3B53" w:rsidRPr="00D65113" w:rsidRDefault="00BD3B53" w:rsidP="00BD3B53">
      <w:pPr>
        <w:jc w:val="both"/>
        <w:rPr>
          <w:b/>
          <w:bCs/>
          <w:sz w:val="24"/>
          <w:szCs w:val="24"/>
        </w:rPr>
      </w:pPr>
      <w:r w:rsidRPr="00D65113">
        <w:rPr>
          <w:b/>
          <w:bCs/>
          <w:sz w:val="24"/>
          <w:szCs w:val="24"/>
        </w:rPr>
        <w:t xml:space="preserve">4) </w:t>
      </w:r>
      <w:r w:rsidRPr="00D65113">
        <w:rPr>
          <w:sz w:val="24"/>
          <w:szCs w:val="24"/>
        </w:rPr>
        <w:t>Summarize and compare advantages/limitations, constituents and methodology, characterization techniques, and applications of colloidal drug delivery systems like liposomes, niosomes, nanoparticles, polymeric micelles, and solid lipid nanoparticles.</w:t>
      </w:r>
    </w:p>
    <w:p w14:paraId="500D237E" w14:textId="7025C053" w:rsidR="00BD3B53" w:rsidRPr="00D65113" w:rsidRDefault="00BD3B53" w:rsidP="00BD3B53">
      <w:pPr>
        <w:jc w:val="both"/>
        <w:rPr>
          <w:b/>
          <w:bCs/>
          <w:sz w:val="24"/>
          <w:szCs w:val="24"/>
        </w:rPr>
      </w:pPr>
      <w:r w:rsidRPr="00D65113">
        <w:rPr>
          <w:b/>
          <w:bCs/>
          <w:sz w:val="24"/>
          <w:szCs w:val="24"/>
        </w:rPr>
        <w:t xml:space="preserve">5) </w:t>
      </w:r>
      <w:r w:rsidRPr="003D24DA">
        <w:rPr>
          <w:sz w:val="24"/>
          <w:szCs w:val="24"/>
        </w:rPr>
        <w:t xml:space="preserve">Compare and contrast the invasive and non-invasive strategies involved in brain </w:t>
      </w:r>
      <w:proofErr w:type="gramStart"/>
      <w:r w:rsidRPr="003D24DA">
        <w:rPr>
          <w:sz w:val="24"/>
          <w:szCs w:val="24"/>
        </w:rPr>
        <w:t>targeting.</w:t>
      </w:r>
      <w:r w:rsidRPr="00D65113">
        <w:rPr>
          <w:sz w:val="24"/>
          <w:szCs w:val="24"/>
        </w:rPr>
        <w:t>.</w:t>
      </w:r>
      <w:proofErr w:type="gramEnd"/>
    </w:p>
    <w:p w14:paraId="016EFA44" w14:textId="77777777" w:rsidR="00BD3B53" w:rsidRDefault="00BD3B53" w:rsidP="00A83B41">
      <w:pPr>
        <w:tabs>
          <w:tab w:val="left" w:pos="0"/>
        </w:tabs>
        <w:spacing w:after="37"/>
        <w:ind w:left="11" w:right="305"/>
        <w:jc w:val="center"/>
        <w:rPr>
          <w:b/>
        </w:rPr>
      </w:pPr>
    </w:p>
    <w:tbl>
      <w:tblPr>
        <w:tblStyle w:val="TableGrid"/>
        <w:tblW w:w="0" w:type="auto"/>
        <w:tblLook w:val="04A0" w:firstRow="1" w:lastRow="0" w:firstColumn="1" w:lastColumn="0" w:noHBand="0" w:noVBand="1"/>
      </w:tblPr>
      <w:tblGrid>
        <w:gridCol w:w="2056"/>
        <w:gridCol w:w="5027"/>
        <w:gridCol w:w="1430"/>
        <w:gridCol w:w="1025"/>
      </w:tblGrid>
      <w:tr w:rsidR="00BD3B53" w:rsidRPr="00D65113" w14:paraId="132D0B3A" w14:textId="77777777" w:rsidTr="00BD3B53">
        <w:tc>
          <w:tcPr>
            <w:tcW w:w="9538" w:type="dxa"/>
            <w:gridSpan w:val="4"/>
          </w:tcPr>
          <w:p w14:paraId="7350118E" w14:textId="77777777" w:rsidR="00BD3B53" w:rsidRPr="00D65113" w:rsidRDefault="00BD3B53" w:rsidP="00F11EB9">
            <w:pPr>
              <w:ind w:left="122" w:right="268"/>
              <w:jc w:val="center"/>
              <w:rPr>
                <w:b/>
                <w:sz w:val="24"/>
                <w:szCs w:val="24"/>
              </w:rPr>
            </w:pPr>
            <w:r w:rsidRPr="00D65113">
              <w:rPr>
                <w:b/>
                <w:iCs/>
                <w:sz w:val="24"/>
                <w:szCs w:val="24"/>
              </w:rPr>
              <w:t>M.</w:t>
            </w:r>
            <w:r w:rsidRPr="00D65113">
              <w:rPr>
                <w:b/>
                <w:iCs/>
                <w:spacing w:val="-2"/>
                <w:sz w:val="24"/>
                <w:szCs w:val="24"/>
              </w:rPr>
              <w:t xml:space="preserve"> Pharm</w:t>
            </w:r>
            <w:r w:rsidRPr="00D65113">
              <w:rPr>
                <w:b/>
                <w:sz w:val="24"/>
                <w:szCs w:val="24"/>
              </w:rPr>
              <w:t xml:space="preserve">              </w:t>
            </w:r>
            <w:r w:rsidRPr="00D65113">
              <w:rPr>
                <w:b/>
                <w:spacing w:val="-2"/>
                <w:sz w:val="24"/>
                <w:szCs w:val="24"/>
              </w:rPr>
              <w:t>First Year,</w:t>
            </w:r>
            <w:r w:rsidRPr="00D65113">
              <w:rPr>
                <w:b/>
                <w:spacing w:val="-10"/>
                <w:sz w:val="24"/>
                <w:szCs w:val="24"/>
              </w:rPr>
              <w:t xml:space="preserve"> </w:t>
            </w:r>
            <w:r w:rsidRPr="00D65113">
              <w:rPr>
                <w:b/>
                <w:spacing w:val="-2"/>
                <w:sz w:val="24"/>
                <w:szCs w:val="24"/>
              </w:rPr>
              <w:t>Semester</w:t>
            </w:r>
            <w:r w:rsidRPr="00D65113">
              <w:rPr>
                <w:b/>
                <w:spacing w:val="-12"/>
                <w:sz w:val="24"/>
                <w:szCs w:val="24"/>
              </w:rPr>
              <w:t xml:space="preserve"> II</w:t>
            </w:r>
          </w:p>
          <w:p w14:paraId="61BE79E2" w14:textId="77777777" w:rsidR="00BD3B53" w:rsidRPr="00D65113" w:rsidRDefault="00BD3B53" w:rsidP="00F11EB9">
            <w:pPr>
              <w:ind w:left="122" w:right="268"/>
              <w:jc w:val="center"/>
              <w:rPr>
                <w:b/>
                <w:sz w:val="24"/>
                <w:szCs w:val="24"/>
              </w:rPr>
            </w:pPr>
          </w:p>
          <w:p w14:paraId="6356B255" w14:textId="77777777" w:rsidR="00BD3B53" w:rsidRPr="00D65113" w:rsidRDefault="00BD3B53" w:rsidP="00F11EB9">
            <w:pPr>
              <w:jc w:val="center"/>
              <w:rPr>
                <w:b/>
                <w:sz w:val="24"/>
                <w:szCs w:val="24"/>
              </w:rPr>
            </w:pPr>
            <w:r w:rsidRPr="00D65113">
              <w:rPr>
                <w:sz w:val="24"/>
                <w:szCs w:val="24"/>
              </w:rPr>
              <w:t xml:space="preserve">MPH_C_205_T Advanced Pharmaceutics – II </w:t>
            </w:r>
            <w:r w:rsidRPr="00D65113">
              <w:rPr>
                <w:b/>
                <w:bCs/>
                <w:sz w:val="24"/>
                <w:szCs w:val="24"/>
              </w:rPr>
              <w:t>(THEORY-60 hours)</w:t>
            </w:r>
          </w:p>
          <w:p w14:paraId="100461EA" w14:textId="77777777" w:rsidR="00BD3B53" w:rsidRPr="00D65113" w:rsidRDefault="00BD3B53" w:rsidP="00F11EB9">
            <w:pPr>
              <w:rPr>
                <w:sz w:val="24"/>
                <w:szCs w:val="24"/>
              </w:rPr>
            </w:pPr>
          </w:p>
        </w:tc>
      </w:tr>
      <w:tr w:rsidR="00BD3B53" w:rsidRPr="00D65113" w14:paraId="080C60A9" w14:textId="77777777" w:rsidTr="00BD3B53">
        <w:tc>
          <w:tcPr>
            <w:tcW w:w="2056" w:type="dxa"/>
          </w:tcPr>
          <w:p w14:paraId="421472E8" w14:textId="77777777" w:rsidR="00BD3B53" w:rsidRPr="00D65113" w:rsidRDefault="00BD3B53" w:rsidP="00F11EB9">
            <w:pPr>
              <w:rPr>
                <w:sz w:val="24"/>
                <w:szCs w:val="24"/>
              </w:rPr>
            </w:pPr>
            <w:r w:rsidRPr="00D65113">
              <w:rPr>
                <w:b/>
                <w:bCs/>
                <w:i/>
                <w:iCs/>
                <w:sz w:val="24"/>
                <w:szCs w:val="24"/>
              </w:rPr>
              <w:t>Course Code &amp; CO number</w:t>
            </w:r>
          </w:p>
        </w:tc>
        <w:tc>
          <w:tcPr>
            <w:tcW w:w="5027" w:type="dxa"/>
          </w:tcPr>
          <w:p w14:paraId="152BDD62" w14:textId="619A32F3" w:rsidR="00BD3B53" w:rsidRPr="00D65113" w:rsidRDefault="00BD3B53" w:rsidP="00BD3B53">
            <w:pPr>
              <w:pStyle w:val="BodyText"/>
              <w:ind w:left="580" w:right="268" w:firstLine="0"/>
              <w:rPr>
                <w:sz w:val="24"/>
                <w:szCs w:val="24"/>
              </w:rPr>
            </w:pPr>
            <w:r w:rsidRPr="00D65113">
              <w:rPr>
                <w:b/>
                <w:bCs/>
                <w:i/>
                <w:iCs/>
                <w:sz w:val="24"/>
                <w:szCs w:val="24"/>
              </w:rPr>
              <w:t>At the successful completion of the course,</w:t>
            </w:r>
            <w:r>
              <w:rPr>
                <w:b/>
                <w:bCs/>
                <w:i/>
                <w:iCs/>
                <w:sz w:val="24"/>
                <w:szCs w:val="24"/>
              </w:rPr>
              <w:t xml:space="preserve"> </w:t>
            </w:r>
            <w:r w:rsidRPr="00D65113">
              <w:rPr>
                <w:b/>
                <w:bCs/>
                <w:i/>
                <w:iCs/>
                <w:sz w:val="24"/>
                <w:szCs w:val="24"/>
              </w:rPr>
              <w:t>the learners will be able to:</w:t>
            </w:r>
          </w:p>
        </w:tc>
        <w:tc>
          <w:tcPr>
            <w:tcW w:w="1430" w:type="dxa"/>
          </w:tcPr>
          <w:p w14:paraId="4ED8C6E7" w14:textId="77777777" w:rsidR="00BD3B53" w:rsidRPr="00D65113" w:rsidRDefault="00BD3B53" w:rsidP="00BD3B53">
            <w:pPr>
              <w:pStyle w:val="BodyText"/>
              <w:ind w:left="0" w:right="268" w:firstLine="0"/>
              <w:rPr>
                <w:b/>
                <w:bCs/>
                <w:i/>
                <w:iCs/>
                <w:sz w:val="24"/>
                <w:szCs w:val="24"/>
              </w:rPr>
            </w:pPr>
            <w:r w:rsidRPr="00D65113">
              <w:rPr>
                <w:b/>
                <w:bCs/>
                <w:i/>
                <w:iCs/>
                <w:sz w:val="24"/>
                <w:szCs w:val="24"/>
              </w:rPr>
              <w:t>Syllabus</w:t>
            </w:r>
          </w:p>
          <w:p w14:paraId="6D535EA3" w14:textId="77777777" w:rsidR="00BD3B53" w:rsidRPr="00D65113" w:rsidRDefault="00BD3B53" w:rsidP="00F11EB9">
            <w:pPr>
              <w:rPr>
                <w:sz w:val="24"/>
                <w:szCs w:val="24"/>
              </w:rPr>
            </w:pPr>
            <w:r w:rsidRPr="00D65113">
              <w:rPr>
                <w:b/>
                <w:bCs/>
                <w:i/>
                <w:iCs/>
                <w:sz w:val="24"/>
                <w:szCs w:val="24"/>
              </w:rPr>
              <w:t>Unit no.</w:t>
            </w:r>
          </w:p>
        </w:tc>
        <w:tc>
          <w:tcPr>
            <w:tcW w:w="1025" w:type="dxa"/>
          </w:tcPr>
          <w:p w14:paraId="3262816F" w14:textId="77777777" w:rsidR="00BD3B53" w:rsidRPr="00D65113" w:rsidRDefault="00BD3B53" w:rsidP="00F11EB9">
            <w:pPr>
              <w:rPr>
                <w:sz w:val="24"/>
                <w:szCs w:val="24"/>
              </w:rPr>
            </w:pPr>
            <w:r w:rsidRPr="00D65113">
              <w:rPr>
                <w:b/>
                <w:bCs/>
                <w:i/>
                <w:iCs/>
                <w:sz w:val="24"/>
                <w:szCs w:val="24"/>
              </w:rPr>
              <w:t>Up to Bloom’s level</w:t>
            </w:r>
          </w:p>
        </w:tc>
      </w:tr>
      <w:tr w:rsidR="00BD3B53" w:rsidRPr="00D65113" w14:paraId="6EC37B87" w14:textId="77777777" w:rsidTr="00BD3B53">
        <w:tc>
          <w:tcPr>
            <w:tcW w:w="2056" w:type="dxa"/>
          </w:tcPr>
          <w:p w14:paraId="5DE4E4FF" w14:textId="77777777" w:rsidR="00BD3B53" w:rsidRPr="00D65113" w:rsidRDefault="00BD3B53" w:rsidP="00F11EB9">
            <w:pPr>
              <w:rPr>
                <w:sz w:val="24"/>
                <w:szCs w:val="24"/>
              </w:rPr>
            </w:pPr>
            <w:r w:rsidRPr="00D65113">
              <w:rPr>
                <w:sz w:val="24"/>
                <w:szCs w:val="24"/>
              </w:rPr>
              <w:t>MPH_C_205_T CO1</w:t>
            </w:r>
          </w:p>
        </w:tc>
        <w:tc>
          <w:tcPr>
            <w:tcW w:w="5027" w:type="dxa"/>
          </w:tcPr>
          <w:p w14:paraId="3131EDEB" w14:textId="77777777" w:rsidR="00BD3B53" w:rsidRPr="00D65113" w:rsidRDefault="00BD3B53" w:rsidP="00F11EB9">
            <w:pPr>
              <w:spacing w:after="160" w:line="259" w:lineRule="auto"/>
              <w:jc w:val="both"/>
              <w:rPr>
                <w:sz w:val="24"/>
                <w:szCs w:val="24"/>
              </w:rPr>
            </w:pPr>
            <w:r w:rsidRPr="00D65113">
              <w:rPr>
                <w:sz w:val="24"/>
                <w:szCs w:val="24"/>
              </w:rPr>
              <w:t>Recall and explain active and passive targeting approache</w:t>
            </w:r>
            <w:r>
              <w:rPr>
                <w:sz w:val="24"/>
                <w:szCs w:val="24"/>
              </w:rPr>
              <w:t>s</w:t>
            </w:r>
            <w:r w:rsidRPr="00D65113">
              <w:rPr>
                <w:sz w:val="24"/>
                <w:szCs w:val="24"/>
              </w:rPr>
              <w:t xml:space="preserve"> in tumour and cellular targeting.</w:t>
            </w:r>
          </w:p>
        </w:tc>
        <w:tc>
          <w:tcPr>
            <w:tcW w:w="1430" w:type="dxa"/>
          </w:tcPr>
          <w:p w14:paraId="63811DB2" w14:textId="77777777" w:rsidR="00BD3B53" w:rsidRPr="00D65113" w:rsidRDefault="00BD3B53" w:rsidP="00F11EB9">
            <w:pPr>
              <w:pStyle w:val="BodyText"/>
              <w:ind w:right="268"/>
              <w:jc w:val="center"/>
              <w:rPr>
                <w:sz w:val="24"/>
                <w:szCs w:val="24"/>
              </w:rPr>
            </w:pPr>
            <w:r w:rsidRPr="00D65113">
              <w:rPr>
                <w:sz w:val="24"/>
                <w:szCs w:val="24"/>
              </w:rPr>
              <w:t xml:space="preserve">1 </w:t>
            </w:r>
          </w:p>
        </w:tc>
        <w:tc>
          <w:tcPr>
            <w:tcW w:w="1025" w:type="dxa"/>
          </w:tcPr>
          <w:p w14:paraId="6B5D20E2" w14:textId="77777777" w:rsidR="00BD3B53" w:rsidRPr="00D65113" w:rsidRDefault="00BD3B53" w:rsidP="00F11EB9">
            <w:pPr>
              <w:rPr>
                <w:sz w:val="24"/>
                <w:szCs w:val="24"/>
              </w:rPr>
            </w:pPr>
            <w:r w:rsidRPr="00D65113">
              <w:rPr>
                <w:sz w:val="24"/>
                <w:szCs w:val="24"/>
              </w:rPr>
              <w:t>4</w:t>
            </w:r>
          </w:p>
        </w:tc>
      </w:tr>
      <w:tr w:rsidR="00BD3B53" w:rsidRPr="00D65113" w14:paraId="39E93E5C" w14:textId="77777777" w:rsidTr="00BD3B53">
        <w:tc>
          <w:tcPr>
            <w:tcW w:w="2056" w:type="dxa"/>
          </w:tcPr>
          <w:p w14:paraId="5C66ECF1" w14:textId="77777777" w:rsidR="00BD3B53" w:rsidRPr="00D65113" w:rsidRDefault="00BD3B53" w:rsidP="00F11EB9">
            <w:pPr>
              <w:rPr>
                <w:sz w:val="24"/>
                <w:szCs w:val="24"/>
              </w:rPr>
            </w:pPr>
            <w:r w:rsidRPr="00D65113">
              <w:rPr>
                <w:sz w:val="24"/>
                <w:szCs w:val="24"/>
              </w:rPr>
              <w:t>MPH_C_205_T CO2</w:t>
            </w:r>
          </w:p>
        </w:tc>
        <w:tc>
          <w:tcPr>
            <w:tcW w:w="5027" w:type="dxa"/>
          </w:tcPr>
          <w:p w14:paraId="739CBFFA" w14:textId="77777777" w:rsidR="00BD3B53" w:rsidRPr="00D65113" w:rsidRDefault="00BD3B53" w:rsidP="00F11EB9">
            <w:pPr>
              <w:spacing w:after="160" w:line="259" w:lineRule="auto"/>
              <w:jc w:val="both"/>
              <w:rPr>
                <w:sz w:val="24"/>
                <w:szCs w:val="24"/>
              </w:rPr>
            </w:pPr>
            <w:r w:rsidRPr="00D65113">
              <w:rPr>
                <w:sz w:val="24"/>
                <w:szCs w:val="24"/>
              </w:rPr>
              <w:t>Understand the concepts governing design, and evaluation of pulmonary and nasal delivery systems.</w:t>
            </w:r>
          </w:p>
        </w:tc>
        <w:tc>
          <w:tcPr>
            <w:tcW w:w="1430" w:type="dxa"/>
          </w:tcPr>
          <w:p w14:paraId="5F7DBF46" w14:textId="77777777" w:rsidR="00BD3B53" w:rsidRPr="00D65113" w:rsidRDefault="00BD3B53" w:rsidP="00F11EB9">
            <w:pPr>
              <w:pStyle w:val="BodyText"/>
              <w:ind w:right="268"/>
              <w:jc w:val="center"/>
              <w:rPr>
                <w:sz w:val="24"/>
                <w:szCs w:val="24"/>
              </w:rPr>
            </w:pPr>
            <w:r w:rsidRPr="00D65113">
              <w:rPr>
                <w:sz w:val="24"/>
                <w:szCs w:val="24"/>
              </w:rPr>
              <w:t>2</w:t>
            </w:r>
          </w:p>
        </w:tc>
        <w:tc>
          <w:tcPr>
            <w:tcW w:w="1025" w:type="dxa"/>
          </w:tcPr>
          <w:p w14:paraId="761FB82B" w14:textId="77777777" w:rsidR="00BD3B53" w:rsidRPr="00D65113" w:rsidRDefault="00BD3B53" w:rsidP="00F11EB9">
            <w:pPr>
              <w:rPr>
                <w:sz w:val="24"/>
                <w:szCs w:val="24"/>
              </w:rPr>
            </w:pPr>
            <w:r w:rsidRPr="00D65113">
              <w:rPr>
                <w:sz w:val="24"/>
                <w:szCs w:val="24"/>
              </w:rPr>
              <w:t>4</w:t>
            </w:r>
          </w:p>
        </w:tc>
      </w:tr>
      <w:tr w:rsidR="00BD3B53" w:rsidRPr="00D65113" w14:paraId="5519F365" w14:textId="77777777" w:rsidTr="00BD3B53">
        <w:tc>
          <w:tcPr>
            <w:tcW w:w="2056" w:type="dxa"/>
          </w:tcPr>
          <w:p w14:paraId="440A2943" w14:textId="77777777" w:rsidR="00BD3B53" w:rsidRPr="00D65113" w:rsidRDefault="00BD3B53" w:rsidP="00F11EB9">
            <w:pPr>
              <w:rPr>
                <w:sz w:val="24"/>
                <w:szCs w:val="24"/>
              </w:rPr>
            </w:pPr>
            <w:r w:rsidRPr="00D65113">
              <w:rPr>
                <w:sz w:val="24"/>
                <w:szCs w:val="24"/>
              </w:rPr>
              <w:t>MPH_C_205_T CO3</w:t>
            </w:r>
          </w:p>
        </w:tc>
        <w:tc>
          <w:tcPr>
            <w:tcW w:w="5027" w:type="dxa"/>
          </w:tcPr>
          <w:p w14:paraId="54DDC103" w14:textId="77777777" w:rsidR="00BD3B53" w:rsidRPr="00D65113" w:rsidRDefault="00BD3B53" w:rsidP="00F11EB9">
            <w:pPr>
              <w:spacing w:after="160" w:line="259" w:lineRule="auto"/>
              <w:jc w:val="both"/>
              <w:rPr>
                <w:sz w:val="24"/>
                <w:szCs w:val="24"/>
              </w:rPr>
            </w:pPr>
            <w:r w:rsidRPr="00D65113">
              <w:rPr>
                <w:sz w:val="24"/>
                <w:szCs w:val="24"/>
              </w:rPr>
              <w:t>Identify challenges and explain theoretical aspects involved in designing formulations for delivery of proteins and peptides via oral, mucosal, pulmonary, nasal, and parenteral route</w:t>
            </w:r>
            <w:r>
              <w:rPr>
                <w:sz w:val="24"/>
                <w:szCs w:val="24"/>
              </w:rPr>
              <w:t>s</w:t>
            </w:r>
            <w:r w:rsidRPr="00D65113">
              <w:rPr>
                <w:sz w:val="24"/>
                <w:szCs w:val="24"/>
              </w:rPr>
              <w:t>.</w:t>
            </w:r>
          </w:p>
        </w:tc>
        <w:tc>
          <w:tcPr>
            <w:tcW w:w="1430" w:type="dxa"/>
          </w:tcPr>
          <w:p w14:paraId="5A42697A" w14:textId="77777777" w:rsidR="00BD3B53" w:rsidRPr="00D65113" w:rsidRDefault="00BD3B53" w:rsidP="00F11EB9">
            <w:pPr>
              <w:pStyle w:val="BodyText"/>
              <w:ind w:right="268"/>
              <w:jc w:val="center"/>
              <w:rPr>
                <w:sz w:val="24"/>
                <w:szCs w:val="24"/>
              </w:rPr>
            </w:pPr>
            <w:r w:rsidRPr="00D65113">
              <w:rPr>
                <w:sz w:val="24"/>
                <w:szCs w:val="24"/>
              </w:rPr>
              <w:t>3</w:t>
            </w:r>
          </w:p>
        </w:tc>
        <w:tc>
          <w:tcPr>
            <w:tcW w:w="1025" w:type="dxa"/>
          </w:tcPr>
          <w:p w14:paraId="40D561E9" w14:textId="77777777" w:rsidR="00BD3B53" w:rsidRPr="00D65113" w:rsidRDefault="00BD3B53" w:rsidP="00F11EB9">
            <w:pPr>
              <w:rPr>
                <w:sz w:val="24"/>
                <w:szCs w:val="24"/>
              </w:rPr>
            </w:pPr>
            <w:r w:rsidRPr="00D65113">
              <w:rPr>
                <w:sz w:val="24"/>
                <w:szCs w:val="24"/>
              </w:rPr>
              <w:t>4</w:t>
            </w:r>
          </w:p>
        </w:tc>
      </w:tr>
      <w:tr w:rsidR="00BD3B53" w:rsidRPr="00D65113" w14:paraId="12B54278" w14:textId="77777777" w:rsidTr="00BD3B53">
        <w:tc>
          <w:tcPr>
            <w:tcW w:w="2056" w:type="dxa"/>
          </w:tcPr>
          <w:p w14:paraId="5F9B5C08" w14:textId="77777777" w:rsidR="00BD3B53" w:rsidRPr="00D65113" w:rsidRDefault="00BD3B53" w:rsidP="00F11EB9">
            <w:pPr>
              <w:rPr>
                <w:sz w:val="24"/>
                <w:szCs w:val="24"/>
              </w:rPr>
            </w:pPr>
            <w:r w:rsidRPr="00D65113">
              <w:rPr>
                <w:sz w:val="24"/>
                <w:szCs w:val="24"/>
              </w:rPr>
              <w:t>MPH_C_205_T CO4</w:t>
            </w:r>
          </w:p>
        </w:tc>
        <w:tc>
          <w:tcPr>
            <w:tcW w:w="5027" w:type="dxa"/>
          </w:tcPr>
          <w:p w14:paraId="66267FC9" w14:textId="77777777" w:rsidR="00BD3B53" w:rsidRPr="00D65113" w:rsidRDefault="00BD3B53" w:rsidP="00F11EB9">
            <w:pPr>
              <w:spacing w:after="160" w:line="259" w:lineRule="auto"/>
              <w:jc w:val="both"/>
              <w:rPr>
                <w:sz w:val="24"/>
                <w:szCs w:val="24"/>
              </w:rPr>
            </w:pPr>
            <w:bookmarkStart w:id="10" w:name="_Hlk147750292"/>
            <w:r w:rsidRPr="00D65113">
              <w:rPr>
                <w:sz w:val="24"/>
                <w:szCs w:val="24"/>
              </w:rPr>
              <w:t xml:space="preserve">Summarize and compare advantages/limitations, constituents and methodology, characterization techniques, and applications of colloidal drug delivery systems like liposomes, niosomes, nanoparticles, polymeric micelles, and solid lipid nanoparticles. </w:t>
            </w:r>
            <w:bookmarkEnd w:id="10"/>
          </w:p>
        </w:tc>
        <w:tc>
          <w:tcPr>
            <w:tcW w:w="1430" w:type="dxa"/>
          </w:tcPr>
          <w:p w14:paraId="6E013CE6" w14:textId="77777777" w:rsidR="00BD3B53" w:rsidRPr="00D65113" w:rsidRDefault="00BD3B53" w:rsidP="00F11EB9">
            <w:pPr>
              <w:pStyle w:val="BodyText"/>
              <w:ind w:right="268"/>
              <w:jc w:val="center"/>
              <w:rPr>
                <w:sz w:val="24"/>
                <w:szCs w:val="24"/>
              </w:rPr>
            </w:pPr>
            <w:r w:rsidRPr="00D65113">
              <w:rPr>
                <w:sz w:val="24"/>
                <w:szCs w:val="24"/>
              </w:rPr>
              <w:t>4</w:t>
            </w:r>
          </w:p>
        </w:tc>
        <w:tc>
          <w:tcPr>
            <w:tcW w:w="1025" w:type="dxa"/>
          </w:tcPr>
          <w:p w14:paraId="408A3F90" w14:textId="77777777" w:rsidR="00BD3B53" w:rsidRPr="00D65113" w:rsidRDefault="00BD3B53" w:rsidP="00F11EB9">
            <w:pPr>
              <w:rPr>
                <w:sz w:val="24"/>
                <w:szCs w:val="24"/>
              </w:rPr>
            </w:pPr>
            <w:r>
              <w:rPr>
                <w:sz w:val="24"/>
                <w:szCs w:val="24"/>
              </w:rPr>
              <w:t>4</w:t>
            </w:r>
          </w:p>
        </w:tc>
      </w:tr>
      <w:tr w:rsidR="00BD3B53" w:rsidRPr="00D65113" w14:paraId="78078072" w14:textId="77777777" w:rsidTr="00BD3B53">
        <w:tc>
          <w:tcPr>
            <w:tcW w:w="2056" w:type="dxa"/>
          </w:tcPr>
          <w:p w14:paraId="4EC3B030" w14:textId="77777777" w:rsidR="00BD3B53" w:rsidRPr="00D65113" w:rsidRDefault="00BD3B53" w:rsidP="00F11EB9">
            <w:pPr>
              <w:rPr>
                <w:sz w:val="24"/>
                <w:szCs w:val="24"/>
              </w:rPr>
            </w:pPr>
            <w:r w:rsidRPr="00D65113">
              <w:rPr>
                <w:sz w:val="24"/>
                <w:szCs w:val="24"/>
              </w:rPr>
              <w:t>MPH_C_205_T CO5</w:t>
            </w:r>
          </w:p>
        </w:tc>
        <w:tc>
          <w:tcPr>
            <w:tcW w:w="5027" w:type="dxa"/>
          </w:tcPr>
          <w:p w14:paraId="444AFCED" w14:textId="77777777" w:rsidR="00BD3B53" w:rsidRPr="00D65113" w:rsidRDefault="00BD3B53" w:rsidP="00F11EB9">
            <w:pPr>
              <w:spacing w:after="160" w:line="259" w:lineRule="auto"/>
              <w:jc w:val="both"/>
              <w:rPr>
                <w:sz w:val="24"/>
                <w:szCs w:val="24"/>
              </w:rPr>
            </w:pPr>
            <w:bookmarkStart w:id="11" w:name="_Hlk147751029"/>
            <w:proofErr w:type="gramStart"/>
            <w:r>
              <w:rPr>
                <w:sz w:val="24"/>
                <w:szCs w:val="24"/>
              </w:rPr>
              <w:t xml:space="preserve">Compare </w:t>
            </w:r>
            <w:r w:rsidRPr="00D65113">
              <w:rPr>
                <w:sz w:val="24"/>
                <w:szCs w:val="24"/>
              </w:rPr>
              <w:t xml:space="preserve"> and</w:t>
            </w:r>
            <w:proofErr w:type="gramEnd"/>
            <w:r w:rsidRPr="00D65113">
              <w:rPr>
                <w:sz w:val="24"/>
                <w:szCs w:val="24"/>
              </w:rPr>
              <w:t xml:space="preserve"> co</w:t>
            </w:r>
            <w:r>
              <w:rPr>
                <w:sz w:val="24"/>
                <w:szCs w:val="24"/>
              </w:rPr>
              <w:t>ntrast</w:t>
            </w:r>
            <w:r w:rsidRPr="00D65113">
              <w:rPr>
                <w:sz w:val="24"/>
                <w:szCs w:val="24"/>
              </w:rPr>
              <w:t xml:space="preserve"> the invasive and non-invasive strategies involved in brain targeting.</w:t>
            </w:r>
            <w:bookmarkEnd w:id="11"/>
          </w:p>
        </w:tc>
        <w:tc>
          <w:tcPr>
            <w:tcW w:w="1430" w:type="dxa"/>
          </w:tcPr>
          <w:p w14:paraId="0BD5E1A0" w14:textId="77777777" w:rsidR="00BD3B53" w:rsidRPr="00D65113" w:rsidRDefault="00BD3B53" w:rsidP="00F11EB9">
            <w:pPr>
              <w:pStyle w:val="BodyText"/>
              <w:ind w:right="268"/>
              <w:jc w:val="center"/>
              <w:rPr>
                <w:sz w:val="24"/>
                <w:szCs w:val="24"/>
              </w:rPr>
            </w:pPr>
            <w:r w:rsidRPr="00D65113">
              <w:rPr>
                <w:sz w:val="24"/>
                <w:szCs w:val="24"/>
              </w:rPr>
              <w:t>5</w:t>
            </w:r>
          </w:p>
        </w:tc>
        <w:tc>
          <w:tcPr>
            <w:tcW w:w="1025" w:type="dxa"/>
          </w:tcPr>
          <w:p w14:paraId="273D5C37" w14:textId="77777777" w:rsidR="00BD3B53" w:rsidRPr="00D65113" w:rsidRDefault="00BD3B53" w:rsidP="00F11EB9">
            <w:pPr>
              <w:rPr>
                <w:sz w:val="24"/>
                <w:szCs w:val="24"/>
              </w:rPr>
            </w:pPr>
            <w:r w:rsidRPr="00D65113">
              <w:rPr>
                <w:sz w:val="24"/>
                <w:szCs w:val="24"/>
              </w:rPr>
              <w:t>4</w:t>
            </w:r>
          </w:p>
        </w:tc>
      </w:tr>
    </w:tbl>
    <w:p w14:paraId="2432947A" w14:textId="77777777" w:rsidR="00BD3B53" w:rsidRDefault="00BD3B53" w:rsidP="00A83B41">
      <w:pPr>
        <w:tabs>
          <w:tab w:val="left" w:pos="0"/>
        </w:tabs>
        <w:spacing w:after="37"/>
        <w:ind w:left="11" w:right="305"/>
        <w:jc w:val="center"/>
        <w:rPr>
          <w:b/>
        </w:rPr>
      </w:pPr>
    </w:p>
    <w:p w14:paraId="142C9983" w14:textId="77777777" w:rsidR="00BD3B53" w:rsidRDefault="00BD3B53" w:rsidP="00A83B41">
      <w:pPr>
        <w:tabs>
          <w:tab w:val="left" w:pos="0"/>
        </w:tabs>
        <w:spacing w:after="37"/>
        <w:ind w:left="11" w:right="305"/>
        <w:jc w:val="center"/>
        <w:rPr>
          <w:b/>
        </w:rPr>
      </w:pPr>
    </w:p>
    <w:tbl>
      <w:tblPr>
        <w:tblStyle w:val="TableGrid"/>
        <w:tblW w:w="0" w:type="auto"/>
        <w:tblLook w:val="04A0" w:firstRow="1" w:lastRow="0" w:firstColumn="1" w:lastColumn="0" w:noHBand="0" w:noVBand="1"/>
      </w:tblPr>
      <w:tblGrid>
        <w:gridCol w:w="2735"/>
        <w:gridCol w:w="1081"/>
        <w:gridCol w:w="1201"/>
        <w:gridCol w:w="1092"/>
        <w:gridCol w:w="1092"/>
        <w:gridCol w:w="1092"/>
        <w:gridCol w:w="1092"/>
      </w:tblGrid>
      <w:tr w:rsidR="00BD3B53" w:rsidRPr="00D65113" w14:paraId="580721CB" w14:textId="77777777" w:rsidTr="00BD3B53">
        <w:trPr>
          <w:trHeight w:val="569"/>
        </w:trPr>
        <w:tc>
          <w:tcPr>
            <w:tcW w:w="2735" w:type="dxa"/>
          </w:tcPr>
          <w:p w14:paraId="1FF27AD0" w14:textId="77777777" w:rsidR="00BD3B53" w:rsidRPr="00D65113" w:rsidRDefault="00BD3B53" w:rsidP="00F11EB9">
            <w:pPr>
              <w:rPr>
                <w:sz w:val="24"/>
                <w:szCs w:val="24"/>
              </w:rPr>
            </w:pPr>
            <w:r w:rsidRPr="00D65113">
              <w:rPr>
                <w:b/>
                <w:bCs/>
                <w:i/>
                <w:iCs/>
                <w:sz w:val="24"/>
                <w:szCs w:val="24"/>
              </w:rPr>
              <w:lastRenderedPageBreak/>
              <w:t>Course Code &amp; CO number</w:t>
            </w:r>
          </w:p>
        </w:tc>
        <w:tc>
          <w:tcPr>
            <w:tcW w:w="1081" w:type="dxa"/>
          </w:tcPr>
          <w:p w14:paraId="345E481E" w14:textId="77777777" w:rsidR="00BD3B53" w:rsidRPr="00D65113" w:rsidRDefault="00BD3B53" w:rsidP="00F11EB9">
            <w:pPr>
              <w:rPr>
                <w:sz w:val="24"/>
                <w:szCs w:val="24"/>
              </w:rPr>
            </w:pPr>
            <w:r w:rsidRPr="00D65113">
              <w:rPr>
                <w:b/>
                <w:bCs/>
                <w:i/>
                <w:iCs/>
                <w:sz w:val="24"/>
                <w:szCs w:val="24"/>
              </w:rPr>
              <w:t>PO1</w:t>
            </w:r>
          </w:p>
        </w:tc>
        <w:tc>
          <w:tcPr>
            <w:tcW w:w="1201" w:type="dxa"/>
          </w:tcPr>
          <w:p w14:paraId="20017679" w14:textId="77777777" w:rsidR="00BD3B53" w:rsidRPr="00D65113" w:rsidRDefault="00BD3B53" w:rsidP="00F11EB9">
            <w:pPr>
              <w:rPr>
                <w:sz w:val="24"/>
                <w:szCs w:val="24"/>
              </w:rPr>
            </w:pPr>
            <w:r w:rsidRPr="00D65113">
              <w:rPr>
                <w:b/>
                <w:bCs/>
                <w:i/>
                <w:iCs/>
                <w:sz w:val="24"/>
                <w:szCs w:val="24"/>
              </w:rPr>
              <w:t>PO2</w:t>
            </w:r>
          </w:p>
        </w:tc>
        <w:tc>
          <w:tcPr>
            <w:tcW w:w="1092" w:type="dxa"/>
          </w:tcPr>
          <w:p w14:paraId="732AD60C" w14:textId="77777777" w:rsidR="00BD3B53" w:rsidRPr="00D65113" w:rsidRDefault="00BD3B53" w:rsidP="00F11EB9">
            <w:pPr>
              <w:rPr>
                <w:sz w:val="24"/>
                <w:szCs w:val="24"/>
              </w:rPr>
            </w:pPr>
            <w:r w:rsidRPr="00D65113">
              <w:rPr>
                <w:b/>
                <w:bCs/>
                <w:i/>
                <w:iCs/>
                <w:sz w:val="24"/>
                <w:szCs w:val="24"/>
              </w:rPr>
              <w:t>PO3</w:t>
            </w:r>
          </w:p>
        </w:tc>
        <w:tc>
          <w:tcPr>
            <w:tcW w:w="1092" w:type="dxa"/>
          </w:tcPr>
          <w:p w14:paraId="4D627F3F" w14:textId="77777777" w:rsidR="00BD3B53" w:rsidRPr="00D65113" w:rsidRDefault="00BD3B53" w:rsidP="00F11EB9">
            <w:pPr>
              <w:rPr>
                <w:b/>
                <w:bCs/>
                <w:i/>
                <w:iCs/>
                <w:sz w:val="24"/>
                <w:szCs w:val="24"/>
              </w:rPr>
            </w:pPr>
            <w:r w:rsidRPr="00D65113">
              <w:rPr>
                <w:b/>
                <w:bCs/>
                <w:i/>
                <w:iCs/>
                <w:sz w:val="24"/>
                <w:szCs w:val="24"/>
              </w:rPr>
              <w:t>PO4</w:t>
            </w:r>
          </w:p>
        </w:tc>
        <w:tc>
          <w:tcPr>
            <w:tcW w:w="1092" w:type="dxa"/>
          </w:tcPr>
          <w:p w14:paraId="56B87B83" w14:textId="77777777" w:rsidR="00BD3B53" w:rsidRPr="00D65113" w:rsidRDefault="00BD3B53" w:rsidP="00F11EB9">
            <w:pPr>
              <w:rPr>
                <w:b/>
                <w:bCs/>
                <w:i/>
                <w:iCs/>
                <w:sz w:val="24"/>
                <w:szCs w:val="24"/>
              </w:rPr>
            </w:pPr>
            <w:r w:rsidRPr="00D65113">
              <w:rPr>
                <w:b/>
                <w:bCs/>
                <w:i/>
                <w:iCs/>
                <w:sz w:val="24"/>
                <w:szCs w:val="24"/>
              </w:rPr>
              <w:t>PO5</w:t>
            </w:r>
          </w:p>
        </w:tc>
        <w:tc>
          <w:tcPr>
            <w:tcW w:w="1092" w:type="dxa"/>
          </w:tcPr>
          <w:p w14:paraId="7E673271" w14:textId="77777777" w:rsidR="00BD3B53" w:rsidRPr="00D65113" w:rsidRDefault="00BD3B53" w:rsidP="00F11EB9">
            <w:pPr>
              <w:rPr>
                <w:b/>
                <w:bCs/>
                <w:i/>
                <w:iCs/>
                <w:sz w:val="24"/>
                <w:szCs w:val="24"/>
              </w:rPr>
            </w:pPr>
            <w:r w:rsidRPr="00D65113">
              <w:rPr>
                <w:b/>
                <w:bCs/>
                <w:i/>
                <w:iCs/>
                <w:sz w:val="24"/>
                <w:szCs w:val="24"/>
              </w:rPr>
              <w:t>PO6</w:t>
            </w:r>
          </w:p>
        </w:tc>
      </w:tr>
      <w:tr w:rsidR="00BD3B53" w:rsidRPr="00D65113" w14:paraId="73CF51BA" w14:textId="77777777" w:rsidTr="00BD3B53">
        <w:trPr>
          <w:trHeight w:val="569"/>
        </w:trPr>
        <w:tc>
          <w:tcPr>
            <w:tcW w:w="2735" w:type="dxa"/>
          </w:tcPr>
          <w:p w14:paraId="24A8559E" w14:textId="77777777" w:rsidR="00BD3B53" w:rsidRPr="00D65113" w:rsidRDefault="00BD3B53" w:rsidP="00F11EB9">
            <w:pPr>
              <w:rPr>
                <w:sz w:val="24"/>
                <w:szCs w:val="24"/>
              </w:rPr>
            </w:pPr>
            <w:r w:rsidRPr="00D65113">
              <w:rPr>
                <w:sz w:val="24"/>
                <w:szCs w:val="24"/>
              </w:rPr>
              <w:t>MPH_C_205_T</w:t>
            </w:r>
          </w:p>
          <w:p w14:paraId="68E96550" w14:textId="77777777" w:rsidR="00BD3B53" w:rsidRPr="00D65113" w:rsidRDefault="00BD3B53" w:rsidP="00F11EB9">
            <w:pPr>
              <w:rPr>
                <w:sz w:val="24"/>
                <w:szCs w:val="24"/>
              </w:rPr>
            </w:pPr>
            <w:r w:rsidRPr="00D65113">
              <w:rPr>
                <w:sz w:val="24"/>
                <w:szCs w:val="24"/>
              </w:rPr>
              <w:t>CO1</w:t>
            </w:r>
          </w:p>
        </w:tc>
        <w:tc>
          <w:tcPr>
            <w:tcW w:w="1081" w:type="dxa"/>
          </w:tcPr>
          <w:p w14:paraId="5CE0A2E0" w14:textId="77777777" w:rsidR="00BD3B53" w:rsidRPr="00D65113" w:rsidRDefault="00BD3B53" w:rsidP="00F11EB9">
            <w:pPr>
              <w:rPr>
                <w:sz w:val="24"/>
                <w:szCs w:val="24"/>
              </w:rPr>
            </w:pPr>
            <w:r w:rsidRPr="00D65113">
              <w:rPr>
                <w:sz w:val="24"/>
                <w:szCs w:val="24"/>
              </w:rPr>
              <w:t>1</w:t>
            </w:r>
          </w:p>
        </w:tc>
        <w:tc>
          <w:tcPr>
            <w:tcW w:w="1201" w:type="dxa"/>
          </w:tcPr>
          <w:p w14:paraId="30D54C09" w14:textId="77777777" w:rsidR="00BD3B53" w:rsidRPr="00D65113" w:rsidRDefault="00BD3B53" w:rsidP="00F11EB9">
            <w:pPr>
              <w:rPr>
                <w:sz w:val="24"/>
                <w:szCs w:val="24"/>
              </w:rPr>
            </w:pPr>
            <w:r w:rsidRPr="00D65113">
              <w:rPr>
                <w:sz w:val="24"/>
                <w:szCs w:val="24"/>
              </w:rPr>
              <w:t>1</w:t>
            </w:r>
          </w:p>
        </w:tc>
        <w:tc>
          <w:tcPr>
            <w:tcW w:w="1092" w:type="dxa"/>
          </w:tcPr>
          <w:p w14:paraId="01D2B4E3" w14:textId="77777777" w:rsidR="00BD3B53" w:rsidRPr="00D65113" w:rsidRDefault="00BD3B53" w:rsidP="00F11EB9">
            <w:pPr>
              <w:rPr>
                <w:sz w:val="24"/>
                <w:szCs w:val="24"/>
              </w:rPr>
            </w:pPr>
            <w:r w:rsidRPr="00D65113">
              <w:rPr>
                <w:sz w:val="24"/>
                <w:szCs w:val="24"/>
              </w:rPr>
              <w:t>1</w:t>
            </w:r>
          </w:p>
        </w:tc>
        <w:tc>
          <w:tcPr>
            <w:tcW w:w="1092" w:type="dxa"/>
          </w:tcPr>
          <w:p w14:paraId="0B72241C" w14:textId="77777777" w:rsidR="00BD3B53" w:rsidRPr="00D65113" w:rsidRDefault="00BD3B53" w:rsidP="00F11EB9">
            <w:pPr>
              <w:rPr>
                <w:sz w:val="24"/>
                <w:szCs w:val="24"/>
              </w:rPr>
            </w:pPr>
            <w:r w:rsidRPr="00D65113">
              <w:rPr>
                <w:sz w:val="24"/>
                <w:szCs w:val="24"/>
              </w:rPr>
              <w:t>3</w:t>
            </w:r>
          </w:p>
        </w:tc>
        <w:tc>
          <w:tcPr>
            <w:tcW w:w="1092" w:type="dxa"/>
          </w:tcPr>
          <w:p w14:paraId="34E01021" w14:textId="77777777" w:rsidR="00BD3B53" w:rsidRPr="00D65113" w:rsidRDefault="00BD3B53" w:rsidP="00F11EB9">
            <w:pPr>
              <w:rPr>
                <w:sz w:val="24"/>
                <w:szCs w:val="24"/>
              </w:rPr>
            </w:pPr>
            <w:r w:rsidRPr="00D65113">
              <w:rPr>
                <w:sz w:val="24"/>
                <w:szCs w:val="24"/>
              </w:rPr>
              <w:t>2</w:t>
            </w:r>
          </w:p>
        </w:tc>
        <w:tc>
          <w:tcPr>
            <w:tcW w:w="1092" w:type="dxa"/>
          </w:tcPr>
          <w:p w14:paraId="12D7972D" w14:textId="77777777" w:rsidR="00BD3B53" w:rsidRPr="00D65113" w:rsidRDefault="00BD3B53" w:rsidP="00F11EB9">
            <w:pPr>
              <w:rPr>
                <w:sz w:val="24"/>
                <w:szCs w:val="24"/>
              </w:rPr>
            </w:pPr>
            <w:r w:rsidRPr="00D65113">
              <w:rPr>
                <w:sz w:val="24"/>
                <w:szCs w:val="24"/>
              </w:rPr>
              <w:t>2</w:t>
            </w:r>
          </w:p>
        </w:tc>
      </w:tr>
      <w:tr w:rsidR="00BD3B53" w:rsidRPr="00D65113" w14:paraId="4C04CA5D" w14:textId="77777777" w:rsidTr="00BD3B53">
        <w:trPr>
          <w:trHeight w:val="569"/>
        </w:trPr>
        <w:tc>
          <w:tcPr>
            <w:tcW w:w="2735" w:type="dxa"/>
          </w:tcPr>
          <w:p w14:paraId="737F53DA" w14:textId="77777777" w:rsidR="00BD3B53" w:rsidRPr="00D65113" w:rsidRDefault="00BD3B53" w:rsidP="00F11EB9">
            <w:pPr>
              <w:rPr>
                <w:sz w:val="24"/>
                <w:szCs w:val="24"/>
              </w:rPr>
            </w:pPr>
            <w:r w:rsidRPr="00D65113">
              <w:rPr>
                <w:sz w:val="24"/>
                <w:szCs w:val="24"/>
              </w:rPr>
              <w:t>MPH_C_205_T</w:t>
            </w:r>
          </w:p>
          <w:p w14:paraId="76C0BD6A" w14:textId="77777777" w:rsidR="00BD3B53" w:rsidRPr="00D65113" w:rsidRDefault="00BD3B53" w:rsidP="00F11EB9">
            <w:pPr>
              <w:rPr>
                <w:sz w:val="24"/>
                <w:szCs w:val="24"/>
              </w:rPr>
            </w:pPr>
            <w:r w:rsidRPr="00D65113">
              <w:rPr>
                <w:sz w:val="24"/>
                <w:szCs w:val="24"/>
              </w:rPr>
              <w:t>CO2</w:t>
            </w:r>
          </w:p>
        </w:tc>
        <w:tc>
          <w:tcPr>
            <w:tcW w:w="1081" w:type="dxa"/>
          </w:tcPr>
          <w:p w14:paraId="5B2F8903" w14:textId="77777777" w:rsidR="00BD3B53" w:rsidRPr="00D65113" w:rsidRDefault="00BD3B53" w:rsidP="00F11EB9">
            <w:pPr>
              <w:rPr>
                <w:sz w:val="24"/>
                <w:szCs w:val="24"/>
              </w:rPr>
            </w:pPr>
            <w:r w:rsidRPr="00D65113">
              <w:rPr>
                <w:sz w:val="24"/>
                <w:szCs w:val="24"/>
              </w:rPr>
              <w:t>1</w:t>
            </w:r>
          </w:p>
        </w:tc>
        <w:tc>
          <w:tcPr>
            <w:tcW w:w="1201" w:type="dxa"/>
          </w:tcPr>
          <w:p w14:paraId="49A81B85" w14:textId="77777777" w:rsidR="00BD3B53" w:rsidRPr="00D65113" w:rsidRDefault="00BD3B53" w:rsidP="00F11EB9">
            <w:pPr>
              <w:rPr>
                <w:sz w:val="24"/>
                <w:szCs w:val="24"/>
              </w:rPr>
            </w:pPr>
            <w:r w:rsidRPr="00D65113">
              <w:rPr>
                <w:sz w:val="24"/>
                <w:szCs w:val="24"/>
              </w:rPr>
              <w:t>1</w:t>
            </w:r>
          </w:p>
        </w:tc>
        <w:tc>
          <w:tcPr>
            <w:tcW w:w="1092" w:type="dxa"/>
          </w:tcPr>
          <w:p w14:paraId="51349894" w14:textId="77777777" w:rsidR="00BD3B53" w:rsidRPr="00D65113" w:rsidRDefault="00BD3B53" w:rsidP="00F11EB9">
            <w:pPr>
              <w:rPr>
                <w:sz w:val="24"/>
                <w:szCs w:val="24"/>
              </w:rPr>
            </w:pPr>
            <w:r w:rsidRPr="00D65113">
              <w:rPr>
                <w:sz w:val="24"/>
                <w:szCs w:val="24"/>
              </w:rPr>
              <w:t>1</w:t>
            </w:r>
          </w:p>
        </w:tc>
        <w:tc>
          <w:tcPr>
            <w:tcW w:w="1092" w:type="dxa"/>
          </w:tcPr>
          <w:p w14:paraId="69CE48BE" w14:textId="77777777" w:rsidR="00BD3B53" w:rsidRPr="00D65113" w:rsidRDefault="00BD3B53" w:rsidP="00F11EB9">
            <w:pPr>
              <w:rPr>
                <w:sz w:val="24"/>
                <w:szCs w:val="24"/>
              </w:rPr>
            </w:pPr>
            <w:r w:rsidRPr="00D65113">
              <w:rPr>
                <w:sz w:val="24"/>
                <w:szCs w:val="24"/>
              </w:rPr>
              <w:t>3</w:t>
            </w:r>
          </w:p>
        </w:tc>
        <w:tc>
          <w:tcPr>
            <w:tcW w:w="1092" w:type="dxa"/>
          </w:tcPr>
          <w:p w14:paraId="29C99F34" w14:textId="77777777" w:rsidR="00BD3B53" w:rsidRPr="00D65113" w:rsidRDefault="00BD3B53" w:rsidP="00F11EB9">
            <w:pPr>
              <w:rPr>
                <w:sz w:val="24"/>
                <w:szCs w:val="24"/>
              </w:rPr>
            </w:pPr>
            <w:r w:rsidRPr="00D65113">
              <w:rPr>
                <w:sz w:val="24"/>
                <w:szCs w:val="24"/>
              </w:rPr>
              <w:t>2</w:t>
            </w:r>
          </w:p>
        </w:tc>
        <w:tc>
          <w:tcPr>
            <w:tcW w:w="1092" w:type="dxa"/>
          </w:tcPr>
          <w:p w14:paraId="36ED633C" w14:textId="77777777" w:rsidR="00BD3B53" w:rsidRPr="00D65113" w:rsidRDefault="00BD3B53" w:rsidP="00F11EB9">
            <w:pPr>
              <w:rPr>
                <w:sz w:val="24"/>
                <w:szCs w:val="24"/>
              </w:rPr>
            </w:pPr>
            <w:r w:rsidRPr="00D65113">
              <w:rPr>
                <w:sz w:val="24"/>
                <w:szCs w:val="24"/>
              </w:rPr>
              <w:t>2</w:t>
            </w:r>
          </w:p>
        </w:tc>
      </w:tr>
      <w:tr w:rsidR="00BD3B53" w:rsidRPr="00D65113" w14:paraId="51787B2B" w14:textId="77777777" w:rsidTr="00BD3B53">
        <w:trPr>
          <w:trHeight w:val="569"/>
        </w:trPr>
        <w:tc>
          <w:tcPr>
            <w:tcW w:w="2735" w:type="dxa"/>
          </w:tcPr>
          <w:p w14:paraId="6ED43C41" w14:textId="77777777" w:rsidR="00BD3B53" w:rsidRPr="00D65113" w:rsidRDefault="00BD3B53" w:rsidP="00F11EB9">
            <w:pPr>
              <w:rPr>
                <w:sz w:val="24"/>
                <w:szCs w:val="24"/>
              </w:rPr>
            </w:pPr>
            <w:r w:rsidRPr="00D65113">
              <w:rPr>
                <w:sz w:val="24"/>
                <w:szCs w:val="24"/>
              </w:rPr>
              <w:t>MPH_C_205_T</w:t>
            </w:r>
          </w:p>
          <w:p w14:paraId="5F188E16" w14:textId="77777777" w:rsidR="00BD3B53" w:rsidRPr="00D65113" w:rsidRDefault="00BD3B53" w:rsidP="00F11EB9">
            <w:pPr>
              <w:rPr>
                <w:sz w:val="24"/>
                <w:szCs w:val="24"/>
              </w:rPr>
            </w:pPr>
            <w:r w:rsidRPr="00D65113">
              <w:rPr>
                <w:sz w:val="24"/>
                <w:szCs w:val="24"/>
              </w:rPr>
              <w:t>CO3</w:t>
            </w:r>
          </w:p>
        </w:tc>
        <w:tc>
          <w:tcPr>
            <w:tcW w:w="1081" w:type="dxa"/>
          </w:tcPr>
          <w:p w14:paraId="4C0FC13A" w14:textId="77777777" w:rsidR="00BD3B53" w:rsidRPr="00D65113" w:rsidRDefault="00BD3B53" w:rsidP="00F11EB9">
            <w:pPr>
              <w:rPr>
                <w:sz w:val="24"/>
                <w:szCs w:val="24"/>
              </w:rPr>
            </w:pPr>
            <w:r w:rsidRPr="00D65113">
              <w:rPr>
                <w:sz w:val="24"/>
                <w:szCs w:val="24"/>
              </w:rPr>
              <w:t>1</w:t>
            </w:r>
          </w:p>
        </w:tc>
        <w:tc>
          <w:tcPr>
            <w:tcW w:w="1201" w:type="dxa"/>
          </w:tcPr>
          <w:p w14:paraId="1374A2BE" w14:textId="77777777" w:rsidR="00BD3B53" w:rsidRPr="00D65113" w:rsidRDefault="00BD3B53" w:rsidP="00F11EB9">
            <w:pPr>
              <w:rPr>
                <w:sz w:val="24"/>
                <w:szCs w:val="24"/>
              </w:rPr>
            </w:pPr>
            <w:r w:rsidRPr="00D65113">
              <w:rPr>
                <w:sz w:val="24"/>
                <w:szCs w:val="24"/>
              </w:rPr>
              <w:t>1</w:t>
            </w:r>
          </w:p>
        </w:tc>
        <w:tc>
          <w:tcPr>
            <w:tcW w:w="1092" w:type="dxa"/>
          </w:tcPr>
          <w:p w14:paraId="7C94103D" w14:textId="77777777" w:rsidR="00BD3B53" w:rsidRPr="00D65113" w:rsidRDefault="00BD3B53" w:rsidP="00F11EB9">
            <w:pPr>
              <w:rPr>
                <w:sz w:val="24"/>
                <w:szCs w:val="24"/>
              </w:rPr>
            </w:pPr>
            <w:r w:rsidRPr="00D65113">
              <w:rPr>
                <w:sz w:val="24"/>
                <w:szCs w:val="24"/>
              </w:rPr>
              <w:t>1</w:t>
            </w:r>
          </w:p>
        </w:tc>
        <w:tc>
          <w:tcPr>
            <w:tcW w:w="1092" w:type="dxa"/>
          </w:tcPr>
          <w:p w14:paraId="573FDD5C" w14:textId="77777777" w:rsidR="00BD3B53" w:rsidRPr="00D65113" w:rsidRDefault="00BD3B53" w:rsidP="00F11EB9">
            <w:pPr>
              <w:rPr>
                <w:sz w:val="24"/>
                <w:szCs w:val="24"/>
              </w:rPr>
            </w:pPr>
            <w:r w:rsidRPr="00D65113">
              <w:rPr>
                <w:sz w:val="24"/>
                <w:szCs w:val="24"/>
              </w:rPr>
              <w:t>3</w:t>
            </w:r>
          </w:p>
        </w:tc>
        <w:tc>
          <w:tcPr>
            <w:tcW w:w="1092" w:type="dxa"/>
          </w:tcPr>
          <w:p w14:paraId="481BED29" w14:textId="77777777" w:rsidR="00BD3B53" w:rsidRPr="00D65113" w:rsidRDefault="00BD3B53" w:rsidP="00F11EB9">
            <w:pPr>
              <w:rPr>
                <w:sz w:val="24"/>
                <w:szCs w:val="24"/>
              </w:rPr>
            </w:pPr>
            <w:r w:rsidRPr="00D65113">
              <w:rPr>
                <w:sz w:val="24"/>
                <w:szCs w:val="24"/>
              </w:rPr>
              <w:t>2</w:t>
            </w:r>
          </w:p>
        </w:tc>
        <w:tc>
          <w:tcPr>
            <w:tcW w:w="1092" w:type="dxa"/>
          </w:tcPr>
          <w:p w14:paraId="72661675" w14:textId="77777777" w:rsidR="00BD3B53" w:rsidRPr="00D65113" w:rsidRDefault="00BD3B53" w:rsidP="00F11EB9">
            <w:pPr>
              <w:rPr>
                <w:sz w:val="24"/>
                <w:szCs w:val="24"/>
              </w:rPr>
            </w:pPr>
            <w:r w:rsidRPr="00D65113">
              <w:rPr>
                <w:sz w:val="24"/>
                <w:szCs w:val="24"/>
              </w:rPr>
              <w:t>2</w:t>
            </w:r>
          </w:p>
        </w:tc>
      </w:tr>
      <w:tr w:rsidR="00BD3B53" w:rsidRPr="00D65113" w14:paraId="7304BA8B" w14:textId="77777777" w:rsidTr="00BD3B53">
        <w:trPr>
          <w:trHeight w:val="556"/>
        </w:trPr>
        <w:tc>
          <w:tcPr>
            <w:tcW w:w="2735" w:type="dxa"/>
          </w:tcPr>
          <w:p w14:paraId="1619F36B" w14:textId="77777777" w:rsidR="00BD3B53" w:rsidRPr="00D65113" w:rsidRDefault="00BD3B53" w:rsidP="00F11EB9">
            <w:pPr>
              <w:rPr>
                <w:sz w:val="24"/>
                <w:szCs w:val="24"/>
              </w:rPr>
            </w:pPr>
            <w:r w:rsidRPr="00D65113">
              <w:rPr>
                <w:sz w:val="24"/>
                <w:szCs w:val="24"/>
              </w:rPr>
              <w:t>MPH_C_205_T</w:t>
            </w:r>
          </w:p>
          <w:p w14:paraId="7C9C1EB1" w14:textId="77777777" w:rsidR="00BD3B53" w:rsidRPr="00D65113" w:rsidRDefault="00BD3B53" w:rsidP="00F11EB9">
            <w:pPr>
              <w:rPr>
                <w:sz w:val="24"/>
                <w:szCs w:val="24"/>
              </w:rPr>
            </w:pPr>
            <w:r w:rsidRPr="00D65113">
              <w:rPr>
                <w:sz w:val="24"/>
                <w:szCs w:val="24"/>
              </w:rPr>
              <w:t>CO4</w:t>
            </w:r>
          </w:p>
        </w:tc>
        <w:tc>
          <w:tcPr>
            <w:tcW w:w="1081" w:type="dxa"/>
          </w:tcPr>
          <w:p w14:paraId="0C526FCE" w14:textId="77777777" w:rsidR="00BD3B53" w:rsidRPr="00D65113" w:rsidRDefault="00BD3B53" w:rsidP="00F11EB9">
            <w:pPr>
              <w:rPr>
                <w:sz w:val="24"/>
                <w:szCs w:val="24"/>
              </w:rPr>
            </w:pPr>
            <w:r w:rsidRPr="00D65113">
              <w:rPr>
                <w:sz w:val="24"/>
                <w:szCs w:val="24"/>
              </w:rPr>
              <w:t>1</w:t>
            </w:r>
          </w:p>
        </w:tc>
        <w:tc>
          <w:tcPr>
            <w:tcW w:w="1201" w:type="dxa"/>
          </w:tcPr>
          <w:p w14:paraId="5197DCEB" w14:textId="77777777" w:rsidR="00BD3B53" w:rsidRPr="00D65113" w:rsidRDefault="00BD3B53" w:rsidP="00F11EB9">
            <w:pPr>
              <w:rPr>
                <w:sz w:val="24"/>
                <w:szCs w:val="24"/>
              </w:rPr>
            </w:pPr>
            <w:r w:rsidRPr="00D65113">
              <w:rPr>
                <w:sz w:val="24"/>
                <w:szCs w:val="24"/>
              </w:rPr>
              <w:t>1</w:t>
            </w:r>
          </w:p>
        </w:tc>
        <w:tc>
          <w:tcPr>
            <w:tcW w:w="1092" w:type="dxa"/>
          </w:tcPr>
          <w:p w14:paraId="4A030E38" w14:textId="77777777" w:rsidR="00BD3B53" w:rsidRPr="00D65113" w:rsidRDefault="00BD3B53" w:rsidP="00F11EB9">
            <w:pPr>
              <w:rPr>
                <w:sz w:val="24"/>
                <w:szCs w:val="24"/>
              </w:rPr>
            </w:pPr>
            <w:r w:rsidRPr="00D65113">
              <w:rPr>
                <w:sz w:val="24"/>
                <w:szCs w:val="24"/>
              </w:rPr>
              <w:t>1</w:t>
            </w:r>
          </w:p>
        </w:tc>
        <w:tc>
          <w:tcPr>
            <w:tcW w:w="1092" w:type="dxa"/>
          </w:tcPr>
          <w:p w14:paraId="724554EE" w14:textId="77777777" w:rsidR="00BD3B53" w:rsidRPr="00D65113" w:rsidRDefault="00BD3B53" w:rsidP="00F11EB9">
            <w:pPr>
              <w:rPr>
                <w:sz w:val="24"/>
                <w:szCs w:val="24"/>
              </w:rPr>
            </w:pPr>
            <w:r w:rsidRPr="00D65113">
              <w:rPr>
                <w:sz w:val="24"/>
                <w:szCs w:val="24"/>
              </w:rPr>
              <w:t>3</w:t>
            </w:r>
          </w:p>
        </w:tc>
        <w:tc>
          <w:tcPr>
            <w:tcW w:w="1092" w:type="dxa"/>
          </w:tcPr>
          <w:p w14:paraId="68D81F73" w14:textId="77777777" w:rsidR="00BD3B53" w:rsidRPr="00D65113" w:rsidRDefault="00BD3B53" w:rsidP="00F11EB9">
            <w:pPr>
              <w:rPr>
                <w:sz w:val="24"/>
                <w:szCs w:val="24"/>
              </w:rPr>
            </w:pPr>
            <w:r w:rsidRPr="00D65113">
              <w:rPr>
                <w:sz w:val="24"/>
                <w:szCs w:val="24"/>
              </w:rPr>
              <w:t>2</w:t>
            </w:r>
          </w:p>
        </w:tc>
        <w:tc>
          <w:tcPr>
            <w:tcW w:w="1092" w:type="dxa"/>
          </w:tcPr>
          <w:p w14:paraId="463B7BAF" w14:textId="77777777" w:rsidR="00BD3B53" w:rsidRPr="00D65113" w:rsidRDefault="00BD3B53" w:rsidP="00F11EB9">
            <w:pPr>
              <w:rPr>
                <w:sz w:val="24"/>
                <w:szCs w:val="24"/>
              </w:rPr>
            </w:pPr>
            <w:r w:rsidRPr="00D65113">
              <w:rPr>
                <w:sz w:val="24"/>
                <w:szCs w:val="24"/>
              </w:rPr>
              <w:t>2</w:t>
            </w:r>
          </w:p>
        </w:tc>
      </w:tr>
      <w:tr w:rsidR="00BD3B53" w:rsidRPr="00D65113" w14:paraId="04D70184" w14:textId="77777777" w:rsidTr="00BD3B53">
        <w:trPr>
          <w:trHeight w:val="569"/>
        </w:trPr>
        <w:tc>
          <w:tcPr>
            <w:tcW w:w="2735" w:type="dxa"/>
          </w:tcPr>
          <w:p w14:paraId="17755BC3" w14:textId="77777777" w:rsidR="00BD3B53" w:rsidRPr="00D65113" w:rsidRDefault="00BD3B53" w:rsidP="00F11EB9">
            <w:pPr>
              <w:rPr>
                <w:sz w:val="24"/>
                <w:szCs w:val="24"/>
              </w:rPr>
            </w:pPr>
            <w:r w:rsidRPr="00D65113">
              <w:rPr>
                <w:sz w:val="24"/>
                <w:szCs w:val="24"/>
              </w:rPr>
              <w:t>MPH_C_205_T</w:t>
            </w:r>
          </w:p>
          <w:p w14:paraId="0C4E05A9" w14:textId="77777777" w:rsidR="00BD3B53" w:rsidRPr="00D65113" w:rsidRDefault="00BD3B53" w:rsidP="00F11EB9">
            <w:pPr>
              <w:rPr>
                <w:sz w:val="24"/>
                <w:szCs w:val="24"/>
              </w:rPr>
            </w:pPr>
            <w:r w:rsidRPr="00D65113">
              <w:rPr>
                <w:sz w:val="24"/>
                <w:szCs w:val="24"/>
              </w:rPr>
              <w:t>CO5</w:t>
            </w:r>
          </w:p>
        </w:tc>
        <w:tc>
          <w:tcPr>
            <w:tcW w:w="1081" w:type="dxa"/>
          </w:tcPr>
          <w:p w14:paraId="283BD241" w14:textId="77777777" w:rsidR="00BD3B53" w:rsidRPr="00D65113" w:rsidRDefault="00BD3B53" w:rsidP="00F11EB9">
            <w:pPr>
              <w:rPr>
                <w:sz w:val="24"/>
                <w:szCs w:val="24"/>
              </w:rPr>
            </w:pPr>
            <w:r w:rsidRPr="00D65113">
              <w:rPr>
                <w:sz w:val="24"/>
                <w:szCs w:val="24"/>
              </w:rPr>
              <w:t>1</w:t>
            </w:r>
          </w:p>
        </w:tc>
        <w:tc>
          <w:tcPr>
            <w:tcW w:w="1201" w:type="dxa"/>
          </w:tcPr>
          <w:p w14:paraId="19FDC163" w14:textId="77777777" w:rsidR="00BD3B53" w:rsidRPr="00D65113" w:rsidRDefault="00BD3B53" w:rsidP="00F11EB9">
            <w:pPr>
              <w:rPr>
                <w:sz w:val="24"/>
                <w:szCs w:val="24"/>
              </w:rPr>
            </w:pPr>
            <w:r w:rsidRPr="00D65113">
              <w:rPr>
                <w:sz w:val="24"/>
                <w:szCs w:val="24"/>
              </w:rPr>
              <w:t>1</w:t>
            </w:r>
          </w:p>
        </w:tc>
        <w:tc>
          <w:tcPr>
            <w:tcW w:w="1092" w:type="dxa"/>
          </w:tcPr>
          <w:p w14:paraId="36F0A82A" w14:textId="77777777" w:rsidR="00BD3B53" w:rsidRPr="00D65113" w:rsidRDefault="00BD3B53" w:rsidP="00F11EB9">
            <w:pPr>
              <w:rPr>
                <w:sz w:val="24"/>
                <w:szCs w:val="24"/>
              </w:rPr>
            </w:pPr>
            <w:r w:rsidRPr="00D65113">
              <w:rPr>
                <w:sz w:val="24"/>
                <w:szCs w:val="24"/>
              </w:rPr>
              <w:t>1</w:t>
            </w:r>
          </w:p>
        </w:tc>
        <w:tc>
          <w:tcPr>
            <w:tcW w:w="1092" w:type="dxa"/>
          </w:tcPr>
          <w:p w14:paraId="49702BBF" w14:textId="77777777" w:rsidR="00BD3B53" w:rsidRPr="00D65113" w:rsidRDefault="00BD3B53" w:rsidP="00F11EB9">
            <w:pPr>
              <w:rPr>
                <w:sz w:val="24"/>
                <w:szCs w:val="24"/>
              </w:rPr>
            </w:pPr>
            <w:r w:rsidRPr="00D65113">
              <w:rPr>
                <w:sz w:val="24"/>
                <w:szCs w:val="24"/>
              </w:rPr>
              <w:t>3</w:t>
            </w:r>
          </w:p>
        </w:tc>
        <w:tc>
          <w:tcPr>
            <w:tcW w:w="1092" w:type="dxa"/>
          </w:tcPr>
          <w:p w14:paraId="6F4B2C14" w14:textId="77777777" w:rsidR="00BD3B53" w:rsidRPr="00D65113" w:rsidRDefault="00BD3B53" w:rsidP="00F11EB9">
            <w:pPr>
              <w:rPr>
                <w:sz w:val="24"/>
                <w:szCs w:val="24"/>
              </w:rPr>
            </w:pPr>
            <w:r w:rsidRPr="00D65113">
              <w:rPr>
                <w:sz w:val="24"/>
                <w:szCs w:val="24"/>
              </w:rPr>
              <w:t>2</w:t>
            </w:r>
          </w:p>
        </w:tc>
        <w:tc>
          <w:tcPr>
            <w:tcW w:w="1092" w:type="dxa"/>
          </w:tcPr>
          <w:p w14:paraId="31E6F879" w14:textId="77777777" w:rsidR="00BD3B53" w:rsidRPr="00D65113" w:rsidRDefault="00BD3B53" w:rsidP="00F11EB9">
            <w:pPr>
              <w:rPr>
                <w:sz w:val="24"/>
                <w:szCs w:val="24"/>
              </w:rPr>
            </w:pPr>
            <w:r w:rsidRPr="00D65113">
              <w:rPr>
                <w:sz w:val="24"/>
                <w:szCs w:val="24"/>
              </w:rPr>
              <w:t>2</w:t>
            </w:r>
          </w:p>
        </w:tc>
      </w:tr>
    </w:tbl>
    <w:p w14:paraId="71D8A9AE" w14:textId="77777777" w:rsidR="00BD3B53" w:rsidRDefault="00BD3B53" w:rsidP="00A83B41">
      <w:pPr>
        <w:tabs>
          <w:tab w:val="left" w:pos="0"/>
        </w:tabs>
        <w:spacing w:after="37"/>
        <w:ind w:left="11" w:right="305"/>
        <w:jc w:val="center"/>
        <w:rPr>
          <w:b/>
        </w:rPr>
      </w:pPr>
    </w:p>
    <w:p w14:paraId="15A62572" w14:textId="77777777" w:rsidR="00BD3B53" w:rsidRDefault="00BD3B53" w:rsidP="00A83B41">
      <w:pPr>
        <w:tabs>
          <w:tab w:val="left" w:pos="0"/>
        </w:tabs>
        <w:spacing w:after="37"/>
        <w:ind w:left="11" w:right="305"/>
        <w:jc w:val="center"/>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
        <w:gridCol w:w="7626"/>
        <w:gridCol w:w="900"/>
      </w:tblGrid>
      <w:tr w:rsidR="00611579" w14:paraId="7F8A4EC2" w14:textId="77777777">
        <w:trPr>
          <w:trHeight w:val="292"/>
        </w:trPr>
        <w:tc>
          <w:tcPr>
            <w:tcW w:w="667" w:type="dxa"/>
          </w:tcPr>
          <w:p w14:paraId="5B40846C" w14:textId="77777777" w:rsidR="00611579" w:rsidRDefault="00DE2936" w:rsidP="00A83B41">
            <w:pPr>
              <w:pStyle w:val="TableParagraph"/>
              <w:tabs>
                <w:tab w:val="left" w:pos="0"/>
              </w:tabs>
              <w:spacing w:before="3"/>
              <w:rPr>
                <w:b/>
              </w:rPr>
            </w:pPr>
            <w:r>
              <w:rPr>
                <w:b/>
                <w:spacing w:val="-4"/>
              </w:rPr>
              <w:t>Unit</w:t>
            </w:r>
          </w:p>
        </w:tc>
        <w:tc>
          <w:tcPr>
            <w:tcW w:w="7626" w:type="dxa"/>
          </w:tcPr>
          <w:p w14:paraId="55250085" w14:textId="77777777" w:rsidR="00611579" w:rsidRDefault="00DE2936" w:rsidP="00A83B41">
            <w:pPr>
              <w:pStyle w:val="TableParagraph"/>
              <w:tabs>
                <w:tab w:val="left" w:pos="0"/>
              </w:tabs>
              <w:spacing w:before="3"/>
              <w:rPr>
                <w:b/>
              </w:rPr>
            </w:pPr>
            <w:r>
              <w:rPr>
                <w:b/>
              </w:rPr>
              <w:t>Course</w:t>
            </w:r>
            <w:r>
              <w:rPr>
                <w:b/>
                <w:spacing w:val="-4"/>
              </w:rPr>
              <w:t xml:space="preserve"> </w:t>
            </w:r>
            <w:r>
              <w:rPr>
                <w:b/>
              </w:rPr>
              <w:t>Contents</w:t>
            </w:r>
            <w:r>
              <w:rPr>
                <w:b/>
                <w:spacing w:val="-4"/>
              </w:rPr>
              <w:t xml:space="preserve"> </w:t>
            </w:r>
            <w:r>
              <w:rPr>
                <w:b/>
                <w:spacing w:val="-2"/>
              </w:rPr>
              <w:t>(Topics)</w:t>
            </w:r>
          </w:p>
        </w:tc>
        <w:tc>
          <w:tcPr>
            <w:tcW w:w="900" w:type="dxa"/>
          </w:tcPr>
          <w:p w14:paraId="0791CDA1" w14:textId="77777777" w:rsidR="00611579" w:rsidRDefault="00DE2936" w:rsidP="00A83B41">
            <w:pPr>
              <w:pStyle w:val="TableParagraph"/>
              <w:tabs>
                <w:tab w:val="left" w:pos="0"/>
              </w:tabs>
              <w:spacing w:before="3"/>
              <w:ind w:left="105"/>
              <w:rPr>
                <w:b/>
              </w:rPr>
            </w:pPr>
            <w:r>
              <w:rPr>
                <w:b/>
                <w:spacing w:val="-2"/>
              </w:rPr>
              <w:t>Hours</w:t>
            </w:r>
          </w:p>
        </w:tc>
      </w:tr>
      <w:tr w:rsidR="00611579" w14:paraId="233869DC" w14:textId="77777777">
        <w:trPr>
          <w:trHeight w:val="290"/>
        </w:trPr>
        <w:tc>
          <w:tcPr>
            <w:tcW w:w="667" w:type="dxa"/>
          </w:tcPr>
          <w:p w14:paraId="77FC6E4C" w14:textId="77777777" w:rsidR="00611579" w:rsidRDefault="00DE2936" w:rsidP="00A83B41">
            <w:pPr>
              <w:pStyle w:val="TableParagraph"/>
              <w:tabs>
                <w:tab w:val="left" w:pos="0"/>
              </w:tabs>
            </w:pPr>
            <w:r>
              <w:rPr>
                <w:spacing w:val="-10"/>
              </w:rPr>
              <w:t>1</w:t>
            </w:r>
          </w:p>
        </w:tc>
        <w:tc>
          <w:tcPr>
            <w:tcW w:w="7626" w:type="dxa"/>
          </w:tcPr>
          <w:p w14:paraId="2A204356" w14:textId="77777777" w:rsidR="00611579" w:rsidRDefault="00DE2936" w:rsidP="00A83B41">
            <w:pPr>
              <w:pStyle w:val="TableParagraph"/>
              <w:tabs>
                <w:tab w:val="left" w:pos="0"/>
              </w:tabs>
              <w:rPr>
                <w:b/>
              </w:rPr>
            </w:pPr>
            <w:r>
              <w:rPr>
                <w:b/>
              </w:rPr>
              <w:t>Targeted</w:t>
            </w:r>
            <w:r>
              <w:rPr>
                <w:b/>
                <w:spacing w:val="-7"/>
              </w:rPr>
              <w:t xml:space="preserve"> </w:t>
            </w:r>
            <w:r>
              <w:rPr>
                <w:b/>
              </w:rPr>
              <w:t>systems:-Active</w:t>
            </w:r>
            <w:r>
              <w:rPr>
                <w:b/>
                <w:spacing w:val="-7"/>
              </w:rPr>
              <w:t xml:space="preserve"> </w:t>
            </w:r>
            <w:r>
              <w:rPr>
                <w:b/>
              </w:rPr>
              <w:t>and</w:t>
            </w:r>
            <w:r>
              <w:rPr>
                <w:b/>
                <w:spacing w:val="-6"/>
              </w:rPr>
              <w:t xml:space="preserve"> </w:t>
            </w:r>
            <w:r>
              <w:rPr>
                <w:b/>
              </w:rPr>
              <w:t>Passive</w:t>
            </w:r>
            <w:r>
              <w:rPr>
                <w:b/>
                <w:spacing w:val="-4"/>
              </w:rPr>
              <w:t xml:space="preserve"> </w:t>
            </w:r>
            <w:r>
              <w:rPr>
                <w:b/>
                <w:spacing w:val="-2"/>
              </w:rPr>
              <w:t>approaches:</w:t>
            </w:r>
          </w:p>
        </w:tc>
        <w:tc>
          <w:tcPr>
            <w:tcW w:w="900" w:type="dxa"/>
          </w:tcPr>
          <w:p w14:paraId="32C3F91C" w14:textId="77777777" w:rsidR="00611579" w:rsidRDefault="00DE2936" w:rsidP="00A83B41">
            <w:pPr>
              <w:pStyle w:val="TableParagraph"/>
              <w:tabs>
                <w:tab w:val="left" w:pos="0"/>
              </w:tabs>
              <w:ind w:left="105"/>
              <w:rPr>
                <w:b/>
              </w:rPr>
            </w:pPr>
            <w:r>
              <w:rPr>
                <w:b/>
                <w:spacing w:val="-10"/>
              </w:rPr>
              <w:t>6</w:t>
            </w:r>
          </w:p>
        </w:tc>
      </w:tr>
      <w:tr w:rsidR="00611579" w14:paraId="0704D6B2" w14:textId="77777777">
        <w:trPr>
          <w:trHeight w:val="582"/>
        </w:trPr>
        <w:tc>
          <w:tcPr>
            <w:tcW w:w="667" w:type="dxa"/>
          </w:tcPr>
          <w:p w14:paraId="4641E9B9" w14:textId="77777777" w:rsidR="00611579" w:rsidRDefault="00DE2936" w:rsidP="00A83B41">
            <w:pPr>
              <w:pStyle w:val="TableParagraph"/>
              <w:tabs>
                <w:tab w:val="left" w:pos="0"/>
              </w:tabs>
            </w:pPr>
            <w:r>
              <w:rPr>
                <w:spacing w:val="-5"/>
              </w:rPr>
              <w:t>1.1</w:t>
            </w:r>
          </w:p>
        </w:tc>
        <w:tc>
          <w:tcPr>
            <w:tcW w:w="7626" w:type="dxa"/>
          </w:tcPr>
          <w:p w14:paraId="69B03F03" w14:textId="77777777" w:rsidR="00611579" w:rsidRDefault="00DE2936" w:rsidP="00A83B41">
            <w:pPr>
              <w:pStyle w:val="TableParagraph"/>
              <w:tabs>
                <w:tab w:val="left" w:pos="0"/>
              </w:tabs>
            </w:pPr>
            <w:r>
              <w:t>Tumour</w:t>
            </w:r>
            <w:r>
              <w:rPr>
                <w:spacing w:val="8"/>
              </w:rPr>
              <w:t xml:space="preserve"> </w:t>
            </w:r>
            <w:r>
              <w:t>targeting,</w:t>
            </w:r>
            <w:r>
              <w:rPr>
                <w:spacing w:val="10"/>
              </w:rPr>
              <w:t xml:space="preserve"> </w:t>
            </w:r>
            <w:r>
              <w:t>Molecular</w:t>
            </w:r>
            <w:r>
              <w:rPr>
                <w:spacing w:val="9"/>
              </w:rPr>
              <w:t xml:space="preserve"> </w:t>
            </w:r>
            <w:r>
              <w:t>targets</w:t>
            </w:r>
            <w:r>
              <w:rPr>
                <w:spacing w:val="7"/>
              </w:rPr>
              <w:t xml:space="preserve"> </w:t>
            </w:r>
            <w:r>
              <w:t>for</w:t>
            </w:r>
            <w:r>
              <w:rPr>
                <w:spacing w:val="8"/>
              </w:rPr>
              <w:t xml:space="preserve"> </w:t>
            </w:r>
            <w:r>
              <w:t>cellular</w:t>
            </w:r>
            <w:r>
              <w:rPr>
                <w:spacing w:val="8"/>
              </w:rPr>
              <w:t xml:space="preserve"> </w:t>
            </w:r>
            <w:r>
              <w:t>targeting,</w:t>
            </w:r>
            <w:r>
              <w:rPr>
                <w:spacing w:val="9"/>
              </w:rPr>
              <w:t xml:space="preserve"> </w:t>
            </w:r>
            <w:r>
              <w:t>Ligands</w:t>
            </w:r>
            <w:r>
              <w:rPr>
                <w:spacing w:val="8"/>
              </w:rPr>
              <w:t xml:space="preserve"> </w:t>
            </w:r>
            <w:r>
              <w:t>as</w:t>
            </w:r>
            <w:r>
              <w:rPr>
                <w:spacing w:val="11"/>
              </w:rPr>
              <w:t xml:space="preserve"> </w:t>
            </w:r>
            <w:r>
              <w:t>delivery</w:t>
            </w:r>
            <w:r>
              <w:rPr>
                <w:spacing w:val="7"/>
              </w:rPr>
              <w:t xml:space="preserve"> </w:t>
            </w:r>
            <w:r>
              <w:rPr>
                <w:spacing w:val="-5"/>
              </w:rPr>
              <w:t>and</w:t>
            </w:r>
          </w:p>
          <w:p w14:paraId="296E4A01" w14:textId="77777777" w:rsidR="00611579" w:rsidRDefault="00DE2936" w:rsidP="00A83B41">
            <w:pPr>
              <w:pStyle w:val="TableParagraph"/>
              <w:tabs>
                <w:tab w:val="left" w:pos="0"/>
              </w:tabs>
              <w:spacing w:before="39"/>
            </w:pPr>
            <w:r>
              <w:t>targeting</w:t>
            </w:r>
            <w:r>
              <w:rPr>
                <w:spacing w:val="-7"/>
              </w:rPr>
              <w:t xml:space="preserve"> </w:t>
            </w:r>
            <w:r>
              <w:t>tools,</w:t>
            </w:r>
            <w:r>
              <w:rPr>
                <w:spacing w:val="-4"/>
              </w:rPr>
              <w:t xml:space="preserve"> </w:t>
            </w:r>
            <w:r>
              <w:t>Concept</w:t>
            </w:r>
            <w:r>
              <w:rPr>
                <w:spacing w:val="-3"/>
              </w:rPr>
              <w:t xml:space="preserve"> </w:t>
            </w:r>
            <w:r>
              <w:t>of</w:t>
            </w:r>
            <w:r>
              <w:rPr>
                <w:spacing w:val="-6"/>
              </w:rPr>
              <w:t xml:space="preserve"> </w:t>
            </w:r>
            <w:r>
              <w:t>receptor</w:t>
            </w:r>
            <w:r>
              <w:rPr>
                <w:spacing w:val="-4"/>
              </w:rPr>
              <w:t xml:space="preserve"> </w:t>
            </w:r>
            <w:r>
              <w:t>mediated</w:t>
            </w:r>
            <w:r>
              <w:rPr>
                <w:spacing w:val="-3"/>
              </w:rPr>
              <w:t xml:space="preserve"> </w:t>
            </w:r>
            <w:r>
              <w:rPr>
                <w:spacing w:val="-2"/>
              </w:rPr>
              <w:t>endocytosis.</w:t>
            </w:r>
          </w:p>
        </w:tc>
        <w:tc>
          <w:tcPr>
            <w:tcW w:w="900" w:type="dxa"/>
          </w:tcPr>
          <w:p w14:paraId="0719E222" w14:textId="77777777" w:rsidR="00611579" w:rsidRDefault="00DE2936" w:rsidP="00A83B41">
            <w:pPr>
              <w:pStyle w:val="TableParagraph"/>
              <w:tabs>
                <w:tab w:val="left" w:pos="0"/>
              </w:tabs>
              <w:ind w:left="105"/>
            </w:pPr>
            <w:r>
              <w:rPr>
                <w:spacing w:val="-10"/>
              </w:rPr>
              <w:t>3</w:t>
            </w:r>
          </w:p>
        </w:tc>
      </w:tr>
      <w:tr w:rsidR="00611579" w14:paraId="5F139F2B" w14:textId="77777777">
        <w:trPr>
          <w:trHeight w:val="580"/>
        </w:trPr>
        <w:tc>
          <w:tcPr>
            <w:tcW w:w="667" w:type="dxa"/>
          </w:tcPr>
          <w:p w14:paraId="5FAD21CF" w14:textId="77777777" w:rsidR="00611579" w:rsidRDefault="00DE2936" w:rsidP="00A83B41">
            <w:pPr>
              <w:pStyle w:val="TableParagraph"/>
              <w:tabs>
                <w:tab w:val="left" w:pos="0"/>
              </w:tabs>
            </w:pPr>
            <w:r>
              <w:rPr>
                <w:spacing w:val="-5"/>
              </w:rPr>
              <w:t>1.2</w:t>
            </w:r>
          </w:p>
        </w:tc>
        <w:tc>
          <w:tcPr>
            <w:tcW w:w="7626" w:type="dxa"/>
          </w:tcPr>
          <w:p w14:paraId="0FF6F66B" w14:textId="77777777" w:rsidR="00611579" w:rsidRDefault="00DE2936" w:rsidP="00A83B41">
            <w:pPr>
              <w:pStyle w:val="TableParagraph"/>
              <w:tabs>
                <w:tab w:val="left" w:pos="0"/>
              </w:tabs>
              <w:rPr>
                <w:i/>
              </w:rPr>
            </w:pPr>
            <w:r>
              <w:rPr>
                <w:i/>
              </w:rPr>
              <w:t>Self-study:</w:t>
            </w:r>
            <w:r>
              <w:rPr>
                <w:i/>
                <w:spacing w:val="61"/>
              </w:rPr>
              <w:t xml:space="preserve"> </w:t>
            </w:r>
            <w:r>
              <w:rPr>
                <w:i/>
              </w:rPr>
              <w:t>Concepts</w:t>
            </w:r>
            <w:r>
              <w:rPr>
                <w:i/>
                <w:spacing w:val="62"/>
              </w:rPr>
              <w:t xml:space="preserve"> </w:t>
            </w:r>
            <w:r>
              <w:rPr>
                <w:i/>
              </w:rPr>
              <w:t>and</w:t>
            </w:r>
            <w:r>
              <w:rPr>
                <w:i/>
                <w:spacing w:val="61"/>
              </w:rPr>
              <w:t xml:space="preserve"> </w:t>
            </w:r>
            <w:r>
              <w:rPr>
                <w:i/>
              </w:rPr>
              <w:t>rationale</w:t>
            </w:r>
            <w:r>
              <w:rPr>
                <w:i/>
                <w:spacing w:val="63"/>
              </w:rPr>
              <w:t xml:space="preserve"> </w:t>
            </w:r>
            <w:r>
              <w:rPr>
                <w:i/>
              </w:rPr>
              <w:t>of</w:t>
            </w:r>
            <w:r>
              <w:rPr>
                <w:i/>
                <w:spacing w:val="62"/>
              </w:rPr>
              <w:t xml:space="preserve"> </w:t>
            </w:r>
            <w:r>
              <w:rPr>
                <w:i/>
              </w:rPr>
              <w:t>targeting:</w:t>
            </w:r>
            <w:r>
              <w:rPr>
                <w:i/>
                <w:spacing w:val="62"/>
              </w:rPr>
              <w:t xml:space="preserve"> </w:t>
            </w:r>
            <w:r>
              <w:rPr>
                <w:i/>
              </w:rPr>
              <w:t>active</w:t>
            </w:r>
            <w:r>
              <w:rPr>
                <w:i/>
                <w:spacing w:val="63"/>
              </w:rPr>
              <w:t xml:space="preserve"> </w:t>
            </w:r>
            <w:r>
              <w:rPr>
                <w:i/>
              </w:rPr>
              <w:t>and</w:t>
            </w:r>
            <w:r>
              <w:rPr>
                <w:i/>
                <w:spacing w:val="61"/>
              </w:rPr>
              <w:t xml:space="preserve"> </w:t>
            </w:r>
            <w:r>
              <w:rPr>
                <w:i/>
              </w:rPr>
              <w:t>passive</w:t>
            </w:r>
            <w:r>
              <w:rPr>
                <w:i/>
                <w:spacing w:val="62"/>
              </w:rPr>
              <w:t xml:space="preserve"> </w:t>
            </w:r>
            <w:r>
              <w:rPr>
                <w:i/>
                <w:spacing w:val="-2"/>
              </w:rPr>
              <w:t>targeting,</w:t>
            </w:r>
          </w:p>
          <w:p w14:paraId="10580FC9" w14:textId="77777777" w:rsidR="00611579" w:rsidRDefault="00DE2936" w:rsidP="00A83B41">
            <w:pPr>
              <w:pStyle w:val="TableParagraph"/>
              <w:tabs>
                <w:tab w:val="left" w:pos="0"/>
              </w:tabs>
              <w:spacing w:before="37"/>
              <w:rPr>
                <w:i/>
              </w:rPr>
            </w:pPr>
            <w:r>
              <w:rPr>
                <w:i/>
              </w:rPr>
              <w:t>Cellular</w:t>
            </w:r>
            <w:r>
              <w:rPr>
                <w:i/>
                <w:spacing w:val="-7"/>
              </w:rPr>
              <w:t xml:space="preserve"> </w:t>
            </w:r>
            <w:r>
              <w:rPr>
                <w:i/>
              </w:rPr>
              <w:t>biochemistry</w:t>
            </w:r>
            <w:r>
              <w:rPr>
                <w:i/>
                <w:spacing w:val="-4"/>
              </w:rPr>
              <w:t xml:space="preserve"> </w:t>
            </w:r>
            <w:r>
              <w:rPr>
                <w:i/>
              </w:rPr>
              <w:t>and</w:t>
            </w:r>
            <w:r>
              <w:rPr>
                <w:i/>
                <w:spacing w:val="-5"/>
              </w:rPr>
              <w:t xml:space="preserve"> </w:t>
            </w:r>
            <w:r>
              <w:rPr>
                <w:i/>
              </w:rPr>
              <w:t>molecular</w:t>
            </w:r>
            <w:r>
              <w:rPr>
                <w:i/>
                <w:spacing w:val="-5"/>
              </w:rPr>
              <w:t xml:space="preserve"> </w:t>
            </w:r>
            <w:r>
              <w:rPr>
                <w:i/>
              </w:rPr>
              <w:t>events</w:t>
            </w:r>
            <w:r>
              <w:rPr>
                <w:i/>
                <w:spacing w:val="-5"/>
              </w:rPr>
              <w:t xml:space="preserve"> </w:t>
            </w:r>
            <w:r>
              <w:rPr>
                <w:i/>
              </w:rPr>
              <w:t>in</w:t>
            </w:r>
            <w:r>
              <w:rPr>
                <w:i/>
                <w:spacing w:val="-4"/>
              </w:rPr>
              <w:t xml:space="preserve"> </w:t>
            </w:r>
            <w:r>
              <w:rPr>
                <w:i/>
              </w:rPr>
              <w:t>drug</w:t>
            </w:r>
            <w:r>
              <w:rPr>
                <w:i/>
                <w:spacing w:val="-4"/>
              </w:rPr>
              <w:t xml:space="preserve"> </w:t>
            </w:r>
            <w:r>
              <w:rPr>
                <w:i/>
                <w:spacing w:val="-2"/>
              </w:rPr>
              <w:t>targeting</w:t>
            </w:r>
          </w:p>
        </w:tc>
        <w:tc>
          <w:tcPr>
            <w:tcW w:w="900" w:type="dxa"/>
          </w:tcPr>
          <w:p w14:paraId="1D624C3E" w14:textId="77777777" w:rsidR="00611579" w:rsidRDefault="00DE2936" w:rsidP="00A83B41">
            <w:pPr>
              <w:pStyle w:val="TableParagraph"/>
              <w:tabs>
                <w:tab w:val="left" w:pos="0"/>
              </w:tabs>
              <w:ind w:left="105"/>
              <w:rPr>
                <w:i/>
              </w:rPr>
            </w:pPr>
            <w:r>
              <w:rPr>
                <w:i/>
                <w:spacing w:val="-10"/>
              </w:rPr>
              <w:t>3</w:t>
            </w:r>
          </w:p>
        </w:tc>
      </w:tr>
      <w:tr w:rsidR="00611579" w14:paraId="2BA51529" w14:textId="77777777">
        <w:trPr>
          <w:trHeight w:val="292"/>
        </w:trPr>
        <w:tc>
          <w:tcPr>
            <w:tcW w:w="667" w:type="dxa"/>
          </w:tcPr>
          <w:p w14:paraId="0ECE1AC0" w14:textId="77777777" w:rsidR="00611579" w:rsidRDefault="00DE2936" w:rsidP="00A83B41">
            <w:pPr>
              <w:pStyle w:val="TableParagraph"/>
              <w:tabs>
                <w:tab w:val="left" w:pos="0"/>
              </w:tabs>
              <w:spacing w:before="3"/>
            </w:pPr>
            <w:r>
              <w:rPr>
                <w:spacing w:val="-10"/>
              </w:rPr>
              <w:t>2</w:t>
            </w:r>
          </w:p>
        </w:tc>
        <w:tc>
          <w:tcPr>
            <w:tcW w:w="7626" w:type="dxa"/>
          </w:tcPr>
          <w:p w14:paraId="13E50155" w14:textId="77777777" w:rsidR="00611579" w:rsidRDefault="00DE2936" w:rsidP="00A83B41">
            <w:pPr>
              <w:pStyle w:val="TableParagraph"/>
              <w:tabs>
                <w:tab w:val="left" w:pos="0"/>
              </w:tabs>
              <w:spacing w:before="3"/>
              <w:rPr>
                <w:b/>
              </w:rPr>
            </w:pPr>
            <w:r>
              <w:rPr>
                <w:b/>
              </w:rPr>
              <w:t>Pulmonary</w:t>
            </w:r>
            <w:r>
              <w:rPr>
                <w:b/>
                <w:spacing w:val="-4"/>
              </w:rPr>
              <w:t xml:space="preserve"> </w:t>
            </w:r>
            <w:r>
              <w:rPr>
                <w:b/>
              </w:rPr>
              <w:t>and</w:t>
            </w:r>
            <w:r>
              <w:rPr>
                <w:b/>
                <w:spacing w:val="-4"/>
              </w:rPr>
              <w:t xml:space="preserve"> </w:t>
            </w:r>
            <w:r>
              <w:rPr>
                <w:b/>
              </w:rPr>
              <w:t>nasal</w:t>
            </w:r>
            <w:r>
              <w:rPr>
                <w:b/>
                <w:spacing w:val="-2"/>
              </w:rPr>
              <w:t xml:space="preserve"> </w:t>
            </w:r>
            <w:r>
              <w:rPr>
                <w:b/>
              </w:rPr>
              <w:t>drug</w:t>
            </w:r>
            <w:r>
              <w:rPr>
                <w:b/>
                <w:spacing w:val="-4"/>
              </w:rPr>
              <w:t xml:space="preserve"> </w:t>
            </w:r>
            <w:r>
              <w:rPr>
                <w:b/>
              </w:rPr>
              <w:t>delivery</w:t>
            </w:r>
            <w:r>
              <w:rPr>
                <w:b/>
                <w:spacing w:val="-3"/>
              </w:rPr>
              <w:t xml:space="preserve"> </w:t>
            </w:r>
            <w:r>
              <w:rPr>
                <w:b/>
                <w:spacing w:val="-2"/>
              </w:rPr>
              <w:t>systems:</w:t>
            </w:r>
          </w:p>
        </w:tc>
        <w:tc>
          <w:tcPr>
            <w:tcW w:w="900" w:type="dxa"/>
          </w:tcPr>
          <w:p w14:paraId="5370DB97" w14:textId="77777777" w:rsidR="00611579" w:rsidRDefault="00DE2936" w:rsidP="00A83B41">
            <w:pPr>
              <w:pStyle w:val="TableParagraph"/>
              <w:tabs>
                <w:tab w:val="left" w:pos="0"/>
              </w:tabs>
              <w:spacing w:before="3"/>
              <w:ind w:left="105"/>
              <w:rPr>
                <w:b/>
              </w:rPr>
            </w:pPr>
            <w:r>
              <w:rPr>
                <w:b/>
                <w:spacing w:val="-5"/>
              </w:rPr>
              <w:t>14</w:t>
            </w:r>
          </w:p>
        </w:tc>
      </w:tr>
      <w:tr w:rsidR="00611579" w14:paraId="62EB7769" w14:textId="77777777">
        <w:trPr>
          <w:trHeight w:val="873"/>
        </w:trPr>
        <w:tc>
          <w:tcPr>
            <w:tcW w:w="667" w:type="dxa"/>
          </w:tcPr>
          <w:p w14:paraId="77298F8C" w14:textId="77777777" w:rsidR="00611579" w:rsidRDefault="00DE2936" w:rsidP="00A83B41">
            <w:pPr>
              <w:pStyle w:val="TableParagraph"/>
              <w:tabs>
                <w:tab w:val="left" w:pos="0"/>
              </w:tabs>
            </w:pPr>
            <w:r>
              <w:rPr>
                <w:spacing w:val="-5"/>
              </w:rPr>
              <w:t>2.1</w:t>
            </w:r>
          </w:p>
        </w:tc>
        <w:tc>
          <w:tcPr>
            <w:tcW w:w="7626" w:type="dxa"/>
          </w:tcPr>
          <w:p w14:paraId="1074DCE8" w14:textId="77777777" w:rsidR="00611579" w:rsidRDefault="00DE2936" w:rsidP="00A83B41">
            <w:pPr>
              <w:pStyle w:val="TableParagraph"/>
              <w:tabs>
                <w:tab w:val="left" w:pos="0"/>
              </w:tabs>
            </w:pPr>
            <w:r>
              <w:t>Nasal</w:t>
            </w:r>
            <w:r>
              <w:rPr>
                <w:spacing w:val="-3"/>
              </w:rPr>
              <w:t xml:space="preserve"> </w:t>
            </w:r>
            <w:r>
              <w:t>drug</w:t>
            </w:r>
            <w:r>
              <w:rPr>
                <w:spacing w:val="-4"/>
              </w:rPr>
              <w:t xml:space="preserve"> </w:t>
            </w:r>
            <w:r>
              <w:rPr>
                <w:spacing w:val="-2"/>
              </w:rPr>
              <w:t>delivery:</w:t>
            </w:r>
          </w:p>
          <w:p w14:paraId="6E4B6B3F" w14:textId="77777777" w:rsidR="00611579" w:rsidRDefault="00DE2936" w:rsidP="00A83B41">
            <w:pPr>
              <w:pStyle w:val="TableParagraph"/>
              <w:tabs>
                <w:tab w:val="left" w:pos="0"/>
              </w:tabs>
              <w:spacing w:before="0" w:line="290" w:lineRule="atLeast"/>
            </w:pPr>
            <w:r>
              <w:t>Nasal</w:t>
            </w:r>
            <w:r>
              <w:rPr>
                <w:spacing w:val="-14"/>
              </w:rPr>
              <w:t xml:space="preserve"> </w:t>
            </w:r>
            <w:r>
              <w:t>administration</w:t>
            </w:r>
            <w:r>
              <w:rPr>
                <w:spacing w:val="-14"/>
              </w:rPr>
              <w:t xml:space="preserve"> </w:t>
            </w:r>
            <w:r>
              <w:t>–</w:t>
            </w:r>
            <w:r>
              <w:rPr>
                <w:spacing w:val="-13"/>
              </w:rPr>
              <w:t xml:space="preserve"> </w:t>
            </w:r>
            <w:r>
              <w:t>dosage</w:t>
            </w:r>
            <w:r>
              <w:rPr>
                <w:spacing w:val="-14"/>
              </w:rPr>
              <w:t xml:space="preserve"> </w:t>
            </w:r>
            <w:r>
              <w:t>forms,</w:t>
            </w:r>
            <w:r>
              <w:rPr>
                <w:spacing w:val="-12"/>
              </w:rPr>
              <w:t xml:space="preserve"> </w:t>
            </w:r>
            <w:r>
              <w:t>Strategies</w:t>
            </w:r>
            <w:r>
              <w:rPr>
                <w:spacing w:val="-14"/>
              </w:rPr>
              <w:t xml:space="preserve"> </w:t>
            </w:r>
            <w:r>
              <w:t>for</w:t>
            </w:r>
            <w:r>
              <w:rPr>
                <w:spacing w:val="-14"/>
              </w:rPr>
              <w:t xml:space="preserve"> </w:t>
            </w:r>
            <w:r>
              <w:t>enhancement</w:t>
            </w:r>
            <w:r>
              <w:rPr>
                <w:spacing w:val="-12"/>
              </w:rPr>
              <w:t xml:space="preserve"> </w:t>
            </w:r>
            <w:r>
              <w:t>in</w:t>
            </w:r>
            <w:r>
              <w:rPr>
                <w:spacing w:val="-14"/>
              </w:rPr>
              <w:t xml:space="preserve"> </w:t>
            </w:r>
            <w:r>
              <w:t>nasal</w:t>
            </w:r>
            <w:r>
              <w:rPr>
                <w:spacing w:val="-14"/>
              </w:rPr>
              <w:t xml:space="preserve"> </w:t>
            </w:r>
            <w:r>
              <w:t>absorption, Animal models for nasal absorption studies, Nasal preparations for systemic effect</w:t>
            </w:r>
          </w:p>
        </w:tc>
        <w:tc>
          <w:tcPr>
            <w:tcW w:w="900" w:type="dxa"/>
          </w:tcPr>
          <w:p w14:paraId="5E5E4E37" w14:textId="77777777" w:rsidR="00611579" w:rsidRDefault="00DE2936" w:rsidP="00A83B41">
            <w:pPr>
              <w:pStyle w:val="TableParagraph"/>
              <w:tabs>
                <w:tab w:val="left" w:pos="0"/>
              </w:tabs>
              <w:ind w:left="105"/>
            </w:pPr>
            <w:r>
              <w:rPr>
                <w:spacing w:val="-10"/>
              </w:rPr>
              <w:t>4</w:t>
            </w:r>
          </w:p>
        </w:tc>
      </w:tr>
      <w:tr w:rsidR="00611579" w14:paraId="6E1D9634" w14:textId="77777777">
        <w:trPr>
          <w:trHeight w:val="1164"/>
        </w:trPr>
        <w:tc>
          <w:tcPr>
            <w:tcW w:w="667" w:type="dxa"/>
          </w:tcPr>
          <w:p w14:paraId="7E50D267" w14:textId="77777777" w:rsidR="00611579" w:rsidRDefault="00DE2936" w:rsidP="00A83B41">
            <w:pPr>
              <w:pStyle w:val="TableParagraph"/>
              <w:tabs>
                <w:tab w:val="left" w:pos="0"/>
              </w:tabs>
            </w:pPr>
            <w:r>
              <w:rPr>
                <w:spacing w:val="-5"/>
              </w:rPr>
              <w:t>2.2</w:t>
            </w:r>
          </w:p>
        </w:tc>
        <w:tc>
          <w:tcPr>
            <w:tcW w:w="7626" w:type="dxa"/>
          </w:tcPr>
          <w:p w14:paraId="7DA4C2C2" w14:textId="77777777" w:rsidR="00611579" w:rsidRDefault="00DE2936" w:rsidP="00A83B41">
            <w:pPr>
              <w:pStyle w:val="TableParagraph"/>
              <w:tabs>
                <w:tab w:val="left" w:pos="0"/>
              </w:tabs>
              <w:jc w:val="both"/>
            </w:pPr>
            <w:r>
              <w:t>Pulmonary</w:t>
            </w:r>
            <w:r>
              <w:rPr>
                <w:spacing w:val="-5"/>
              </w:rPr>
              <w:t xml:space="preserve"> </w:t>
            </w:r>
            <w:r>
              <w:t>drug</w:t>
            </w:r>
            <w:r>
              <w:rPr>
                <w:spacing w:val="-4"/>
              </w:rPr>
              <w:t xml:space="preserve"> </w:t>
            </w:r>
            <w:r>
              <w:rPr>
                <w:spacing w:val="-2"/>
              </w:rPr>
              <w:t>delivery:</w:t>
            </w:r>
          </w:p>
          <w:p w14:paraId="34D08ABB" w14:textId="77777777" w:rsidR="00611579" w:rsidRDefault="00DE2936" w:rsidP="00A83B41">
            <w:pPr>
              <w:pStyle w:val="TableParagraph"/>
              <w:tabs>
                <w:tab w:val="left" w:pos="0"/>
              </w:tabs>
              <w:spacing w:line="290" w:lineRule="atLeast"/>
              <w:ind w:right="101"/>
              <w:jc w:val="both"/>
            </w:pPr>
            <w:r>
              <w:t>Factors</w:t>
            </w:r>
            <w:r>
              <w:rPr>
                <w:spacing w:val="-5"/>
              </w:rPr>
              <w:t xml:space="preserve"> </w:t>
            </w:r>
            <w:r>
              <w:t>affecting</w:t>
            </w:r>
            <w:r>
              <w:rPr>
                <w:spacing w:val="-6"/>
              </w:rPr>
              <w:t xml:space="preserve"> </w:t>
            </w:r>
            <w:r>
              <w:t>particle</w:t>
            </w:r>
            <w:r>
              <w:rPr>
                <w:spacing w:val="-5"/>
              </w:rPr>
              <w:t xml:space="preserve"> </w:t>
            </w:r>
            <w:r>
              <w:t>disposition</w:t>
            </w:r>
            <w:r>
              <w:rPr>
                <w:spacing w:val="-6"/>
              </w:rPr>
              <w:t xml:space="preserve"> </w:t>
            </w:r>
            <w:r>
              <w:t>in</w:t>
            </w:r>
            <w:r>
              <w:rPr>
                <w:spacing w:val="-6"/>
              </w:rPr>
              <w:t xml:space="preserve"> </w:t>
            </w:r>
            <w:r>
              <w:t>the</w:t>
            </w:r>
            <w:r>
              <w:rPr>
                <w:spacing w:val="-5"/>
              </w:rPr>
              <w:t xml:space="preserve"> </w:t>
            </w:r>
            <w:r>
              <w:t>lungs,</w:t>
            </w:r>
            <w:r>
              <w:rPr>
                <w:spacing w:val="-3"/>
              </w:rPr>
              <w:t xml:space="preserve"> </w:t>
            </w:r>
            <w:r>
              <w:t>Dosage</w:t>
            </w:r>
            <w:r>
              <w:rPr>
                <w:spacing w:val="-3"/>
              </w:rPr>
              <w:t xml:space="preserve"> </w:t>
            </w:r>
            <w:r>
              <w:t>forms</w:t>
            </w:r>
            <w:r>
              <w:rPr>
                <w:spacing w:val="-3"/>
              </w:rPr>
              <w:t xml:space="preserve"> </w:t>
            </w:r>
            <w:r>
              <w:t>for</w:t>
            </w:r>
            <w:r>
              <w:rPr>
                <w:spacing w:val="-3"/>
              </w:rPr>
              <w:t xml:space="preserve"> </w:t>
            </w:r>
            <w:r>
              <w:t>pulmonary</w:t>
            </w:r>
            <w:r>
              <w:rPr>
                <w:spacing w:val="-6"/>
              </w:rPr>
              <w:t xml:space="preserve"> </w:t>
            </w:r>
            <w:r>
              <w:t>drug delivery</w:t>
            </w:r>
            <w:r>
              <w:rPr>
                <w:spacing w:val="-4"/>
              </w:rPr>
              <w:t xml:space="preserve"> </w:t>
            </w:r>
            <w:r>
              <w:t>(Nebulizer,</w:t>
            </w:r>
            <w:r>
              <w:rPr>
                <w:spacing w:val="-3"/>
              </w:rPr>
              <w:t xml:space="preserve"> </w:t>
            </w:r>
            <w:r>
              <w:t>Metered</w:t>
            </w:r>
            <w:r>
              <w:rPr>
                <w:spacing w:val="-1"/>
              </w:rPr>
              <w:t xml:space="preserve"> </w:t>
            </w:r>
            <w:r>
              <w:t>dose</w:t>
            </w:r>
            <w:r>
              <w:rPr>
                <w:spacing w:val="-3"/>
              </w:rPr>
              <w:t xml:space="preserve"> </w:t>
            </w:r>
            <w:r>
              <w:t>inhalers,</w:t>
            </w:r>
            <w:r>
              <w:rPr>
                <w:spacing w:val="-3"/>
              </w:rPr>
              <w:t xml:space="preserve"> </w:t>
            </w:r>
            <w:r>
              <w:t>Dry</w:t>
            </w:r>
            <w:r>
              <w:rPr>
                <w:spacing w:val="-4"/>
              </w:rPr>
              <w:t xml:space="preserve"> </w:t>
            </w:r>
            <w:r>
              <w:t>powder inhalers),</w:t>
            </w:r>
            <w:r>
              <w:rPr>
                <w:spacing w:val="-1"/>
              </w:rPr>
              <w:t xml:space="preserve"> </w:t>
            </w:r>
            <w:r>
              <w:t>Drug</w:t>
            </w:r>
            <w:r>
              <w:rPr>
                <w:spacing w:val="-4"/>
              </w:rPr>
              <w:t xml:space="preserve"> </w:t>
            </w:r>
            <w:r>
              <w:t>targeting</w:t>
            </w:r>
            <w:r>
              <w:rPr>
                <w:spacing w:val="-4"/>
              </w:rPr>
              <w:t xml:space="preserve"> </w:t>
            </w:r>
            <w:r>
              <w:t>to the respiratory tract, Pulmonary receptor targeting</w:t>
            </w:r>
          </w:p>
        </w:tc>
        <w:tc>
          <w:tcPr>
            <w:tcW w:w="900" w:type="dxa"/>
          </w:tcPr>
          <w:p w14:paraId="3F670452" w14:textId="77777777" w:rsidR="00611579" w:rsidRDefault="00DE2936" w:rsidP="00A83B41">
            <w:pPr>
              <w:pStyle w:val="TableParagraph"/>
              <w:tabs>
                <w:tab w:val="left" w:pos="0"/>
              </w:tabs>
              <w:ind w:left="105"/>
            </w:pPr>
            <w:r>
              <w:rPr>
                <w:spacing w:val="-5"/>
              </w:rPr>
              <w:t>7.</w:t>
            </w:r>
          </w:p>
        </w:tc>
      </w:tr>
      <w:tr w:rsidR="00611579" w14:paraId="204A1280" w14:textId="77777777">
        <w:trPr>
          <w:trHeight w:val="580"/>
        </w:trPr>
        <w:tc>
          <w:tcPr>
            <w:tcW w:w="667" w:type="dxa"/>
          </w:tcPr>
          <w:p w14:paraId="00182F9F" w14:textId="77777777" w:rsidR="00611579" w:rsidRDefault="00DE2936" w:rsidP="00A83B41">
            <w:pPr>
              <w:pStyle w:val="TableParagraph"/>
              <w:tabs>
                <w:tab w:val="left" w:pos="0"/>
              </w:tabs>
            </w:pPr>
            <w:r>
              <w:rPr>
                <w:spacing w:val="-5"/>
              </w:rPr>
              <w:t>2.3</w:t>
            </w:r>
          </w:p>
        </w:tc>
        <w:tc>
          <w:tcPr>
            <w:tcW w:w="7626" w:type="dxa"/>
          </w:tcPr>
          <w:p w14:paraId="3AE79B70" w14:textId="77777777" w:rsidR="00611579" w:rsidRDefault="00DE2936" w:rsidP="00A83B41">
            <w:pPr>
              <w:pStyle w:val="TableParagraph"/>
              <w:tabs>
                <w:tab w:val="left" w:pos="0"/>
              </w:tabs>
              <w:rPr>
                <w:i/>
              </w:rPr>
            </w:pPr>
            <w:r>
              <w:rPr>
                <w:i/>
              </w:rPr>
              <w:t>Self-study:</w:t>
            </w:r>
            <w:r>
              <w:rPr>
                <w:i/>
                <w:spacing w:val="20"/>
              </w:rPr>
              <w:t xml:space="preserve"> </w:t>
            </w:r>
            <w:r>
              <w:rPr>
                <w:i/>
              </w:rPr>
              <w:t>Anatomy</w:t>
            </w:r>
            <w:r>
              <w:rPr>
                <w:i/>
                <w:spacing w:val="22"/>
              </w:rPr>
              <w:t xml:space="preserve"> </w:t>
            </w:r>
            <w:r>
              <w:rPr>
                <w:i/>
              </w:rPr>
              <w:t>and</w:t>
            </w:r>
            <w:r>
              <w:rPr>
                <w:i/>
                <w:spacing w:val="22"/>
              </w:rPr>
              <w:t xml:space="preserve"> </w:t>
            </w:r>
            <w:r>
              <w:rPr>
                <w:i/>
              </w:rPr>
              <w:t>physiology</w:t>
            </w:r>
            <w:r>
              <w:rPr>
                <w:i/>
                <w:spacing w:val="22"/>
              </w:rPr>
              <w:t xml:space="preserve"> </w:t>
            </w:r>
            <w:r>
              <w:rPr>
                <w:i/>
              </w:rPr>
              <w:t>of</w:t>
            </w:r>
            <w:r>
              <w:rPr>
                <w:i/>
                <w:spacing w:val="23"/>
              </w:rPr>
              <w:t xml:space="preserve"> </w:t>
            </w:r>
            <w:r>
              <w:rPr>
                <w:i/>
              </w:rPr>
              <w:t>the</w:t>
            </w:r>
            <w:r>
              <w:rPr>
                <w:i/>
                <w:spacing w:val="22"/>
              </w:rPr>
              <w:t xml:space="preserve"> </w:t>
            </w:r>
            <w:r>
              <w:rPr>
                <w:i/>
              </w:rPr>
              <w:t>respiratory</w:t>
            </w:r>
            <w:r>
              <w:rPr>
                <w:i/>
                <w:spacing w:val="22"/>
              </w:rPr>
              <w:t xml:space="preserve"> </w:t>
            </w:r>
            <w:r>
              <w:rPr>
                <w:i/>
              </w:rPr>
              <w:t>system,</w:t>
            </w:r>
            <w:r>
              <w:rPr>
                <w:i/>
                <w:spacing w:val="22"/>
              </w:rPr>
              <w:t xml:space="preserve"> </w:t>
            </w:r>
            <w:r>
              <w:rPr>
                <w:i/>
              </w:rPr>
              <w:t>Airway</w:t>
            </w:r>
            <w:r>
              <w:rPr>
                <w:i/>
                <w:spacing w:val="22"/>
              </w:rPr>
              <w:t xml:space="preserve"> </w:t>
            </w:r>
            <w:r>
              <w:rPr>
                <w:i/>
                <w:spacing w:val="-2"/>
              </w:rPr>
              <w:t>physiology</w:t>
            </w:r>
          </w:p>
          <w:p w14:paraId="6242E5C3" w14:textId="77777777" w:rsidR="00611579" w:rsidRDefault="00DE2936" w:rsidP="00A83B41">
            <w:pPr>
              <w:pStyle w:val="TableParagraph"/>
              <w:tabs>
                <w:tab w:val="left" w:pos="0"/>
              </w:tabs>
              <w:spacing w:before="37"/>
              <w:rPr>
                <w:i/>
              </w:rPr>
            </w:pPr>
            <w:r>
              <w:rPr>
                <w:i/>
              </w:rPr>
              <w:t>and</w:t>
            </w:r>
            <w:r>
              <w:rPr>
                <w:i/>
                <w:spacing w:val="-3"/>
              </w:rPr>
              <w:t xml:space="preserve"> </w:t>
            </w:r>
            <w:r>
              <w:rPr>
                <w:i/>
              </w:rPr>
              <w:t>disposition</w:t>
            </w:r>
            <w:r>
              <w:rPr>
                <w:i/>
                <w:spacing w:val="-3"/>
              </w:rPr>
              <w:t xml:space="preserve"> </w:t>
            </w:r>
            <w:r>
              <w:rPr>
                <w:i/>
                <w:spacing w:val="-2"/>
              </w:rPr>
              <w:t>patterns</w:t>
            </w:r>
          </w:p>
        </w:tc>
        <w:tc>
          <w:tcPr>
            <w:tcW w:w="900" w:type="dxa"/>
          </w:tcPr>
          <w:p w14:paraId="3B755BA8" w14:textId="77777777" w:rsidR="00611579" w:rsidRDefault="00DE2936" w:rsidP="00A83B41">
            <w:pPr>
              <w:pStyle w:val="TableParagraph"/>
              <w:tabs>
                <w:tab w:val="left" w:pos="0"/>
              </w:tabs>
              <w:ind w:left="105"/>
              <w:rPr>
                <w:i/>
              </w:rPr>
            </w:pPr>
            <w:r>
              <w:rPr>
                <w:i/>
                <w:spacing w:val="-10"/>
              </w:rPr>
              <w:t>3</w:t>
            </w:r>
          </w:p>
        </w:tc>
      </w:tr>
      <w:tr w:rsidR="00611579" w14:paraId="34B70727" w14:textId="77777777">
        <w:trPr>
          <w:trHeight w:val="292"/>
        </w:trPr>
        <w:tc>
          <w:tcPr>
            <w:tcW w:w="667" w:type="dxa"/>
          </w:tcPr>
          <w:p w14:paraId="54B48381" w14:textId="77777777" w:rsidR="00611579" w:rsidRDefault="00DE2936" w:rsidP="00A83B41">
            <w:pPr>
              <w:pStyle w:val="TableParagraph"/>
              <w:tabs>
                <w:tab w:val="left" w:pos="0"/>
              </w:tabs>
            </w:pPr>
            <w:r>
              <w:rPr>
                <w:spacing w:val="-10"/>
              </w:rPr>
              <w:t>3</w:t>
            </w:r>
          </w:p>
        </w:tc>
        <w:tc>
          <w:tcPr>
            <w:tcW w:w="7626" w:type="dxa"/>
          </w:tcPr>
          <w:p w14:paraId="2C25BEE3" w14:textId="77777777" w:rsidR="00611579" w:rsidRDefault="00DE2936" w:rsidP="00A83B41">
            <w:pPr>
              <w:pStyle w:val="TableParagraph"/>
              <w:tabs>
                <w:tab w:val="left" w:pos="0"/>
              </w:tabs>
              <w:rPr>
                <w:b/>
              </w:rPr>
            </w:pPr>
            <w:r>
              <w:rPr>
                <w:b/>
              </w:rPr>
              <w:t>Protein</w:t>
            </w:r>
            <w:r>
              <w:rPr>
                <w:b/>
                <w:spacing w:val="-3"/>
              </w:rPr>
              <w:t xml:space="preserve"> </w:t>
            </w:r>
            <w:r>
              <w:rPr>
                <w:b/>
              </w:rPr>
              <w:t>and</w:t>
            </w:r>
            <w:r>
              <w:rPr>
                <w:b/>
                <w:spacing w:val="-2"/>
              </w:rPr>
              <w:t xml:space="preserve"> </w:t>
            </w:r>
            <w:r>
              <w:rPr>
                <w:b/>
              </w:rPr>
              <w:t>peptide</w:t>
            </w:r>
            <w:r>
              <w:rPr>
                <w:b/>
                <w:spacing w:val="-2"/>
              </w:rPr>
              <w:t xml:space="preserve"> </w:t>
            </w:r>
            <w:r>
              <w:rPr>
                <w:b/>
              </w:rPr>
              <w:t>drug</w:t>
            </w:r>
            <w:r>
              <w:rPr>
                <w:b/>
                <w:spacing w:val="-5"/>
              </w:rPr>
              <w:t xml:space="preserve"> </w:t>
            </w:r>
            <w:r>
              <w:rPr>
                <w:b/>
              </w:rPr>
              <w:t>delivery</w:t>
            </w:r>
            <w:r>
              <w:rPr>
                <w:b/>
                <w:spacing w:val="-5"/>
              </w:rPr>
              <w:t xml:space="preserve"> </w:t>
            </w:r>
            <w:r>
              <w:rPr>
                <w:b/>
                <w:spacing w:val="-2"/>
              </w:rPr>
              <w:t>systems:</w:t>
            </w:r>
          </w:p>
        </w:tc>
        <w:tc>
          <w:tcPr>
            <w:tcW w:w="900" w:type="dxa"/>
          </w:tcPr>
          <w:p w14:paraId="3F18C7D5" w14:textId="77777777" w:rsidR="00611579" w:rsidRDefault="00DE2936" w:rsidP="00A83B41">
            <w:pPr>
              <w:pStyle w:val="TableParagraph"/>
              <w:tabs>
                <w:tab w:val="left" w:pos="0"/>
              </w:tabs>
              <w:ind w:left="105"/>
              <w:rPr>
                <w:b/>
              </w:rPr>
            </w:pPr>
            <w:r>
              <w:rPr>
                <w:b/>
                <w:spacing w:val="-5"/>
              </w:rPr>
              <w:t>11</w:t>
            </w:r>
          </w:p>
        </w:tc>
      </w:tr>
      <w:tr w:rsidR="00611579" w14:paraId="207C590B" w14:textId="77777777">
        <w:trPr>
          <w:trHeight w:val="873"/>
        </w:trPr>
        <w:tc>
          <w:tcPr>
            <w:tcW w:w="667" w:type="dxa"/>
          </w:tcPr>
          <w:p w14:paraId="6C9A35A9" w14:textId="77777777" w:rsidR="00611579" w:rsidRDefault="00DE2936" w:rsidP="00A83B41">
            <w:pPr>
              <w:pStyle w:val="TableParagraph"/>
              <w:tabs>
                <w:tab w:val="left" w:pos="0"/>
              </w:tabs>
            </w:pPr>
            <w:r>
              <w:rPr>
                <w:spacing w:val="-5"/>
              </w:rPr>
              <w:t>3.1</w:t>
            </w:r>
          </w:p>
        </w:tc>
        <w:tc>
          <w:tcPr>
            <w:tcW w:w="7626" w:type="dxa"/>
          </w:tcPr>
          <w:p w14:paraId="73099412" w14:textId="77777777" w:rsidR="00611579" w:rsidRDefault="00DE2936" w:rsidP="00A83B41">
            <w:pPr>
              <w:pStyle w:val="TableParagraph"/>
              <w:tabs>
                <w:tab w:val="left" w:pos="0"/>
              </w:tabs>
            </w:pPr>
            <w:r>
              <w:t>Physical</w:t>
            </w:r>
            <w:r>
              <w:rPr>
                <w:spacing w:val="-7"/>
              </w:rPr>
              <w:t xml:space="preserve"> </w:t>
            </w:r>
            <w:r>
              <w:t>and</w:t>
            </w:r>
            <w:r>
              <w:rPr>
                <w:spacing w:val="-7"/>
              </w:rPr>
              <w:t xml:space="preserve"> </w:t>
            </w:r>
            <w:r>
              <w:t>chemical</w:t>
            </w:r>
            <w:r>
              <w:rPr>
                <w:spacing w:val="-6"/>
              </w:rPr>
              <w:t xml:space="preserve"> </w:t>
            </w:r>
            <w:r>
              <w:t>stability</w:t>
            </w:r>
            <w:r>
              <w:rPr>
                <w:spacing w:val="-9"/>
              </w:rPr>
              <w:t xml:space="preserve"> </w:t>
            </w:r>
            <w:r>
              <w:t>aspects,</w:t>
            </w:r>
            <w:r>
              <w:rPr>
                <w:spacing w:val="-6"/>
              </w:rPr>
              <w:t xml:space="preserve"> </w:t>
            </w:r>
            <w:r>
              <w:t>protein</w:t>
            </w:r>
            <w:r>
              <w:rPr>
                <w:spacing w:val="-4"/>
              </w:rPr>
              <w:t xml:space="preserve"> </w:t>
            </w:r>
            <w:r>
              <w:t>degradation</w:t>
            </w:r>
            <w:r>
              <w:rPr>
                <w:spacing w:val="-7"/>
              </w:rPr>
              <w:t xml:space="preserve"> </w:t>
            </w:r>
            <w:r>
              <w:t>pathways,</w:t>
            </w:r>
            <w:r>
              <w:rPr>
                <w:spacing w:val="-6"/>
              </w:rPr>
              <w:t xml:space="preserve"> </w:t>
            </w:r>
            <w:r>
              <w:t>techniques</w:t>
            </w:r>
            <w:r>
              <w:rPr>
                <w:spacing w:val="-8"/>
              </w:rPr>
              <w:t xml:space="preserve"> </w:t>
            </w:r>
            <w:r>
              <w:rPr>
                <w:spacing w:val="-5"/>
              </w:rPr>
              <w:t>of</w:t>
            </w:r>
          </w:p>
          <w:p w14:paraId="51826429" w14:textId="77777777" w:rsidR="00611579" w:rsidRDefault="00DE2936" w:rsidP="00A83B41">
            <w:pPr>
              <w:pStyle w:val="TableParagraph"/>
              <w:tabs>
                <w:tab w:val="left" w:pos="0"/>
              </w:tabs>
              <w:spacing w:before="0" w:line="290" w:lineRule="atLeast"/>
            </w:pPr>
            <w:r>
              <w:t>stabilization</w:t>
            </w:r>
            <w:r>
              <w:rPr>
                <w:spacing w:val="40"/>
              </w:rPr>
              <w:t xml:space="preserve"> </w:t>
            </w:r>
            <w:r>
              <w:t>of</w:t>
            </w:r>
            <w:r>
              <w:rPr>
                <w:spacing w:val="40"/>
              </w:rPr>
              <w:t xml:space="preserve"> </w:t>
            </w:r>
            <w:r>
              <w:t>proteins</w:t>
            </w:r>
            <w:r>
              <w:rPr>
                <w:spacing w:val="40"/>
              </w:rPr>
              <w:t xml:space="preserve"> </w:t>
            </w:r>
            <w:r>
              <w:t>and</w:t>
            </w:r>
            <w:r>
              <w:rPr>
                <w:spacing w:val="40"/>
              </w:rPr>
              <w:t xml:space="preserve"> </w:t>
            </w:r>
            <w:r>
              <w:t>peptides,</w:t>
            </w:r>
            <w:r>
              <w:rPr>
                <w:spacing w:val="40"/>
              </w:rPr>
              <w:t xml:space="preserve"> </w:t>
            </w:r>
            <w:r>
              <w:t>barriers</w:t>
            </w:r>
            <w:r>
              <w:rPr>
                <w:spacing w:val="40"/>
              </w:rPr>
              <w:t xml:space="preserve"> </w:t>
            </w:r>
            <w:r>
              <w:t>to</w:t>
            </w:r>
            <w:r>
              <w:rPr>
                <w:spacing w:val="40"/>
              </w:rPr>
              <w:t xml:space="preserve"> </w:t>
            </w:r>
            <w:r>
              <w:t>transport</w:t>
            </w:r>
            <w:r>
              <w:rPr>
                <w:spacing w:val="40"/>
              </w:rPr>
              <w:t xml:space="preserve"> </w:t>
            </w:r>
            <w:r>
              <w:t>and</w:t>
            </w:r>
            <w:r>
              <w:rPr>
                <w:spacing w:val="40"/>
              </w:rPr>
              <w:t xml:space="preserve"> </w:t>
            </w:r>
            <w:r>
              <w:t>approaches</w:t>
            </w:r>
            <w:r>
              <w:rPr>
                <w:spacing w:val="40"/>
              </w:rPr>
              <w:t xml:space="preserve"> </w:t>
            </w:r>
            <w:r>
              <w:t>to</w:t>
            </w:r>
            <w:r>
              <w:rPr>
                <w:spacing w:val="40"/>
              </w:rPr>
              <w:t xml:space="preserve"> </w:t>
            </w:r>
            <w:r>
              <w:t>circumvent metabolic barriers.</w:t>
            </w:r>
          </w:p>
        </w:tc>
        <w:tc>
          <w:tcPr>
            <w:tcW w:w="900" w:type="dxa"/>
          </w:tcPr>
          <w:p w14:paraId="124948D9" w14:textId="77777777" w:rsidR="00611579" w:rsidRDefault="00DE2936" w:rsidP="00A83B41">
            <w:pPr>
              <w:pStyle w:val="TableParagraph"/>
              <w:tabs>
                <w:tab w:val="left" w:pos="0"/>
              </w:tabs>
              <w:ind w:left="105"/>
            </w:pPr>
            <w:r>
              <w:rPr>
                <w:spacing w:val="-10"/>
              </w:rPr>
              <w:t>4</w:t>
            </w:r>
          </w:p>
        </w:tc>
      </w:tr>
      <w:tr w:rsidR="00611579" w14:paraId="470D1D67" w14:textId="77777777">
        <w:trPr>
          <w:trHeight w:val="290"/>
        </w:trPr>
        <w:tc>
          <w:tcPr>
            <w:tcW w:w="667" w:type="dxa"/>
          </w:tcPr>
          <w:p w14:paraId="5D70B4EA" w14:textId="77777777" w:rsidR="00611579" w:rsidRDefault="00DE2936" w:rsidP="00A83B41">
            <w:pPr>
              <w:pStyle w:val="TableParagraph"/>
              <w:tabs>
                <w:tab w:val="left" w:pos="0"/>
              </w:tabs>
            </w:pPr>
            <w:r>
              <w:rPr>
                <w:spacing w:val="-5"/>
              </w:rPr>
              <w:t>3.2</w:t>
            </w:r>
          </w:p>
        </w:tc>
        <w:tc>
          <w:tcPr>
            <w:tcW w:w="7626" w:type="dxa"/>
          </w:tcPr>
          <w:p w14:paraId="47D95E82" w14:textId="77777777" w:rsidR="00611579" w:rsidRDefault="00DE2936" w:rsidP="00A83B41">
            <w:pPr>
              <w:pStyle w:val="TableParagraph"/>
              <w:tabs>
                <w:tab w:val="left" w:pos="0"/>
              </w:tabs>
            </w:pPr>
            <w:r>
              <w:t>General</w:t>
            </w:r>
            <w:r>
              <w:rPr>
                <w:spacing w:val="-3"/>
              </w:rPr>
              <w:t xml:space="preserve"> </w:t>
            </w:r>
            <w:r>
              <w:t>protein</w:t>
            </w:r>
            <w:r>
              <w:rPr>
                <w:spacing w:val="-7"/>
              </w:rPr>
              <w:t xml:space="preserve"> </w:t>
            </w:r>
            <w:r>
              <w:t>formulation</w:t>
            </w:r>
            <w:r>
              <w:rPr>
                <w:spacing w:val="-4"/>
              </w:rPr>
              <w:t xml:space="preserve"> </w:t>
            </w:r>
            <w:r>
              <w:t>and</w:t>
            </w:r>
            <w:r>
              <w:rPr>
                <w:spacing w:val="-3"/>
              </w:rPr>
              <w:t xml:space="preserve"> </w:t>
            </w:r>
            <w:r>
              <w:t>delivery</w:t>
            </w:r>
            <w:r>
              <w:rPr>
                <w:spacing w:val="-7"/>
              </w:rPr>
              <w:t xml:space="preserve"> </w:t>
            </w:r>
            <w:r>
              <w:t>system</w:t>
            </w:r>
            <w:r>
              <w:rPr>
                <w:spacing w:val="-7"/>
              </w:rPr>
              <w:t xml:space="preserve"> </w:t>
            </w:r>
            <w:r>
              <w:rPr>
                <w:spacing w:val="-2"/>
              </w:rPr>
              <w:t>strategies.</w:t>
            </w:r>
          </w:p>
        </w:tc>
        <w:tc>
          <w:tcPr>
            <w:tcW w:w="900" w:type="dxa"/>
          </w:tcPr>
          <w:p w14:paraId="790B7179" w14:textId="77777777" w:rsidR="00611579" w:rsidRDefault="00DE2936" w:rsidP="00A83B41">
            <w:pPr>
              <w:pStyle w:val="TableParagraph"/>
              <w:tabs>
                <w:tab w:val="left" w:pos="0"/>
              </w:tabs>
              <w:ind w:left="105"/>
            </w:pPr>
            <w:r>
              <w:rPr>
                <w:spacing w:val="-10"/>
              </w:rPr>
              <w:t>1</w:t>
            </w:r>
          </w:p>
        </w:tc>
      </w:tr>
      <w:tr w:rsidR="00611579" w14:paraId="50A677DF" w14:textId="77777777">
        <w:trPr>
          <w:trHeight w:val="580"/>
        </w:trPr>
        <w:tc>
          <w:tcPr>
            <w:tcW w:w="667" w:type="dxa"/>
          </w:tcPr>
          <w:p w14:paraId="5D2DC85D" w14:textId="77777777" w:rsidR="00611579" w:rsidRDefault="00DE2936" w:rsidP="00A83B41">
            <w:pPr>
              <w:pStyle w:val="TableParagraph"/>
              <w:tabs>
                <w:tab w:val="left" w:pos="0"/>
              </w:tabs>
            </w:pPr>
            <w:r>
              <w:rPr>
                <w:spacing w:val="-5"/>
              </w:rPr>
              <w:t>3.3</w:t>
            </w:r>
          </w:p>
        </w:tc>
        <w:tc>
          <w:tcPr>
            <w:tcW w:w="7626" w:type="dxa"/>
          </w:tcPr>
          <w:p w14:paraId="406C90B8" w14:textId="77777777" w:rsidR="00611579" w:rsidRDefault="00DE2936" w:rsidP="00A83B41">
            <w:pPr>
              <w:pStyle w:val="TableParagraph"/>
              <w:tabs>
                <w:tab w:val="left" w:pos="0"/>
              </w:tabs>
            </w:pPr>
            <w:r>
              <w:t>Routes</w:t>
            </w:r>
            <w:r>
              <w:rPr>
                <w:spacing w:val="27"/>
              </w:rPr>
              <w:t xml:space="preserve"> </w:t>
            </w:r>
            <w:r>
              <w:t>for</w:t>
            </w:r>
            <w:r>
              <w:rPr>
                <w:spacing w:val="31"/>
              </w:rPr>
              <w:t xml:space="preserve"> </w:t>
            </w:r>
            <w:r>
              <w:t>delivery</w:t>
            </w:r>
            <w:r>
              <w:rPr>
                <w:spacing w:val="28"/>
              </w:rPr>
              <w:t xml:space="preserve"> </w:t>
            </w:r>
            <w:r>
              <w:t>of</w:t>
            </w:r>
            <w:r>
              <w:rPr>
                <w:spacing w:val="29"/>
              </w:rPr>
              <w:t xml:space="preserve"> </w:t>
            </w:r>
            <w:r>
              <w:t>proteins</w:t>
            </w:r>
            <w:r>
              <w:rPr>
                <w:spacing w:val="28"/>
              </w:rPr>
              <w:t xml:space="preserve"> </w:t>
            </w:r>
            <w:r>
              <w:t>and</w:t>
            </w:r>
            <w:r>
              <w:rPr>
                <w:spacing w:val="32"/>
              </w:rPr>
              <w:t xml:space="preserve"> </w:t>
            </w:r>
            <w:r>
              <w:t>peptides</w:t>
            </w:r>
            <w:r>
              <w:rPr>
                <w:spacing w:val="31"/>
              </w:rPr>
              <w:t xml:space="preserve"> </w:t>
            </w:r>
            <w:r>
              <w:t>with</w:t>
            </w:r>
            <w:r>
              <w:rPr>
                <w:spacing w:val="28"/>
              </w:rPr>
              <w:t xml:space="preserve"> </w:t>
            </w:r>
            <w:r>
              <w:t>emphasis</w:t>
            </w:r>
            <w:r>
              <w:rPr>
                <w:spacing w:val="31"/>
              </w:rPr>
              <w:t xml:space="preserve"> </w:t>
            </w:r>
            <w:r>
              <w:t>on</w:t>
            </w:r>
            <w:r>
              <w:rPr>
                <w:spacing w:val="28"/>
              </w:rPr>
              <w:t xml:space="preserve"> </w:t>
            </w:r>
            <w:r>
              <w:t>oral</w:t>
            </w:r>
            <w:r>
              <w:rPr>
                <w:spacing w:val="29"/>
              </w:rPr>
              <w:t xml:space="preserve"> </w:t>
            </w:r>
            <w:r>
              <w:t>and</w:t>
            </w:r>
            <w:r>
              <w:rPr>
                <w:spacing w:val="29"/>
              </w:rPr>
              <w:t xml:space="preserve"> </w:t>
            </w:r>
            <w:r>
              <w:rPr>
                <w:spacing w:val="-2"/>
              </w:rPr>
              <w:t>mucosal</w:t>
            </w:r>
          </w:p>
          <w:p w14:paraId="1FF8C321" w14:textId="77777777" w:rsidR="00611579" w:rsidRDefault="00DE2936" w:rsidP="00A83B41">
            <w:pPr>
              <w:pStyle w:val="TableParagraph"/>
              <w:tabs>
                <w:tab w:val="left" w:pos="0"/>
              </w:tabs>
              <w:spacing w:before="37"/>
            </w:pPr>
            <w:r>
              <w:t>delivery,</w:t>
            </w:r>
            <w:r>
              <w:rPr>
                <w:spacing w:val="-7"/>
              </w:rPr>
              <w:t xml:space="preserve"> </w:t>
            </w:r>
            <w:r>
              <w:t>pulmonary</w:t>
            </w:r>
            <w:r>
              <w:rPr>
                <w:spacing w:val="-7"/>
              </w:rPr>
              <w:t xml:space="preserve"> </w:t>
            </w:r>
            <w:r>
              <w:t>delivery,</w:t>
            </w:r>
            <w:r>
              <w:rPr>
                <w:spacing w:val="-4"/>
              </w:rPr>
              <w:t xml:space="preserve"> </w:t>
            </w:r>
            <w:r>
              <w:t>nasal</w:t>
            </w:r>
            <w:r>
              <w:rPr>
                <w:spacing w:val="-3"/>
              </w:rPr>
              <w:t xml:space="preserve"> </w:t>
            </w:r>
            <w:r>
              <w:t>delivery</w:t>
            </w:r>
            <w:r>
              <w:rPr>
                <w:spacing w:val="-7"/>
              </w:rPr>
              <w:t xml:space="preserve"> </w:t>
            </w:r>
            <w:r>
              <w:t>and</w:t>
            </w:r>
            <w:r>
              <w:rPr>
                <w:spacing w:val="-4"/>
              </w:rPr>
              <w:t xml:space="preserve"> </w:t>
            </w:r>
            <w:r>
              <w:t>parenteral</w:t>
            </w:r>
            <w:r>
              <w:rPr>
                <w:spacing w:val="-3"/>
              </w:rPr>
              <w:t xml:space="preserve"> </w:t>
            </w:r>
            <w:r>
              <w:rPr>
                <w:spacing w:val="-2"/>
              </w:rPr>
              <w:t>delivery</w:t>
            </w:r>
          </w:p>
        </w:tc>
        <w:tc>
          <w:tcPr>
            <w:tcW w:w="900" w:type="dxa"/>
          </w:tcPr>
          <w:p w14:paraId="25628C20" w14:textId="77777777" w:rsidR="00611579" w:rsidRDefault="00DE2936" w:rsidP="00A83B41">
            <w:pPr>
              <w:pStyle w:val="TableParagraph"/>
              <w:tabs>
                <w:tab w:val="left" w:pos="0"/>
              </w:tabs>
              <w:ind w:left="105"/>
            </w:pPr>
            <w:r>
              <w:rPr>
                <w:spacing w:val="-10"/>
              </w:rPr>
              <w:t>3</w:t>
            </w:r>
          </w:p>
        </w:tc>
      </w:tr>
      <w:tr w:rsidR="00611579" w14:paraId="384F329F" w14:textId="77777777">
        <w:trPr>
          <w:trHeight w:val="292"/>
        </w:trPr>
        <w:tc>
          <w:tcPr>
            <w:tcW w:w="667" w:type="dxa"/>
          </w:tcPr>
          <w:p w14:paraId="1D519475" w14:textId="77777777" w:rsidR="00611579" w:rsidRDefault="00DE2936" w:rsidP="00A83B41">
            <w:pPr>
              <w:pStyle w:val="TableParagraph"/>
              <w:tabs>
                <w:tab w:val="left" w:pos="0"/>
              </w:tabs>
              <w:spacing w:before="3"/>
            </w:pPr>
            <w:r>
              <w:rPr>
                <w:spacing w:val="-5"/>
              </w:rPr>
              <w:t>3.4</w:t>
            </w:r>
          </w:p>
        </w:tc>
        <w:tc>
          <w:tcPr>
            <w:tcW w:w="7626" w:type="dxa"/>
          </w:tcPr>
          <w:p w14:paraId="5DB91C4D" w14:textId="77777777" w:rsidR="00611579" w:rsidRDefault="00DE2936" w:rsidP="00A83B41">
            <w:pPr>
              <w:pStyle w:val="TableParagraph"/>
              <w:tabs>
                <w:tab w:val="left" w:pos="0"/>
              </w:tabs>
              <w:spacing w:before="3"/>
              <w:rPr>
                <w:i/>
              </w:rPr>
            </w:pPr>
            <w:r>
              <w:rPr>
                <w:i/>
              </w:rPr>
              <w:t>Self-study:</w:t>
            </w:r>
            <w:r>
              <w:rPr>
                <w:i/>
                <w:spacing w:val="-6"/>
              </w:rPr>
              <w:t xml:space="preserve"> </w:t>
            </w:r>
            <w:r>
              <w:rPr>
                <w:i/>
              </w:rPr>
              <w:t>Structure</w:t>
            </w:r>
            <w:r>
              <w:rPr>
                <w:i/>
                <w:spacing w:val="-3"/>
              </w:rPr>
              <w:t xml:space="preserve"> </w:t>
            </w:r>
            <w:r>
              <w:rPr>
                <w:i/>
              </w:rPr>
              <w:t>of</w:t>
            </w:r>
            <w:r>
              <w:rPr>
                <w:i/>
                <w:spacing w:val="-3"/>
              </w:rPr>
              <w:t xml:space="preserve"> </w:t>
            </w:r>
            <w:r>
              <w:rPr>
                <w:i/>
              </w:rPr>
              <w:t>proteins</w:t>
            </w:r>
            <w:r>
              <w:rPr>
                <w:i/>
                <w:spacing w:val="-3"/>
              </w:rPr>
              <w:t xml:space="preserve"> </w:t>
            </w:r>
            <w:r>
              <w:rPr>
                <w:i/>
              </w:rPr>
              <w:t>and</w:t>
            </w:r>
            <w:r>
              <w:rPr>
                <w:i/>
                <w:spacing w:val="-6"/>
              </w:rPr>
              <w:t xml:space="preserve"> </w:t>
            </w:r>
            <w:r>
              <w:rPr>
                <w:i/>
              </w:rPr>
              <w:t>peptides,</w:t>
            </w:r>
            <w:r>
              <w:rPr>
                <w:i/>
                <w:spacing w:val="-3"/>
              </w:rPr>
              <w:t xml:space="preserve"> </w:t>
            </w:r>
            <w:r>
              <w:rPr>
                <w:i/>
              </w:rPr>
              <w:t>analysis</w:t>
            </w:r>
            <w:r>
              <w:rPr>
                <w:i/>
                <w:spacing w:val="-5"/>
              </w:rPr>
              <w:t xml:space="preserve"> </w:t>
            </w:r>
            <w:r>
              <w:rPr>
                <w:i/>
              </w:rPr>
              <w:t>of</w:t>
            </w:r>
            <w:r>
              <w:rPr>
                <w:i/>
                <w:spacing w:val="-3"/>
              </w:rPr>
              <w:t xml:space="preserve"> </w:t>
            </w:r>
            <w:r>
              <w:rPr>
                <w:i/>
              </w:rPr>
              <w:t>proteins</w:t>
            </w:r>
            <w:r>
              <w:rPr>
                <w:i/>
                <w:spacing w:val="-5"/>
              </w:rPr>
              <w:t xml:space="preserve"> </w:t>
            </w:r>
            <w:r>
              <w:rPr>
                <w:i/>
              </w:rPr>
              <w:t>and</w:t>
            </w:r>
            <w:r>
              <w:rPr>
                <w:i/>
                <w:spacing w:val="-3"/>
              </w:rPr>
              <w:t xml:space="preserve"> </w:t>
            </w:r>
            <w:r>
              <w:rPr>
                <w:i/>
                <w:spacing w:val="-2"/>
              </w:rPr>
              <w:t>peptides.</w:t>
            </w:r>
          </w:p>
        </w:tc>
        <w:tc>
          <w:tcPr>
            <w:tcW w:w="900" w:type="dxa"/>
          </w:tcPr>
          <w:p w14:paraId="217FA0F9" w14:textId="77777777" w:rsidR="00611579" w:rsidRDefault="00DE2936" w:rsidP="00A83B41">
            <w:pPr>
              <w:pStyle w:val="TableParagraph"/>
              <w:tabs>
                <w:tab w:val="left" w:pos="0"/>
              </w:tabs>
              <w:spacing w:before="3"/>
              <w:ind w:left="105"/>
              <w:rPr>
                <w:i/>
              </w:rPr>
            </w:pPr>
            <w:r>
              <w:rPr>
                <w:i/>
                <w:spacing w:val="-10"/>
              </w:rPr>
              <w:t>3</w:t>
            </w:r>
          </w:p>
        </w:tc>
      </w:tr>
      <w:tr w:rsidR="00611579" w14:paraId="60EAB224" w14:textId="77777777">
        <w:trPr>
          <w:trHeight w:val="290"/>
        </w:trPr>
        <w:tc>
          <w:tcPr>
            <w:tcW w:w="667" w:type="dxa"/>
          </w:tcPr>
          <w:p w14:paraId="5155C026" w14:textId="77777777" w:rsidR="00611579" w:rsidRDefault="00DE2936" w:rsidP="00A83B41">
            <w:pPr>
              <w:pStyle w:val="TableParagraph"/>
              <w:tabs>
                <w:tab w:val="left" w:pos="0"/>
              </w:tabs>
            </w:pPr>
            <w:r>
              <w:rPr>
                <w:spacing w:val="-10"/>
              </w:rPr>
              <w:t>4</w:t>
            </w:r>
          </w:p>
        </w:tc>
        <w:tc>
          <w:tcPr>
            <w:tcW w:w="7626" w:type="dxa"/>
          </w:tcPr>
          <w:p w14:paraId="61B94918" w14:textId="77777777" w:rsidR="00611579" w:rsidRDefault="00DE2936" w:rsidP="00A83B41">
            <w:pPr>
              <w:pStyle w:val="TableParagraph"/>
              <w:tabs>
                <w:tab w:val="left" w:pos="0"/>
              </w:tabs>
              <w:rPr>
                <w:b/>
              </w:rPr>
            </w:pPr>
            <w:r>
              <w:rPr>
                <w:b/>
              </w:rPr>
              <w:t>Colloidal</w:t>
            </w:r>
            <w:r>
              <w:rPr>
                <w:b/>
                <w:spacing w:val="-6"/>
              </w:rPr>
              <w:t xml:space="preserve"> </w:t>
            </w:r>
            <w:r>
              <w:rPr>
                <w:b/>
              </w:rPr>
              <w:t>drug</w:t>
            </w:r>
            <w:r>
              <w:rPr>
                <w:b/>
                <w:spacing w:val="-3"/>
              </w:rPr>
              <w:t xml:space="preserve"> </w:t>
            </w:r>
            <w:r>
              <w:rPr>
                <w:b/>
              </w:rPr>
              <w:t>delivery</w:t>
            </w:r>
            <w:r>
              <w:rPr>
                <w:b/>
                <w:spacing w:val="-6"/>
              </w:rPr>
              <w:t xml:space="preserve"> </w:t>
            </w:r>
            <w:r>
              <w:rPr>
                <w:b/>
                <w:spacing w:val="-2"/>
              </w:rPr>
              <w:t>systems:</w:t>
            </w:r>
          </w:p>
        </w:tc>
        <w:tc>
          <w:tcPr>
            <w:tcW w:w="900" w:type="dxa"/>
          </w:tcPr>
          <w:p w14:paraId="1C360F03" w14:textId="77777777" w:rsidR="00611579" w:rsidRDefault="00DE2936" w:rsidP="00A83B41">
            <w:pPr>
              <w:pStyle w:val="TableParagraph"/>
              <w:tabs>
                <w:tab w:val="left" w:pos="0"/>
              </w:tabs>
              <w:ind w:left="105"/>
              <w:rPr>
                <w:b/>
              </w:rPr>
            </w:pPr>
            <w:r>
              <w:rPr>
                <w:b/>
                <w:spacing w:val="-5"/>
              </w:rPr>
              <w:t>22</w:t>
            </w:r>
          </w:p>
        </w:tc>
      </w:tr>
      <w:tr w:rsidR="00611579" w14:paraId="466D0A11" w14:textId="77777777">
        <w:trPr>
          <w:trHeight w:val="2037"/>
        </w:trPr>
        <w:tc>
          <w:tcPr>
            <w:tcW w:w="667" w:type="dxa"/>
          </w:tcPr>
          <w:p w14:paraId="26C0F6EE" w14:textId="77777777" w:rsidR="00611579" w:rsidRDefault="00611579" w:rsidP="00A83B41">
            <w:pPr>
              <w:pStyle w:val="TableParagraph"/>
              <w:tabs>
                <w:tab w:val="left" w:pos="0"/>
              </w:tabs>
              <w:spacing w:before="0"/>
              <w:ind w:left="0"/>
            </w:pPr>
          </w:p>
        </w:tc>
        <w:tc>
          <w:tcPr>
            <w:tcW w:w="7626" w:type="dxa"/>
          </w:tcPr>
          <w:p w14:paraId="53CDD8DC" w14:textId="77777777" w:rsidR="00611579" w:rsidRDefault="00DE2936" w:rsidP="00A83B41">
            <w:pPr>
              <w:pStyle w:val="TableParagraph"/>
              <w:tabs>
                <w:tab w:val="left" w:pos="0"/>
              </w:tabs>
              <w:spacing w:line="278" w:lineRule="auto"/>
              <w:ind w:right="106"/>
              <w:jc w:val="both"/>
            </w:pPr>
            <w:r>
              <w:rPr>
                <w:b/>
              </w:rPr>
              <w:t xml:space="preserve">NOTE </w:t>
            </w:r>
            <w:r>
              <w:t xml:space="preserve">that for every colloidal drug delivery system the following aspects to be </w:t>
            </w:r>
            <w:r>
              <w:rPr>
                <w:spacing w:val="-2"/>
              </w:rPr>
              <w:t>included:</w:t>
            </w:r>
          </w:p>
          <w:p w14:paraId="1B0545F1" w14:textId="77777777" w:rsidR="00611579" w:rsidRDefault="00DE2936" w:rsidP="00A83B41">
            <w:pPr>
              <w:pStyle w:val="TableParagraph"/>
              <w:tabs>
                <w:tab w:val="left" w:pos="0"/>
              </w:tabs>
              <w:spacing w:before="0" w:line="276" w:lineRule="auto"/>
              <w:ind w:right="102"/>
              <w:jc w:val="both"/>
            </w:pPr>
            <w:r>
              <w:t>Introduction,</w:t>
            </w:r>
            <w:r>
              <w:rPr>
                <w:spacing w:val="-3"/>
              </w:rPr>
              <w:t xml:space="preserve"> </w:t>
            </w:r>
            <w:r>
              <w:t>comparison</w:t>
            </w:r>
            <w:r>
              <w:rPr>
                <w:spacing w:val="-2"/>
              </w:rPr>
              <w:t xml:space="preserve"> </w:t>
            </w:r>
            <w:r>
              <w:t>with</w:t>
            </w:r>
            <w:r>
              <w:rPr>
                <w:spacing w:val="-3"/>
              </w:rPr>
              <w:t xml:space="preserve"> </w:t>
            </w:r>
            <w:r>
              <w:t>other</w:t>
            </w:r>
            <w:r>
              <w:rPr>
                <w:spacing w:val="-2"/>
              </w:rPr>
              <w:t xml:space="preserve"> </w:t>
            </w:r>
            <w:r>
              <w:t>colloidal</w:t>
            </w:r>
            <w:r>
              <w:rPr>
                <w:spacing w:val="-2"/>
              </w:rPr>
              <w:t xml:space="preserve"> </w:t>
            </w:r>
            <w:r>
              <w:t>drug</w:t>
            </w:r>
            <w:r>
              <w:rPr>
                <w:spacing w:val="-3"/>
              </w:rPr>
              <w:t xml:space="preserve"> </w:t>
            </w:r>
            <w:r>
              <w:t>carriers,</w:t>
            </w:r>
            <w:r>
              <w:rPr>
                <w:spacing w:val="-1"/>
              </w:rPr>
              <w:t xml:space="preserve"> </w:t>
            </w:r>
            <w:r>
              <w:t>Advantages/limitations, constituents and mechanism of formation, method of preparation and drug loading, characterisation and evaluation, stability, long circulating / modified form of colloidal drug carrier, bio distribution and application.</w:t>
            </w:r>
          </w:p>
          <w:p w14:paraId="3458F61C" w14:textId="77777777" w:rsidR="00611579" w:rsidRDefault="00DE2936" w:rsidP="00A83B41">
            <w:pPr>
              <w:pStyle w:val="TableParagraph"/>
              <w:tabs>
                <w:tab w:val="left" w:pos="0"/>
              </w:tabs>
              <w:spacing w:before="0"/>
              <w:jc w:val="both"/>
            </w:pPr>
            <w:r>
              <w:t>The</w:t>
            </w:r>
            <w:r>
              <w:rPr>
                <w:spacing w:val="-7"/>
              </w:rPr>
              <w:t xml:space="preserve"> </w:t>
            </w:r>
            <w:r>
              <w:t>following</w:t>
            </w:r>
            <w:r>
              <w:rPr>
                <w:spacing w:val="-6"/>
              </w:rPr>
              <w:t xml:space="preserve"> </w:t>
            </w:r>
            <w:r>
              <w:t>drug</w:t>
            </w:r>
            <w:r>
              <w:rPr>
                <w:spacing w:val="-6"/>
              </w:rPr>
              <w:t xml:space="preserve"> </w:t>
            </w:r>
            <w:r>
              <w:t>delivery</w:t>
            </w:r>
            <w:r>
              <w:rPr>
                <w:spacing w:val="-5"/>
              </w:rPr>
              <w:t xml:space="preserve"> </w:t>
            </w:r>
            <w:r>
              <w:t>system</w:t>
            </w:r>
            <w:r>
              <w:rPr>
                <w:spacing w:val="-7"/>
              </w:rPr>
              <w:t xml:space="preserve"> </w:t>
            </w:r>
            <w:r>
              <w:t>to</w:t>
            </w:r>
            <w:r>
              <w:rPr>
                <w:spacing w:val="-3"/>
              </w:rPr>
              <w:t xml:space="preserve"> </w:t>
            </w:r>
            <w:r>
              <w:t>be</w:t>
            </w:r>
            <w:r>
              <w:rPr>
                <w:spacing w:val="-2"/>
              </w:rPr>
              <w:t xml:space="preserve"> </w:t>
            </w:r>
            <w:r>
              <w:t>studied</w:t>
            </w:r>
            <w:r>
              <w:rPr>
                <w:spacing w:val="-3"/>
              </w:rPr>
              <w:t xml:space="preserve"> </w:t>
            </w:r>
            <w:r>
              <w:t>with</w:t>
            </w:r>
            <w:r>
              <w:rPr>
                <w:spacing w:val="-6"/>
              </w:rPr>
              <w:t xml:space="preserve"> </w:t>
            </w:r>
            <w:r>
              <w:t>respect</w:t>
            </w:r>
            <w:r>
              <w:rPr>
                <w:spacing w:val="-2"/>
              </w:rPr>
              <w:t xml:space="preserve"> </w:t>
            </w:r>
            <w:r>
              <w:t>these</w:t>
            </w:r>
            <w:r>
              <w:rPr>
                <w:spacing w:val="-4"/>
              </w:rPr>
              <w:t xml:space="preserve"> </w:t>
            </w:r>
            <w:r>
              <w:t>aspects</w:t>
            </w:r>
            <w:r>
              <w:rPr>
                <w:spacing w:val="2"/>
              </w:rPr>
              <w:t xml:space="preserve"> </w:t>
            </w:r>
            <w:r>
              <w:rPr>
                <w:spacing w:val="-10"/>
              </w:rPr>
              <w:t>–</w:t>
            </w:r>
          </w:p>
        </w:tc>
        <w:tc>
          <w:tcPr>
            <w:tcW w:w="900" w:type="dxa"/>
          </w:tcPr>
          <w:p w14:paraId="53E6558E" w14:textId="77777777" w:rsidR="00611579" w:rsidRDefault="00611579" w:rsidP="00A83B41">
            <w:pPr>
              <w:pStyle w:val="TableParagraph"/>
              <w:tabs>
                <w:tab w:val="left" w:pos="0"/>
              </w:tabs>
              <w:spacing w:before="0"/>
              <w:ind w:left="0"/>
            </w:pPr>
          </w:p>
        </w:tc>
      </w:tr>
      <w:tr w:rsidR="00611579" w14:paraId="5B82F479" w14:textId="77777777">
        <w:trPr>
          <w:trHeight w:val="290"/>
        </w:trPr>
        <w:tc>
          <w:tcPr>
            <w:tcW w:w="667" w:type="dxa"/>
          </w:tcPr>
          <w:p w14:paraId="60281414" w14:textId="77777777" w:rsidR="00611579" w:rsidRDefault="00DE2936" w:rsidP="00A83B41">
            <w:pPr>
              <w:pStyle w:val="TableParagraph"/>
              <w:tabs>
                <w:tab w:val="left" w:pos="0"/>
              </w:tabs>
            </w:pPr>
            <w:r>
              <w:rPr>
                <w:spacing w:val="-5"/>
              </w:rPr>
              <w:t>4.1</w:t>
            </w:r>
          </w:p>
        </w:tc>
        <w:tc>
          <w:tcPr>
            <w:tcW w:w="7626" w:type="dxa"/>
          </w:tcPr>
          <w:p w14:paraId="7C971E4D" w14:textId="77777777" w:rsidR="00611579" w:rsidRDefault="00DE2936" w:rsidP="00A83B41">
            <w:pPr>
              <w:pStyle w:val="TableParagraph"/>
              <w:tabs>
                <w:tab w:val="left" w:pos="0"/>
              </w:tabs>
            </w:pPr>
            <w:r>
              <w:rPr>
                <w:spacing w:val="-2"/>
              </w:rPr>
              <w:t>Liposomes</w:t>
            </w:r>
          </w:p>
        </w:tc>
        <w:tc>
          <w:tcPr>
            <w:tcW w:w="900" w:type="dxa"/>
          </w:tcPr>
          <w:p w14:paraId="4C726469" w14:textId="77777777" w:rsidR="00611579" w:rsidRDefault="00DE2936" w:rsidP="00A83B41">
            <w:pPr>
              <w:pStyle w:val="TableParagraph"/>
              <w:tabs>
                <w:tab w:val="left" w:pos="0"/>
              </w:tabs>
              <w:ind w:left="105"/>
            </w:pPr>
            <w:r>
              <w:rPr>
                <w:spacing w:val="-10"/>
              </w:rPr>
              <w:t>5</w:t>
            </w:r>
          </w:p>
        </w:tc>
      </w:tr>
      <w:tr w:rsidR="00611579" w14:paraId="7FCF8117" w14:textId="77777777">
        <w:trPr>
          <w:trHeight w:val="292"/>
        </w:trPr>
        <w:tc>
          <w:tcPr>
            <w:tcW w:w="667" w:type="dxa"/>
          </w:tcPr>
          <w:p w14:paraId="49E9A81D" w14:textId="77777777" w:rsidR="00611579" w:rsidRDefault="00DE2936" w:rsidP="00A83B41">
            <w:pPr>
              <w:pStyle w:val="TableParagraph"/>
              <w:tabs>
                <w:tab w:val="left" w:pos="0"/>
              </w:tabs>
              <w:spacing w:before="3"/>
            </w:pPr>
            <w:r>
              <w:rPr>
                <w:spacing w:val="-5"/>
              </w:rPr>
              <w:t>4.2</w:t>
            </w:r>
          </w:p>
        </w:tc>
        <w:tc>
          <w:tcPr>
            <w:tcW w:w="7626" w:type="dxa"/>
          </w:tcPr>
          <w:p w14:paraId="23E3386E" w14:textId="77777777" w:rsidR="00611579" w:rsidRDefault="00DE2936" w:rsidP="00A83B41">
            <w:pPr>
              <w:pStyle w:val="TableParagraph"/>
              <w:tabs>
                <w:tab w:val="left" w:pos="0"/>
              </w:tabs>
              <w:spacing w:before="3"/>
            </w:pPr>
            <w:r>
              <w:rPr>
                <w:spacing w:val="-2"/>
              </w:rPr>
              <w:t>Niosomes</w:t>
            </w:r>
          </w:p>
        </w:tc>
        <w:tc>
          <w:tcPr>
            <w:tcW w:w="900" w:type="dxa"/>
          </w:tcPr>
          <w:p w14:paraId="5EF889E8" w14:textId="77777777" w:rsidR="00611579" w:rsidRDefault="00DE2936" w:rsidP="00A83B41">
            <w:pPr>
              <w:pStyle w:val="TableParagraph"/>
              <w:tabs>
                <w:tab w:val="left" w:pos="0"/>
              </w:tabs>
              <w:spacing w:before="3"/>
              <w:ind w:left="105"/>
            </w:pPr>
            <w:r>
              <w:rPr>
                <w:spacing w:val="-10"/>
              </w:rPr>
              <w:t>2</w:t>
            </w:r>
          </w:p>
        </w:tc>
      </w:tr>
      <w:tr w:rsidR="00611579" w14:paraId="7CC30B62" w14:textId="77777777">
        <w:trPr>
          <w:trHeight w:val="290"/>
        </w:trPr>
        <w:tc>
          <w:tcPr>
            <w:tcW w:w="667" w:type="dxa"/>
          </w:tcPr>
          <w:p w14:paraId="56983A34" w14:textId="77777777" w:rsidR="00611579" w:rsidRDefault="00DE2936" w:rsidP="00A83B41">
            <w:pPr>
              <w:pStyle w:val="TableParagraph"/>
              <w:tabs>
                <w:tab w:val="left" w:pos="0"/>
              </w:tabs>
            </w:pPr>
            <w:r>
              <w:rPr>
                <w:spacing w:val="-5"/>
              </w:rPr>
              <w:lastRenderedPageBreak/>
              <w:t>4.3</w:t>
            </w:r>
          </w:p>
        </w:tc>
        <w:tc>
          <w:tcPr>
            <w:tcW w:w="7626" w:type="dxa"/>
          </w:tcPr>
          <w:p w14:paraId="28FDB7A1" w14:textId="77777777" w:rsidR="00611579" w:rsidRDefault="00DE2936" w:rsidP="00A83B41">
            <w:pPr>
              <w:pStyle w:val="TableParagraph"/>
              <w:tabs>
                <w:tab w:val="left" w:pos="0"/>
              </w:tabs>
            </w:pPr>
            <w:r>
              <w:rPr>
                <w:spacing w:val="-2"/>
              </w:rPr>
              <w:t>Nanoparticles</w:t>
            </w:r>
          </w:p>
        </w:tc>
        <w:tc>
          <w:tcPr>
            <w:tcW w:w="900" w:type="dxa"/>
          </w:tcPr>
          <w:p w14:paraId="287A740E" w14:textId="77777777" w:rsidR="00611579" w:rsidRDefault="00DE2936" w:rsidP="00A83B41">
            <w:pPr>
              <w:pStyle w:val="TableParagraph"/>
              <w:tabs>
                <w:tab w:val="left" w:pos="0"/>
              </w:tabs>
              <w:ind w:left="105"/>
            </w:pPr>
            <w:r>
              <w:rPr>
                <w:spacing w:val="-10"/>
              </w:rPr>
              <w:t>5</w:t>
            </w:r>
          </w:p>
        </w:tc>
      </w:tr>
      <w:tr w:rsidR="00611579" w14:paraId="0931D25D" w14:textId="77777777">
        <w:trPr>
          <w:trHeight w:val="292"/>
        </w:trPr>
        <w:tc>
          <w:tcPr>
            <w:tcW w:w="667" w:type="dxa"/>
          </w:tcPr>
          <w:p w14:paraId="6198A7AF" w14:textId="77777777" w:rsidR="00611579" w:rsidRDefault="00DE2936" w:rsidP="00A83B41">
            <w:pPr>
              <w:pStyle w:val="TableParagraph"/>
              <w:tabs>
                <w:tab w:val="left" w:pos="0"/>
              </w:tabs>
            </w:pPr>
            <w:r>
              <w:rPr>
                <w:spacing w:val="-5"/>
              </w:rPr>
              <w:t>4.4</w:t>
            </w:r>
          </w:p>
        </w:tc>
        <w:tc>
          <w:tcPr>
            <w:tcW w:w="7626" w:type="dxa"/>
          </w:tcPr>
          <w:p w14:paraId="3865D2CB" w14:textId="77777777" w:rsidR="00611579" w:rsidRDefault="00DE2936" w:rsidP="00A83B41">
            <w:pPr>
              <w:pStyle w:val="TableParagraph"/>
              <w:tabs>
                <w:tab w:val="left" w:pos="0"/>
              </w:tabs>
            </w:pPr>
            <w:r>
              <w:t>Polymeric</w:t>
            </w:r>
            <w:r>
              <w:rPr>
                <w:spacing w:val="-5"/>
              </w:rPr>
              <w:t xml:space="preserve"> </w:t>
            </w:r>
            <w:r>
              <w:rPr>
                <w:spacing w:val="-2"/>
              </w:rPr>
              <w:t>micelles</w:t>
            </w:r>
          </w:p>
        </w:tc>
        <w:tc>
          <w:tcPr>
            <w:tcW w:w="900" w:type="dxa"/>
          </w:tcPr>
          <w:p w14:paraId="35549701" w14:textId="77777777" w:rsidR="00611579" w:rsidRDefault="00DE2936" w:rsidP="00A83B41">
            <w:pPr>
              <w:pStyle w:val="TableParagraph"/>
              <w:tabs>
                <w:tab w:val="left" w:pos="0"/>
              </w:tabs>
              <w:ind w:left="105"/>
            </w:pPr>
            <w:r>
              <w:rPr>
                <w:spacing w:val="-10"/>
              </w:rPr>
              <w:t>3</w:t>
            </w:r>
          </w:p>
        </w:tc>
      </w:tr>
      <w:tr w:rsidR="00611579" w14:paraId="0396EA9D" w14:textId="77777777">
        <w:trPr>
          <w:trHeight w:val="313"/>
        </w:trPr>
        <w:tc>
          <w:tcPr>
            <w:tcW w:w="667" w:type="dxa"/>
          </w:tcPr>
          <w:p w14:paraId="575FFAD2" w14:textId="77777777" w:rsidR="00611579" w:rsidRDefault="00DE2936" w:rsidP="00A83B41">
            <w:pPr>
              <w:pStyle w:val="TableParagraph"/>
              <w:tabs>
                <w:tab w:val="left" w:pos="0"/>
              </w:tabs>
            </w:pPr>
            <w:r>
              <w:rPr>
                <w:spacing w:val="-5"/>
              </w:rPr>
              <w:t>4.5</w:t>
            </w:r>
          </w:p>
        </w:tc>
        <w:tc>
          <w:tcPr>
            <w:tcW w:w="7626" w:type="dxa"/>
          </w:tcPr>
          <w:p w14:paraId="18263D9B" w14:textId="77777777" w:rsidR="00611579" w:rsidRDefault="00DE2936" w:rsidP="00A83B41">
            <w:pPr>
              <w:pStyle w:val="TableParagraph"/>
              <w:tabs>
                <w:tab w:val="left" w:pos="0"/>
              </w:tabs>
            </w:pPr>
            <w:r>
              <w:t>Solid</w:t>
            </w:r>
            <w:r>
              <w:rPr>
                <w:spacing w:val="-3"/>
              </w:rPr>
              <w:t xml:space="preserve"> </w:t>
            </w:r>
            <w:r>
              <w:t>Lipid</w:t>
            </w:r>
            <w:r>
              <w:rPr>
                <w:spacing w:val="-2"/>
              </w:rPr>
              <w:t xml:space="preserve"> nanoparticles.</w:t>
            </w:r>
          </w:p>
        </w:tc>
        <w:tc>
          <w:tcPr>
            <w:tcW w:w="900" w:type="dxa"/>
          </w:tcPr>
          <w:p w14:paraId="0E162BB1" w14:textId="77777777" w:rsidR="00611579" w:rsidRDefault="00DE2936" w:rsidP="00A83B41">
            <w:pPr>
              <w:pStyle w:val="TableParagraph"/>
              <w:tabs>
                <w:tab w:val="left" w:pos="0"/>
              </w:tabs>
              <w:ind w:left="105"/>
            </w:pPr>
            <w:r>
              <w:rPr>
                <w:spacing w:val="-10"/>
              </w:rPr>
              <w:t>4</w:t>
            </w:r>
          </w:p>
        </w:tc>
      </w:tr>
      <w:tr w:rsidR="00611579" w14:paraId="2488FCF8" w14:textId="77777777">
        <w:trPr>
          <w:trHeight w:val="580"/>
        </w:trPr>
        <w:tc>
          <w:tcPr>
            <w:tcW w:w="667" w:type="dxa"/>
          </w:tcPr>
          <w:p w14:paraId="4FB33D2F" w14:textId="77777777" w:rsidR="00611579" w:rsidRDefault="00DE2936" w:rsidP="00A83B41">
            <w:pPr>
              <w:pStyle w:val="TableParagraph"/>
              <w:tabs>
                <w:tab w:val="left" w:pos="0"/>
              </w:tabs>
            </w:pPr>
            <w:r>
              <w:rPr>
                <w:spacing w:val="-5"/>
              </w:rPr>
              <w:t>4.6</w:t>
            </w:r>
          </w:p>
        </w:tc>
        <w:tc>
          <w:tcPr>
            <w:tcW w:w="7626" w:type="dxa"/>
          </w:tcPr>
          <w:p w14:paraId="2A3F1E19" w14:textId="77777777" w:rsidR="00611579" w:rsidRDefault="00DE2936" w:rsidP="00A83B41">
            <w:pPr>
              <w:pStyle w:val="TableParagraph"/>
              <w:tabs>
                <w:tab w:val="left" w:pos="0"/>
              </w:tabs>
              <w:rPr>
                <w:i/>
              </w:rPr>
            </w:pPr>
            <w:r>
              <w:rPr>
                <w:i/>
              </w:rPr>
              <w:t>Self-study:</w:t>
            </w:r>
            <w:r>
              <w:rPr>
                <w:i/>
                <w:spacing w:val="50"/>
              </w:rPr>
              <w:t xml:space="preserve"> </w:t>
            </w:r>
            <w:r>
              <w:rPr>
                <w:i/>
              </w:rPr>
              <w:t>An</w:t>
            </w:r>
            <w:r>
              <w:rPr>
                <w:i/>
                <w:spacing w:val="-2"/>
              </w:rPr>
              <w:t xml:space="preserve"> </w:t>
            </w:r>
            <w:r>
              <w:rPr>
                <w:i/>
              </w:rPr>
              <w:t>overview</w:t>
            </w:r>
            <w:r>
              <w:rPr>
                <w:i/>
                <w:spacing w:val="-3"/>
              </w:rPr>
              <w:t xml:space="preserve"> </w:t>
            </w:r>
            <w:r>
              <w:rPr>
                <w:i/>
              </w:rPr>
              <w:t>colloidal Drug</w:t>
            </w:r>
            <w:r>
              <w:rPr>
                <w:i/>
                <w:spacing w:val="-2"/>
              </w:rPr>
              <w:t xml:space="preserve"> </w:t>
            </w:r>
            <w:r>
              <w:rPr>
                <w:i/>
              </w:rPr>
              <w:t>Delivery</w:t>
            </w:r>
            <w:r>
              <w:rPr>
                <w:i/>
                <w:spacing w:val="-1"/>
              </w:rPr>
              <w:t xml:space="preserve"> </w:t>
            </w:r>
            <w:r>
              <w:rPr>
                <w:i/>
              </w:rPr>
              <w:t>with</w:t>
            </w:r>
            <w:r>
              <w:rPr>
                <w:i/>
                <w:spacing w:val="-4"/>
              </w:rPr>
              <w:t xml:space="preserve"> </w:t>
            </w:r>
            <w:r>
              <w:rPr>
                <w:i/>
              </w:rPr>
              <w:t>respect</w:t>
            </w:r>
            <w:r>
              <w:rPr>
                <w:i/>
                <w:spacing w:val="-2"/>
              </w:rPr>
              <w:t xml:space="preserve"> </w:t>
            </w:r>
            <w:r>
              <w:rPr>
                <w:i/>
              </w:rPr>
              <w:t>to</w:t>
            </w:r>
            <w:r>
              <w:rPr>
                <w:i/>
                <w:spacing w:val="-1"/>
              </w:rPr>
              <w:t xml:space="preserve"> </w:t>
            </w:r>
            <w:r>
              <w:rPr>
                <w:i/>
                <w:spacing w:val="-2"/>
              </w:rPr>
              <w:t>Physicochemical&amp;</w:t>
            </w:r>
          </w:p>
          <w:p w14:paraId="52727FBF" w14:textId="77777777" w:rsidR="00611579" w:rsidRDefault="00DE2936" w:rsidP="00A83B41">
            <w:pPr>
              <w:pStyle w:val="TableParagraph"/>
              <w:tabs>
                <w:tab w:val="left" w:pos="0"/>
              </w:tabs>
              <w:spacing w:before="37"/>
              <w:rPr>
                <w:i/>
              </w:rPr>
            </w:pPr>
            <w:r>
              <w:rPr>
                <w:i/>
              </w:rPr>
              <w:t>Biopharmaceutical</w:t>
            </w:r>
            <w:r>
              <w:rPr>
                <w:i/>
                <w:spacing w:val="-9"/>
              </w:rPr>
              <w:t xml:space="preserve"> </w:t>
            </w:r>
            <w:r>
              <w:rPr>
                <w:i/>
                <w:spacing w:val="-2"/>
              </w:rPr>
              <w:t>aspects</w:t>
            </w:r>
          </w:p>
        </w:tc>
        <w:tc>
          <w:tcPr>
            <w:tcW w:w="900" w:type="dxa"/>
          </w:tcPr>
          <w:p w14:paraId="0D9B93FD" w14:textId="77777777" w:rsidR="00611579" w:rsidRDefault="00DE2936" w:rsidP="00A83B41">
            <w:pPr>
              <w:pStyle w:val="TableParagraph"/>
              <w:tabs>
                <w:tab w:val="left" w:pos="0"/>
              </w:tabs>
              <w:ind w:left="105"/>
              <w:rPr>
                <w:i/>
              </w:rPr>
            </w:pPr>
            <w:r>
              <w:rPr>
                <w:i/>
                <w:spacing w:val="-10"/>
              </w:rPr>
              <w:t>3</w:t>
            </w:r>
          </w:p>
        </w:tc>
      </w:tr>
      <w:tr w:rsidR="00611579" w14:paraId="0AA16EFF" w14:textId="77777777">
        <w:trPr>
          <w:trHeight w:val="313"/>
        </w:trPr>
        <w:tc>
          <w:tcPr>
            <w:tcW w:w="667" w:type="dxa"/>
          </w:tcPr>
          <w:p w14:paraId="365D8871" w14:textId="77777777" w:rsidR="00611579" w:rsidRDefault="00DE2936" w:rsidP="00A83B41">
            <w:pPr>
              <w:pStyle w:val="TableParagraph"/>
              <w:tabs>
                <w:tab w:val="left" w:pos="0"/>
              </w:tabs>
            </w:pPr>
            <w:r>
              <w:rPr>
                <w:spacing w:val="-10"/>
              </w:rPr>
              <w:t>5</w:t>
            </w:r>
          </w:p>
        </w:tc>
        <w:tc>
          <w:tcPr>
            <w:tcW w:w="7626" w:type="dxa"/>
          </w:tcPr>
          <w:p w14:paraId="3D48226E" w14:textId="77777777" w:rsidR="00611579" w:rsidRDefault="00DE2936" w:rsidP="00A83B41">
            <w:pPr>
              <w:pStyle w:val="TableParagraph"/>
              <w:tabs>
                <w:tab w:val="left" w:pos="0"/>
              </w:tabs>
              <w:rPr>
                <w:b/>
              </w:rPr>
            </w:pPr>
            <w:r>
              <w:rPr>
                <w:b/>
              </w:rPr>
              <w:t>Brain</w:t>
            </w:r>
            <w:r>
              <w:rPr>
                <w:b/>
                <w:spacing w:val="-1"/>
              </w:rPr>
              <w:t xml:space="preserve"> </w:t>
            </w:r>
            <w:r>
              <w:rPr>
                <w:b/>
                <w:spacing w:val="-2"/>
              </w:rPr>
              <w:t>targeting:</w:t>
            </w:r>
          </w:p>
        </w:tc>
        <w:tc>
          <w:tcPr>
            <w:tcW w:w="900" w:type="dxa"/>
          </w:tcPr>
          <w:p w14:paraId="135DA577" w14:textId="77777777" w:rsidR="00611579" w:rsidRDefault="00DE2936" w:rsidP="00A83B41">
            <w:pPr>
              <w:pStyle w:val="TableParagraph"/>
              <w:tabs>
                <w:tab w:val="left" w:pos="0"/>
              </w:tabs>
              <w:ind w:left="105"/>
              <w:rPr>
                <w:b/>
              </w:rPr>
            </w:pPr>
            <w:r>
              <w:rPr>
                <w:b/>
                <w:spacing w:val="-10"/>
              </w:rPr>
              <w:t>7</w:t>
            </w:r>
          </w:p>
        </w:tc>
      </w:tr>
    </w:tbl>
    <w:p w14:paraId="232D96A0" w14:textId="77777777" w:rsidR="00611579" w:rsidRDefault="00611579" w:rsidP="00A83B41">
      <w:pPr>
        <w:pStyle w:val="BodyText"/>
        <w:tabs>
          <w:tab w:val="left" w:pos="0"/>
        </w:tabs>
        <w:ind w:left="0" w:firstLine="0"/>
        <w:rPr>
          <w:b/>
          <w:sz w:val="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
        <w:gridCol w:w="7626"/>
        <w:gridCol w:w="900"/>
      </w:tblGrid>
      <w:tr w:rsidR="00611579" w14:paraId="04BE1AFE" w14:textId="77777777">
        <w:trPr>
          <w:trHeight w:val="583"/>
        </w:trPr>
        <w:tc>
          <w:tcPr>
            <w:tcW w:w="667" w:type="dxa"/>
          </w:tcPr>
          <w:p w14:paraId="26F8374B" w14:textId="77777777" w:rsidR="00611579" w:rsidRDefault="00DE2936" w:rsidP="00A83B41">
            <w:pPr>
              <w:pStyle w:val="TableParagraph"/>
              <w:tabs>
                <w:tab w:val="left" w:pos="0"/>
              </w:tabs>
            </w:pPr>
            <w:r>
              <w:rPr>
                <w:spacing w:val="-5"/>
              </w:rPr>
              <w:t>5.1</w:t>
            </w:r>
          </w:p>
        </w:tc>
        <w:tc>
          <w:tcPr>
            <w:tcW w:w="7626" w:type="dxa"/>
          </w:tcPr>
          <w:p w14:paraId="1B6DF072" w14:textId="77777777" w:rsidR="00611579" w:rsidRDefault="00DE2936" w:rsidP="00A83B41">
            <w:pPr>
              <w:pStyle w:val="TableParagraph"/>
              <w:tabs>
                <w:tab w:val="left" w:pos="0"/>
              </w:tabs>
            </w:pPr>
            <w:r>
              <w:t>Introduction,</w:t>
            </w:r>
            <w:r>
              <w:rPr>
                <w:spacing w:val="29"/>
              </w:rPr>
              <w:t xml:space="preserve"> </w:t>
            </w:r>
            <w:r>
              <w:t>Transport</w:t>
            </w:r>
            <w:r>
              <w:rPr>
                <w:spacing w:val="31"/>
              </w:rPr>
              <w:t xml:space="preserve"> </w:t>
            </w:r>
            <w:r>
              <w:t>through</w:t>
            </w:r>
            <w:r>
              <w:rPr>
                <w:spacing w:val="31"/>
              </w:rPr>
              <w:t xml:space="preserve"> </w:t>
            </w:r>
            <w:r>
              <w:t>BBB,</w:t>
            </w:r>
            <w:r>
              <w:rPr>
                <w:spacing w:val="31"/>
              </w:rPr>
              <w:t xml:space="preserve"> </w:t>
            </w:r>
            <w:r>
              <w:t>Factors</w:t>
            </w:r>
            <w:r>
              <w:rPr>
                <w:spacing w:val="29"/>
              </w:rPr>
              <w:t xml:space="preserve"> </w:t>
            </w:r>
            <w:r>
              <w:t>affecting</w:t>
            </w:r>
            <w:r>
              <w:rPr>
                <w:spacing w:val="29"/>
              </w:rPr>
              <w:t xml:space="preserve"> </w:t>
            </w:r>
            <w:r>
              <w:t>drug</w:t>
            </w:r>
            <w:r>
              <w:rPr>
                <w:spacing w:val="30"/>
              </w:rPr>
              <w:t xml:space="preserve"> </w:t>
            </w:r>
            <w:r>
              <w:t>permeation</w:t>
            </w:r>
            <w:r>
              <w:rPr>
                <w:spacing w:val="31"/>
              </w:rPr>
              <w:t xml:space="preserve"> </w:t>
            </w:r>
            <w:r>
              <w:rPr>
                <w:spacing w:val="-2"/>
              </w:rPr>
              <w:t>through</w:t>
            </w:r>
          </w:p>
          <w:p w14:paraId="63AE01BB" w14:textId="77777777" w:rsidR="00611579" w:rsidRDefault="00DE2936" w:rsidP="00A83B41">
            <w:pPr>
              <w:pStyle w:val="TableParagraph"/>
              <w:tabs>
                <w:tab w:val="left" w:pos="0"/>
              </w:tabs>
              <w:spacing w:before="37"/>
            </w:pPr>
            <w:r>
              <w:rPr>
                <w:spacing w:val="-5"/>
              </w:rPr>
              <w:t>BBB</w:t>
            </w:r>
          </w:p>
        </w:tc>
        <w:tc>
          <w:tcPr>
            <w:tcW w:w="900" w:type="dxa"/>
          </w:tcPr>
          <w:p w14:paraId="2585453E" w14:textId="77777777" w:rsidR="00611579" w:rsidRDefault="00DE2936" w:rsidP="00A83B41">
            <w:pPr>
              <w:pStyle w:val="TableParagraph"/>
              <w:tabs>
                <w:tab w:val="left" w:pos="0"/>
              </w:tabs>
              <w:ind w:left="105"/>
            </w:pPr>
            <w:r>
              <w:rPr>
                <w:spacing w:val="-10"/>
              </w:rPr>
              <w:t>1</w:t>
            </w:r>
          </w:p>
        </w:tc>
      </w:tr>
      <w:tr w:rsidR="00611579" w14:paraId="4DFA3BD8" w14:textId="77777777">
        <w:trPr>
          <w:trHeight w:val="1502"/>
        </w:trPr>
        <w:tc>
          <w:tcPr>
            <w:tcW w:w="667" w:type="dxa"/>
          </w:tcPr>
          <w:p w14:paraId="0C1E2FFC" w14:textId="77777777" w:rsidR="00611579" w:rsidRDefault="00DE2936" w:rsidP="00A83B41">
            <w:pPr>
              <w:pStyle w:val="TableParagraph"/>
              <w:tabs>
                <w:tab w:val="left" w:pos="0"/>
              </w:tabs>
            </w:pPr>
            <w:r>
              <w:rPr>
                <w:spacing w:val="-5"/>
              </w:rPr>
              <w:t>5.2</w:t>
            </w:r>
          </w:p>
        </w:tc>
        <w:tc>
          <w:tcPr>
            <w:tcW w:w="7626" w:type="dxa"/>
          </w:tcPr>
          <w:p w14:paraId="7D238260" w14:textId="77777777" w:rsidR="00611579" w:rsidRDefault="00DE2936" w:rsidP="00A83B41">
            <w:pPr>
              <w:pStyle w:val="TableParagraph"/>
              <w:tabs>
                <w:tab w:val="left" w:pos="0"/>
              </w:tabs>
            </w:pPr>
            <w:r>
              <w:t>Brain</w:t>
            </w:r>
            <w:r>
              <w:rPr>
                <w:spacing w:val="-5"/>
              </w:rPr>
              <w:t xml:space="preserve"> </w:t>
            </w:r>
            <w:r>
              <w:t>drug</w:t>
            </w:r>
            <w:r>
              <w:rPr>
                <w:spacing w:val="-4"/>
              </w:rPr>
              <w:t xml:space="preserve"> </w:t>
            </w:r>
            <w:r>
              <w:t>delivery</w:t>
            </w:r>
            <w:r>
              <w:rPr>
                <w:spacing w:val="-4"/>
              </w:rPr>
              <w:t xml:space="preserve"> </w:t>
            </w:r>
            <w:r>
              <w:rPr>
                <w:spacing w:val="-2"/>
              </w:rPr>
              <w:t>strategies:</w:t>
            </w:r>
          </w:p>
          <w:p w14:paraId="564DA70B" w14:textId="77777777" w:rsidR="00611579" w:rsidRDefault="00DE2936" w:rsidP="00A83B41">
            <w:pPr>
              <w:pStyle w:val="TableParagraph"/>
              <w:numPr>
                <w:ilvl w:val="0"/>
                <w:numId w:val="53"/>
              </w:numPr>
              <w:tabs>
                <w:tab w:val="left" w:pos="0"/>
                <w:tab w:val="left" w:pos="336"/>
              </w:tabs>
              <w:spacing w:before="36"/>
              <w:ind w:left="336" w:hanging="229"/>
            </w:pPr>
            <w:r>
              <w:t>Invasive-</w:t>
            </w:r>
            <w:r>
              <w:rPr>
                <w:spacing w:val="-9"/>
              </w:rPr>
              <w:t xml:space="preserve"> </w:t>
            </w:r>
            <w:r>
              <w:t>Intracerebral</w:t>
            </w:r>
            <w:r>
              <w:rPr>
                <w:spacing w:val="-5"/>
              </w:rPr>
              <w:t xml:space="preserve"> </w:t>
            </w:r>
            <w:r>
              <w:t>implants,</w:t>
            </w:r>
            <w:r>
              <w:rPr>
                <w:spacing w:val="-7"/>
              </w:rPr>
              <w:t xml:space="preserve"> </w:t>
            </w:r>
            <w:r>
              <w:t>Intraventricular</w:t>
            </w:r>
            <w:r>
              <w:rPr>
                <w:spacing w:val="-8"/>
              </w:rPr>
              <w:t xml:space="preserve"> </w:t>
            </w:r>
            <w:r>
              <w:t>infusion,</w:t>
            </w:r>
            <w:r>
              <w:rPr>
                <w:spacing w:val="-6"/>
              </w:rPr>
              <w:t xml:space="preserve"> </w:t>
            </w:r>
            <w:r>
              <w:t>BBB</w:t>
            </w:r>
            <w:r>
              <w:rPr>
                <w:spacing w:val="-7"/>
              </w:rPr>
              <w:t xml:space="preserve"> </w:t>
            </w:r>
            <w:r>
              <w:rPr>
                <w:spacing w:val="-2"/>
              </w:rPr>
              <w:t>disruption</w:t>
            </w:r>
          </w:p>
          <w:p w14:paraId="7C0E28BC" w14:textId="77777777" w:rsidR="00611579" w:rsidRDefault="00DE2936" w:rsidP="00A83B41">
            <w:pPr>
              <w:pStyle w:val="TableParagraph"/>
              <w:numPr>
                <w:ilvl w:val="0"/>
                <w:numId w:val="53"/>
              </w:numPr>
              <w:tabs>
                <w:tab w:val="left" w:pos="0"/>
                <w:tab w:val="left" w:pos="336"/>
                <w:tab w:val="left" w:pos="338"/>
              </w:tabs>
              <w:spacing w:before="37" w:line="273" w:lineRule="auto"/>
              <w:ind w:right="95"/>
            </w:pPr>
            <w:r>
              <w:t>Non-invasive</w:t>
            </w:r>
            <w:r>
              <w:rPr>
                <w:spacing w:val="40"/>
              </w:rPr>
              <w:t xml:space="preserve"> </w:t>
            </w:r>
            <w:r>
              <w:t>techniques-</w:t>
            </w:r>
            <w:r>
              <w:rPr>
                <w:spacing w:val="40"/>
              </w:rPr>
              <w:t xml:space="preserve"> </w:t>
            </w:r>
            <w:r>
              <w:t>Chemical</w:t>
            </w:r>
            <w:r>
              <w:rPr>
                <w:spacing w:val="40"/>
              </w:rPr>
              <w:t xml:space="preserve"> </w:t>
            </w:r>
            <w:r>
              <w:t>method,</w:t>
            </w:r>
            <w:r>
              <w:rPr>
                <w:spacing w:val="40"/>
              </w:rPr>
              <w:t xml:space="preserve"> </w:t>
            </w:r>
            <w:r>
              <w:t>Colloidal</w:t>
            </w:r>
            <w:r>
              <w:rPr>
                <w:spacing w:val="40"/>
              </w:rPr>
              <w:t xml:space="preserve"> </w:t>
            </w:r>
            <w:r>
              <w:t>drug</w:t>
            </w:r>
            <w:r>
              <w:rPr>
                <w:spacing w:val="40"/>
              </w:rPr>
              <w:t xml:space="preserve"> </w:t>
            </w:r>
            <w:r>
              <w:t>carrier,</w:t>
            </w:r>
            <w:r>
              <w:rPr>
                <w:spacing w:val="40"/>
              </w:rPr>
              <w:t xml:space="preserve"> </w:t>
            </w:r>
            <w:r>
              <w:t>receptor/ vector mediated approach.</w:t>
            </w:r>
          </w:p>
          <w:p w14:paraId="463DA909" w14:textId="77777777" w:rsidR="00611579" w:rsidRDefault="00DE2936" w:rsidP="00A83B41">
            <w:pPr>
              <w:pStyle w:val="TableParagraph"/>
              <w:numPr>
                <w:ilvl w:val="0"/>
                <w:numId w:val="53"/>
              </w:numPr>
              <w:tabs>
                <w:tab w:val="left" w:pos="0"/>
                <w:tab w:val="left" w:pos="336"/>
              </w:tabs>
              <w:spacing w:before="2"/>
              <w:ind w:left="336" w:hanging="229"/>
            </w:pPr>
            <w:r>
              <w:t>Miscellaneous</w:t>
            </w:r>
            <w:r>
              <w:rPr>
                <w:spacing w:val="-7"/>
              </w:rPr>
              <w:t xml:space="preserve"> </w:t>
            </w:r>
            <w:r>
              <w:t>techniques-</w:t>
            </w:r>
            <w:r>
              <w:rPr>
                <w:spacing w:val="-7"/>
              </w:rPr>
              <w:t xml:space="preserve"> </w:t>
            </w:r>
            <w:r>
              <w:t>Intranasal</w:t>
            </w:r>
            <w:r>
              <w:rPr>
                <w:spacing w:val="-4"/>
              </w:rPr>
              <w:t xml:space="preserve"> </w:t>
            </w:r>
            <w:r>
              <w:rPr>
                <w:spacing w:val="-5"/>
              </w:rPr>
              <w:t>etc</w:t>
            </w:r>
          </w:p>
        </w:tc>
        <w:tc>
          <w:tcPr>
            <w:tcW w:w="900" w:type="dxa"/>
          </w:tcPr>
          <w:p w14:paraId="468A981C" w14:textId="77777777" w:rsidR="00611579" w:rsidRDefault="00DE2936" w:rsidP="00A83B41">
            <w:pPr>
              <w:pStyle w:val="TableParagraph"/>
              <w:tabs>
                <w:tab w:val="left" w:pos="0"/>
              </w:tabs>
              <w:ind w:left="105"/>
            </w:pPr>
            <w:r>
              <w:rPr>
                <w:spacing w:val="-10"/>
              </w:rPr>
              <w:t>3</w:t>
            </w:r>
          </w:p>
        </w:tc>
      </w:tr>
      <w:tr w:rsidR="00611579" w14:paraId="017EA2FC" w14:textId="77777777">
        <w:trPr>
          <w:trHeight w:val="580"/>
        </w:trPr>
        <w:tc>
          <w:tcPr>
            <w:tcW w:w="667" w:type="dxa"/>
          </w:tcPr>
          <w:p w14:paraId="13D6A6DC" w14:textId="77777777" w:rsidR="00611579" w:rsidRDefault="00DE2936" w:rsidP="00A83B41">
            <w:pPr>
              <w:pStyle w:val="TableParagraph"/>
              <w:tabs>
                <w:tab w:val="left" w:pos="0"/>
              </w:tabs>
            </w:pPr>
            <w:r>
              <w:rPr>
                <w:spacing w:val="-5"/>
              </w:rPr>
              <w:t>5.3</w:t>
            </w:r>
          </w:p>
        </w:tc>
        <w:tc>
          <w:tcPr>
            <w:tcW w:w="7626" w:type="dxa"/>
          </w:tcPr>
          <w:p w14:paraId="2CCC1426" w14:textId="77777777" w:rsidR="00611579" w:rsidRDefault="00DE2936" w:rsidP="00A83B41">
            <w:pPr>
              <w:pStyle w:val="TableParagraph"/>
              <w:tabs>
                <w:tab w:val="left" w:pos="0"/>
              </w:tabs>
              <w:rPr>
                <w:i/>
              </w:rPr>
            </w:pPr>
            <w:r>
              <w:rPr>
                <w:i/>
              </w:rPr>
              <w:t>Self-study:</w:t>
            </w:r>
            <w:r>
              <w:rPr>
                <w:i/>
                <w:spacing w:val="20"/>
              </w:rPr>
              <w:t xml:space="preserve"> </w:t>
            </w:r>
            <w:r>
              <w:rPr>
                <w:i/>
              </w:rPr>
              <w:t>Blood</w:t>
            </w:r>
            <w:r>
              <w:rPr>
                <w:i/>
                <w:spacing w:val="20"/>
              </w:rPr>
              <w:t xml:space="preserve"> </w:t>
            </w:r>
            <w:r>
              <w:rPr>
                <w:i/>
              </w:rPr>
              <w:t>brain</w:t>
            </w:r>
            <w:r>
              <w:rPr>
                <w:i/>
                <w:spacing w:val="21"/>
              </w:rPr>
              <w:t xml:space="preserve"> </w:t>
            </w:r>
            <w:r>
              <w:rPr>
                <w:i/>
              </w:rPr>
              <w:t>barrier,</w:t>
            </w:r>
            <w:r>
              <w:rPr>
                <w:i/>
                <w:spacing w:val="20"/>
              </w:rPr>
              <w:t xml:space="preserve"> </w:t>
            </w:r>
            <w:r>
              <w:rPr>
                <w:i/>
              </w:rPr>
              <w:t>CSF</w:t>
            </w:r>
            <w:r>
              <w:rPr>
                <w:i/>
                <w:spacing w:val="20"/>
              </w:rPr>
              <w:t xml:space="preserve"> </w:t>
            </w:r>
            <w:r>
              <w:rPr>
                <w:i/>
              </w:rPr>
              <w:t>barrier,</w:t>
            </w:r>
            <w:r>
              <w:rPr>
                <w:i/>
                <w:spacing w:val="20"/>
              </w:rPr>
              <w:t xml:space="preserve"> </w:t>
            </w:r>
            <w:r>
              <w:rPr>
                <w:i/>
              </w:rPr>
              <w:t>limitations</w:t>
            </w:r>
            <w:r>
              <w:rPr>
                <w:i/>
                <w:spacing w:val="21"/>
              </w:rPr>
              <w:t xml:space="preserve"> </w:t>
            </w:r>
            <w:r>
              <w:rPr>
                <w:i/>
              </w:rPr>
              <w:t>in</w:t>
            </w:r>
            <w:r>
              <w:rPr>
                <w:i/>
                <w:spacing w:val="20"/>
              </w:rPr>
              <w:t xml:space="preserve"> </w:t>
            </w:r>
            <w:r>
              <w:rPr>
                <w:i/>
              </w:rPr>
              <w:t>brain</w:t>
            </w:r>
            <w:r>
              <w:rPr>
                <w:i/>
                <w:spacing w:val="21"/>
              </w:rPr>
              <w:t xml:space="preserve"> </w:t>
            </w:r>
            <w:r>
              <w:rPr>
                <w:i/>
              </w:rPr>
              <w:t>uptake</w:t>
            </w:r>
            <w:r>
              <w:rPr>
                <w:i/>
                <w:spacing w:val="20"/>
              </w:rPr>
              <w:t xml:space="preserve"> </w:t>
            </w:r>
            <w:r>
              <w:rPr>
                <w:i/>
              </w:rPr>
              <w:t>of</w:t>
            </w:r>
            <w:r>
              <w:rPr>
                <w:i/>
                <w:spacing w:val="21"/>
              </w:rPr>
              <w:t xml:space="preserve"> </w:t>
            </w:r>
            <w:r>
              <w:rPr>
                <w:i/>
                <w:spacing w:val="-2"/>
              </w:rPr>
              <w:t>drug,</w:t>
            </w:r>
          </w:p>
          <w:p w14:paraId="2C2DC18F" w14:textId="77777777" w:rsidR="00611579" w:rsidRDefault="00DE2936" w:rsidP="00A83B41">
            <w:pPr>
              <w:pStyle w:val="TableParagraph"/>
              <w:tabs>
                <w:tab w:val="left" w:pos="0"/>
              </w:tabs>
              <w:spacing w:before="37"/>
              <w:rPr>
                <w:i/>
              </w:rPr>
            </w:pPr>
            <w:r>
              <w:rPr>
                <w:i/>
              </w:rPr>
              <w:t>desired</w:t>
            </w:r>
            <w:r>
              <w:rPr>
                <w:i/>
                <w:spacing w:val="-6"/>
              </w:rPr>
              <w:t xml:space="preserve"> </w:t>
            </w:r>
            <w:r>
              <w:rPr>
                <w:i/>
              </w:rPr>
              <w:t>physicochemical</w:t>
            </w:r>
            <w:r>
              <w:rPr>
                <w:i/>
                <w:spacing w:val="-7"/>
              </w:rPr>
              <w:t xml:space="preserve"> </w:t>
            </w:r>
            <w:r>
              <w:rPr>
                <w:i/>
              </w:rPr>
              <w:t>characteristics</w:t>
            </w:r>
            <w:r>
              <w:rPr>
                <w:i/>
                <w:spacing w:val="-5"/>
              </w:rPr>
              <w:t xml:space="preserve"> </w:t>
            </w:r>
            <w:r>
              <w:rPr>
                <w:i/>
              </w:rPr>
              <w:t>of</w:t>
            </w:r>
            <w:r>
              <w:rPr>
                <w:i/>
                <w:spacing w:val="-6"/>
              </w:rPr>
              <w:t xml:space="preserve"> </w:t>
            </w:r>
            <w:r>
              <w:rPr>
                <w:i/>
                <w:spacing w:val="-2"/>
              </w:rPr>
              <w:t>drugs.</w:t>
            </w:r>
          </w:p>
        </w:tc>
        <w:tc>
          <w:tcPr>
            <w:tcW w:w="900" w:type="dxa"/>
          </w:tcPr>
          <w:p w14:paraId="726756EC" w14:textId="77777777" w:rsidR="00611579" w:rsidRDefault="00DE2936" w:rsidP="00A83B41">
            <w:pPr>
              <w:pStyle w:val="TableParagraph"/>
              <w:tabs>
                <w:tab w:val="left" w:pos="0"/>
              </w:tabs>
              <w:ind w:left="105"/>
              <w:rPr>
                <w:i/>
              </w:rPr>
            </w:pPr>
            <w:r>
              <w:rPr>
                <w:i/>
                <w:spacing w:val="-10"/>
              </w:rPr>
              <w:t>3</w:t>
            </w:r>
          </w:p>
        </w:tc>
      </w:tr>
      <w:tr w:rsidR="00611579" w14:paraId="33853E9C" w14:textId="77777777">
        <w:trPr>
          <w:trHeight w:val="292"/>
        </w:trPr>
        <w:tc>
          <w:tcPr>
            <w:tcW w:w="667" w:type="dxa"/>
          </w:tcPr>
          <w:p w14:paraId="723F4BC6" w14:textId="77777777" w:rsidR="00611579" w:rsidRDefault="00611579" w:rsidP="00A83B41">
            <w:pPr>
              <w:pStyle w:val="TableParagraph"/>
              <w:tabs>
                <w:tab w:val="left" w:pos="0"/>
              </w:tabs>
              <w:spacing w:before="0"/>
              <w:ind w:left="0"/>
              <w:rPr>
                <w:sz w:val="20"/>
              </w:rPr>
            </w:pPr>
          </w:p>
        </w:tc>
        <w:tc>
          <w:tcPr>
            <w:tcW w:w="7626" w:type="dxa"/>
          </w:tcPr>
          <w:p w14:paraId="014AEDE9" w14:textId="77777777" w:rsidR="00611579" w:rsidRDefault="00DE2936" w:rsidP="00A83B41">
            <w:pPr>
              <w:pStyle w:val="TableParagraph"/>
              <w:tabs>
                <w:tab w:val="left" w:pos="0"/>
              </w:tabs>
              <w:ind w:left="0" w:right="97"/>
              <w:jc w:val="right"/>
              <w:rPr>
                <w:b/>
              </w:rPr>
            </w:pPr>
            <w:r>
              <w:rPr>
                <w:b/>
                <w:spacing w:val="-2"/>
              </w:rPr>
              <w:t>Total</w:t>
            </w:r>
          </w:p>
        </w:tc>
        <w:tc>
          <w:tcPr>
            <w:tcW w:w="900" w:type="dxa"/>
          </w:tcPr>
          <w:p w14:paraId="3295AFC7" w14:textId="77777777" w:rsidR="00611579" w:rsidRDefault="00DE2936" w:rsidP="00A83B41">
            <w:pPr>
              <w:pStyle w:val="TableParagraph"/>
              <w:tabs>
                <w:tab w:val="left" w:pos="0"/>
              </w:tabs>
              <w:ind w:left="105"/>
              <w:rPr>
                <w:b/>
              </w:rPr>
            </w:pPr>
            <w:r>
              <w:rPr>
                <w:b/>
                <w:spacing w:val="-5"/>
              </w:rPr>
              <w:t>60</w:t>
            </w:r>
          </w:p>
        </w:tc>
      </w:tr>
    </w:tbl>
    <w:p w14:paraId="19BFB96F" w14:textId="77777777" w:rsidR="00611579" w:rsidRDefault="00611579" w:rsidP="00A83B41">
      <w:pPr>
        <w:pStyle w:val="BodyText"/>
        <w:tabs>
          <w:tab w:val="left" w:pos="0"/>
        </w:tabs>
        <w:spacing w:before="39"/>
        <w:ind w:left="0" w:firstLine="0"/>
        <w:rPr>
          <w:b/>
        </w:rPr>
      </w:pPr>
    </w:p>
    <w:p w14:paraId="6B398F7B" w14:textId="77777777" w:rsidR="00611579" w:rsidRDefault="00DE2936" w:rsidP="00A83B41">
      <w:pPr>
        <w:tabs>
          <w:tab w:val="left" w:pos="0"/>
        </w:tabs>
        <w:ind w:left="220"/>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1A425410" w14:textId="77777777" w:rsidR="00611579" w:rsidRDefault="00DE2936" w:rsidP="00A83B41">
      <w:pPr>
        <w:pStyle w:val="ListParagraph"/>
        <w:numPr>
          <w:ilvl w:val="0"/>
          <w:numId w:val="52"/>
        </w:numPr>
        <w:tabs>
          <w:tab w:val="left" w:pos="0"/>
          <w:tab w:val="left" w:pos="646"/>
          <w:tab w:val="left" w:pos="760"/>
        </w:tabs>
        <w:spacing w:before="38" w:line="276" w:lineRule="auto"/>
        <w:ind w:right="518" w:hanging="360"/>
      </w:pPr>
      <w:r>
        <w:t>Targeted</w:t>
      </w:r>
      <w:r>
        <w:rPr>
          <w:spacing w:val="24"/>
        </w:rPr>
        <w:t xml:space="preserve"> </w:t>
      </w:r>
      <w:r>
        <w:t>and</w:t>
      </w:r>
      <w:r>
        <w:rPr>
          <w:spacing w:val="24"/>
        </w:rPr>
        <w:t xml:space="preserve"> </w:t>
      </w:r>
      <w:r>
        <w:t>controlled</w:t>
      </w:r>
      <w:r>
        <w:rPr>
          <w:spacing w:val="22"/>
        </w:rPr>
        <w:t xml:space="preserve"> </w:t>
      </w:r>
      <w:r>
        <w:t>drug</w:t>
      </w:r>
      <w:r>
        <w:rPr>
          <w:spacing w:val="22"/>
        </w:rPr>
        <w:t xml:space="preserve"> </w:t>
      </w:r>
      <w:r>
        <w:t>delivery:</w:t>
      </w:r>
      <w:r>
        <w:rPr>
          <w:spacing w:val="25"/>
        </w:rPr>
        <w:t xml:space="preserve"> </w:t>
      </w:r>
      <w:r>
        <w:t>Novel</w:t>
      </w:r>
      <w:r>
        <w:rPr>
          <w:spacing w:val="25"/>
        </w:rPr>
        <w:t xml:space="preserve"> </w:t>
      </w:r>
      <w:r>
        <w:t>carrier</w:t>
      </w:r>
      <w:r>
        <w:rPr>
          <w:spacing w:val="25"/>
        </w:rPr>
        <w:t xml:space="preserve"> </w:t>
      </w:r>
      <w:r>
        <w:t>systems-</w:t>
      </w:r>
      <w:r>
        <w:rPr>
          <w:spacing w:val="23"/>
        </w:rPr>
        <w:t xml:space="preserve"> </w:t>
      </w:r>
      <w:r>
        <w:t>by</w:t>
      </w:r>
      <w:r>
        <w:rPr>
          <w:spacing w:val="22"/>
        </w:rPr>
        <w:t xml:space="preserve"> </w:t>
      </w:r>
      <w:r>
        <w:t>S.</w:t>
      </w:r>
      <w:r>
        <w:rPr>
          <w:spacing w:val="26"/>
        </w:rPr>
        <w:t xml:space="preserve"> </w:t>
      </w:r>
      <w:r>
        <w:t>P</w:t>
      </w:r>
      <w:r>
        <w:rPr>
          <w:spacing w:val="24"/>
        </w:rPr>
        <w:t xml:space="preserve"> </w:t>
      </w:r>
      <w:r>
        <w:t>Vyas</w:t>
      </w:r>
      <w:r>
        <w:rPr>
          <w:spacing w:val="25"/>
        </w:rPr>
        <w:t xml:space="preserve"> </w:t>
      </w:r>
      <w:r>
        <w:t>and</w:t>
      </w:r>
      <w:r>
        <w:rPr>
          <w:spacing w:val="24"/>
        </w:rPr>
        <w:t xml:space="preserve"> </w:t>
      </w:r>
      <w:r>
        <w:t>R.</w:t>
      </w:r>
      <w:r>
        <w:rPr>
          <w:spacing w:val="24"/>
        </w:rPr>
        <w:t xml:space="preserve"> </w:t>
      </w:r>
      <w:r>
        <w:t>K</w:t>
      </w:r>
      <w:r>
        <w:rPr>
          <w:spacing w:val="25"/>
        </w:rPr>
        <w:t xml:space="preserve"> </w:t>
      </w:r>
      <w:r>
        <w:t>Khar,</w:t>
      </w:r>
      <w:r>
        <w:rPr>
          <w:spacing w:val="24"/>
        </w:rPr>
        <w:t xml:space="preserve"> </w:t>
      </w:r>
      <w:r>
        <w:t>CBS publishers and distributors Pvt Ltd.</w:t>
      </w:r>
    </w:p>
    <w:p w14:paraId="7D9FBB1B" w14:textId="77777777" w:rsidR="00611579" w:rsidRDefault="00DE2936" w:rsidP="00A83B41">
      <w:pPr>
        <w:pStyle w:val="ListParagraph"/>
        <w:numPr>
          <w:ilvl w:val="0"/>
          <w:numId w:val="52"/>
        </w:numPr>
        <w:tabs>
          <w:tab w:val="left" w:pos="0"/>
          <w:tab w:val="left" w:pos="627"/>
          <w:tab w:val="left" w:pos="760"/>
        </w:tabs>
        <w:spacing w:before="1" w:line="276" w:lineRule="auto"/>
        <w:ind w:right="519" w:hanging="360"/>
      </w:pPr>
      <w:r>
        <w:t>Advances in controlled and novel drug delivery edited by N.K. Jain, CBS publishers and distributors Pvt Ltd.</w:t>
      </w:r>
    </w:p>
    <w:p w14:paraId="73D9FE15" w14:textId="77777777" w:rsidR="00611579" w:rsidRDefault="00DE2936" w:rsidP="00A83B41">
      <w:pPr>
        <w:pStyle w:val="ListParagraph"/>
        <w:numPr>
          <w:ilvl w:val="0"/>
          <w:numId w:val="52"/>
        </w:numPr>
        <w:tabs>
          <w:tab w:val="left" w:pos="0"/>
          <w:tab w:val="left" w:pos="620"/>
        </w:tabs>
        <w:spacing w:before="0" w:line="252" w:lineRule="exact"/>
        <w:ind w:left="620" w:hanging="220"/>
      </w:pPr>
      <w:r>
        <w:t>Robinson</w:t>
      </w:r>
      <w:r>
        <w:rPr>
          <w:spacing w:val="-5"/>
        </w:rPr>
        <w:t xml:space="preserve"> </w:t>
      </w:r>
      <w:r>
        <w:t>J.R</w:t>
      </w:r>
      <w:r>
        <w:rPr>
          <w:spacing w:val="-6"/>
        </w:rPr>
        <w:t xml:space="preserve"> </w:t>
      </w:r>
      <w:r>
        <w:t>and</w:t>
      </w:r>
      <w:r>
        <w:rPr>
          <w:spacing w:val="-2"/>
        </w:rPr>
        <w:t xml:space="preserve"> </w:t>
      </w:r>
      <w:r>
        <w:t>Lee-</w:t>
      </w:r>
      <w:r>
        <w:rPr>
          <w:spacing w:val="-6"/>
        </w:rPr>
        <w:t xml:space="preserve"> </w:t>
      </w:r>
      <w:r>
        <w:t>controlled</w:t>
      </w:r>
      <w:r>
        <w:rPr>
          <w:spacing w:val="-2"/>
        </w:rPr>
        <w:t xml:space="preserve"> </w:t>
      </w:r>
      <w:r>
        <w:t>and</w:t>
      </w:r>
      <w:r>
        <w:rPr>
          <w:spacing w:val="-2"/>
        </w:rPr>
        <w:t xml:space="preserve"> </w:t>
      </w:r>
      <w:r>
        <w:t>novel</w:t>
      </w:r>
      <w:r>
        <w:rPr>
          <w:spacing w:val="-2"/>
        </w:rPr>
        <w:t xml:space="preserve"> </w:t>
      </w:r>
      <w:r>
        <w:t>drug</w:t>
      </w:r>
      <w:r>
        <w:rPr>
          <w:spacing w:val="-4"/>
        </w:rPr>
        <w:t xml:space="preserve"> </w:t>
      </w:r>
      <w:r>
        <w:rPr>
          <w:spacing w:val="-2"/>
        </w:rPr>
        <w:t>delivery.</w:t>
      </w:r>
    </w:p>
    <w:p w14:paraId="0CF54E76" w14:textId="77777777" w:rsidR="00611579" w:rsidRDefault="00DE2936" w:rsidP="00A83B41">
      <w:pPr>
        <w:pStyle w:val="ListParagraph"/>
        <w:numPr>
          <w:ilvl w:val="0"/>
          <w:numId w:val="52"/>
        </w:numPr>
        <w:tabs>
          <w:tab w:val="left" w:pos="0"/>
          <w:tab w:val="left" w:pos="620"/>
        </w:tabs>
        <w:spacing w:before="38"/>
        <w:ind w:left="620" w:hanging="220"/>
      </w:pPr>
      <w:r>
        <w:t>Controlled</w:t>
      </w:r>
      <w:r>
        <w:rPr>
          <w:spacing w:val="-4"/>
        </w:rPr>
        <w:t xml:space="preserve"> </w:t>
      </w:r>
      <w:r>
        <w:t>drug</w:t>
      </w:r>
      <w:r>
        <w:rPr>
          <w:spacing w:val="-6"/>
        </w:rPr>
        <w:t xml:space="preserve"> </w:t>
      </w:r>
      <w:r>
        <w:t>delivery:</w:t>
      </w:r>
      <w:r>
        <w:rPr>
          <w:spacing w:val="-5"/>
        </w:rPr>
        <w:t xml:space="preserve"> </w:t>
      </w:r>
      <w:r>
        <w:t>Concepts</w:t>
      </w:r>
      <w:r>
        <w:rPr>
          <w:spacing w:val="-4"/>
        </w:rPr>
        <w:t xml:space="preserve"> </w:t>
      </w:r>
      <w:r>
        <w:t>and</w:t>
      </w:r>
      <w:r>
        <w:rPr>
          <w:spacing w:val="-3"/>
        </w:rPr>
        <w:t xml:space="preserve"> </w:t>
      </w:r>
      <w:r>
        <w:t>advances,</w:t>
      </w:r>
      <w:r>
        <w:rPr>
          <w:spacing w:val="-4"/>
        </w:rPr>
        <w:t xml:space="preserve"> </w:t>
      </w:r>
      <w:r>
        <w:t>S.P.</w:t>
      </w:r>
      <w:r>
        <w:rPr>
          <w:spacing w:val="-1"/>
        </w:rPr>
        <w:t xml:space="preserve"> </w:t>
      </w:r>
      <w:r>
        <w:t>Vyas,</w:t>
      </w:r>
      <w:r>
        <w:rPr>
          <w:spacing w:val="-4"/>
        </w:rPr>
        <w:t xml:space="preserve"> </w:t>
      </w:r>
      <w:r>
        <w:t>R.K.</w:t>
      </w:r>
      <w:r>
        <w:rPr>
          <w:spacing w:val="-6"/>
        </w:rPr>
        <w:t xml:space="preserve"> </w:t>
      </w:r>
      <w:r>
        <w:t>Khar,</w:t>
      </w:r>
      <w:r>
        <w:rPr>
          <w:spacing w:val="-6"/>
        </w:rPr>
        <w:t xml:space="preserve"> </w:t>
      </w:r>
      <w:r>
        <w:t>Vallabh</w:t>
      </w:r>
      <w:r>
        <w:rPr>
          <w:spacing w:val="-3"/>
        </w:rPr>
        <w:t xml:space="preserve"> </w:t>
      </w:r>
      <w:r>
        <w:rPr>
          <w:spacing w:val="-2"/>
        </w:rPr>
        <w:t>Prakashan.</w:t>
      </w:r>
    </w:p>
    <w:p w14:paraId="39CFCED2" w14:textId="77777777" w:rsidR="00611579" w:rsidRDefault="00DE2936" w:rsidP="00A83B41">
      <w:pPr>
        <w:pStyle w:val="ListParagraph"/>
        <w:numPr>
          <w:ilvl w:val="0"/>
          <w:numId w:val="52"/>
        </w:numPr>
        <w:tabs>
          <w:tab w:val="left" w:pos="0"/>
          <w:tab w:val="left" w:pos="624"/>
          <w:tab w:val="left" w:pos="760"/>
        </w:tabs>
        <w:spacing w:before="40" w:line="276" w:lineRule="auto"/>
        <w:ind w:right="521" w:hanging="360"/>
      </w:pPr>
      <w:r>
        <w:t>Chien -</w:t>
      </w:r>
      <w:r>
        <w:rPr>
          <w:spacing w:val="-2"/>
        </w:rPr>
        <w:t xml:space="preserve"> </w:t>
      </w:r>
      <w:r>
        <w:t>Y. W-</w:t>
      </w:r>
      <w:r>
        <w:rPr>
          <w:spacing w:val="-2"/>
        </w:rPr>
        <w:t xml:space="preserve"> </w:t>
      </w:r>
      <w:r>
        <w:t>Novel Drug</w:t>
      </w:r>
      <w:r>
        <w:rPr>
          <w:spacing w:val="-1"/>
        </w:rPr>
        <w:t xml:space="preserve"> </w:t>
      </w:r>
      <w:r>
        <w:t>Delivery</w:t>
      </w:r>
      <w:r>
        <w:rPr>
          <w:spacing w:val="-1"/>
        </w:rPr>
        <w:t xml:space="preserve"> </w:t>
      </w:r>
      <w:r>
        <w:t>System, Drug</w:t>
      </w:r>
      <w:r>
        <w:rPr>
          <w:spacing w:val="-1"/>
        </w:rPr>
        <w:t xml:space="preserve"> </w:t>
      </w:r>
      <w:r>
        <w:t>and pharmaceutical science series, New York</w:t>
      </w:r>
      <w:r>
        <w:rPr>
          <w:spacing w:val="-1"/>
        </w:rPr>
        <w:t xml:space="preserve"> </w:t>
      </w:r>
      <w:r>
        <w:t>Inc, Marcell Dekker.</w:t>
      </w:r>
    </w:p>
    <w:p w14:paraId="743E32D7" w14:textId="77777777" w:rsidR="00611579" w:rsidRDefault="00DE2936" w:rsidP="00A83B41">
      <w:pPr>
        <w:pStyle w:val="ListParagraph"/>
        <w:numPr>
          <w:ilvl w:val="0"/>
          <w:numId w:val="52"/>
        </w:numPr>
        <w:tabs>
          <w:tab w:val="left" w:pos="0"/>
          <w:tab w:val="left" w:pos="620"/>
        </w:tabs>
        <w:spacing w:before="0" w:line="252" w:lineRule="exact"/>
        <w:ind w:left="620" w:hanging="220"/>
      </w:pPr>
      <w:r>
        <w:t>Controlled</w:t>
      </w:r>
      <w:r>
        <w:rPr>
          <w:spacing w:val="-7"/>
        </w:rPr>
        <w:t xml:space="preserve"> </w:t>
      </w:r>
      <w:r>
        <w:t>and</w:t>
      </w:r>
      <w:r>
        <w:rPr>
          <w:spacing w:val="-2"/>
        </w:rPr>
        <w:t xml:space="preserve"> </w:t>
      </w:r>
      <w:r>
        <w:t>novel</w:t>
      </w:r>
      <w:r>
        <w:rPr>
          <w:spacing w:val="-5"/>
        </w:rPr>
        <w:t xml:space="preserve"> </w:t>
      </w:r>
      <w:r>
        <w:t>drug</w:t>
      </w:r>
      <w:r>
        <w:rPr>
          <w:spacing w:val="-5"/>
        </w:rPr>
        <w:t xml:space="preserve"> </w:t>
      </w:r>
      <w:r>
        <w:t>delivery</w:t>
      </w:r>
      <w:r>
        <w:rPr>
          <w:spacing w:val="-5"/>
        </w:rPr>
        <w:t xml:space="preserve"> </w:t>
      </w:r>
      <w:r>
        <w:t>edited</w:t>
      </w:r>
      <w:r>
        <w:rPr>
          <w:spacing w:val="-3"/>
        </w:rPr>
        <w:t xml:space="preserve"> </w:t>
      </w:r>
      <w:r>
        <w:t>by</w:t>
      </w:r>
      <w:r>
        <w:rPr>
          <w:spacing w:val="-4"/>
        </w:rPr>
        <w:t xml:space="preserve"> </w:t>
      </w:r>
      <w:r>
        <w:t>N.</w:t>
      </w:r>
      <w:r>
        <w:rPr>
          <w:spacing w:val="-2"/>
        </w:rPr>
        <w:t xml:space="preserve"> </w:t>
      </w:r>
      <w:r>
        <w:t>K.</w:t>
      </w:r>
      <w:r>
        <w:rPr>
          <w:spacing w:val="-3"/>
        </w:rPr>
        <w:t xml:space="preserve"> </w:t>
      </w:r>
      <w:r>
        <w:t>Jain,</w:t>
      </w:r>
      <w:r>
        <w:rPr>
          <w:spacing w:val="-2"/>
        </w:rPr>
        <w:t xml:space="preserve"> </w:t>
      </w:r>
      <w:r>
        <w:t>CBS</w:t>
      </w:r>
      <w:r>
        <w:rPr>
          <w:spacing w:val="-3"/>
        </w:rPr>
        <w:t xml:space="preserve"> </w:t>
      </w:r>
      <w:r>
        <w:t>publishers</w:t>
      </w:r>
      <w:r>
        <w:rPr>
          <w:spacing w:val="-4"/>
        </w:rPr>
        <w:t xml:space="preserve"> </w:t>
      </w:r>
      <w:r>
        <w:t>and</w:t>
      </w:r>
      <w:r>
        <w:rPr>
          <w:spacing w:val="-2"/>
        </w:rPr>
        <w:t xml:space="preserve"> </w:t>
      </w:r>
      <w:r>
        <w:t>distributors Pvt</w:t>
      </w:r>
      <w:r>
        <w:rPr>
          <w:spacing w:val="-1"/>
        </w:rPr>
        <w:t xml:space="preserve"> </w:t>
      </w:r>
      <w:r>
        <w:rPr>
          <w:spacing w:val="-4"/>
        </w:rPr>
        <w:t>Ltd.</w:t>
      </w:r>
    </w:p>
    <w:p w14:paraId="1131592B" w14:textId="77777777" w:rsidR="00611579" w:rsidRDefault="00DE2936" w:rsidP="00A83B41">
      <w:pPr>
        <w:pStyle w:val="ListParagraph"/>
        <w:numPr>
          <w:ilvl w:val="0"/>
          <w:numId w:val="52"/>
        </w:numPr>
        <w:tabs>
          <w:tab w:val="left" w:pos="0"/>
          <w:tab w:val="left" w:pos="620"/>
        </w:tabs>
        <w:ind w:left="620" w:hanging="220"/>
      </w:pPr>
      <w:r>
        <w:t>Advances</w:t>
      </w:r>
      <w:r>
        <w:rPr>
          <w:spacing w:val="-5"/>
        </w:rPr>
        <w:t xml:space="preserve"> </w:t>
      </w:r>
      <w:r>
        <w:t>in</w:t>
      </w:r>
      <w:r>
        <w:rPr>
          <w:spacing w:val="-2"/>
        </w:rPr>
        <w:t xml:space="preserve"> </w:t>
      </w:r>
      <w:r>
        <w:t>pharmaceutical</w:t>
      </w:r>
      <w:r>
        <w:rPr>
          <w:spacing w:val="-4"/>
        </w:rPr>
        <w:t xml:space="preserve"> </w:t>
      </w:r>
      <w:r>
        <w:t>sciences –</w:t>
      </w:r>
      <w:r>
        <w:rPr>
          <w:spacing w:val="-2"/>
        </w:rPr>
        <w:t xml:space="preserve"> </w:t>
      </w:r>
      <w:r>
        <w:t>vol-1</w:t>
      </w:r>
      <w:r>
        <w:rPr>
          <w:spacing w:val="-3"/>
        </w:rPr>
        <w:t xml:space="preserve"> </w:t>
      </w:r>
      <w:r>
        <w:t>to</w:t>
      </w:r>
      <w:r>
        <w:rPr>
          <w:spacing w:val="-2"/>
        </w:rPr>
        <w:t xml:space="preserve"> </w:t>
      </w:r>
      <w:r>
        <w:t>5,</w:t>
      </w:r>
      <w:r>
        <w:rPr>
          <w:spacing w:val="-2"/>
        </w:rPr>
        <w:t xml:space="preserve"> </w:t>
      </w:r>
      <w:r>
        <w:t>by</w:t>
      </w:r>
      <w:r>
        <w:rPr>
          <w:spacing w:val="-5"/>
        </w:rPr>
        <w:t xml:space="preserve"> </w:t>
      </w:r>
      <w:r>
        <w:t>H.</w:t>
      </w:r>
      <w:r>
        <w:rPr>
          <w:spacing w:val="-3"/>
        </w:rPr>
        <w:t xml:space="preserve"> </w:t>
      </w:r>
      <w:r>
        <w:t>S.</w:t>
      </w:r>
      <w:r>
        <w:rPr>
          <w:spacing w:val="-2"/>
        </w:rPr>
        <w:t xml:space="preserve"> </w:t>
      </w:r>
      <w:r>
        <w:t>Bean</w:t>
      </w:r>
      <w:r>
        <w:rPr>
          <w:spacing w:val="-3"/>
        </w:rPr>
        <w:t xml:space="preserve"> </w:t>
      </w:r>
      <w:r>
        <w:t>and</w:t>
      </w:r>
      <w:r>
        <w:rPr>
          <w:spacing w:val="-2"/>
        </w:rPr>
        <w:t xml:space="preserve"> </w:t>
      </w:r>
      <w:r>
        <w:t>A.</w:t>
      </w:r>
      <w:r>
        <w:rPr>
          <w:spacing w:val="-2"/>
        </w:rPr>
        <w:t xml:space="preserve"> </w:t>
      </w:r>
      <w:r>
        <w:t>H</w:t>
      </w:r>
      <w:r>
        <w:rPr>
          <w:spacing w:val="-3"/>
        </w:rPr>
        <w:t xml:space="preserve"> </w:t>
      </w:r>
      <w:r>
        <w:rPr>
          <w:spacing w:val="-2"/>
        </w:rPr>
        <w:t>Beckett.</w:t>
      </w:r>
    </w:p>
    <w:p w14:paraId="2D36923A" w14:textId="77777777" w:rsidR="00611579" w:rsidRDefault="00DE2936" w:rsidP="00A83B41">
      <w:pPr>
        <w:pStyle w:val="ListParagraph"/>
        <w:numPr>
          <w:ilvl w:val="0"/>
          <w:numId w:val="52"/>
        </w:numPr>
        <w:tabs>
          <w:tab w:val="left" w:pos="0"/>
          <w:tab w:val="left" w:pos="620"/>
        </w:tabs>
        <w:ind w:left="620" w:hanging="220"/>
      </w:pPr>
      <w:r>
        <w:t>Glen</w:t>
      </w:r>
      <w:r>
        <w:rPr>
          <w:spacing w:val="-3"/>
        </w:rPr>
        <w:t xml:space="preserve"> </w:t>
      </w:r>
      <w:r>
        <w:t>S.</w:t>
      </w:r>
      <w:r>
        <w:rPr>
          <w:spacing w:val="-6"/>
        </w:rPr>
        <w:t xml:space="preserve"> </w:t>
      </w:r>
      <w:r>
        <w:t>Kwon,</w:t>
      </w:r>
      <w:r>
        <w:rPr>
          <w:spacing w:val="-3"/>
        </w:rPr>
        <w:t xml:space="preserve"> </w:t>
      </w:r>
      <w:r>
        <w:t>Polymeric</w:t>
      </w:r>
      <w:r>
        <w:rPr>
          <w:spacing w:val="-2"/>
        </w:rPr>
        <w:t xml:space="preserve"> </w:t>
      </w:r>
      <w:r>
        <w:t>drug</w:t>
      </w:r>
      <w:r>
        <w:rPr>
          <w:spacing w:val="-6"/>
        </w:rPr>
        <w:t xml:space="preserve"> </w:t>
      </w:r>
      <w:r>
        <w:t>delivery</w:t>
      </w:r>
      <w:r>
        <w:rPr>
          <w:spacing w:val="-5"/>
        </w:rPr>
        <w:t xml:space="preserve"> </w:t>
      </w:r>
      <w:r>
        <w:t>system-</w:t>
      </w:r>
      <w:r>
        <w:rPr>
          <w:spacing w:val="-7"/>
        </w:rPr>
        <w:t xml:space="preserve"> </w:t>
      </w:r>
      <w:r>
        <w:t>Marcell</w:t>
      </w:r>
      <w:r>
        <w:rPr>
          <w:spacing w:val="-2"/>
        </w:rPr>
        <w:t xml:space="preserve"> </w:t>
      </w:r>
      <w:r>
        <w:t>Dekker</w:t>
      </w:r>
      <w:r>
        <w:rPr>
          <w:spacing w:val="-1"/>
        </w:rPr>
        <w:t xml:space="preserve"> </w:t>
      </w:r>
      <w:r>
        <w:rPr>
          <w:spacing w:val="-2"/>
        </w:rPr>
        <w:t>Series</w:t>
      </w:r>
    </w:p>
    <w:p w14:paraId="2194791D" w14:textId="77777777" w:rsidR="00611579" w:rsidRDefault="00DE2936" w:rsidP="00A83B41">
      <w:pPr>
        <w:pStyle w:val="ListParagraph"/>
        <w:numPr>
          <w:ilvl w:val="0"/>
          <w:numId w:val="52"/>
        </w:numPr>
        <w:tabs>
          <w:tab w:val="left" w:pos="0"/>
          <w:tab w:val="left" w:pos="620"/>
        </w:tabs>
        <w:spacing w:before="41"/>
        <w:ind w:left="620" w:hanging="220"/>
      </w:pPr>
      <w:r>
        <w:t>Thassu</w:t>
      </w:r>
      <w:r>
        <w:rPr>
          <w:spacing w:val="-6"/>
        </w:rPr>
        <w:t xml:space="preserve"> </w:t>
      </w:r>
      <w:r>
        <w:t>D</w:t>
      </w:r>
      <w:r>
        <w:rPr>
          <w:spacing w:val="-5"/>
        </w:rPr>
        <w:t xml:space="preserve"> </w:t>
      </w:r>
      <w:r>
        <w:t>“Nanoparticulate</w:t>
      </w:r>
      <w:r>
        <w:rPr>
          <w:spacing w:val="-5"/>
        </w:rPr>
        <w:t xml:space="preserve"> </w:t>
      </w:r>
      <w:r>
        <w:t>Drug</w:t>
      </w:r>
      <w:r>
        <w:rPr>
          <w:spacing w:val="-7"/>
        </w:rPr>
        <w:t xml:space="preserve"> </w:t>
      </w:r>
      <w:r>
        <w:t>Delivery</w:t>
      </w:r>
      <w:r>
        <w:rPr>
          <w:spacing w:val="-8"/>
        </w:rPr>
        <w:t xml:space="preserve"> </w:t>
      </w:r>
      <w:r>
        <w:t>System”</w:t>
      </w:r>
      <w:r>
        <w:rPr>
          <w:spacing w:val="-3"/>
        </w:rPr>
        <w:t xml:space="preserve"> </w:t>
      </w:r>
      <w:r>
        <w:t>Marcell</w:t>
      </w:r>
      <w:r>
        <w:rPr>
          <w:spacing w:val="-4"/>
        </w:rPr>
        <w:t xml:space="preserve"> </w:t>
      </w:r>
      <w:r>
        <w:t>Dekker</w:t>
      </w:r>
      <w:r>
        <w:rPr>
          <w:spacing w:val="-4"/>
        </w:rPr>
        <w:t xml:space="preserve"> </w:t>
      </w:r>
      <w:r>
        <w:rPr>
          <w:spacing w:val="-2"/>
        </w:rPr>
        <w:t>Series.</w:t>
      </w:r>
    </w:p>
    <w:p w14:paraId="57F7104C" w14:textId="77777777" w:rsidR="00611579" w:rsidRDefault="00DE2936" w:rsidP="00A83B41">
      <w:pPr>
        <w:pStyle w:val="ListParagraph"/>
        <w:numPr>
          <w:ilvl w:val="0"/>
          <w:numId w:val="52"/>
        </w:numPr>
        <w:tabs>
          <w:tab w:val="left" w:pos="0"/>
          <w:tab w:val="left" w:pos="731"/>
        </w:tabs>
        <w:ind w:left="731" w:hanging="331"/>
      </w:pPr>
      <w:r>
        <w:t>Park</w:t>
      </w:r>
      <w:r>
        <w:rPr>
          <w:spacing w:val="-6"/>
        </w:rPr>
        <w:t xml:space="preserve"> </w:t>
      </w:r>
      <w:r>
        <w:t>K,</w:t>
      </w:r>
      <w:r>
        <w:rPr>
          <w:spacing w:val="-3"/>
        </w:rPr>
        <w:t xml:space="preserve"> </w:t>
      </w:r>
      <w:r>
        <w:t>Control</w:t>
      </w:r>
      <w:r>
        <w:rPr>
          <w:spacing w:val="-3"/>
        </w:rPr>
        <w:t xml:space="preserve"> </w:t>
      </w:r>
      <w:r>
        <w:t>Drug</w:t>
      </w:r>
      <w:r>
        <w:rPr>
          <w:spacing w:val="-6"/>
        </w:rPr>
        <w:t xml:space="preserve"> </w:t>
      </w:r>
      <w:r>
        <w:t>Delivery-</w:t>
      </w:r>
      <w:r>
        <w:rPr>
          <w:spacing w:val="-6"/>
        </w:rPr>
        <w:t xml:space="preserve"> </w:t>
      </w:r>
      <w:r>
        <w:t>Challenges</w:t>
      </w:r>
      <w:r>
        <w:rPr>
          <w:spacing w:val="-3"/>
        </w:rPr>
        <w:t xml:space="preserve"> </w:t>
      </w:r>
      <w:r>
        <w:t>and</w:t>
      </w:r>
      <w:r>
        <w:rPr>
          <w:spacing w:val="-5"/>
        </w:rPr>
        <w:t xml:space="preserve"> </w:t>
      </w:r>
      <w:r>
        <w:t>Strategies,</w:t>
      </w:r>
      <w:r>
        <w:rPr>
          <w:spacing w:val="-4"/>
        </w:rPr>
        <w:t xml:space="preserve"> </w:t>
      </w:r>
      <w:r>
        <w:t>CRC,</w:t>
      </w:r>
      <w:r>
        <w:rPr>
          <w:spacing w:val="-3"/>
        </w:rPr>
        <w:t xml:space="preserve"> </w:t>
      </w:r>
      <w:r>
        <w:t>Washington</w:t>
      </w:r>
      <w:r>
        <w:rPr>
          <w:spacing w:val="-5"/>
        </w:rPr>
        <w:t xml:space="preserve"> DC</w:t>
      </w:r>
    </w:p>
    <w:p w14:paraId="3C390761" w14:textId="77777777" w:rsidR="00611579" w:rsidRDefault="00DE2936" w:rsidP="00A83B41">
      <w:pPr>
        <w:pStyle w:val="ListParagraph"/>
        <w:numPr>
          <w:ilvl w:val="0"/>
          <w:numId w:val="52"/>
        </w:numPr>
        <w:tabs>
          <w:tab w:val="left" w:pos="0"/>
          <w:tab w:val="left" w:pos="731"/>
        </w:tabs>
        <w:ind w:left="731" w:hanging="331"/>
      </w:pPr>
      <w:r>
        <w:t>MacNally</w:t>
      </w:r>
      <w:r>
        <w:rPr>
          <w:spacing w:val="-7"/>
        </w:rPr>
        <w:t xml:space="preserve"> </w:t>
      </w:r>
      <w:r>
        <w:t>E,</w:t>
      </w:r>
      <w:r>
        <w:rPr>
          <w:spacing w:val="-3"/>
        </w:rPr>
        <w:t xml:space="preserve"> </w:t>
      </w:r>
      <w:r>
        <w:t>Protein</w:t>
      </w:r>
      <w:r>
        <w:rPr>
          <w:spacing w:val="-4"/>
        </w:rPr>
        <w:t xml:space="preserve"> </w:t>
      </w:r>
      <w:r>
        <w:t>Formulation</w:t>
      </w:r>
      <w:r>
        <w:rPr>
          <w:spacing w:val="-3"/>
        </w:rPr>
        <w:t xml:space="preserve"> </w:t>
      </w:r>
      <w:r>
        <w:t>and</w:t>
      </w:r>
      <w:r>
        <w:rPr>
          <w:spacing w:val="-3"/>
        </w:rPr>
        <w:t xml:space="preserve"> </w:t>
      </w:r>
      <w:r>
        <w:rPr>
          <w:spacing w:val="-2"/>
        </w:rPr>
        <w:t>Delivery</w:t>
      </w:r>
    </w:p>
    <w:p w14:paraId="72DCF0EC" w14:textId="77777777" w:rsidR="00611579" w:rsidRDefault="00DE2936" w:rsidP="00A83B41">
      <w:pPr>
        <w:pStyle w:val="ListParagraph"/>
        <w:numPr>
          <w:ilvl w:val="0"/>
          <w:numId w:val="52"/>
        </w:numPr>
        <w:tabs>
          <w:tab w:val="left" w:pos="0"/>
          <w:tab w:val="left" w:pos="731"/>
        </w:tabs>
        <w:spacing w:before="38"/>
        <w:ind w:left="731" w:hanging="331"/>
      </w:pPr>
      <w:r>
        <w:t>Kreuter</w:t>
      </w:r>
      <w:r>
        <w:rPr>
          <w:spacing w:val="-5"/>
        </w:rPr>
        <w:t xml:space="preserve"> </w:t>
      </w:r>
      <w:r>
        <w:t>J,</w:t>
      </w:r>
      <w:r>
        <w:rPr>
          <w:spacing w:val="-4"/>
        </w:rPr>
        <w:t xml:space="preserve"> </w:t>
      </w:r>
      <w:r>
        <w:t>Colloidal</w:t>
      </w:r>
      <w:r>
        <w:rPr>
          <w:spacing w:val="-3"/>
        </w:rPr>
        <w:t xml:space="preserve"> </w:t>
      </w:r>
      <w:r>
        <w:t>Drug</w:t>
      </w:r>
      <w:r>
        <w:rPr>
          <w:spacing w:val="-7"/>
        </w:rPr>
        <w:t xml:space="preserve"> </w:t>
      </w:r>
      <w:r>
        <w:t>Delivery</w:t>
      </w:r>
      <w:r>
        <w:rPr>
          <w:spacing w:val="-6"/>
        </w:rPr>
        <w:t xml:space="preserve"> </w:t>
      </w:r>
      <w:r>
        <w:t>System,</w:t>
      </w:r>
      <w:r>
        <w:rPr>
          <w:spacing w:val="-4"/>
        </w:rPr>
        <w:t xml:space="preserve"> </w:t>
      </w:r>
      <w:r>
        <w:t>Marcell</w:t>
      </w:r>
      <w:r>
        <w:rPr>
          <w:spacing w:val="-3"/>
        </w:rPr>
        <w:t xml:space="preserve"> </w:t>
      </w:r>
      <w:r>
        <w:t>Dekker,</w:t>
      </w:r>
      <w:r>
        <w:rPr>
          <w:spacing w:val="-4"/>
        </w:rPr>
        <w:t xml:space="preserve"> </w:t>
      </w:r>
      <w:r>
        <w:t>Inc</w:t>
      </w:r>
      <w:r>
        <w:rPr>
          <w:spacing w:val="-4"/>
        </w:rPr>
        <w:t xml:space="preserve"> </w:t>
      </w:r>
      <w:r>
        <w:t>New</w:t>
      </w:r>
      <w:r>
        <w:rPr>
          <w:spacing w:val="-5"/>
        </w:rPr>
        <w:t xml:space="preserve"> </w:t>
      </w:r>
      <w:r>
        <w:rPr>
          <w:spacing w:val="-4"/>
        </w:rPr>
        <w:t>York</w:t>
      </w:r>
    </w:p>
    <w:p w14:paraId="21138206" w14:textId="77777777" w:rsidR="00611579" w:rsidRDefault="00611579" w:rsidP="00A83B41">
      <w:pPr>
        <w:tabs>
          <w:tab w:val="left" w:pos="0"/>
        </w:tabs>
        <w:sectPr w:rsidR="00611579">
          <w:pgSz w:w="12240" w:h="15840"/>
          <w:pgMar w:top="1340" w:right="920" w:bottom="280" w:left="1220" w:header="20" w:footer="0" w:gutter="0"/>
          <w:cols w:space="720"/>
        </w:sectPr>
      </w:pPr>
    </w:p>
    <w:p w14:paraId="046FF66D" w14:textId="77777777" w:rsidR="00611579" w:rsidRDefault="00DE2936" w:rsidP="00A83B41">
      <w:pPr>
        <w:pStyle w:val="Heading2"/>
        <w:tabs>
          <w:tab w:val="left" w:pos="0"/>
        </w:tabs>
        <w:spacing w:line="276" w:lineRule="auto"/>
        <w:ind w:left="2912" w:right="3210"/>
      </w:pPr>
      <w:r>
        <w:lastRenderedPageBreak/>
        <w:t>BRANCH:</w:t>
      </w:r>
      <w:r>
        <w:rPr>
          <w:spacing w:val="-14"/>
        </w:rPr>
        <w:t xml:space="preserve"> </w:t>
      </w:r>
      <w:r>
        <w:t>PHARMACOLOGY SEMESTER II CORE</w:t>
      </w:r>
    </w:p>
    <w:p w14:paraId="564D69B2" w14:textId="77777777" w:rsidR="00611579" w:rsidRDefault="00DE2936" w:rsidP="00A83B41">
      <w:pPr>
        <w:tabs>
          <w:tab w:val="left" w:pos="0"/>
        </w:tabs>
        <w:spacing w:before="120" w:after="39"/>
        <w:ind w:left="864" w:right="1161"/>
        <w:jc w:val="center"/>
        <w:rPr>
          <w:b/>
          <w:spacing w:val="-4"/>
        </w:rPr>
      </w:pPr>
      <w:r>
        <w:rPr>
          <w:b/>
        </w:rPr>
        <w:t>MPH_C_206_T</w:t>
      </w:r>
      <w:r>
        <w:rPr>
          <w:b/>
          <w:spacing w:val="-5"/>
        </w:rPr>
        <w:t xml:space="preserve"> </w:t>
      </w:r>
      <w:r>
        <w:rPr>
          <w:b/>
        </w:rPr>
        <w:t>-</w:t>
      </w:r>
      <w:r>
        <w:rPr>
          <w:b/>
          <w:spacing w:val="-3"/>
        </w:rPr>
        <w:t xml:space="preserve"> </w:t>
      </w:r>
      <w:r>
        <w:rPr>
          <w:b/>
        </w:rPr>
        <w:t>Advanced</w:t>
      </w:r>
      <w:r>
        <w:rPr>
          <w:b/>
          <w:spacing w:val="-3"/>
        </w:rPr>
        <w:t xml:space="preserve"> </w:t>
      </w:r>
      <w:r>
        <w:rPr>
          <w:b/>
        </w:rPr>
        <w:t>Pharmacology</w:t>
      </w:r>
      <w:r>
        <w:rPr>
          <w:b/>
          <w:spacing w:val="-7"/>
        </w:rPr>
        <w:t xml:space="preserve"> </w:t>
      </w:r>
      <w:r>
        <w:rPr>
          <w:b/>
        </w:rPr>
        <w:t>(4</w:t>
      </w:r>
      <w:r>
        <w:rPr>
          <w:b/>
          <w:spacing w:val="-3"/>
        </w:rPr>
        <w:t xml:space="preserve"> </w:t>
      </w:r>
      <w:r>
        <w:rPr>
          <w:b/>
          <w:spacing w:val="-4"/>
        </w:rPr>
        <w:t>h/wk)</w:t>
      </w:r>
    </w:p>
    <w:p w14:paraId="13A0D7BB" w14:textId="77777777" w:rsidR="008417D7" w:rsidRDefault="008417D7" w:rsidP="00A83B41">
      <w:pPr>
        <w:pStyle w:val="BodyText"/>
        <w:tabs>
          <w:tab w:val="left" w:pos="0"/>
        </w:tabs>
        <w:spacing w:before="122" w:line="362" w:lineRule="auto"/>
        <w:ind w:left="100" w:right="858"/>
        <w:jc w:val="both"/>
      </w:pPr>
      <w:r>
        <w:rPr>
          <w:b/>
        </w:rPr>
        <w:t xml:space="preserve">       Course Objectives: </w:t>
      </w:r>
      <w:r>
        <w:t>This subject is intended to impart advanced knowledge of drug discovery and</w:t>
      </w:r>
      <w:r>
        <w:rPr>
          <w:spacing w:val="-52"/>
        </w:rPr>
        <w:t xml:space="preserve"> </w:t>
      </w:r>
      <w:r>
        <w:t>development, chrono pharmacology, signaling pathways, target identification and the role of transporters.</w:t>
      </w:r>
    </w:p>
    <w:p w14:paraId="205F2B38" w14:textId="7B7B6CFA" w:rsidR="008417D7" w:rsidRDefault="008417D7" w:rsidP="00A83B41">
      <w:pPr>
        <w:pStyle w:val="BodyText"/>
        <w:tabs>
          <w:tab w:val="left" w:pos="0"/>
        </w:tabs>
        <w:spacing w:before="122" w:line="362" w:lineRule="auto"/>
        <w:ind w:left="100" w:right="858"/>
        <w:jc w:val="both"/>
        <w:rPr>
          <w:b/>
        </w:rPr>
      </w:pPr>
      <w:r>
        <w:rPr>
          <w:b/>
        </w:rPr>
        <w:t xml:space="preserve">     </w:t>
      </w:r>
      <w:r>
        <w:rPr>
          <w:spacing w:val="-53"/>
        </w:rPr>
        <w:t xml:space="preserve"> </w:t>
      </w:r>
      <w:r>
        <w:rPr>
          <w:b/>
        </w:rPr>
        <w:t>Course</w:t>
      </w:r>
      <w:r>
        <w:rPr>
          <w:b/>
          <w:spacing w:val="-3"/>
        </w:rPr>
        <w:t xml:space="preserve"> </w:t>
      </w:r>
      <w:r>
        <w:rPr>
          <w:b/>
        </w:rPr>
        <w:t>Outcomes (CO):</w:t>
      </w:r>
    </w:p>
    <w:p w14:paraId="7E09CF2B" w14:textId="77777777" w:rsidR="008417D7" w:rsidRDefault="008417D7" w:rsidP="00A83B41">
      <w:pPr>
        <w:pStyle w:val="BodyText"/>
        <w:tabs>
          <w:tab w:val="left" w:pos="0"/>
        </w:tabs>
        <w:rPr>
          <w:b/>
          <w:sz w:val="20"/>
        </w:rPr>
      </w:pPr>
    </w:p>
    <w:p w14:paraId="595D9DEE" w14:textId="77777777" w:rsidR="008417D7" w:rsidRDefault="008417D7" w:rsidP="00A83B41">
      <w:pPr>
        <w:pStyle w:val="BodyText"/>
        <w:tabs>
          <w:tab w:val="left" w:pos="0"/>
        </w:tabs>
        <w:spacing w:before="9"/>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5375"/>
        <w:gridCol w:w="1273"/>
        <w:gridCol w:w="1131"/>
      </w:tblGrid>
      <w:tr w:rsidR="008417D7" w14:paraId="3A88E31C" w14:textId="77777777" w:rsidTr="008677D9">
        <w:trPr>
          <w:trHeight w:val="1139"/>
        </w:trPr>
        <w:tc>
          <w:tcPr>
            <w:tcW w:w="9767" w:type="dxa"/>
            <w:gridSpan w:val="4"/>
          </w:tcPr>
          <w:p w14:paraId="7780904B" w14:textId="77777777" w:rsidR="008417D7" w:rsidRDefault="008417D7" w:rsidP="00E34082">
            <w:pPr>
              <w:pStyle w:val="TableParagraph"/>
              <w:tabs>
                <w:tab w:val="left" w:pos="0"/>
                <w:tab w:val="left" w:pos="1739"/>
              </w:tabs>
              <w:jc w:val="center"/>
              <w:rPr>
                <w:b/>
              </w:rPr>
            </w:pPr>
            <w:r>
              <w:rPr>
                <w:b/>
              </w:rPr>
              <w:t>M.</w:t>
            </w:r>
            <w:r>
              <w:rPr>
                <w:b/>
                <w:spacing w:val="-3"/>
              </w:rPr>
              <w:t xml:space="preserve"> </w:t>
            </w:r>
            <w:r>
              <w:rPr>
                <w:b/>
              </w:rPr>
              <w:t>Pharm</w:t>
            </w:r>
            <w:r>
              <w:rPr>
                <w:b/>
              </w:rPr>
              <w:tab/>
              <w:t>First</w:t>
            </w:r>
            <w:r>
              <w:rPr>
                <w:b/>
                <w:spacing w:val="-1"/>
              </w:rPr>
              <w:t xml:space="preserve"> </w:t>
            </w:r>
            <w:r>
              <w:rPr>
                <w:b/>
              </w:rPr>
              <w:t>Year,</w:t>
            </w:r>
            <w:r>
              <w:rPr>
                <w:b/>
                <w:spacing w:val="-1"/>
              </w:rPr>
              <w:t xml:space="preserve"> </w:t>
            </w:r>
            <w:r>
              <w:rPr>
                <w:b/>
              </w:rPr>
              <w:t>Semester</w:t>
            </w:r>
            <w:r>
              <w:rPr>
                <w:b/>
                <w:spacing w:val="-2"/>
              </w:rPr>
              <w:t xml:space="preserve"> </w:t>
            </w:r>
            <w:r>
              <w:rPr>
                <w:b/>
              </w:rPr>
              <w:t>I</w:t>
            </w:r>
          </w:p>
          <w:p w14:paraId="1A2C8F79" w14:textId="77777777" w:rsidR="008417D7" w:rsidRDefault="008417D7" w:rsidP="00E34082">
            <w:pPr>
              <w:pStyle w:val="TableParagraph"/>
              <w:tabs>
                <w:tab w:val="left" w:pos="0"/>
                <w:tab w:val="left" w:pos="2200"/>
              </w:tabs>
              <w:spacing w:before="126"/>
              <w:jc w:val="center"/>
              <w:rPr>
                <w:b/>
              </w:rPr>
            </w:pPr>
            <w:r>
              <w:rPr>
                <w:b/>
              </w:rPr>
              <w:t>MPH_C_206_T</w:t>
            </w:r>
            <w:r>
              <w:rPr>
                <w:b/>
              </w:rPr>
              <w:tab/>
              <w:t>Advanced</w:t>
            </w:r>
            <w:r>
              <w:rPr>
                <w:b/>
                <w:spacing w:val="-5"/>
              </w:rPr>
              <w:t xml:space="preserve"> </w:t>
            </w:r>
            <w:r>
              <w:rPr>
                <w:b/>
              </w:rPr>
              <w:t>Pharmacology (Theory</w:t>
            </w:r>
            <w:r>
              <w:rPr>
                <w:b/>
                <w:spacing w:val="-2"/>
              </w:rPr>
              <w:t xml:space="preserve"> </w:t>
            </w:r>
            <w:r>
              <w:rPr>
                <w:b/>
              </w:rPr>
              <w:t>4</w:t>
            </w:r>
            <w:r>
              <w:rPr>
                <w:b/>
                <w:spacing w:val="-2"/>
              </w:rPr>
              <w:t xml:space="preserve"> </w:t>
            </w:r>
            <w:r>
              <w:rPr>
                <w:b/>
              </w:rPr>
              <w:t>h/</w:t>
            </w:r>
            <w:r>
              <w:rPr>
                <w:b/>
                <w:spacing w:val="-4"/>
              </w:rPr>
              <w:t xml:space="preserve"> </w:t>
            </w:r>
            <w:r>
              <w:rPr>
                <w:b/>
              </w:rPr>
              <w:t>wk)</w:t>
            </w:r>
          </w:p>
        </w:tc>
      </w:tr>
      <w:tr w:rsidR="008417D7" w14:paraId="448F0212" w14:textId="77777777" w:rsidTr="008677D9">
        <w:trPr>
          <w:trHeight w:val="1137"/>
        </w:trPr>
        <w:tc>
          <w:tcPr>
            <w:tcW w:w="1988" w:type="dxa"/>
          </w:tcPr>
          <w:p w14:paraId="307D6DF5" w14:textId="77777777" w:rsidR="008417D7" w:rsidRDefault="008417D7" w:rsidP="00A83B41">
            <w:pPr>
              <w:pStyle w:val="TableParagraph"/>
              <w:tabs>
                <w:tab w:val="left" w:pos="0"/>
              </w:tabs>
              <w:spacing w:before="188" w:line="360" w:lineRule="auto"/>
              <w:ind w:right="249"/>
              <w:rPr>
                <w:b/>
                <w:i/>
              </w:rPr>
            </w:pPr>
            <w:r>
              <w:rPr>
                <w:b/>
                <w:i/>
              </w:rPr>
              <w:t>Course code &amp; CO</w:t>
            </w:r>
            <w:r>
              <w:rPr>
                <w:b/>
                <w:i/>
                <w:spacing w:val="-52"/>
              </w:rPr>
              <w:t xml:space="preserve"> </w:t>
            </w:r>
            <w:r>
              <w:rPr>
                <w:b/>
                <w:i/>
              </w:rPr>
              <w:t>number</w:t>
            </w:r>
          </w:p>
        </w:tc>
        <w:tc>
          <w:tcPr>
            <w:tcW w:w="5375" w:type="dxa"/>
          </w:tcPr>
          <w:p w14:paraId="56F0201A" w14:textId="77777777" w:rsidR="008417D7" w:rsidRDefault="008417D7" w:rsidP="00A83B41">
            <w:pPr>
              <w:pStyle w:val="TableParagraph"/>
              <w:tabs>
                <w:tab w:val="left" w:pos="0"/>
              </w:tabs>
              <w:spacing w:before="188" w:line="360" w:lineRule="auto"/>
              <w:ind w:right="1472"/>
              <w:rPr>
                <w:b/>
                <w:i/>
              </w:rPr>
            </w:pPr>
            <w:r>
              <w:rPr>
                <w:b/>
                <w:i/>
              </w:rPr>
              <w:t>At the successful completion of the course,</w:t>
            </w:r>
            <w:r>
              <w:rPr>
                <w:b/>
                <w:i/>
                <w:spacing w:val="-52"/>
              </w:rPr>
              <w:t xml:space="preserve"> </w:t>
            </w:r>
            <w:r>
              <w:rPr>
                <w:b/>
                <w:i/>
              </w:rPr>
              <w:t>the</w:t>
            </w:r>
            <w:r>
              <w:rPr>
                <w:b/>
                <w:i/>
                <w:spacing w:val="-1"/>
              </w:rPr>
              <w:t xml:space="preserve"> </w:t>
            </w:r>
            <w:r>
              <w:rPr>
                <w:b/>
                <w:i/>
              </w:rPr>
              <w:t>learners will</w:t>
            </w:r>
            <w:r>
              <w:rPr>
                <w:b/>
                <w:i/>
                <w:spacing w:val="1"/>
              </w:rPr>
              <w:t xml:space="preserve"> </w:t>
            </w:r>
            <w:r>
              <w:rPr>
                <w:b/>
                <w:i/>
              </w:rPr>
              <w:t>be</w:t>
            </w:r>
            <w:r>
              <w:rPr>
                <w:b/>
                <w:i/>
                <w:spacing w:val="-2"/>
              </w:rPr>
              <w:t xml:space="preserve"> </w:t>
            </w:r>
            <w:r>
              <w:rPr>
                <w:b/>
                <w:i/>
              </w:rPr>
              <w:t>able</w:t>
            </w:r>
            <w:r>
              <w:rPr>
                <w:b/>
                <w:i/>
                <w:spacing w:val="-1"/>
              </w:rPr>
              <w:t xml:space="preserve"> </w:t>
            </w:r>
            <w:r>
              <w:rPr>
                <w:b/>
                <w:i/>
              </w:rPr>
              <w:t>to:</w:t>
            </w:r>
          </w:p>
        </w:tc>
        <w:tc>
          <w:tcPr>
            <w:tcW w:w="1273" w:type="dxa"/>
          </w:tcPr>
          <w:p w14:paraId="550C65F4" w14:textId="77777777" w:rsidR="008417D7" w:rsidRDefault="008417D7" w:rsidP="00A83B41">
            <w:pPr>
              <w:pStyle w:val="TableParagraph"/>
              <w:tabs>
                <w:tab w:val="left" w:pos="0"/>
              </w:tabs>
              <w:spacing w:line="360" w:lineRule="auto"/>
              <w:ind w:left="3" w:right="469"/>
              <w:rPr>
                <w:b/>
                <w:i/>
              </w:rPr>
            </w:pPr>
            <w:r>
              <w:rPr>
                <w:b/>
                <w:i/>
              </w:rPr>
              <w:t>Syllabus</w:t>
            </w:r>
            <w:r>
              <w:rPr>
                <w:b/>
                <w:i/>
                <w:spacing w:val="-52"/>
              </w:rPr>
              <w:t xml:space="preserve"> </w:t>
            </w:r>
            <w:r>
              <w:rPr>
                <w:b/>
                <w:i/>
              </w:rPr>
              <w:t>Unit</w:t>
            </w:r>
            <w:r>
              <w:rPr>
                <w:b/>
                <w:i/>
                <w:spacing w:val="-2"/>
              </w:rPr>
              <w:t xml:space="preserve"> </w:t>
            </w:r>
            <w:r>
              <w:rPr>
                <w:b/>
                <w:i/>
              </w:rPr>
              <w:t>no.</w:t>
            </w:r>
          </w:p>
        </w:tc>
        <w:tc>
          <w:tcPr>
            <w:tcW w:w="1131" w:type="dxa"/>
          </w:tcPr>
          <w:p w14:paraId="57B019AE" w14:textId="77777777" w:rsidR="008417D7" w:rsidRDefault="008417D7" w:rsidP="00A83B41">
            <w:pPr>
              <w:pStyle w:val="TableParagraph"/>
              <w:tabs>
                <w:tab w:val="left" w:pos="0"/>
              </w:tabs>
              <w:spacing w:line="360" w:lineRule="auto"/>
              <w:ind w:left="3" w:right="340"/>
              <w:rPr>
                <w:b/>
                <w:i/>
              </w:rPr>
            </w:pPr>
            <w:r>
              <w:rPr>
                <w:b/>
                <w:i/>
              </w:rPr>
              <w:t>Up to</w:t>
            </w:r>
            <w:r>
              <w:rPr>
                <w:b/>
                <w:i/>
                <w:spacing w:val="1"/>
              </w:rPr>
              <w:t xml:space="preserve"> </w:t>
            </w:r>
            <w:r>
              <w:rPr>
                <w:b/>
                <w:i/>
              </w:rPr>
              <w:t>Bloom’s</w:t>
            </w:r>
          </w:p>
          <w:p w14:paraId="19D61276" w14:textId="77777777" w:rsidR="008417D7" w:rsidRDefault="008417D7" w:rsidP="00A83B41">
            <w:pPr>
              <w:pStyle w:val="TableParagraph"/>
              <w:tabs>
                <w:tab w:val="left" w:pos="0"/>
              </w:tabs>
              <w:ind w:left="3"/>
              <w:rPr>
                <w:b/>
                <w:i/>
              </w:rPr>
            </w:pPr>
            <w:r>
              <w:rPr>
                <w:b/>
                <w:i/>
              </w:rPr>
              <w:t>level</w:t>
            </w:r>
          </w:p>
        </w:tc>
      </w:tr>
      <w:tr w:rsidR="008417D7" w14:paraId="4EA10637" w14:textId="77777777" w:rsidTr="008677D9">
        <w:trPr>
          <w:trHeight w:val="1139"/>
        </w:trPr>
        <w:tc>
          <w:tcPr>
            <w:tcW w:w="1988" w:type="dxa"/>
          </w:tcPr>
          <w:p w14:paraId="3D4F5823" w14:textId="77777777" w:rsidR="008417D7" w:rsidRDefault="008417D7" w:rsidP="00A83B41">
            <w:pPr>
              <w:pStyle w:val="TableParagraph"/>
              <w:tabs>
                <w:tab w:val="left" w:pos="0"/>
              </w:tabs>
              <w:rPr>
                <w:b/>
              </w:rPr>
            </w:pPr>
            <w:r>
              <w:rPr>
                <w:b/>
              </w:rPr>
              <w:t>MPH_C_206_T</w:t>
            </w:r>
          </w:p>
          <w:p w14:paraId="27F50A43" w14:textId="77777777" w:rsidR="008417D7" w:rsidRDefault="008417D7" w:rsidP="00A83B41">
            <w:pPr>
              <w:pStyle w:val="TableParagraph"/>
              <w:tabs>
                <w:tab w:val="left" w:pos="0"/>
              </w:tabs>
              <w:spacing w:before="126"/>
              <w:rPr>
                <w:b/>
              </w:rPr>
            </w:pPr>
            <w:r>
              <w:rPr>
                <w:b/>
              </w:rPr>
              <w:t>_CO1</w:t>
            </w:r>
          </w:p>
        </w:tc>
        <w:tc>
          <w:tcPr>
            <w:tcW w:w="5375" w:type="dxa"/>
          </w:tcPr>
          <w:p w14:paraId="7E97741E" w14:textId="77777777" w:rsidR="008417D7" w:rsidRDefault="008417D7" w:rsidP="00A83B41">
            <w:pPr>
              <w:pStyle w:val="TableParagraph"/>
              <w:tabs>
                <w:tab w:val="left" w:pos="0"/>
              </w:tabs>
              <w:spacing w:line="247" w:lineRule="exact"/>
            </w:pPr>
            <w:r>
              <w:t>Explain</w:t>
            </w:r>
            <w:r>
              <w:rPr>
                <w:spacing w:val="-1"/>
              </w:rPr>
              <w:t xml:space="preserve"> </w:t>
            </w:r>
            <w:r>
              <w:t>the various</w:t>
            </w:r>
            <w:r>
              <w:rPr>
                <w:spacing w:val="-2"/>
              </w:rPr>
              <w:t xml:space="preserve"> </w:t>
            </w:r>
            <w:r>
              <w:t>stages</w:t>
            </w:r>
            <w:r>
              <w:rPr>
                <w:spacing w:val="-2"/>
              </w:rPr>
              <w:t xml:space="preserve"> </w:t>
            </w:r>
            <w:r>
              <w:t>of drug</w:t>
            </w:r>
            <w:r>
              <w:rPr>
                <w:spacing w:val="-3"/>
              </w:rPr>
              <w:t xml:space="preserve"> </w:t>
            </w:r>
            <w:r>
              <w:t>discovery</w:t>
            </w:r>
            <w:r>
              <w:rPr>
                <w:spacing w:val="-3"/>
              </w:rPr>
              <w:t xml:space="preserve"> </w:t>
            </w:r>
            <w:r>
              <w:t>and</w:t>
            </w:r>
          </w:p>
          <w:p w14:paraId="134EA38E" w14:textId="77777777" w:rsidR="008417D7" w:rsidRDefault="008417D7" w:rsidP="00A83B41">
            <w:pPr>
              <w:pStyle w:val="TableParagraph"/>
              <w:tabs>
                <w:tab w:val="left" w:pos="0"/>
              </w:tabs>
              <w:spacing w:line="380" w:lineRule="atLeast"/>
              <w:ind w:right="630"/>
            </w:pPr>
            <w:r>
              <w:t>development</w:t>
            </w:r>
            <w:r>
              <w:rPr>
                <w:spacing w:val="-1"/>
              </w:rPr>
              <w:t xml:space="preserve"> </w:t>
            </w:r>
            <w:r>
              <w:t>including</w:t>
            </w:r>
            <w:r>
              <w:rPr>
                <w:spacing w:val="-5"/>
              </w:rPr>
              <w:t xml:space="preserve"> </w:t>
            </w:r>
            <w:r>
              <w:t>techniques</w:t>
            </w:r>
            <w:r>
              <w:rPr>
                <w:spacing w:val="-2"/>
              </w:rPr>
              <w:t xml:space="preserve"> </w:t>
            </w:r>
            <w:r>
              <w:t>of</w:t>
            </w:r>
            <w:r>
              <w:rPr>
                <w:spacing w:val="-3"/>
              </w:rPr>
              <w:t xml:space="preserve"> </w:t>
            </w:r>
            <w:r>
              <w:t>high</w:t>
            </w:r>
            <w:r>
              <w:rPr>
                <w:spacing w:val="-2"/>
              </w:rPr>
              <w:t xml:space="preserve"> </w:t>
            </w:r>
            <w:r>
              <w:t>throughput</w:t>
            </w:r>
            <w:r>
              <w:rPr>
                <w:spacing w:val="-52"/>
              </w:rPr>
              <w:t xml:space="preserve"> </w:t>
            </w:r>
            <w:r>
              <w:t>screening</w:t>
            </w:r>
          </w:p>
        </w:tc>
        <w:tc>
          <w:tcPr>
            <w:tcW w:w="1273" w:type="dxa"/>
          </w:tcPr>
          <w:p w14:paraId="4AE52D6A" w14:textId="77777777" w:rsidR="008417D7" w:rsidRDefault="008417D7" w:rsidP="00A83B41">
            <w:pPr>
              <w:pStyle w:val="TableParagraph"/>
              <w:tabs>
                <w:tab w:val="left" w:pos="0"/>
              </w:tabs>
              <w:spacing w:line="247" w:lineRule="exact"/>
              <w:ind w:left="3"/>
            </w:pPr>
            <w:r>
              <w:t>1 &amp;</w:t>
            </w:r>
            <w:r>
              <w:rPr>
                <w:spacing w:val="-2"/>
              </w:rPr>
              <w:t xml:space="preserve"> </w:t>
            </w:r>
            <w:r>
              <w:t>2</w:t>
            </w:r>
          </w:p>
        </w:tc>
        <w:tc>
          <w:tcPr>
            <w:tcW w:w="1131" w:type="dxa"/>
          </w:tcPr>
          <w:p w14:paraId="550C2980" w14:textId="77777777" w:rsidR="008417D7" w:rsidRDefault="008417D7" w:rsidP="00A83B41">
            <w:pPr>
              <w:pStyle w:val="TableParagraph"/>
              <w:tabs>
                <w:tab w:val="left" w:pos="0"/>
              </w:tabs>
              <w:spacing w:line="247" w:lineRule="exact"/>
              <w:ind w:left="3"/>
            </w:pPr>
            <w:r>
              <w:t>2</w:t>
            </w:r>
          </w:p>
        </w:tc>
      </w:tr>
      <w:tr w:rsidR="008417D7" w14:paraId="6935C103" w14:textId="77777777" w:rsidTr="008677D9">
        <w:trPr>
          <w:trHeight w:val="758"/>
        </w:trPr>
        <w:tc>
          <w:tcPr>
            <w:tcW w:w="1988" w:type="dxa"/>
          </w:tcPr>
          <w:p w14:paraId="12784958" w14:textId="77777777" w:rsidR="008417D7" w:rsidRDefault="008417D7" w:rsidP="00A83B41">
            <w:pPr>
              <w:pStyle w:val="TableParagraph"/>
              <w:tabs>
                <w:tab w:val="left" w:pos="0"/>
              </w:tabs>
              <w:rPr>
                <w:b/>
              </w:rPr>
            </w:pPr>
            <w:r>
              <w:rPr>
                <w:b/>
              </w:rPr>
              <w:t>MPH_C_206_T</w:t>
            </w:r>
          </w:p>
          <w:p w14:paraId="2BA274E2" w14:textId="77777777" w:rsidR="008417D7" w:rsidRDefault="008417D7" w:rsidP="00A83B41">
            <w:pPr>
              <w:pStyle w:val="TableParagraph"/>
              <w:tabs>
                <w:tab w:val="left" w:pos="0"/>
              </w:tabs>
              <w:spacing w:before="126"/>
              <w:rPr>
                <w:b/>
              </w:rPr>
            </w:pPr>
            <w:r>
              <w:rPr>
                <w:b/>
              </w:rPr>
              <w:t>_CO2</w:t>
            </w:r>
          </w:p>
        </w:tc>
        <w:tc>
          <w:tcPr>
            <w:tcW w:w="5375" w:type="dxa"/>
          </w:tcPr>
          <w:p w14:paraId="126AD99F" w14:textId="77777777" w:rsidR="008417D7" w:rsidRDefault="008417D7" w:rsidP="00A83B41">
            <w:pPr>
              <w:pStyle w:val="TableParagraph"/>
              <w:tabs>
                <w:tab w:val="left" w:pos="0"/>
              </w:tabs>
              <w:spacing w:line="247" w:lineRule="exact"/>
            </w:pPr>
            <w:r>
              <w:t>Appreciate</w:t>
            </w:r>
            <w:r>
              <w:rPr>
                <w:spacing w:val="-3"/>
              </w:rPr>
              <w:t xml:space="preserve"> </w:t>
            </w:r>
            <w:r>
              <w:t>the</w:t>
            </w:r>
            <w:r>
              <w:rPr>
                <w:spacing w:val="-3"/>
              </w:rPr>
              <w:t xml:space="preserve"> </w:t>
            </w:r>
            <w:r>
              <w:t>importance</w:t>
            </w:r>
            <w:r>
              <w:rPr>
                <w:spacing w:val="-1"/>
              </w:rPr>
              <w:t xml:space="preserve"> </w:t>
            </w:r>
            <w:r>
              <w:t>toxicity</w:t>
            </w:r>
            <w:r>
              <w:rPr>
                <w:spacing w:val="-4"/>
              </w:rPr>
              <w:t xml:space="preserve"> </w:t>
            </w:r>
            <w:r>
              <w:t>testing</w:t>
            </w:r>
            <w:r>
              <w:rPr>
                <w:spacing w:val="-3"/>
              </w:rPr>
              <w:t xml:space="preserve"> </w:t>
            </w:r>
            <w:r>
              <w:t>and</w:t>
            </w:r>
            <w:r>
              <w:rPr>
                <w:spacing w:val="-1"/>
              </w:rPr>
              <w:t xml:space="preserve"> </w:t>
            </w:r>
            <w:r>
              <w:t>the</w:t>
            </w:r>
            <w:r>
              <w:rPr>
                <w:spacing w:val="-1"/>
              </w:rPr>
              <w:t xml:space="preserve"> </w:t>
            </w:r>
            <w:r>
              <w:t>role</w:t>
            </w:r>
            <w:r>
              <w:rPr>
                <w:spacing w:val="-3"/>
              </w:rPr>
              <w:t xml:space="preserve"> </w:t>
            </w:r>
            <w:r>
              <w:t>of</w:t>
            </w:r>
          </w:p>
          <w:p w14:paraId="282B623C" w14:textId="77777777" w:rsidR="008417D7" w:rsidRDefault="008417D7" w:rsidP="00A83B41">
            <w:pPr>
              <w:pStyle w:val="TableParagraph"/>
              <w:tabs>
                <w:tab w:val="left" w:pos="0"/>
              </w:tabs>
              <w:spacing w:before="126"/>
            </w:pPr>
            <w:r>
              <w:t>ethical</w:t>
            </w:r>
            <w:r>
              <w:rPr>
                <w:spacing w:val="-1"/>
              </w:rPr>
              <w:t xml:space="preserve"> </w:t>
            </w:r>
            <w:r>
              <w:t>and</w:t>
            </w:r>
            <w:r>
              <w:rPr>
                <w:spacing w:val="-3"/>
              </w:rPr>
              <w:t xml:space="preserve"> </w:t>
            </w:r>
            <w:r>
              <w:t>regulatory</w:t>
            </w:r>
            <w:r>
              <w:rPr>
                <w:spacing w:val="-4"/>
              </w:rPr>
              <w:t xml:space="preserve"> </w:t>
            </w:r>
            <w:r>
              <w:t>requirements</w:t>
            </w:r>
            <w:r>
              <w:rPr>
                <w:spacing w:val="-2"/>
              </w:rPr>
              <w:t xml:space="preserve"> </w:t>
            </w:r>
            <w:r>
              <w:t>for</w:t>
            </w:r>
            <w:r>
              <w:rPr>
                <w:spacing w:val="-3"/>
              </w:rPr>
              <w:t xml:space="preserve"> </w:t>
            </w:r>
            <w:r>
              <w:t>the</w:t>
            </w:r>
            <w:r>
              <w:rPr>
                <w:spacing w:val="-1"/>
              </w:rPr>
              <w:t xml:space="preserve"> </w:t>
            </w:r>
            <w:r>
              <w:t>same</w:t>
            </w:r>
          </w:p>
        </w:tc>
        <w:tc>
          <w:tcPr>
            <w:tcW w:w="1273" w:type="dxa"/>
          </w:tcPr>
          <w:p w14:paraId="2364577D" w14:textId="77777777" w:rsidR="008417D7" w:rsidRDefault="008417D7" w:rsidP="00A83B41">
            <w:pPr>
              <w:pStyle w:val="TableParagraph"/>
              <w:tabs>
                <w:tab w:val="left" w:pos="0"/>
              </w:tabs>
              <w:spacing w:line="247" w:lineRule="exact"/>
              <w:ind w:left="3"/>
            </w:pPr>
            <w:r>
              <w:t>3</w:t>
            </w:r>
          </w:p>
        </w:tc>
        <w:tc>
          <w:tcPr>
            <w:tcW w:w="1131" w:type="dxa"/>
          </w:tcPr>
          <w:p w14:paraId="5B7D1905" w14:textId="77777777" w:rsidR="008417D7" w:rsidRDefault="008417D7" w:rsidP="00A83B41">
            <w:pPr>
              <w:pStyle w:val="TableParagraph"/>
              <w:tabs>
                <w:tab w:val="left" w:pos="0"/>
              </w:tabs>
              <w:spacing w:line="247" w:lineRule="exact"/>
              <w:ind w:left="3"/>
            </w:pPr>
            <w:r>
              <w:t>2&amp;3</w:t>
            </w:r>
          </w:p>
        </w:tc>
      </w:tr>
      <w:tr w:rsidR="008417D7" w14:paraId="781D7C7E" w14:textId="77777777" w:rsidTr="008677D9">
        <w:trPr>
          <w:trHeight w:val="803"/>
        </w:trPr>
        <w:tc>
          <w:tcPr>
            <w:tcW w:w="1988" w:type="dxa"/>
          </w:tcPr>
          <w:p w14:paraId="4E3A7505" w14:textId="77777777" w:rsidR="008417D7" w:rsidRDefault="008417D7" w:rsidP="00A83B41">
            <w:pPr>
              <w:pStyle w:val="TableParagraph"/>
              <w:tabs>
                <w:tab w:val="left" w:pos="0"/>
              </w:tabs>
              <w:rPr>
                <w:b/>
              </w:rPr>
            </w:pPr>
            <w:r>
              <w:rPr>
                <w:b/>
              </w:rPr>
              <w:t>MPH_C_206_T</w:t>
            </w:r>
          </w:p>
          <w:p w14:paraId="33A80DFE" w14:textId="77777777" w:rsidR="008417D7" w:rsidRDefault="008417D7" w:rsidP="00A83B41">
            <w:pPr>
              <w:pStyle w:val="TableParagraph"/>
              <w:tabs>
                <w:tab w:val="left" w:pos="0"/>
              </w:tabs>
              <w:spacing w:before="126"/>
              <w:rPr>
                <w:b/>
              </w:rPr>
            </w:pPr>
            <w:r>
              <w:rPr>
                <w:b/>
              </w:rPr>
              <w:t>_CO3</w:t>
            </w:r>
          </w:p>
        </w:tc>
        <w:tc>
          <w:tcPr>
            <w:tcW w:w="5375" w:type="dxa"/>
          </w:tcPr>
          <w:p w14:paraId="512DA68F" w14:textId="77777777" w:rsidR="008417D7" w:rsidRDefault="008417D7" w:rsidP="00A83B41">
            <w:pPr>
              <w:pStyle w:val="TableParagraph"/>
              <w:tabs>
                <w:tab w:val="left" w:pos="0"/>
              </w:tabs>
              <w:spacing w:line="360" w:lineRule="auto"/>
              <w:ind w:right="673"/>
            </w:pPr>
            <w:r>
              <w:t>Reflect on the importance of chronopharmacology in</w:t>
            </w:r>
            <w:r>
              <w:rPr>
                <w:spacing w:val="-52"/>
              </w:rPr>
              <w:t xml:space="preserve"> </w:t>
            </w:r>
            <w:r>
              <w:t>therapeutics</w:t>
            </w:r>
            <w:r>
              <w:rPr>
                <w:spacing w:val="-2"/>
              </w:rPr>
              <w:t xml:space="preserve"> </w:t>
            </w:r>
            <w:r>
              <w:t>of</w:t>
            </w:r>
            <w:r>
              <w:rPr>
                <w:spacing w:val="-2"/>
              </w:rPr>
              <w:t xml:space="preserve"> </w:t>
            </w:r>
            <w:r>
              <w:t>disease</w:t>
            </w:r>
            <w:r>
              <w:rPr>
                <w:spacing w:val="-3"/>
              </w:rPr>
              <w:t xml:space="preserve"> </w:t>
            </w:r>
            <w:r>
              <w:t>related</w:t>
            </w:r>
            <w:r>
              <w:rPr>
                <w:spacing w:val="-2"/>
              </w:rPr>
              <w:t xml:space="preserve"> </w:t>
            </w:r>
            <w:r>
              <w:t>to</w:t>
            </w:r>
            <w:r>
              <w:rPr>
                <w:spacing w:val="-2"/>
              </w:rPr>
              <w:t xml:space="preserve"> </w:t>
            </w:r>
            <w:r>
              <w:t>GIT</w:t>
            </w:r>
            <w:r>
              <w:rPr>
                <w:spacing w:val="1"/>
              </w:rPr>
              <w:t xml:space="preserve"> </w:t>
            </w:r>
            <w:r>
              <w:t>and</w:t>
            </w:r>
            <w:r>
              <w:rPr>
                <w:spacing w:val="-2"/>
              </w:rPr>
              <w:t xml:space="preserve"> </w:t>
            </w:r>
            <w:r>
              <w:t>Asthma.</w:t>
            </w:r>
          </w:p>
        </w:tc>
        <w:tc>
          <w:tcPr>
            <w:tcW w:w="1273" w:type="dxa"/>
          </w:tcPr>
          <w:p w14:paraId="5F5B9B42" w14:textId="77777777" w:rsidR="008417D7" w:rsidRDefault="008417D7" w:rsidP="00A83B41">
            <w:pPr>
              <w:pStyle w:val="TableParagraph"/>
              <w:tabs>
                <w:tab w:val="left" w:pos="0"/>
              </w:tabs>
              <w:spacing w:line="247" w:lineRule="exact"/>
              <w:ind w:left="3"/>
            </w:pPr>
            <w:r>
              <w:t>4</w:t>
            </w:r>
          </w:p>
        </w:tc>
        <w:tc>
          <w:tcPr>
            <w:tcW w:w="1131" w:type="dxa"/>
          </w:tcPr>
          <w:p w14:paraId="58600E9D" w14:textId="77777777" w:rsidR="008417D7" w:rsidRDefault="008417D7" w:rsidP="00A83B41">
            <w:pPr>
              <w:pStyle w:val="TableParagraph"/>
              <w:tabs>
                <w:tab w:val="left" w:pos="0"/>
              </w:tabs>
              <w:spacing w:line="247" w:lineRule="exact"/>
              <w:ind w:left="3"/>
            </w:pPr>
            <w:r>
              <w:t>2&amp;3</w:t>
            </w:r>
          </w:p>
        </w:tc>
      </w:tr>
      <w:tr w:rsidR="008417D7" w14:paraId="6207F9EB" w14:textId="77777777" w:rsidTr="008677D9">
        <w:trPr>
          <w:trHeight w:val="1519"/>
        </w:trPr>
        <w:tc>
          <w:tcPr>
            <w:tcW w:w="1988" w:type="dxa"/>
          </w:tcPr>
          <w:p w14:paraId="1E3DD75A" w14:textId="77777777" w:rsidR="008417D7" w:rsidRDefault="008417D7" w:rsidP="00A83B41">
            <w:pPr>
              <w:pStyle w:val="TableParagraph"/>
              <w:tabs>
                <w:tab w:val="left" w:pos="0"/>
              </w:tabs>
              <w:rPr>
                <w:b/>
              </w:rPr>
            </w:pPr>
            <w:r>
              <w:rPr>
                <w:b/>
              </w:rPr>
              <w:t>MPH_C_206_T</w:t>
            </w:r>
          </w:p>
          <w:p w14:paraId="457B48A0" w14:textId="77777777" w:rsidR="008417D7" w:rsidRDefault="008417D7" w:rsidP="00A83B41">
            <w:pPr>
              <w:pStyle w:val="TableParagraph"/>
              <w:tabs>
                <w:tab w:val="left" w:pos="0"/>
              </w:tabs>
              <w:spacing w:before="126"/>
              <w:rPr>
                <w:b/>
              </w:rPr>
            </w:pPr>
            <w:r>
              <w:rPr>
                <w:b/>
              </w:rPr>
              <w:t>_CO4</w:t>
            </w:r>
          </w:p>
        </w:tc>
        <w:tc>
          <w:tcPr>
            <w:tcW w:w="5375" w:type="dxa"/>
          </w:tcPr>
          <w:p w14:paraId="259DED0E" w14:textId="77777777" w:rsidR="008417D7" w:rsidRDefault="008417D7" w:rsidP="00A83B41">
            <w:pPr>
              <w:pStyle w:val="TableParagraph"/>
              <w:tabs>
                <w:tab w:val="left" w:pos="0"/>
              </w:tabs>
              <w:spacing w:line="360" w:lineRule="auto"/>
            </w:pPr>
            <w:r>
              <w:t>Review</w:t>
            </w:r>
            <w:r>
              <w:rPr>
                <w:spacing w:val="-1"/>
              </w:rPr>
              <w:t xml:space="preserve"> </w:t>
            </w:r>
            <w:r>
              <w:t>the</w:t>
            </w:r>
            <w:r>
              <w:rPr>
                <w:spacing w:val="-2"/>
              </w:rPr>
              <w:t xml:space="preserve"> </w:t>
            </w:r>
            <w:r>
              <w:t>role</w:t>
            </w:r>
            <w:r>
              <w:rPr>
                <w:spacing w:val="-1"/>
              </w:rPr>
              <w:t xml:space="preserve"> </w:t>
            </w:r>
            <w:r>
              <w:t>of</w:t>
            </w:r>
            <w:r>
              <w:rPr>
                <w:spacing w:val="-2"/>
              </w:rPr>
              <w:t xml:space="preserve"> </w:t>
            </w:r>
            <w:r>
              <w:t>transporter</w:t>
            </w:r>
            <w:r>
              <w:rPr>
                <w:spacing w:val="-2"/>
              </w:rPr>
              <w:t xml:space="preserve"> </w:t>
            </w:r>
            <w:r>
              <w:t>proteins,</w:t>
            </w:r>
            <w:r>
              <w:rPr>
                <w:spacing w:val="-3"/>
              </w:rPr>
              <w:t xml:space="preserve"> </w:t>
            </w:r>
            <w:r>
              <w:t>stem</w:t>
            </w:r>
            <w:r>
              <w:rPr>
                <w:spacing w:val="-4"/>
              </w:rPr>
              <w:t xml:space="preserve"> </w:t>
            </w:r>
            <w:r>
              <w:t>cells</w:t>
            </w:r>
            <w:r>
              <w:rPr>
                <w:spacing w:val="-3"/>
              </w:rPr>
              <w:t xml:space="preserve"> </w:t>
            </w:r>
            <w:r>
              <w:t>and</w:t>
            </w:r>
            <w:r>
              <w:rPr>
                <w:spacing w:val="-2"/>
              </w:rPr>
              <w:t xml:space="preserve"> </w:t>
            </w:r>
            <w:r>
              <w:t>other</w:t>
            </w:r>
            <w:r>
              <w:rPr>
                <w:spacing w:val="-52"/>
              </w:rPr>
              <w:t xml:space="preserve"> </w:t>
            </w:r>
            <w:r>
              <w:t>novel drug targets; impact of inflammation mediators and</w:t>
            </w:r>
            <w:r>
              <w:rPr>
                <w:spacing w:val="1"/>
              </w:rPr>
              <w:t xml:space="preserve"> </w:t>
            </w:r>
            <w:r>
              <w:t>proinflammatory</w:t>
            </w:r>
            <w:r>
              <w:rPr>
                <w:spacing w:val="-5"/>
              </w:rPr>
              <w:t xml:space="preserve"> </w:t>
            </w:r>
            <w:r>
              <w:t>cytokines</w:t>
            </w:r>
            <w:r>
              <w:rPr>
                <w:spacing w:val="-3"/>
              </w:rPr>
              <w:t xml:space="preserve"> </w:t>
            </w:r>
            <w:r>
              <w:t>in</w:t>
            </w:r>
            <w:r>
              <w:rPr>
                <w:spacing w:val="-1"/>
              </w:rPr>
              <w:t xml:space="preserve"> </w:t>
            </w:r>
            <w:r>
              <w:t>mediating</w:t>
            </w:r>
            <w:r>
              <w:rPr>
                <w:spacing w:val="-4"/>
              </w:rPr>
              <w:t xml:space="preserve"> </w:t>
            </w:r>
            <w:r>
              <w:t>inflammation</w:t>
            </w:r>
            <w:r>
              <w:rPr>
                <w:spacing w:val="-1"/>
              </w:rPr>
              <w:t xml:space="preserve"> </w:t>
            </w:r>
            <w:r>
              <w:t>in</w:t>
            </w:r>
          </w:p>
          <w:p w14:paraId="369BFE24" w14:textId="77777777" w:rsidR="008417D7" w:rsidRDefault="008417D7" w:rsidP="00A83B41">
            <w:pPr>
              <w:pStyle w:val="TableParagraph"/>
              <w:tabs>
                <w:tab w:val="left" w:pos="0"/>
              </w:tabs>
              <w:spacing w:line="253" w:lineRule="exact"/>
            </w:pPr>
            <w:r>
              <w:t>clinical</w:t>
            </w:r>
            <w:r>
              <w:rPr>
                <w:spacing w:val="-5"/>
              </w:rPr>
              <w:t xml:space="preserve"> </w:t>
            </w:r>
            <w:r>
              <w:t>settings</w:t>
            </w:r>
          </w:p>
        </w:tc>
        <w:tc>
          <w:tcPr>
            <w:tcW w:w="1273" w:type="dxa"/>
          </w:tcPr>
          <w:p w14:paraId="19716C91" w14:textId="77777777" w:rsidR="008417D7" w:rsidRDefault="008417D7" w:rsidP="00A83B41">
            <w:pPr>
              <w:pStyle w:val="TableParagraph"/>
              <w:tabs>
                <w:tab w:val="left" w:pos="0"/>
              </w:tabs>
              <w:spacing w:line="249" w:lineRule="exact"/>
              <w:ind w:left="3"/>
            </w:pPr>
            <w:r>
              <w:t>5-8</w:t>
            </w:r>
          </w:p>
        </w:tc>
        <w:tc>
          <w:tcPr>
            <w:tcW w:w="1131" w:type="dxa"/>
          </w:tcPr>
          <w:p w14:paraId="2F5EC713" w14:textId="77777777" w:rsidR="008417D7" w:rsidRDefault="008417D7" w:rsidP="00A83B41">
            <w:pPr>
              <w:pStyle w:val="TableParagraph"/>
              <w:tabs>
                <w:tab w:val="left" w:pos="0"/>
              </w:tabs>
              <w:spacing w:line="249" w:lineRule="exact"/>
              <w:ind w:left="3"/>
            </w:pPr>
            <w:r>
              <w:t>2&amp;3</w:t>
            </w:r>
          </w:p>
        </w:tc>
      </w:tr>
      <w:tr w:rsidR="008417D7" w14:paraId="34C90CC9" w14:textId="77777777" w:rsidTr="008677D9">
        <w:trPr>
          <w:trHeight w:val="1139"/>
        </w:trPr>
        <w:tc>
          <w:tcPr>
            <w:tcW w:w="1988" w:type="dxa"/>
          </w:tcPr>
          <w:p w14:paraId="670B9A4A" w14:textId="77777777" w:rsidR="008417D7" w:rsidRDefault="008417D7" w:rsidP="00A83B41">
            <w:pPr>
              <w:pStyle w:val="TableParagraph"/>
              <w:tabs>
                <w:tab w:val="left" w:pos="0"/>
              </w:tabs>
              <w:rPr>
                <w:b/>
              </w:rPr>
            </w:pPr>
            <w:r>
              <w:rPr>
                <w:b/>
              </w:rPr>
              <w:t>MPH_C_206_T</w:t>
            </w:r>
          </w:p>
          <w:p w14:paraId="432AF4A1" w14:textId="77777777" w:rsidR="008417D7" w:rsidRDefault="008417D7" w:rsidP="00A83B41">
            <w:pPr>
              <w:pStyle w:val="TableParagraph"/>
              <w:tabs>
                <w:tab w:val="left" w:pos="0"/>
              </w:tabs>
              <w:spacing w:before="126"/>
              <w:rPr>
                <w:b/>
              </w:rPr>
            </w:pPr>
            <w:r>
              <w:rPr>
                <w:b/>
              </w:rPr>
              <w:t>_CO5</w:t>
            </w:r>
          </w:p>
        </w:tc>
        <w:tc>
          <w:tcPr>
            <w:tcW w:w="5375" w:type="dxa"/>
          </w:tcPr>
          <w:p w14:paraId="61F7A5F8" w14:textId="77777777" w:rsidR="008417D7" w:rsidRDefault="008417D7" w:rsidP="00A83B41">
            <w:pPr>
              <w:pStyle w:val="TableParagraph"/>
              <w:tabs>
                <w:tab w:val="left" w:pos="0"/>
              </w:tabs>
              <w:spacing w:line="247" w:lineRule="exact"/>
            </w:pPr>
            <w:r>
              <w:t>Comprehend</w:t>
            </w:r>
            <w:r>
              <w:rPr>
                <w:spacing w:val="-3"/>
              </w:rPr>
              <w:t xml:space="preserve"> </w:t>
            </w:r>
            <w:r>
              <w:t>therapeutic</w:t>
            </w:r>
            <w:r>
              <w:rPr>
                <w:spacing w:val="-4"/>
              </w:rPr>
              <w:t xml:space="preserve"> </w:t>
            </w:r>
            <w:r>
              <w:t>potential</w:t>
            </w:r>
            <w:r>
              <w:rPr>
                <w:spacing w:val="-1"/>
              </w:rPr>
              <w:t xml:space="preserve"> </w:t>
            </w:r>
            <w:r>
              <w:t>and</w:t>
            </w:r>
            <w:r>
              <w:rPr>
                <w:spacing w:val="-2"/>
              </w:rPr>
              <w:t xml:space="preserve"> </w:t>
            </w:r>
            <w:r>
              <w:t>signalling</w:t>
            </w:r>
            <w:r>
              <w:rPr>
                <w:spacing w:val="-6"/>
              </w:rPr>
              <w:t xml:space="preserve"> </w:t>
            </w:r>
            <w:r>
              <w:t>pathways</w:t>
            </w:r>
          </w:p>
          <w:p w14:paraId="74A700FE" w14:textId="77777777" w:rsidR="008417D7" w:rsidRDefault="008417D7" w:rsidP="00A83B41">
            <w:pPr>
              <w:pStyle w:val="TableParagraph"/>
              <w:tabs>
                <w:tab w:val="left" w:pos="0"/>
              </w:tabs>
              <w:spacing w:line="380" w:lineRule="atLeast"/>
              <w:ind w:right="62"/>
            </w:pPr>
            <w:r>
              <w:t>of the target site, fundamentals of transporters and their role</w:t>
            </w:r>
            <w:r>
              <w:rPr>
                <w:spacing w:val="-52"/>
              </w:rPr>
              <w:t xml:space="preserve"> </w:t>
            </w:r>
            <w:r>
              <w:t>in</w:t>
            </w:r>
            <w:r>
              <w:rPr>
                <w:spacing w:val="-1"/>
              </w:rPr>
              <w:t xml:space="preserve"> </w:t>
            </w:r>
            <w:r>
              <w:t>pharmacokinetics</w:t>
            </w:r>
          </w:p>
        </w:tc>
        <w:tc>
          <w:tcPr>
            <w:tcW w:w="1273" w:type="dxa"/>
          </w:tcPr>
          <w:p w14:paraId="45DE11AD" w14:textId="77777777" w:rsidR="008417D7" w:rsidRDefault="008417D7" w:rsidP="00A83B41">
            <w:pPr>
              <w:pStyle w:val="TableParagraph"/>
              <w:tabs>
                <w:tab w:val="left" w:pos="0"/>
              </w:tabs>
              <w:spacing w:line="247" w:lineRule="exact"/>
              <w:ind w:left="322" w:right="318"/>
              <w:jc w:val="center"/>
            </w:pPr>
            <w:r>
              <w:t>6-7</w:t>
            </w:r>
          </w:p>
        </w:tc>
        <w:tc>
          <w:tcPr>
            <w:tcW w:w="1131" w:type="dxa"/>
          </w:tcPr>
          <w:p w14:paraId="7358E7FF" w14:textId="77777777" w:rsidR="008417D7" w:rsidRDefault="008417D7" w:rsidP="00A83B41">
            <w:pPr>
              <w:pStyle w:val="TableParagraph"/>
              <w:tabs>
                <w:tab w:val="left" w:pos="0"/>
              </w:tabs>
              <w:spacing w:line="247" w:lineRule="exact"/>
              <w:ind w:left="58"/>
            </w:pPr>
            <w:r>
              <w:t>2</w:t>
            </w:r>
          </w:p>
        </w:tc>
      </w:tr>
    </w:tbl>
    <w:p w14:paraId="1FFC4B45" w14:textId="77777777" w:rsidR="008417D7" w:rsidRDefault="008417D7" w:rsidP="00A83B41">
      <w:pPr>
        <w:tabs>
          <w:tab w:val="left" w:pos="0"/>
        </w:tabs>
        <w:ind w:left="100"/>
        <w:jc w:val="both"/>
        <w:rPr>
          <w:b/>
        </w:rPr>
      </w:pPr>
      <w:r>
        <w:rPr>
          <w:b/>
        </w:rPr>
        <w:t>Mapping CO</w:t>
      </w:r>
      <w:r>
        <w:rPr>
          <w:b/>
          <w:spacing w:val="-2"/>
        </w:rPr>
        <w:t xml:space="preserve"> </w:t>
      </w:r>
      <w:r>
        <w:rPr>
          <w:b/>
        </w:rPr>
        <w:t>with</w:t>
      </w:r>
      <w:r>
        <w:rPr>
          <w:b/>
          <w:spacing w:val="-2"/>
        </w:rPr>
        <w:t xml:space="preserve"> </w:t>
      </w:r>
      <w:r>
        <w:rPr>
          <w:b/>
        </w:rPr>
        <w:t>PO</w:t>
      </w:r>
    </w:p>
    <w:p w14:paraId="2CE05E26" w14:textId="77777777" w:rsidR="008417D7" w:rsidRDefault="008417D7" w:rsidP="00A83B41">
      <w:pPr>
        <w:pStyle w:val="BodyText"/>
        <w:tabs>
          <w:tab w:val="left" w:pos="0"/>
        </w:tabs>
        <w:spacing w:before="11"/>
        <w:rPr>
          <w:b/>
          <w:sz w:val="10"/>
        </w:rPr>
      </w:pP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994"/>
        <w:gridCol w:w="850"/>
        <w:gridCol w:w="851"/>
        <w:gridCol w:w="721"/>
        <w:gridCol w:w="644"/>
        <w:gridCol w:w="644"/>
      </w:tblGrid>
      <w:tr w:rsidR="008417D7" w14:paraId="77442751" w14:textId="77777777" w:rsidTr="008677D9">
        <w:trPr>
          <w:trHeight w:val="378"/>
        </w:trPr>
        <w:tc>
          <w:tcPr>
            <w:tcW w:w="2835" w:type="dxa"/>
          </w:tcPr>
          <w:p w14:paraId="3688A79B" w14:textId="77777777" w:rsidR="008417D7" w:rsidRDefault="008417D7" w:rsidP="00A83B41">
            <w:pPr>
              <w:pStyle w:val="TableParagraph"/>
              <w:tabs>
                <w:tab w:val="left" w:pos="0"/>
              </w:tabs>
              <w:rPr>
                <w:b/>
              </w:rPr>
            </w:pPr>
            <w:r>
              <w:rPr>
                <w:b/>
              </w:rPr>
              <w:t>CO</w:t>
            </w:r>
          </w:p>
        </w:tc>
        <w:tc>
          <w:tcPr>
            <w:tcW w:w="994" w:type="dxa"/>
          </w:tcPr>
          <w:p w14:paraId="3392A9F2" w14:textId="77777777" w:rsidR="008417D7" w:rsidRDefault="008417D7" w:rsidP="00A83B41">
            <w:pPr>
              <w:pStyle w:val="TableParagraph"/>
              <w:tabs>
                <w:tab w:val="left" w:pos="0"/>
              </w:tabs>
              <w:rPr>
                <w:b/>
              </w:rPr>
            </w:pPr>
            <w:r>
              <w:rPr>
                <w:b/>
              </w:rPr>
              <w:t>PO1</w:t>
            </w:r>
          </w:p>
        </w:tc>
        <w:tc>
          <w:tcPr>
            <w:tcW w:w="850" w:type="dxa"/>
          </w:tcPr>
          <w:p w14:paraId="1C8E6B14" w14:textId="77777777" w:rsidR="008417D7" w:rsidRDefault="008417D7" w:rsidP="00A83B41">
            <w:pPr>
              <w:pStyle w:val="TableParagraph"/>
              <w:tabs>
                <w:tab w:val="left" w:pos="0"/>
              </w:tabs>
              <w:rPr>
                <w:b/>
              </w:rPr>
            </w:pPr>
            <w:r>
              <w:rPr>
                <w:b/>
              </w:rPr>
              <w:t>PO2</w:t>
            </w:r>
          </w:p>
        </w:tc>
        <w:tc>
          <w:tcPr>
            <w:tcW w:w="851" w:type="dxa"/>
          </w:tcPr>
          <w:p w14:paraId="1EAEA0A8" w14:textId="77777777" w:rsidR="008417D7" w:rsidRDefault="008417D7" w:rsidP="00A83B41">
            <w:pPr>
              <w:pStyle w:val="TableParagraph"/>
              <w:tabs>
                <w:tab w:val="left" w:pos="0"/>
              </w:tabs>
              <w:rPr>
                <w:b/>
              </w:rPr>
            </w:pPr>
            <w:r>
              <w:rPr>
                <w:b/>
              </w:rPr>
              <w:t>PO3</w:t>
            </w:r>
          </w:p>
        </w:tc>
        <w:tc>
          <w:tcPr>
            <w:tcW w:w="721" w:type="dxa"/>
          </w:tcPr>
          <w:p w14:paraId="2C55FDF6" w14:textId="77777777" w:rsidR="008417D7" w:rsidRDefault="008417D7" w:rsidP="00A83B41">
            <w:pPr>
              <w:pStyle w:val="TableParagraph"/>
              <w:tabs>
                <w:tab w:val="left" w:pos="0"/>
              </w:tabs>
              <w:ind w:left="106"/>
              <w:rPr>
                <w:b/>
              </w:rPr>
            </w:pPr>
            <w:r>
              <w:rPr>
                <w:b/>
              </w:rPr>
              <w:t>PO4</w:t>
            </w:r>
          </w:p>
        </w:tc>
        <w:tc>
          <w:tcPr>
            <w:tcW w:w="644" w:type="dxa"/>
          </w:tcPr>
          <w:p w14:paraId="79FC914B" w14:textId="77777777" w:rsidR="008417D7" w:rsidRDefault="008417D7" w:rsidP="00A83B41">
            <w:pPr>
              <w:pStyle w:val="TableParagraph"/>
              <w:tabs>
                <w:tab w:val="left" w:pos="0"/>
              </w:tabs>
              <w:ind w:left="105"/>
              <w:rPr>
                <w:b/>
              </w:rPr>
            </w:pPr>
            <w:r>
              <w:rPr>
                <w:b/>
              </w:rPr>
              <w:t>PO5</w:t>
            </w:r>
          </w:p>
        </w:tc>
        <w:tc>
          <w:tcPr>
            <w:tcW w:w="644" w:type="dxa"/>
          </w:tcPr>
          <w:p w14:paraId="695EDCA9" w14:textId="77777777" w:rsidR="008417D7" w:rsidRDefault="008417D7" w:rsidP="00A83B41">
            <w:pPr>
              <w:pStyle w:val="TableParagraph"/>
              <w:tabs>
                <w:tab w:val="left" w:pos="0"/>
              </w:tabs>
              <w:ind w:left="104"/>
              <w:rPr>
                <w:b/>
              </w:rPr>
            </w:pPr>
            <w:r>
              <w:rPr>
                <w:b/>
              </w:rPr>
              <w:t>PO6</w:t>
            </w:r>
          </w:p>
        </w:tc>
      </w:tr>
      <w:tr w:rsidR="008417D7" w14:paraId="49678576" w14:textId="77777777" w:rsidTr="008677D9">
        <w:trPr>
          <w:trHeight w:val="379"/>
        </w:trPr>
        <w:tc>
          <w:tcPr>
            <w:tcW w:w="2835" w:type="dxa"/>
          </w:tcPr>
          <w:p w14:paraId="0CA54C29" w14:textId="77777777" w:rsidR="008417D7" w:rsidRDefault="008417D7" w:rsidP="00A83B41">
            <w:pPr>
              <w:pStyle w:val="TableParagraph"/>
              <w:tabs>
                <w:tab w:val="left" w:pos="0"/>
              </w:tabs>
              <w:rPr>
                <w:b/>
              </w:rPr>
            </w:pPr>
            <w:r>
              <w:rPr>
                <w:b/>
              </w:rPr>
              <w:t>MPH_C_206_T</w:t>
            </w:r>
            <w:r>
              <w:rPr>
                <w:b/>
                <w:spacing w:val="-2"/>
              </w:rPr>
              <w:t xml:space="preserve"> </w:t>
            </w:r>
            <w:r>
              <w:rPr>
                <w:b/>
              </w:rPr>
              <w:t>_CO1</w:t>
            </w:r>
          </w:p>
        </w:tc>
        <w:tc>
          <w:tcPr>
            <w:tcW w:w="994" w:type="dxa"/>
          </w:tcPr>
          <w:p w14:paraId="3C676C94" w14:textId="77777777" w:rsidR="008417D7" w:rsidRDefault="008417D7" w:rsidP="00A83B41">
            <w:pPr>
              <w:pStyle w:val="TableParagraph"/>
              <w:tabs>
                <w:tab w:val="left" w:pos="0"/>
              </w:tabs>
              <w:rPr>
                <w:b/>
              </w:rPr>
            </w:pPr>
            <w:r>
              <w:rPr>
                <w:b/>
              </w:rPr>
              <w:t>1</w:t>
            </w:r>
          </w:p>
        </w:tc>
        <w:tc>
          <w:tcPr>
            <w:tcW w:w="850" w:type="dxa"/>
          </w:tcPr>
          <w:p w14:paraId="66BD3FA2" w14:textId="77777777" w:rsidR="008417D7" w:rsidRDefault="008417D7" w:rsidP="00A83B41">
            <w:pPr>
              <w:pStyle w:val="TableParagraph"/>
              <w:tabs>
                <w:tab w:val="left" w:pos="0"/>
              </w:tabs>
              <w:rPr>
                <w:b/>
              </w:rPr>
            </w:pPr>
            <w:r>
              <w:rPr>
                <w:b/>
              </w:rPr>
              <w:t>2</w:t>
            </w:r>
          </w:p>
        </w:tc>
        <w:tc>
          <w:tcPr>
            <w:tcW w:w="851" w:type="dxa"/>
          </w:tcPr>
          <w:p w14:paraId="053F09D7" w14:textId="77777777" w:rsidR="008417D7" w:rsidRDefault="008417D7" w:rsidP="00A83B41">
            <w:pPr>
              <w:pStyle w:val="TableParagraph"/>
              <w:tabs>
                <w:tab w:val="left" w:pos="0"/>
              </w:tabs>
              <w:ind w:left="0"/>
            </w:pPr>
          </w:p>
        </w:tc>
        <w:tc>
          <w:tcPr>
            <w:tcW w:w="721" w:type="dxa"/>
          </w:tcPr>
          <w:p w14:paraId="5E69245E" w14:textId="77777777" w:rsidR="008417D7" w:rsidRDefault="008417D7" w:rsidP="00A83B41">
            <w:pPr>
              <w:pStyle w:val="TableParagraph"/>
              <w:tabs>
                <w:tab w:val="left" w:pos="0"/>
              </w:tabs>
              <w:ind w:left="0"/>
            </w:pPr>
          </w:p>
        </w:tc>
        <w:tc>
          <w:tcPr>
            <w:tcW w:w="644" w:type="dxa"/>
          </w:tcPr>
          <w:p w14:paraId="02A50AE3" w14:textId="77777777" w:rsidR="008417D7" w:rsidRDefault="008417D7" w:rsidP="00A83B41">
            <w:pPr>
              <w:pStyle w:val="TableParagraph"/>
              <w:tabs>
                <w:tab w:val="left" w:pos="0"/>
              </w:tabs>
              <w:ind w:left="0"/>
            </w:pPr>
          </w:p>
        </w:tc>
        <w:tc>
          <w:tcPr>
            <w:tcW w:w="644" w:type="dxa"/>
          </w:tcPr>
          <w:p w14:paraId="109F46B0" w14:textId="77777777" w:rsidR="008417D7" w:rsidRDefault="008417D7" w:rsidP="00A83B41">
            <w:pPr>
              <w:pStyle w:val="TableParagraph"/>
              <w:tabs>
                <w:tab w:val="left" w:pos="0"/>
              </w:tabs>
              <w:ind w:left="0"/>
            </w:pPr>
          </w:p>
        </w:tc>
      </w:tr>
      <w:tr w:rsidR="008417D7" w14:paraId="68993061" w14:textId="77777777" w:rsidTr="008677D9">
        <w:trPr>
          <w:trHeight w:val="381"/>
        </w:trPr>
        <w:tc>
          <w:tcPr>
            <w:tcW w:w="2835" w:type="dxa"/>
          </w:tcPr>
          <w:p w14:paraId="2377E133" w14:textId="77777777" w:rsidR="008417D7" w:rsidRDefault="008417D7" w:rsidP="00A83B41">
            <w:pPr>
              <w:pStyle w:val="TableParagraph"/>
              <w:tabs>
                <w:tab w:val="left" w:pos="0"/>
              </w:tabs>
              <w:rPr>
                <w:b/>
              </w:rPr>
            </w:pPr>
            <w:r>
              <w:rPr>
                <w:b/>
              </w:rPr>
              <w:t>MPH_C_206_T</w:t>
            </w:r>
            <w:r>
              <w:rPr>
                <w:b/>
                <w:spacing w:val="-2"/>
              </w:rPr>
              <w:t xml:space="preserve"> </w:t>
            </w:r>
            <w:r>
              <w:rPr>
                <w:b/>
              </w:rPr>
              <w:t>_CO2</w:t>
            </w:r>
          </w:p>
        </w:tc>
        <w:tc>
          <w:tcPr>
            <w:tcW w:w="994" w:type="dxa"/>
          </w:tcPr>
          <w:p w14:paraId="4907397E" w14:textId="77777777" w:rsidR="008417D7" w:rsidRDefault="008417D7" w:rsidP="00A83B41">
            <w:pPr>
              <w:pStyle w:val="TableParagraph"/>
              <w:tabs>
                <w:tab w:val="left" w:pos="0"/>
              </w:tabs>
              <w:rPr>
                <w:b/>
              </w:rPr>
            </w:pPr>
            <w:r>
              <w:rPr>
                <w:b/>
              </w:rPr>
              <w:t>1</w:t>
            </w:r>
          </w:p>
        </w:tc>
        <w:tc>
          <w:tcPr>
            <w:tcW w:w="850" w:type="dxa"/>
          </w:tcPr>
          <w:p w14:paraId="35357A0E" w14:textId="77777777" w:rsidR="008417D7" w:rsidRDefault="008417D7" w:rsidP="00A83B41">
            <w:pPr>
              <w:pStyle w:val="TableParagraph"/>
              <w:tabs>
                <w:tab w:val="left" w:pos="0"/>
              </w:tabs>
              <w:rPr>
                <w:b/>
              </w:rPr>
            </w:pPr>
            <w:r>
              <w:rPr>
                <w:b/>
              </w:rPr>
              <w:t>2</w:t>
            </w:r>
          </w:p>
        </w:tc>
        <w:tc>
          <w:tcPr>
            <w:tcW w:w="851" w:type="dxa"/>
          </w:tcPr>
          <w:p w14:paraId="5F983869" w14:textId="77777777" w:rsidR="008417D7" w:rsidRDefault="008417D7" w:rsidP="00A83B41">
            <w:pPr>
              <w:pStyle w:val="TableParagraph"/>
              <w:tabs>
                <w:tab w:val="left" w:pos="0"/>
              </w:tabs>
              <w:ind w:left="0"/>
            </w:pPr>
          </w:p>
        </w:tc>
        <w:tc>
          <w:tcPr>
            <w:tcW w:w="721" w:type="dxa"/>
          </w:tcPr>
          <w:p w14:paraId="6DB8FF5D" w14:textId="77777777" w:rsidR="008417D7" w:rsidRDefault="008417D7" w:rsidP="00A83B41">
            <w:pPr>
              <w:pStyle w:val="TableParagraph"/>
              <w:tabs>
                <w:tab w:val="left" w:pos="0"/>
              </w:tabs>
              <w:ind w:left="0"/>
            </w:pPr>
          </w:p>
        </w:tc>
        <w:tc>
          <w:tcPr>
            <w:tcW w:w="644" w:type="dxa"/>
          </w:tcPr>
          <w:p w14:paraId="6D299036" w14:textId="77777777" w:rsidR="008417D7" w:rsidRDefault="008417D7" w:rsidP="00A83B41">
            <w:pPr>
              <w:pStyle w:val="TableParagraph"/>
              <w:tabs>
                <w:tab w:val="left" w:pos="0"/>
              </w:tabs>
              <w:ind w:left="0"/>
            </w:pPr>
          </w:p>
        </w:tc>
        <w:tc>
          <w:tcPr>
            <w:tcW w:w="644" w:type="dxa"/>
          </w:tcPr>
          <w:p w14:paraId="6E8E6A84" w14:textId="77777777" w:rsidR="008417D7" w:rsidRDefault="008417D7" w:rsidP="00A83B41">
            <w:pPr>
              <w:pStyle w:val="TableParagraph"/>
              <w:tabs>
                <w:tab w:val="left" w:pos="0"/>
              </w:tabs>
              <w:ind w:left="0"/>
            </w:pPr>
          </w:p>
        </w:tc>
      </w:tr>
      <w:tr w:rsidR="008417D7" w14:paraId="3B270A0D" w14:textId="77777777" w:rsidTr="008677D9">
        <w:trPr>
          <w:trHeight w:val="378"/>
        </w:trPr>
        <w:tc>
          <w:tcPr>
            <w:tcW w:w="2835" w:type="dxa"/>
          </w:tcPr>
          <w:p w14:paraId="57E1DEC4" w14:textId="77777777" w:rsidR="008417D7" w:rsidRDefault="008417D7" w:rsidP="00A83B41">
            <w:pPr>
              <w:pStyle w:val="TableParagraph"/>
              <w:tabs>
                <w:tab w:val="left" w:pos="0"/>
              </w:tabs>
              <w:rPr>
                <w:b/>
              </w:rPr>
            </w:pPr>
            <w:r>
              <w:rPr>
                <w:b/>
              </w:rPr>
              <w:t>MPH_C_206_T</w:t>
            </w:r>
            <w:r>
              <w:rPr>
                <w:b/>
                <w:spacing w:val="-2"/>
              </w:rPr>
              <w:t xml:space="preserve"> </w:t>
            </w:r>
            <w:r>
              <w:rPr>
                <w:b/>
              </w:rPr>
              <w:t>_CO3</w:t>
            </w:r>
          </w:p>
        </w:tc>
        <w:tc>
          <w:tcPr>
            <w:tcW w:w="994" w:type="dxa"/>
          </w:tcPr>
          <w:p w14:paraId="0F2BE3C4" w14:textId="77777777" w:rsidR="008417D7" w:rsidRDefault="008417D7" w:rsidP="00A83B41">
            <w:pPr>
              <w:pStyle w:val="TableParagraph"/>
              <w:tabs>
                <w:tab w:val="left" w:pos="0"/>
              </w:tabs>
              <w:rPr>
                <w:b/>
              </w:rPr>
            </w:pPr>
            <w:r>
              <w:rPr>
                <w:b/>
              </w:rPr>
              <w:t>1</w:t>
            </w:r>
          </w:p>
        </w:tc>
        <w:tc>
          <w:tcPr>
            <w:tcW w:w="850" w:type="dxa"/>
          </w:tcPr>
          <w:p w14:paraId="21CD9286" w14:textId="77777777" w:rsidR="008417D7" w:rsidRDefault="008417D7" w:rsidP="00A83B41">
            <w:pPr>
              <w:pStyle w:val="TableParagraph"/>
              <w:tabs>
                <w:tab w:val="left" w:pos="0"/>
              </w:tabs>
              <w:rPr>
                <w:b/>
              </w:rPr>
            </w:pPr>
            <w:r>
              <w:rPr>
                <w:b/>
              </w:rPr>
              <w:t>2</w:t>
            </w:r>
          </w:p>
        </w:tc>
        <w:tc>
          <w:tcPr>
            <w:tcW w:w="851" w:type="dxa"/>
          </w:tcPr>
          <w:p w14:paraId="667ADA9F" w14:textId="77777777" w:rsidR="008417D7" w:rsidRDefault="008417D7" w:rsidP="00A83B41">
            <w:pPr>
              <w:pStyle w:val="TableParagraph"/>
              <w:tabs>
                <w:tab w:val="left" w:pos="0"/>
              </w:tabs>
              <w:ind w:left="0"/>
            </w:pPr>
          </w:p>
        </w:tc>
        <w:tc>
          <w:tcPr>
            <w:tcW w:w="721" w:type="dxa"/>
          </w:tcPr>
          <w:p w14:paraId="1221EB98" w14:textId="77777777" w:rsidR="008417D7" w:rsidRDefault="008417D7" w:rsidP="00A83B41">
            <w:pPr>
              <w:pStyle w:val="TableParagraph"/>
              <w:tabs>
                <w:tab w:val="left" w:pos="0"/>
              </w:tabs>
              <w:ind w:left="0"/>
            </w:pPr>
          </w:p>
        </w:tc>
        <w:tc>
          <w:tcPr>
            <w:tcW w:w="644" w:type="dxa"/>
          </w:tcPr>
          <w:p w14:paraId="3A57D3ED" w14:textId="77777777" w:rsidR="008417D7" w:rsidRDefault="008417D7" w:rsidP="00A83B41">
            <w:pPr>
              <w:pStyle w:val="TableParagraph"/>
              <w:tabs>
                <w:tab w:val="left" w:pos="0"/>
              </w:tabs>
              <w:ind w:left="0"/>
            </w:pPr>
          </w:p>
        </w:tc>
        <w:tc>
          <w:tcPr>
            <w:tcW w:w="644" w:type="dxa"/>
          </w:tcPr>
          <w:p w14:paraId="5669FD4B" w14:textId="77777777" w:rsidR="008417D7" w:rsidRDefault="008417D7" w:rsidP="00A83B41">
            <w:pPr>
              <w:pStyle w:val="TableParagraph"/>
              <w:tabs>
                <w:tab w:val="left" w:pos="0"/>
              </w:tabs>
              <w:ind w:left="0"/>
            </w:pPr>
          </w:p>
        </w:tc>
      </w:tr>
      <w:tr w:rsidR="008417D7" w14:paraId="638DC55F" w14:textId="77777777" w:rsidTr="008677D9">
        <w:trPr>
          <w:trHeight w:val="378"/>
        </w:trPr>
        <w:tc>
          <w:tcPr>
            <w:tcW w:w="2835" w:type="dxa"/>
          </w:tcPr>
          <w:p w14:paraId="63B96C76" w14:textId="77777777" w:rsidR="008417D7" w:rsidRDefault="008417D7" w:rsidP="00A83B41">
            <w:pPr>
              <w:pStyle w:val="TableParagraph"/>
              <w:tabs>
                <w:tab w:val="left" w:pos="0"/>
              </w:tabs>
              <w:rPr>
                <w:b/>
              </w:rPr>
            </w:pPr>
            <w:r>
              <w:rPr>
                <w:b/>
              </w:rPr>
              <w:t>MPH_C_206_T</w:t>
            </w:r>
            <w:r>
              <w:rPr>
                <w:b/>
                <w:spacing w:val="-2"/>
              </w:rPr>
              <w:t xml:space="preserve"> </w:t>
            </w:r>
            <w:r>
              <w:rPr>
                <w:b/>
              </w:rPr>
              <w:t>_CO4</w:t>
            </w:r>
          </w:p>
        </w:tc>
        <w:tc>
          <w:tcPr>
            <w:tcW w:w="994" w:type="dxa"/>
          </w:tcPr>
          <w:p w14:paraId="5B82DF9B" w14:textId="77777777" w:rsidR="008417D7" w:rsidRDefault="008417D7" w:rsidP="00A83B41">
            <w:pPr>
              <w:pStyle w:val="TableParagraph"/>
              <w:tabs>
                <w:tab w:val="left" w:pos="0"/>
              </w:tabs>
              <w:rPr>
                <w:b/>
              </w:rPr>
            </w:pPr>
            <w:r>
              <w:rPr>
                <w:b/>
              </w:rPr>
              <w:t>1</w:t>
            </w:r>
          </w:p>
        </w:tc>
        <w:tc>
          <w:tcPr>
            <w:tcW w:w="850" w:type="dxa"/>
          </w:tcPr>
          <w:p w14:paraId="46C916FF" w14:textId="77777777" w:rsidR="008417D7" w:rsidRDefault="008417D7" w:rsidP="00A83B41">
            <w:pPr>
              <w:pStyle w:val="TableParagraph"/>
              <w:tabs>
                <w:tab w:val="left" w:pos="0"/>
              </w:tabs>
              <w:rPr>
                <w:b/>
              </w:rPr>
            </w:pPr>
            <w:r>
              <w:rPr>
                <w:b/>
              </w:rPr>
              <w:t>2</w:t>
            </w:r>
          </w:p>
        </w:tc>
        <w:tc>
          <w:tcPr>
            <w:tcW w:w="851" w:type="dxa"/>
          </w:tcPr>
          <w:p w14:paraId="2B841EBD" w14:textId="77777777" w:rsidR="008417D7" w:rsidRDefault="008417D7" w:rsidP="00A83B41">
            <w:pPr>
              <w:pStyle w:val="TableParagraph"/>
              <w:tabs>
                <w:tab w:val="left" w:pos="0"/>
              </w:tabs>
              <w:ind w:left="0"/>
            </w:pPr>
          </w:p>
        </w:tc>
        <w:tc>
          <w:tcPr>
            <w:tcW w:w="721" w:type="dxa"/>
          </w:tcPr>
          <w:p w14:paraId="069BF3EF" w14:textId="77777777" w:rsidR="008417D7" w:rsidRDefault="008417D7" w:rsidP="00A83B41">
            <w:pPr>
              <w:pStyle w:val="TableParagraph"/>
              <w:tabs>
                <w:tab w:val="left" w:pos="0"/>
              </w:tabs>
              <w:ind w:left="0"/>
            </w:pPr>
          </w:p>
        </w:tc>
        <w:tc>
          <w:tcPr>
            <w:tcW w:w="644" w:type="dxa"/>
          </w:tcPr>
          <w:p w14:paraId="27E9BEF0" w14:textId="77777777" w:rsidR="008417D7" w:rsidRDefault="008417D7" w:rsidP="00A83B41">
            <w:pPr>
              <w:pStyle w:val="TableParagraph"/>
              <w:tabs>
                <w:tab w:val="left" w:pos="0"/>
              </w:tabs>
              <w:ind w:left="0"/>
            </w:pPr>
          </w:p>
        </w:tc>
        <w:tc>
          <w:tcPr>
            <w:tcW w:w="644" w:type="dxa"/>
          </w:tcPr>
          <w:p w14:paraId="4D4ECFFC" w14:textId="77777777" w:rsidR="008417D7" w:rsidRDefault="008417D7" w:rsidP="00A83B41">
            <w:pPr>
              <w:pStyle w:val="TableParagraph"/>
              <w:tabs>
                <w:tab w:val="left" w:pos="0"/>
              </w:tabs>
              <w:ind w:left="0"/>
            </w:pPr>
          </w:p>
        </w:tc>
      </w:tr>
      <w:tr w:rsidR="008417D7" w14:paraId="24216668" w14:textId="77777777" w:rsidTr="008677D9">
        <w:trPr>
          <w:trHeight w:val="381"/>
        </w:trPr>
        <w:tc>
          <w:tcPr>
            <w:tcW w:w="2835" w:type="dxa"/>
          </w:tcPr>
          <w:p w14:paraId="50D9AAA6" w14:textId="77777777" w:rsidR="008417D7" w:rsidRDefault="008417D7" w:rsidP="00A83B41">
            <w:pPr>
              <w:pStyle w:val="TableParagraph"/>
              <w:tabs>
                <w:tab w:val="left" w:pos="0"/>
              </w:tabs>
              <w:rPr>
                <w:b/>
              </w:rPr>
            </w:pPr>
            <w:r>
              <w:rPr>
                <w:b/>
              </w:rPr>
              <w:t>MPH_C_206_T</w:t>
            </w:r>
            <w:r>
              <w:rPr>
                <w:b/>
                <w:spacing w:val="-2"/>
              </w:rPr>
              <w:t xml:space="preserve"> </w:t>
            </w:r>
            <w:r>
              <w:rPr>
                <w:b/>
              </w:rPr>
              <w:t>_CO5</w:t>
            </w:r>
          </w:p>
        </w:tc>
        <w:tc>
          <w:tcPr>
            <w:tcW w:w="994" w:type="dxa"/>
          </w:tcPr>
          <w:p w14:paraId="497473AD" w14:textId="77777777" w:rsidR="008417D7" w:rsidRDefault="008417D7" w:rsidP="00A83B41">
            <w:pPr>
              <w:pStyle w:val="TableParagraph"/>
              <w:tabs>
                <w:tab w:val="left" w:pos="0"/>
              </w:tabs>
              <w:rPr>
                <w:b/>
              </w:rPr>
            </w:pPr>
            <w:r>
              <w:rPr>
                <w:b/>
              </w:rPr>
              <w:t>1</w:t>
            </w:r>
          </w:p>
        </w:tc>
        <w:tc>
          <w:tcPr>
            <w:tcW w:w="850" w:type="dxa"/>
          </w:tcPr>
          <w:p w14:paraId="138697BB" w14:textId="77777777" w:rsidR="008417D7" w:rsidRDefault="008417D7" w:rsidP="00A83B41">
            <w:pPr>
              <w:pStyle w:val="TableParagraph"/>
              <w:tabs>
                <w:tab w:val="left" w:pos="0"/>
              </w:tabs>
              <w:rPr>
                <w:b/>
              </w:rPr>
            </w:pPr>
            <w:r>
              <w:rPr>
                <w:b/>
              </w:rPr>
              <w:t>2</w:t>
            </w:r>
          </w:p>
        </w:tc>
        <w:tc>
          <w:tcPr>
            <w:tcW w:w="851" w:type="dxa"/>
          </w:tcPr>
          <w:p w14:paraId="2D779948" w14:textId="77777777" w:rsidR="008417D7" w:rsidRDefault="008417D7" w:rsidP="00A83B41">
            <w:pPr>
              <w:pStyle w:val="TableParagraph"/>
              <w:tabs>
                <w:tab w:val="left" w:pos="0"/>
              </w:tabs>
              <w:ind w:left="0"/>
            </w:pPr>
          </w:p>
        </w:tc>
        <w:tc>
          <w:tcPr>
            <w:tcW w:w="721" w:type="dxa"/>
          </w:tcPr>
          <w:p w14:paraId="60402969" w14:textId="77777777" w:rsidR="008417D7" w:rsidRDefault="008417D7" w:rsidP="00A83B41">
            <w:pPr>
              <w:pStyle w:val="TableParagraph"/>
              <w:tabs>
                <w:tab w:val="left" w:pos="0"/>
              </w:tabs>
              <w:ind w:left="0"/>
            </w:pPr>
          </w:p>
        </w:tc>
        <w:tc>
          <w:tcPr>
            <w:tcW w:w="644" w:type="dxa"/>
          </w:tcPr>
          <w:p w14:paraId="18817B36" w14:textId="77777777" w:rsidR="008417D7" w:rsidRDefault="008417D7" w:rsidP="00A83B41">
            <w:pPr>
              <w:pStyle w:val="TableParagraph"/>
              <w:tabs>
                <w:tab w:val="left" w:pos="0"/>
              </w:tabs>
              <w:ind w:left="0"/>
            </w:pPr>
          </w:p>
        </w:tc>
        <w:tc>
          <w:tcPr>
            <w:tcW w:w="644" w:type="dxa"/>
          </w:tcPr>
          <w:p w14:paraId="3A6086D5" w14:textId="77777777" w:rsidR="008417D7" w:rsidRDefault="008417D7" w:rsidP="00A83B41">
            <w:pPr>
              <w:pStyle w:val="TableParagraph"/>
              <w:tabs>
                <w:tab w:val="left" w:pos="0"/>
              </w:tabs>
              <w:ind w:left="0"/>
            </w:pPr>
          </w:p>
        </w:tc>
      </w:tr>
    </w:tbl>
    <w:p w14:paraId="6A823604" w14:textId="77777777" w:rsidR="008417D7" w:rsidRDefault="008417D7" w:rsidP="00A83B41">
      <w:pPr>
        <w:tabs>
          <w:tab w:val="left" w:pos="0"/>
        </w:tabs>
        <w:spacing w:before="120" w:after="39"/>
        <w:ind w:left="864" w:right="1161"/>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7545"/>
        <w:gridCol w:w="891"/>
      </w:tblGrid>
      <w:tr w:rsidR="00611579" w14:paraId="55DB8C20" w14:textId="77777777">
        <w:trPr>
          <w:trHeight w:val="330"/>
        </w:trPr>
        <w:tc>
          <w:tcPr>
            <w:tcW w:w="809" w:type="dxa"/>
          </w:tcPr>
          <w:p w14:paraId="72DCB10C" w14:textId="77777777" w:rsidR="00611579" w:rsidRDefault="00DE2936" w:rsidP="00A83B41">
            <w:pPr>
              <w:pStyle w:val="TableParagraph"/>
              <w:tabs>
                <w:tab w:val="left" w:pos="0"/>
              </w:tabs>
              <w:rPr>
                <w:b/>
              </w:rPr>
            </w:pPr>
            <w:r>
              <w:rPr>
                <w:b/>
                <w:spacing w:val="-4"/>
              </w:rPr>
              <w:lastRenderedPageBreak/>
              <w:t>Unit</w:t>
            </w:r>
          </w:p>
        </w:tc>
        <w:tc>
          <w:tcPr>
            <w:tcW w:w="7545" w:type="dxa"/>
          </w:tcPr>
          <w:p w14:paraId="1780FBF8" w14:textId="77777777" w:rsidR="00611579" w:rsidRDefault="00DE2936" w:rsidP="00A83B41">
            <w:pPr>
              <w:pStyle w:val="TableParagraph"/>
              <w:tabs>
                <w:tab w:val="left" w:pos="0"/>
              </w:tabs>
              <w:rPr>
                <w:b/>
              </w:rPr>
            </w:pPr>
            <w:r>
              <w:rPr>
                <w:b/>
              </w:rPr>
              <w:t>Course</w:t>
            </w:r>
            <w:r>
              <w:rPr>
                <w:b/>
                <w:spacing w:val="-4"/>
              </w:rPr>
              <w:t xml:space="preserve"> </w:t>
            </w:r>
            <w:r>
              <w:rPr>
                <w:b/>
              </w:rPr>
              <w:t>Contents</w:t>
            </w:r>
            <w:r>
              <w:rPr>
                <w:b/>
                <w:spacing w:val="-4"/>
              </w:rPr>
              <w:t xml:space="preserve"> </w:t>
            </w:r>
            <w:r>
              <w:rPr>
                <w:b/>
                <w:spacing w:val="-2"/>
              </w:rPr>
              <w:t>(Topics)</w:t>
            </w:r>
          </w:p>
        </w:tc>
        <w:tc>
          <w:tcPr>
            <w:tcW w:w="891" w:type="dxa"/>
          </w:tcPr>
          <w:p w14:paraId="4A4F0E11" w14:textId="77777777" w:rsidR="00611579" w:rsidRDefault="00DE2936" w:rsidP="00A83B41">
            <w:pPr>
              <w:pStyle w:val="TableParagraph"/>
              <w:tabs>
                <w:tab w:val="left" w:pos="0"/>
              </w:tabs>
              <w:ind w:left="104"/>
              <w:rPr>
                <w:b/>
              </w:rPr>
            </w:pPr>
            <w:r>
              <w:rPr>
                <w:b/>
                <w:spacing w:val="-2"/>
              </w:rPr>
              <w:t>Hours.</w:t>
            </w:r>
          </w:p>
        </w:tc>
      </w:tr>
      <w:tr w:rsidR="00611579" w14:paraId="7AFF0A4C" w14:textId="77777777">
        <w:trPr>
          <w:trHeight w:val="323"/>
        </w:trPr>
        <w:tc>
          <w:tcPr>
            <w:tcW w:w="809" w:type="dxa"/>
          </w:tcPr>
          <w:p w14:paraId="629B7B51" w14:textId="77777777" w:rsidR="00611579" w:rsidRDefault="00DE2936" w:rsidP="00A83B41">
            <w:pPr>
              <w:pStyle w:val="TableParagraph"/>
              <w:tabs>
                <w:tab w:val="left" w:pos="0"/>
              </w:tabs>
              <w:spacing w:before="17"/>
            </w:pPr>
            <w:r>
              <w:rPr>
                <w:spacing w:val="-10"/>
              </w:rPr>
              <w:t>1</w:t>
            </w:r>
          </w:p>
        </w:tc>
        <w:tc>
          <w:tcPr>
            <w:tcW w:w="7545" w:type="dxa"/>
          </w:tcPr>
          <w:p w14:paraId="01D6CE83" w14:textId="77777777" w:rsidR="00611579" w:rsidRDefault="00DE2936" w:rsidP="00A83B41">
            <w:pPr>
              <w:pStyle w:val="TableParagraph"/>
              <w:tabs>
                <w:tab w:val="left" w:pos="0"/>
              </w:tabs>
              <w:rPr>
                <w:b/>
              </w:rPr>
            </w:pPr>
            <w:r>
              <w:rPr>
                <w:b/>
              </w:rPr>
              <w:t>General</w:t>
            </w:r>
            <w:r>
              <w:rPr>
                <w:b/>
                <w:spacing w:val="-5"/>
              </w:rPr>
              <w:t xml:space="preserve"> </w:t>
            </w:r>
            <w:r>
              <w:rPr>
                <w:b/>
              </w:rPr>
              <w:t>aspects</w:t>
            </w:r>
            <w:r>
              <w:rPr>
                <w:b/>
                <w:spacing w:val="-4"/>
              </w:rPr>
              <w:t xml:space="preserve"> </w:t>
            </w:r>
            <w:r>
              <w:rPr>
                <w:b/>
              </w:rPr>
              <w:t>of drug</w:t>
            </w:r>
            <w:r>
              <w:rPr>
                <w:b/>
                <w:spacing w:val="-3"/>
              </w:rPr>
              <w:t xml:space="preserve"> </w:t>
            </w:r>
            <w:r>
              <w:rPr>
                <w:b/>
              </w:rPr>
              <w:t>discovery</w:t>
            </w:r>
            <w:r>
              <w:rPr>
                <w:b/>
                <w:spacing w:val="-5"/>
              </w:rPr>
              <w:t xml:space="preserve"> </w:t>
            </w:r>
            <w:r>
              <w:rPr>
                <w:b/>
              </w:rPr>
              <w:t>and</w:t>
            </w:r>
            <w:r>
              <w:rPr>
                <w:b/>
                <w:spacing w:val="-3"/>
              </w:rPr>
              <w:t xml:space="preserve"> </w:t>
            </w:r>
            <w:r>
              <w:rPr>
                <w:b/>
                <w:spacing w:val="-2"/>
              </w:rPr>
              <w:t>development</w:t>
            </w:r>
          </w:p>
        </w:tc>
        <w:tc>
          <w:tcPr>
            <w:tcW w:w="891" w:type="dxa"/>
          </w:tcPr>
          <w:p w14:paraId="28BD2346" w14:textId="77777777" w:rsidR="00611579" w:rsidRDefault="00DE2936" w:rsidP="00A83B41">
            <w:pPr>
              <w:pStyle w:val="TableParagraph"/>
              <w:tabs>
                <w:tab w:val="left" w:pos="0"/>
              </w:tabs>
              <w:ind w:left="104"/>
              <w:rPr>
                <w:b/>
              </w:rPr>
            </w:pPr>
            <w:r>
              <w:rPr>
                <w:b/>
                <w:spacing w:val="-10"/>
              </w:rPr>
              <w:t>2</w:t>
            </w:r>
          </w:p>
        </w:tc>
      </w:tr>
      <w:tr w:rsidR="00611579" w14:paraId="21A44FB9" w14:textId="77777777">
        <w:trPr>
          <w:trHeight w:val="314"/>
        </w:trPr>
        <w:tc>
          <w:tcPr>
            <w:tcW w:w="809" w:type="dxa"/>
          </w:tcPr>
          <w:p w14:paraId="253AFC99" w14:textId="77777777" w:rsidR="00611579" w:rsidRDefault="00DE2936" w:rsidP="00A83B41">
            <w:pPr>
              <w:pStyle w:val="TableParagraph"/>
              <w:tabs>
                <w:tab w:val="left" w:pos="0"/>
              </w:tabs>
            </w:pPr>
            <w:r>
              <w:rPr>
                <w:spacing w:val="-10"/>
              </w:rPr>
              <w:t>2</w:t>
            </w:r>
          </w:p>
        </w:tc>
        <w:tc>
          <w:tcPr>
            <w:tcW w:w="7545" w:type="dxa"/>
          </w:tcPr>
          <w:p w14:paraId="62F93E24" w14:textId="77777777" w:rsidR="00611579" w:rsidRDefault="00DE2936" w:rsidP="00A83B41">
            <w:pPr>
              <w:pStyle w:val="TableParagraph"/>
              <w:tabs>
                <w:tab w:val="left" w:pos="0"/>
              </w:tabs>
              <w:rPr>
                <w:b/>
              </w:rPr>
            </w:pPr>
            <w:r>
              <w:rPr>
                <w:b/>
              </w:rPr>
              <w:t>High</w:t>
            </w:r>
            <w:r>
              <w:rPr>
                <w:b/>
                <w:spacing w:val="-4"/>
              </w:rPr>
              <w:t xml:space="preserve"> </w:t>
            </w:r>
            <w:r>
              <w:rPr>
                <w:b/>
              </w:rPr>
              <w:t>Throughput</w:t>
            </w:r>
            <w:r>
              <w:rPr>
                <w:b/>
                <w:spacing w:val="-4"/>
              </w:rPr>
              <w:t xml:space="preserve"> </w:t>
            </w:r>
            <w:r>
              <w:rPr>
                <w:b/>
                <w:spacing w:val="-2"/>
              </w:rPr>
              <w:t>Screening</w:t>
            </w:r>
          </w:p>
        </w:tc>
        <w:tc>
          <w:tcPr>
            <w:tcW w:w="891" w:type="dxa"/>
          </w:tcPr>
          <w:p w14:paraId="0ED1CCA3" w14:textId="77777777" w:rsidR="00611579" w:rsidRDefault="00DE2936" w:rsidP="00A83B41">
            <w:pPr>
              <w:pStyle w:val="TableParagraph"/>
              <w:tabs>
                <w:tab w:val="left" w:pos="0"/>
              </w:tabs>
              <w:ind w:left="104"/>
              <w:rPr>
                <w:b/>
              </w:rPr>
            </w:pPr>
            <w:r>
              <w:rPr>
                <w:b/>
                <w:spacing w:val="-10"/>
              </w:rPr>
              <w:t>6</w:t>
            </w:r>
          </w:p>
        </w:tc>
      </w:tr>
      <w:tr w:rsidR="00611579" w14:paraId="76315964" w14:textId="77777777">
        <w:trPr>
          <w:trHeight w:val="1163"/>
        </w:trPr>
        <w:tc>
          <w:tcPr>
            <w:tcW w:w="809" w:type="dxa"/>
          </w:tcPr>
          <w:p w14:paraId="37934320" w14:textId="77777777" w:rsidR="00611579" w:rsidRDefault="00DE2936" w:rsidP="00A83B41">
            <w:pPr>
              <w:pStyle w:val="TableParagraph"/>
              <w:tabs>
                <w:tab w:val="left" w:pos="0"/>
              </w:tabs>
            </w:pPr>
            <w:r>
              <w:rPr>
                <w:spacing w:val="-5"/>
              </w:rPr>
              <w:t>2.1</w:t>
            </w:r>
          </w:p>
        </w:tc>
        <w:tc>
          <w:tcPr>
            <w:tcW w:w="7545" w:type="dxa"/>
          </w:tcPr>
          <w:p w14:paraId="2782F114" w14:textId="77777777" w:rsidR="00611579" w:rsidRDefault="00DE2936" w:rsidP="00A83B41">
            <w:pPr>
              <w:pStyle w:val="TableParagraph"/>
              <w:tabs>
                <w:tab w:val="left" w:pos="0"/>
              </w:tabs>
            </w:pPr>
            <w:r>
              <w:t>Techniques</w:t>
            </w:r>
            <w:r>
              <w:rPr>
                <w:spacing w:val="-7"/>
              </w:rPr>
              <w:t xml:space="preserve"> </w:t>
            </w:r>
            <w:r>
              <w:t>for</w:t>
            </w:r>
            <w:r>
              <w:rPr>
                <w:spacing w:val="-4"/>
              </w:rPr>
              <w:t xml:space="preserve"> </w:t>
            </w:r>
            <w:r>
              <w:t>High</w:t>
            </w:r>
            <w:r>
              <w:rPr>
                <w:spacing w:val="-4"/>
              </w:rPr>
              <w:t xml:space="preserve"> </w:t>
            </w:r>
            <w:r>
              <w:t>throughput</w:t>
            </w:r>
            <w:r>
              <w:rPr>
                <w:spacing w:val="-3"/>
              </w:rPr>
              <w:t xml:space="preserve"> </w:t>
            </w:r>
            <w:r>
              <w:rPr>
                <w:spacing w:val="-2"/>
              </w:rPr>
              <w:t>screening.</w:t>
            </w:r>
          </w:p>
          <w:p w14:paraId="6567468F" w14:textId="77777777" w:rsidR="00611579" w:rsidRDefault="00DE2936" w:rsidP="00A83B41">
            <w:pPr>
              <w:pStyle w:val="TableParagraph"/>
              <w:numPr>
                <w:ilvl w:val="0"/>
                <w:numId w:val="51"/>
              </w:numPr>
              <w:tabs>
                <w:tab w:val="left" w:pos="0"/>
                <w:tab w:val="left" w:pos="898"/>
              </w:tabs>
              <w:spacing w:before="37"/>
              <w:ind w:left="898" w:hanging="179"/>
            </w:pPr>
            <w:r>
              <w:t>Cell</w:t>
            </w:r>
            <w:r>
              <w:rPr>
                <w:spacing w:val="-2"/>
              </w:rPr>
              <w:t xml:space="preserve"> </w:t>
            </w:r>
            <w:r>
              <w:t>based</w:t>
            </w:r>
            <w:r>
              <w:rPr>
                <w:spacing w:val="-2"/>
              </w:rPr>
              <w:t xml:space="preserve"> assays</w:t>
            </w:r>
          </w:p>
          <w:p w14:paraId="460AC1ED" w14:textId="77777777" w:rsidR="00611579" w:rsidRDefault="00DE2936" w:rsidP="00A83B41">
            <w:pPr>
              <w:pStyle w:val="TableParagraph"/>
              <w:numPr>
                <w:ilvl w:val="0"/>
                <w:numId w:val="51"/>
              </w:numPr>
              <w:tabs>
                <w:tab w:val="left" w:pos="0"/>
                <w:tab w:val="left" w:pos="898"/>
              </w:tabs>
              <w:spacing w:before="40"/>
              <w:ind w:left="898" w:hanging="179"/>
            </w:pPr>
            <w:r>
              <w:t>Biochemical</w:t>
            </w:r>
            <w:r>
              <w:rPr>
                <w:spacing w:val="-6"/>
              </w:rPr>
              <w:t xml:space="preserve"> </w:t>
            </w:r>
            <w:r>
              <w:rPr>
                <w:spacing w:val="-2"/>
              </w:rPr>
              <w:t>assays.</w:t>
            </w:r>
          </w:p>
          <w:p w14:paraId="25BE831B" w14:textId="77777777" w:rsidR="00611579" w:rsidRDefault="00DE2936" w:rsidP="00A83B41">
            <w:pPr>
              <w:pStyle w:val="TableParagraph"/>
              <w:numPr>
                <w:ilvl w:val="0"/>
                <w:numId w:val="51"/>
              </w:numPr>
              <w:tabs>
                <w:tab w:val="left" w:pos="0"/>
                <w:tab w:val="left" w:pos="898"/>
              </w:tabs>
              <w:spacing w:before="37"/>
              <w:ind w:left="898" w:hanging="179"/>
            </w:pPr>
            <w:r>
              <w:t>Radio</w:t>
            </w:r>
            <w:r>
              <w:rPr>
                <w:spacing w:val="-8"/>
              </w:rPr>
              <w:t xml:space="preserve"> </w:t>
            </w:r>
            <w:r>
              <w:t>ligand</w:t>
            </w:r>
            <w:r>
              <w:rPr>
                <w:spacing w:val="-3"/>
              </w:rPr>
              <w:t xml:space="preserve"> </w:t>
            </w:r>
            <w:r>
              <w:t>binding</w:t>
            </w:r>
            <w:r>
              <w:rPr>
                <w:spacing w:val="-5"/>
              </w:rPr>
              <w:t xml:space="preserve"> </w:t>
            </w:r>
            <w:r>
              <w:rPr>
                <w:spacing w:val="-2"/>
              </w:rPr>
              <w:t>assays.</w:t>
            </w:r>
          </w:p>
        </w:tc>
        <w:tc>
          <w:tcPr>
            <w:tcW w:w="891" w:type="dxa"/>
          </w:tcPr>
          <w:p w14:paraId="18B86CC4" w14:textId="77777777" w:rsidR="00611579" w:rsidRDefault="00DE2936" w:rsidP="00A83B41">
            <w:pPr>
              <w:pStyle w:val="TableParagraph"/>
              <w:tabs>
                <w:tab w:val="left" w:pos="0"/>
              </w:tabs>
              <w:ind w:left="104"/>
            </w:pPr>
            <w:r>
              <w:rPr>
                <w:spacing w:val="-10"/>
              </w:rPr>
              <w:t>4</w:t>
            </w:r>
          </w:p>
        </w:tc>
      </w:tr>
      <w:tr w:rsidR="00611579" w14:paraId="141C446A" w14:textId="77777777">
        <w:trPr>
          <w:trHeight w:val="321"/>
        </w:trPr>
        <w:tc>
          <w:tcPr>
            <w:tcW w:w="809" w:type="dxa"/>
          </w:tcPr>
          <w:p w14:paraId="5E3F4863" w14:textId="77777777" w:rsidR="00611579" w:rsidRDefault="00DE2936" w:rsidP="00A83B41">
            <w:pPr>
              <w:pStyle w:val="TableParagraph"/>
              <w:tabs>
                <w:tab w:val="left" w:pos="0"/>
              </w:tabs>
            </w:pPr>
            <w:r>
              <w:rPr>
                <w:spacing w:val="-5"/>
              </w:rPr>
              <w:t>2.2</w:t>
            </w:r>
          </w:p>
        </w:tc>
        <w:tc>
          <w:tcPr>
            <w:tcW w:w="7545" w:type="dxa"/>
          </w:tcPr>
          <w:p w14:paraId="3CC8EFEE" w14:textId="77777777" w:rsidR="00611579" w:rsidRDefault="00DE2936" w:rsidP="00A83B41">
            <w:pPr>
              <w:pStyle w:val="TableParagraph"/>
              <w:tabs>
                <w:tab w:val="left" w:pos="0"/>
              </w:tabs>
              <w:rPr>
                <w:i/>
              </w:rPr>
            </w:pPr>
            <w:r>
              <w:rPr>
                <w:i/>
              </w:rPr>
              <w:t>Self-study-Importance</w:t>
            </w:r>
            <w:r>
              <w:rPr>
                <w:i/>
                <w:spacing w:val="-7"/>
              </w:rPr>
              <w:t xml:space="preserve"> </w:t>
            </w:r>
            <w:r>
              <w:rPr>
                <w:i/>
              </w:rPr>
              <w:t>of</w:t>
            </w:r>
            <w:r>
              <w:rPr>
                <w:i/>
                <w:spacing w:val="-4"/>
              </w:rPr>
              <w:t xml:space="preserve"> </w:t>
            </w:r>
            <w:r>
              <w:rPr>
                <w:i/>
              </w:rPr>
              <w:t>pharmacokinetic</w:t>
            </w:r>
            <w:r>
              <w:rPr>
                <w:i/>
                <w:spacing w:val="-6"/>
              </w:rPr>
              <w:t xml:space="preserve"> </w:t>
            </w:r>
            <w:r>
              <w:rPr>
                <w:i/>
              </w:rPr>
              <w:t>studies</w:t>
            </w:r>
            <w:r>
              <w:rPr>
                <w:i/>
                <w:spacing w:val="-6"/>
              </w:rPr>
              <w:t xml:space="preserve"> </w:t>
            </w:r>
            <w:r>
              <w:rPr>
                <w:i/>
              </w:rPr>
              <w:t>in</w:t>
            </w:r>
            <w:r>
              <w:rPr>
                <w:i/>
                <w:spacing w:val="-5"/>
              </w:rPr>
              <w:t xml:space="preserve"> </w:t>
            </w:r>
            <w:r>
              <w:rPr>
                <w:i/>
              </w:rPr>
              <w:t>drug</w:t>
            </w:r>
            <w:r>
              <w:rPr>
                <w:i/>
                <w:spacing w:val="-5"/>
              </w:rPr>
              <w:t xml:space="preserve"> </w:t>
            </w:r>
            <w:r>
              <w:rPr>
                <w:i/>
                <w:spacing w:val="-2"/>
              </w:rPr>
              <w:t>development.</w:t>
            </w:r>
          </w:p>
        </w:tc>
        <w:tc>
          <w:tcPr>
            <w:tcW w:w="891" w:type="dxa"/>
          </w:tcPr>
          <w:p w14:paraId="03A961DE" w14:textId="77777777" w:rsidR="00611579" w:rsidRDefault="00DE2936" w:rsidP="00A83B41">
            <w:pPr>
              <w:pStyle w:val="TableParagraph"/>
              <w:tabs>
                <w:tab w:val="left" w:pos="0"/>
              </w:tabs>
              <w:ind w:left="104"/>
            </w:pPr>
            <w:r>
              <w:rPr>
                <w:spacing w:val="-10"/>
              </w:rPr>
              <w:t>2</w:t>
            </w:r>
          </w:p>
        </w:tc>
      </w:tr>
      <w:tr w:rsidR="00611579" w14:paraId="60E72D19" w14:textId="77777777">
        <w:trPr>
          <w:trHeight w:val="290"/>
        </w:trPr>
        <w:tc>
          <w:tcPr>
            <w:tcW w:w="809" w:type="dxa"/>
          </w:tcPr>
          <w:p w14:paraId="1B7943EB" w14:textId="77777777" w:rsidR="00611579" w:rsidRDefault="00DE2936" w:rsidP="00A83B41">
            <w:pPr>
              <w:pStyle w:val="TableParagraph"/>
              <w:tabs>
                <w:tab w:val="left" w:pos="0"/>
              </w:tabs>
            </w:pPr>
            <w:r>
              <w:rPr>
                <w:spacing w:val="-10"/>
              </w:rPr>
              <w:t>3</w:t>
            </w:r>
          </w:p>
        </w:tc>
        <w:tc>
          <w:tcPr>
            <w:tcW w:w="7545" w:type="dxa"/>
          </w:tcPr>
          <w:p w14:paraId="162F44B2" w14:textId="77777777" w:rsidR="00611579" w:rsidRDefault="00DE2936" w:rsidP="00A83B41">
            <w:pPr>
              <w:pStyle w:val="TableParagraph"/>
              <w:tabs>
                <w:tab w:val="left" w:pos="0"/>
              </w:tabs>
            </w:pPr>
            <w:r>
              <w:t>Toxicity</w:t>
            </w:r>
            <w:r>
              <w:rPr>
                <w:spacing w:val="-7"/>
              </w:rPr>
              <w:t xml:space="preserve"> </w:t>
            </w:r>
            <w:r>
              <w:rPr>
                <w:spacing w:val="-2"/>
              </w:rPr>
              <w:t>Studies</w:t>
            </w:r>
          </w:p>
        </w:tc>
        <w:tc>
          <w:tcPr>
            <w:tcW w:w="891" w:type="dxa"/>
          </w:tcPr>
          <w:p w14:paraId="2E6B2E97" w14:textId="77777777" w:rsidR="00611579" w:rsidRDefault="00DE2936" w:rsidP="00A83B41">
            <w:pPr>
              <w:pStyle w:val="TableParagraph"/>
              <w:tabs>
                <w:tab w:val="left" w:pos="0"/>
              </w:tabs>
              <w:ind w:left="104"/>
              <w:rPr>
                <w:b/>
              </w:rPr>
            </w:pPr>
            <w:r>
              <w:rPr>
                <w:b/>
                <w:spacing w:val="-10"/>
              </w:rPr>
              <w:t>8</w:t>
            </w:r>
          </w:p>
        </w:tc>
      </w:tr>
      <w:tr w:rsidR="00611579" w14:paraId="0A8D6238" w14:textId="77777777">
        <w:trPr>
          <w:trHeight w:val="921"/>
        </w:trPr>
        <w:tc>
          <w:tcPr>
            <w:tcW w:w="809" w:type="dxa"/>
          </w:tcPr>
          <w:p w14:paraId="1FB9F48C" w14:textId="77777777" w:rsidR="00611579" w:rsidRDefault="00DE2936" w:rsidP="00A83B41">
            <w:pPr>
              <w:pStyle w:val="TableParagraph"/>
              <w:tabs>
                <w:tab w:val="left" w:pos="0"/>
              </w:tabs>
            </w:pPr>
            <w:r>
              <w:rPr>
                <w:spacing w:val="-5"/>
              </w:rPr>
              <w:t>3.1</w:t>
            </w:r>
          </w:p>
        </w:tc>
        <w:tc>
          <w:tcPr>
            <w:tcW w:w="7545" w:type="dxa"/>
          </w:tcPr>
          <w:p w14:paraId="3BE757E1" w14:textId="77777777" w:rsidR="00611579" w:rsidRDefault="00DE2936" w:rsidP="00A83B41">
            <w:pPr>
              <w:pStyle w:val="TableParagraph"/>
              <w:numPr>
                <w:ilvl w:val="0"/>
                <w:numId w:val="50"/>
              </w:numPr>
              <w:tabs>
                <w:tab w:val="left" w:pos="0"/>
                <w:tab w:val="left" w:pos="1754"/>
              </w:tabs>
              <w:spacing w:before="0" w:line="269" w:lineRule="exact"/>
            </w:pPr>
            <w:r>
              <w:t>Acute,</w:t>
            </w:r>
            <w:r>
              <w:rPr>
                <w:spacing w:val="-5"/>
              </w:rPr>
              <w:t xml:space="preserve"> </w:t>
            </w:r>
            <w:r>
              <w:t>subacute</w:t>
            </w:r>
            <w:r>
              <w:rPr>
                <w:spacing w:val="-2"/>
              </w:rPr>
              <w:t xml:space="preserve"> </w:t>
            </w:r>
            <w:r>
              <w:t>and</w:t>
            </w:r>
            <w:r>
              <w:rPr>
                <w:spacing w:val="-5"/>
              </w:rPr>
              <w:t xml:space="preserve"> </w:t>
            </w:r>
            <w:r>
              <w:t>chronic</w:t>
            </w:r>
            <w:r>
              <w:rPr>
                <w:spacing w:val="-2"/>
              </w:rPr>
              <w:t xml:space="preserve"> toxicity</w:t>
            </w:r>
          </w:p>
          <w:p w14:paraId="35233558" w14:textId="77777777" w:rsidR="00611579" w:rsidRDefault="00DE2936" w:rsidP="00A83B41">
            <w:pPr>
              <w:pStyle w:val="TableParagraph"/>
              <w:numPr>
                <w:ilvl w:val="0"/>
                <w:numId w:val="50"/>
              </w:numPr>
              <w:tabs>
                <w:tab w:val="left" w:pos="0"/>
                <w:tab w:val="left" w:pos="1754"/>
              </w:tabs>
              <w:spacing w:before="37"/>
            </w:pPr>
            <w:r>
              <w:t>Safety</w:t>
            </w:r>
            <w:r>
              <w:rPr>
                <w:spacing w:val="-9"/>
              </w:rPr>
              <w:t xml:space="preserve"> </w:t>
            </w:r>
            <w:r>
              <w:t>pharmacology</w:t>
            </w:r>
            <w:r>
              <w:rPr>
                <w:spacing w:val="-7"/>
              </w:rPr>
              <w:t xml:space="preserve"> </w:t>
            </w:r>
            <w:r>
              <w:rPr>
                <w:spacing w:val="-2"/>
              </w:rPr>
              <w:t>evaluation.</w:t>
            </w:r>
          </w:p>
          <w:p w14:paraId="22C24C4F" w14:textId="77777777" w:rsidR="00611579" w:rsidRDefault="00DE2936" w:rsidP="00A83B41">
            <w:pPr>
              <w:pStyle w:val="TableParagraph"/>
              <w:numPr>
                <w:ilvl w:val="0"/>
                <w:numId w:val="50"/>
              </w:numPr>
              <w:tabs>
                <w:tab w:val="left" w:pos="0"/>
                <w:tab w:val="left" w:pos="1754"/>
              </w:tabs>
              <w:spacing w:before="38"/>
            </w:pPr>
            <w:r>
              <w:t>Genetic</w:t>
            </w:r>
            <w:r>
              <w:rPr>
                <w:spacing w:val="-12"/>
              </w:rPr>
              <w:t xml:space="preserve"> </w:t>
            </w:r>
            <w:r>
              <w:t>toxicity,</w:t>
            </w:r>
            <w:r>
              <w:rPr>
                <w:spacing w:val="-8"/>
              </w:rPr>
              <w:t xml:space="preserve"> </w:t>
            </w:r>
            <w:r>
              <w:t>cytotoxicity,</w:t>
            </w:r>
            <w:r>
              <w:rPr>
                <w:spacing w:val="-7"/>
              </w:rPr>
              <w:t xml:space="preserve"> </w:t>
            </w:r>
            <w:r>
              <w:rPr>
                <w:spacing w:val="-2"/>
              </w:rPr>
              <w:t>toxicogenomics</w:t>
            </w:r>
          </w:p>
        </w:tc>
        <w:tc>
          <w:tcPr>
            <w:tcW w:w="891" w:type="dxa"/>
          </w:tcPr>
          <w:p w14:paraId="12F6364A" w14:textId="77777777" w:rsidR="00611579" w:rsidRDefault="00DE2936" w:rsidP="00A83B41">
            <w:pPr>
              <w:pStyle w:val="TableParagraph"/>
              <w:tabs>
                <w:tab w:val="left" w:pos="0"/>
              </w:tabs>
              <w:ind w:left="104"/>
            </w:pPr>
            <w:r>
              <w:rPr>
                <w:spacing w:val="-10"/>
              </w:rPr>
              <w:t>5</w:t>
            </w:r>
          </w:p>
        </w:tc>
      </w:tr>
      <w:tr w:rsidR="00611579" w14:paraId="5CC1696B" w14:textId="77777777">
        <w:trPr>
          <w:trHeight w:val="290"/>
        </w:trPr>
        <w:tc>
          <w:tcPr>
            <w:tcW w:w="809" w:type="dxa"/>
          </w:tcPr>
          <w:p w14:paraId="6CFDADB2" w14:textId="77777777" w:rsidR="00611579" w:rsidRDefault="00DE2936" w:rsidP="00A83B41">
            <w:pPr>
              <w:pStyle w:val="TableParagraph"/>
              <w:tabs>
                <w:tab w:val="left" w:pos="0"/>
              </w:tabs>
            </w:pPr>
            <w:r>
              <w:rPr>
                <w:spacing w:val="-5"/>
              </w:rPr>
              <w:t>3.2</w:t>
            </w:r>
          </w:p>
        </w:tc>
        <w:tc>
          <w:tcPr>
            <w:tcW w:w="7545" w:type="dxa"/>
          </w:tcPr>
          <w:p w14:paraId="5AFD7E13" w14:textId="77777777" w:rsidR="00611579" w:rsidRDefault="00DE2936" w:rsidP="00A83B41">
            <w:pPr>
              <w:pStyle w:val="TableParagraph"/>
              <w:tabs>
                <w:tab w:val="left" w:pos="0"/>
              </w:tabs>
              <w:rPr>
                <w:i/>
              </w:rPr>
            </w:pPr>
            <w:r>
              <w:rPr>
                <w:i/>
              </w:rPr>
              <w:t>Self-study-Schedule</w:t>
            </w:r>
            <w:r>
              <w:rPr>
                <w:i/>
                <w:spacing w:val="-16"/>
              </w:rPr>
              <w:t xml:space="preserve"> </w:t>
            </w:r>
            <w:r>
              <w:rPr>
                <w:i/>
              </w:rPr>
              <w:t>Y,</w:t>
            </w:r>
            <w:r>
              <w:rPr>
                <w:i/>
                <w:spacing w:val="-11"/>
              </w:rPr>
              <w:t xml:space="preserve"> </w:t>
            </w:r>
            <w:r>
              <w:rPr>
                <w:i/>
              </w:rPr>
              <w:t>OECD,</w:t>
            </w:r>
            <w:r>
              <w:rPr>
                <w:i/>
                <w:spacing w:val="-11"/>
              </w:rPr>
              <w:t xml:space="preserve"> </w:t>
            </w:r>
            <w:r>
              <w:rPr>
                <w:i/>
              </w:rPr>
              <w:t>ICH</w:t>
            </w:r>
            <w:r>
              <w:rPr>
                <w:i/>
                <w:spacing w:val="-12"/>
              </w:rPr>
              <w:t xml:space="preserve"> </w:t>
            </w:r>
            <w:r>
              <w:rPr>
                <w:i/>
              </w:rPr>
              <w:t>guidelines</w:t>
            </w:r>
            <w:r>
              <w:rPr>
                <w:i/>
                <w:spacing w:val="-13"/>
              </w:rPr>
              <w:t xml:space="preserve"> </w:t>
            </w:r>
            <w:r>
              <w:rPr>
                <w:i/>
              </w:rPr>
              <w:t>for</w:t>
            </w:r>
            <w:r>
              <w:rPr>
                <w:i/>
                <w:spacing w:val="-10"/>
              </w:rPr>
              <w:t xml:space="preserve"> </w:t>
            </w:r>
            <w:r>
              <w:rPr>
                <w:i/>
              </w:rPr>
              <w:t>toxicity</w:t>
            </w:r>
            <w:r>
              <w:rPr>
                <w:i/>
                <w:spacing w:val="-10"/>
              </w:rPr>
              <w:t xml:space="preserve"> </w:t>
            </w:r>
            <w:r>
              <w:rPr>
                <w:i/>
              </w:rPr>
              <w:t>studies</w:t>
            </w:r>
            <w:r>
              <w:rPr>
                <w:i/>
                <w:spacing w:val="-11"/>
              </w:rPr>
              <w:t xml:space="preserve"> </w:t>
            </w:r>
            <w:r>
              <w:rPr>
                <w:i/>
              </w:rPr>
              <w:t>by</w:t>
            </w:r>
            <w:r>
              <w:rPr>
                <w:i/>
                <w:spacing w:val="-10"/>
              </w:rPr>
              <w:t xml:space="preserve"> </w:t>
            </w:r>
            <w:r>
              <w:rPr>
                <w:i/>
              </w:rPr>
              <w:t>various</w:t>
            </w:r>
            <w:r>
              <w:rPr>
                <w:i/>
                <w:spacing w:val="-10"/>
              </w:rPr>
              <w:t xml:space="preserve"> </w:t>
            </w:r>
            <w:r>
              <w:rPr>
                <w:i/>
                <w:spacing w:val="-2"/>
              </w:rPr>
              <w:t>routes.</w:t>
            </w:r>
          </w:p>
        </w:tc>
        <w:tc>
          <w:tcPr>
            <w:tcW w:w="891" w:type="dxa"/>
          </w:tcPr>
          <w:p w14:paraId="49DA74D8" w14:textId="77777777" w:rsidR="00611579" w:rsidRDefault="00DE2936" w:rsidP="00A83B41">
            <w:pPr>
              <w:pStyle w:val="TableParagraph"/>
              <w:tabs>
                <w:tab w:val="left" w:pos="0"/>
              </w:tabs>
              <w:ind w:left="104"/>
            </w:pPr>
            <w:r>
              <w:rPr>
                <w:spacing w:val="-10"/>
              </w:rPr>
              <w:t>3</w:t>
            </w:r>
          </w:p>
        </w:tc>
      </w:tr>
      <w:tr w:rsidR="00611579" w14:paraId="47A7C4C5" w14:textId="77777777">
        <w:trPr>
          <w:trHeight w:val="292"/>
        </w:trPr>
        <w:tc>
          <w:tcPr>
            <w:tcW w:w="809" w:type="dxa"/>
          </w:tcPr>
          <w:p w14:paraId="02F61DBE" w14:textId="77777777" w:rsidR="00611579" w:rsidRDefault="00DE2936" w:rsidP="00A83B41">
            <w:pPr>
              <w:pStyle w:val="TableParagraph"/>
              <w:tabs>
                <w:tab w:val="left" w:pos="0"/>
              </w:tabs>
            </w:pPr>
            <w:r>
              <w:rPr>
                <w:spacing w:val="-10"/>
              </w:rPr>
              <w:t>4</w:t>
            </w:r>
          </w:p>
        </w:tc>
        <w:tc>
          <w:tcPr>
            <w:tcW w:w="7545" w:type="dxa"/>
          </w:tcPr>
          <w:p w14:paraId="36DFBCC5" w14:textId="77777777" w:rsidR="00611579" w:rsidRDefault="00DE2936" w:rsidP="00A83B41">
            <w:pPr>
              <w:pStyle w:val="TableParagraph"/>
              <w:tabs>
                <w:tab w:val="left" w:pos="0"/>
              </w:tabs>
              <w:rPr>
                <w:b/>
              </w:rPr>
            </w:pPr>
            <w:r>
              <w:rPr>
                <w:b/>
              </w:rPr>
              <w:t>Introduction</w:t>
            </w:r>
            <w:r>
              <w:rPr>
                <w:b/>
                <w:spacing w:val="-4"/>
              </w:rPr>
              <w:t xml:space="preserve"> </w:t>
            </w:r>
            <w:r>
              <w:rPr>
                <w:b/>
              </w:rPr>
              <w:t>to</w:t>
            </w:r>
            <w:r>
              <w:rPr>
                <w:b/>
                <w:spacing w:val="-3"/>
              </w:rPr>
              <w:t xml:space="preserve"> </w:t>
            </w:r>
            <w:r>
              <w:rPr>
                <w:b/>
                <w:spacing w:val="-2"/>
              </w:rPr>
              <w:t>Chronopharmacology</w:t>
            </w:r>
          </w:p>
        </w:tc>
        <w:tc>
          <w:tcPr>
            <w:tcW w:w="891" w:type="dxa"/>
          </w:tcPr>
          <w:p w14:paraId="405994A1" w14:textId="77777777" w:rsidR="00611579" w:rsidRDefault="00DE2936" w:rsidP="00A83B41">
            <w:pPr>
              <w:pStyle w:val="TableParagraph"/>
              <w:tabs>
                <w:tab w:val="left" w:pos="0"/>
              </w:tabs>
              <w:ind w:left="104"/>
              <w:rPr>
                <w:b/>
              </w:rPr>
            </w:pPr>
            <w:r>
              <w:rPr>
                <w:b/>
                <w:spacing w:val="-10"/>
              </w:rPr>
              <w:t>8</w:t>
            </w:r>
          </w:p>
        </w:tc>
      </w:tr>
      <w:tr w:rsidR="00611579" w14:paraId="66DF52B9" w14:textId="77777777">
        <w:trPr>
          <w:trHeight w:val="904"/>
        </w:trPr>
        <w:tc>
          <w:tcPr>
            <w:tcW w:w="809" w:type="dxa"/>
          </w:tcPr>
          <w:p w14:paraId="0A34A312" w14:textId="77777777" w:rsidR="00611579" w:rsidRDefault="00DE2936" w:rsidP="00A83B41">
            <w:pPr>
              <w:pStyle w:val="TableParagraph"/>
              <w:tabs>
                <w:tab w:val="left" w:pos="0"/>
              </w:tabs>
            </w:pPr>
            <w:r>
              <w:rPr>
                <w:spacing w:val="-5"/>
              </w:rPr>
              <w:t>4.1</w:t>
            </w:r>
          </w:p>
        </w:tc>
        <w:tc>
          <w:tcPr>
            <w:tcW w:w="7545" w:type="dxa"/>
          </w:tcPr>
          <w:p w14:paraId="2060936D" w14:textId="77777777" w:rsidR="00611579" w:rsidRDefault="00DE2936" w:rsidP="00A83B41">
            <w:pPr>
              <w:pStyle w:val="TableParagraph"/>
              <w:numPr>
                <w:ilvl w:val="0"/>
                <w:numId w:val="49"/>
              </w:numPr>
              <w:tabs>
                <w:tab w:val="left" w:pos="0"/>
                <w:tab w:val="left" w:pos="827"/>
              </w:tabs>
              <w:spacing w:before="0" w:line="273" w:lineRule="auto"/>
              <w:ind w:right="103"/>
            </w:pPr>
            <w:r>
              <w:t>Circadian</w:t>
            </w:r>
            <w:r>
              <w:rPr>
                <w:spacing w:val="80"/>
              </w:rPr>
              <w:t xml:space="preserve"> </w:t>
            </w:r>
            <w:r>
              <w:t>rhythm,</w:t>
            </w:r>
            <w:r>
              <w:rPr>
                <w:spacing w:val="80"/>
              </w:rPr>
              <w:t xml:space="preserve"> </w:t>
            </w:r>
            <w:r>
              <w:t>Biological</w:t>
            </w:r>
            <w:r>
              <w:rPr>
                <w:spacing w:val="80"/>
              </w:rPr>
              <w:t xml:space="preserve"> </w:t>
            </w:r>
            <w:r>
              <w:t>Clock,</w:t>
            </w:r>
            <w:r>
              <w:rPr>
                <w:spacing w:val="80"/>
              </w:rPr>
              <w:t xml:space="preserve"> </w:t>
            </w:r>
            <w:r>
              <w:t>Location,</w:t>
            </w:r>
            <w:r>
              <w:rPr>
                <w:spacing w:val="80"/>
              </w:rPr>
              <w:t xml:space="preserve"> </w:t>
            </w:r>
            <w:r>
              <w:t>Neuroanatomy</w:t>
            </w:r>
            <w:r>
              <w:rPr>
                <w:spacing w:val="80"/>
              </w:rPr>
              <w:t xml:space="preserve"> </w:t>
            </w:r>
            <w:r>
              <w:t>and</w:t>
            </w:r>
            <w:r>
              <w:rPr>
                <w:spacing w:val="80"/>
              </w:rPr>
              <w:t xml:space="preserve"> </w:t>
            </w:r>
            <w:r>
              <w:rPr>
                <w:spacing w:val="-2"/>
              </w:rPr>
              <w:t>Neurochemistry.</w:t>
            </w:r>
          </w:p>
          <w:p w14:paraId="340484AE" w14:textId="77777777" w:rsidR="00611579" w:rsidRDefault="00DE2936" w:rsidP="00A83B41">
            <w:pPr>
              <w:pStyle w:val="TableParagraph"/>
              <w:numPr>
                <w:ilvl w:val="0"/>
                <w:numId w:val="49"/>
              </w:numPr>
              <w:tabs>
                <w:tab w:val="left" w:pos="0"/>
                <w:tab w:val="left" w:pos="827"/>
              </w:tabs>
            </w:pPr>
            <w:r>
              <w:t>Rhythms</w:t>
            </w:r>
            <w:r>
              <w:rPr>
                <w:spacing w:val="-4"/>
              </w:rPr>
              <w:t xml:space="preserve"> </w:t>
            </w:r>
            <w:r>
              <w:t>and</w:t>
            </w:r>
            <w:r>
              <w:rPr>
                <w:spacing w:val="-4"/>
              </w:rPr>
              <w:t xml:space="preserve"> </w:t>
            </w:r>
            <w:r>
              <w:rPr>
                <w:spacing w:val="-2"/>
              </w:rPr>
              <w:t>pharmacokinetics.</w:t>
            </w:r>
          </w:p>
        </w:tc>
        <w:tc>
          <w:tcPr>
            <w:tcW w:w="891" w:type="dxa"/>
          </w:tcPr>
          <w:p w14:paraId="2C62D703" w14:textId="77777777" w:rsidR="00611579" w:rsidRDefault="00DE2936" w:rsidP="00A83B41">
            <w:pPr>
              <w:pStyle w:val="TableParagraph"/>
              <w:tabs>
                <w:tab w:val="left" w:pos="0"/>
              </w:tabs>
              <w:ind w:left="104"/>
            </w:pPr>
            <w:r>
              <w:rPr>
                <w:spacing w:val="-10"/>
              </w:rPr>
              <w:t>5</w:t>
            </w:r>
          </w:p>
        </w:tc>
      </w:tr>
      <w:tr w:rsidR="00611579" w14:paraId="707AD493" w14:textId="77777777">
        <w:trPr>
          <w:trHeight w:val="290"/>
        </w:trPr>
        <w:tc>
          <w:tcPr>
            <w:tcW w:w="809" w:type="dxa"/>
          </w:tcPr>
          <w:p w14:paraId="20756BBC" w14:textId="77777777" w:rsidR="00611579" w:rsidRDefault="00DE2936" w:rsidP="00A83B41">
            <w:pPr>
              <w:pStyle w:val="TableParagraph"/>
              <w:tabs>
                <w:tab w:val="left" w:pos="0"/>
              </w:tabs>
            </w:pPr>
            <w:r>
              <w:rPr>
                <w:spacing w:val="-5"/>
              </w:rPr>
              <w:t>4.2</w:t>
            </w:r>
          </w:p>
        </w:tc>
        <w:tc>
          <w:tcPr>
            <w:tcW w:w="7545" w:type="dxa"/>
          </w:tcPr>
          <w:p w14:paraId="53B2CDAF" w14:textId="77777777" w:rsidR="00611579" w:rsidRDefault="00DE2936" w:rsidP="00A83B41">
            <w:pPr>
              <w:pStyle w:val="TableParagraph"/>
              <w:tabs>
                <w:tab w:val="left" w:pos="0"/>
              </w:tabs>
              <w:rPr>
                <w:i/>
              </w:rPr>
            </w:pPr>
            <w:r>
              <w:rPr>
                <w:i/>
              </w:rPr>
              <w:t>Self-study-</w:t>
            </w:r>
            <w:r>
              <w:rPr>
                <w:i/>
                <w:spacing w:val="-5"/>
              </w:rPr>
              <w:t xml:space="preserve"> </w:t>
            </w:r>
            <w:r>
              <w:rPr>
                <w:i/>
              </w:rPr>
              <w:t>Rhythms</w:t>
            </w:r>
            <w:r>
              <w:rPr>
                <w:i/>
                <w:spacing w:val="-5"/>
              </w:rPr>
              <w:t xml:space="preserve"> </w:t>
            </w:r>
            <w:r>
              <w:rPr>
                <w:i/>
              </w:rPr>
              <w:t>and</w:t>
            </w:r>
            <w:r>
              <w:rPr>
                <w:i/>
                <w:spacing w:val="-7"/>
              </w:rPr>
              <w:t xml:space="preserve"> </w:t>
            </w:r>
            <w:r>
              <w:rPr>
                <w:i/>
              </w:rPr>
              <w:t>therapeutics</w:t>
            </w:r>
            <w:r>
              <w:rPr>
                <w:i/>
                <w:spacing w:val="-3"/>
              </w:rPr>
              <w:t xml:space="preserve"> </w:t>
            </w:r>
            <w:r>
              <w:rPr>
                <w:i/>
              </w:rPr>
              <w:t>of</w:t>
            </w:r>
            <w:r>
              <w:rPr>
                <w:i/>
                <w:spacing w:val="-3"/>
              </w:rPr>
              <w:t xml:space="preserve"> </w:t>
            </w:r>
            <w:r>
              <w:rPr>
                <w:i/>
              </w:rPr>
              <w:t>diseases</w:t>
            </w:r>
            <w:r>
              <w:rPr>
                <w:i/>
                <w:spacing w:val="-5"/>
              </w:rPr>
              <w:t xml:space="preserve"> </w:t>
            </w:r>
            <w:r>
              <w:rPr>
                <w:i/>
              </w:rPr>
              <w:t>of</w:t>
            </w:r>
            <w:r>
              <w:rPr>
                <w:i/>
                <w:spacing w:val="-3"/>
              </w:rPr>
              <w:t xml:space="preserve"> </w:t>
            </w:r>
            <w:r>
              <w:rPr>
                <w:i/>
              </w:rPr>
              <w:t>GIT</w:t>
            </w:r>
            <w:r>
              <w:rPr>
                <w:i/>
                <w:spacing w:val="-3"/>
              </w:rPr>
              <w:t xml:space="preserve"> </w:t>
            </w:r>
            <w:r>
              <w:rPr>
                <w:i/>
              </w:rPr>
              <w:t>and</w:t>
            </w:r>
            <w:r>
              <w:rPr>
                <w:i/>
                <w:spacing w:val="-3"/>
              </w:rPr>
              <w:t xml:space="preserve"> </w:t>
            </w:r>
            <w:r>
              <w:rPr>
                <w:i/>
                <w:spacing w:val="-2"/>
              </w:rPr>
              <w:t>asthma.</w:t>
            </w:r>
          </w:p>
        </w:tc>
        <w:tc>
          <w:tcPr>
            <w:tcW w:w="891" w:type="dxa"/>
          </w:tcPr>
          <w:p w14:paraId="0D8989DE" w14:textId="77777777" w:rsidR="00611579" w:rsidRDefault="00DE2936" w:rsidP="00A83B41">
            <w:pPr>
              <w:pStyle w:val="TableParagraph"/>
              <w:tabs>
                <w:tab w:val="left" w:pos="0"/>
              </w:tabs>
              <w:ind w:left="104"/>
            </w:pPr>
            <w:r>
              <w:rPr>
                <w:spacing w:val="-10"/>
              </w:rPr>
              <w:t>3</w:t>
            </w:r>
          </w:p>
        </w:tc>
      </w:tr>
      <w:tr w:rsidR="00611579" w14:paraId="138E5236" w14:textId="77777777">
        <w:trPr>
          <w:trHeight w:val="290"/>
        </w:trPr>
        <w:tc>
          <w:tcPr>
            <w:tcW w:w="809" w:type="dxa"/>
          </w:tcPr>
          <w:p w14:paraId="3339FDD2" w14:textId="77777777" w:rsidR="00611579" w:rsidRDefault="00DE2936" w:rsidP="00A83B41">
            <w:pPr>
              <w:pStyle w:val="TableParagraph"/>
              <w:tabs>
                <w:tab w:val="left" w:pos="0"/>
              </w:tabs>
            </w:pPr>
            <w:r>
              <w:rPr>
                <w:spacing w:val="-10"/>
              </w:rPr>
              <w:t>5</w:t>
            </w:r>
          </w:p>
        </w:tc>
        <w:tc>
          <w:tcPr>
            <w:tcW w:w="7545" w:type="dxa"/>
          </w:tcPr>
          <w:p w14:paraId="52CB22DA" w14:textId="77777777" w:rsidR="00611579" w:rsidRDefault="00DE2936" w:rsidP="00A83B41">
            <w:pPr>
              <w:pStyle w:val="TableParagraph"/>
              <w:tabs>
                <w:tab w:val="left" w:pos="0"/>
              </w:tabs>
              <w:rPr>
                <w:b/>
              </w:rPr>
            </w:pPr>
            <w:r>
              <w:rPr>
                <w:b/>
              </w:rPr>
              <w:t>Stem</w:t>
            </w:r>
            <w:r>
              <w:rPr>
                <w:b/>
                <w:spacing w:val="-6"/>
              </w:rPr>
              <w:t xml:space="preserve"> </w:t>
            </w:r>
            <w:r>
              <w:rPr>
                <w:b/>
              </w:rPr>
              <w:t>Cells</w:t>
            </w:r>
            <w:r>
              <w:rPr>
                <w:b/>
                <w:spacing w:val="-3"/>
              </w:rPr>
              <w:t xml:space="preserve"> </w:t>
            </w:r>
            <w:r>
              <w:rPr>
                <w:b/>
              </w:rPr>
              <w:t>and</w:t>
            </w:r>
            <w:r>
              <w:rPr>
                <w:b/>
                <w:spacing w:val="-4"/>
              </w:rPr>
              <w:t xml:space="preserve"> </w:t>
            </w:r>
            <w:r>
              <w:rPr>
                <w:b/>
              </w:rPr>
              <w:t>Therapeutic</w:t>
            </w:r>
            <w:r>
              <w:rPr>
                <w:b/>
                <w:spacing w:val="-1"/>
              </w:rPr>
              <w:t xml:space="preserve"> </w:t>
            </w:r>
            <w:r>
              <w:rPr>
                <w:b/>
                <w:spacing w:val="-2"/>
              </w:rPr>
              <w:t>applications</w:t>
            </w:r>
          </w:p>
        </w:tc>
        <w:tc>
          <w:tcPr>
            <w:tcW w:w="891" w:type="dxa"/>
          </w:tcPr>
          <w:p w14:paraId="5604DC90" w14:textId="77777777" w:rsidR="00611579" w:rsidRDefault="00DE2936" w:rsidP="00A83B41">
            <w:pPr>
              <w:pStyle w:val="TableParagraph"/>
              <w:tabs>
                <w:tab w:val="left" w:pos="0"/>
              </w:tabs>
              <w:ind w:left="104"/>
              <w:rPr>
                <w:b/>
              </w:rPr>
            </w:pPr>
            <w:r>
              <w:rPr>
                <w:b/>
                <w:spacing w:val="-10"/>
              </w:rPr>
              <w:t>3</w:t>
            </w:r>
          </w:p>
        </w:tc>
      </w:tr>
      <w:tr w:rsidR="00611579" w14:paraId="1F986C6D" w14:textId="77777777">
        <w:trPr>
          <w:trHeight w:val="292"/>
        </w:trPr>
        <w:tc>
          <w:tcPr>
            <w:tcW w:w="809" w:type="dxa"/>
          </w:tcPr>
          <w:p w14:paraId="55F4A98C" w14:textId="77777777" w:rsidR="00611579" w:rsidRDefault="00DE2936" w:rsidP="00A83B41">
            <w:pPr>
              <w:pStyle w:val="TableParagraph"/>
              <w:tabs>
                <w:tab w:val="left" w:pos="0"/>
              </w:tabs>
              <w:spacing w:before="3"/>
            </w:pPr>
            <w:r>
              <w:rPr>
                <w:spacing w:val="-10"/>
              </w:rPr>
              <w:t>6</w:t>
            </w:r>
          </w:p>
        </w:tc>
        <w:tc>
          <w:tcPr>
            <w:tcW w:w="7545" w:type="dxa"/>
          </w:tcPr>
          <w:p w14:paraId="26194816" w14:textId="77777777" w:rsidR="00611579" w:rsidRDefault="00DE2936" w:rsidP="00A83B41">
            <w:pPr>
              <w:pStyle w:val="TableParagraph"/>
              <w:tabs>
                <w:tab w:val="left" w:pos="0"/>
              </w:tabs>
              <w:spacing w:before="3"/>
              <w:rPr>
                <w:b/>
              </w:rPr>
            </w:pPr>
            <w:r>
              <w:rPr>
                <w:b/>
              </w:rPr>
              <w:t>Novel</w:t>
            </w:r>
            <w:r>
              <w:rPr>
                <w:b/>
                <w:spacing w:val="-2"/>
              </w:rPr>
              <w:t xml:space="preserve"> </w:t>
            </w:r>
            <w:r>
              <w:rPr>
                <w:b/>
              </w:rPr>
              <w:t>drug</w:t>
            </w:r>
            <w:r>
              <w:rPr>
                <w:b/>
                <w:spacing w:val="-2"/>
              </w:rPr>
              <w:t xml:space="preserve"> targets</w:t>
            </w:r>
          </w:p>
        </w:tc>
        <w:tc>
          <w:tcPr>
            <w:tcW w:w="891" w:type="dxa"/>
          </w:tcPr>
          <w:p w14:paraId="32EF40DF" w14:textId="77777777" w:rsidR="00611579" w:rsidRDefault="00DE2936" w:rsidP="00A83B41">
            <w:pPr>
              <w:pStyle w:val="TableParagraph"/>
              <w:tabs>
                <w:tab w:val="left" w:pos="0"/>
              </w:tabs>
              <w:spacing w:before="3"/>
              <w:ind w:left="104"/>
              <w:rPr>
                <w:b/>
              </w:rPr>
            </w:pPr>
            <w:r>
              <w:rPr>
                <w:b/>
                <w:spacing w:val="-5"/>
              </w:rPr>
              <w:t>18</w:t>
            </w:r>
          </w:p>
        </w:tc>
      </w:tr>
      <w:tr w:rsidR="00611579" w14:paraId="5381876E" w14:textId="77777777">
        <w:trPr>
          <w:trHeight w:val="2728"/>
        </w:trPr>
        <w:tc>
          <w:tcPr>
            <w:tcW w:w="809" w:type="dxa"/>
          </w:tcPr>
          <w:p w14:paraId="35845B07" w14:textId="77777777" w:rsidR="00611579" w:rsidRDefault="00DE2936" w:rsidP="00A83B41">
            <w:pPr>
              <w:pStyle w:val="TableParagraph"/>
              <w:tabs>
                <w:tab w:val="left" w:pos="0"/>
              </w:tabs>
            </w:pPr>
            <w:r>
              <w:rPr>
                <w:spacing w:val="-5"/>
              </w:rPr>
              <w:t>6.1</w:t>
            </w:r>
          </w:p>
        </w:tc>
        <w:tc>
          <w:tcPr>
            <w:tcW w:w="7545" w:type="dxa"/>
          </w:tcPr>
          <w:p w14:paraId="31A4F5AF" w14:textId="77777777" w:rsidR="00611579" w:rsidRDefault="00DE2936" w:rsidP="00A83B41">
            <w:pPr>
              <w:pStyle w:val="TableParagraph"/>
              <w:tabs>
                <w:tab w:val="left" w:pos="0"/>
              </w:tabs>
              <w:spacing w:line="276" w:lineRule="auto"/>
            </w:pPr>
            <w:r>
              <w:t>Physiological functions, pharmacological implications and therapeutic potential of the following target sites:</w:t>
            </w:r>
          </w:p>
          <w:p w14:paraId="207201C2" w14:textId="77777777" w:rsidR="00611579" w:rsidRDefault="00DE2936" w:rsidP="00A83B41">
            <w:pPr>
              <w:pStyle w:val="TableParagraph"/>
              <w:numPr>
                <w:ilvl w:val="0"/>
                <w:numId w:val="48"/>
              </w:numPr>
              <w:tabs>
                <w:tab w:val="left" w:pos="0"/>
                <w:tab w:val="left" w:pos="990"/>
              </w:tabs>
              <w:spacing w:before="0" w:line="267" w:lineRule="exact"/>
            </w:pPr>
            <w:r>
              <w:t>Rho</w:t>
            </w:r>
            <w:r>
              <w:rPr>
                <w:spacing w:val="-3"/>
              </w:rPr>
              <w:t xml:space="preserve"> </w:t>
            </w:r>
            <w:r>
              <w:t>kinase</w:t>
            </w:r>
            <w:r>
              <w:rPr>
                <w:spacing w:val="-3"/>
              </w:rPr>
              <w:t xml:space="preserve"> </w:t>
            </w:r>
            <w:r>
              <w:rPr>
                <w:spacing w:val="-2"/>
              </w:rPr>
              <w:t>(ROCK).</w:t>
            </w:r>
          </w:p>
          <w:p w14:paraId="50BA3862" w14:textId="77777777" w:rsidR="00611579" w:rsidRDefault="00DE2936" w:rsidP="00A83B41">
            <w:pPr>
              <w:pStyle w:val="TableParagraph"/>
              <w:numPr>
                <w:ilvl w:val="0"/>
                <w:numId w:val="48"/>
              </w:numPr>
              <w:tabs>
                <w:tab w:val="left" w:pos="0"/>
                <w:tab w:val="left" w:pos="990"/>
              </w:tabs>
              <w:spacing w:before="37"/>
            </w:pPr>
            <w:r>
              <w:t>Phospho</w:t>
            </w:r>
            <w:r>
              <w:rPr>
                <w:spacing w:val="-8"/>
              </w:rPr>
              <w:t xml:space="preserve"> </w:t>
            </w:r>
            <w:r>
              <w:t>inositide-3-Kinase.</w:t>
            </w:r>
            <w:r>
              <w:rPr>
                <w:spacing w:val="-6"/>
              </w:rPr>
              <w:t xml:space="preserve"> </w:t>
            </w:r>
            <w:r>
              <w:rPr>
                <w:spacing w:val="-2"/>
              </w:rPr>
              <w:t>(PI3K).</w:t>
            </w:r>
          </w:p>
          <w:p w14:paraId="1311D754" w14:textId="77777777" w:rsidR="00611579" w:rsidRDefault="00DE2936" w:rsidP="00A83B41">
            <w:pPr>
              <w:pStyle w:val="TableParagraph"/>
              <w:numPr>
                <w:ilvl w:val="0"/>
                <w:numId w:val="48"/>
              </w:numPr>
              <w:tabs>
                <w:tab w:val="left" w:pos="0"/>
                <w:tab w:val="left" w:pos="990"/>
              </w:tabs>
              <w:spacing w:before="38"/>
            </w:pPr>
            <w:r>
              <w:t>Akt</w:t>
            </w:r>
            <w:r>
              <w:rPr>
                <w:spacing w:val="-3"/>
              </w:rPr>
              <w:t xml:space="preserve"> </w:t>
            </w:r>
            <w:r>
              <w:t>(Protein</w:t>
            </w:r>
            <w:r>
              <w:rPr>
                <w:spacing w:val="-3"/>
              </w:rPr>
              <w:t xml:space="preserve"> </w:t>
            </w:r>
            <w:r>
              <w:t>kinase</w:t>
            </w:r>
            <w:r>
              <w:rPr>
                <w:spacing w:val="-3"/>
              </w:rPr>
              <w:t xml:space="preserve"> </w:t>
            </w:r>
            <w:r>
              <w:rPr>
                <w:spacing w:val="-5"/>
              </w:rPr>
              <w:t>B).</w:t>
            </w:r>
          </w:p>
          <w:p w14:paraId="2E7E6F2F" w14:textId="77777777" w:rsidR="00611579" w:rsidRDefault="00DE2936" w:rsidP="00A83B41">
            <w:pPr>
              <w:pStyle w:val="TableParagraph"/>
              <w:numPr>
                <w:ilvl w:val="0"/>
                <w:numId w:val="48"/>
              </w:numPr>
              <w:tabs>
                <w:tab w:val="left" w:pos="0"/>
                <w:tab w:val="left" w:pos="990"/>
              </w:tabs>
              <w:spacing w:before="38"/>
            </w:pPr>
            <w:r>
              <w:rPr>
                <w:spacing w:val="-2"/>
              </w:rPr>
              <w:t>Caspases.</w:t>
            </w:r>
          </w:p>
          <w:p w14:paraId="437C245B" w14:textId="77777777" w:rsidR="00611579" w:rsidRDefault="00DE2936" w:rsidP="00A83B41">
            <w:pPr>
              <w:pStyle w:val="TableParagraph"/>
              <w:numPr>
                <w:ilvl w:val="0"/>
                <w:numId w:val="48"/>
              </w:numPr>
              <w:tabs>
                <w:tab w:val="left" w:pos="0"/>
                <w:tab w:val="left" w:pos="990"/>
              </w:tabs>
              <w:spacing w:before="37"/>
            </w:pPr>
            <w:r>
              <w:rPr>
                <w:spacing w:val="-2"/>
              </w:rPr>
              <w:t>Proteases.</w:t>
            </w:r>
          </w:p>
          <w:p w14:paraId="0C8B9F70" w14:textId="77777777" w:rsidR="00611579" w:rsidRDefault="00DE2936" w:rsidP="00A83B41">
            <w:pPr>
              <w:pStyle w:val="TableParagraph"/>
              <w:numPr>
                <w:ilvl w:val="0"/>
                <w:numId w:val="48"/>
              </w:numPr>
              <w:tabs>
                <w:tab w:val="left" w:pos="0"/>
                <w:tab w:val="left" w:pos="990"/>
              </w:tabs>
              <w:spacing w:before="36"/>
            </w:pPr>
            <w:r>
              <w:t>Poly</w:t>
            </w:r>
            <w:r>
              <w:rPr>
                <w:spacing w:val="-6"/>
              </w:rPr>
              <w:t xml:space="preserve"> </w:t>
            </w:r>
            <w:r>
              <w:t>(ADP</w:t>
            </w:r>
            <w:r>
              <w:rPr>
                <w:spacing w:val="-3"/>
              </w:rPr>
              <w:t xml:space="preserve"> </w:t>
            </w:r>
            <w:r>
              <w:t>ribose)</w:t>
            </w:r>
            <w:r>
              <w:rPr>
                <w:spacing w:val="-3"/>
              </w:rPr>
              <w:t xml:space="preserve"> </w:t>
            </w:r>
            <w:r>
              <w:t>Polymerase</w:t>
            </w:r>
            <w:r>
              <w:rPr>
                <w:spacing w:val="-3"/>
              </w:rPr>
              <w:t xml:space="preserve"> </w:t>
            </w:r>
            <w:r>
              <w:rPr>
                <w:spacing w:val="-2"/>
              </w:rPr>
              <w:t>(PARP).</w:t>
            </w:r>
          </w:p>
          <w:p w14:paraId="63704023" w14:textId="77777777" w:rsidR="00611579" w:rsidRDefault="00DE2936" w:rsidP="00A83B41">
            <w:pPr>
              <w:pStyle w:val="TableParagraph"/>
              <w:numPr>
                <w:ilvl w:val="0"/>
                <w:numId w:val="48"/>
              </w:numPr>
              <w:tabs>
                <w:tab w:val="left" w:pos="0"/>
                <w:tab w:val="left" w:pos="990"/>
              </w:tabs>
              <w:spacing w:before="37"/>
            </w:pPr>
            <w:r>
              <w:t>Peroxisome</w:t>
            </w:r>
            <w:r>
              <w:rPr>
                <w:spacing w:val="-6"/>
              </w:rPr>
              <w:t xml:space="preserve"> </w:t>
            </w:r>
            <w:r>
              <w:t>proliferator</w:t>
            </w:r>
            <w:r>
              <w:rPr>
                <w:spacing w:val="-6"/>
              </w:rPr>
              <w:t xml:space="preserve"> </w:t>
            </w:r>
            <w:r>
              <w:t>activator</w:t>
            </w:r>
            <w:r>
              <w:rPr>
                <w:spacing w:val="-8"/>
              </w:rPr>
              <w:t xml:space="preserve"> </w:t>
            </w:r>
            <w:r>
              <w:t>receptors</w:t>
            </w:r>
            <w:r>
              <w:rPr>
                <w:spacing w:val="-8"/>
              </w:rPr>
              <w:t xml:space="preserve"> </w:t>
            </w:r>
            <w:r>
              <w:t>(PPAR</w:t>
            </w:r>
            <w:r>
              <w:rPr>
                <w:spacing w:val="-6"/>
              </w:rPr>
              <w:t xml:space="preserve"> </w:t>
            </w:r>
            <w:r>
              <w:rPr>
                <w:spacing w:val="-4"/>
              </w:rPr>
              <w:t>α,γ).</w:t>
            </w:r>
          </w:p>
        </w:tc>
        <w:tc>
          <w:tcPr>
            <w:tcW w:w="891" w:type="dxa"/>
          </w:tcPr>
          <w:p w14:paraId="64595E3F" w14:textId="77777777" w:rsidR="00611579" w:rsidRDefault="00DE2936" w:rsidP="00A83B41">
            <w:pPr>
              <w:pStyle w:val="TableParagraph"/>
              <w:tabs>
                <w:tab w:val="left" w:pos="0"/>
              </w:tabs>
              <w:ind w:left="104"/>
            </w:pPr>
            <w:r>
              <w:rPr>
                <w:spacing w:val="-5"/>
              </w:rPr>
              <w:t>15</w:t>
            </w:r>
          </w:p>
        </w:tc>
      </w:tr>
      <w:tr w:rsidR="00611579" w14:paraId="446F19DA" w14:textId="77777777">
        <w:trPr>
          <w:trHeight w:val="583"/>
        </w:trPr>
        <w:tc>
          <w:tcPr>
            <w:tcW w:w="809" w:type="dxa"/>
          </w:tcPr>
          <w:p w14:paraId="2B355A0F" w14:textId="77777777" w:rsidR="00611579" w:rsidRDefault="00DE2936" w:rsidP="00A83B41">
            <w:pPr>
              <w:pStyle w:val="TableParagraph"/>
              <w:tabs>
                <w:tab w:val="left" w:pos="0"/>
              </w:tabs>
            </w:pPr>
            <w:r>
              <w:rPr>
                <w:spacing w:val="-5"/>
              </w:rPr>
              <w:t>6.2</w:t>
            </w:r>
          </w:p>
        </w:tc>
        <w:tc>
          <w:tcPr>
            <w:tcW w:w="7545" w:type="dxa"/>
          </w:tcPr>
          <w:p w14:paraId="38CCB5C9" w14:textId="77777777" w:rsidR="00611579" w:rsidRDefault="00DE2936" w:rsidP="00A83B41">
            <w:pPr>
              <w:pStyle w:val="TableParagraph"/>
              <w:tabs>
                <w:tab w:val="left" w:pos="0"/>
              </w:tabs>
              <w:rPr>
                <w:i/>
              </w:rPr>
            </w:pPr>
            <w:r>
              <w:rPr>
                <w:i/>
              </w:rPr>
              <w:t>Self-study-Biological</w:t>
            </w:r>
            <w:r>
              <w:rPr>
                <w:i/>
                <w:spacing w:val="22"/>
              </w:rPr>
              <w:t xml:space="preserve"> </w:t>
            </w:r>
            <w:r>
              <w:rPr>
                <w:i/>
              </w:rPr>
              <w:t>functions</w:t>
            </w:r>
            <w:r>
              <w:rPr>
                <w:i/>
                <w:spacing w:val="24"/>
              </w:rPr>
              <w:t xml:space="preserve"> </w:t>
            </w:r>
            <w:r>
              <w:rPr>
                <w:i/>
              </w:rPr>
              <w:t>of</w:t>
            </w:r>
            <w:r>
              <w:rPr>
                <w:i/>
                <w:spacing w:val="25"/>
              </w:rPr>
              <w:t xml:space="preserve"> </w:t>
            </w:r>
            <w:r>
              <w:rPr>
                <w:i/>
              </w:rPr>
              <w:t>Nitric</w:t>
            </w:r>
            <w:r>
              <w:rPr>
                <w:i/>
                <w:spacing w:val="24"/>
              </w:rPr>
              <w:t xml:space="preserve"> </w:t>
            </w:r>
            <w:r>
              <w:rPr>
                <w:i/>
              </w:rPr>
              <w:t>oxide</w:t>
            </w:r>
            <w:r>
              <w:rPr>
                <w:i/>
                <w:spacing w:val="25"/>
              </w:rPr>
              <w:t xml:space="preserve"> </w:t>
            </w:r>
            <w:r>
              <w:rPr>
                <w:i/>
              </w:rPr>
              <w:t>(NO)</w:t>
            </w:r>
            <w:r>
              <w:rPr>
                <w:i/>
                <w:spacing w:val="22"/>
              </w:rPr>
              <w:t xml:space="preserve"> </w:t>
            </w:r>
            <w:r>
              <w:rPr>
                <w:i/>
              </w:rPr>
              <w:t>and</w:t>
            </w:r>
            <w:r>
              <w:rPr>
                <w:i/>
                <w:spacing w:val="24"/>
              </w:rPr>
              <w:t xml:space="preserve"> </w:t>
            </w:r>
            <w:r>
              <w:rPr>
                <w:i/>
              </w:rPr>
              <w:t>therapeutic</w:t>
            </w:r>
            <w:r>
              <w:rPr>
                <w:i/>
                <w:spacing w:val="24"/>
              </w:rPr>
              <w:t xml:space="preserve"> </w:t>
            </w:r>
            <w:r>
              <w:rPr>
                <w:i/>
              </w:rPr>
              <w:t>potential</w:t>
            </w:r>
            <w:r>
              <w:rPr>
                <w:i/>
                <w:spacing w:val="25"/>
              </w:rPr>
              <w:t xml:space="preserve"> </w:t>
            </w:r>
            <w:r>
              <w:rPr>
                <w:i/>
                <w:spacing w:val="-5"/>
              </w:rPr>
              <w:t>of</w:t>
            </w:r>
          </w:p>
          <w:p w14:paraId="2066ACAC" w14:textId="77777777" w:rsidR="00611579" w:rsidRDefault="00DE2936" w:rsidP="00A83B41">
            <w:pPr>
              <w:pStyle w:val="TableParagraph"/>
              <w:tabs>
                <w:tab w:val="left" w:pos="0"/>
              </w:tabs>
              <w:spacing w:before="38"/>
              <w:rPr>
                <w:i/>
              </w:rPr>
            </w:pPr>
            <w:r>
              <w:rPr>
                <w:i/>
              </w:rPr>
              <w:t>nitric</w:t>
            </w:r>
            <w:r>
              <w:rPr>
                <w:i/>
                <w:spacing w:val="-4"/>
              </w:rPr>
              <w:t xml:space="preserve"> </w:t>
            </w:r>
            <w:r>
              <w:rPr>
                <w:i/>
              </w:rPr>
              <w:t>oxide</w:t>
            </w:r>
            <w:r>
              <w:rPr>
                <w:i/>
                <w:spacing w:val="-1"/>
              </w:rPr>
              <w:t xml:space="preserve"> </w:t>
            </w:r>
            <w:r>
              <w:rPr>
                <w:i/>
                <w:spacing w:val="-2"/>
              </w:rPr>
              <w:t>modulators.</w:t>
            </w:r>
          </w:p>
        </w:tc>
        <w:tc>
          <w:tcPr>
            <w:tcW w:w="891" w:type="dxa"/>
          </w:tcPr>
          <w:p w14:paraId="1DFB155C" w14:textId="77777777" w:rsidR="00611579" w:rsidRDefault="00DE2936" w:rsidP="00A83B41">
            <w:pPr>
              <w:pStyle w:val="TableParagraph"/>
              <w:tabs>
                <w:tab w:val="left" w:pos="0"/>
              </w:tabs>
              <w:ind w:left="104"/>
            </w:pPr>
            <w:r>
              <w:rPr>
                <w:spacing w:val="-10"/>
              </w:rPr>
              <w:t>3</w:t>
            </w:r>
          </w:p>
        </w:tc>
      </w:tr>
      <w:tr w:rsidR="00611579" w14:paraId="0DE8B36B" w14:textId="77777777">
        <w:trPr>
          <w:trHeight w:val="290"/>
        </w:trPr>
        <w:tc>
          <w:tcPr>
            <w:tcW w:w="809" w:type="dxa"/>
          </w:tcPr>
          <w:p w14:paraId="753F9935" w14:textId="77777777" w:rsidR="00611579" w:rsidRDefault="00DE2936" w:rsidP="00A83B41">
            <w:pPr>
              <w:pStyle w:val="TableParagraph"/>
              <w:tabs>
                <w:tab w:val="left" w:pos="0"/>
              </w:tabs>
            </w:pPr>
            <w:r>
              <w:rPr>
                <w:spacing w:val="-10"/>
              </w:rPr>
              <w:t>7</w:t>
            </w:r>
          </w:p>
        </w:tc>
        <w:tc>
          <w:tcPr>
            <w:tcW w:w="7545" w:type="dxa"/>
          </w:tcPr>
          <w:p w14:paraId="23E57E5E" w14:textId="77777777" w:rsidR="00611579" w:rsidRDefault="00DE2936" w:rsidP="00A83B41">
            <w:pPr>
              <w:pStyle w:val="TableParagraph"/>
              <w:tabs>
                <w:tab w:val="left" w:pos="0"/>
              </w:tabs>
              <w:rPr>
                <w:b/>
              </w:rPr>
            </w:pPr>
            <w:r>
              <w:rPr>
                <w:b/>
              </w:rPr>
              <w:t>Transporter</w:t>
            </w:r>
            <w:r>
              <w:rPr>
                <w:b/>
                <w:spacing w:val="-3"/>
              </w:rPr>
              <w:t xml:space="preserve"> </w:t>
            </w:r>
            <w:r>
              <w:rPr>
                <w:b/>
                <w:spacing w:val="-2"/>
              </w:rPr>
              <w:t>proteins</w:t>
            </w:r>
          </w:p>
        </w:tc>
        <w:tc>
          <w:tcPr>
            <w:tcW w:w="891" w:type="dxa"/>
          </w:tcPr>
          <w:p w14:paraId="362D9638" w14:textId="77777777" w:rsidR="00611579" w:rsidRDefault="00DE2936" w:rsidP="00A83B41">
            <w:pPr>
              <w:pStyle w:val="TableParagraph"/>
              <w:tabs>
                <w:tab w:val="left" w:pos="0"/>
              </w:tabs>
              <w:ind w:left="104"/>
              <w:rPr>
                <w:b/>
              </w:rPr>
            </w:pPr>
            <w:r>
              <w:rPr>
                <w:b/>
                <w:spacing w:val="-10"/>
              </w:rPr>
              <w:t>7</w:t>
            </w:r>
          </w:p>
        </w:tc>
      </w:tr>
      <w:tr w:rsidR="00611579" w14:paraId="1A8AADF0" w14:textId="77777777">
        <w:trPr>
          <w:trHeight w:val="1211"/>
        </w:trPr>
        <w:tc>
          <w:tcPr>
            <w:tcW w:w="809" w:type="dxa"/>
          </w:tcPr>
          <w:p w14:paraId="3337D7E1" w14:textId="77777777" w:rsidR="00611579" w:rsidRDefault="00DE2936" w:rsidP="00A83B41">
            <w:pPr>
              <w:pStyle w:val="TableParagraph"/>
              <w:tabs>
                <w:tab w:val="left" w:pos="0"/>
              </w:tabs>
            </w:pPr>
            <w:r>
              <w:rPr>
                <w:spacing w:val="-5"/>
              </w:rPr>
              <w:t>7.1</w:t>
            </w:r>
          </w:p>
        </w:tc>
        <w:tc>
          <w:tcPr>
            <w:tcW w:w="7545" w:type="dxa"/>
          </w:tcPr>
          <w:p w14:paraId="00619B93" w14:textId="77777777" w:rsidR="00611579" w:rsidRDefault="00DE2936" w:rsidP="00A83B41">
            <w:pPr>
              <w:pStyle w:val="TableParagraph"/>
              <w:numPr>
                <w:ilvl w:val="0"/>
                <w:numId w:val="47"/>
              </w:numPr>
              <w:tabs>
                <w:tab w:val="left" w:pos="0"/>
                <w:tab w:val="left" w:pos="827"/>
              </w:tabs>
              <w:spacing w:before="0" w:line="273" w:lineRule="auto"/>
              <w:ind w:right="103"/>
            </w:pPr>
            <w:r>
              <w:t>Classification</w:t>
            </w:r>
            <w:r>
              <w:rPr>
                <w:spacing w:val="-14"/>
              </w:rPr>
              <w:t xml:space="preserve"> </w:t>
            </w:r>
            <w:r>
              <w:t>and</w:t>
            </w:r>
            <w:r>
              <w:rPr>
                <w:spacing w:val="-14"/>
              </w:rPr>
              <w:t xml:space="preserve"> </w:t>
            </w:r>
            <w:r>
              <w:t>biology</w:t>
            </w:r>
            <w:r>
              <w:rPr>
                <w:spacing w:val="-14"/>
              </w:rPr>
              <w:t xml:space="preserve"> </w:t>
            </w:r>
            <w:r>
              <w:t>of</w:t>
            </w:r>
            <w:r>
              <w:rPr>
                <w:spacing w:val="-11"/>
              </w:rPr>
              <w:t xml:space="preserve"> </w:t>
            </w:r>
            <w:r>
              <w:t>ATP</w:t>
            </w:r>
            <w:r>
              <w:rPr>
                <w:spacing w:val="-12"/>
              </w:rPr>
              <w:t xml:space="preserve"> </w:t>
            </w:r>
            <w:r>
              <w:t>binding</w:t>
            </w:r>
            <w:r>
              <w:rPr>
                <w:spacing w:val="-14"/>
              </w:rPr>
              <w:t xml:space="preserve"> </w:t>
            </w:r>
            <w:r>
              <w:t>cassette</w:t>
            </w:r>
            <w:r>
              <w:rPr>
                <w:spacing w:val="-14"/>
              </w:rPr>
              <w:t xml:space="preserve"> </w:t>
            </w:r>
            <w:r>
              <w:t>(ABC)</w:t>
            </w:r>
            <w:r>
              <w:rPr>
                <w:spacing w:val="-11"/>
              </w:rPr>
              <w:t xml:space="preserve"> </w:t>
            </w:r>
            <w:r>
              <w:t>transporter</w:t>
            </w:r>
            <w:r>
              <w:rPr>
                <w:spacing w:val="-11"/>
              </w:rPr>
              <w:t xml:space="preserve"> </w:t>
            </w:r>
            <w:r>
              <w:t>super family, Solute carrier transporter (SLC).</w:t>
            </w:r>
          </w:p>
          <w:p w14:paraId="3B99F8CC" w14:textId="77777777" w:rsidR="00611579" w:rsidRDefault="00DE2936" w:rsidP="00A83B41">
            <w:pPr>
              <w:pStyle w:val="TableParagraph"/>
              <w:numPr>
                <w:ilvl w:val="0"/>
                <w:numId w:val="47"/>
              </w:numPr>
              <w:tabs>
                <w:tab w:val="left" w:pos="0"/>
                <w:tab w:val="left" w:pos="827"/>
              </w:tabs>
            </w:pPr>
            <w:r>
              <w:t>Multi</w:t>
            </w:r>
            <w:r>
              <w:rPr>
                <w:spacing w:val="-4"/>
              </w:rPr>
              <w:t xml:space="preserve"> </w:t>
            </w:r>
            <w:r>
              <w:t>drug</w:t>
            </w:r>
            <w:r>
              <w:rPr>
                <w:spacing w:val="-7"/>
              </w:rPr>
              <w:t xml:space="preserve"> </w:t>
            </w:r>
            <w:r>
              <w:t>resistance</w:t>
            </w:r>
            <w:r>
              <w:rPr>
                <w:spacing w:val="-4"/>
              </w:rPr>
              <w:t xml:space="preserve"> </w:t>
            </w:r>
            <w:r>
              <w:t>proteins</w:t>
            </w:r>
            <w:r>
              <w:rPr>
                <w:spacing w:val="-4"/>
              </w:rPr>
              <w:t xml:space="preserve"> </w:t>
            </w:r>
            <w:r>
              <w:rPr>
                <w:spacing w:val="-2"/>
              </w:rPr>
              <w:t>(MDR).</w:t>
            </w:r>
          </w:p>
          <w:p w14:paraId="1CEA6BE6" w14:textId="77777777" w:rsidR="00611579" w:rsidRDefault="00DE2936" w:rsidP="00A83B41">
            <w:pPr>
              <w:pStyle w:val="TableParagraph"/>
              <w:numPr>
                <w:ilvl w:val="0"/>
                <w:numId w:val="47"/>
              </w:numPr>
              <w:tabs>
                <w:tab w:val="left" w:pos="0"/>
                <w:tab w:val="left" w:pos="827"/>
              </w:tabs>
              <w:spacing w:before="38"/>
            </w:pPr>
            <w:r>
              <w:t>Cystic</w:t>
            </w:r>
            <w:r>
              <w:rPr>
                <w:spacing w:val="-6"/>
              </w:rPr>
              <w:t xml:space="preserve"> </w:t>
            </w:r>
            <w:r>
              <w:t>fibrosis</w:t>
            </w:r>
            <w:r>
              <w:rPr>
                <w:spacing w:val="-6"/>
              </w:rPr>
              <w:t xml:space="preserve"> </w:t>
            </w:r>
            <w:r>
              <w:t>transmembrane</w:t>
            </w:r>
            <w:r>
              <w:rPr>
                <w:spacing w:val="-6"/>
              </w:rPr>
              <w:t xml:space="preserve"> </w:t>
            </w:r>
            <w:r>
              <w:t>regulator</w:t>
            </w:r>
            <w:r>
              <w:rPr>
                <w:spacing w:val="-7"/>
              </w:rPr>
              <w:t xml:space="preserve"> </w:t>
            </w:r>
            <w:r>
              <w:rPr>
                <w:spacing w:val="-2"/>
              </w:rPr>
              <w:t>(CFTR).</w:t>
            </w:r>
          </w:p>
        </w:tc>
        <w:tc>
          <w:tcPr>
            <w:tcW w:w="891" w:type="dxa"/>
          </w:tcPr>
          <w:p w14:paraId="683A2AD9" w14:textId="77777777" w:rsidR="00611579" w:rsidRDefault="00DE2936" w:rsidP="00A83B41">
            <w:pPr>
              <w:pStyle w:val="TableParagraph"/>
              <w:tabs>
                <w:tab w:val="left" w:pos="0"/>
              </w:tabs>
              <w:ind w:left="104"/>
            </w:pPr>
            <w:r>
              <w:rPr>
                <w:spacing w:val="-10"/>
              </w:rPr>
              <w:t>5</w:t>
            </w:r>
          </w:p>
        </w:tc>
      </w:tr>
      <w:tr w:rsidR="00611579" w14:paraId="32DB976F" w14:textId="77777777">
        <w:trPr>
          <w:trHeight w:val="290"/>
        </w:trPr>
        <w:tc>
          <w:tcPr>
            <w:tcW w:w="809" w:type="dxa"/>
          </w:tcPr>
          <w:p w14:paraId="553F8144" w14:textId="77777777" w:rsidR="00611579" w:rsidRDefault="00DE2936" w:rsidP="00A83B41">
            <w:pPr>
              <w:pStyle w:val="TableParagraph"/>
              <w:tabs>
                <w:tab w:val="left" w:pos="0"/>
              </w:tabs>
            </w:pPr>
            <w:r>
              <w:rPr>
                <w:spacing w:val="-5"/>
              </w:rPr>
              <w:t>7.2</w:t>
            </w:r>
          </w:p>
        </w:tc>
        <w:tc>
          <w:tcPr>
            <w:tcW w:w="7545" w:type="dxa"/>
          </w:tcPr>
          <w:p w14:paraId="004EE693" w14:textId="77777777" w:rsidR="00611579" w:rsidRDefault="00DE2936" w:rsidP="00A83B41">
            <w:pPr>
              <w:pStyle w:val="TableParagraph"/>
              <w:tabs>
                <w:tab w:val="left" w:pos="0"/>
              </w:tabs>
            </w:pPr>
            <w:r>
              <w:t>ABC</w:t>
            </w:r>
            <w:r>
              <w:rPr>
                <w:spacing w:val="-7"/>
              </w:rPr>
              <w:t xml:space="preserve"> </w:t>
            </w:r>
            <w:r>
              <w:t>transportes</w:t>
            </w:r>
            <w:r>
              <w:rPr>
                <w:spacing w:val="-5"/>
              </w:rPr>
              <w:t xml:space="preserve"> </w:t>
            </w:r>
            <w:r>
              <w:t>involved</w:t>
            </w:r>
            <w:r>
              <w:rPr>
                <w:spacing w:val="-3"/>
              </w:rPr>
              <w:t xml:space="preserve"> </w:t>
            </w:r>
            <w:r>
              <w:t>in</w:t>
            </w:r>
            <w:r>
              <w:rPr>
                <w:spacing w:val="-4"/>
              </w:rPr>
              <w:t xml:space="preserve"> </w:t>
            </w:r>
            <w:r>
              <w:t>drug</w:t>
            </w:r>
            <w:r>
              <w:rPr>
                <w:spacing w:val="-7"/>
              </w:rPr>
              <w:t xml:space="preserve"> </w:t>
            </w:r>
            <w:r>
              <w:t>absorption</w:t>
            </w:r>
            <w:r>
              <w:rPr>
                <w:spacing w:val="-6"/>
              </w:rPr>
              <w:t xml:space="preserve"> </w:t>
            </w:r>
            <w:r>
              <w:t>distribution</w:t>
            </w:r>
            <w:r>
              <w:rPr>
                <w:spacing w:val="-4"/>
              </w:rPr>
              <w:t xml:space="preserve"> </w:t>
            </w:r>
            <w:r>
              <w:t>and</w:t>
            </w:r>
            <w:r>
              <w:rPr>
                <w:spacing w:val="-3"/>
              </w:rPr>
              <w:t xml:space="preserve"> </w:t>
            </w:r>
            <w:r>
              <w:rPr>
                <w:spacing w:val="-2"/>
              </w:rPr>
              <w:t>excretion.</w:t>
            </w:r>
          </w:p>
        </w:tc>
        <w:tc>
          <w:tcPr>
            <w:tcW w:w="891" w:type="dxa"/>
          </w:tcPr>
          <w:p w14:paraId="6DF032D9" w14:textId="77777777" w:rsidR="00611579" w:rsidRDefault="00DE2936" w:rsidP="00A83B41">
            <w:pPr>
              <w:pStyle w:val="TableParagraph"/>
              <w:tabs>
                <w:tab w:val="left" w:pos="0"/>
              </w:tabs>
              <w:ind w:left="104"/>
            </w:pPr>
            <w:r>
              <w:rPr>
                <w:spacing w:val="-10"/>
              </w:rPr>
              <w:t>2</w:t>
            </w:r>
          </w:p>
        </w:tc>
      </w:tr>
    </w:tbl>
    <w:p w14:paraId="2D4D5511" w14:textId="77777777" w:rsidR="00611579" w:rsidRDefault="00611579" w:rsidP="00A83B41">
      <w:pPr>
        <w:tabs>
          <w:tab w:val="left" w:pos="0"/>
        </w:tabs>
        <w:sectPr w:rsidR="00611579">
          <w:pgSz w:w="12240" w:h="15840"/>
          <w:pgMar w:top="1340" w:right="920" w:bottom="280" w:left="1220" w:header="20" w:footer="0" w:gutter="0"/>
          <w:cols w:space="720"/>
        </w:sectPr>
      </w:pPr>
    </w:p>
    <w:p w14:paraId="0AC53B8E" w14:textId="77777777" w:rsidR="00611579" w:rsidRDefault="00611579" w:rsidP="00A83B41">
      <w:pPr>
        <w:pStyle w:val="BodyText"/>
        <w:tabs>
          <w:tab w:val="left" w:pos="0"/>
        </w:tabs>
        <w:ind w:left="0" w:firstLine="0"/>
        <w:rPr>
          <w:b/>
          <w:sz w:val="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7545"/>
        <w:gridCol w:w="891"/>
      </w:tblGrid>
      <w:tr w:rsidR="00611579" w14:paraId="39BFA72C" w14:textId="77777777">
        <w:trPr>
          <w:trHeight w:val="873"/>
        </w:trPr>
        <w:tc>
          <w:tcPr>
            <w:tcW w:w="809" w:type="dxa"/>
          </w:tcPr>
          <w:p w14:paraId="4B8A69E9" w14:textId="77777777" w:rsidR="00611579" w:rsidRDefault="00DE2936" w:rsidP="00A83B41">
            <w:pPr>
              <w:pStyle w:val="TableParagraph"/>
              <w:tabs>
                <w:tab w:val="left" w:pos="0"/>
              </w:tabs>
            </w:pPr>
            <w:r>
              <w:rPr>
                <w:spacing w:val="-10"/>
              </w:rPr>
              <w:t>8</w:t>
            </w:r>
          </w:p>
        </w:tc>
        <w:tc>
          <w:tcPr>
            <w:tcW w:w="7545" w:type="dxa"/>
          </w:tcPr>
          <w:p w14:paraId="180DF9BF" w14:textId="77777777" w:rsidR="00611579" w:rsidRDefault="00DE2936" w:rsidP="00A83B41">
            <w:pPr>
              <w:pStyle w:val="TableParagraph"/>
              <w:tabs>
                <w:tab w:val="left" w:pos="0"/>
                <w:tab w:val="left" w:pos="753"/>
                <w:tab w:val="left" w:pos="1150"/>
                <w:tab w:val="left" w:pos="1715"/>
                <w:tab w:val="left" w:pos="2314"/>
                <w:tab w:val="left" w:pos="3875"/>
                <w:tab w:val="left" w:pos="4582"/>
                <w:tab w:val="left" w:pos="4970"/>
                <w:tab w:val="left" w:pos="6232"/>
              </w:tabs>
              <w:spacing w:line="276" w:lineRule="auto"/>
              <w:ind w:left="90" w:right="99" w:firstLine="16"/>
            </w:pPr>
            <w:r>
              <w:rPr>
                <w:b/>
                <w:spacing w:val="-4"/>
              </w:rPr>
              <w:t>Role</w:t>
            </w:r>
            <w:r>
              <w:rPr>
                <w:b/>
              </w:rPr>
              <w:tab/>
            </w:r>
            <w:r>
              <w:rPr>
                <w:spacing w:val="-6"/>
              </w:rPr>
              <w:t>of</w:t>
            </w:r>
            <w:r>
              <w:tab/>
            </w:r>
            <w:r>
              <w:rPr>
                <w:spacing w:val="-2"/>
              </w:rPr>
              <w:t>Cytokines,</w:t>
            </w:r>
            <w:r>
              <w:tab/>
            </w:r>
            <w:r>
              <w:rPr>
                <w:spacing w:val="-2"/>
              </w:rPr>
              <w:t>Prostaglandins,</w:t>
            </w:r>
            <w:r>
              <w:tab/>
            </w:r>
            <w:r>
              <w:rPr>
                <w:spacing w:val="-4"/>
              </w:rPr>
              <w:t>TNF-</w:t>
            </w:r>
            <w:r>
              <w:tab/>
            </w:r>
            <w:r>
              <w:rPr>
                <w:spacing w:val="-6"/>
              </w:rPr>
              <w:t>α,</w:t>
            </w:r>
            <w:r>
              <w:tab/>
            </w:r>
            <w:r>
              <w:rPr>
                <w:spacing w:val="-2"/>
              </w:rPr>
              <w:t>Bradykinin,</w:t>
            </w:r>
            <w:r>
              <w:tab/>
            </w:r>
            <w:r>
              <w:rPr>
                <w:spacing w:val="-2"/>
              </w:rPr>
              <w:t>Leukotrienes, PAF,Interferons</w:t>
            </w:r>
            <w:r>
              <w:tab/>
              <w:t>and</w:t>
            </w:r>
            <w:r>
              <w:rPr>
                <w:spacing w:val="42"/>
              </w:rPr>
              <w:t xml:space="preserve">  </w:t>
            </w:r>
            <w:r>
              <w:t>Adhesion</w:t>
            </w:r>
            <w:r>
              <w:rPr>
                <w:spacing w:val="41"/>
              </w:rPr>
              <w:t xml:space="preserve">  </w:t>
            </w:r>
            <w:r>
              <w:t>molecules</w:t>
            </w:r>
            <w:r>
              <w:rPr>
                <w:spacing w:val="43"/>
              </w:rPr>
              <w:t xml:space="preserve">  </w:t>
            </w:r>
            <w:r>
              <w:t>in</w:t>
            </w:r>
            <w:r>
              <w:rPr>
                <w:spacing w:val="41"/>
              </w:rPr>
              <w:t xml:space="preserve">  </w:t>
            </w:r>
            <w:r>
              <w:t>various</w:t>
            </w:r>
            <w:r>
              <w:rPr>
                <w:spacing w:val="42"/>
              </w:rPr>
              <w:t xml:space="preserve">  </w:t>
            </w:r>
            <w:r>
              <w:t>immunological</w:t>
            </w:r>
            <w:r>
              <w:rPr>
                <w:spacing w:val="43"/>
              </w:rPr>
              <w:t xml:space="preserve">  </w:t>
            </w:r>
            <w:r>
              <w:rPr>
                <w:spacing w:val="-5"/>
              </w:rPr>
              <w:t>and</w:t>
            </w:r>
          </w:p>
          <w:p w14:paraId="6B32CFA7" w14:textId="77777777" w:rsidR="00611579" w:rsidRDefault="00DE2936" w:rsidP="00A83B41">
            <w:pPr>
              <w:pStyle w:val="TableParagraph"/>
              <w:tabs>
                <w:tab w:val="left" w:pos="0"/>
              </w:tabs>
              <w:ind w:left="90"/>
            </w:pPr>
            <w:r>
              <w:t>inflammatory</w:t>
            </w:r>
            <w:r>
              <w:rPr>
                <w:spacing w:val="-12"/>
              </w:rPr>
              <w:t xml:space="preserve"> </w:t>
            </w:r>
            <w:r>
              <w:rPr>
                <w:spacing w:val="-2"/>
              </w:rPr>
              <w:t>disorders</w:t>
            </w:r>
          </w:p>
        </w:tc>
        <w:tc>
          <w:tcPr>
            <w:tcW w:w="891" w:type="dxa"/>
          </w:tcPr>
          <w:p w14:paraId="17552D83" w14:textId="77777777" w:rsidR="00611579" w:rsidRDefault="00DE2936" w:rsidP="00A83B41">
            <w:pPr>
              <w:pStyle w:val="TableParagraph"/>
              <w:tabs>
                <w:tab w:val="left" w:pos="0"/>
              </w:tabs>
              <w:ind w:left="104"/>
              <w:rPr>
                <w:b/>
              </w:rPr>
            </w:pPr>
            <w:r>
              <w:rPr>
                <w:b/>
                <w:spacing w:val="-10"/>
              </w:rPr>
              <w:t>8</w:t>
            </w:r>
          </w:p>
        </w:tc>
      </w:tr>
      <w:tr w:rsidR="00611579" w14:paraId="65ACDBA1" w14:textId="77777777">
        <w:trPr>
          <w:trHeight w:val="290"/>
        </w:trPr>
        <w:tc>
          <w:tcPr>
            <w:tcW w:w="809" w:type="dxa"/>
          </w:tcPr>
          <w:p w14:paraId="087D1FC0" w14:textId="77777777" w:rsidR="00611579" w:rsidRDefault="00611579" w:rsidP="00A83B41">
            <w:pPr>
              <w:pStyle w:val="TableParagraph"/>
              <w:tabs>
                <w:tab w:val="left" w:pos="0"/>
              </w:tabs>
              <w:spacing w:before="0"/>
              <w:ind w:left="0"/>
              <w:rPr>
                <w:sz w:val="20"/>
              </w:rPr>
            </w:pPr>
          </w:p>
        </w:tc>
        <w:tc>
          <w:tcPr>
            <w:tcW w:w="7545" w:type="dxa"/>
          </w:tcPr>
          <w:p w14:paraId="4337B748" w14:textId="77777777" w:rsidR="00611579" w:rsidRDefault="00DE2936" w:rsidP="00A83B41">
            <w:pPr>
              <w:pStyle w:val="TableParagraph"/>
              <w:tabs>
                <w:tab w:val="left" w:pos="0"/>
              </w:tabs>
              <w:ind w:left="0" w:right="96"/>
              <w:jc w:val="right"/>
              <w:rPr>
                <w:b/>
              </w:rPr>
            </w:pPr>
            <w:r>
              <w:rPr>
                <w:b/>
                <w:spacing w:val="-2"/>
              </w:rPr>
              <w:t>Total</w:t>
            </w:r>
          </w:p>
        </w:tc>
        <w:tc>
          <w:tcPr>
            <w:tcW w:w="891" w:type="dxa"/>
          </w:tcPr>
          <w:p w14:paraId="4B7F1747" w14:textId="77777777" w:rsidR="00611579" w:rsidRDefault="00DE2936" w:rsidP="00A83B41">
            <w:pPr>
              <w:pStyle w:val="TableParagraph"/>
              <w:tabs>
                <w:tab w:val="left" w:pos="0"/>
              </w:tabs>
              <w:ind w:left="104"/>
              <w:rPr>
                <w:b/>
              </w:rPr>
            </w:pPr>
            <w:r>
              <w:rPr>
                <w:b/>
                <w:spacing w:val="-5"/>
              </w:rPr>
              <w:t>60</w:t>
            </w:r>
          </w:p>
        </w:tc>
      </w:tr>
    </w:tbl>
    <w:p w14:paraId="33728B5A" w14:textId="77777777" w:rsidR="00611579" w:rsidRDefault="00611579" w:rsidP="00A83B41">
      <w:pPr>
        <w:pStyle w:val="BodyText"/>
        <w:tabs>
          <w:tab w:val="left" w:pos="0"/>
        </w:tabs>
        <w:spacing w:before="41"/>
        <w:ind w:left="0" w:firstLine="0"/>
        <w:rPr>
          <w:b/>
        </w:rPr>
      </w:pPr>
    </w:p>
    <w:p w14:paraId="4C58C9B2" w14:textId="77777777" w:rsidR="00611579" w:rsidRDefault="00DE2936" w:rsidP="00A83B41">
      <w:pPr>
        <w:tabs>
          <w:tab w:val="left" w:pos="0"/>
        </w:tabs>
        <w:ind w:left="220"/>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053E8EE1" w14:textId="77777777" w:rsidR="00611579" w:rsidRDefault="00DE2936" w:rsidP="00A83B41">
      <w:pPr>
        <w:pStyle w:val="ListParagraph"/>
        <w:numPr>
          <w:ilvl w:val="1"/>
          <w:numId w:val="52"/>
        </w:numPr>
        <w:tabs>
          <w:tab w:val="left" w:pos="0"/>
          <w:tab w:val="left" w:pos="939"/>
        </w:tabs>
        <w:ind w:left="939" w:hanging="359"/>
      </w:pPr>
      <w:r>
        <w:t>Rang</w:t>
      </w:r>
      <w:r>
        <w:rPr>
          <w:spacing w:val="-9"/>
        </w:rPr>
        <w:t xml:space="preserve"> </w:t>
      </w:r>
      <w:r>
        <w:t>and</w:t>
      </w:r>
      <w:r>
        <w:rPr>
          <w:spacing w:val="-5"/>
        </w:rPr>
        <w:t xml:space="preserve"> </w:t>
      </w:r>
      <w:r>
        <w:t>Dale’s</w:t>
      </w:r>
      <w:r>
        <w:rPr>
          <w:spacing w:val="-3"/>
        </w:rPr>
        <w:t xml:space="preserve"> </w:t>
      </w:r>
      <w:r>
        <w:t>Pharmacology,</w:t>
      </w:r>
      <w:r>
        <w:rPr>
          <w:spacing w:val="-5"/>
        </w:rPr>
        <w:t xml:space="preserve"> </w:t>
      </w:r>
      <w:r>
        <w:t>Elsevier</w:t>
      </w:r>
      <w:r>
        <w:rPr>
          <w:spacing w:val="-4"/>
        </w:rPr>
        <w:t xml:space="preserve"> </w:t>
      </w:r>
      <w:r>
        <w:t>Churchill</w:t>
      </w:r>
      <w:r>
        <w:rPr>
          <w:spacing w:val="-3"/>
        </w:rPr>
        <w:t xml:space="preserve"> </w:t>
      </w:r>
      <w:r>
        <w:rPr>
          <w:spacing w:val="-2"/>
        </w:rPr>
        <w:t>Livingston.</w:t>
      </w:r>
    </w:p>
    <w:p w14:paraId="4BFBFFB7" w14:textId="77777777" w:rsidR="00611579" w:rsidRDefault="00DE2936" w:rsidP="00A83B41">
      <w:pPr>
        <w:pStyle w:val="ListParagraph"/>
        <w:numPr>
          <w:ilvl w:val="1"/>
          <w:numId w:val="52"/>
        </w:numPr>
        <w:tabs>
          <w:tab w:val="left" w:pos="0"/>
          <w:tab w:val="left" w:pos="940"/>
        </w:tabs>
        <w:spacing w:before="38" w:line="276" w:lineRule="auto"/>
        <w:ind w:right="514"/>
      </w:pPr>
      <w:r>
        <w:t>Lange’s</w:t>
      </w:r>
      <w:r>
        <w:rPr>
          <w:spacing w:val="34"/>
        </w:rPr>
        <w:t xml:space="preserve"> </w:t>
      </w:r>
      <w:r>
        <w:t>Basic</w:t>
      </w:r>
      <w:r>
        <w:rPr>
          <w:spacing w:val="34"/>
        </w:rPr>
        <w:t xml:space="preserve"> </w:t>
      </w:r>
      <w:r>
        <w:t>and</w:t>
      </w:r>
      <w:r>
        <w:rPr>
          <w:spacing w:val="36"/>
        </w:rPr>
        <w:t xml:space="preserve"> </w:t>
      </w:r>
      <w:r>
        <w:t>Clinical</w:t>
      </w:r>
      <w:r>
        <w:rPr>
          <w:spacing w:val="35"/>
        </w:rPr>
        <w:t xml:space="preserve"> </w:t>
      </w:r>
      <w:r>
        <w:t>Pharmacology,</w:t>
      </w:r>
      <w:r>
        <w:rPr>
          <w:spacing w:val="33"/>
        </w:rPr>
        <w:t xml:space="preserve"> </w:t>
      </w:r>
      <w:r>
        <w:t>Katzung</w:t>
      </w:r>
      <w:r>
        <w:rPr>
          <w:spacing w:val="31"/>
        </w:rPr>
        <w:t xml:space="preserve"> </w:t>
      </w:r>
      <w:r>
        <w:t>B.</w:t>
      </w:r>
      <w:r>
        <w:rPr>
          <w:spacing w:val="33"/>
        </w:rPr>
        <w:t xml:space="preserve"> </w:t>
      </w:r>
      <w:r>
        <w:t>G.,</w:t>
      </w:r>
      <w:r>
        <w:rPr>
          <w:spacing w:val="34"/>
        </w:rPr>
        <w:t xml:space="preserve"> </w:t>
      </w:r>
      <w:r>
        <w:t>Masters</w:t>
      </w:r>
      <w:r>
        <w:rPr>
          <w:spacing w:val="34"/>
        </w:rPr>
        <w:t xml:space="preserve"> </w:t>
      </w:r>
      <w:r>
        <w:t>S.</w:t>
      </w:r>
      <w:r>
        <w:rPr>
          <w:spacing w:val="33"/>
        </w:rPr>
        <w:t xml:space="preserve"> </w:t>
      </w:r>
      <w:r>
        <w:t>B.,</w:t>
      </w:r>
      <w:r>
        <w:rPr>
          <w:spacing w:val="31"/>
        </w:rPr>
        <w:t xml:space="preserve"> </w:t>
      </w:r>
      <w:r>
        <w:t>Trevor</w:t>
      </w:r>
      <w:r>
        <w:rPr>
          <w:spacing w:val="34"/>
        </w:rPr>
        <w:t xml:space="preserve"> </w:t>
      </w:r>
      <w:r>
        <w:t>A.</w:t>
      </w:r>
      <w:r>
        <w:rPr>
          <w:spacing w:val="33"/>
        </w:rPr>
        <w:t xml:space="preserve"> </w:t>
      </w:r>
      <w:r>
        <w:t>G.,</w:t>
      </w:r>
      <w:r>
        <w:rPr>
          <w:spacing w:val="34"/>
        </w:rPr>
        <w:t xml:space="preserve"> </w:t>
      </w:r>
      <w:r>
        <w:t>Tata McGraw Hill.</w:t>
      </w:r>
    </w:p>
    <w:p w14:paraId="1D8DEF3E" w14:textId="77777777" w:rsidR="00611579" w:rsidRDefault="00DE2936" w:rsidP="00A83B41">
      <w:pPr>
        <w:pStyle w:val="ListParagraph"/>
        <w:numPr>
          <w:ilvl w:val="1"/>
          <w:numId w:val="52"/>
        </w:numPr>
        <w:tabs>
          <w:tab w:val="left" w:pos="0"/>
          <w:tab w:val="left" w:pos="940"/>
        </w:tabs>
        <w:spacing w:before="0" w:line="278" w:lineRule="auto"/>
        <w:ind w:right="519"/>
      </w:pPr>
      <w:r>
        <w:t>Goodmann</w:t>
      </w:r>
      <w:r>
        <w:rPr>
          <w:spacing w:val="32"/>
        </w:rPr>
        <w:t xml:space="preserve"> </w:t>
      </w:r>
      <w:r>
        <w:t>and</w:t>
      </w:r>
      <w:r>
        <w:rPr>
          <w:spacing w:val="32"/>
        </w:rPr>
        <w:t xml:space="preserve"> </w:t>
      </w:r>
      <w:r>
        <w:t>Gilman’s</w:t>
      </w:r>
      <w:r>
        <w:rPr>
          <w:spacing w:val="34"/>
        </w:rPr>
        <w:t xml:space="preserve"> </w:t>
      </w:r>
      <w:r>
        <w:t>Pharmacological</w:t>
      </w:r>
      <w:r>
        <w:rPr>
          <w:spacing w:val="32"/>
        </w:rPr>
        <w:t xml:space="preserve"> </w:t>
      </w:r>
      <w:r>
        <w:t>basis</w:t>
      </w:r>
      <w:r>
        <w:rPr>
          <w:spacing w:val="32"/>
        </w:rPr>
        <w:t xml:space="preserve"> </w:t>
      </w:r>
      <w:r>
        <w:t>of</w:t>
      </w:r>
      <w:r>
        <w:rPr>
          <w:spacing w:val="32"/>
        </w:rPr>
        <w:t xml:space="preserve"> </w:t>
      </w:r>
      <w:r>
        <w:t>therapeutics,</w:t>
      </w:r>
      <w:r>
        <w:rPr>
          <w:spacing w:val="32"/>
        </w:rPr>
        <w:t xml:space="preserve"> </w:t>
      </w:r>
      <w:r>
        <w:t>Edited</w:t>
      </w:r>
      <w:r>
        <w:rPr>
          <w:spacing w:val="32"/>
        </w:rPr>
        <w:t xml:space="preserve"> </w:t>
      </w:r>
      <w:r>
        <w:t>by</w:t>
      </w:r>
      <w:r>
        <w:rPr>
          <w:spacing w:val="30"/>
        </w:rPr>
        <w:t xml:space="preserve"> </w:t>
      </w:r>
      <w:r>
        <w:t>Laurence</w:t>
      </w:r>
      <w:r>
        <w:rPr>
          <w:spacing w:val="32"/>
        </w:rPr>
        <w:t xml:space="preserve"> </w:t>
      </w:r>
      <w:r>
        <w:t>Brunton, Bruce Chabner and Bjorn Knollman, McGraw Hill.</w:t>
      </w:r>
    </w:p>
    <w:p w14:paraId="691FD63E" w14:textId="77777777" w:rsidR="00611579" w:rsidRDefault="00DE2936" w:rsidP="00A83B41">
      <w:pPr>
        <w:pStyle w:val="ListParagraph"/>
        <w:numPr>
          <w:ilvl w:val="1"/>
          <w:numId w:val="52"/>
        </w:numPr>
        <w:tabs>
          <w:tab w:val="left" w:pos="0"/>
          <w:tab w:val="left" w:pos="939"/>
        </w:tabs>
        <w:spacing w:before="0" w:line="249" w:lineRule="exact"/>
        <w:ind w:left="939" w:hanging="359"/>
      </w:pPr>
      <w:r>
        <w:t>Pharmacological</w:t>
      </w:r>
      <w:r>
        <w:rPr>
          <w:spacing w:val="-6"/>
        </w:rPr>
        <w:t xml:space="preserve"> </w:t>
      </w:r>
      <w:r>
        <w:t>reviews,</w:t>
      </w:r>
      <w:r>
        <w:rPr>
          <w:spacing w:val="-7"/>
        </w:rPr>
        <w:t xml:space="preserve"> </w:t>
      </w:r>
      <w:r>
        <w:t>Annual</w:t>
      </w:r>
      <w:r>
        <w:rPr>
          <w:spacing w:val="-6"/>
        </w:rPr>
        <w:t xml:space="preserve"> </w:t>
      </w:r>
      <w:r>
        <w:t>reviews</w:t>
      </w:r>
      <w:r>
        <w:rPr>
          <w:spacing w:val="-3"/>
        </w:rPr>
        <w:t xml:space="preserve"> </w:t>
      </w:r>
      <w:r>
        <w:rPr>
          <w:spacing w:val="-4"/>
        </w:rPr>
        <w:t>Inc.</w:t>
      </w:r>
    </w:p>
    <w:p w14:paraId="056AF59F" w14:textId="77777777" w:rsidR="00611579" w:rsidRDefault="00DE2936" w:rsidP="00A83B41">
      <w:pPr>
        <w:pStyle w:val="ListParagraph"/>
        <w:numPr>
          <w:ilvl w:val="1"/>
          <w:numId w:val="52"/>
        </w:numPr>
        <w:tabs>
          <w:tab w:val="left" w:pos="0"/>
          <w:tab w:val="left" w:pos="939"/>
        </w:tabs>
        <w:ind w:left="939" w:hanging="359"/>
      </w:pPr>
      <w:r>
        <w:t>Advances</w:t>
      </w:r>
      <w:r>
        <w:rPr>
          <w:spacing w:val="-6"/>
        </w:rPr>
        <w:t xml:space="preserve"> </w:t>
      </w:r>
      <w:r>
        <w:t>in</w:t>
      </w:r>
      <w:r>
        <w:rPr>
          <w:spacing w:val="-6"/>
        </w:rPr>
        <w:t xml:space="preserve"> </w:t>
      </w:r>
      <w:r>
        <w:t>pharmacology,</w:t>
      </w:r>
      <w:r>
        <w:rPr>
          <w:spacing w:val="-5"/>
        </w:rPr>
        <w:t xml:space="preserve"> </w:t>
      </w:r>
      <w:r>
        <w:t>Academic</w:t>
      </w:r>
      <w:r>
        <w:rPr>
          <w:spacing w:val="-5"/>
        </w:rPr>
        <w:t xml:space="preserve"> </w:t>
      </w:r>
      <w:r>
        <w:rPr>
          <w:spacing w:val="-2"/>
        </w:rPr>
        <w:t>Press.</w:t>
      </w:r>
    </w:p>
    <w:p w14:paraId="735D9A38" w14:textId="77777777" w:rsidR="00611579" w:rsidRDefault="00DE2936" w:rsidP="00A83B41">
      <w:pPr>
        <w:pStyle w:val="ListParagraph"/>
        <w:numPr>
          <w:ilvl w:val="1"/>
          <w:numId w:val="52"/>
        </w:numPr>
        <w:tabs>
          <w:tab w:val="left" w:pos="0"/>
          <w:tab w:val="left" w:pos="939"/>
        </w:tabs>
        <w:ind w:left="939" w:hanging="359"/>
      </w:pPr>
      <w:r>
        <w:t>Trends</w:t>
      </w:r>
      <w:r>
        <w:rPr>
          <w:spacing w:val="-7"/>
        </w:rPr>
        <w:t xml:space="preserve"> </w:t>
      </w:r>
      <w:r>
        <w:t>in</w:t>
      </w:r>
      <w:r>
        <w:rPr>
          <w:spacing w:val="-4"/>
        </w:rPr>
        <w:t xml:space="preserve"> </w:t>
      </w:r>
      <w:r>
        <w:t>Pharmacological</w:t>
      </w:r>
      <w:r>
        <w:rPr>
          <w:spacing w:val="-6"/>
        </w:rPr>
        <w:t xml:space="preserve"> </w:t>
      </w:r>
      <w:r>
        <w:t>Sciences,</w:t>
      </w:r>
      <w:r>
        <w:rPr>
          <w:spacing w:val="-4"/>
        </w:rPr>
        <w:t xml:space="preserve"> </w:t>
      </w:r>
      <w:r>
        <w:t>Cell</w:t>
      </w:r>
      <w:r>
        <w:rPr>
          <w:spacing w:val="-3"/>
        </w:rPr>
        <w:t xml:space="preserve"> </w:t>
      </w:r>
      <w:r>
        <w:t>Press</w:t>
      </w:r>
      <w:r>
        <w:rPr>
          <w:spacing w:val="-4"/>
        </w:rPr>
        <w:t xml:space="preserve"> </w:t>
      </w:r>
      <w:r>
        <w:t>Elsevier</w:t>
      </w:r>
      <w:r>
        <w:rPr>
          <w:spacing w:val="-3"/>
        </w:rPr>
        <w:t xml:space="preserve"> </w:t>
      </w:r>
      <w:r>
        <w:rPr>
          <w:spacing w:val="-2"/>
        </w:rPr>
        <w:t>Publication.</w:t>
      </w:r>
    </w:p>
    <w:p w14:paraId="68F23ECB" w14:textId="77777777" w:rsidR="00611579" w:rsidRDefault="00611579" w:rsidP="00A83B41">
      <w:pPr>
        <w:tabs>
          <w:tab w:val="left" w:pos="0"/>
        </w:tabs>
        <w:sectPr w:rsidR="00611579">
          <w:pgSz w:w="12240" w:h="15840"/>
          <w:pgMar w:top="1340" w:right="920" w:bottom="280" w:left="1220" w:header="20" w:footer="0" w:gutter="0"/>
          <w:cols w:space="720"/>
        </w:sectPr>
      </w:pPr>
    </w:p>
    <w:p w14:paraId="305FD3AE" w14:textId="77777777" w:rsidR="00611579" w:rsidRDefault="00DE2936" w:rsidP="00A83B41">
      <w:pPr>
        <w:tabs>
          <w:tab w:val="left" w:pos="0"/>
        </w:tabs>
        <w:spacing w:before="81" w:after="37"/>
        <w:ind w:left="11" w:right="305"/>
        <w:jc w:val="center"/>
        <w:rPr>
          <w:b/>
          <w:spacing w:val="-2"/>
        </w:rPr>
      </w:pPr>
      <w:r>
        <w:rPr>
          <w:b/>
        </w:rPr>
        <w:lastRenderedPageBreak/>
        <w:t>MPH_C_207_T</w:t>
      </w:r>
      <w:r>
        <w:rPr>
          <w:b/>
          <w:spacing w:val="-5"/>
        </w:rPr>
        <w:t xml:space="preserve"> </w:t>
      </w:r>
      <w:r>
        <w:rPr>
          <w:b/>
        </w:rPr>
        <w:t>-</w:t>
      </w:r>
      <w:r>
        <w:rPr>
          <w:b/>
          <w:spacing w:val="-3"/>
        </w:rPr>
        <w:t xml:space="preserve"> </w:t>
      </w:r>
      <w:r>
        <w:rPr>
          <w:b/>
        </w:rPr>
        <w:t>Clinical</w:t>
      </w:r>
      <w:r>
        <w:rPr>
          <w:b/>
          <w:spacing w:val="-5"/>
        </w:rPr>
        <w:t xml:space="preserve"> </w:t>
      </w:r>
      <w:r>
        <w:rPr>
          <w:b/>
        </w:rPr>
        <w:t>Research</w:t>
      </w:r>
      <w:r>
        <w:rPr>
          <w:b/>
          <w:spacing w:val="-3"/>
        </w:rPr>
        <w:t xml:space="preserve"> </w:t>
      </w:r>
      <w:r>
        <w:rPr>
          <w:b/>
        </w:rPr>
        <w:t>Methodology</w:t>
      </w:r>
      <w:r>
        <w:rPr>
          <w:b/>
          <w:spacing w:val="-7"/>
        </w:rPr>
        <w:t xml:space="preserve"> </w:t>
      </w:r>
      <w:r>
        <w:rPr>
          <w:b/>
        </w:rPr>
        <w:t>(4</w:t>
      </w:r>
      <w:r>
        <w:rPr>
          <w:b/>
          <w:spacing w:val="-6"/>
        </w:rPr>
        <w:t xml:space="preserve"> </w:t>
      </w:r>
      <w:r>
        <w:rPr>
          <w:b/>
          <w:spacing w:val="-2"/>
        </w:rPr>
        <w:t>h/wk)</w:t>
      </w:r>
    </w:p>
    <w:p w14:paraId="5B85511D" w14:textId="2F5571EA" w:rsidR="006A0F47" w:rsidRDefault="006A0F47" w:rsidP="00A83B41">
      <w:pPr>
        <w:pStyle w:val="BodyText"/>
        <w:tabs>
          <w:tab w:val="left" w:pos="0"/>
        </w:tabs>
        <w:spacing w:before="122" w:line="360" w:lineRule="auto"/>
        <w:ind w:left="100" w:right="1195"/>
      </w:pPr>
      <w:r>
        <w:rPr>
          <w:b/>
        </w:rPr>
        <w:t xml:space="preserve">      Basic</w:t>
      </w:r>
      <w:r w:rsidR="00A83B41">
        <w:rPr>
          <w:b/>
        </w:rPr>
        <w:t xml:space="preserve"> </w:t>
      </w:r>
      <w:r>
        <w:rPr>
          <w:b/>
        </w:rPr>
        <w:t xml:space="preserve">Course Objectives: </w:t>
      </w:r>
      <w:r>
        <w:t>This course will review the concepts that underlie successful clinical research</w:t>
      </w:r>
      <w:r>
        <w:rPr>
          <w:spacing w:val="-52"/>
        </w:rPr>
        <w:t xml:space="preserve"> </w:t>
      </w:r>
      <w:r>
        <w:t>design,</w:t>
      </w:r>
      <w:r>
        <w:rPr>
          <w:spacing w:val="-1"/>
        </w:rPr>
        <w:t xml:space="preserve"> </w:t>
      </w:r>
      <w:r>
        <w:t>ethics,</w:t>
      </w:r>
      <w:r>
        <w:rPr>
          <w:spacing w:val="-3"/>
        </w:rPr>
        <w:t xml:space="preserve"> </w:t>
      </w:r>
      <w:r>
        <w:t>implementation, evaluation,</w:t>
      </w:r>
      <w:r>
        <w:rPr>
          <w:spacing w:val="-4"/>
        </w:rPr>
        <w:t xml:space="preserve"> </w:t>
      </w:r>
      <w:r>
        <w:t>reporting</w:t>
      </w:r>
      <w:r>
        <w:rPr>
          <w:spacing w:val="-2"/>
        </w:rPr>
        <w:t xml:space="preserve"> </w:t>
      </w:r>
      <w:r>
        <w:t>and their</w:t>
      </w:r>
      <w:r>
        <w:rPr>
          <w:spacing w:val="-2"/>
        </w:rPr>
        <w:t xml:space="preserve"> </w:t>
      </w:r>
      <w:r>
        <w:t>significance.</w:t>
      </w:r>
    </w:p>
    <w:p w14:paraId="2485A5AC" w14:textId="77777777" w:rsidR="006A0F47" w:rsidRDefault="006A0F47" w:rsidP="00A83B41">
      <w:pPr>
        <w:tabs>
          <w:tab w:val="left" w:pos="0"/>
        </w:tabs>
        <w:spacing w:before="4"/>
        <w:ind w:left="155"/>
        <w:rPr>
          <w:b/>
        </w:rPr>
      </w:pPr>
      <w:r>
        <w:rPr>
          <w:b/>
        </w:rPr>
        <w:t>Course</w:t>
      </w:r>
      <w:r>
        <w:rPr>
          <w:b/>
          <w:spacing w:val="-4"/>
        </w:rPr>
        <w:t xml:space="preserve"> </w:t>
      </w:r>
      <w:r>
        <w:rPr>
          <w:b/>
        </w:rPr>
        <w:t>Outcomes</w:t>
      </w:r>
      <w:r>
        <w:rPr>
          <w:b/>
          <w:spacing w:val="-3"/>
        </w:rPr>
        <w:t xml:space="preserve"> </w:t>
      </w:r>
      <w:r>
        <w:rPr>
          <w:b/>
        </w:rPr>
        <w:t>(CO):</w:t>
      </w:r>
    </w:p>
    <w:p w14:paraId="36316CAF" w14:textId="77777777" w:rsidR="006A0F47" w:rsidRDefault="006A0F47" w:rsidP="00A83B41">
      <w:pPr>
        <w:pStyle w:val="BodyText"/>
        <w:tabs>
          <w:tab w:val="left" w:pos="0"/>
        </w:tabs>
        <w:spacing w:before="1" w:after="1"/>
        <w:rPr>
          <w:b/>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5375"/>
        <w:gridCol w:w="1273"/>
        <w:gridCol w:w="1131"/>
      </w:tblGrid>
      <w:tr w:rsidR="006A0F47" w14:paraId="7D51B711" w14:textId="77777777" w:rsidTr="008677D9">
        <w:trPr>
          <w:trHeight w:val="1139"/>
        </w:trPr>
        <w:tc>
          <w:tcPr>
            <w:tcW w:w="9767" w:type="dxa"/>
            <w:gridSpan w:val="4"/>
          </w:tcPr>
          <w:p w14:paraId="21234E11" w14:textId="77777777" w:rsidR="006A0F47" w:rsidRDefault="006A0F47" w:rsidP="00A83B41">
            <w:pPr>
              <w:pStyle w:val="TableParagraph"/>
              <w:tabs>
                <w:tab w:val="left" w:pos="0"/>
                <w:tab w:val="left" w:pos="1739"/>
              </w:tabs>
              <w:jc w:val="center"/>
              <w:rPr>
                <w:b/>
              </w:rPr>
            </w:pPr>
            <w:r>
              <w:rPr>
                <w:b/>
              </w:rPr>
              <w:t>M.</w:t>
            </w:r>
            <w:r>
              <w:rPr>
                <w:b/>
                <w:spacing w:val="-3"/>
              </w:rPr>
              <w:t xml:space="preserve"> </w:t>
            </w:r>
            <w:r>
              <w:rPr>
                <w:b/>
              </w:rPr>
              <w:t>Pharm</w:t>
            </w:r>
            <w:r>
              <w:rPr>
                <w:b/>
              </w:rPr>
              <w:tab/>
              <w:t>First</w:t>
            </w:r>
            <w:r>
              <w:rPr>
                <w:b/>
                <w:spacing w:val="-1"/>
              </w:rPr>
              <w:t xml:space="preserve"> </w:t>
            </w:r>
            <w:r>
              <w:rPr>
                <w:b/>
              </w:rPr>
              <w:t>Year,</w:t>
            </w:r>
            <w:r>
              <w:rPr>
                <w:b/>
                <w:spacing w:val="-1"/>
              </w:rPr>
              <w:t xml:space="preserve"> </w:t>
            </w:r>
            <w:r>
              <w:rPr>
                <w:b/>
              </w:rPr>
              <w:t>Semester</w:t>
            </w:r>
            <w:r>
              <w:rPr>
                <w:b/>
                <w:spacing w:val="-2"/>
              </w:rPr>
              <w:t xml:space="preserve"> </w:t>
            </w:r>
            <w:r>
              <w:rPr>
                <w:b/>
              </w:rPr>
              <w:t>I</w:t>
            </w:r>
          </w:p>
          <w:p w14:paraId="6276A981" w14:textId="77777777" w:rsidR="006A0F47" w:rsidRDefault="006A0F47" w:rsidP="00A83B41">
            <w:pPr>
              <w:pStyle w:val="TableParagraph"/>
              <w:tabs>
                <w:tab w:val="left" w:pos="0"/>
                <w:tab w:val="left" w:pos="2244"/>
              </w:tabs>
              <w:spacing w:before="126"/>
              <w:jc w:val="center"/>
              <w:rPr>
                <w:b/>
              </w:rPr>
            </w:pPr>
            <w:r>
              <w:rPr>
                <w:b/>
              </w:rPr>
              <w:t>MPH_E_207_T</w:t>
            </w:r>
            <w:r>
              <w:rPr>
                <w:b/>
              </w:rPr>
              <w:tab/>
              <w:t>Clinical</w:t>
            </w:r>
            <w:r>
              <w:rPr>
                <w:b/>
                <w:spacing w:val="-1"/>
              </w:rPr>
              <w:t xml:space="preserve"> </w:t>
            </w:r>
            <w:r>
              <w:rPr>
                <w:b/>
              </w:rPr>
              <w:t>Research</w:t>
            </w:r>
            <w:r>
              <w:rPr>
                <w:b/>
                <w:spacing w:val="-5"/>
              </w:rPr>
              <w:t xml:space="preserve"> </w:t>
            </w:r>
            <w:r>
              <w:rPr>
                <w:b/>
              </w:rPr>
              <w:t>Methodology</w:t>
            </w:r>
            <w:r>
              <w:rPr>
                <w:b/>
                <w:spacing w:val="-5"/>
              </w:rPr>
              <w:t xml:space="preserve"> </w:t>
            </w:r>
            <w:r>
              <w:rPr>
                <w:b/>
              </w:rPr>
              <w:t>(Theory</w:t>
            </w:r>
            <w:r>
              <w:rPr>
                <w:b/>
                <w:spacing w:val="-3"/>
              </w:rPr>
              <w:t xml:space="preserve"> </w:t>
            </w:r>
            <w:r>
              <w:rPr>
                <w:b/>
              </w:rPr>
              <w:t>4</w:t>
            </w:r>
            <w:r>
              <w:rPr>
                <w:b/>
                <w:spacing w:val="-2"/>
              </w:rPr>
              <w:t xml:space="preserve"> </w:t>
            </w:r>
            <w:r>
              <w:rPr>
                <w:b/>
              </w:rPr>
              <w:t>h/</w:t>
            </w:r>
            <w:r>
              <w:rPr>
                <w:b/>
                <w:spacing w:val="-4"/>
              </w:rPr>
              <w:t xml:space="preserve"> </w:t>
            </w:r>
            <w:r>
              <w:rPr>
                <w:b/>
              </w:rPr>
              <w:t>wk)</w:t>
            </w:r>
          </w:p>
        </w:tc>
      </w:tr>
      <w:tr w:rsidR="006A0F47" w14:paraId="3561803F" w14:textId="77777777" w:rsidTr="008677D9">
        <w:trPr>
          <w:trHeight w:val="1137"/>
        </w:trPr>
        <w:tc>
          <w:tcPr>
            <w:tcW w:w="1988" w:type="dxa"/>
          </w:tcPr>
          <w:p w14:paraId="42E8F505" w14:textId="063570F0" w:rsidR="006A0F47" w:rsidRDefault="006A0F47" w:rsidP="00A83B41">
            <w:pPr>
              <w:pStyle w:val="TableParagraph"/>
              <w:tabs>
                <w:tab w:val="left" w:pos="0"/>
              </w:tabs>
              <w:spacing w:before="188" w:line="360" w:lineRule="auto"/>
              <w:ind w:right="249"/>
              <w:rPr>
                <w:b/>
                <w:i/>
              </w:rPr>
            </w:pPr>
            <w:r>
              <w:rPr>
                <w:b/>
                <w:i/>
              </w:rPr>
              <w:t xml:space="preserve">Course code &amp; </w:t>
            </w:r>
            <w:r w:rsidR="00A83B41">
              <w:rPr>
                <w:b/>
                <w:i/>
              </w:rPr>
              <w:t xml:space="preserve">CO </w:t>
            </w:r>
            <w:r>
              <w:rPr>
                <w:b/>
                <w:i/>
              </w:rPr>
              <w:t>number</w:t>
            </w:r>
          </w:p>
        </w:tc>
        <w:tc>
          <w:tcPr>
            <w:tcW w:w="5375" w:type="dxa"/>
          </w:tcPr>
          <w:p w14:paraId="7E0CA5BE" w14:textId="77777777" w:rsidR="006A0F47" w:rsidRDefault="006A0F47" w:rsidP="00A83B41">
            <w:pPr>
              <w:pStyle w:val="TableParagraph"/>
              <w:tabs>
                <w:tab w:val="left" w:pos="0"/>
              </w:tabs>
              <w:spacing w:before="188" w:line="360" w:lineRule="auto"/>
              <w:ind w:right="1472"/>
              <w:rPr>
                <w:b/>
                <w:i/>
              </w:rPr>
            </w:pPr>
            <w:r>
              <w:rPr>
                <w:b/>
                <w:i/>
              </w:rPr>
              <w:t>At the successful completion of the course,</w:t>
            </w:r>
            <w:r>
              <w:rPr>
                <w:b/>
                <w:i/>
                <w:spacing w:val="-52"/>
              </w:rPr>
              <w:t xml:space="preserve"> </w:t>
            </w:r>
            <w:r>
              <w:rPr>
                <w:b/>
                <w:i/>
              </w:rPr>
              <w:t>the</w:t>
            </w:r>
            <w:r>
              <w:rPr>
                <w:b/>
                <w:i/>
                <w:spacing w:val="-1"/>
              </w:rPr>
              <w:t xml:space="preserve"> </w:t>
            </w:r>
            <w:r>
              <w:rPr>
                <w:b/>
                <w:i/>
              </w:rPr>
              <w:t>learners will</w:t>
            </w:r>
            <w:r>
              <w:rPr>
                <w:b/>
                <w:i/>
                <w:spacing w:val="1"/>
              </w:rPr>
              <w:t xml:space="preserve"> </w:t>
            </w:r>
            <w:r>
              <w:rPr>
                <w:b/>
                <w:i/>
              </w:rPr>
              <w:t>be</w:t>
            </w:r>
            <w:r>
              <w:rPr>
                <w:b/>
                <w:i/>
                <w:spacing w:val="-2"/>
              </w:rPr>
              <w:t xml:space="preserve"> </w:t>
            </w:r>
            <w:r>
              <w:rPr>
                <w:b/>
                <w:i/>
              </w:rPr>
              <w:t>able</w:t>
            </w:r>
            <w:r>
              <w:rPr>
                <w:b/>
                <w:i/>
                <w:spacing w:val="-1"/>
              </w:rPr>
              <w:t xml:space="preserve"> </w:t>
            </w:r>
            <w:r>
              <w:rPr>
                <w:b/>
                <w:i/>
              </w:rPr>
              <w:t>to:</w:t>
            </w:r>
          </w:p>
        </w:tc>
        <w:tc>
          <w:tcPr>
            <w:tcW w:w="1273" w:type="dxa"/>
          </w:tcPr>
          <w:p w14:paraId="463F5D90" w14:textId="77777777" w:rsidR="006A0F47" w:rsidRDefault="006A0F47" w:rsidP="00A83B41">
            <w:pPr>
              <w:pStyle w:val="TableParagraph"/>
              <w:tabs>
                <w:tab w:val="left" w:pos="0"/>
              </w:tabs>
              <w:spacing w:line="360" w:lineRule="auto"/>
              <w:ind w:left="3" w:right="469"/>
              <w:rPr>
                <w:b/>
                <w:i/>
              </w:rPr>
            </w:pPr>
            <w:r>
              <w:rPr>
                <w:b/>
                <w:i/>
              </w:rPr>
              <w:t>Syllabus</w:t>
            </w:r>
            <w:r>
              <w:rPr>
                <w:b/>
                <w:i/>
                <w:spacing w:val="-52"/>
              </w:rPr>
              <w:t xml:space="preserve"> </w:t>
            </w:r>
            <w:r>
              <w:rPr>
                <w:b/>
                <w:i/>
              </w:rPr>
              <w:t>Unit</w:t>
            </w:r>
            <w:r>
              <w:rPr>
                <w:b/>
                <w:i/>
                <w:spacing w:val="-2"/>
              </w:rPr>
              <w:t xml:space="preserve"> </w:t>
            </w:r>
            <w:r>
              <w:rPr>
                <w:b/>
                <w:i/>
              </w:rPr>
              <w:t>no.</w:t>
            </w:r>
          </w:p>
        </w:tc>
        <w:tc>
          <w:tcPr>
            <w:tcW w:w="1131" w:type="dxa"/>
          </w:tcPr>
          <w:p w14:paraId="07F53AC0" w14:textId="77777777" w:rsidR="006A0F47" w:rsidRDefault="006A0F47" w:rsidP="00A83B41">
            <w:pPr>
              <w:pStyle w:val="TableParagraph"/>
              <w:tabs>
                <w:tab w:val="left" w:pos="0"/>
              </w:tabs>
              <w:spacing w:line="360" w:lineRule="auto"/>
              <w:ind w:left="3" w:right="340"/>
              <w:rPr>
                <w:b/>
                <w:i/>
              </w:rPr>
            </w:pPr>
            <w:r>
              <w:rPr>
                <w:b/>
                <w:i/>
              </w:rPr>
              <w:t>Up to</w:t>
            </w:r>
            <w:r>
              <w:rPr>
                <w:b/>
                <w:i/>
                <w:spacing w:val="1"/>
              </w:rPr>
              <w:t xml:space="preserve"> </w:t>
            </w:r>
            <w:r>
              <w:rPr>
                <w:b/>
                <w:i/>
              </w:rPr>
              <w:t>Bloom’s</w:t>
            </w:r>
          </w:p>
          <w:p w14:paraId="65DB9EA1" w14:textId="77777777" w:rsidR="006A0F47" w:rsidRDefault="006A0F47" w:rsidP="00A83B41">
            <w:pPr>
              <w:pStyle w:val="TableParagraph"/>
              <w:tabs>
                <w:tab w:val="left" w:pos="0"/>
              </w:tabs>
              <w:spacing w:line="252" w:lineRule="exact"/>
              <w:ind w:left="3"/>
              <w:rPr>
                <w:b/>
                <w:i/>
              </w:rPr>
            </w:pPr>
            <w:r>
              <w:rPr>
                <w:b/>
                <w:i/>
              </w:rPr>
              <w:t>level</w:t>
            </w:r>
          </w:p>
        </w:tc>
      </w:tr>
      <w:tr w:rsidR="006A0F47" w14:paraId="14065764" w14:textId="77777777" w:rsidTr="008677D9">
        <w:trPr>
          <w:trHeight w:val="2656"/>
        </w:trPr>
        <w:tc>
          <w:tcPr>
            <w:tcW w:w="1988" w:type="dxa"/>
          </w:tcPr>
          <w:p w14:paraId="7881D117" w14:textId="77777777" w:rsidR="006A0F47" w:rsidRDefault="006A0F47" w:rsidP="00A83B41">
            <w:pPr>
              <w:pStyle w:val="TableParagraph"/>
              <w:tabs>
                <w:tab w:val="left" w:pos="0"/>
              </w:tabs>
              <w:spacing w:before="9"/>
              <w:ind w:left="0"/>
              <w:rPr>
                <w:b/>
                <w:sz w:val="32"/>
              </w:rPr>
            </w:pPr>
          </w:p>
          <w:p w14:paraId="273F6840" w14:textId="77777777" w:rsidR="006A0F47" w:rsidRDefault="006A0F47" w:rsidP="00A83B41">
            <w:pPr>
              <w:pStyle w:val="TableParagraph"/>
              <w:tabs>
                <w:tab w:val="left" w:pos="0"/>
              </w:tabs>
              <w:spacing w:line="360" w:lineRule="auto"/>
              <w:ind w:right="47"/>
              <w:rPr>
                <w:b/>
              </w:rPr>
            </w:pPr>
            <w:r>
              <w:rPr>
                <w:b/>
              </w:rPr>
              <w:t>MPH_E_207_T_CO</w:t>
            </w:r>
            <w:r>
              <w:rPr>
                <w:b/>
                <w:spacing w:val="-52"/>
              </w:rPr>
              <w:t xml:space="preserve"> </w:t>
            </w:r>
            <w:r>
              <w:rPr>
                <w:b/>
              </w:rPr>
              <w:t>1</w:t>
            </w:r>
          </w:p>
        </w:tc>
        <w:tc>
          <w:tcPr>
            <w:tcW w:w="5375" w:type="dxa"/>
          </w:tcPr>
          <w:p w14:paraId="468F33B2" w14:textId="77777777" w:rsidR="006A0F47" w:rsidRDefault="006A0F47" w:rsidP="00A83B41">
            <w:pPr>
              <w:pStyle w:val="TableParagraph"/>
              <w:tabs>
                <w:tab w:val="left" w:pos="0"/>
              </w:tabs>
              <w:spacing w:line="360" w:lineRule="auto"/>
              <w:ind w:right="771"/>
            </w:pPr>
            <w:r>
              <w:t>Summarize the processes of drug discovery and</w:t>
            </w:r>
            <w:r>
              <w:rPr>
                <w:spacing w:val="1"/>
              </w:rPr>
              <w:t xml:space="preserve"> </w:t>
            </w:r>
            <w:r>
              <w:t>development,</w:t>
            </w:r>
            <w:r>
              <w:rPr>
                <w:spacing w:val="-1"/>
              </w:rPr>
              <w:t xml:space="preserve"> </w:t>
            </w:r>
            <w:r>
              <w:t>including</w:t>
            </w:r>
            <w:r>
              <w:rPr>
                <w:spacing w:val="-2"/>
              </w:rPr>
              <w:t xml:space="preserve"> </w:t>
            </w:r>
            <w:r>
              <w:t>various</w:t>
            </w:r>
            <w:r>
              <w:rPr>
                <w:spacing w:val="-1"/>
              </w:rPr>
              <w:t xml:space="preserve"> </w:t>
            </w:r>
            <w:r>
              <w:t>documents</w:t>
            </w:r>
            <w:r>
              <w:rPr>
                <w:spacing w:val="-3"/>
              </w:rPr>
              <w:t xml:space="preserve"> </w:t>
            </w:r>
            <w:r>
              <w:t>required</w:t>
            </w:r>
          </w:p>
          <w:p w14:paraId="7EBF0256" w14:textId="77777777" w:rsidR="006A0F47" w:rsidRDefault="006A0F47" w:rsidP="00A83B41">
            <w:pPr>
              <w:pStyle w:val="TableParagraph"/>
              <w:tabs>
                <w:tab w:val="left" w:pos="0"/>
              </w:tabs>
              <w:spacing w:line="360" w:lineRule="auto"/>
              <w:ind w:right="61"/>
            </w:pPr>
            <w:r>
              <w:t>(Investigators Brochure (IB), Protocol and amendments in</w:t>
            </w:r>
            <w:r>
              <w:rPr>
                <w:spacing w:val="1"/>
              </w:rPr>
              <w:t xml:space="preserve"> </w:t>
            </w:r>
            <w:r>
              <w:t>protocol, Case report form (CRF), Informed consent form</w:t>
            </w:r>
            <w:r>
              <w:rPr>
                <w:spacing w:val="1"/>
              </w:rPr>
              <w:t xml:space="preserve"> </w:t>
            </w:r>
            <w:r>
              <w:t>(ICF), Content of clinical study report (CSR) along with the</w:t>
            </w:r>
            <w:r>
              <w:rPr>
                <w:spacing w:val="-53"/>
              </w:rPr>
              <w:t xml:space="preserve"> </w:t>
            </w:r>
            <w:r>
              <w:t>regulatory</w:t>
            </w:r>
            <w:r>
              <w:rPr>
                <w:spacing w:val="-5"/>
              </w:rPr>
              <w:t xml:space="preserve"> </w:t>
            </w:r>
            <w:r>
              <w:t>and</w:t>
            </w:r>
            <w:r>
              <w:rPr>
                <w:spacing w:val="-1"/>
              </w:rPr>
              <w:t xml:space="preserve"> </w:t>
            </w:r>
            <w:r>
              <w:t>ethical requirements</w:t>
            </w:r>
            <w:r>
              <w:rPr>
                <w:spacing w:val="-1"/>
              </w:rPr>
              <w:t xml:space="preserve"> </w:t>
            </w:r>
            <w:r>
              <w:t>for</w:t>
            </w:r>
            <w:r>
              <w:rPr>
                <w:spacing w:val="-1"/>
              </w:rPr>
              <w:t xml:space="preserve"> </w:t>
            </w:r>
            <w:r>
              <w:t>conducting</w:t>
            </w:r>
            <w:r>
              <w:rPr>
                <w:spacing w:val="-4"/>
              </w:rPr>
              <w:t xml:space="preserve"> </w:t>
            </w:r>
            <w:r>
              <w:t>clinical</w:t>
            </w:r>
          </w:p>
          <w:p w14:paraId="00C992CF" w14:textId="77777777" w:rsidR="006A0F47" w:rsidRDefault="006A0F47" w:rsidP="00A83B41">
            <w:pPr>
              <w:pStyle w:val="TableParagraph"/>
              <w:tabs>
                <w:tab w:val="left" w:pos="0"/>
              </w:tabs>
            </w:pPr>
            <w:r>
              <w:t>trials</w:t>
            </w:r>
            <w:r>
              <w:rPr>
                <w:spacing w:val="-2"/>
              </w:rPr>
              <w:t xml:space="preserve"> </w:t>
            </w:r>
            <w:r>
              <w:t>in</w:t>
            </w:r>
            <w:r>
              <w:rPr>
                <w:spacing w:val="-4"/>
              </w:rPr>
              <w:t xml:space="preserve"> </w:t>
            </w:r>
            <w:r>
              <w:t>accordance</w:t>
            </w:r>
            <w:r>
              <w:rPr>
                <w:spacing w:val="-1"/>
              </w:rPr>
              <w:t xml:space="preserve"> </w:t>
            </w:r>
            <w:r>
              <w:t>with</w:t>
            </w:r>
            <w:r>
              <w:rPr>
                <w:spacing w:val="-4"/>
              </w:rPr>
              <w:t xml:space="preserve"> </w:t>
            </w:r>
            <w:r>
              <w:t>GCP</w:t>
            </w:r>
            <w:r>
              <w:rPr>
                <w:spacing w:val="-1"/>
              </w:rPr>
              <w:t xml:space="preserve"> </w:t>
            </w:r>
            <w:r>
              <w:t>principles</w:t>
            </w:r>
            <w:r>
              <w:rPr>
                <w:spacing w:val="-3"/>
              </w:rPr>
              <w:t xml:space="preserve"> </w:t>
            </w:r>
            <w:r>
              <w:t>and</w:t>
            </w:r>
            <w:r>
              <w:rPr>
                <w:spacing w:val="-1"/>
              </w:rPr>
              <w:t xml:space="preserve"> </w:t>
            </w:r>
            <w:r>
              <w:t>Schedule</w:t>
            </w:r>
            <w:r>
              <w:rPr>
                <w:spacing w:val="-3"/>
              </w:rPr>
              <w:t xml:space="preserve"> </w:t>
            </w:r>
            <w:r>
              <w:t>Y.</w:t>
            </w:r>
          </w:p>
        </w:tc>
        <w:tc>
          <w:tcPr>
            <w:tcW w:w="1273" w:type="dxa"/>
          </w:tcPr>
          <w:p w14:paraId="5011C286" w14:textId="77777777" w:rsidR="006A0F47" w:rsidRDefault="006A0F47" w:rsidP="00A83B41">
            <w:pPr>
              <w:pStyle w:val="TableParagraph"/>
              <w:tabs>
                <w:tab w:val="left" w:pos="0"/>
              </w:tabs>
              <w:ind w:left="3"/>
              <w:rPr>
                <w:b/>
              </w:rPr>
            </w:pPr>
            <w:r>
              <w:rPr>
                <w:b/>
              </w:rPr>
              <w:t>1, 2 &amp;</w:t>
            </w:r>
            <w:r>
              <w:rPr>
                <w:b/>
                <w:spacing w:val="2"/>
              </w:rPr>
              <w:t xml:space="preserve"> </w:t>
            </w:r>
            <w:r>
              <w:rPr>
                <w:b/>
              </w:rPr>
              <w:t>3</w:t>
            </w:r>
          </w:p>
        </w:tc>
        <w:tc>
          <w:tcPr>
            <w:tcW w:w="1131" w:type="dxa"/>
          </w:tcPr>
          <w:p w14:paraId="546078C7" w14:textId="77777777" w:rsidR="006A0F47" w:rsidRDefault="006A0F47" w:rsidP="00A83B41">
            <w:pPr>
              <w:pStyle w:val="TableParagraph"/>
              <w:tabs>
                <w:tab w:val="left" w:pos="0"/>
              </w:tabs>
              <w:ind w:left="3"/>
              <w:rPr>
                <w:b/>
              </w:rPr>
            </w:pPr>
            <w:r>
              <w:rPr>
                <w:b/>
              </w:rPr>
              <w:t>2</w:t>
            </w:r>
          </w:p>
        </w:tc>
      </w:tr>
      <w:tr w:rsidR="006A0F47" w14:paraId="4B39BB4E" w14:textId="77777777" w:rsidTr="008677D9">
        <w:trPr>
          <w:trHeight w:val="1898"/>
        </w:trPr>
        <w:tc>
          <w:tcPr>
            <w:tcW w:w="1988" w:type="dxa"/>
          </w:tcPr>
          <w:p w14:paraId="52535CC9" w14:textId="77777777" w:rsidR="006A0F47" w:rsidRDefault="006A0F47" w:rsidP="00A83B41">
            <w:pPr>
              <w:pStyle w:val="TableParagraph"/>
              <w:tabs>
                <w:tab w:val="left" w:pos="0"/>
              </w:tabs>
              <w:spacing w:before="9"/>
              <w:ind w:left="0"/>
              <w:rPr>
                <w:b/>
                <w:sz w:val="32"/>
              </w:rPr>
            </w:pPr>
          </w:p>
          <w:p w14:paraId="631B7378" w14:textId="77777777" w:rsidR="006A0F47" w:rsidRDefault="006A0F47" w:rsidP="00A83B41">
            <w:pPr>
              <w:pStyle w:val="TableParagraph"/>
              <w:tabs>
                <w:tab w:val="left" w:pos="0"/>
              </w:tabs>
              <w:spacing w:line="360" w:lineRule="auto"/>
              <w:ind w:right="47"/>
              <w:rPr>
                <w:b/>
              </w:rPr>
            </w:pPr>
            <w:r>
              <w:rPr>
                <w:b/>
              </w:rPr>
              <w:t>MPH_E_207_T_CO</w:t>
            </w:r>
            <w:r>
              <w:rPr>
                <w:b/>
                <w:spacing w:val="-52"/>
              </w:rPr>
              <w:t xml:space="preserve"> </w:t>
            </w:r>
            <w:r>
              <w:rPr>
                <w:b/>
              </w:rPr>
              <w:t>2</w:t>
            </w:r>
          </w:p>
        </w:tc>
        <w:tc>
          <w:tcPr>
            <w:tcW w:w="5375" w:type="dxa"/>
          </w:tcPr>
          <w:p w14:paraId="2F29A460" w14:textId="77777777" w:rsidR="006A0F47" w:rsidRDefault="006A0F47" w:rsidP="00A83B41">
            <w:pPr>
              <w:pStyle w:val="TableParagraph"/>
              <w:tabs>
                <w:tab w:val="left" w:pos="0"/>
              </w:tabs>
              <w:spacing w:line="360" w:lineRule="auto"/>
              <w:ind w:right="239"/>
            </w:pPr>
            <w:r>
              <w:t>Understand and explain the responsibilities of key players</w:t>
            </w:r>
            <w:r>
              <w:rPr>
                <w:spacing w:val="-52"/>
              </w:rPr>
              <w:t xml:space="preserve"> </w:t>
            </w:r>
            <w:r>
              <w:t>(Sponsor, Investigator, Monitor, Auditor) and the role of</w:t>
            </w:r>
            <w:r>
              <w:rPr>
                <w:spacing w:val="1"/>
              </w:rPr>
              <w:t xml:space="preserve"> </w:t>
            </w:r>
            <w:r>
              <w:t>Institutional Ethics Committee (IEC)/ Independent Ethics</w:t>
            </w:r>
            <w:r>
              <w:rPr>
                <w:spacing w:val="-52"/>
              </w:rPr>
              <w:t xml:space="preserve"> </w:t>
            </w:r>
            <w:r>
              <w:t>Committee</w:t>
            </w:r>
            <w:r>
              <w:rPr>
                <w:spacing w:val="-2"/>
              </w:rPr>
              <w:t xml:space="preserve"> </w:t>
            </w:r>
            <w:r>
              <w:t>(IdEC)/Institutional Review</w:t>
            </w:r>
            <w:r>
              <w:rPr>
                <w:spacing w:val="-2"/>
              </w:rPr>
              <w:t xml:space="preserve"> </w:t>
            </w:r>
            <w:r>
              <w:t>Board</w:t>
            </w:r>
            <w:r>
              <w:rPr>
                <w:spacing w:val="-4"/>
              </w:rPr>
              <w:t xml:space="preserve"> </w:t>
            </w:r>
            <w:r>
              <w:t>(IRB)</w:t>
            </w:r>
          </w:p>
          <w:p w14:paraId="6B93D249" w14:textId="77777777" w:rsidR="006A0F47" w:rsidRDefault="006A0F47" w:rsidP="00A83B41">
            <w:pPr>
              <w:pStyle w:val="TableParagraph"/>
              <w:tabs>
                <w:tab w:val="left" w:pos="0"/>
              </w:tabs>
            </w:pPr>
            <w:r>
              <w:t>involved</w:t>
            </w:r>
            <w:r>
              <w:rPr>
                <w:spacing w:val="-2"/>
              </w:rPr>
              <w:t xml:space="preserve"> </w:t>
            </w:r>
            <w:r>
              <w:t>in</w:t>
            </w:r>
            <w:r>
              <w:rPr>
                <w:spacing w:val="-2"/>
              </w:rPr>
              <w:t xml:space="preserve"> </w:t>
            </w:r>
            <w:r>
              <w:t>clinical</w:t>
            </w:r>
            <w:r>
              <w:rPr>
                <w:spacing w:val="-4"/>
              </w:rPr>
              <w:t xml:space="preserve"> </w:t>
            </w:r>
            <w:r>
              <w:t>trials</w:t>
            </w:r>
          </w:p>
        </w:tc>
        <w:tc>
          <w:tcPr>
            <w:tcW w:w="1273" w:type="dxa"/>
          </w:tcPr>
          <w:p w14:paraId="20F72B70" w14:textId="77777777" w:rsidR="006A0F47" w:rsidRDefault="006A0F47" w:rsidP="00A83B41">
            <w:pPr>
              <w:pStyle w:val="TableParagraph"/>
              <w:tabs>
                <w:tab w:val="left" w:pos="0"/>
              </w:tabs>
              <w:ind w:left="3"/>
              <w:rPr>
                <w:b/>
              </w:rPr>
            </w:pPr>
            <w:r>
              <w:rPr>
                <w:b/>
              </w:rPr>
              <w:t>4&amp;5</w:t>
            </w:r>
          </w:p>
        </w:tc>
        <w:tc>
          <w:tcPr>
            <w:tcW w:w="1131" w:type="dxa"/>
          </w:tcPr>
          <w:p w14:paraId="454A3756" w14:textId="77777777" w:rsidR="006A0F47" w:rsidRDefault="006A0F47" w:rsidP="00A83B41">
            <w:pPr>
              <w:pStyle w:val="TableParagraph"/>
              <w:tabs>
                <w:tab w:val="left" w:pos="0"/>
              </w:tabs>
              <w:ind w:left="3"/>
              <w:rPr>
                <w:b/>
              </w:rPr>
            </w:pPr>
            <w:r>
              <w:rPr>
                <w:b/>
              </w:rPr>
              <w:t>2&amp;3</w:t>
            </w:r>
          </w:p>
        </w:tc>
      </w:tr>
      <w:tr w:rsidR="006A0F47" w14:paraId="0325D5A4" w14:textId="77777777" w:rsidTr="008677D9">
        <w:trPr>
          <w:trHeight w:val="803"/>
        </w:trPr>
        <w:tc>
          <w:tcPr>
            <w:tcW w:w="1988" w:type="dxa"/>
          </w:tcPr>
          <w:p w14:paraId="00D369BE" w14:textId="77777777" w:rsidR="006A0F47" w:rsidRDefault="006A0F47" w:rsidP="00A83B41">
            <w:pPr>
              <w:pStyle w:val="TableParagraph"/>
              <w:tabs>
                <w:tab w:val="left" w:pos="0"/>
              </w:tabs>
              <w:spacing w:line="360" w:lineRule="auto"/>
              <w:ind w:right="47"/>
              <w:rPr>
                <w:b/>
              </w:rPr>
            </w:pPr>
            <w:r>
              <w:rPr>
                <w:b/>
              </w:rPr>
              <w:t>MPH_E_207_T_CO</w:t>
            </w:r>
            <w:r>
              <w:rPr>
                <w:b/>
                <w:spacing w:val="-52"/>
              </w:rPr>
              <w:t xml:space="preserve"> </w:t>
            </w:r>
            <w:r>
              <w:rPr>
                <w:b/>
              </w:rPr>
              <w:t>3</w:t>
            </w:r>
          </w:p>
        </w:tc>
        <w:tc>
          <w:tcPr>
            <w:tcW w:w="5375" w:type="dxa"/>
          </w:tcPr>
          <w:p w14:paraId="498C5FA9" w14:textId="77777777" w:rsidR="006A0F47" w:rsidRDefault="006A0F47" w:rsidP="00A83B41">
            <w:pPr>
              <w:pStyle w:val="TableParagraph"/>
              <w:tabs>
                <w:tab w:val="left" w:pos="0"/>
              </w:tabs>
              <w:spacing w:line="360" w:lineRule="auto"/>
              <w:ind w:right="838"/>
            </w:pPr>
            <w:r>
              <w:rPr>
                <w:b/>
              </w:rPr>
              <w:t>U</w:t>
            </w:r>
            <w:r>
              <w:t>nderstand and appraise the role of clinical quality</w:t>
            </w:r>
            <w:r>
              <w:rPr>
                <w:spacing w:val="-52"/>
              </w:rPr>
              <w:t xml:space="preserve"> </w:t>
            </w:r>
            <w:r>
              <w:t>assurance</w:t>
            </w:r>
            <w:r>
              <w:rPr>
                <w:spacing w:val="-1"/>
              </w:rPr>
              <w:t xml:space="preserve"> </w:t>
            </w:r>
            <w:r>
              <w:t>and</w:t>
            </w:r>
            <w:r>
              <w:rPr>
                <w:spacing w:val="-3"/>
              </w:rPr>
              <w:t xml:space="preserve"> </w:t>
            </w:r>
            <w:r>
              <w:t>clinical data</w:t>
            </w:r>
            <w:r>
              <w:rPr>
                <w:spacing w:val="-3"/>
              </w:rPr>
              <w:t xml:space="preserve"> </w:t>
            </w:r>
            <w:r>
              <w:t>management.</w:t>
            </w:r>
          </w:p>
        </w:tc>
        <w:tc>
          <w:tcPr>
            <w:tcW w:w="1273" w:type="dxa"/>
          </w:tcPr>
          <w:p w14:paraId="293EB4BB" w14:textId="77777777" w:rsidR="006A0F47" w:rsidRDefault="006A0F47" w:rsidP="00A83B41">
            <w:pPr>
              <w:pStyle w:val="TableParagraph"/>
              <w:tabs>
                <w:tab w:val="left" w:pos="0"/>
              </w:tabs>
              <w:ind w:left="3"/>
              <w:rPr>
                <w:b/>
              </w:rPr>
            </w:pPr>
            <w:r>
              <w:rPr>
                <w:b/>
              </w:rPr>
              <w:t>6&amp;7</w:t>
            </w:r>
          </w:p>
        </w:tc>
        <w:tc>
          <w:tcPr>
            <w:tcW w:w="1131" w:type="dxa"/>
          </w:tcPr>
          <w:p w14:paraId="65A8432C" w14:textId="77777777" w:rsidR="006A0F47" w:rsidRDefault="006A0F47" w:rsidP="00A83B41">
            <w:pPr>
              <w:pStyle w:val="TableParagraph"/>
              <w:tabs>
                <w:tab w:val="left" w:pos="0"/>
              </w:tabs>
              <w:ind w:left="3"/>
              <w:rPr>
                <w:b/>
              </w:rPr>
            </w:pPr>
            <w:r>
              <w:rPr>
                <w:b/>
              </w:rPr>
              <w:t>1&amp;2</w:t>
            </w:r>
          </w:p>
        </w:tc>
      </w:tr>
      <w:tr w:rsidR="006A0F47" w14:paraId="52AE9D83" w14:textId="77777777" w:rsidTr="008677D9">
        <w:trPr>
          <w:trHeight w:val="1139"/>
        </w:trPr>
        <w:tc>
          <w:tcPr>
            <w:tcW w:w="1988" w:type="dxa"/>
          </w:tcPr>
          <w:p w14:paraId="5D81A235" w14:textId="77777777" w:rsidR="006A0F47" w:rsidRDefault="006A0F47" w:rsidP="00A83B41">
            <w:pPr>
              <w:pStyle w:val="TableParagraph"/>
              <w:tabs>
                <w:tab w:val="left" w:pos="0"/>
              </w:tabs>
              <w:ind w:left="0"/>
              <w:rPr>
                <w:b/>
              </w:rPr>
            </w:pPr>
          </w:p>
          <w:p w14:paraId="5138BCD9" w14:textId="77777777" w:rsidR="006A0F47" w:rsidRDefault="006A0F47" w:rsidP="00A83B41">
            <w:pPr>
              <w:pStyle w:val="TableParagraph"/>
              <w:tabs>
                <w:tab w:val="left" w:pos="0"/>
              </w:tabs>
              <w:spacing w:line="380" w:lineRule="atLeast"/>
              <w:ind w:right="47"/>
              <w:rPr>
                <w:b/>
              </w:rPr>
            </w:pPr>
            <w:r>
              <w:rPr>
                <w:b/>
              </w:rPr>
              <w:t>MPH_E_207_T_CO</w:t>
            </w:r>
            <w:r>
              <w:rPr>
                <w:b/>
                <w:spacing w:val="-52"/>
              </w:rPr>
              <w:t xml:space="preserve"> </w:t>
            </w:r>
            <w:r>
              <w:rPr>
                <w:b/>
              </w:rPr>
              <w:t>4</w:t>
            </w:r>
          </w:p>
        </w:tc>
        <w:tc>
          <w:tcPr>
            <w:tcW w:w="5375" w:type="dxa"/>
          </w:tcPr>
          <w:p w14:paraId="08B1A967" w14:textId="77777777" w:rsidR="006A0F47" w:rsidRDefault="006A0F47" w:rsidP="00A83B41">
            <w:pPr>
              <w:pStyle w:val="TableParagraph"/>
              <w:tabs>
                <w:tab w:val="left" w:pos="0"/>
              </w:tabs>
              <w:spacing w:before="185" w:line="360" w:lineRule="auto"/>
              <w:ind w:right="1816"/>
            </w:pPr>
            <w:r>
              <w:t>Infer the applications and importance of</w:t>
            </w:r>
            <w:r>
              <w:rPr>
                <w:spacing w:val="-52"/>
              </w:rPr>
              <w:t xml:space="preserve"> </w:t>
            </w:r>
            <w:r>
              <w:t>pharmacoepidemiology</w:t>
            </w:r>
            <w:r>
              <w:rPr>
                <w:spacing w:val="-4"/>
              </w:rPr>
              <w:t xml:space="preserve"> </w:t>
            </w:r>
            <w:r>
              <w:t>in</w:t>
            </w:r>
            <w:r>
              <w:rPr>
                <w:spacing w:val="-1"/>
              </w:rPr>
              <w:t xml:space="preserve"> </w:t>
            </w:r>
            <w:r>
              <w:t>health</w:t>
            </w:r>
            <w:r>
              <w:rPr>
                <w:spacing w:val="-1"/>
              </w:rPr>
              <w:t xml:space="preserve"> </w:t>
            </w:r>
            <w:r>
              <w:t>care.</w:t>
            </w:r>
          </w:p>
        </w:tc>
        <w:tc>
          <w:tcPr>
            <w:tcW w:w="1273" w:type="dxa"/>
          </w:tcPr>
          <w:p w14:paraId="22BC7C5B" w14:textId="77777777" w:rsidR="006A0F47" w:rsidRDefault="006A0F47" w:rsidP="00A83B41">
            <w:pPr>
              <w:pStyle w:val="TableParagraph"/>
              <w:tabs>
                <w:tab w:val="left" w:pos="0"/>
              </w:tabs>
              <w:ind w:left="3"/>
              <w:rPr>
                <w:b/>
              </w:rPr>
            </w:pPr>
            <w:r>
              <w:rPr>
                <w:b/>
              </w:rPr>
              <w:t>8</w:t>
            </w:r>
          </w:p>
        </w:tc>
        <w:tc>
          <w:tcPr>
            <w:tcW w:w="1131" w:type="dxa"/>
          </w:tcPr>
          <w:p w14:paraId="33FB81C8" w14:textId="77777777" w:rsidR="006A0F47" w:rsidRDefault="006A0F47" w:rsidP="00A83B41">
            <w:pPr>
              <w:pStyle w:val="TableParagraph"/>
              <w:tabs>
                <w:tab w:val="left" w:pos="0"/>
              </w:tabs>
              <w:ind w:left="3"/>
              <w:rPr>
                <w:b/>
              </w:rPr>
            </w:pPr>
            <w:r>
              <w:rPr>
                <w:b/>
              </w:rPr>
              <w:t>2&amp;3</w:t>
            </w:r>
          </w:p>
        </w:tc>
      </w:tr>
      <w:tr w:rsidR="006A0F47" w14:paraId="2B031673" w14:textId="77777777" w:rsidTr="008677D9">
        <w:trPr>
          <w:trHeight w:val="1137"/>
        </w:trPr>
        <w:tc>
          <w:tcPr>
            <w:tcW w:w="1988" w:type="dxa"/>
          </w:tcPr>
          <w:p w14:paraId="0FDD8BDA" w14:textId="77777777" w:rsidR="006A0F47" w:rsidRDefault="006A0F47" w:rsidP="00A83B41">
            <w:pPr>
              <w:pStyle w:val="TableParagraph"/>
              <w:tabs>
                <w:tab w:val="left" w:pos="0"/>
              </w:tabs>
              <w:spacing w:line="360" w:lineRule="auto"/>
              <w:ind w:right="47"/>
              <w:rPr>
                <w:b/>
              </w:rPr>
            </w:pPr>
            <w:r>
              <w:rPr>
                <w:b/>
              </w:rPr>
              <w:t>MPH_E_207_T_CO</w:t>
            </w:r>
            <w:r>
              <w:rPr>
                <w:b/>
                <w:spacing w:val="-52"/>
              </w:rPr>
              <w:t xml:space="preserve"> </w:t>
            </w:r>
            <w:r>
              <w:rPr>
                <w:b/>
              </w:rPr>
              <w:t>5</w:t>
            </w:r>
          </w:p>
        </w:tc>
        <w:tc>
          <w:tcPr>
            <w:tcW w:w="5375" w:type="dxa"/>
          </w:tcPr>
          <w:p w14:paraId="414AD4D4" w14:textId="77777777" w:rsidR="006A0F47" w:rsidRDefault="006A0F47" w:rsidP="00A83B41">
            <w:pPr>
              <w:pStyle w:val="TableParagraph"/>
              <w:tabs>
                <w:tab w:val="left" w:pos="0"/>
              </w:tabs>
              <w:spacing w:line="247" w:lineRule="exact"/>
            </w:pPr>
            <w:r>
              <w:t>Comprehend</w:t>
            </w:r>
            <w:r>
              <w:rPr>
                <w:spacing w:val="-3"/>
              </w:rPr>
              <w:t xml:space="preserve"> </w:t>
            </w:r>
            <w:r>
              <w:t>the</w:t>
            </w:r>
            <w:r>
              <w:rPr>
                <w:spacing w:val="-3"/>
              </w:rPr>
              <w:t xml:space="preserve"> </w:t>
            </w:r>
            <w:r>
              <w:t>role</w:t>
            </w:r>
            <w:r>
              <w:rPr>
                <w:spacing w:val="-2"/>
              </w:rPr>
              <w:t xml:space="preserve"> </w:t>
            </w:r>
            <w:r>
              <w:t>of</w:t>
            </w:r>
            <w:r>
              <w:rPr>
                <w:spacing w:val="-3"/>
              </w:rPr>
              <w:t xml:space="preserve"> </w:t>
            </w:r>
            <w:r>
              <w:t>clinical</w:t>
            </w:r>
            <w:r>
              <w:rPr>
                <w:spacing w:val="-2"/>
              </w:rPr>
              <w:t xml:space="preserve"> </w:t>
            </w:r>
            <w:r>
              <w:t>pharmacist</w:t>
            </w:r>
            <w:r>
              <w:rPr>
                <w:spacing w:val="-2"/>
              </w:rPr>
              <w:t xml:space="preserve"> </w:t>
            </w:r>
            <w:r>
              <w:t>in</w:t>
            </w:r>
            <w:r>
              <w:rPr>
                <w:spacing w:val="-2"/>
              </w:rPr>
              <w:t xml:space="preserve"> </w:t>
            </w:r>
            <w:r>
              <w:t>reporting,</w:t>
            </w:r>
          </w:p>
          <w:p w14:paraId="6ED3B06A" w14:textId="77777777" w:rsidR="006A0F47" w:rsidRDefault="006A0F47" w:rsidP="00A83B41">
            <w:pPr>
              <w:pStyle w:val="TableParagraph"/>
              <w:tabs>
                <w:tab w:val="left" w:pos="0"/>
              </w:tabs>
              <w:spacing w:line="380" w:lineRule="atLeast"/>
              <w:ind w:right="132"/>
            </w:pPr>
            <w:r>
              <w:t>evaluation,</w:t>
            </w:r>
            <w:r>
              <w:rPr>
                <w:spacing w:val="-3"/>
              </w:rPr>
              <w:t xml:space="preserve"> </w:t>
            </w:r>
            <w:r>
              <w:t>monitoring,</w:t>
            </w:r>
            <w:r>
              <w:rPr>
                <w:spacing w:val="-3"/>
              </w:rPr>
              <w:t xml:space="preserve"> </w:t>
            </w:r>
            <w:r>
              <w:t>prevention,</w:t>
            </w:r>
            <w:r>
              <w:rPr>
                <w:spacing w:val="-2"/>
              </w:rPr>
              <w:t xml:space="preserve"> </w:t>
            </w:r>
            <w:r>
              <w:t>and</w:t>
            </w:r>
            <w:r>
              <w:rPr>
                <w:spacing w:val="-3"/>
              </w:rPr>
              <w:t xml:space="preserve"> </w:t>
            </w:r>
            <w:r>
              <w:t>management</w:t>
            </w:r>
            <w:r>
              <w:rPr>
                <w:spacing w:val="-1"/>
              </w:rPr>
              <w:t xml:space="preserve"> </w:t>
            </w:r>
            <w:r>
              <w:t>of</w:t>
            </w:r>
            <w:r>
              <w:rPr>
                <w:spacing w:val="-3"/>
              </w:rPr>
              <w:t xml:space="preserve"> </w:t>
            </w:r>
            <w:r>
              <w:t>the</w:t>
            </w:r>
            <w:r>
              <w:rPr>
                <w:spacing w:val="-52"/>
              </w:rPr>
              <w:t xml:space="preserve"> </w:t>
            </w:r>
            <w:r>
              <w:t>adverse drug</w:t>
            </w:r>
            <w:r>
              <w:rPr>
                <w:spacing w:val="-3"/>
              </w:rPr>
              <w:t xml:space="preserve"> </w:t>
            </w:r>
            <w:r>
              <w:t>reactions</w:t>
            </w:r>
            <w:r>
              <w:rPr>
                <w:spacing w:val="-2"/>
              </w:rPr>
              <w:t xml:space="preserve"> </w:t>
            </w:r>
            <w:r>
              <w:t>and</w:t>
            </w:r>
            <w:r>
              <w:rPr>
                <w:spacing w:val="-1"/>
              </w:rPr>
              <w:t xml:space="preserve"> </w:t>
            </w:r>
            <w:r>
              <w:t>apply</w:t>
            </w:r>
            <w:r>
              <w:rPr>
                <w:spacing w:val="-3"/>
              </w:rPr>
              <w:t xml:space="preserve"> </w:t>
            </w:r>
            <w:r>
              <w:t>them</w:t>
            </w:r>
            <w:r>
              <w:rPr>
                <w:spacing w:val="-4"/>
              </w:rPr>
              <w:t xml:space="preserve"> </w:t>
            </w:r>
            <w:r>
              <w:t>to</w:t>
            </w:r>
            <w:r>
              <w:rPr>
                <w:spacing w:val="1"/>
              </w:rPr>
              <w:t xml:space="preserve"> </w:t>
            </w:r>
            <w:r>
              <w:t>day-to-day</w:t>
            </w:r>
            <w:r>
              <w:rPr>
                <w:spacing w:val="-2"/>
              </w:rPr>
              <w:t xml:space="preserve"> </w:t>
            </w:r>
            <w:r>
              <w:t>life.</w:t>
            </w:r>
          </w:p>
        </w:tc>
        <w:tc>
          <w:tcPr>
            <w:tcW w:w="1273" w:type="dxa"/>
          </w:tcPr>
          <w:p w14:paraId="4A23C5D2" w14:textId="77777777" w:rsidR="006A0F47" w:rsidRDefault="006A0F47" w:rsidP="00A83B41">
            <w:pPr>
              <w:pStyle w:val="TableParagraph"/>
              <w:tabs>
                <w:tab w:val="left" w:pos="0"/>
              </w:tabs>
              <w:ind w:left="3"/>
              <w:rPr>
                <w:b/>
              </w:rPr>
            </w:pPr>
            <w:r>
              <w:rPr>
                <w:b/>
              </w:rPr>
              <w:t>9</w:t>
            </w:r>
          </w:p>
        </w:tc>
        <w:tc>
          <w:tcPr>
            <w:tcW w:w="1131" w:type="dxa"/>
          </w:tcPr>
          <w:p w14:paraId="5968F81B" w14:textId="77777777" w:rsidR="006A0F47" w:rsidRDefault="006A0F47" w:rsidP="00A83B41">
            <w:pPr>
              <w:pStyle w:val="TableParagraph"/>
              <w:tabs>
                <w:tab w:val="left" w:pos="0"/>
              </w:tabs>
              <w:ind w:left="58"/>
              <w:rPr>
                <w:b/>
              </w:rPr>
            </w:pPr>
            <w:r>
              <w:rPr>
                <w:b/>
              </w:rPr>
              <w:t>2</w:t>
            </w:r>
          </w:p>
        </w:tc>
      </w:tr>
      <w:tr w:rsidR="006A0F47" w14:paraId="43B9CB92" w14:textId="77777777" w:rsidTr="008677D9">
        <w:trPr>
          <w:trHeight w:val="1139"/>
        </w:trPr>
        <w:tc>
          <w:tcPr>
            <w:tcW w:w="1988" w:type="dxa"/>
          </w:tcPr>
          <w:p w14:paraId="3081102C" w14:textId="77777777" w:rsidR="006A0F47" w:rsidRDefault="006A0F47" w:rsidP="00A83B41">
            <w:pPr>
              <w:pStyle w:val="TableParagraph"/>
              <w:tabs>
                <w:tab w:val="left" w:pos="0"/>
              </w:tabs>
              <w:ind w:left="0"/>
              <w:rPr>
                <w:b/>
              </w:rPr>
            </w:pPr>
          </w:p>
          <w:p w14:paraId="62562C04" w14:textId="77777777" w:rsidR="006A0F47" w:rsidRDefault="006A0F47" w:rsidP="00A83B41">
            <w:pPr>
              <w:pStyle w:val="TableParagraph"/>
              <w:tabs>
                <w:tab w:val="left" w:pos="0"/>
              </w:tabs>
              <w:spacing w:line="380" w:lineRule="atLeast"/>
              <w:ind w:right="47"/>
              <w:rPr>
                <w:b/>
              </w:rPr>
            </w:pPr>
            <w:r>
              <w:rPr>
                <w:b/>
              </w:rPr>
              <w:t>MPH_E_207_T_CO</w:t>
            </w:r>
            <w:r>
              <w:rPr>
                <w:b/>
                <w:spacing w:val="-52"/>
              </w:rPr>
              <w:t xml:space="preserve"> </w:t>
            </w:r>
            <w:r>
              <w:rPr>
                <w:b/>
              </w:rPr>
              <w:t>6</w:t>
            </w:r>
          </w:p>
        </w:tc>
        <w:tc>
          <w:tcPr>
            <w:tcW w:w="5375" w:type="dxa"/>
          </w:tcPr>
          <w:p w14:paraId="1EE392F6" w14:textId="77777777" w:rsidR="006A0F47" w:rsidRDefault="006A0F47" w:rsidP="00A83B41">
            <w:pPr>
              <w:pStyle w:val="TableParagraph"/>
              <w:tabs>
                <w:tab w:val="left" w:pos="0"/>
              </w:tabs>
              <w:spacing w:line="249" w:lineRule="exact"/>
            </w:pPr>
            <w:r>
              <w:t>Predict</w:t>
            </w:r>
            <w:r>
              <w:rPr>
                <w:spacing w:val="-5"/>
              </w:rPr>
              <w:t xml:space="preserve"> </w:t>
            </w:r>
            <w:r>
              <w:t>and</w:t>
            </w:r>
            <w:r>
              <w:rPr>
                <w:spacing w:val="-3"/>
              </w:rPr>
              <w:t xml:space="preserve"> </w:t>
            </w:r>
            <w:r>
              <w:t>appraise</w:t>
            </w:r>
            <w:r>
              <w:rPr>
                <w:spacing w:val="-3"/>
              </w:rPr>
              <w:t xml:space="preserve"> </w:t>
            </w:r>
            <w:r>
              <w:t>the</w:t>
            </w:r>
            <w:r>
              <w:rPr>
                <w:spacing w:val="-3"/>
              </w:rPr>
              <w:t xml:space="preserve"> </w:t>
            </w:r>
            <w:r>
              <w:t>applications</w:t>
            </w:r>
            <w:r>
              <w:rPr>
                <w:spacing w:val="-2"/>
              </w:rPr>
              <w:t xml:space="preserve"> </w:t>
            </w:r>
            <w:r>
              <w:t>of</w:t>
            </w:r>
            <w:r>
              <w:rPr>
                <w:spacing w:val="-2"/>
              </w:rPr>
              <w:t xml:space="preserve"> </w:t>
            </w:r>
            <w:r>
              <w:t>Pharmacoeconomics</w:t>
            </w:r>
          </w:p>
          <w:p w14:paraId="1B89A45D" w14:textId="77777777" w:rsidR="006A0F47" w:rsidRDefault="006A0F47" w:rsidP="00A83B41">
            <w:pPr>
              <w:pStyle w:val="TableParagraph"/>
              <w:tabs>
                <w:tab w:val="left" w:pos="0"/>
              </w:tabs>
              <w:spacing w:line="380" w:lineRule="atLeast"/>
              <w:ind w:right="337"/>
            </w:pPr>
            <w:r>
              <w:t>and Outcomes Research in health care and apply them in</w:t>
            </w:r>
            <w:r>
              <w:rPr>
                <w:spacing w:val="-52"/>
              </w:rPr>
              <w:t xml:space="preserve"> </w:t>
            </w:r>
            <w:r>
              <w:t>healthcare</w:t>
            </w:r>
            <w:r>
              <w:rPr>
                <w:spacing w:val="-1"/>
              </w:rPr>
              <w:t xml:space="preserve"> </w:t>
            </w:r>
            <w:r>
              <w:t>management.</w:t>
            </w:r>
          </w:p>
        </w:tc>
        <w:tc>
          <w:tcPr>
            <w:tcW w:w="1273" w:type="dxa"/>
          </w:tcPr>
          <w:p w14:paraId="0A7331B8" w14:textId="77777777" w:rsidR="006A0F47" w:rsidRDefault="006A0F47" w:rsidP="00A83B41">
            <w:pPr>
              <w:pStyle w:val="TableParagraph"/>
              <w:tabs>
                <w:tab w:val="left" w:pos="0"/>
              </w:tabs>
              <w:ind w:left="3"/>
              <w:rPr>
                <w:b/>
              </w:rPr>
            </w:pPr>
            <w:r>
              <w:rPr>
                <w:b/>
              </w:rPr>
              <w:t>10</w:t>
            </w:r>
          </w:p>
        </w:tc>
        <w:tc>
          <w:tcPr>
            <w:tcW w:w="1131" w:type="dxa"/>
          </w:tcPr>
          <w:p w14:paraId="00472096" w14:textId="77777777" w:rsidR="006A0F47" w:rsidRDefault="006A0F47" w:rsidP="00A83B41">
            <w:pPr>
              <w:pStyle w:val="TableParagraph"/>
              <w:tabs>
                <w:tab w:val="left" w:pos="0"/>
              </w:tabs>
              <w:ind w:left="58"/>
              <w:rPr>
                <w:b/>
              </w:rPr>
            </w:pPr>
            <w:r>
              <w:rPr>
                <w:b/>
              </w:rPr>
              <w:t>2&amp;3</w:t>
            </w:r>
          </w:p>
        </w:tc>
      </w:tr>
    </w:tbl>
    <w:p w14:paraId="49C378E8" w14:textId="77777777" w:rsidR="006A0F47" w:rsidRDefault="006A0F47" w:rsidP="00A83B41">
      <w:pPr>
        <w:tabs>
          <w:tab w:val="left" w:pos="0"/>
        </w:tabs>
        <w:sectPr w:rsidR="006A0F47" w:rsidSect="006A0F47">
          <w:pgSz w:w="11910" w:h="16840"/>
          <w:pgMar w:top="1340" w:right="580" w:bottom="1200" w:left="1340" w:header="0" w:footer="1002" w:gutter="0"/>
          <w:cols w:space="720"/>
        </w:sectPr>
      </w:pPr>
    </w:p>
    <w:p w14:paraId="6B022E7A" w14:textId="77777777" w:rsidR="006A0F47" w:rsidRDefault="006A0F47" w:rsidP="00A83B41">
      <w:pPr>
        <w:tabs>
          <w:tab w:val="left" w:pos="0"/>
        </w:tabs>
        <w:spacing w:before="80"/>
        <w:ind w:left="100"/>
        <w:rPr>
          <w:b/>
        </w:rPr>
      </w:pPr>
      <w:r>
        <w:rPr>
          <w:b/>
        </w:rPr>
        <w:lastRenderedPageBreak/>
        <w:t>Mapping CO</w:t>
      </w:r>
      <w:r>
        <w:rPr>
          <w:b/>
          <w:spacing w:val="-2"/>
        </w:rPr>
        <w:t xml:space="preserve"> </w:t>
      </w:r>
      <w:r>
        <w:rPr>
          <w:b/>
        </w:rPr>
        <w:t>with</w:t>
      </w:r>
      <w:r>
        <w:rPr>
          <w:b/>
          <w:spacing w:val="-2"/>
        </w:rPr>
        <w:t xml:space="preserve"> </w:t>
      </w:r>
      <w:r>
        <w:rPr>
          <w:b/>
        </w:rPr>
        <w:t>PO</w:t>
      </w:r>
    </w:p>
    <w:p w14:paraId="4DBDE220" w14:textId="77777777" w:rsidR="006A0F47" w:rsidRDefault="006A0F47" w:rsidP="00A83B41">
      <w:pPr>
        <w:pStyle w:val="BodyText"/>
        <w:tabs>
          <w:tab w:val="left" w:pos="0"/>
        </w:tabs>
        <w:spacing w:before="1"/>
        <w:rPr>
          <w:b/>
          <w:sz w:val="11"/>
        </w:rPr>
      </w:pPr>
    </w:p>
    <w:tbl>
      <w:tblPr>
        <w:tblW w:w="0" w:type="auto"/>
        <w:tblInd w:w="1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992"/>
        <w:gridCol w:w="708"/>
        <w:gridCol w:w="710"/>
        <w:gridCol w:w="631"/>
        <w:gridCol w:w="642"/>
        <w:gridCol w:w="709"/>
      </w:tblGrid>
      <w:tr w:rsidR="006A0F47" w14:paraId="4656B165" w14:textId="77777777" w:rsidTr="008677D9">
        <w:trPr>
          <w:trHeight w:val="378"/>
        </w:trPr>
        <w:tc>
          <w:tcPr>
            <w:tcW w:w="2235" w:type="dxa"/>
          </w:tcPr>
          <w:p w14:paraId="0898BD5F" w14:textId="77777777" w:rsidR="006A0F47" w:rsidRDefault="006A0F47" w:rsidP="00A83B41">
            <w:pPr>
              <w:pStyle w:val="TableParagraph"/>
              <w:tabs>
                <w:tab w:val="left" w:pos="0"/>
              </w:tabs>
              <w:ind w:left="110"/>
              <w:rPr>
                <w:b/>
              </w:rPr>
            </w:pPr>
            <w:r>
              <w:rPr>
                <w:b/>
              </w:rPr>
              <w:t>CO</w:t>
            </w:r>
          </w:p>
        </w:tc>
        <w:tc>
          <w:tcPr>
            <w:tcW w:w="992" w:type="dxa"/>
          </w:tcPr>
          <w:p w14:paraId="66A58D85" w14:textId="77777777" w:rsidR="006A0F47" w:rsidRDefault="006A0F47" w:rsidP="00A83B41">
            <w:pPr>
              <w:pStyle w:val="TableParagraph"/>
              <w:tabs>
                <w:tab w:val="left" w:pos="0"/>
              </w:tabs>
              <w:rPr>
                <w:b/>
              </w:rPr>
            </w:pPr>
            <w:r>
              <w:rPr>
                <w:b/>
              </w:rPr>
              <w:t>PO1</w:t>
            </w:r>
          </w:p>
        </w:tc>
        <w:tc>
          <w:tcPr>
            <w:tcW w:w="708" w:type="dxa"/>
          </w:tcPr>
          <w:p w14:paraId="7833275E" w14:textId="77777777" w:rsidR="006A0F47" w:rsidRDefault="006A0F47" w:rsidP="00A83B41">
            <w:pPr>
              <w:pStyle w:val="TableParagraph"/>
              <w:tabs>
                <w:tab w:val="left" w:pos="0"/>
              </w:tabs>
              <w:ind w:left="109"/>
              <w:rPr>
                <w:b/>
              </w:rPr>
            </w:pPr>
            <w:r>
              <w:rPr>
                <w:b/>
              </w:rPr>
              <w:t>PO2</w:t>
            </w:r>
          </w:p>
        </w:tc>
        <w:tc>
          <w:tcPr>
            <w:tcW w:w="710" w:type="dxa"/>
          </w:tcPr>
          <w:p w14:paraId="5D7A2B3F" w14:textId="77777777" w:rsidR="006A0F47" w:rsidRDefault="006A0F47" w:rsidP="00A83B41">
            <w:pPr>
              <w:pStyle w:val="TableParagraph"/>
              <w:tabs>
                <w:tab w:val="left" w:pos="0"/>
              </w:tabs>
              <w:ind w:left="109"/>
              <w:rPr>
                <w:b/>
              </w:rPr>
            </w:pPr>
            <w:r>
              <w:rPr>
                <w:b/>
              </w:rPr>
              <w:t>PO3</w:t>
            </w:r>
          </w:p>
        </w:tc>
        <w:tc>
          <w:tcPr>
            <w:tcW w:w="631" w:type="dxa"/>
          </w:tcPr>
          <w:p w14:paraId="32D9F185" w14:textId="77777777" w:rsidR="006A0F47" w:rsidRDefault="006A0F47" w:rsidP="00A83B41">
            <w:pPr>
              <w:pStyle w:val="TableParagraph"/>
              <w:tabs>
                <w:tab w:val="left" w:pos="0"/>
              </w:tabs>
              <w:rPr>
                <w:b/>
              </w:rPr>
            </w:pPr>
            <w:r>
              <w:rPr>
                <w:b/>
              </w:rPr>
              <w:t>PO4</w:t>
            </w:r>
          </w:p>
        </w:tc>
        <w:tc>
          <w:tcPr>
            <w:tcW w:w="642" w:type="dxa"/>
          </w:tcPr>
          <w:p w14:paraId="6E1348CA" w14:textId="77777777" w:rsidR="006A0F47" w:rsidRDefault="006A0F47" w:rsidP="00A83B41">
            <w:pPr>
              <w:pStyle w:val="TableParagraph"/>
              <w:tabs>
                <w:tab w:val="left" w:pos="0"/>
              </w:tabs>
              <w:ind w:left="108"/>
              <w:rPr>
                <w:b/>
              </w:rPr>
            </w:pPr>
            <w:r>
              <w:rPr>
                <w:b/>
              </w:rPr>
              <w:t>PO5</w:t>
            </w:r>
          </w:p>
        </w:tc>
        <w:tc>
          <w:tcPr>
            <w:tcW w:w="709" w:type="dxa"/>
          </w:tcPr>
          <w:p w14:paraId="74DC668A" w14:textId="77777777" w:rsidR="006A0F47" w:rsidRDefault="006A0F47" w:rsidP="00A83B41">
            <w:pPr>
              <w:pStyle w:val="TableParagraph"/>
              <w:tabs>
                <w:tab w:val="left" w:pos="0"/>
              </w:tabs>
              <w:ind w:left="112"/>
              <w:rPr>
                <w:b/>
              </w:rPr>
            </w:pPr>
            <w:r>
              <w:rPr>
                <w:b/>
              </w:rPr>
              <w:t>PO6</w:t>
            </w:r>
          </w:p>
        </w:tc>
      </w:tr>
      <w:tr w:rsidR="006A0F47" w14:paraId="11C0CED8" w14:textId="77777777" w:rsidTr="008677D9">
        <w:trPr>
          <w:trHeight w:val="381"/>
        </w:trPr>
        <w:tc>
          <w:tcPr>
            <w:tcW w:w="2235" w:type="dxa"/>
          </w:tcPr>
          <w:p w14:paraId="06E053E0" w14:textId="77777777" w:rsidR="006A0F47" w:rsidRDefault="006A0F47" w:rsidP="00A83B41">
            <w:pPr>
              <w:pStyle w:val="TableParagraph"/>
              <w:tabs>
                <w:tab w:val="left" w:pos="0"/>
              </w:tabs>
              <w:ind w:left="110"/>
              <w:rPr>
                <w:b/>
              </w:rPr>
            </w:pPr>
            <w:r>
              <w:rPr>
                <w:b/>
              </w:rPr>
              <w:t>MPH_E_207_T_CO1</w:t>
            </w:r>
          </w:p>
        </w:tc>
        <w:tc>
          <w:tcPr>
            <w:tcW w:w="992" w:type="dxa"/>
          </w:tcPr>
          <w:p w14:paraId="66FE663B" w14:textId="77777777" w:rsidR="006A0F47" w:rsidRDefault="006A0F47" w:rsidP="00A83B41">
            <w:pPr>
              <w:pStyle w:val="TableParagraph"/>
              <w:tabs>
                <w:tab w:val="left" w:pos="0"/>
              </w:tabs>
              <w:ind w:left="0"/>
            </w:pPr>
          </w:p>
        </w:tc>
        <w:tc>
          <w:tcPr>
            <w:tcW w:w="708" w:type="dxa"/>
          </w:tcPr>
          <w:p w14:paraId="48A4C591" w14:textId="77777777" w:rsidR="006A0F47" w:rsidRDefault="006A0F47" w:rsidP="00A83B41">
            <w:pPr>
              <w:pStyle w:val="TableParagraph"/>
              <w:tabs>
                <w:tab w:val="left" w:pos="0"/>
              </w:tabs>
              <w:ind w:left="109"/>
              <w:rPr>
                <w:b/>
              </w:rPr>
            </w:pPr>
            <w:r>
              <w:rPr>
                <w:b/>
              </w:rPr>
              <w:t>1</w:t>
            </w:r>
          </w:p>
        </w:tc>
        <w:tc>
          <w:tcPr>
            <w:tcW w:w="710" w:type="dxa"/>
          </w:tcPr>
          <w:p w14:paraId="743C273C" w14:textId="77777777" w:rsidR="006A0F47" w:rsidRDefault="006A0F47" w:rsidP="00A83B41">
            <w:pPr>
              <w:pStyle w:val="TableParagraph"/>
              <w:tabs>
                <w:tab w:val="left" w:pos="0"/>
              </w:tabs>
              <w:ind w:left="0"/>
            </w:pPr>
          </w:p>
        </w:tc>
        <w:tc>
          <w:tcPr>
            <w:tcW w:w="631" w:type="dxa"/>
          </w:tcPr>
          <w:p w14:paraId="42BA27A7" w14:textId="77777777" w:rsidR="006A0F47" w:rsidRDefault="006A0F47" w:rsidP="00A83B41">
            <w:pPr>
              <w:pStyle w:val="TableParagraph"/>
              <w:tabs>
                <w:tab w:val="left" w:pos="0"/>
              </w:tabs>
              <w:rPr>
                <w:b/>
              </w:rPr>
            </w:pPr>
            <w:r>
              <w:rPr>
                <w:b/>
              </w:rPr>
              <w:t>2</w:t>
            </w:r>
          </w:p>
        </w:tc>
        <w:tc>
          <w:tcPr>
            <w:tcW w:w="642" w:type="dxa"/>
          </w:tcPr>
          <w:p w14:paraId="7A8FF912" w14:textId="77777777" w:rsidR="006A0F47" w:rsidRDefault="006A0F47" w:rsidP="00A83B41">
            <w:pPr>
              <w:pStyle w:val="TableParagraph"/>
              <w:tabs>
                <w:tab w:val="left" w:pos="0"/>
              </w:tabs>
              <w:ind w:left="108"/>
              <w:rPr>
                <w:b/>
              </w:rPr>
            </w:pPr>
            <w:r>
              <w:rPr>
                <w:b/>
              </w:rPr>
              <w:t>1</w:t>
            </w:r>
          </w:p>
        </w:tc>
        <w:tc>
          <w:tcPr>
            <w:tcW w:w="709" w:type="dxa"/>
          </w:tcPr>
          <w:p w14:paraId="00532BB7" w14:textId="77777777" w:rsidR="006A0F47" w:rsidRDefault="006A0F47" w:rsidP="00A83B41">
            <w:pPr>
              <w:pStyle w:val="TableParagraph"/>
              <w:tabs>
                <w:tab w:val="left" w:pos="0"/>
              </w:tabs>
              <w:ind w:left="0"/>
            </w:pPr>
          </w:p>
        </w:tc>
      </w:tr>
      <w:tr w:rsidR="006A0F47" w14:paraId="77615FFD" w14:textId="77777777" w:rsidTr="008677D9">
        <w:trPr>
          <w:trHeight w:val="378"/>
        </w:trPr>
        <w:tc>
          <w:tcPr>
            <w:tcW w:w="2235" w:type="dxa"/>
          </w:tcPr>
          <w:p w14:paraId="2CCBF343" w14:textId="77777777" w:rsidR="006A0F47" w:rsidRDefault="006A0F47" w:rsidP="00A83B41">
            <w:pPr>
              <w:pStyle w:val="TableParagraph"/>
              <w:tabs>
                <w:tab w:val="left" w:pos="0"/>
              </w:tabs>
              <w:ind w:left="110"/>
              <w:rPr>
                <w:b/>
              </w:rPr>
            </w:pPr>
            <w:r>
              <w:rPr>
                <w:b/>
              </w:rPr>
              <w:t>MPH_E_207_T_CO2</w:t>
            </w:r>
          </w:p>
        </w:tc>
        <w:tc>
          <w:tcPr>
            <w:tcW w:w="992" w:type="dxa"/>
          </w:tcPr>
          <w:p w14:paraId="27401B6D" w14:textId="77777777" w:rsidR="006A0F47" w:rsidRDefault="006A0F47" w:rsidP="00A83B41">
            <w:pPr>
              <w:pStyle w:val="TableParagraph"/>
              <w:tabs>
                <w:tab w:val="left" w:pos="0"/>
              </w:tabs>
              <w:ind w:left="0"/>
            </w:pPr>
          </w:p>
        </w:tc>
        <w:tc>
          <w:tcPr>
            <w:tcW w:w="708" w:type="dxa"/>
          </w:tcPr>
          <w:p w14:paraId="6168F897" w14:textId="77777777" w:rsidR="006A0F47" w:rsidRDefault="006A0F47" w:rsidP="00A83B41">
            <w:pPr>
              <w:pStyle w:val="TableParagraph"/>
              <w:tabs>
                <w:tab w:val="left" w:pos="0"/>
              </w:tabs>
              <w:ind w:left="109"/>
              <w:rPr>
                <w:b/>
              </w:rPr>
            </w:pPr>
            <w:r>
              <w:rPr>
                <w:b/>
              </w:rPr>
              <w:t>1</w:t>
            </w:r>
          </w:p>
        </w:tc>
        <w:tc>
          <w:tcPr>
            <w:tcW w:w="710" w:type="dxa"/>
          </w:tcPr>
          <w:p w14:paraId="1315AA73" w14:textId="77777777" w:rsidR="006A0F47" w:rsidRDefault="006A0F47" w:rsidP="00A83B41">
            <w:pPr>
              <w:pStyle w:val="TableParagraph"/>
              <w:tabs>
                <w:tab w:val="left" w:pos="0"/>
              </w:tabs>
              <w:ind w:left="0"/>
            </w:pPr>
          </w:p>
        </w:tc>
        <w:tc>
          <w:tcPr>
            <w:tcW w:w="631" w:type="dxa"/>
          </w:tcPr>
          <w:p w14:paraId="4138BF57" w14:textId="77777777" w:rsidR="006A0F47" w:rsidRDefault="006A0F47" w:rsidP="00A83B41">
            <w:pPr>
              <w:pStyle w:val="TableParagraph"/>
              <w:tabs>
                <w:tab w:val="left" w:pos="0"/>
              </w:tabs>
              <w:rPr>
                <w:b/>
              </w:rPr>
            </w:pPr>
            <w:r>
              <w:rPr>
                <w:b/>
              </w:rPr>
              <w:t>2</w:t>
            </w:r>
          </w:p>
        </w:tc>
        <w:tc>
          <w:tcPr>
            <w:tcW w:w="642" w:type="dxa"/>
          </w:tcPr>
          <w:p w14:paraId="391143F9" w14:textId="77777777" w:rsidR="006A0F47" w:rsidRDefault="006A0F47" w:rsidP="00A83B41">
            <w:pPr>
              <w:pStyle w:val="TableParagraph"/>
              <w:tabs>
                <w:tab w:val="left" w:pos="0"/>
              </w:tabs>
              <w:ind w:left="108"/>
              <w:rPr>
                <w:b/>
              </w:rPr>
            </w:pPr>
            <w:r>
              <w:rPr>
                <w:b/>
              </w:rPr>
              <w:t>1</w:t>
            </w:r>
          </w:p>
        </w:tc>
        <w:tc>
          <w:tcPr>
            <w:tcW w:w="709" w:type="dxa"/>
          </w:tcPr>
          <w:p w14:paraId="6669795A" w14:textId="77777777" w:rsidR="006A0F47" w:rsidRDefault="006A0F47" w:rsidP="00A83B41">
            <w:pPr>
              <w:pStyle w:val="TableParagraph"/>
              <w:tabs>
                <w:tab w:val="left" w:pos="0"/>
              </w:tabs>
              <w:ind w:left="0"/>
            </w:pPr>
          </w:p>
        </w:tc>
      </w:tr>
      <w:tr w:rsidR="006A0F47" w14:paraId="3223EF74" w14:textId="77777777" w:rsidTr="008677D9">
        <w:trPr>
          <w:trHeight w:val="378"/>
        </w:trPr>
        <w:tc>
          <w:tcPr>
            <w:tcW w:w="2235" w:type="dxa"/>
          </w:tcPr>
          <w:p w14:paraId="6DAC5522" w14:textId="77777777" w:rsidR="006A0F47" w:rsidRDefault="006A0F47" w:rsidP="00A83B41">
            <w:pPr>
              <w:pStyle w:val="TableParagraph"/>
              <w:tabs>
                <w:tab w:val="left" w:pos="0"/>
              </w:tabs>
              <w:ind w:left="110"/>
              <w:rPr>
                <w:b/>
              </w:rPr>
            </w:pPr>
            <w:r>
              <w:rPr>
                <w:b/>
              </w:rPr>
              <w:t>MPH_E_207_T_CO3</w:t>
            </w:r>
          </w:p>
        </w:tc>
        <w:tc>
          <w:tcPr>
            <w:tcW w:w="992" w:type="dxa"/>
          </w:tcPr>
          <w:p w14:paraId="074AECAC" w14:textId="77777777" w:rsidR="006A0F47" w:rsidRDefault="006A0F47" w:rsidP="00A83B41">
            <w:pPr>
              <w:pStyle w:val="TableParagraph"/>
              <w:tabs>
                <w:tab w:val="left" w:pos="0"/>
              </w:tabs>
              <w:ind w:left="0"/>
            </w:pPr>
          </w:p>
        </w:tc>
        <w:tc>
          <w:tcPr>
            <w:tcW w:w="708" w:type="dxa"/>
          </w:tcPr>
          <w:p w14:paraId="60662493" w14:textId="77777777" w:rsidR="006A0F47" w:rsidRDefault="006A0F47" w:rsidP="00A83B41">
            <w:pPr>
              <w:pStyle w:val="TableParagraph"/>
              <w:tabs>
                <w:tab w:val="left" w:pos="0"/>
              </w:tabs>
              <w:ind w:left="109"/>
              <w:rPr>
                <w:b/>
              </w:rPr>
            </w:pPr>
            <w:r>
              <w:rPr>
                <w:b/>
              </w:rPr>
              <w:t>1</w:t>
            </w:r>
          </w:p>
        </w:tc>
        <w:tc>
          <w:tcPr>
            <w:tcW w:w="710" w:type="dxa"/>
          </w:tcPr>
          <w:p w14:paraId="49960E0B" w14:textId="77777777" w:rsidR="006A0F47" w:rsidRDefault="006A0F47" w:rsidP="00A83B41">
            <w:pPr>
              <w:pStyle w:val="TableParagraph"/>
              <w:tabs>
                <w:tab w:val="left" w:pos="0"/>
              </w:tabs>
              <w:ind w:left="0"/>
            </w:pPr>
          </w:p>
        </w:tc>
        <w:tc>
          <w:tcPr>
            <w:tcW w:w="631" w:type="dxa"/>
          </w:tcPr>
          <w:p w14:paraId="1CA59264" w14:textId="77777777" w:rsidR="006A0F47" w:rsidRDefault="006A0F47" w:rsidP="00A83B41">
            <w:pPr>
              <w:pStyle w:val="TableParagraph"/>
              <w:tabs>
                <w:tab w:val="left" w:pos="0"/>
              </w:tabs>
              <w:rPr>
                <w:b/>
              </w:rPr>
            </w:pPr>
            <w:r>
              <w:rPr>
                <w:b/>
              </w:rPr>
              <w:t>2</w:t>
            </w:r>
          </w:p>
        </w:tc>
        <w:tc>
          <w:tcPr>
            <w:tcW w:w="642" w:type="dxa"/>
          </w:tcPr>
          <w:p w14:paraId="16EDCA5E" w14:textId="77777777" w:rsidR="006A0F47" w:rsidRDefault="006A0F47" w:rsidP="00A83B41">
            <w:pPr>
              <w:pStyle w:val="TableParagraph"/>
              <w:tabs>
                <w:tab w:val="left" w:pos="0"/>
              </w:tabs>
              <w:ind w:left="108"/>
              <w:rPr>
                <w:b/>
              </w:rPr>
            </w:pPr>
            <w:r>
              <w:rPr>
                <w:b/>
              </w:rPr>
              <w:t>1</w:t>
            </w:r>
          </w:p>
        </w:tc>
        <w:tc>
          <w:tcPr>
            <w:tcW w:w="709" w:type="dxa"/>
          </w:tcPr>
          <w:p w14:paraId="3B7928ED" w14:textId="77777777" w:rsidR="006A0F47" w:rsidRDefault="006A0F47" w:rsidP="00A83B41">
            <w:pPr>
              <w:pStyle w:val="TableParagraph"/>
              <w:tabs>
                <w:tab w:val="left" w:pos="0"/>
              </w:tabs>
              <w:ind w:left="0"/>
            </w:pPr>
          </w:p>
        </w:tc>
      </w:tr>
      <w:tr w:rsidR="006A0F47" w14:paraId="58DEACE6" w14:textId="77777777" w:rsidTr="008677D9">
        <w:trPr>
          <w:trHeight w:val="381"/>
        </w:trPr>
        <w:tc>
          <w:tcPr>
            <w:tcW w:w="2235" w:type="dxa"/>
          </w:tcPr>
          <w:p w14:paraId="27A60970" w14:textId="77777777" w:rsidR="006A0F47" w:rsidRDefault="006A0F47" w:rsidP="00A83B41">
            <w:pPr>
              <w:pStyle w:val="TableParagraph"/>
              <w:tabs>
                <w:tab w:val="left" w:pos="0"/>
              </w:tabs>
              <w:ind w:left="110"/>
              <w:rPr>
                <w:b/>
              </w:rPr>
            </w:pPr>
            <w:r>
              <w:rPr>
                <w:b/>
              </w:rPr>
              <w:t>MPH_E_207_T_CO4</w:t>
            </w:r>
          </w:p>
        </w:tc>
        <w:tc>
          <w:tcPr>
            <w:tcW w:w="992" w:type="dxa"/>
          </w:tcPr>
          <w:p w14:paraId="27C4CE6D" w14:textId="77777777" w:rsidR="006A0F47" w:rsidRDefault="006A0F47" w:rsidP="00A83B41">
            <w:pPr>
              <w:pStyle w:val="TableParagraph"/>
              <w:tabs>
                <w:tab w:val="left" w:pos="0"/>
              </w:tabs>
              <w:ind w:left="0"/>
            </w:pPr>
          </w:p>
        </w:tc>
        <w:tc>
          <w:tcPr>
            <w:tcW w:w="708" w:type="dxa"/>
          </w:tcPr>
          <w:p w14:paraId="4430030A" w14:textId="77777777" w:rsidR="006A0F47" w:rsidRDefault="006A0F47" w:rsidP="00A83B41">
            <w:pPr>
              <w:pStyle w:val="TableParagraph"/>
              <w:tabs>
                <w:tab w:val="left" w:pos="0"/>
              </w:tabs>
              <w:ind w:left="109"/>
              <w:rPr>
                <w:b/>
              </w:rPr>
            </w:pPr>
            <w:r>
              <w:rPr>
                <w:b/>
              </w:rPr>
              <w:t>1</w:t>
            </w:r>
          </w:p>
        </w:tc>
        <w:tc>
          <w:tcPr>
            <w:tcW w:w="710" w:type="dxa"/>
          </w:tcPr>
          <w:p w14:paraId="00F16F80" w14:textId="77777777" w:rsidR="006A0F47" w:rsidRDefault="006A0F47" w:rsidP="00A83B41">
            <w:pPr>
              <w:pStyle w:val="TableParagraph"/>
              <w:tabs>
                <w:tab w:val="left" w:pos="0"/>
              </w:tabs>
              <w:ind w:left="0"/>
            </w:pPr>
          </w:p>
        </w:tc>
        <w:tc>
          <w:tcPr>
            <w:tcW w:w="631" w:type="dxa"/>
          </w:tcPr>
          <w:p w14:paraId="494F454F" w14:textId="77777777" w:rsidR="006A0F47" w:rsidRDefault="006A0F47" w:rsidP="00A83B41">
            <w:pPr>
              <w:pStyle w:val="TableParagraph"/>
              <w:tabs>
                <w:tab w:val="left" w:pos="0"/>
              </w:tabs>
              <w:rPr>
                <w:b/>
              </w:rPr>
            </w:pPr>
            <w:r>
              <w:rPr>
                <w:b/>
              </w:rPr>
              <w:t>2</w:t>
            </w:r>
          </w:p>
        </w:tc>
        <w:tc>
          <w:tcPr>
            <w:tcW w:w="642" w:type="dxa"/>
          </w:tcPr>
          <w:p w14:paraId="0122D04E" w14:textId="77777777" w:rsidR="006A0F47" w:rsidRDefault="006A0F47" w:rsidP="00A83B41">
            <w:pPr>
              <w:pStyle w:val="TableParagraph"/>
              <w:tabs>
                <w:tab w:val="left" w:pos="0"/>
              </w:tabs>
              <w:ind w:left="108"/>
              <w:rPr>
                <w:b/>
              </w:rPr>
            </w:pPr>
            <w:r>
              <w:rPr>
                <w:b/>
              </w:rPr>
              <w:t>1</w:t>
            </w:r>
          </w:p>
        </w:tc>
        <w:tc>
          <w:tcPr>
            <w:tcW w:w="709" w:type="dxa"/>
          </w:tcPr>
          <w:p w14:paraId="2F9DEECB" w14:textId="77777777" w:rsidR="006A0F47" w:rsidRDefault="006A0F47" w:rsidP="00A83B41">
            <w:pPr>
              <w:pStyle w:val="TableParagraph"/>
              <w:tabs>
                <w:tab w:val="left" w:pos="0"/>
              </w:tabs>
              <w:ind w:left="0"/>
            </w:pPr>
          </w:p>
        </w:tc>
      </w:tr>
      <w:tr w:rsidR="006A0F47" w14:paraId="7EC72D14" w14:textId="77777777" w:rsidTr="008677D9">
        <w:trPr>
          <w:trHeight w:val="378"/>
        </w:trPr>
        <w:tc>
          <w:tcPr>
            <w:tcW w:w="2235" w:type="dxa"/>
          </w:tcPr>
          <w:p w14:paraId="719BE003" w14:textId="77777777" w:rsidR="006A0F47" w:rsidRDefault="006A0F47" w:rsidP="00A83B41">
            <w:pPr>
              <w:pStyle w:val="TableParagraph"/>
              <w:tabs>
                <w:tab w:val="left" w:pos="0"/>
              </w:tabs>
              <w:ind w:left="110"/>
              <w:rPr>
                <w:b/>
              </w:rPr>
            </w:pPr>
            <w:r>
              <w:rPr>
                <w:b/>
              </w:rPr>
              <w:t>MPH_E_207_T_CO5</w:t>
            </w:r>
          </w:p>
        </w:tc>
        <w:tc>
          <w:tcPr>
            <w:tcW w:w="992" w:type="dxa"/>
          </w:tcPr>
          <w:p w14:paraId="03EDBD31" w14:textId="77777777" w:rsidR="006A0F47" w:rsidRDefault="006A0F47" w:rsidP="00A83B41">
            <w:pPr>
              <w:pStyle w:val="TableParagraph"/>
              <w:tabs>
                <w:tab w:val="left" w:pos="0"/>
              </w:tabs>
              <w:ind w:left="0"/>
            </w:pPr>
          </w:p>
        </w:tc>
        <w:tc>
          <w:tcPr>
            <w:tcW w:w="708" w:type="dxa"/>
          </w:tcPr>
          <w:p w14:paraId="527FBC11" w14:textId="77777777" w:rsidR="006A0F47" w:rsidRDefault="006A0F47" w:rsidP="00A83B41">
            <w:pPr>
              <w:pStyle w:val="TableParagraph"/>
              <w:tabs>
                <w:tab w:val="left" w:pos="0"/>
              </w:tabs>
              <w:ind w:left="109"/>
              <w:rPr>
                <w:b/>
              </w:rPr>
            </w:pPr>
            <w:r>
              <w:rPr>
                <w:b/>
              </w:rPr>
              <w:t>1</w:t>
            </w:r>
          </w:p>
        </w:tc>
        <w:tc>
          <w:tcPr>
            <w:tcW w:w="710" w:type="dxa"/>
          </w:tcPr>
          <w:p w14:paraId="095ECC05" w14:textId="77777777" w:rsidR="006A0F47" w:rsidRDefault="006A0F47" w:rsidP="00A83B41">
            <w:pPr>
              <w:pStyle w:val="TableParagraph"/>
              <w:tabs>
                <w:tab w:val="left" w:pos="0"/>
              </w:tabs>
              <w:ind w:left="0"/>
            </w:pPr>
          </w:p>
        </w:tc>
        <w:tc>
          <w:tcPr>
            <w:tcW w:w="631" w:type="dxa"/>
          </w:tcPr>
          <w:p w14:paraId="14C58840" w14:textId="77777777" w:rsidR="006A0F47" w:rsidRDefault="006A0F47" w:rsidP="00A83B41">
            <w:pPr>
              <w:pStyle w:val="TableParagraph"/>
              <w:tabs>
                <w:tab w:val="left" w:pos="0"/>
              </w:tabs>
              <w:rPr>
                <w:b/>
              </w:rPr>
            </w:pPr>
            <w:r>
              <w:rPr>
                <w:b/>
              </w:rPr>
              <w:t>2</w:t>
            </w:r>
          </w:p>
        </w:tc>
        <w:tc>
          <w:tcPr>
            <w:tcW w:w="642" w:type="dxa"/>
          </w:tcPr>
          <w:p w14:paraId="7908CE12" w14:textId="77777777" w:rsidR="006A0F47" w:rsidRDefault="006A0F47" w:rsidP="00A83B41">
            <w:pPr>
              <w:pStyle w:val="TableParagraph"/>
              <w:tabs>
                <w:tab w:val="left" w:pos="0"/>
              </w:tabs>
              <w:ind w:left="108"/>
              <w:rPr>
                <w:b/>
              </w:rPr>
            </w:pPr>
            <w:r>
              <w:rPr>
                <w:b/>
              </w:rPr>
              <w:t>1</w:t>
            </w:r>
          </w:p>
        </w:tc>
        <w:tc>
          <w:tcPr>
            <w:tcW w:w="709" w:type="dxa"/>
          </w:tcPr>
          <w:p w14:paraId="61D68C09" w14:textId="77777777" w:rsidR="006A0F47" w:rsidRDefault="006A0F47" w:rsidP="00A83B41">
            <w:pPr>
              <w:pStyle w:val="TableParagraph"/>
              <w:tabs>
                <w:tab w:val="left" w:pos="0"/>
              </w:tabs>
              <w:ind w:left="0"/>
            </w:pPr>
          </w:p>
        </w:tc>
      </w:tr>
      <w:tr w:rsidR="006A0F47" w14:paraId="5906AF2A" w14:textId="77777777" w:rsidTr="008677D9">
        <w:trPr>
          <w:trHeight w:val="378"/>
        </w:trPr>
        <w:tc>
          <w:tcPr>
            <w:tcW w:w="2235" w:type="dxa"/>
          </w:tcPr>
          <w:p w14:paraId="3A19431D" w14:textId="77777777" w:rsidR="006A0F47" w:rsidRDefault="006A0F47" w:rsidP="00A83B41">
            <w:pPr>
              <w:pStyle w:val="TableParagraph"/>
              <w:tabs>
                <w:tab w:val="left" w:pos="0"/>
              </w:tabs>
              <w:ind w:left="110"/>
              <w:rPr>
                <w:b/>
              </w:rPr>
            </w:pPr>
            <w:r>
              <w:rPr>
                <w:b/>
              </w:rPr>
              <w:t>MPH_E_207_T_CO6</w:t>
            </w:r>
          </w:p>
        </w:tc>
        <w:tc>
          <w:tcPr>
            <w:tcW w:w="992" w:type="dxa"/>
          </w:tcPr>
          <w:p w14:paraId="76308A45" w14:textId="77777777" w:rsidR="006A0F47" w:rsidRDefault="006A0F47" w:rsidP="00A83B41">
            <w:pPr>
              <w:pStyle w:val="TableParagraph"/>
              <w:tabs>
                <w:tab w:val="left" w:pos="0"/>
              </w:tabs>
              <w:ind w:left="0"/>
            </w:pPr>
          </w:p>
        </w:tc>
        <w:tc>
          <w:tcPr>
            <w:tcW w:w="708" w:type="dxa"/>
          </w:tcPr>
          <w:p w14:paraId="3F3577FF" w14:textId="77777777" w:rsidR="006A0F47" w:rsidRDefault="006A0F47" w:rsidP="00A83B41">
            <w:pPr>
              <w:pStyle w:val="TableParagraph"/>
              <w:tabs>
                <w:tab w:val="left" w:pos="0"/>
              </w:tabs>
              <w:ind w:left="109"/>
              <w:rPr>
                <w:b/>
              </w:rPr>
            </w:pPr>
            <w:r>
              <w:rPr>
                <w:b/>
              </w:rPr>
              <w:t>1</w:t>
            </w:r>
          </w:p>
        </w:tc>
        <w:tc>
          <w:tcPr>
            <w:tcW w:w="710" w:type="dxa"/>
          </w:tcPr>
          <w:p w14:paraId="01494017" w14:textId="77777777" w:rsidR="006A0F47" w:rsidRDefault="006A0F47" w:rsidP="00A83B41">
            <w:pPr>
              <w:pStyle w:val="TableParagraph"/>
              <w:tabs>
                <w:tab w:val="left" w:pos="0"/>
              </w:tabs>
              <w:ind w:left="0"/>
            </w:pPr>
          </w:p>
        </w:tc>
        <w:tc>
          <w:tcPr>
            <w:tcW w:w="631" w:type="dxa"/>
          </w:tcPr>
          <w:p w14:paraId="722C6CA6" w14:textId="77777777" w:rsidR="006A0F47" w:rsidRDefault="006A0F47" w:rsidP="00A83B41">
            <w:pPr>
              <w:pStyle w:val="TableParagraph"/>
              <w:tabs>
                <w:tab w:val="left" w:pos="0"/>
              </w:tabs>
              <w:rPr>
                <w:b/>
              </w:rPr>
            </w:pPr>
            <w:r>
              <w:rPr>
                <w:b/>
              </w:rPr>
              <w:t>2</w:t>
            </w:r>
          </w:p>
        </w:tc>
        <w:tc>
          <w:tcPr>
            <w:tcW w:w="642" w:type="dxa"/>
          </w:tcPr>
          <w:p w14:paraId="2D510249" w14:textId="77777777" w:rsidR="006A0F47" w:rsidRDefault="006A0F47" w:rsidP="00A83B41">
            <w:pPr>
              <w:pStyle w:val="TableParagraph"/>
              <w:tabs>
                <w:tab w:val="left" w:pos="0"/>
              </w:tabs>
              <w:ind w:left="108"/>
              <w:rPr>
                <w:b/>
              </w:rPr>
            </w:pPr>
            <w:r>
              <w:rPr>
                <w:b/>
              </w:rPr>
              <w:t>1</w:t>
            </w:r>
          </w:p>
        </w:tc>
        <w:tc>
          <w:tcPr>
            <w:tcW w:w="709" w:type="dxa"/>
          </w:tcPr>
          <w:p w14:paraId="17D171C7" w14:textId="77777777" w:rsidR="006A0F47" w:rsidRDefault="006A0F47" w:rsidP="00A83B41">
            <w:pPr>
              <w:pStyle w:val="TableParagraph"/>
              <w:tabs>
                <w:tab w:val="left" w:pos="0"/>
              </w:tabs>
              <w:ind w:left="0"/>
            </w:pPr>
          </w:p>
        </w:tc>
      </w:tr>
    </w:tbl>
    <w:p w14:paraId="707AD039" w14:textId="77777777" w:rsidR="006A0F47" w:rsidRDefault="006A0F47" w:rsidP="00A83B41">
      <w:pPr>
        <w:pStyle w:val="BodyText"/>
        <w:tabs>
          <w:tab w:val="left" w:pos="0"/>
        </w:tabs>
        <w:spacing w:before="10"/>
        <w:rPr>
          <w:b/>
          <w:sz w:val="32"/>
        </w:rPr>
      </w:pPr>
    </w:p>
    <w:p w14:paraId="3B663829" w14:textId="77777777" w:rsidR="006A0F47" w:rsidRDefault="006A0F47" w:rsidP="00A83B41">
      <w:pPr>
        <w:tabs>
          <w:tab w:val="left" w:pos="0"/>
        </w:tabs>
        <w:spacing w:before="81" w:after="37"/>
        <w:ind w:left="11" w:right="305"/>
        <w:rPr>
          <w:b/>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7526"/>
        <w:gridCol w:w="905"/>
      </w:tblGrid>
      <w:tr w:rsidR="00611579" w14:paraId="430DBA03" w14:textId="77777777">
        <w:trPr>
          <w:trHeight w:val="292"/>
        </w:trPr>
        <w:tc>
          <w:tcPr>
            <w:tcW w:w="814" w:type="dxa"/>
          </w:tcPr>
          <w:p w14:paraId="67487D32" w14:textId="77777777" w:rsidR="00611579" w:rsidRDefault="00DE2936" w:rsidP="00A83B41">
            <w:pPr>
              <w:pStyle w:val="TableParagraph"/>
              <w:tabs>
                <w:tab w:val="left" w:pos="0"/>
              </w:tabs>
              <w:rPr>
                <w:b/>
              </w:rPr>
            </w:pPr>
            <w:r>
              <w:rPr>
                <w:b/>
                <w:spacing w:val="-4"/>
              </w:rPr>
              <w:t>Unit</w:t>
            </w:r>
          </w:p>
        </w:tc>
        <w:tc>
          <w:tcPr>
            <w:tcW w:w="7526" w:type="dxa"/>
          </w:tcPr>
          <w:p w14:paraId="62F7CFD6" w14:textId="77777777" w:rsidR="00611579" w:rsidRDefault="00DE2936" w:rsidP="00A83B41">
            <w:pPr>
              <w:pStyle w:val="TableParagraph"/>
              <w:tabs>
                <w:tab w:val="left" w:pos="0"/>
              </w:tabs>
              <w:rPr>
                <w:b/>
              </w:rPr>
            </w:pPr>
            <w:r>
              <w:rPr>
                <w:b/>
              </w:rPr>
              <w:t>Course</w:t>
            </w:r>
            <w:r>
              <w:rPr>
                <w:b/>
                <w:spacing w:val="-4"/>
              </w:rPr>
              <w:t xml:space="preserve"> </w:t>
            </w:r>
            <w:r>
              <w:rPr>
                <w:b/>
              </w:rPr>
              <w:t>Contents</w:t>
            </w:r>
            <w:r>
              <w:rPr>
                <w:b/>
                <w:spacing w:val="-4"/>
              </w:rPr>
              <w:t xml:space="preserve"> </w:t>
            </w:r>
            <w:r>
              <w:rPr>
                <w:b/>
                <w:spacing w:val="-2"/>
              </w:rPr>
              <w:t>(Topics)</w:t>
            </w:r>
          </w:p>
        </w:tc>
        <w:tc>
          <w:tcPr>
            <w:tcW w:w="905" w:type="dxa"/>
          </w:tcPr>
          <w:p w14:paraId="57ED3B6D" w14:textId="77777777" w:rsidR="00611579" w:rsidRDefault="00DE2936" w:rsidP="00A83B41">
            <w:pPr>
              <w:pStyle w:val="TableParagraph"/>
              <w:tabs>
                <w:tab w:val="left" w:pos="0"/>
              </w:tabs>
              <w:ind w:left="106"/>
              <w:rPr>
                <w:b/>
              </w:rPr>
            </w:pPr>
            <w:r>
              <w:rPr>
                <w:b/>
                <w:spacing w:val="-2"/>
              </w:rPr>
              <w:t>Hours.</w:t>
            </w:r>
          </w:p>
        </w:tc>
      </w:tr>
      <w:tr w:rsidR="00611579" w14:paraId="66675B76" w14:textId="77777777">
        <w:trPr>
          <w:trHeight w:val="330"/>
        </w:trPr>
        <w:tc>
          <w:tcPr>
            <w:tcW w:w="814" w:type="dxa"/>
          </w:tcPr>
          <w:p w14:paraId="00A5D0C6" w14:textId="77777777" w:rsidR="00611579" w:rsidRDefault="00DE2936" w:rsidP="00A83B41">
            <w:pPr>
              <w:pStyle w:val="TableParagraph"/>
              <w:tabs>
                <w:tab w:val="left" w:pos="0"/>
              </w:tabs>
            </w:pPr>
            <w:r>
              <w:rPr>
                <w:spacing w:val="-10"/>
              </w:rPr>
              <w:t>1</w:t>
            </w:r>
          </w:p>
        </w:tc>
        <w:tc>
          <w:tcPr>
            <w:tcW w:w="7526" w:type="dxa"/>
          </w:tcPr>
          <w:p w14:paraId="7446DA93" w14:textId="77777777" w:rsidR="00611579" w:rsidRDefault="00DE2936" w:rsidP="00A83B41">
            <w:pPr>
              <w:pStyle w:val="TableParagraph"/>
              <w:tabs>
                <w:tab w:val="left" w:pos="0"/>
              </w:tabs>
              <w:rPr>
                <w:b/>
              </w:rPr>
            </w:pPr>
            <w:r>
              <w:rPr>
                <w:b/>
              </w:rPr>
              <w:t>Clinical</w:t>
            </w:r>
            <w:r>
              <w:rPr>
                <w:b/>
                <w:spacing w:val="-8"/>
              </w:rPr>
              <w:t xml:space="preserve"> </w:t>
            </w:r>
            <w:r>
              <w:rPr>
                <w:b/>
                <w:spacing w:val="-2"/>
              </w:rPr>
              <w:t>trials</w:t>
            </w:r>
          </w:p>
        </w:tc>
        <w:tc>
          <w:tcPr>
            <w:tcW w:w="905" w:type="dxa"/>
          </w:tcPr>
          <w:p w14:paraId="5D3C1E68" w14:textId="77777777" w:rsidR="00611579" w:rsidRDefault="00DE2936" w:rsidP="00A83B41">
            <w:pPr>
              <w:pStyle w:val="TableParagraph"/>
              <w:tabs>
                <w:tab w:val="left" w:pos="0"/>
              </w:tabs>
              <w:ind w:left="106"/>
              <w:rPr>
                <w:b/>
              </w:rPr>
            </w:pPr>
            <w:r>
              <w:rPr>
                <w:b/>
                <w:spacing w:val="-5"/>
              </w:rPr>
              <w:t>14</w:t>
            </w:r>
          </w:p>
        </w:tc>
      </w:tr>
      <w:tr w:rsidR="00611579" w14:paraId="3E85CD4A" w14:textId="77777777">
        <w:trPr>
          <w:trHeight w:val="349"/>
        </w:trPr>
        <w:tc>
          <w:tcPr>
            <w:tcW w:w="814" w:type="dxa"/>
          </w:tcPr>
          <w:p w14:paraId="262CBC59" w14:textId="77777777" w:rsidR="00611579" w:rsidRDefault="00DE2936" w:rsidP="00A83B41">
            <w:pPr>
              <w:pStyle w:val="TableParagraph"/>
              <w:tabs>
                <w:tab w:val="left" w:pos="0"/>
              </w:tabs>
            </w:pPr>
            <w:r>
              <w:rPr>
                <w:spacing w:val="-5"/>
              </w:rPr>
              <w:t>1.1</w:t>
            </w:r>
          </w:p>
        </w:tc>
        <w:tc>
          <w:tcPr>
            <w:tcW w:w="7526" w:type="dxa"/>
          </w:tcPr>
          <w:p w14:paraId="1D426D30" w14:textId="77777777" w:rsidR="00611579" w:rsidRDefault="00DE2936" w:rsidP="00A83B41">
            <w:pPr>
              <w:pStyle w:val="TableParagraph"/>
              <w:tabs>
                <w:tab w:val="left" w:pos="0"/>
              </w:tabs>
            </w:pPr>
            <w:r>
              <w:t>Introduction,</w:t>
            </w:r>
            <w:r>
              <w:rPr>
                <w:spacing w:val="-3"/>
              </w:rPr>
              <w:t xml:space="preserve"> </w:t>
            </w:r>
            <w:r>
              <w:t>drug</w:t>
            </w:r>
            <w:r>
              <w:rPr>
                <w:spacing w:val="-5"/>
              </w:rPr>
              <w:t xml:space="preserve"> </w:t>
            </w:r>
            <w:r>
              <w:t>discovery</w:t>
            </w:r>
            <w:r>
              <w:rPr>
                <w:spacing w:val="-6"/>
              </w:rPr>
              <w:t xml:space="preserve"> </w:t>
            </w:r>
            <w:r>
              <w:t>and drug</w:t>
            </w:r>
            <w:r>
              <w:rPr>
                <w:spacing w:val="-5"/>
              </w:rPr>
              <w:t xml:space="preserve"> </w:t>
            </w:r>
            <w:r>
              <w:rPr>
                <w:spacing w:val="-2"/>
              </w:rPr>
              <w:t>development.</w:t>
            </w:r>
          </w:p>
        </w:tc>
        <w:tc>
          <w:tcPr>
            <w:tcW w:w="905" w:type="dxa"/>
            <w:vMerge w:val="restart"/>
          </w:tcPr>
          <w:p w14:paraId="18638F86" w14:textId="77777777" w:rsidR="00611579" w:rsidRDefault="00DE2936" w:rsidP="00A83B41">
            <w:pPr>
              <w:pStyle w:val="TableParagraph"/>
              <w:tabs>
                <w:tab w:val="left" w:pos="0"/>
              </w:tabs>
              <w:ind w:left="106"/>
            </w:pPr>
            <w:r>
              <w:rPr>
                <w:spacing w:val="-5"/>
              </w:rPr>
              <w:t>10</w:t>
            </w:r>
          </w:p>
        </w:tc>
      </w:tr>
      <w:tr w:rsidR="00611579" w14:paraId="76DAC9A6" w14:textId="77777777">
        <w:trPr>
          <w:trHeight w:val="321"/>
        </w:trPr>
        <w:tc>
          <w:tcPr>
            <w:tcW w:w="814" w:type="dxa"/>
          </w:tcPr>
          <w:p w14:paraId="2E215FE8" w14:textId="77777777" w:rsidR="00611579" w:rsidRDefault="00DE2936" w:rsidP="00A83B41">
            <w:pPr>
              <w:pStyle w:val="TableParagraph"/>
              <w:tabs>
                <w:tab w:val="left" w:pos="0"/>
              </w:tabs>
            </w:pPr>
            <w:r>
              <w:rPr>
                <w:spacing w:val="-5"/>
              </w:rPr>
              <w:t>1.2</w:t>
            </w:r>
          </w:p>
        </w:tc>
        <w:tc>
          <w:tcPr>
            <w:tcW w:w="7526" w:type="dxa"/>
          </w:tcPr>
          <w:p w14:paraId="516920D2" w14:textId="77777777" w:rsidR="00611579" w:rsidRDefault="00DE2936" w:rsidP="00A83B41">
            <w:pPr>
              <w:pStyle w:val="TableParagraph"/>
              <w:tabs>
                <w:tab w:val="left" w:pos="0"/>
              </w:tabs>
            </w:pPr>
            <w:r>
              <w:t>Various</w:t>
            </w:r>
            <w:r>
              <w:rPr>
                <w:spacing w:val="-3"/>
              </w:rPr>
              <w:t xml:space="preserve"> </w:t>
            </w:r>
            <w:r>
              <w:t>phases</w:t>
            </w:r>
            <w:r>
              <w:rPr>
                <w:spacing w:val="-5"/>
              </w:rPr>
              <w:t xml:space="preserve"> </w:t>
            </w:r>
            <w:r>
              <w:t>of</w:t>
            </w:r>
            <w:r>
              <w:rPr>
                <w:spacing w:val="-4"/>
              </w:rPr>
              <w:t xml:space="preserve"> </w:t>
            </w:r>
            <w:r>
              <w:t>clinical</w:t>
            </w:r>
            <w:r>
              <w:rPr>
                <w:spacing w:val="-4"/>
              </w:rPr>
              <w:t xml:space="preserve"> </w:t>
            </w:r>
            <w:r>
              <w:rPr>
                <w:spacing w:val="-2"/>
              </w:rPr>
              <w:t>trials.</w:t>
            </w:r>
          </w:p>
        </w:tc>
        <w:tc>
          <w:tcPr>
            <w:tcW w:w="905" w:type="dxa"/>
            <w:vMerge/>
            <w:tcBorders>
              <w:top w:val="nil"/>
            </w:tcBorders>
          </w:tcPr>
          <w:p w14:paraId="491CF473" w14:textId="77777777" w:rsidR="00611579" w:rsidRDefault="00611579" w:rsidP="00A83B41">
            <w:pPr>
              <w:tabs>
                <w:tab w:val="left" w:pos="0"/>
              </w:tabs>
              <w:rPr>
                <w:sz w:val="2"/>
                <w:szCs w:val="2"/>
              </w:rPr>
            </w:pPr>
          </w:p>
        </w:tc>
      </w:tr>
      <w:tr w:rsidR="00611579" w14:paraId="5309C241" w14:textId="77777777">
        <w:trPr>
          <w:trHeight w:val="582"/>
        </w:trPr>
        <w:tc>
          <w:tcPr>
            <w:tcW w:w="814" w:type="dxa"/>
          </w:tcPr>
          <w:p w14:paraId="4276D865" w14:textId="77777777" w:rsidR="00611579" w:rsidRDefault="00DE2936" w:rsidP="00A83B41">
            <w:pPr>
              <w:pStyle w:val="TableParagraph"/>
              <w:tabs>
                <w:tab w:val="left" w:pos="0"/>
              </w:tabs>
            </w:pPr>
            <w:r>
              <w:rPr>
                <w:spacing w:val="-5"/>
              </w:rPr>
              <w:t>1.3</w:t>
            </w:r>
          </w:p>
        </w:tc>
        <w:tc>
          <w:tcPr>
            <w:tcW w:w="7526" w:type="dxa"/>
          </w:tcPr>
          <w:p w14:paraId="64587487" w14:textId="77777777" w:rsidR="00611579" w:rsidRDefault="00DE2936" w:rsidP="00A83B41">
            <w:pPr>
              <w:pStyle w:val="TableParagraph"/>
              <w:tabs>
                <w:tab w:val="left" w:pos="0"/>
              </w:tabs>
            </w:pPr>
            <w:r>
              <w:t>Study</w:t>
            </w:r>
            <w:r>
              <w:rPr>
                <w:spacing w:val="70"/>
              </w:rPr>
              <w:t xml:space="preserve"> </w:t>
            </w:r>
            <w:r>
              <w:t>methodology/designs,</w:t>
            </w:r>
            <w:r>
              <w:rPr>
                <w:spacing w:val="76"/>
              </w:rPr>
              <w:t xml:space="preserve"> </w:t>
            </w:r>
            <w:r>
              <w:t>Inclusion</w:t>
            </w:r>
            <w:r>
              <w:rPr>
                <w:spacing w:val="75"/>
              </w:rPr>
              <w:t xml:space="preserve"> </w:t>
            </w:r>
            <w:r>
              <w:t>and</w:t>
            </w:r>
            <w:r>
              <w:rPr>
                <w:spacing w:val="72"/>
              </w:rPr>
              <w:t xml:space="preserve"> </w:t>
            </w:r>
            <w:r>
              <w:t>Exclusion</w:t>
            </w:r>
            <w:r>
              <w:rPr>
                <w:spacing w:val="75"/>
              </w:rPr>
              <w:t xml:space="preserve"> </w:t>
            </w:r>
            <w:r>
              <w:t>criteria,</w:t>
            </w:r>
            <w:r>
              <w:rPr>
                <w:spacing w:val="75"/>
              </w:rPr>
              <w:t xml:space="preserve"> </w:t>
            </w:r>
            <w:r>
              <w:t>objectives</w:t>
            </w:r>
            <w:r>
              <w:rPr>
                <w:spacing w:val="76"/>
              </w:rPr>
              <w:t xml:space="preserve"> </w:t>
            </w:r>
            <w:r>
              <w:rPr>
                <w:spacing w:val="-5"/>
              </w:rPr>
              <w:t>and</w:t>
            </w:r>
          </w:p>
          <w:p w14:paraId="307B5714" w14:textId="77777777" w:rsidR="00611579" w:rsidRDefault="00DE2936" w:rsidP="00A83B41">
            <w:pPr>
              <w:pStyle w:val="TableParagraph"/>
              <w:tabs>
                <w:tab w:val="left" w:pos="0"/>
              </w:tabs>
              <w:spacing w:before="37"/>
            </w:pPr>
            <w:r>
              <w:t>endpoints</w:t>
            </w:r>
            <w:r>
              <w:rPr>
                <w:spacing w:val="-10"/>
              </w:rPr>
              <w:t xml:space="preserve"> </w:t>
            </w:r>
            <w:r>
              <w:t>(efficacy</w:t>
            </w:r>
            <w:r>
              <w:rPr>
                <w:spacing w:val="-11"/>
              </w:rPr>
              <w:t xml:space="preserve"> </w:t>
            </w:r>
            <w:r>
              <w:t>and</w:t>
            </w:r>
            <w:r>
              <w:rPr>
                <w:spacing w:val="-11"/>
              </w:rPr>
              <w:t xml:space="preserve"> </w:t>
            </w:r>
            <w:r>
              <w:t>safety),</w:t>
            </w:r>
            <w:r>
              <w:rPr>
                <w:spacing w:val="-8"/>
              </w:rPr>
              <w:t xml:space="preserve"> </w:t>
            </w:r>
            <w:r>
              <w:t>Methods</w:t>
            </w:r>
            <w:r>
              <w:rPr>
                <w:spacing w:val="-10"/>
              </w:rPr>
              <w:t xml:space="preserve"> </w:t>
            </w:r>
            <w:r>
              <w:t>of</w:t>
            </w:r>
            <w:r>
              <w:rPr>
                <w:spacing w:val="-11"/>
              </w:rPr>
              <w:t xml:space="preserve"> </w:t>
            </w:r>
            <w:r>
              <w:t>allocation,</w:t>
            </w:r>
            <w:r>
              <w:rPr>
                <w:spacing w:val="-11"/>
              </w:rPr>
              <w:t xml:space="preserve"> </w:t>
            </w:r>
            <w:r>
              <w:t>blinding</w:t>
            </w:r>
            <w:r>
              <w:rPr>
                <w:spacing w:val="-11"/>
              </w:rPr>
              <w:t xml:space="preserve"> </w:t>
            </w:r>
            <w:r>
              <w:t>and</w:t>
            </w:r>
            <w:r>
              <w:rPr>
                <w:spacing w:val="-10"/>
              </w:rPr>
              <w:t xml:space="preserve"> </w:t>
            </w:r>
            <w:r>
              <w:rPr>
                <w:spacing w:val="-2"/>
              </w:rPr>
              <w:t>randomization.</w:t>
            </w:r>
          </w:p>
        </w:tc>
        <w:tc>
          <w:tcPr>
            <w:tcW w:w="905" w:type="dxa"/>
            <w:vMerge/>
            <w:tcBorders>
              <w:top w:val="nil"/>
            </w:tcBorders>
          </w:tcPr>
          <w:p w14:paraId="06C873A9" w14:textId="77777777" w:rsidR="00611579" w:rsidRDefault="00611579" w:rsidP="00A83B41">
            <w:pPr>
              <w:tabs>
                <w:tab w:val="left" w:pos="0"/>
              </w:tabs>
              <w:rPr>
                <w:sz w:val="2"/>
                <w:szCs w:val="2"/>
              </w:rPr>
            </w:pPr>
          </w:p>
        </w:tc>
      </w:tr>
      <w:tr w:rsidR="00611579" w14:paraId="6D27B4A2" w14:textId="77777777">
        <w:trPr>
          <w:trHeight w:val="345"/>
        </w:trPr>
        <w:tc>
          <w:tcPr>
            <w:tcW w:w="814" w:type="dxa"/>
          </w:tcPr>
          <w:p w14:paraId="386E29BB" w14:textId="77777777" w:rsidR="00611579" w:rsidRDefault="00DE2936" w:rsidP="00A83B41">
            <w:pPr>
              <w:pStyle w:val="TableParagraph"/>
              <w:tabs>
                <w:tab w:val="left" w:pos="0"/>
              </w:tabs>
            </w:pPr>
            <w:r>
              <w:rPr>
                <w:spacing w:val="-5"/>
              </w:rPr>
              <w:t>1.4</w:t>
            </w:r>
          </w:p>
        </w:tc>
        <w:tc>
          <w:tcPr>
            <w:tcW w:w="7526" w:type="dxa"/>
          </w:tcPr>
          <w:p w14:paraId="7543B6E8" w14:textId="77777777" w:rsidR="00611579" w:rsidRDefault="00DE2936" w:rsidP="00A83B41">
            <w:pPr>
              <w:pStyle w:val="TableParagraph"/>
              <w:tabs>
                <w:tab w:val="left" w:pos="0"/>
              </w:tabs>
            </w:pPr>
            <w:r>
              <w:t>Informed</w:t>
            </w:r>
            <w:r>
              <w:rPr>
                <w:spacing w:val="-4"/>
              </w:rPr>
              <w:t xml:space="preserve"> </w:t>
            </w:r>
            <w:r>
              <w:t>consent</w:t>
            </w:r>
            <w:r>
              <w:rPr>
                <w:spacing w:val="-2"/>
              </w:rPr>
              <w:t xml:space="preserve"> process.</w:t>
            </w:r>
          </w:p>
        </w:tc>
        <w:tc>
          <w:tcPr>
            <w:tcW w:w="905" w:type="dxa"/>
            <w:vMerge/>
            <w:tcBorders>
              <w:top w:val="nil"/>
            </w:tcBorders>
          </w:tcPr>
          <w:p w14:paraId="41CCE987" w14:textId="77777777" w:rsidR="00611579" w:rsidRDefault="00611579" w:rsidP="00A83B41">
            <w:pPr>
              <w:tabs>
                <w:tab w:val="left" w:pos="0"/>
              </w:tabs>
              <w:rPr>
                <w:sz w:val="2"/>
                <w:szCs w:val="2"/>
              </w:rPr>
            </w:pPr>
          </w:p>
        </w:tc>
      </w:tr>
      <w:tr w:rsidR="00611579" w14:paraId="46D21A60" w14:textId="77777777">
        <w:trPr>
          <w:trHeight w:val="335"/>
        </w:trPr>
        <w:tc>
          <w:tcPr>
            <w:tcW w:w="814" w:type="dxa"/>
          </w:tcPr>
          <w:p w14:paraId="2749ADD4" w14:textId="77777777" w:rsidR="00611579" w:rsidRDefault="00DE2936" w:rsidP="00A83B41">
            <w:pPr>
              <w:pStyle w:val="TableParagraph"/>
              <w:tabs>
                <w:tab w:val="left" w:pos="0"/>
              </w:tabs>
              <w:spacing w:before="3"/>
            </w:pPr>
            <w:r>
              <w:rPr>
                <w:spacing w:val="-5"/>
              </w:rPr>
              <w:t>1.5</w:t>
            </w:r>
          </w:p>
        </w:tc>
        <w:tc>
          <w:tcPr>
            <w:tcW w:w="7526" w:type="dxa"/>
          </w:tcPr>
          <w:p w14:paraId="509E64F9" w14:textId="77777777" w:rsidR="00611579" w:rsidRDefault="00DE2936" w:rsidP="00A83B41">
            <w:pPr>
              <w:pStyle w:val="TableParagraph"/>
              <w:tabs>
                <w:tab w:val="left" w:pos="0"/>
              </w:tabs>
              <w:spacing w:before="3"/>
            </w:pPr>
            <w:r>
              <w:t>Study</w:t>
            </w:r>
            <w:r>
              <w:rPr>
                <w:spacing w:val="-4"/>
              </w:rPr>
              <w:t xml:space="preserve"> </w:t>
            </w:r>
            <w:r>
              <w:t>monitoring</w:t>
            </w:r>
            <w:r>
              <w:rPr>
                <w:spacing w:val="-5"/>
              </w:rPr>
              <w:t xml:space="preserve"> </w:t>
            </w:r>
            <w:r>
              <w:t>and</w:t>
            </w:r>
            <w:r>
              <w:rPr>
                <w:spacing w:val="-2"/>
              </w:rPr>
              <w:t xml:space="preserve"> </w:t>
            </w:r>
            <w:r>
              <w:t>its</w:t>
            </w:r>
            <w:r>
              <w:rPr>
                <w:spacing w:val="-2"/>
              </w:rPr>
              <w:t xml:space="preserve"> importance.</w:t>
            </w:r>
          </w:p>
        </w:tc>
        <w:tc>
          <w:tcPr>
            <w:tcW w:w="905" w:type="dxa"/>
            <w:vMerge/>
            <w:tcBorders>
              <w:top w:val="nil"/>
            </w:tcBorders>
          </w:tcPr>
          <w:p w14:paraId="67947ED2" w14:textId="77777777" w:rsidR="00611579" w:rsidRDefault="00611579" w:rsidP="00A83B41">
            <w:pPr>
              <w:tabs>
                <w:tab w:val="left" w:pos="0"/>
              </w:tabs>
              <w:rPr>
                <w:sz w:val="2"/>
                <w:szCs w:val="2"/>
              </w:rPr>
            </w:pPr>
          </w:p>
        </w:tc>
      </w:tr>
      <w:tr w:rsidR="00611579" w14:paraId="6D0885B5" w14:textId="77777777">
        <w:trPr>
          <w:trHeight w:val="290"/>
        </w:trPr>
        <w:tc>
          <w:tcPr>
            <w:tcW w:w="814" w:type="dxa"/>
          </w:tcPr>
          <w:p w14:paraId="054AB7C9" w14:textId="77777777" w:rsidR="00611579" w:rsidRDefault="00DE2936" w:rsidP="00A83B41">
            <w:pPr>
              <w:pStyle w:val="TableParagraph"/>
              <w:tabs>
                <w:tab w:val="left" w:pos="0"/>
              </w:tabs>
            </w:pPr>
            <w:r>
              <w:rPr>
                <w:spacing w:val="-5"/>
              </w:rPr>
              <w:t>1.6</w:t>
            </w:r>
          </w:p>
        </w:tc>
        <w:tc>
          <w:tcPr>
            <w:tcW w:w="7526" w:type="dxa"/>
          </w:tcPr>
          <w:p w14:paraId="1E794482" w14:textId="77777777" w:rsidR="00611579" w:rsidRDefault="00DE2936" w:rsidP="00A83B41">
            <w:pPr>
              <w:pStyle w:val="TableParagraph"/>
              <w:tabs>
                <w:tab w:val="left" w:pos="0"/>
              </w:tabs>
            </w:pPr>
            <w:r>
              <w:t>Safety</w:t>
            </w:r>
            <w:r>
              <w:rPr>
                <w:spacing w:val="-6"/>
              </w:rPr>
              <w:t xml:space="preserve"> </w:t>
            </w:r>
            <w:r>
              <w:t>monitoring</w:t>
            </w:r>
            <w:r>
              <w:rPr>
                <w:spacing w:val="-6"/>
              </w:rPr>
              <w:t xml:space="preserve"> </w:t>
            </w:r>
            <w:r>
              <w:t>in</w:t>
            </w:r>
            <w:r>
              <w:rPr>
                <w:spacing w:val="-6"/>
              </w:rPr>
              <w:t xml:space="preserve"> </w:t>
            </w:r>
            <w:r>
              <w:t>clinical</w:t>
            </w:r>
            <w:r>
              <w:rPr>
                <w:spacing w:val="-2"/>
              </w:rPr>
              <w:t xml:space="preserve"> trials.</w:t>
            </w:r>
          </w:p>
        </w:tc>
        <w:tc>
          <w:tcPr>
            <w:tcW w:w="905" w:type="dxa"/>
            <w:vMerge/>
            <w:tcBorders>
              <w:top w:val="nil"/>
            </w:tcBorders>
          </w:tcPr>
          <w:p w14:paraId="2D45E254" w14:textId="77777777" w:rsidR="00611579" w:rsidRDefault="00611579" w:rsidP="00A83B41">
            <w:pPr>
              <w:tabs>
                <w:tab w:val="left" w:pos="0"/>
              </w:tabs>
              <w:rPr>
                <w:sz w:val="2"/>
                <w:szCs w:val="2"/>
              </w:rPr>
            </w:pPr>
          </w:p>
        </w:tc>
      </w:tr>
      <w:tr w:rsidR="00611579" w14:paraId="79E696FB" w14:textId="77777777">
        <w:trPr>
          <w:trHeight w:val="290"/>
        </w:trPr>
        <w:tc>
          <w:tcPr>
            <w:tcW w:w="814" w:type="dxa"/>
          </w:tcPr>
          <w:p w14:paraId="7AFE5EBF" w14:textId="77777777" w:rsidR="00611579" w:rsidRDefault="00DE2936" w:rsidP="00A83B41">
            <w:pPr>
              <w:pStyle w:val="TableParagraph"/>
              <w:tabs>
                <w:tab w:val="left" w:pos="0"/>
              </w:tabs>
            </w:pPr>
            <w:r>
              <w:rPr>
                <w:spacing w:val="-5"/>
              </w:rPr>
              <w:t>1.7</w:t>
            </w:r>
          </w:p>
        </w:tc>
        <w:tc>
          <w:tcPr>
            <w:tcW w:w="7526" w:type="dxa"/>
          </w:tcPr>
          <w:p w14:paraId="0B85B81B" w14:textId="77777777" w:rsidR="00611579" w:rsidRDefault="00DE2936" w:rsidP="00A83B41">
            <w:pPr>
              <w:pStyle w:val="TableParagraph"/>
              <w:tabs>
                <w:tab w:val="left" w:pos="0"/>
              </w:tabs>
              <w:rPr>
                <w:i/>
              </w:rPr>
            </w:pPr>
            <w:r>
              <w:rPr>
                <w:i/>
              </w:rPr>
              <w:t>Self-study</w:t>
            </w:r>
            <w:r>
              <w:rPr>
                <w:i/>
                <w:spacing w:val="-5"/>
              </w:rPr>
              <w:t xml:space="preserve"> </w:t>
            </w:r>
            <w:r>
              <w:rPr>
                <w:i/>
              </w:rPr>
              <w:t>-</w:t>
            </w:r>
            <w:r>
              <w:rPr>
                <w:i/>
                <w:spacing w:val="-2"/>
              </w:rPr>
              <w:t xml:space="preserve"> </w:t>
            </w:r>
            <w:r>
              <w:rPr>
                <w:i/>
              </w:rPr>
              <w:t>BA/BE</w:t>
            </w:r>
            <w:r>
              <w:rPr>
                <w:i/>
                <w:spacing w:val="-4"/>
              </w:rPr>
              <w:t xml:space="preserve"> </w:t>
            </w:r>
            <w:r>
              <w:rPr>
                <w:i/>
              </w:rPr>
              <w:t>studies,</w:t>
            </w:r>
            <w:r>
              <w:rPr>
                <w:i/>
                <w:spacing w:val="-6"/>
              </w:rPr>
              <w:t xml:space="preserve"> </w:t>
            </w:r>
            <w:r>
              <w:rPr>
                <w:i/>
              </w:rPr>
              <w:t>Post</w:t>
            </w:r>
            <w:r>
              <w:rPr>
                <w:i/>
                <w:spacing w:val="-2"/>
              </w:rPr>
              <w:t xml:space="preserve"> </w:t>
            </w:r>
            <w:r>
              <w:rPr>
                <w:i/>
              </w:rPr>
              <w:t>marketing</w:t>
            </w:r>
            <w:r>
              <w:rPr>
                <w:i/>
                <w:spacing w:val="-5"/>
              </w:rPr>
              <w:t xml:space="preserve"> </w:t>
            </w:r>
            <w:r>
              <w:rPr>
                <w:i/>
                <w:spacing w:val="-2"/>
              </w:rPr>
              <w:t>studies.</w:t>
            </w:r>
          </w:p>
        </w:tc>
        <w:tc>
          <w:tcPr>
            <w:tcW w:w="905" w:type="dxa"/>
          </w:tcPr>
          <w:p w14:paraId="23F49AE2" w14:textId="77777777" w:rsidR="00611579" w:rsidRDefault="00DE2936" w:rsidP="00A83B41">
            <w:pPr>
              <w:pStyle w:val="TableParagraph"/>
              <w:tabs>
                <w:tab w:val="left" w:pos="0"/>
              </w:tabs>
              <w:ind w:left="106"/>
            </w:pPr>
            <w:r>
              <w:rPr>
                <w:spacing w:val="-10"/>
              </w:rPr>
              <w:t>4</w:t>
            </w:r>
          </w:p>
        </w:tc>
      </w:tr>
      <w:tr w:rsidR="00611579" w14:paraId="45BE75FE" w14:textId="77777777">
        <w:trPr>
          <w:trHeight w:val="1166"/>
        </w:trPr>
        <w:tc>
          <w:tcPr>
            <w:tcW w:w="814" w:type="dxa"/>
          </w:tcPr>
          <w:p w14:paraId="1E3B14F2" w14:textId="77777777" w:rsidR="00611579" w:rsidRDefault="00DE2936" w:rsidP="00A83B41">
            <w:pPr>
              <w:pStyle w:val="TableParagraph"/>
              <w:tabs>
                <w:tab w:val="left" w:pos="0"/>
              </w:tabs>
              <w:spacing w:before="4"/>
            </w:pPr>
            <w:r>
              <w:rPr>
                <w:spacing w:val="-10"/>
              </w:rPr>
              <w:t>2</w:t>
            </w:r>
          </w:p>
        </w:tc>
        <w:tc>
          <w:tcPr>
            <w:tcW w:w="7526" w:type="dxa"/>
          </w:tcPr>
          <w:p w14:paraId="5B9F41D5" w14:textId="77777777" w:rsidR="00611579" w:rsidRDefault="00DE2936" w:rsidP="00A83B41">
            <w:pPr>
              <w:pStyle w:val="TableParagraph"/>
              <w:tabs>
                <w:tab w:val="left" w:pos="0"/>
              </w:tabs>
              <w:spacing w:before="4"/>
              <w:jc w:val="both"/>
              <w:rPr>
                <w:b/>
              </w:rPr>
            </w:pPr>
            <w:r>
              <w:rPr>
                <w:b/>
              </w:rPr>
              <w:t>Documents</w:t>
            </w:r>
            <w:r>
              <w:rPr>
                <w:b/>
                <w:spacing w:val="-9"/>
              </w:rPr>
              <w:t xml:space="preserve"> </w:t>
            </w:r>
            <w:r>
              <w:rPr>
                <w:b/>
              </w:rPr>
              <w:t>in</w:t>
            </w:r>
            <w:r>
              <w:rPr>
                <w:b/>
                <w:spacing w:val="-4"/>
              </w:rPr>
              <w:t xml:space="preserve"> </w:t>
            </w:r>
            <w:r>
              <w:rPr>
                <w:b/>
              </w:rPr>
              <w:t>clinical</w:t>
            </w:r>
            <w:r>
              <w:rPr>
                <w:b/>
                <w:spacing w:val="-3"/>
              </w:rPr>
              <w:t xml:space="preserve"> </w:t>
            </w:r>
            <w:r>
              <w:rPr>
                <w:b/>
                <w:spacing w:val="-4"/>
              </w:rPr>
              <w:t>study</w:t>
            </w:r>
          </w:p>
          <w:p w14:paraId="07AD71E2" w14:textId="77777777" w:rsidR="00611579" w:rsidRDefault="00DE2936" w:rsidP="00A83B41">
            <w:pPr>
              <w:pStyle w:val="TableParagraph"/>
              <w:tabs>
                <w:tab w:val="left" w:pos="0"/>
              </w:tabs>
              <w:spacing w:before="0" w:line="290" w:lineRule="atLeast"/>
              <w:ind w:right="101"/>
              <w:jc w:val="both"/>
              <w:rPr>
                <w:b/>
              </w:rPr>
            </w:pPr>
            <w:r>
              <w:t>Essential documents in clinical trial-Investigators Brochure (IB), Protocol and amendments in protocol, Case report form (CRF), Informed consent form (ICF), Content of clinical study report (CSR</w:t>
            </w:r>
            <w:r>
              <w:rPr>
                <w:b/>
              </w:rPr>
              <w:t>).</w:t>
            </w:r>
          </w:p>
        </w:tc>
        <w:tc>
          <w:tcPr>
            <w:tcW w:w="905" w:type="dxa"/>
          </w:tcPr>
          <w:p w14:paraId="23F694FD" w14:textId="77777777" w:rsidR="00611579" w:rsidRDefault="00DE2936" w:rsidP="00A83B41">
            <w:pPr>
              <w:pStyle w:val="TableParagraph"/>
              <w:tabs>
                <w:tab w:val="left" w:pos="0"/>
              </w:tabs>
              <w:spacing w:before="4"/>
              <w:ind w:left="106"/>
              <w:rPr>
                <w:b/>
              </w:rPr>
            </w:pPr>
            <w:r>
              <w:rPr>
                <w:b/>
                <w:spacing w:val="-10"/>
              </w:rPr>
              <w:t>4</w:t>
            </w:r>
          </w:p>
        </w:tc>
      </w:tr>
      <w:tr w:rsidR="00611579" w14:paraId="6E97FFFE" w14:textId="77777777">
        <w:trPr>
          <w:trHeight w:val="290"/>
        </w:trPr>
        <w:tc>
          <w:tcPr>
            <w:tcW w:w="814" w:type="dxa"/>
          </w:tcPr>
          <w:p w14:paraId="36C16113" w14:textId="77777777" w:rsidR="00611579" w:rsidRDefault="00DE2936" w:rsidP="00A83B41">
            <w:pPr>
              <w:pStyle w:val="TableParagraph"/>
              <w:tabs>
                <w:tab w:val="left" w:pos="0"/>
              </w:tabs>
            </w:pPr>
            <w:r>
              <w:rPr>
                <w:spacing w:val="-10"/>
              </w:rPr>
              <w:t>3</w:t>
            </w:r>
          </w:p>
        </w:tc>
        <w:tc>
          <w:tcPr>
            <w:tcW w:w="7526" w:type="dxa"/>
          </w:tcPr>
          <w:p w14:paraId="33B5DA8A" w14:textId="77777777" w:rsidR="00611579" w:rsidRDefault="00DE2936" w:rsidP="00A83B41">
            <w:pPr>
              <w:pStyle w:val="TableParagraph"/>
              <w:tabs>
                <w:tab w:val="left" w:pos="0"/>
              </w:tabs>
              <w:rPr>
                <w:b/>
              </w:rPr>
            </w:pPr>
            <w:r>
              <w:rPr>
                <w:b/>
              </w:rPr>
              <w:t>Ethical</w:t>
            </w:r>
            <w:r>
              <w:rPr>
                <w:b/>
                <w:spacing w:val="-4"/>
              </w:rPr>
              <w:t xml:space="preserve"> </w:t>
            </w:r>
            <w:r>
              <w:rPr>
                <w:b/>
              </w:rPr>
              <w:t>guidelines</w:t>
            </w:r>
            <w:r>
              <w:rPr>
                <w:b/>
                <w:spacing w:val="-4"/>
              </w:rPr>
              <w:t xml:space="preserve"> </w:t>
            </w:r>
            <w:r>
              <w:rPr>
                <w:b/>
              </w:rPr>
              <w:t>in</w:t>
            </w:r>
            <w:r>
              <w:rPr>
                <w:b/>
                <w:spacing w:val="-6"/>
              </w:rPr>
              <w:t xml:space="preserve"> </w:t>
            </w:r>
            <w:r>
              <w:rPr>
                <w:b/>
              </w:rPr>
              <w:t>clinical</w:t>
            </w:r>
            <w:r>
              <w:rPr>
                <w:b/>
                <w:spacing w:val="-3"/>
              </w:rPr>
              <w:t xml:space="preserve"> </w:t>
            </w:r>
            <w:r>
              <w:rPr>
                <w:b/>
                <w:spacing w:val="-2"/>
              </w:rPr>
              <w:t>research</w:t>
            </w:r>
          </w:p>
        </w:tc>
        <w:tc>
          <w:tcPr>
            <w:tcW w:w="905" w:type="dxa"/>
          </w:tcPr>
          <w:p w14:paraId="628DA24B" w14:textId="77777777" w:rsidR="00611579" w:rsidRDefault="00DE2936" w:rsidP="00A83B41">
            <w:pPr>
              <w:pStyle w:val="TableParagraph"/>
              <w:tabs>
                <w:tab w:val="left" w:pos="0"/>
              </w:tabs>
              <w:ind w:left="106"/>
              <w:rPr>
                <w:b/>
              </w:rPr>
            </w:pPr>
            <w:r>
              <w:rPr>
                <w:b/>
                <w:spacing w:val="-10"/>
              </w:rPr>
              <w:t>9</w:t>
            </w:r>
          </w:p>
        </w:tc>
      </w:tr>
      <w:tr w:rsidR="00611579" w14:paraId="12D0A0F6" w14:textId="77777777">
        <w:trPr>
          <w:trHeight w:val="873"/>
        </w:trPr>
        <w:tc>
          <w:tcPr>
            <w:tcW w:w="814" w:type="dxa"/>
          </w:tcPr>
          <w:p w14:paraId="5844B0ED" w14:textId="77777777" w:rsidR="00611579" w:rsidRDefault="00DE2936" w:rsidP="00A83B41">
            <w:pPr>
              <w:pStyle w:val="TableParagraph"/>
              <w:tabs>
                <w:tab w:val="left" w:pos="0"/>
              </w:tabs>
            </w:pPr>
            <w:r>
              <w:rPr>
                <w:spacing w:val="-5"/>
              </w:rPr>
              <w:t>3.1</w:t>
            </w:r>
          </w:p>
        </w:tc>
        <w:tc>
          <w:tcPr>
            <w:tcW w:w="7526" w:type="dxa"/>
          </w:tcPr>
          <w:p w14:paraId="5E446576" w14:textId="77777777" w:rsidR="00611579" w:rsidRDefault="00DE2936" w:rsidP="00A83B41">
            <w:pPr>
              <w:pStyle w:val="TableParagraph"/>
              <w:tabs>
                <w:tab w:val="left" w:pos="0"/>
              </w:tabs>
              <w:spacing w:line="276" w:lineRule="auto"/>
              <w:ind w:left="90" w:right="100"/>
            </w:pPr>
            <w:r>
              <w:t>History,</w:t>
            </w:r>
            <w:r>
              <w:rPr>
                <w:spacing w:val="34"/>
              </w:rPr>
              <w:t xml:space="preserve"> </w:t>
            </w:r>
            <w:r>
              <w:t>ICH-GCP</w:t>
            </w:r>
            <w:r>
              <w:rPr>
                <w:spacing w:val="33"/>
              </w:rPr>
              <w:t xml:space="preserve"> </w:t>
            </w:r>
            <w:r>
              <w:t>and</w:t>
            </w:r>
            <w:r>
              <w:rPr>
                <w:spacing w:val="34"/>
              </w:rPr>
              <w:t xml:space="preserve"> </w:t>
            </w:r>
            <w:r>
              <w:t>its</w:t>
            </w:r>
            <w:r>
              <w:rPr>
                <w:spacing w:val="34"/>
              </w:rPr>
              <w:t xml:space="preserve"> </w:t>
            </w:r>
            <w:r>
              <w:t>principles,</w:t>
            </w:r>
            <w:r>
              <w:rPr>
                <w:spacing w:val="34"/>
              </w:rPr>
              <w:t xml:space="preserve"> </w:t>
            </w:r>
            <w:r>
              <w:t>Indian</w:t>
            </w:r>
            <w:r>
              <w:rPr>
                <w:spacing w:val="34"/>
              </w:rPr>
              <w:t xml:space="preserve"> </w:t>
            </w:r>
            <w:r>
              <w:t>GCP</w:t>
            </w:r>
            <w:r>
              <w:rPr>
                <w:spacing w:val="33"/>
              </w:rPr>
              <w:t xml:space="preserve"> </w:t>
            </w:r>
            <w:r>
              <w:t>(CDSCO</w:t>
            </w:r>
            <w:r>
              <w:rPr>
                <w:spacing w:val="33"/>
              </w:rPr>
              <w:t xml:space="preserve"> </w:t>
            </w:r>
            <w:r>
              <w:t>Guidelines),</w:t>
            </w:r>
            <w:r>
              <w:rPr>
                <w:spacing w:val="34"/>
              </w:rPr>
              <w:t xml:space="preserve"> </w:t>
            </w:r>
            <w:r>
              <w:t>ICMR guidelines-</w:t>
            </w:r>
            <w:r>
              <w:rPr>
                <w:spacing w:val="14"/>
              </w:rPr>
              <w:t xml:space="preserve"> </w:t>
            </w:r>
            <w:r>
              <w:t>Ethical</w:t>
            </w:r>
            <w:r>
              <w:rPr>
                <w:spacing w:val="21"/>
              </w:rPr>
              <w:t xml:space="preserve"> </w:t>
            </w:r>
            <w:r>
              <w:t>guidelines</w:t>
            </w:r>
            <w:r>
              <w:rPr>
                <w:spacing w:val="21"/>
              </w:rPr>
              <w:t xml:space="preserve"> </w:t>
            </w:r>
            <w:r>
              <w:t>for</w:t>
            </w:r>
            <w:r>
              <w:rPr>
                <w:spacing w:val="20"/>
              </w:rPr>
              <w:t xml:space="preserve"> </w:t>
            </w:r>
            <w:r>
              <w:t>Biomedical</w:t>
            </w:r>
            <w:r>
              <w:rPr>
                <w:spacing w:val="21"/>
              </w:rPr>
              <w:t xml:space="preserve"> </w:t>
            </w:r>
            <w:r>
              <w:t>Research</w:t>
            </w:r>
            <w:r>
              <w:rPr>
                <w:spacing w:val="21"/>
              </w:rPr>
              <w:t xml:space="preserve"> </w:t>
            </w:r>
            <w:r>
              <w:t>on</w:t>
            </w:r>
            <w:r>
              <w:rPr>
                <w:spacing w:val="20"/>
              </w:rPr>
              <w:t xml:space="preserve"> </w:t>
            </w:r>
            <w:r>
              <w:t>human</w:t>
            </w:r>
            <w:r>
              <w:rPr>
                <w:spacing w:val="21"/>
              </w:rPr>
              <w:t xml:space="preserve"> </w:t>
            </w:r>
            <w:r>
              <w:t>subjects</w:t>
            </w:r>
            <w:r>
              <w:rPr>
                <w:spacing w:val="21"/>
              </w:rPr>
              <w:t xml:space="preserve"> </w:t>
            </w:r>
            <w:r>
              <w:rPr>
                <w:spacing w:val="-2"/>
              </w:rPr>
              <w:t>2006,</w:t>
            </w:r>
          </w:p>
          <w:p w14:paraId="00F55941" w14:textId="77777777" w:rsidR="00611579" w:rsidRDefault="00DE2936" w:rsidP="00A83B41">
            <w:pPr>
              <w:pStyle w:val="TableParagraph"/>
              <w:tabs>
                <w:tab w:val="left" w:pos="0"/>
              </w:tabs>
              <w:ind w:left="90"/>
            </w:pPr>
            <w:r>
              <w:t>Schedule</w:t>
            </w:r>
            <w:r>
              <w:rPr>
                <w:spacing w:val="-6"/>
              </w:rPr>
              <w:t xml:space="preserve"> </w:t>
            </w:r>
            <w:r>
              <w:t>Y</w:t>
            </w:r>
            <w:r>
              <w:rPr>
                <w:spacing w:val="-4"/>
              </w:rPr>
              <w:t xml:space="preserve"> </w:t>
            </w:r>
            <w:r>
              <w:t>2005,</w:t>
            </w:r>
            <w:r>
              <w:rPr>
                <w:spacing w:val="-4"/>
              </w:rPr>
              <w:t xml:space="preserve"> </w:t>
            </w:r>
            <w:r>
              <w:t>USFDA</w:t>
            </w:r>
            <w:r>
              <w:rPr>
                <w:spacing w:val="-5"/>
              </w:rPr>
              <w:t xml:space="preserve"> </w:t>
            </w:r>
            <w:r>
              <w:t>guidelines</w:t>
            </w:r>
            <w:r>
              <w:rPr>
                <w:spacing w:val="-6"/>
              </w:rPr>
              <w:t xml:space="preserve"> </w:t>
            </w:r>
            <w:r>
              <w:t>for</w:t>
            </w:r>
            <w:r>
              <w:rPr>
                <w:spacing w:val="-4"/>
              </w:rPr>
              <w:t xml:space="preserve"> </w:t>
            </w:r>
            <w:r>
              <w:t>IND,</w:t>
            </w:r>
            <w:r>
              <w:rPr>
                <w:spacing w:val="-4"/>
              </w:rPr>
              <w:t xml:space="preserve"> </w:t>
            </w:r>
            <w:r>
              <w:t>NDA,</w:t>
            </w:r>
            <w:r>
              <w:rPr>
                <w:spacing w:val="-2"/>
              </w:rPr>
              <w:t xml:space="preserve"> </w:t>
            </w:r>
            <w:r>
              <w:t>ANDA</w:t>
            </w:r>
            <w:r>
              <w:rPr>
                <w:spacing w:val="-4"/>
              </w:rPr>
              <w:t xml:space="preserve"> </w:t>
            </w:r>
            <w:r>
              <w:rPr>
                <w:spacing w:val="-2"/>
              </w:rPr>
              <w:t>applications.</w:t>
            </w:r>
          </w:p>
        </w:tc>
        <w:tc>
          <w:tcPr>
            <w:tcW w:w="905" w:type="dxa"/>
          </w:tcPr>
          <w:p w14:paraId="5F6DCFFA" w14:textId="77777777" w:rsidR="00611579" w:rsidRDefault="00DE2936" w:rsidP="00A83B41">
            <w:pPr>
              <w:pStyle w:val="TableParagraph"/>
              <w:tabs>
                <w:tab w:val="left" w:pos="0"/>
              </w:tabs>
              <w:ind w:left="106"/>
            </w:pPr>
            <w:r>
              <w:rPr>
                <w:spacing w:val="-10"/>
              </w:rPr>
              <w:t>6</w:t>
            </w:r>
          </w:p>
        </w:tc>
      </w:tr>
      <w:tr w:rsidR="00611579" w14:paraId="1B6DAAF9" w14:textId="77777777">
        <w:trPr>
          <w:trHeight w:val="350"/>
        </w:trPr>
        <w:tc>
          <w:tcPr>
            <w:tcW w:w="814" w:type="dxa"/>
          </w:tcPr>
          <w:p w14:paraId="68BBB4F6" w14:textId="77777777" w:rsidR="00611579" w:rsidRDefault="00DE2936" w:rsidP="00A83B41">
            <w:pPr>
              <w:pStyle w:val="TableParagraph"/>
              <w:tabs>
                <w:tab w:val="left" w:pos="0"/>
              </w:tabs>
            </w:pPr>
            <w:r>
              <w:rPr>
                <w:spacing w:val="-5"/>
              </w:rPr>
              <w:t>3.2</w:t>
            </w:r>
          </w:p>
        </w:tc>
        <w:tc>
          <w:tcPr>
            <w:tcW w:w="7526" w:type="dxa"/>
          </w:tcPr>
          <w:p w14:paraId="041A3908" w14:textId="77777777" w:rsidR="00611579" w:rsidRDefault="00DE2936" w:rsidP="00A83B41">
            <w:pPr>
              <w:pStyle w:val="TableParagraph"/>
              <w:tabs>
                <w:tab w:val="left" w:pos="0"/>
              </w:tabs>
            </w:pPr>
            <w:r>
              <w:t>Self-study:</w:t>
            </w:r>
            <w:r>
              <w:rPr>
                <w:spacing w:val="-3"/>
              </w:rPr>
              <w:t xml:space="preserve"> </w:t>
            </w:r>
            <w:r>
              <w:t>EMEA</w:t>
            </w:r>
            <w:r>
              <w:rPr>
                <w:spacing w:val="-6"/>
              </w:rPr>
              <w:t xml:space="preserve"> </w:t>
            </w:r>
            <w:r>
              <w:t>organization</w:t>
            </w:r>
            <w:r>
              <w:rPr>
                <w:spacing w:val="-6"/>
              </w:rPr>
              <w:t xml:space="preserve"> </w:t>
            </w:r>
            <w:r>
              <w:t>and</w:t>
            </w:r>
            <w:r>
              <w:rPr>
                <w:spacing w:val="-6"/>
              </w:rPr>
              <w:t xml:space="preserve"> </w:t>
            </w:r>
            <w:r>
              <w:t>its</w:t>
            </w:r>
            <w:r>
              <w:rPr>
                <w:spacing w:val="-2"/>
              </w:rPr>
              <w:t xml:space="preserve"> </w:t>
            </w:r>
            <w:r>
              <w:t>functions,</w:t>
            </w:r>
            <w:r>
              <w:rPr>
                <w:spacing w:val="-3"/>
              </w:rPr>
              <w:t xml:space="preserve"> </w:t>
            </w:r>
            <w:r>
              <w:t>EU</w:t>
            </w:r>
            <w:r>
              <w:rPr>
                <w:spacing w:val="-6"/>
              </w:rPr>
              <w:t xml:space="preserve"> </w:t>
            </w:r>
            <w:r>
              <w:t>regulatory</w:t>
            </w:r>
            <w:r>
              <w:rPr>
                <w:spacing w:val="-6"/>
              </w:rPr>
              <w:t xml:space="preserve"> </w:t>
            </w:r>
            <w:r>
              <w:rPr>
                <w:spacing w:val="-2"/>
              </w:rPr>
              <w:t>guidelines.</w:t>
            </w:r>
          </w:p>
        </w:tc>
        <w:tc>
          <w:tcPr>
            <w:tcW w:w="905" w:type="dxa"/>
          </w:tcPr>
          <w:p w14:paraId="7D0A9E73" w14:textId="77777777" w:rsidR="00611579" w:rsidRDefault="00DE2936" w:rsidP="00A83B41">
            <w:pPr>
              <w:pStyle w:val="TableParagraph"/>
              <w:tabs>
                <w:tab w:val="left" w:pos="0"/>
              </w:tabs>
              <w:ind w:left="106"/>
            </w:pPr>
            <w:r>
              <w:rPr>
                <w:spacing w:val="-10"/>
              </w:rPr>
              <w:t>3</w:t>
            </w:r>
          </w:p>
        </w:tc>
      </w:tr>
      <w:tr w:rsidR="00611579" w14:paraId="0EF97285" w14:textId="77777777">
        <w:trPr>
          <w:trHeight w:val="580"/>
        </w:trPr>
        <w:tc>
          <w:tcPr>
            <w:tcW w:w="814" w:type="dxa"/>
          </w:tcPr>
          <w:p w14:paraId="5944DC69" w14:textId="77777777" w:rsidR="00611579" w:rsidRDefault="00DE2936" w:rsidP="00A83B41">
            <w:pPr>
              <w:pStyle w:val="TableParagraph"/>
              <w:tabs>
                <w:tab w:val="left" w:pos="0"/>
              </w:tabs>
            </w:pPr>
            <w:r>
              <w:rPr>
                <w:spacing w:val="-10"/>
              </w:rPr>
              <w:t>4</w:t>
            </w:r>
          </w:p>
        </w:tc>
        <w:tc>
          <w:tcPr>
            <w:tcW w:w="7526" w:type="dxa"/>
          </w:tcPr>
          <w:p w14:paraId="41C88CB3" w14:textId="77777777" w:rsidR="00611579" w:rsidRDefault="00DE2936" w:rsidP="00A83B41">
            <w:pPr>
              <w:pStyle w:val="TableParagraph"/>
              <w:tabs>
                <w:tab w:val="left" w:pos="0"/>
              </w:tabs>
            </w:pPr>
            <w:r>
              <w:rPr>
                <w:b/>
              </w:rPr>
              <w:t>Roles</w:t>
            </w:r>
            <w:r>
              <w:rPr>
                <w:b/>
                <w:spacing w:val="-6"/>
              </w:rPr>
              <w:t xml:space="preserve"> </w:t>
            </w:r>
            <w:r>
              <w:rPr>
                <w:b/>
              </w:rPr>
              <w:t>and</w:t>
            </w:r>
            <w:r>
              <w:rPr>
                <w:b/>
                <w:spacing w:val="-7"/>
              </w:rPr>
              <w:t xml:space="preserve"> </w:t>
            </w:r>
            <w:r>
              <w:rPr>
                <w:b/>
              </w:rPr>
              <w:t>responsibility</w:t>
            </w:r>
            <w:r>
              <w:rPr>
                <w:b/>
                <w:spacing w:val="-2"/>
              </w:rPr>
              <w:t xml:space="preserve"> </w:t>
            </w:r>
            <w:r>
              <w:t>of</w:t>
            </w:r>
            <w:r>
              <w:rPr>
                <w:spacing w:val="-4"/>
              </w:rPr>
              <w:t xml:space="preserve"> </w:t>
            </w:r>
            <w:r>
              <w:t>various</w:t>
            </w:r>
            <w:r>
              <w:rPr>
                <w:spacing w:val="-4"/>
              </w:rPr>
              <w:t xml:space="preserve"> </w:t>
            </w:r>
            <w:r>
              <w:t>clinical</w:t>
            </w:r>
            <w:r>
              <w:rPr>
                <w:spacing w:val="-5"/>
              </w:rPr>
              <w:t xml:space="preserve"> </w:t>
            </w:r>
            <w:r>
              <w:t>trial</w:t>
            </w:r>
            <w:r>
              <w:rPr>
                <w:spacing w:val="-5"/>
              </w:rPr>
              <w:t xml:space="preserve"> </w:t>
            </w:r>
            <w:r>
              <w:t>personnel</w:t>
            </w:r>
            <w:r>
              <w:rPr>
                <w:spacing w:val="-6"/>
              </w:rPr>
              <w:t xml:space="preserve"> </w:t>
            </w:r>
            <w:r>
              <w:t>as</w:t>
            </w:r>
            <w:r>
              <w:rPr>
                <w:spacing w:val="-4"/>
              </w:rPr>
              <w:t xml:space="preserve"> </w:t>
            </w:r>
            <w:r>
              <w:t>per</w:t>
            </w:r>
            <w:r>
              <w:rPr>
                <w:spacing w:val="-3"/>
              </w:rPr>
              <w:t xml:space="preserve"> </w:t>
            </w:r>
            <w:r>
              <w:t>ICH-</w:t>
            </w:r>
            <w:r>
              <w:rPr>
                <w:spacing w:val="-5"/>
              </w:rPr>
              <w:t>GCP</w:t>
            </w:r>
          </w:p>
          <w:p w14:paraId="45CA7FBA" w14:textId="77777777" w:rsidR="00611579" w:rsidRDefault="00DE2936" w:rsidP="00A83B41">
            <w:pPr>
              <w:pStyle w:val="TableParagraph"/>
              <w:tabs>
                <w:tab w:val="left" w:pos="0"/>
              </w:tabs>
              <w:spacing w:before="37"/>
            </w:pPr>
            <w:r>
              <w:t>Sponsor,</w:t>
            </w:r>
            <w:r>
              <w:rPr>
                <w:spacing w:val="-7"/>
              </w:rPr>
              <w:t xml:space="preserve"> </w:t>
            </w:r>
            <w:r>
              <w:t>Investigator,</w:t>
            </w:r>
            <w:r>
              <w:rPr>
                <w:spacing w:val="-7"/>
              </w:rPr>
              <w:t xml:space="preserve"> </w:t>
            </w:r>
            <w:r>
              <w:t>Monitor,</w:t>
            </w:r>
            <w:r>
              <w:rPr>
                <w:spacing w:val="-6"/>
              </w:rPr>
              <w:t xml:space="preserve"> </w:t>
            </w:r>
            <w:r>
              <w:rPr>
                <w:spacing w:val="-2"/>
              </w:rPr>
              <w:t>Auditors</w:t>
            </w:r>
          </w:p>
        </w:tc>
        <w:tc>
          <w:tcPr>
            <w:tcW w:w="905" w:type="dxa"/>
          </w:tcPr>
          <w:p w14:paraId="0492CE1A" w14:textId="77777777" w:rsidR="00611579" w:rsidRDefault="00DE2936" w:rsidP="00A83B41">
            <w:pPr>
              <w:pStyle w:val="TableParagraph"/>
              <w:tabs>
                <w:tab w:val="left" w:pos="0"/>
              </w:tabs>
              <w:ind w:left="106"/>
              <w:rPr>
                <w:b/>
              </w:rPr>
            </w:pPr>
            <w:r>
              <w:rPr>
                <w:b/>
                <w:spacing w:val="-10"/>
              </w:rPr>
              <w:t>3</w:t>
            </w:r>
          </w:p>
        </w:tc>
      </w:tr>
      <w:tr w:rsidR="00611579" w14:paraId="67413314" w14:textId="77777777">
        <w:trPr>
          <w:trHeight w:val="297"/>
        </w:trPr>
        <w:tc>
          <w:tcPr>
            <w:tcW w:w="814" w:type="dxa"/>
          </w:tcPr>
          <w:p w14:paraId="12AB1F34" w14:textId="77777777" w:rsidR="00611579" w:rsidRDefault="00DE2936" w:rsidP="00A83B41">
            <w:pPr>
              <w:pStyle w:val="TableParagraph"/>
              <w:tabs>
                <w:tab w:val="left" w:pos="0"/>
              </w:tabs>
              <w:spacing w:before="3"/>
            </w:pPr>
            <w:r>
              <w:rPr>
                <w:spacing w:val="-10"/>
              </w:rPr>
              <w:t>5</w:t>
            </w:r>
          </w:p>
        </w:tc>
        <w:tc>
          <w:tcPr>
            <w:tcW w:w="7526" w:type="dxa"/>
          </w:tcPr>
          <w:p w14:paraId="49D8BAEC" w14:textId="77777777" w:rsidR="00611579" w:rsidRDefault="00611579" w:rsidP="00A83B41">
            <w:pPr>
              <w:pStyle w:val="TableParagraph"/>
              <w:tabs>
                <w:tab w:val="left" w:pos="0"/>
              </w:tabs>
              <w:spacing w:before="0"/>
              <w:ind w:left="0"/>
            </w:pPr>
          </w:p>
        </w:tc>
        <w:tc>
          <w:tcPr>
            <w:tcW w:w="905" w:type="dxa"/>
          </w:tcPr>
          <w:p w14:paraId="1A87CFF2" w14:textId="77777777" w:rsidR="00611579" w:rsidRDefault="00DE2936" w:rsidP="00A83B41">
            <w:pPr>
              <w:pStyle w:val="TableParagraph"/>
              <w:tabs>
                <w:tab w:val="left" w:pos="0"/>
              </w:tabs>
              <w:spacing w:before="3"/>
              <w:ind w:left="106"/>
              <w:rPr>
                <w:b/>
              </w:rPr>
            </w:pPr>
            <w:r>
              <w:rPr>
                <w:b/>
                <w:spacing w:val="-10"/>
              </w:rPr>
              <w:t>5</w:t>
            </w:r>
          </w:p>
        </w:tc>
      </w:tr>
      <w:tr w:rsidR="00611579" w14:paraId="521FF4BB" w14:textId="77777777">
        <w:trPr>
          <w:trHeight w:val="580"/>
        </w:trPr>
        <w:tc>
          <w:tcPr>
            <w:tcW w:w="814" w:type="dxa"/>
          </w:tcPr>
          <w:p w14:paraId="4B5180FF" w14:textId="77777777" w:rsidR="00611579" w:rsidRDefault="00DE2936" w:rsidP="00A83B41">
            <w:pPr>
              <w:pStyle w:val="TableParagraph"/>
              <w:tabs>
                <w:tab w:val="left" w:pos="0"/>
              </w:tabs>
            </w:pPr>
            <w:r>
              <w:rPr>
                <w:spacing w:val="-5"/>
              </w:rPr>
              <w:t>5.1</w:t>
            </w:r>
          </w:p>
        </w:tc>
        <w:tc>
          <w:tcPr>
            <w:tcW w:w="7526" w:type="dxa"/>
          </w:tcPr>
          <w:p w14:paraId="10CEA4B6" w14:textId="77777777" w:rsidR="00611579" w:rsidRDefault="00DE2936" w:rsidP="00A83B41">
            <w:pPr>
              <w:pStyle w:val="TableParagraph"/>
              <w:tabs>
                <w:tab w:val="left" w:pos="0"/>
                <w:tab w:val="left" w:pos="1493"/>
                <w:tab w:val="left" w:pos="2303"/>
                <w:tab w:val="left" w:pos="3566"/>
                <w:tab w:val="left" w:pos="4352"/>
                <w:tab w:val="left" w:pos="5662"/>
                <w:tab w:val="left" w:pos="6436"/>
              </w:tabs>
            </w:pPr>
            <w:r>
              <w:rPr>
                <w:b/>
                <w:spacing w:val="-2"/>
              </w:rPr>
              <w:t>Institutional</w:t>
            </w:r>
            <w:r>
              <w:rPr>
                <w:b/>
              </w:rPr>
              <w:tab/>
            </w:r>
            <w:r>
              <w:rPr>
                <w:b/>
                <w:spacing w:val="-2"/>
              </w:rPr>
              <w:t>Ethics</w:t>
            </w:r>
            <w:r>
              <w:rPr>
                <w:b/>
              </w:rPr>
              <w:tab/>
            </w:r>
            <w:r>
              <w:rPr>
                <w:b/>
                <w:spacing w:val="-2"/>
              </w:rPr>
              <w:t>Committee</w:t>
            </w:r>
            <w:r>
              <w:rPr>
                <w:b/>
              </w:rPr>
              <w:tab/>
            </w:r>
            <w:r>
              <w:rPr>
                <w:spacing w:val="-2"/>
              </w:rPr>
              <w:t>(IEC)/</w:t>
            </w:r>
            <w:r>
              <w:tab/>
            </w:r>
            <w:r>
              <w:rPr>
                <w:spacing w:val="-2"/>
              </w:rPr>
              <w:t>Independent</w:t>
            </w:r>
            <w:r>
              <w:tab/>
            </w:r>
            <w:r>
              <w:rPr>
                <w:spacing w:val="-2"/>
              </w:rPr>
              <w:t>Ethics</w:t>
            </w:r>
            <w:r>
              <w:tab/>
            </w:r>
            <w:r>
              <w:rPr>
                <w:spacing w:val="-2"/>
              </w:rPr>
              <w:t>Committee</w:t>
            </w:r>
          </w:p>
          <w:p w14:paraId="62918713" w14:textId="77777777" w:rsidR="00611579" w:rsidRDefault="00DE2936" w:rsidP="00A83B41">
            <w:pPr>
              <w:pStyle w:val="TableParagraph"/>
              <w:tabs>
                <w:tab w:val="left" w:pos="0"/>
              </w:tabs>
              <w:spacing w:before="37"/>
            </w:pPr>
            <w:r>
              <w:t>(IdEC)/Institutional</w:t>
            </w:r>
            <w:r>
              <w:rPr>
                <w:spacing w:val="-5"/>
              </w:rPr>
              <w:t xml:space="preserve"> </w:t>
            </w:r>
            <w:r>
              <w:t>Review</w:t>
            </w:r>
            <w:r>
              <w:rPr>
                <w:spacing w:val="-7"/>
              </w:rPr>
              <w:t xml:space="preserve"> </w:t>
            </w:r>
            <w:r>
              <w:t>Board</w:t>
            </w:r>
            <w:r>
              <w:rPr>
                <w:spacing w:val="-5"/>
              </w:rPr>
              <w:t xml:space="preserve"> </w:t>
            </w:r>
            <w:r>
              <w:rPr>
                <w:spacing w:val="-4"/>
              </w:rPr>
              <w:t>(IRB)</w:t>
            </w:r>
          </w:p>
        </w:tc>
        <w:tc>
          <w:tcPr>
            <w:tcW w:w="905" w:type="dxa"/>
          </w:tcPr>
          <w:p w14:paraId="03F7BD25" w14:textId="77777777" w:rsidR="00611579" w:rsidRDefault="00DE2936" w:rsidP="00A83B41">
            <w:pPr>
              <w:pStyle w:val="TableParagraph"/>
              <w:tabs>
                <w:tab w:val="left" w:pos="0"/>
              </w:tabs>
              <w:ind w:left="106"/>
            </w:pPr>
            <w:r>
              <w:rPr>
                <w:spacing w:val="-10"/>
              </w:rPr>
              <w:t>2</w:t>
            </w:r>
          </w:p>
        </w:tc>
      </w:tr>
      <w:tr w:rsidR="00611579" w14:paraId="6B000EA6" w14:textId="77777777">
        <w:trPr>
          <w:trHeight w:val="292"/>
        </w:trPr>
        <w:tc>
          <w:tcPr>
            <w:tcW w:w="814" w:type="dxa"/>
          </w:tcPr>
          <w:p w14:paraId="2EFC7DEE" w14:textId="77777777" w:rsidR="00611579" w:rsidRDefault="00DE2936" w:rsidP="00A83B41">
            <w:pPr>
              <w:pStyle w:val="TableParagraph"/>
              <w:tabs>
                <w:tab w:val="left" w:pos="0"/>
              </w:tabs>
              <w:spacing w:before="3"/>
            </w:pPr>
            <w:r>
              <w:rPr>
                <w:spacing w:val="-5"/>
              </w:rPr>
              <w:t>5.2</w:t>
            </w:r>
          </w:p>
        </w:tc>
        <w:tc>
          <w:tcPr>
            <w:tcW w:w="7526" w:type="dxa"/>
          </w:tcPr>
          <w:p w14:paraId="2777DEB1" w14:textId="77777777" w:rsidR="00611579" w:rsidRDefault="00DE2936" w:rsidP="00A83B41">
            <w:pPr>
              <w:pStyle w:val="TableParagraph"/>
              <w:tabs>
                <w:tab w:val="left" w:pos="0"/>
              </w:tabs>
              <w:spacing w:before="3"/>
              <w:rPr>
                <w:i/>
              </w:rPr>
            </w:pPr>
            <w:r>
              <w:rPr>
                <w:i/>
              </w:rPr>
              <w:t>Self-study-Ethical</w:t>
            </w:r>
            <w:r>
              <w:rPr>
                <w:i/>
                <w:spacing w:val="-8"/>
              </w:rPr>
              <w:t xml:space="preserve"> </w:t>
            </w:r>
            <w:r>
              <w:rPr>
                <w:i/>
              </w:rPr>
              <w:t>theories,</w:t>
            </w:r>
            <w:r>
              <w:rPr>
                <w:i/>
                <w:spacing w:val="-6"/>
              </w:rPr>
              <w:t xml:space="preserve"> </w:t>
            </w:r>
            <w:r>
              <w:rPr>
                <w:i/>
              </w:rPr>
              <w:t>Integrity</w:t>
            </w:r>
            <w:r>
              <w:rPr>
                <w:i/>
                <w:spacing w:val="-5"/>
              </w:rPr>
              <w:t xml:space="preserve"> </w:t>
            </w:r>
            <w:r>
              <w:rPr>
                <w:i/>
              </w:rPr>
              <w:t>and</w:t>
            </w:r>
            <w:r>
              <w:rPr>
                <w:i/>
                <w:spacing w:val="-7"/>
              </w:rPr>
              <w:t xml:space="preserve"> </w:t>
            </w:r>
            <w:r>
              <w:rPr>
                <w:i/>
              </w:rPr>
              <w:t>Misconduct</w:t>
            </w:r>
            <w:r>
              <w:rPr>
                <w:i/>
                <w:spacing w:val="-5"/>
              </w:rPr>
              <w:t xml:space="preserve"> </w:t>
            </w:r>
            <w:r>
              <w:rPr>
                <w:i/>
              </w:rPr>
              <w:t>in</w:t>
            </w:r>
            <w:r>
              <w:rPr>
                <w:i/>
                <w:spacing w:val="-6"/>
              </w:rPr>
              <w:t xml:space="preserve"> </w:t>
            </w:r>
            <w:r>
              <w:rPr>
                <w:i/>
              </w:rPr>
              <w:t>clinical</w:t>
            </w:r>
            <w:r>
              <w:rPr>
                <w:i/>
                <w:spacing w:val="-5"/>
              </w:rPr>
              <w:t xml:space="preserve"> </w:t>
            </w:r>
            <w:r>
              <w:rPr>
                <w:i/>
                <w:spacing w:val="-2"/>
              </w:rPr>
              <w:t>research.</w:t>
            </w:r>
          </w:p>
        </w:tc>
        <w:tc>
          <w:tcPr>
            <w:tcW w:w="905" w:type="dxa"/>
          </w:tcPr>
          <w:p w14:paraId="3CA6EDDD" w14:textId="77777777" w:rsidR="00611579" w:rsidRDefault="00DE2936" w:rsidP="00A83B41">
            <w:pPr>
              <w:pStyle w:val="TableParagraph"/>
              <w:tabs>
                <w:tab w:val="left" w:pos="0"/>
              </w:tabs>
              <w:spacing w:before="3"/>
              <w:ind w:left="106"/>
            </w:pPr>
            <w:r>
              <w:rPr>
                <w:spacing w:val="-10"/>
              </w:rPr>
              <w:t>3</w:t>
            </w:r>
          </w:p>
        </w:tc>
      </w:tr>
      <w:tr w:rsidR="00611579" w14:paraId="49D3B068" w14:textId="77777777">
        <w:trPr>
          <w:trHeight w:val="290"/>
        </w:trPr>
        <w:tc>
          <w:tcPr>
            <w:tcW w:w="814" w:type="dxa"/>
          </w:tcPr>
          <w:p w14:paraId="7C3EEE90" w14:textId="77777777" w:rsidR="00611579" w:rsidRDefault="00DE2936" w:rsidP="00A83B41">
            <w:pPr>
              <w:pStyle w:val="TableParagraph"/>
              <w:tabs>
                <w:tab w:val="left" w:pos="0"/>
              </w:tabs>
            </w:pPr>
            <w:r>
              <w:rPr>
                <w:spacing w:val="-10"/>
              </w:rPr>
              <w:t>6</w:t>
            </w:r>
          </w:p>
        </w:tc>
        <w:tc>
          <w:tcPr>
            <w:tcW w:w="7526" w:type="dxa"/>
          </w:tcPr>
          <w:p w14:paraId="1552F8AF" w14:textId="77777777" w:rsidR="00611579" w:rsidRDefault="00DE2936" w:rsidP="00A83B41">
            <w:pPr>
              <w:pStyle w:val="TableParagraph"/>
              <w:tabs>
                <w:tab w:val="left" w:pos="0"/>
              </w:tabs>
            </w:pPr>
            <w:r>
              <w:rPr>
                <w:b/>
              </w:rPr>
              <w:t>Role</w:t>
            </w:r>
            <w:r>
              <w:rPr>
                <w:b/>
                <w:spacing w:val="-4"/>
              </w:rPr>
              <w:t xml:space="preserve"> </w:t>
            </w:r>
            <w:r>
              <w:rPr>
                <w:b/>
              </w:rPr>
              <w:t>of</w:t>
            </w:r>
            <w:r>
              <w:rPr>
                <w:b/>
                <w:spacing w:val="-4"/>
              </w:rPr>
              <w:t xml:space="preserve"> </w:t>
            </w:r>
            <w:r>
              <w:rPr>
                <w:b/>
              </w:rPr>
              <w:t>Quality</w:t>
            </w:r>
            <w:r>
              <w:rPr>
                <w:b/>
                <w:spacing w:val="-4"/>
              </w:rPr>
              <w:t xml:space="preserve"> </w:t>
            </w:r>
            <w:r>
              <w:rPr>
                <w:b/>
              </w:rPr>
              <w:t>assurance</w:t>
            </w:r>
            <w:r>
              <w:rPr>
                <w:b/>
                <w:spacing w:val="-4"/>
              </w:rPr>
              <w:t xml:space="preserve"> </w:t>
            </w:r>
            <w:r>
              <w:t>in</w:t>
            </w:r>
            <w:r>
              <w:rPr>
                <w:spacing w:val="-4"/>
              </w:rPr>
              <w:t xml:space="preserve"> </w:t>
            </w:r>
            <w:r>
              <w:t>clinical</w:t>
            </w:r>
            <w:r>
              <w:rPr>
                <w:spacing w:val="-5"/>
              </w:rPr>
              <w:t xml:space="preserve"> </w:t>
            </w:r>
            <w:r>
              <w:rPr>
                <w:spacing w:val="-2"/>
              </w:rPr>
              <w:t>research</w:t>
            </w:r>
          </w:p>
        </w:tc>
        <w:tc>
          <w:tcPr>
            <w:tcW w:w="905" w:type="dxa"/>
          </w:tcPr>
          <w:p w14:paraId="2B1B1A7B" w14:textId="77777777" w:rsidR="00611579" w:rsidRDefault="00DE2936" w:rsidP="00A83B41">
            <w:pPr>
              <w:pStyle w:val="TableParagraph"/>
              <w:tabs>
                <w:tab w:val="left" w:pos="0"/>
              </w:tabs>
              <w:ind w:left="106"/>
              <w:rPr>
                <w:b/>
              </w:rPr>
            </w:pPr>
            <w:r>
              <w:rPr>
                <w:b/>
                <w:spacing w:val="-10"/>
              </w:rPr>
              <w:t>2</w:t>
            </w:r>
          </w:p>
        </w:tc>
      </w:tr>
      <w:tr w:rsidR="00611579" w14:paraId="3B29ED48" w14:textId="77777777">
        <w:trPr>
          <w:trHeight w:val="292"/>
        </w:trPr>
        <w:tc>
          <w:tcPr>
            <w:tcW w:w="814" w:type="dxa"/>
          </w:tcPr>
          <w:p w14:paraId="592369CF" w14:textId="77777777" w:rsidR="00611579" w:rsidRDefault="00DE2936" w:rsidP="00A83B41">
            <w:pPr>
              <w:pStyle w:val="TableParagraph"/>
              <w:tabs>
                <w:tab w:val="left" w:pos="0"/>
              </w:tabs>
            </w:pPr>
            <w:r>
              <w:rPr>
                <w:spacing w:val="-10"/>
              </w:rPr>
              <w:t>7</w:t>
            </w:r>
          </w:p>
        </w:tc>
        <w:tc>
          <w:tcPr>
            <w:tcW w:w="7526" w:type="dxa"/>
          </w:tcPr>
          <w:p w14:paraId="3E9F16D8" w14:textId="77777777" w:rsidR="00611579" w:rsidRDefault="00DE2936" w:rsidP="00A83B41">
            <w:pPr>
              <w:pStyle w:val="TableParagraph"/>
              <w:tabs>
                <w:tab w:val="left" w:pos="0"/>
              </w:tabs>
            </w:pPr>
            <w:r>
              <w:rPr>
                <w:b/>
              </w:rPr>
              <w:t>Clinical</w:t>
            </w:r>
            <w:r>
              <w:rPr>
                <w:b/>
                <w:spacing w:val="-3"/>
              </w:rPr>
              <w:t xml:space="preserve"> </w:t>
            </w:r>
            <w:r>
              <w:rPr>
                <w:b/>
              </w:rPr>
              <w:t>Data</w:t>
            </w:r>
            <w:r>
              <w:rPr>
                <w:b/>
                <w:spacing w:val="-7"/>
              </w:rPr>
              <w:t xml:space="preserve"> </w:t>
            </w:r>
            <w:r>
              <w:rPr>
                <w:b/>
              </w:rPr>
              <w:t>Management</w:t>
            </w:r>
            <w:r>
              <w:rPr>
                <w:b/>
                <w:spacing w:val="-1"/>
              </w:rPr>
              <w:t xml:space="preserve"> </w:t>
            </w:r>
            <w:r>
              <w:t>and</w:t>
            </w:r>
            <w:r>
              <w:rPr>
                <w:spacing w:val="-4"/>
              </w:rPr>
              <w:t xml:space="preserve"> </w:t>
            </w:r>
            <w:r>
              <w:t>Report</w:t>
            </w:r>
            <w:r>
              <w:rPr>
                <w:spacing w:val="-2"/>
              </w:rPr>
              <w:t xml:space="preserve"> Writing</w:t>
            </w:r>
          </w:p>
        </w:tc>
        <w:tc>
          <w:tcPr>
            <w:tcW w:w="905" w:type="dxa"/>
          </w:tcPr>
          <w:p w14:paraId="783C44D7" w14:textId="77777777" w:rsidR="00611579" w:rsidRDefault="00DE2936" w:rsidP="00A83B41">
            <w:pPr>
              <w:pStyle w:val="TableParagraph"/>
              <w:tabs>
                <w:tab w:val="left" w:pos="0"/>
              </w:tabs>
              <w:ind w:left="106"/>
              <w:rPr>
                <w:b/>
              </w:rPr>
            </w:pPr>
            <w:r>
              <w:rPr>
                <w:b/>
                <w:spacing w:val="-10"/>
              </w:rPr>
              <w:t>3</w:t>
            </w:r>
          </w:p>
        </w:tc>
      </w:tr>
      <w:tr w:rsidR="00611579" w14:paraId="469923ED" w14:textId="77777777">
        <w:trPr>
          <w:trHeight w:val="870"/>
        </w:trPr>
        <w:tc>
          <w:tcPr>
            <w:tcW w:w="814" w:type="dxa"/>
          </w:tcPr>
          <w:p w14:paraId="5280C2B0" w14:textId="77777777" w:rsidR="00611579" w:rsidRDefault="00DE2936" w:rsidP="00A83B41">
            <w:pPr>
              <w:pStyle w:val="TableParagraph"/>
              <w:tabs>
                <w:tab w:val="left" w:pos="0"/>
              </w:tabs>
            </w:pPr>
            <w:r>
              <w:rPr>
                <w:spacing w:val="-10"/>
              </w:rPr>
              <w:t>8</w:t>
            </w:r>
          </w:p>
        </w:tc>
        <w:tc>
          <w:tcPr>
            <w:tcW w:w="7526" w:type="dxa"/>
          </w:tcPr>
          <w:p w14:paraId="30B9CA7B" w14:textId="77777777" w:rsidR="00611579" w:rsidRDefault="00DE2936" w:rsidP="00A83B41">
            <w:pPr>
              <w:pStyle w:val="TableParagraph"/>
              <w:tabs>
                <w:tab w:val="left" w:pos="0"/>
              </w:tabs>
              <w:rPr>
                <w:b/>
              </w:rPr>
            </w:pPr>
            <w:r>
              <w:rPr>
                <w:b/>
                <w:spacing w:val="-2"/>
              </w:rPr>
              <w:t>Pharmacoepidemiology</w:t>
            </w:r>
          </w:p>
          <w:p w14:paraId="6299A3C7" w14:textId="77777777" w:rsidR="00611579" w:rsidRDefault="00DE2936" w:rsidP="00A83B41">
            <w:pPr>
              <w:pStyle w:val="TableParagraph"/>
              <w:tabs>
                <w:tab w:val="left" w:pos="0"/>
                <w:tab w:val="left" w:pos="903"/>
                <w:tab w:val="left" w:pos="1905"/>
                <w:tab w:val="left" w:pos="3224"/>
                <w:tab w:val="left" w:pos="5962"/>
                <w:tab w:val="left" w:pos="7226"/>
              </w:tabs>
              <w:spacing w:before="0" w:line="290" w:lineRule="atLeast"/>
              <w:ind w:right="105"/>
            </w:pPr>
            <w:r>
              <w:rPr>
                <w:spacing w:val="-2"/>
              </w:rPr>
              <w:t>Types,</w:t>
            </w:r>
            <w:r>
              <w:tab/>
            </w:r>
            <w:r>
              <w:rPr>
                <w:spacing w:val="-2"/>
              </w:rPr>
              <w:t>methods,</w:t>
            </w:r>
            <w:r>
              <w:tab/>
              <w:t>and</w:t>
            </w:r>
            <w:r>
              <w:rPr>
                <w:spacing w:val="80"/>
              </w:rPr>
              <w:t xml:space="preserve"> </w:t>
            </w:r>
            <w:r>
              <w:t>factors</w:t>
            </w:r>
            <w:r>
              <w:tab/>
              <w:t>affecting</w:t>
            </w:r>
            <w:r>
              <w:rPr>
                <w:spacing w:val="80"/>
              </w:rPr>
              <w:t xml:space="preserve"> </w:t>
            </w:r>
            <w:r>
              <w:t>drug</w:t>
            </w:r>
            <w:r>
              <w:rPr>
                <w:spacing w:val="80"/>
              </w:rPr>
              <w:t xml:space="preserve"> </w:t>
            </w:r>
            <w:r>
              <w:t>utilization,</w:t>
            </w:r>
            <w:r>
              <w:tab/>
            </w:r>
            <w:r>
              <w:rPr>
                <w:spacing w:val="-2"/>
              </w:rPr>
              <w:t>applications</w:t>
            </w:r>
            <w:r>
              <w:tab/>
            </w:r>
            <w:r>
              <w:rPr>
                <w:spacing w:val="-6"/>
              </w:rPr>
              <w:t xml:space="preserve">of </w:t>
            </w:r>
            <w:r>
              <w:t>pharmacoepidemiology in health care and rational use of drugs</w:t>
            </w:r>
          </w:p>
        </w:tc>
        <w:tc>
          <w:tcPr>
            <w:tcW w:w="905" w:type="dxa"/>
          </w:tcPr>
          <w:p w14:paraId="3B2CF3FE" w14:textId="77777777" w:rsidR="00611579" w:rsidRDefault="00DE2936" w:rsidP="00A83B41">
            <w:pPr>
              <w:pStyle w:val="TableParagraph"/>
              <w:tabs>
                <w:tab w:val="left" w:pos="0"/>
              </w:tabs>
              <w:ind w:left="106"/>
              <w:rPr>
                <w:b/>
              </w:rPr>
            </w:pPr>
            <w:r>
              <w:rPr>
                <w:b/>
                <w:spacing w:val="-10"/>
              </w:rPr>
              <w:t>5</w:t>
            </w:r>
          </w:p>
        </w:tc>
      </w:tr>
      <w:tr w:rsidR="00611579" w14:paraId="41B6E14D" w14:textId="77777777">
        <w:trPr>
          <w:trHeight w:val="297"/>
        </w:trPr>
        <w:tc>
          <w:tcPr>
            <w:tcW w:w="814" w:type="dxa"/>
          </w:tcPr>
          <w:p w14:paraId="7C040DF7" w14:textId="77777777" w:rsidR="00611579" w:rsidRDefault="00DE2936" w:rsidP="00A83B41">
            <w:pPr>
              <w:pStyle w:val="TableParagraph"/>
              <w:tabs>
                <w:tab w:val="left" w:pos="0"/>
              </w:tabs>
              <w:spacing w:before="3"/>
            </w:pPr>
            <w:r>
              <w:rPr>
                <w:spacing w:val="-10"/>
              </w:rPr>
              <w:t>9</w:t>
            </w:r>
          </w:p>
        </w:tc>
        <w:tc>
          <w:tcPr>
            <w:tcW w:w="7526" w:type="dxa"/>
          </w:tcPr>
          <w:p w14:paraId="4298B8E3" w14:textId="77777777" w:rsidR="00611579" w:rsidRDefault="00DE2936" w:rsidP="00A83B41">
            <w:pPr>
              <w:pStyle w:val="TableParagraph"/>
              <w:tabs>
                <w:tab w:val="left" w:pos="0"/>
              </w:tabs>
              <w:spacing w:before="3"/>
              <w:rPr>
                <w:b/>
              </w:rPr>
            </w:pPr>
            <w:r>
              <w:rPr>
                <w:b/>
                <w:spacing w:val="-2"/>
              </w:rPr>
              <w:t>Pharmacovigilance</w:t>
            </w:r>
          </w:p>
        </w:tc>
        <w:tc>
          <w:tcPr>
            <w:tcW w:w="905" w:type="dxa"/>
          </w:tcPr>
          <w:p w14:paraId="77F9B58D" w14:textId="77777777" w:rsidR="00611579" w:rsidRDefault="00DE2936" w:rsidP="00A83B41">
            <w:pPr>
              <w:pStyle w:val="TableParagraph"/>
              <w:tabs>
                <w:tab w:val="left" w:pos="0"/>
              </w:tabs>
              <w:spacing w:before="3"/>
              <w:ind w:left="106"/>
              <w:rPr>
                <w:b/>
              </w:rPr>
            </w:pPr>
            <w:r>
              <w:rPr>
                <w:b/>
                <w:spacing w:val="-5"/>
              </w:rPr>
              <w:t>10</w:t>
            </w:r>
          </w:p>
        </w:tc>
      </w:tr>
      <w:tr w:rsidR="00611579" w14:paraId="570BB451" w14:textId="77777777">
        <w:trPr>
          <w:trHeight w:val="1164"/>
        </w:trPr>
        <w:tc>
          <w:tcPr>
            <w:tcW w:w="814" w:type="dxa"/>
          </w:tcPr>
          <w:p w14:paraId="1FEE2336" w14:textId="77777777" w:rsidR="00611579" w:rsidRDefault="00DE2936" w:rsidP="00A83B41">
            <w:pPr>
              <w:pStyle w:val="TableParagraph"/>
              <w:tabs>
                <w:tab w:val="left" w:pos="0"/>
              </w:tabs>
            </w:pPr>
            <w:r>
              <w:rPr>
                <w:spacing w:val="-5"/>
              </w:rPr>
              <w:lastRenderedPageBreak/>
              <w:t>9.1</w:t>
            </w:r>
          </w:p>
        </w:tc>
        <w:tc>
          <w:tcPr>
            <w:tcW w:w="7526" w:type="dxa"/>
          </w:tcPr>
          <w:p w14:paraId="0DC99919" w14:textId="77777777" w:rsidR="00611579" w:rsidRDefault="00DE2936" w:rsidP="00A83B41">
            <w:pPr>
              <w:pStyle w:val="TableParagraph"/>
              <w:tabs>
                <w:tab w:val="left" w:pos="0"/>
              </w:tabs>
              <w:spacing w:line="276" w:lineRule="auto"/>
              <w:ind w:right="95"/>
              <w:jc w:val="both"/>
            </w:pPr>
            <w:r>
              <w:t>Definition, scope and aims of pharmacovigilance, Adverse drug reactions- Classification, mechanism, predisposing factors and causality assessment, Role of clinical</w:t>
            </w:r>
            <w:r>
              <w:rPr>
                <w:spacing w:val="42"/>
              </w:rPr>
              <w:t xml:space="preserve">  </w:t>
            </w:r>
            <w:r>
              <w:t>pharmacist</w:t>
            </w:r>
            <w:r>
              <w:rPr>
                <w:spacing w:val="42"/>
              </w:rPr>
              <w:t xml:space="preserve">  </w:t>
            </w:r>
            <w:r>
              <w:t>in</w:t>
            </w:r>
            <w:r>
              <w:rPr>
                <w:spacing w:val="41"/>
              </w:rPr>
              <w:t xml:space="preserve">  </w:t>
            </w:r>
            <w:r>
              <w:t>reporting,</w:t>
            </w:r>
            <w:r>
              <w:rPr>
                <w:spacing w:val="41"/>
              </w:rPr>
              <w:t xml:space="preserve">  </w:t>
            </w:r>
            <w:r>
              <w:t>evaluation,</w:t>
            </w:r>
            <w:r>
              <w:rPr>
                <w:spacing w:val="42"/>
              </w:rPr>
              <w:t xml:space="preserve">  </w:t>
            </w:r>
            <w:r>
              <w:t>monitoring,</w:t>
            </w:r>
            <w:r>
              <w:rPr>
                <w:spacing w:val="41"/>
              </w:rPr>
              <w:t xml:space="preserve">  </w:t>
            </w:r>
            <w:r>
              <w:t>prevention</w:t>
            </w:r>
            <w:r>
              <w:rPr>
                <w:spacing w:val="42"/>
              </w:rPr>
              <w:t xml:space="preserve">  </w:t>
            </w:r>
            <w:r>
              <w:rPr>
                <w:spacing w:val="-5"/>
              </w:rPr>
              <w:t>and</w:t>
            </w:r>
          </w:p>
          <w:p w14:paraId="0A031CB1" w14:textId="77777777" w:rsidR="00611579" w:rsidRDefault="00DE2936" w:rsidP="00A83B41">
            <w:pPr>
              <w:pStyle w:val="TableParagraph"/>
              <w:tabs>
                <w:tab w:val="left" w:pos="0"/>
              </w:tabs>
              <w:jc w:val="both"/>
            </w:pPr>
            <w:r>
              <w:t>management</w:t>
            </w:r>
            <w:r>
              <w:rPr>
                <w:spacing w:val="-4"/>
              </w:rPr>
              <w:t xml:space="preserve"> </w:t>
            </w:r>
            <w:r>
              <w:t>of</w:t>
            </w:r>
            <w:r>
              <w:rPr>
                <w:spacing w:val="-4"/>
              </w:rPr>
              <w:t xml:space="preserve"> </w:t>
            </w:r>
            <w:r>
              <w:rPr>
                <w:spacing w:val="-2"/>
              </w:rPr>
              <w:t>ADRs.</w:t>
            </w:r>
          </w:p>
        </w:tc>
        <w:tc>
          <w:tcPr>
            <w:tcW w:w="905" w:type="dxa"/>
          </w:tcPr>
          <w:p w14:paraId="34706627" w14:textId="77777777" w:rsidR="00611579" w:rsidRDefault="00DE2936" w:rsidP="00A83B41">
            <w:pPr>
              <w:pStyle w:val="TableParagraph"/>
              <w:tabs>
                <w:tab w:val="left" w:pos="0"/>
              </w:tabs>
              <w:ind w:left="106"/>
            </w:pPr>
            <w:r>
              <w:rPr>
                <w:spacing w:val="-10"/>
              </w:rPr>
              <w:t>5</w:t>
            </w:r>
          </w:p>
        </w:tc>
      </w:tr>
      <w:tr w:rsidR="00611579" w14:paraId="6792B336" w14:textId="77777777">
        <w:trPr>
          <w:trHeight w:val="582"/>
        </w:trPr>
        <w:tc>
          <w:tcPr>
            <w:tcW w:w="814" w:type="dxa"/>
          </w:tcPr>
          <w:p w14:paraId="77117292" w14:textId="77777777" w:rsidR="00611579" w:rsidRDefault="00DE2936" w:rsidP="00A83B41">
            <w:pPr>
              <w:pStyle w:val="TableParagraph"/>
              <w:tabs>
                <w:tab w:val="left" w:pos="0"/>
              </w:tabs>
            </w:pPr>
            <w:r>
              <w:rPr>
                <w:spacing w:val="-5"/>
              </w:rPr>
              <w:t>9.2</w:t>
            </w:r>
          </w:p>
        </w:tc>
        <w:tc>
          <w:tcPr>
            <w:tcW w:w="7526" w:type="dxa"/>
          </w:tcPr>
          <w:p w14:paraId="7365417F" w14:textId="77777777" w:rsidR="00611579" w:rsidRDefault="00DE2936" w:rsidP="00A83B41">
            <w:pPr>
              <w:pStyle w:val="TableParagraph"/>
              <w:tabs>
                <w:tab w:val="left" w:pos="0"/>
              </w:tabs>
              <w:rPr>
                <w:i/>
              </w:rPr>
            </w:pPr>
            <w:r>
              <w:rPr>
                <w:i/>
              </w:rPr>
              <w:t>Self-study:</w:t>
            </w:r>
            <w:r>
              <w:rPr>
                <w:i/>
                <w:spacing w:val="-16"/>
              </w:rPr>
              <w:t xml:space="preserve"> </w:t>
            </w:r>
            <w:r>
              <w:rPr>
                <w:i/>
              </w:rPr>
              <w:t>Reporting-CIOMS</w:t>
            </w:r>
            <w:r>
              <w:rPr>
                <w:i/>
                <w:spacing w:val="-14"/>
              </w:rPr>
              <w:t xml:space="preserve"> </w:t>
            </w:r>
            <w:r>
              <w:rPr>
                <w:i/>
              </w:rPr>
              <w:t>forms,</w:t>
            </w:r>
            <w:r>
              <w:rPr>
                <w:i/>
                <w:spacing w:val="-14"/>
              </w:rPr>
              <w:t xml:space="preserve"> </w:t>
            </w:r>
            <w:r>
              <w:rPr>
                <w:i/>
              </w:rPr>
              <w:t>Periodic</w:t>
            </w:r>
            <w:r>
              <w:rPr>
                <w:i/>
                <w:spacing w:val="-13"/>
              </w:rPr>
              <w:t xml:space="preserve"> </w:t>
            </w:r>
            <w:r>
              <w:rPr>
                <w:i/>
              </w:rPr>
              <w:t>safety</w:t>
            </w:r>
            <w:r>
              <w:rPr>
                <w:i/>
                <w:spacing w:val="-14"/>
              </w:rPr>
              <w:t xml:space="preserve"> </w:t>
            </w:r>
            <w:r>
              <w:rPr>
                <w:i/>
              </w:rPr>
              <w:t>update</w:t>
            </w:r>
            <w:r>
              <w:rPr>
                <w:i/>
                <w:spacing w:val="-14"/>
              </w:rPr>
              <w:t xml:space="preserve"> </w:t>
            </w:r>
            <w:r>
              <w:rPr>
                <w:i/>
              </w:rPr>
              <w:t>reports</w:t>
            </w:r>
            <w:r>
              <w:rPr>
                <w:i/>
                <w:spacing w:val="-14"/>
              </w:rPr>
              <w:t xml:space="preserve"> </w:t>
            </w:r>
            <w:r>
              <w:rPr>
                <w:i/>
              </w:rPr>
              <w:t>(PSURs)</w:t>
            </w:r>
            <w:r>
              <w:rPr>
                <w:i/>
                <w:spacing w:val="-13"/>
              </w:rPr>
              <w:t xml:space="preserve"> </w:t>
            </w:r>
            <w:r>
              <w:rPr>
                <w:i/>
              </w:rPr>
              <w:t>as</w:t>
            </w:r>
            <w:r>
              <w:rPr>
                <w:i/>
                <w:spacing w:val="-12"/>
              </w:rPr>
              <w:t xml:space="preserve"> </w:t>
            </w:r>
            <w:r>
              <w:rPr>
                <w:i/>
                <w:spacing w:val="-5"/>
              </w:rPr>
              <w:t>per</w:t>
            </w:r>
          </w:p>
          <w:p w14:paraId="0E8EAC16" w14:textId="77777777" w:rsidR="00611579" w:rsidRDefault="00DE2936" w:rsidP="00A83B41">
            <w:pPr>
              <w:pStyle w:val="TableParagraph"/>
              <w:tabs>
                <w:tab w:val="left" w:pos="0"/>
              </w:tabs>
              <w:spacing w:before="37"/>
              <w:rPr>
                <w:i/>
              </w:rPr>
            </w:pPr>
            <w:r>
              <w:rPr>
                <w:i/>
              </w:rPr>
              <w:t>Indian</w:t>
            </w:r>
            <w:r>
              <w:rPr>
                <w:i/>
                <w:spacing w:val="-5"/>
              </w:rPr>
              <w:t xml:space="preserve"> </w:t>
            </w:r>
            <w:r>
              <w:rPr>
                <w:i/>
              </w:rPr>
              <w:t>regulatory</w:t>
            </w:r>
            <w:r>
              <w:rPr>
                <w:i/>
                <w:spacing w:val="-5"/>
              </w:rPr>
              <w:t xml:space="preserve"> </w:t>
            </w:r>
            <w:r>
              <w:rPr>
                <w:i/>
                <w:spacing w:val="-2"/>
              </w:rPr>
              <w:t>guidelines.</w:t>
            </w:r>
          </w:p>
        </w:tc>
        <w:tc>
          <w:tcPr>
            <w:tcW w:w="905" w:type="dxa"/>
          </w:tcPr>
          <w:p w14:paraId="126C80B7" w14:textId="77777777" w:rsidR="00611579" w:rsidRDefault="00DE2936" w:rsidP="00A83B41">
            <w:pPr>
              <w:pStyle w:val="TableParagraph"/>
              <w:tabs>
                <w:tab w:val="left" w:pos="0"/>
              </w:tabs>
              <w:ind w:left="106"/>
            </w:pPr>
            <w:r>
              <w:rPr>
                <w:spacing w:val="-10"/>
              </w:rPr>
              <w:t>5</w:t>
            </w:r>
          </w:p>
        </w:tc>
      </w:tr>
      <w:tr w:rsidR="00611579" w14:paraId="0D339A14" w14:textId="77777777">
        <w:trPr>
          <w:trHeight w:val="870"/>
        </w:trPr>
        <w:tc>
          <w:tcPr>
            <w:tcW w:w="814" w:type="dxa"/>
          </w:tcPr>
          <w:p w14:paraId="01F20A71" w14:textId="77777777" w:rsidR="00611579" w:rsidRDefault="00DE2936" w:rsidP="00A83B41">
            <w:pPr>
              <w:pStyle w:val="TableParagraph"/>
              <w:tabs>
                <w:tab w:val="left" w:pos="0"/>
              </w:tabs>
            </w:pPr>
            <w:r>
              <w:rPr>
                <w:spacing w:val="-5"/>
              </w:rPr>
              <w:t>10</w:t>
            </w:r>
          </w:p>
        </w:tc>
        <w:tc>
          <w:tcPr>
            <w:tcW w:w="7526" w:type="dxa"/>
          </w:tcPr>
          <w:p w14:paraId="3D875323" w14:textId="77777777" w:rsidR="00611579" w:rsidRDefault="00DE2936" w:rsidP="00A83B41">
            <w:pPr>
              <w:pStyle w:val="TableParagraph"/>
              <w:tabs>
                <w:tab w:val="left" w:pos="0"/>
              </w:tabs>
              <w:rPr>
                <w:b/>
              </w:rPr>
            </w:pPr>
            <w:r>
              <w:rPr>
                <w:b/>
              </w:rPr>
              <w:t>Pharmacoeconomics</w:t>
            </w:r>
            <w:r>
              <w:rPr>
                <w:b/>
                <w:spacing w:val="-6"/>
              </w:rPr>
              <w:t xml:space="preserve"> </w:t>
            </w:r>
            <w:r>
              <w:rPr>
                <w:b/>
              </w:rPr>
              <w:t>and</w:t>
            </w:r>
            <w:r>
              <w:rPr>
                <w:b/>
                <w:spacing w:val="-7"/>
              </w:rPr>
              <w:t xml:space="preserve"> </w:t>
            </w:r>
            <w:r>
              <w:rPr>
                <w:b/>
              </w:rPr>
              <w:t>Outcomes</w:t>
            </w:r>
            <w:r>
              <w:rPr>
                <w:b/>
                <w:spacing w:val="-5"/>
              </w:rPr>
              <w:t xml:space="preserve"> </w:t>
            </w:r>
            <w:r>
              <w:rPr>
                <w:b/>
                <w:spacing w:val="-2"/>
              </w:rPr>
              <w:t>Research</w:t>
            </w:r>
          </w:p>
          <w:p w14:paraId="0B8D4781" w14:textId="77777777" w:rsidR="00611579" w:rsidRDefault="00DE2936" w:rsidP="00A83B41">
            <w:pPr>
              <w:pStyle w:val="TableParagraph"/>
              <w:tabs>
                <w:tab w:val="left" w:pos="0"/>
              </w:tabs>
              <w:spacing w:before="0" w:line="290" w:lineRule="atLeast"/>
            </w:pPr>
            <w:r>
              <w:t>Theories</w:t>
            </w:r>
            <w:r>
              <w:rPr>
                <w:spacing w:val="40"/>
              </w:rPr>
              <w:t xml:space="preserve"> </w:t>
            </w:r>
            <w:r>
              <w:t>and</w:t>
            </w:r>
            <w:r>
              <w:rPr>
                <w:spacing w:val="40"/>
              </w:rPr>
              <w:t xml:space="preserve"> </w:t>
            </w:r>
            <w:r>
              <w:t>methodologies</w:t>
            </w:r>
            <w:r>
              <w:rPr>
                <w:spacing w:val="40"/>
              </w:rPr>
              <w:t xml:space="preserve"> </w:t>
            </w:r>
            <w:r>
              <w:t>of</w:t>
            </w:r>
            <w:r>
              <w:rPr>
                <w:spacing w:val="40"/>
              </w:rPr>
              <w:t xml:space="preserve"> </w:t>
            </w:r>
            <w:r>
              <w:t>Pharmacoeconomics</w:t>
            </w:r>
            <w:r>
              <w:rPr>
                <w:spacing w:val="40"/>
              </w:rPr>
              <w:t xml:space="preserve"> </w:t>
            </w:r>
            <w:r>
              <w:t>and</w:t>
            </w:r>
            <w:r>
              <w:rPr>
                <w:spacing w:val="40"/>
              </w:rPr>
              <w:t xml:space="preserve"> </w:t>
            </w:r>
            <w:r>
              <w:t>Outcomes</w:t>
            </w:r>
            <w:r>
              <w:rPr>
                <w:spacing w:val="40"/>
              </w:rPr>
              <w:t xml:space="preserve"> </w:t>
            </w:r>
            <w:r>
              <w:t>Research. Applications</w:t>
            </w:r>
            <w:r>
              <w:rPr>
                <w:spacing w:val="-10"/>
              </w:rPr>
              <w:t xml:space="preserve"> </w:t>
            </w:r>
            <w:r>
              <w:t>of</w:t>
            </w:r>
            <w:r>
              <w:rPr>
                <w:spacing w:val="-7"/>
              </w:rPr>
              <w:t xml:space="preserve"> </w:t>
            </w:r>
            <w:r>
              <w:t>pharmacoeconomics</w:t>
            </w:r>
            <w:r>
              <w:rPr>
                <w:spacing w:val="-7"/>
              </w:rPr>
              <w:t xml:space="preserve"> </w:t>
            </w:r>
            <w:r>
              <w:t>to</w:t>
            </w:r>
            <w:r>
              <w:rPr>
                <w:spacing w:val="-8"/>
              </w:rPr>
              <w:t xml:space="preserve"> </w:t>
            </w:r>
            <w:r>
              <w:t>pharmacotherapy</w:t>
            </w:r>
            <w:r>
              <w:rPr>
                <w:spacing w:val="-9"/>
              </w:rPr>
              <w:t xml:space="preserve"> </w:t>
            </w:r>
            <w:r>
              <w:t>and</w:t>
            </w:r>
            <w:r>
              <w:rPr>
                <w:spacing w:val="-7"/>
              </w:rPr>
              <w:t xml:space="preserve"> </w:t>
            </w:r>
            <w:r>
              <w:t>managed</w:t>
            </w:r>
            <w:r>
              <w:rPr>
                <w:spacing w:val="-8"/>
              </w:rPr>
              <w:t xml:space="preserve"> </w:t>
            </w:r>
            <w:r>
              <w:t>health</w:t>
            </w:r>
            <w:r>
              <w:rPr>
                <w:spacing w:val="-7"/>
              </w:rPr>
              <w:t xml:space="preserve"> </w:t>
            </w:r>
            <w:r>
              <w:rPr>
                <w:spacing w:val="-2"/>
              </w:rPr>
              <w:t>care.</w:t>
            </w:r>
          </w:p>
        </w:tc>
        <w:tc>
          <w:tcPr>
            <w:tcW w:w="905" w:type="dxa"/>
          </w:tcPr>
          <w:p w14:paraId="45FCC58D" w14:textId="77777777" w:rsidR="00611579" w:rsidRDefault="00DE2936" w:rsidP="00A83B41">
            <w:pPr>
              <w:pStyle w:val="TableParagraph"/>
              <w:tabs>
                <w:tab w:val="left" w:pos="0"/>
              </w:tabs>
              <w:ind w:left="106"/>
              <w:rPr>
                <w:b/>
              </w:rPr>
            </w:pPr>
            <w:r>
              <w:rPr>
                <w:b/>
                <w:spacing w:val="-10"/>
              </w:rPr>
              <w:t>5</w:t>
            </w:r>
          </w:p>
        </w:tc>
      </w:tr>
      <w:tr w:rsidR="00611579" w14:paraId="064169C4" w14:textId="77777777">
        <w:trPr>
          <w:trHeight w:val="292"/>
        </w:trPr>
        <w:tc>
          <w:tcPr>
            <w:tcW w:w="814" w:type="dxa"/>
          </w:tcPr>
          <w:p w14:paraId="0FAA9B4E" w14:textId="77777777" w:rsidR="00611579" w:rsidRDefault="00611579" w:rsidP="00A83B41">
            <w:pPr>
              <w:pStyle w:val="TableParagraph"/>
              <w:tabs>
                <w:tab w:val="left" w:pos="0"/>
              </w:tabs>
              <w:spacing w:before="0"/>
              <w:ind w:left="0"/>
              <w:rPr>
                <w:sz w:val="20"/>
              </w:rPr>
            </w:pPr>
          </w:p>
        </w:tc>
        <w:tc>
          <w:tcPr>
            <w:tcW w:w="7526" w:type="dxa"/>
          </w:tcPr>
          <w:p w14:paraId="1F14AEFE" w14:textId="77777777" w:rsidR="00611579" w:rsidRDefault="00DE2936" w:rsidP="00A83B41">
            <w:pPr>
              <w:pStyle w:val="TableParagraph"/>
              <w:tabs>
                <w:tab w:val="left" w:pos="0"/>
              </w:tabs>
              <w:spacing w:before="3"/>
              <w:ind w:left="0" w:right="95"/>
              <w:jc w:val="right"/>
              <w:rPr>
                <w:b/>
              </w:rPr>
            </w:pPr>
            <w:r>
              <w:rPr>
                <w:b/>
                <w:spacing w:val="-2"/>
              </w:rPr>
              <w:t>Total</w:t>
            </w:r>
          </w:p>
        </w:tc>
        <w:tc>
          <w:tcPr>
            <w:tcW w:w="905" w:type="dxa"/>
          </w:tcPr>
          <w:p w14:paraId="778A0DD4" w14:textId="77777777" w:rsidR="00611579" w:rsidRDefault="00DE2936" w:rsidP="00A83B41">
            <w:pPr>
              <w:pStyle w:val="TableParagraph"/>
              <w:tabs>
                <w:tab w:val="left" w:pos="0"/>
              </w:tabs>
              <w:spacing w:before="3"/>
              <w:ind w:left="106"/>
              <w:rPr>
                <w:b/>
              </w:rPr>
            </w:pPr>
            <w:r>
              <w:rPr>
                <w:b/>
                <w:spacing w:val="-5"/>
              </w:rPr>
              <w:t>60</w:t>
            </w:r>
          </w:p>
        </w:tc>
      </w:tr>
    </w:tbl>
    <w:p w14:paraId="16833F79" w14:textId="77777777" w:rsidR="00611579" w:rsidRDefault="00611579" w:rsidP="00A83B41">
      <w:pPr>
        <w:tabs>
          <w:tab w:val="left" w:pos="0"/>
        </w:tabs>
        <w:sectPr w:rsidR="00611579">
          <w:pgSz w:w="12240" w:h="15840"/>
          <w:pgMar w:top="1340" w:right="920" w:bottom="280" w:left="1220" w:header="20" w:footer="0" w:gutter="0"/>
          <w:cols w:space="720"/>
        </w:sectPr>
      </w:pPr>
    </w:p>
    <w:p w14:paraId="4426D26F" w14:textId="77777777" w:rsidR="00611579" w:rsidRDefault="00DE2936" w:rsidP="00A83B41">
      <w:pPr>
        <w:tabs>
          <w:tab w:val="left" w:pos="0"/>
        </w:tabs>
        <w:spacing w:before="81"/>
        <w:ind w:left="220"/>
        <w:rPr>
          <w:b/>
        </w:rPr>
      </w:pPr>
      <w:r>
        <w:rPr>
          <w:noProof/>
        </w:rPr>
        <w:lastRenderedPageBreak/>
        <mc:AlternateContent>
          <mc:Choice Requires="wps">
            <w:drawing>
              <wp:anchor distT="0" distB="0" distL="0" distR="0" simplePos="0" relativeHeight="15729664" behindDoc="0" locked="0" layoutInCell="1" allowOverlap="1" wp14:anchorId="4483221B" wp14:editId="75C030CF">
                <wp:simplePos x="0" y="0"/>
                <wp:positionH relativeFrom="page">
                  <wp:posOffset>457200</wp:posOffset>
                </wp:positionH>
                <wp:positionV relativeFrom="page">
                  <wp:posOffset>1283461</wp:posOffset>
                </wp:positionV>
                <wp:extent cx="9525" cy="18605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86055"/>
                        </a:xfrm>
                        <a:custGeom>
                          <a:avLst/>
                          <a:gdLst/>
                          <a:ahLst/>
                          <a:cxnLst/>
                          <a:rect l="l" t="t" r="r" b="b"/>
                          <a:pathLst>
                            <a:path w="9525" h="186055">
                              <a:moveTo>
                                <a:pt x="9143" y="0"/>
                              </a:moveTo>
                              <a:lnTo>
                                <a:pt x="0" y="0"/>
                              </a:lnTo>
                              <a:lnTo>
                                <a:pt x="0" y="185927"/>
                              </a:lnTo>
                              <a:lnTo>
                                <a:pt x="9143" y="185927"/>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64EDFF" id="Graphic 4" o:spid="_x0000_s1026" style="position:absolute;margin-left:36pt;margin-top:101.05pt;width:.75pt;height:14.65pt;z-index:15729664;visibility:visible;mso-wrap-style:square;mso-wrap-distance-left:0;mso-wrap-distance-top:0;mso-wrap-distance-right:0;mso-wrap-distance-bottom:0;mso-position-horizontal:absolute;mso-position-horizontal-relative:page;mso-position-vertical:absolute;mso-position-vertical-relative:page;v-text-anchor:top" coordsize="9525,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" path="m9143,l,,,185927r9143,l9143,xe" fillcolor="black" stroked="f">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691D6E95" wp14:editId="29282DDC">
                <wp:simplePos x="0" y="0"/>
                <wp:positionH relativeFrom="page">
                  <wp:posOffset>457200</wp:posOffset>
                </wp:positionH>
                <wp:positionV relativeFrom="page">
                  <wp:posOffset>2761742</wp:posOffset>
                </wp:positionV>
                <wp:extent cx="9525" cy="18478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84785"/>
                        </a:xfrm>
                        <a:custGeom>
                          <a:avLst/>
                          <a:gdLst/>
                          <a:ahLst/>
                          <a:cxnLst/>
                          <a:rect l="l" t="t" r="r" b="b"/>
                          <a:pathLst>
                            <a:path w="9525" h="184785">
                              <a:moveTo>
                                <a:pt x="9143" y="0"/>
                              </a:moveTo>
                              <a:lnTo>
                                <a:pt x="0" y="0"/>
                              </a:lnTo>
                              <a:lnTo>
                                <a:pt x="0" y="184403"/>
                              </a:lnTo>
                              <a:lnTo>
                                <a:pt x="9143" y="18440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906209" id="Graphic 5" o:spid="_x0000_s1026" style="position:absolute;margin-left:36pt;margin-top:217.45pt;width:.75pt;height:14.55pt;z-index:15730176;visibility:visible;mso-wrap-style:square;mso-wrap-distance-left:0;mso-wrap-distance-top:0;mso-wrap-distance-right:0;mso-wrap-distance-bottom:0;mso-position-horizontal:absolute;mso-position-horizontal-relative:page;mso-position-vertical:absolute;mso-position-vertical-relative:page;v-text-anchor:top" coordsize="9525,1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" path="m9143,l,,,184403r9143,l9143,xe" fillcolor="black" stroked="f">
                <v:path arrowok="t"/>
                <w10:wrap anchorx="page" anchory="page"/>
              </v:shape>
            </w:pict>
          </mc:Fallback>
        </mc:AlternateContent>
      </w: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2063BF1F" w14:textId="77777777" w:rsidR="00611579" w:rsidRDefault="00DE2936" w:rsidP="00A83B41">
      <w:pPr>
        <w:pStyle w:val="ListParagraph"/>
        <w:numPr>
          <w:ilvl w:val="2"/>
          <w:numId w:val="52"/>
        </w:numPr>
        <w:tabs>
          <w:tab w:val="left" w:pos="0"/>
          <w:tab w:val="left" w:pos="939"/>
        </w:tabs>
        <w:spacing w:before="38"/>
        <w:ind w:left="939" w:hanging="268"/>
      </w:pPr>
      <w:r>
        <w:t>Rick</w:t>
      </w:r>
      <w:r>
        <w:rPr>
          <w:spacing w:val="-4"/>
        </w:rPr>
        <w:t xml:space="preserve"> </w:t>
      </w:r>
      <w:r>
        <w:t>NG.</w:t>
      </w:r>
      <w:r>
        <w:rPr>
          <w:spacing w:val="-2"/>
        </w:rPr>
        <w:t xml:space="preserve"> </w:t>
      </w:r>
      <w:r>
        <w:t>Drugs</w:t>
      </w:r>
      <w:r>
        <w:rPr>
          <w:spacing w:val="-2"/>
        </w:rPr>
        <w:t xml:space="preserve"> </w:t>
      </w:r>
      <w:r>
        <w:t>from</w:t>
      </w:r>
      <w:r>
        <w:rPr>
          <w:spacing w:val="-5"/>
        </w:rPr>
        <w:t xml:space="preserve"> </w:t>
      </w:r>
      <w:r>
        <w:t>Discovery</w:t>
      </w:r>
      <w:r>
        <w:rPr>
          <w:spacing w:val="-5"/>
        </w:rPr>
        <w:t xml:space="preserve"> </w:t>
      </w:r>
      <w:r>
        <w:t>to</w:t>
      </w:r>
      <w:r>
        <w:rPr>
          <w:spacing w:val="-2"/>
        </w:rPr>
        <w:t xml:space="preserve"> </w:t>
      </w:r>
      <w:r>
        <w:t>Approval,</w:t>
      </w:r>
      <w:r>
        <w:rPr>
          <w:spacing w:val="-5"/>
        </w:rPr>
        <w:t xml:space="preserve"> </w:t>
      </w:r>
      <w:r>
        <w:t>John Wiley</w:t>
      </w:r>
      <w:r>
        <w:rPr>
          <w:spacing w:val="-3"/>
        </w:rPr>
        <w:t xml:space="preserve"> </w:t>
      </w:r>
      <w:r>
        <w:t>&amp;</w:t>
      </w:r>
      <w:r>
        <w:rPr>
          <w:spacing w:val="-4"/>
        </w:rPr>
        <w:t xml:space="preserve"> </w:t>
      </w:r>
      <w:r>
        <w:t>Sons,</w:t>
      </w:r>
      <w:r>
        <w:rPr>
          <w:spacing w:val="-2"/>
        </w:rPr>
        <w:t xml:space="preserve"> </w:t>
      </w:r>
      <w:r>
        <w:rPr>
          <w:spacing w:val="-4"/>
        </w:rPr>
        <w:t>Inc.</w:t>
      </w:r>
    </w:p>
    <w:p w14:paraId="2DA7D716" w14:textId="77777777" w:rsidR="00611579" w:rsidRDefault="00DE2936" w:rsidP="00A83B41">
      <w:pPr>
        <w:pStyle w:val="ListParagraph"/>
        <w:numPr>
          <w:ilvl w:val="2"/>
          <w:numId w:val="52"/>
        </w:numPr>
        <w:tabs>
          <w:tab w:val="left" w:pos="0"/>
          <w:tab w:val="left" w:pos="940"/>
        </w:tabs>
        <w:spacing w:before="38" w:line="278" w:lineRule="auto"/>
        <w:ind w:right="519"/>
      </w:pPr>
      <w:r>
        <w:rPr>
          <w:noProof/>
        </w:rPr>
        <mc:AlternateContent>
          <mc:Choice Requires="wps">
            <w:drawing>
              <wp:anchor distT="0" distB="0" distL="0" distR="0" simplePos="0" relativeHeight="483054592" behindDoc="1" locked="0" layoutInCell="1" allowOverlap="1" wp14:anchorId="057421B3" wp14:editId="533D7C29">
                <wp:simplePos x="0" y="0"/>
                <wp:positionH relativeFrom="page">
                  <wp:posOffset>2826130</wp:posOffset>
                </wp:positionH>
                <wp:positionV relativeFrom="paragraph">
                  <wp:posOffset>169741</wp:posOffset>
                </wp:positionV>
                <wp:extent cx="33655"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6350"/>
                        </a:xfrm>
                        <a:custGeom>
                          <a:avLst/>
                          <a:gdLst/>
                          <a:ahLst/>
                          <a:cxnLst/>
                          <a:rect l="l" t="t" r="r" b="b"/>
                          <a:pathLst>
                            <a:path w="33655" h="6350">
                              <a:moveTo>
                                <a:pt x="33527" y="0"/>
                              </a:moveTo>
                              <a:lnTo>
                                <a:pt x="0" y="0"/>
                              </a:lnTo>
                              <a:lnTo>
                                <a:pt x="0" y="6096"/>
                              </a:lnTo>
                              <a:lnTo>
                                <a:pt x="33527" y="6096"/>
                              </a:lnTo>
                              <a:lnTo>
                                <a:pt x="33527" y="0"/>
                              </a:lnTo>
                              <a:close/>
                            </a:path>
                          </a:pathLst>
                        </a:custGeom>
                        <a:solidFill>
                          <a:srgbClr val="B5082D"/>
                        </a:solidFill>
                      </wps:spPr>
                      <wps:bodyPr wrap="square" lIns="0" tIns="0" rIns="0" bIns="0" rtlCol="0">
                        <a:prstTxWarp prst="textNoShape">
                          <a:avLst/>
                        </a:prstTxWarp>
                        <a:noAutofit/>
                      </wps:bodyPr>
                    </wps:wsp>
                  </a:graphicData>
                </a:graphic>
              </wp:anchor>
            </w:drawing>
          </mc:Choice>
          <mc:Fallback>
            <w:pict>
              <v:shape w14:anchorId="098E4ADA" id="Graphic 6" o:spid="_x0000_s1026" style="position:absolute;margin-left:222.55pt;margin-top:13.35pt;width:2.65pt;height:.5pt;z-index:-20261888;visibility:visible;mso-wrap-style:square;mso-wrap-distance-left:0;mso-wrap-distance-top:0;mso-wrap-distance-right:0;mso-wrap-distance-bottom:0;mso-position-horizontal:absolute;mso-position-horizontal-relative:page;mso-position-vertical:absolute;mso-position-vertical-relative:text;v-text-anchor:top" coordsize="33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" path="m33527,l,,,6096r33527,l33527,xe" fillcolor="#b5082d" stroked="f">
                <v:path arrowok="t"/>
                <w10:wrap anchorx="page"/>
              </v:shape>
            </w:pict>
          </mc:Fallback>
        </mc:AlternateContent>
      </w:r>
      <w:r>
        <w:t>Allen Cato, Lynda Sutton</w:t>
      </w:r>
      <w:r>
        <w:rPr>
          <w:color w:val="B5082D"/>
        </w:rPr>
        <w:t xml:space="preserve">, </w:t>
      </w:r>
      <w:r>
        <w:t>Clinical Drug Trials and Tribulations Second Edition Revised, second edition, Marcel Dekker Inc.</w:t>
      </w:r>
    </w:p>
    <w:p w14:paraId="1AF34421" w14:textId="77777777" w:rsidR="00611579" w:rsidRDefault="00DE2936" w:rsidP="00A83B41">
      <w:pPr>
        <w:pStyle w:val="ListParagraph"/>
        <w:numPr>
          <w:ilvl w:val="2"/>
          <w:numId w:val="52"/>
        </w:numPr>
        <w:tabs>
          <w:tab w:val="left" w:pos="0"/>
          <w:tab w:val="left" w:pos="940"/>
        </w:tabs>
        <w:spacing w:before="0" w:line="276" w:lineRule="auto"/>
        <w:ind w:right="522"/>
      </w:pPr>
      <w:r>
        <w:t xml:space="preserve">Ronald D. Mann, Elizabeth B. Andrews. Pharmacovigilance, second edition, John Wiley &amp; Sons </w:t>
      </w:r>
      <w:r>
        <w:rPr>
          <w:spacing w:val="-4"/>
        </w:rPr>
        <w:t>Ltd.</w:t>
      </w:r>
    </w:p>
    <w:p w14:paraId="0189775D" w14:textId="77777777" w:rsidR="00611579" w:rsidRDefault="00DE2936" w:rsidP="00A83B41">
      <w:pPr>
        <w:pStyle w:val="ListParagraph"/>
        <w:numPr>
          <w:ilvl w:val="2"/>
          <w:numId w:val="52"/>
        </w:numPr>
        <w:tabs>
          <w:tab w:val="left" w:pos="0"/>
          <w:tab w:val="left" w:pos="939"/>
        </w:tabs>
        <w:spacing w:before="0" w:line="252" w:lineRule="exact"/>
        <w:ind w:left="939" w:hanging="268"/>
      </w:pPr>
      <w:r>
        <w:t>Shayne</w:t>
      </w:r>
      <w:r>
        <w:rPr>
          <w:spacing w:val="-2"/>
        </w:rPr>
        <w:t xml:space="preserve"> </w:t>
      </w:r>
      <w:r>
        <w:t>C.</w:t>
      </w:r>
      <w:r>
        <w:rPr>
          <w:spacing w:val="-3"/>
        </w:rPr>
        <w:t xml:space="preserve"> </w:t>
      </w:r>
      <w:r>
        <w:t>Gad.</w:t>
      </w:r>
      <w:r>
        <w:rPr>
          <w:spacing w:val="-1"/>
        </w:rPr>
        <w:t xml:space="preserve"> </w:t>
      </w:r>
      <w:r>
        <w:t>Drug</w:t>
      </w:r>
      <w:r>
        <w:rPr>
          <w:spacing w:val="-4"/>
        </w:rPr>
        <w:t xml:space="preserve"> </w:t>
      </w:r>
      <w:r>
        <w:t>Safety</w:t>
      </w:r>
      <w:r>
        <w:rPr>
          <w:spacing w:val="-4"/>
        </w:rPr>
        <w:t xml:space="preserve"> </w:t>
      </w:r>
      <w:r>
        <w:t>Evaluation.</w:t>
      </w:r>
      <w:r>
        <w:rPr>
          <w:spacing w:val="-2"/>
        </w:rPr>
        <w:t xml:space="preserve"> </w:t>
      </w:r>
      <w:r>
        <w:t>A</w:t>
      </w:r>
      <w:r>
        <w:rPr>
          <w:spacing w:val="-5"/>
        </w:rPr>
        <w:t xml:space="preserve"> </w:t>
      </w:r>
      <w:r>
        <w:t>John</w:t>
      </w:r>
      <w:r>
        <w:rPr>
          <w:spacing w:val="-3"/>
        </w:rPr>
        <w:t xml:space="preserve"> </w:t>
      </w:r>
      <w:r>
        <w:t>Wiley</w:t>
      </w:r>
      <w:r>
        <w:rPr>
          <w:spacing w:val="-4"/>
        </w:rPr>
        <w:t xml:space="preserve"> </w:t>
      </w:r>
      <w:r>
        <w:t>&amp;</w:t>
      </w:r>
      <w:r>
        <w:rPr>
          <w:spacing w:val="-3"/>
        </w:rPr>
        <w:t xml:space="preserve"> </w:t>
      </w:r>
      <w:r>
        <w:t>Sons,</w:t>
      </w:r>
      <w:r>
        <w:rPr>
          <w:spacing w:val="-2"/>
        </w:rPr>
        <w:t xml:space="preserve"> </w:t>
      </w:r>
      <w:r>
        <w:t>Inc.</w:t>
      </w:r>
      <w:r>
        <w:rPr>
          <w:spacing w:val="-1"/>
        </w:rPr>
        <w:t xml:space="preserve"> </w:t>
      </w:r>
      <w:r>
        <w:rPr>
          <w:spacing w:val="-2"/>
        </w:rPr>
        <w:t>Publication.</w:t>
      </w:r>
    </w:p>
    <w:p w14:paraId="11B4E84E" w14:textId="77777777" w:rsidR="00611579" w:rsidRDefault="00DE2936" w:rsidP="00A83B41">
      <w:pPr>
        <w:pStyle w:val="ListParagraph"/>
        <w:numPr>
          <w:ilvl w:val="2"/>
          <w:numId w:val="52"/>
        </w:numPr>
        <w:tabs>
          <w:tab w:val="left" w:pos="0"/>
          <w:tab w:val="left" w:pos="940"/>
        </w:tabs>
        <w:spacing w:before="36" w:line="276" w:lineRule="auto"/>
        <w:ind w:right="516"/>
      </w:pPr>
      <w:r>
        <w:t>Sandy</w:t>
      </w:r>
      <w:r>
        <w:rPr>
          <w:spacing w:val="-15"/>
        </w:rPr>
        <w:t xml:space="preserve"> </w:t>
      </w:r>
      <w:r>
        <w:t>Weinberg.</w:t>
      </w:r>
      <w:r>
        <w:rPr>
          <w:spacing w:val="-14"/>
        </w:rPr>
        <w:t xml:space="preserve"> </w:t>
      </w:r>
      <w:r>
        <w:t>Guidebook</w:t>
      </w:r>
      <w:r>
        <w:rPr>
          <w:spacing w:val="-14"/>
        </w:rPr>
        <w:t xml:space="preserve"> </w:t>
      </w:r>
      <w:r>
        <w:t>for</w:t>
      </w:r>
      <w:r>
        <w:rPr>
          <w:spacing w:val="-14"/>
        </w:rPr>
        <w:t xml:space="preserve"> </w:t>
      </w:r>
      <w:r>
        <w:t>Drug</w:t>
      </w:r>
      <w:r>
        <w:rPr>
          <w:spacing w:val="-15"/>
        </w:rPr>
        <w:t xml:space="preserve"> </w:t>
      </w:r>
      <w:r>
        <w:t>Regulatory</w:t>
      </w:r>
      <w:r>
        <w:rPr>
          <w:spacing w:val="-15"/>
        </w:rPr>
        <w:t xml:space="preserve"> </w:t>
      </w:r>
      <w:r>
        <w:t>Submissions,</w:t>
      </w:r>
      <w:r>
        <w:rPr>
          <w:spacing w:val="-14"/>
        </w:rPr>
        <w:t xml:space="preserve"> </w:t>
      </w:r>
      <w:r>
        <w:t>first</w:t>
      </w:r>
      <w:r>
        <w:rPr>
          <w:spacing w:val="-14"/>
        </w:rPr>
        <w:t xml:space="preserve"> </w:t>
      </w:r>
      <w:r>
        <w:t>edition,</w:t>
      </w:r>
      <w:r>
        <w:rPr>
          <w:spacing w:val="-13"/>
        </w:rPr>
        <w:t xml:space="preserve"> </w:t>
      </w:r>
      <w:r>
        <w:t>A</w:t>
      </w:r>
      <w:r>
        <w:rPr>
          <w:spacing w:val="-16"/>
        </w:rPr>
        <w:t xml:space="preserve"> </w:t>
      </w:r>
      <w:r>
        <w:t>John</w:t>
      </w:r>
      <w:r>
        <w:rPr>
          <w:spacing w:val="-14"/>
        </w:rPr>
        <w:t xml:space="preserve"> </w:t>
      </w:r>
      <w:r>
        <w:t>Wiley</w:t>
      </w:r>
      <w:r>
        <w:rPr>
          <w:spacing w:val="-14"/>
        </w:rPr>
        <w:t xml:space="preserve"> </w:t>
      </w:r>
      <w:r>
        <w:t>&amp;</w:t>
      </w:r>
      <w:r>
        <w:rPr>
          <w:spacing w:val="-14"/>
        </w:rPr>
        <w:t xml:space="preserve"> </w:t>
      </w:r>
      <w:r>
        <w:t xml:space="preserve">Sons, </w:t>
      </w:r>
      <w:r>
        <w:rPr>
          <w:spacing w:val="-4"/>
        </w:rPr>
        <w:t>Inc.</w:t>
      </w:r>
    </w:p>
    <w:p w14:paraId="6440B0AE" w14:textId="77777777" w:rsidR="00611579" w:rsidRDefault="00DE2936" w:rsidP="00A83B41">
      <w:pPr>
        <w:pStyle w:val="ListParagraph"/>
        <w:numPr>
          <w:ilvl w:val="2"/>
          <w:numId w:val="52"/>
        </w:numPr>
        <w:tabs>
          <w:tab w:val="left" w:pos="0"/>
          <w:tab w:val="left" w:pos="940"/>
        </w:tabs>
        <w:spacing w:before="0" w:line="276" w:lineRule="auto"/>
        <w:ind w:right="513"/>
      </w:pPr>
      <w:r>
        <w:rPr>
          <w:noProof/>
        </w:rPr>
        <mc:AlternateContent>
          <mc:Choice Requires="wps">
            <w:drawing>
              <wp:anchor distT="0" distB="0" distL="0" distR="0" simplePos="0" relativeHeight="15729152" behindDoc="0" locked="0" layoutInCell="1" allowOverlap="1" wp14:anchorId="78D10A35" wp14:editId="068180E1">
                <wp:simplePos x="0" y="0"/>
                <wp:positionH relativeFrom="page">
                  <wp:posOffset>2560954</wp:posOffset>
                </wp:positionH>
                <wp:positionV relativeFrom="paragraph">
                  <wp:posOffset>329419</wp:posOffset>
                </wp:positionV>
                <wp:extent cx="33655"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6350"/>
                        </a:xfrm>
                        <a:custGeom>
                          <a:avLst/>
                          <a:gdLst/>
                          <a:ahLst/>
                          <a:cxnLst/>
                          <a:rect l="l" t="t" r="r" b="b"/>
                          <a:pathLst>
                            <a:path w="33655" h="6350">
                              <a:moveTo>
                                <a:pt x="33527" y="0"/>
                              </a:moveTo>
                              <a:lnTo>
                                <a:pt x="0" y="0"/>
                              </a:lnTo>
                              <a:lnTo>
                                <a:pt x="0" y="6096"/>
                              </a:lnTo>
                              <a:lnTo>
                                <a:pt x="33527" y="6096"/>
                              </a:lnTo>
                              <a:lnTo>
                                <a:pt x="33527" y="0"/>
                              </a:lnTo>
                              <a:close/>
                            </a:path>
                          </a:pathLst>
                        </a:custGeom>
                        <a:solidFill>
                          <a:srgbClr val="B5082D"/>
                        </a:solidFill>
                      </wps:spPr>
                      <wps:bodyPr wrap="square" lIns="0" tIns="0" rIns="0" bIns="0" rtlCol="0">
                        <a:prstTxWarp prst="textNoShape">
                          <a:avLst/>
                        </a:prstTxWarp>
                        <a:noAutofit/>
                      </wps:bodyPr>
                    </wps:wsp>
                  </a:graphicData>
                </a:graphic>
              </wp:anchor>
            </w:drawing>
          </mc:Choice>
          <mc:Fallback>
            <w:pict>
              <v:shape w14:anchorId="34D0527D" id="Graphic 7" o:spid="_x0000_s1026" style="position:absolute;margin-left:201.65pt;margin-top:25.95pt;width:2.65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33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" path="m33527,l,,,6096r33527,l33527,xe" fillcolor="#b5082d" stroked="f">
                <v:path arrowok="t"/>
                <w10:wrap anchorx="page"/>
              </v:shape>
            </w:pict>
          </mc:Fallback>
        </mc:AlternateContent>
      </w:r>
      <w:r>
        <w:t>Duolao</w:t>
      </w:r>
      <w:r>
        <w:rPr>
          <w:spacing w:val="39"/>
        </w:rPr>
        <w:t xml:space="preserve"> </w:t>
      </w:r>
      <w:r>
        <w:t>Wang</w:t>
      </w:r>
      <w:r>
        <w:rPr>
          <w:spacing w:val="38"/>
        </w:rPr>
        <w:t xml:space="preserve"> </w:t>
      </w:r>
      <w:r>
        <w:t>and</w:t>
      </w:r>
      <w:r>
        <w:rPr>
          <w:spacing w:val="39"/>
        </w:rPr>
        <w:t xml:space="preserve"> </w:t>
      </w:r>
      <w:r>
        <w:t>Ameet</w:t>
      </w:r>
      <w:r>
        <w:rPr>
          <w:spacing w:val="40"/>
        </w:rPr>
        <w:t xml:space="preserve"> </w:t>
      </w:r>
      <w:r>
        <w:t>Bakhai</w:t>
      </w:r>
      <w:r>
        <w:rPr>
          <w:spacing w:val="40"/>
        </w:rPr>
        <w:t xml:space="preserve"> </w:t>
      </w:r>
      <w:r>
        <w:t>Clinical</w:t>
      </w:r>
      <w:r>
        <w:rPr>
          <w:spacing w:val="39"/>
        </w:rPr>
        <w:t xml:space="preserve"> </w:t>
      </w:r>
      <w:r>
        <w:t>Trials</w:t>
      </w:r>
      <w:r>
        <w:rPr>
          <w:spacing w:val="40"/>
        </w:rPr>
        <w:t xml:space="preserve"> </w:t>
      </w:r>
      <w:r>
        <w:t>A</w:t>
      </w:r>
      <w:r>
        <w:rPr>
          <w:spacing w:val="37"/>
        </w:rPr>
        <w:t xml:space="preserve"> </w:t>
      </w:r>
      <w:r>
        <w:t>Practical</w:t>
      </w:r>
      <w:r>
        <w:rPr>
          <w:spacing w:val="40"/>
        </w:rPr>
        <w:t xml:space="preserve"> </w:t>
      </w:r>
      <w:r>
        <w:t>Guide</w:t>
      </w:r>
      <w:r>
        <w:rPr>
          <w:spacing w:val="40"/>
        </w:rPr>
        <w:t xml:space="preserve"> </w:t>
      </w:r>
      <w:r>
        <w:t>to</w:t>
      </w:r>
      <w:r>
        <w:rPr>
          <w:spacing w:val="40"/>
        </w:rPr>
        <w:t xml:space="preserve"> </w:t>
      </w:r>
      <w:r>
        <w:t>Design,</w:t>
      </w:r>
      <w:r>
        <w:rPr>
          <w:spacing w:val="40"/>
        </w:rPr>
        <w:t xml:space="preserve"> </w:t>
      </w:r>
      <w:r>
        <w:t>Analysis,</w:t>
      </w:r>
      <w:r>
        <w:rPr>
          <w:spacing w:val="40"/>
        </w:rPr>
        <w:t xml:space="preserve"> </w:t>
      </w:r>
      <w:r>
        <w:t>and Reporting, Remedica</w:t>
      </w:r>
      <w:r>
        <w:rPr>
          <w:color w:val="B5082D"/>
        </w:rPr>
        <w:t>.</w:t>
      </w:r>
    </w:p>
    <w:p w14:paraId="20C6FF55" w14:textId="77777777" w:rsidR="00611579" w:rsidRDefault="00DE2936" w:rsidP="00A83B41">
      <w:pPr>
        <w:pStyle w:val="ListParagraph"/>
        <w:numPr>
          <w:ilvl w:val="2"/>
          <w:numId w:val="52"/>
        </w:numPr>
        <w:tabs>
          <w:tab w:val="left" w:pos="0"/>
          <w:tab w:val="left" w:pos="940"/>
        </w:tabs>
        <w:spacing w:before="0" w:line="278" w:lineRule="auto"/>
        <w:ind w:right="522"/>
      </w:pPr>
      <w:r>
        <w:t>Giovanna</w:t>
      </w:r>
      <w:r>
        <w:rPr>
          <w:spacing w:val="40"/>
        </w:rPr>
        <w:t xml:space="preserve"> </w:t>
      </w:r>
      <w:r>
        <w:t>di</w:t>
      </w:r>
      <w:r>
        <w:rPr>
          <w:spacing w:val="40"/>
        </w:rPr>
        <w:t xml:space="preserve"> </w:t>
      </w:r>
      <w:r>
        <w:t>Ignazio,</w:t>
      </w:r>
      <w:r>
        <w:rPr>
          <w:spacing w:val="40"/>
        </w:rPr>
        <w:t xml:space="preserve"> </w:t>
      </w:r>
      <w:r>
        <w:t>Di</w:t>
      </w:r>
      <w:r>
        <w:rPr>
          <w:spacing w:val="40"/>
        </w:rPr>
        <w:t xml:space="preserve"> </w:t>
      </w:r>
      <w:r>
        <w:t>Giovanna</w:t>
      </w:r>
      <w:r>
        <w:rPr>
          <w:spacing w:val="40"/>
        </w:rPr>
        <w:t xml:space="preserve"> </w:t>
      </w:r>
      <w:r>
        <w:t>and</w:t>
      </w:r>
      <w:r>
        <w:rPr>
          <w:spacing w:val="40"/>
        </w:rPr>
        <w:t xml:space="preserve"> </w:t>
      </w:r>
      <w:r>
        <w:t>Haynes,</w:t>
      </w:r>
      <w:r>
        <w:rPr>
          <w:spacing w:val="40"/>
        </w:rPr>
        <w:t xml:space="preserve"> </w:t>
      </w:r>
      <w:r>
        <w:t>Principals</w:t>
      </w:r>
      <w:r>
        <w:rPr>
          <w:spacing w:val="40"/>
        </w:rPr>
        <w:t xml:space="preserve"> </w:t>
      </w:r>
      <w:r>
        <w:t>of</w:t>
      </w:r>
      <w:r>
        <w:rPr>
          <w:spacing w:val="40"/>
        </w:rPr>
        <w:t xml:space="preserve"> </w:t>
      </w:r>
      <w:r>
        <w:t>Clinical</w:t>
      </w:r>
      <w:r>
        <w:rPr>
          <w:spacing w:val="40"/>
        </w:rPr>
        <w:t xml:space="preserve"> </w:t>
      </w:r>
      <w:r>
        <w:t>Research,</w:t>
      </w:r>
      <w:r>
        <w:rPr>
          <w:spacing w:val="40"/>
        </w:rPr>
        <w:t xml:space="preserve"> </w:t>
      </w:r>
      <w:r>
        <w:t>Wrightson Biomedical Pub.</w:t>
      </w:r>
    </w:p>
    <w:p w14:paraId="0D3E2245" w14:textId="77777777" w:rsidR="00611579" w:rsidRDefault="00DE2936" w:rsidP="00A83B41">
      <w:pPr>
        <w:pStyle w:val="ListParagraph"/>
        <w:numPr>
          <w:ilvl w:val="2"/>
          <w:numId w:val="52"/>
        </w:numPr>
        <w:tabs>
          <w:tab w:val="left" w:pos="0"/>
          <w:tab w:val="left" w:pos="939"/>
        </w:tabs>
        <w:spacing w:before="0" w:line="250" w:lineRule="exact"/>
        <w:ind w:left="939" w:hanging="268"/>
      </w:pPr>
      <w:r>
        <w:t>R</w:t>
      </w:r>
      <w:r>
        <w:rPr>
          <w:spacing w:val="-4"/>
        </w:rPr>
        <w:t xml:space="preserve"> </w:t>
      </w:r>
      <w:r>
        <w:t>K</w:t>
      </w:r>
      <w:r>
        <w:rPr>
          <w:spacing w:val="-1"/>
        </w:rPr>
        <w:t xml:space="preserve"> </w:t>
      </w:r>
      <w:r>
        <w:t>Rondels,</w:t>
      </w:r>
      <w:r>
        <w:rPr>
          <w:spacing w:val="-4"/>
        </w:rPr>
        <w:t xml:space="preserve"> </w:t>
      </w:r>
      <w:r>
        <w:t>S</w:t>
      </w:r>
      <w:r>
        <w:rPr>
          <w:spacing w:val="-2"/>
        </w:rPr>
        <w:t xml:space="preserve"> </w:t>
      </w:r>
      <w:r>
        <w:t>A</w:t>
      </w:r>
      <w:r>
        <w:rPr>
          <w:spacing w:val="-4"/>
        </w:rPr>
        <w:t xml:space="preserve"> </w:t>
      </w:r>
      <w:r>
        <w:t>Varley,</w:t>
      </w:r>
      <w:r>
        <w:rPr>
          <w:spacing w:val="-3"/>
        </w:rPr>
        <w:t xml:space="preserve"> </w:t>
      </w:r>
      <w:r>
        <w:t>C</w:t>
      </w:r>
      <w:r>
        <w:rPr>
          <w:spacing w:val="-3"/>
        </w:rPr>
        <w:t xml:space="preserve"> </w:t>
      </w:r>
      <w:r>
        <w:t>F</w:t>
      </w:r>
      <w:r>
        <w:rPr>
          <w:spacing w:val="-2"/>
        </w:rPr>
        <w:t xml:space="preserve"> </w:t>
      </w:r>
      <w:r>
        <w:t>Webb,</w:t>
      </w:r>
      <w:r>
        <w:rPr>
          <w:spacing w:val="-2"/>
        </w:rPr>
        <w:t xml:space="preserve"> </w:t>
      </w:r>
      <w:r>
        <w:t>Clinical</w:t>
      </w:r>
      <w:r>
        <w:rPr>
          <w:spacing w:val="-1"/>
        </w:rPr>
        <w:t xml:space="preserve"> </w:t>
      </w:r>
      <w:r>
        <w:t>Data management,</w:t>
      </w:r>
      <w:r>
        <w:rPr>
          <w:spacing w:val="-2"/>
        </w:rPr>
        <w:t xml:space="preserve"> </w:t>
      </w:r>
      <w:r>
        <w:t>John</w:t>
      </w:r>
      <w:r>
        <w:rPr>
          <w:spacing w:val="-2"/>
        </w:rPr>
        <w:t xml:space="preserve"> </w:t>
      </w:r>
      <w:r>
        <w:t>Wiley</w:t>
      </w:r>
      <w:r>
        <w:rPr>
          <w:spacing w:val="-4"/>
        </w:rPr>
        <w:t xml:space="preserve"> </w:t>
      </w:r>
      <w:r>
        <w:t>&amp;</w:t>
      </w:r>
      <w:r>
        <w:rPr>
          <w:spacing w:val="-4"/>
        </w:rPr>
        <w:t xml:space="preserve"> </w:t>
      </w:r>
      <w:r>
        <w:t>Sons</w:t>
      </w:r>
      <w:r>
        <w:rPr>
          <w:spacing w:val="-2"/>
        </w:rPr>
        <w:t xml:space="preserve"> </w:t>
      </w:r>
      <w:r>
        <w:rPr>
          <w:spacing w:val="-4"/>
        </w:rPr>
        <w:t>Inc.</w:t>
      </w:r>
    </w:p>
    <w:p w14:paraId="23B561FF" w14:textId="77777777" w:rsidR="00611579" w:rsidRDefault="00DE2936" w:rsidP="00A83B41">
      <w:pPr>
        <w:pStyle w:val="ListParagraph"/>
        <w:numPr>
          <w:ilvl w:val="2"/>
          <w:numId w:val="52"/>
        </w:numPr>
        <w:tabs>
          <w:tab w:val="left" w:pos="0"/>
          <w:tab w:val="left" w:pos="940"/>
        </w:tabs>
        <w:spacing w:before="35" w:line="276" w:lineRule="auto"/>
        <w:ind w:right="519"/>
      </w:pPr>
      <w:r>
        <w:t>Strom BI, Limmel SE. Textbook of Pharmacoepidemiology. Chichester, West Sussex, England: John Wiley &amp; Sons Ltd.</w:t>
      </w:r>
    </w:p>
    <w:p w14:paraId="007D3E92" w14:textId="77777777" w:rsidR="00611579" w:rsidRDefault="00DE2936" w:rsidP="00A83B41">
      <w:pPr>
        <w:pStyle w:val="ListParagraph"/>
        <w:numPr>
          <w:ilvl w:val="2"/>
          <w:numId w:val="52"/>
        </w:numPr>
        <w:tabs>
          <w:tab w:val="left" w:pos="0"/>
          <w:tab w:val="left" w:pos="940"/>
          <w:tab w:val="left" w:pos="1026"/>
        </w:tabs>
        <w:spacing w:before="1" w:line="276" w:lineRule="auto"/>
        <w:ind w:right="519"/>
      </w:pPr>
      <w:r>
        <w:rPr>
          <w:color w:val="392429"/>
          <w:shd w:val="clear" w:color="auto" w:fill="F5F5F5"/>
        </w:rPr>
        <w:t>Rascati, Karen L. Essentials of Pharmacoeconomics. Philadelphia, Pa.: Lippincott Williams &amp;</w:t>
      </w:r>
      <w:r>
        <w:rPr>
          <w:color w:val="392429"/>
          <w:spacing w:val="40"/>
        </w:rPr>
        <w:t xml:space="preserve"> </w:t>
      </w:r>
      <w:r>
        <w:rPr>
          <w:color w:val="392429"/>
          <w:spacing w:val="-2"/>
          <w:shd w:val="clear" w:color="auto" w:fill="F5F5F5"/>
        </w:rPr>
        <w:t>Wilkins.</w:t>
      </w:r>
    </w:p>
    <w:p w14:paraId="5FD60CBA" w14:textId="77777777" w:rsidR="00611579" w:rsidRDefault="00DE2936" w:rsidP="00A83B41">
      <w:pPr>
        <w:pStyle w:val="ListParagraph"/>
        <w:numPr>
          <w:ilvl w:val="2"/>
          <w:numId w:val="52"/>
        </w:numPr>
        <w:tabs>
          <w:tab w:val="left" w:pos="0"/>
          <w:tab w:val="left" w:pos="940"/>
          <w:tab w:val="left" w:pos="1014"/>
        </w:tabs>
        <w:spacing w:before="0" w:line="276" w:lineRule="auto"/>
        <w:ind w:right="521"/>
        <w:rPr>
          <w:color w:val="392429"/>
        </w:rPr>
      </w:pPr>
      <w:r>
        <w:rPr>
          <w:color w:val="000000"/>
        </w:rPr>
        <w:t>M. F. Drummond, M. J. Sculpher and G. W. Torrance, Methods for the economic evaluation of health care programmes. Oxford University Press, USA.</w:t>
      </w:r>
    </w:p>
    <w:p w14:paraId="31B3236C" w14:textId="77777777" w:rsidR="00611579" w:rsidRDefault="00DE2936" w:rsidP="00A83B41">
      <w:pPr>
        <w:pStyle w:val="ListParagraph"/>
        <w:numPr>
          <w:ilvl w:val="0"/>
          <w:numId w:val="46"/>
        </w:numPr>
        <w:tabs>
          <w:tab w:val="left" w:pos="0"/>
          <w:tab w:val="left" w:pos="938"/>
          <w:tab w:val="left" w:pos="940"/>
        </w:tabs>
        <w:spacing w:before="0" w:line="278" w:lineRule="auto"/>
        <w:ind w:right="523"/>
        <w:jc w:val="left"/>
      </w:pPr>
      <w:r>
        <w:t>Brenda Waning; Michael Montagne; William W McCloskey, Pharmacoepidemiology: principles and practice, New York: McGraw-Hill.</w:t>
      </w:r>
    </w:p>
    <w:p w14:paraId="4062C219" w14:textId="77777777" w:rsidR="00611579" w:rsidRDefault="00DE2936" w:rsidP="00A83B41">
      <w:pPr>
        <w:pStyle w:val="ListParagraph"/>
        <w:numPr>
          <w:ilvl w:val="0"/>
          <w:numId w:val="46"/>
        </w:numPr>
        <w:tabs>
          <w:tab w:val="left" w:pos="0"/>
          <w:tab w:val="left" w:pos="1030"/>
        </w:tabs>
        <w:spacing w:before="0" w:line="249" w:lineRule="exact"/>
        <w:ind w:left="1030" w:hanging="270"/>
        <w:jc w:val="left"/>
      </w:pPr>
      <w:r>
        <w:t>Various</w:t>
      </w:r>
      <w:r>
        <w:rPr>
          <w:spacing w:val="-8"/>
        </w:rPr>
        <w:t xml:space="preserve"> </w:t>
      </w:r>
      <w:r>
        <w:t>Guidelines</w:t>
      </w:r>
      <w:r>
        <w:rPr>
          <w:spacing w:val="-6"/>
        </w:rPr>
        <w:t xml:space="preserve"> </w:t>
      </w:r>
      <w:r>
        <w:rPr>
          <w:spacing w:val="-4"/>
        </w:rPr>
        <w:t>like:</w:t>
      </w:r>
    </w:p>
    <w:p w14:paraId="27BD0716" w14:textId="77777777" w:rsidR="00611579" w:rsidRDefault="00DE2936" w:rsidP="00A83B41">
      <w:pPr>
        <w:pStyle w:val="ListParagraph"/>
        <w:numPr>
          <w:ilvl w:val="1"/>
          <w:numId w:val="46"/>
        </w:numPr>
        <w:tabs>
          <w:tab w:val="left" w:pos="0"/>
          <w:tab w:val="left" w:pos="1480"/>
        </w:tabs>
        <w:spacing w:before="34" w:line="276" w:lineRule="auto"/>
        <w:ind w:right="521"/>
      </w:pPr>
      <w:r>
        <w:t>ICH (International Conference on Harmonisation), GCP for registration of pharmaceuticals for human use. ICH Harmonised Tripartite</w:t>
      </w:r>
    </w:p>
    <w:p w14:paraId="19C58DD8" w14:textId="77777777" w:rsidR="00611579" w:rsidRDefault="00DE2936" w:rsidP="00A83B41">
      <w:pPr>
        <w:pStyle w:val="ListParagraph"/>
        <w:numPr>
          <w:ilvl w:val="1"/>
          <w:numId w:val="46"/>
        </w:numPr>
        <w:tabs>
          <w:tab w:val="left" w:pos="0"/>
          <w:tab w:val="left" w:pos="1480"/>
        </w:tabs>
        <w:spacing w:before="0" w:line="267" w:lineRule="exact"/>
      </w:pPr>
      <w:r>
        <w:t>Guideline</w:t>
      </w:r>
      <w:r>
        <w:rPr>
          <w:spacing w:val="-6"/>
        </w:rPr>
        <w:t xml:space="preserve"> </w:t>
      </w:r>
      <w:r>
        <w:t>for</w:t>
      </w:r>
      <w:r>
        <w:rPr>
          <w:spacing w:val="-4"/>
        </w:rPr>
        <w:t xml:space="preserve"> </w:t>
      </w:r>
      <w:r>
        <w:t>Good</w:t>
      </w:r>
      <w:r>
        <w:rPr>
          <w:spacing w:val="-3"/>
        </w:rPr>
        <w:t xml:space="preserve"> </w:t>
      </w:r>
      <w:r>
        <w:t>Clinical</w:t>
      </w:r>
      <w:r>
        <w:rPr>
          <w:spacing w:val="-3"/>
        </w:rPr>
        <w:t xml:space="preserve"> </w:t>
      </w:r>
      <w:r>
        <w:t>Practice,</w:t>
      </w:r>
      <w:r>
        <w:rPr>
          <w:spacing w:val="-7"/>
        </w:rPr>
        <w:t xml:space="preserve"> </w:t>
      </w:r>
      <w:r>
        <w:t>E6,</w:t>
      </w:r>
      <w:r>
        <w:rPr>
          <w:spacing w:val="-3"/>
        </w:rPr>
        <w:t xml:space="preserve"> </w:t>
      </w:r>
      <w:r>
        <w:rPr>
          <w:spacing w:val="-4"/>
        </w:rPr>
        <w:t>1996.</w:t>
      </w:r>
    </w:p>
    <w:p w14:paraId="4ADF4972" w14:textId="77777777" w:rsidR="00611579" w:rsidRDefault="00DE2936" w:rsidP="00A83B41">
      <w:pPr>
        <w:pStyle w:val="ListParagraph"/>
        <w:numPr>
          <w:ilvl w:val="1"/>
          <w:numId w:val="46"/>
        </w:numPr>
        <w:tabs>
          <w:tab w:val="left" w:pos="0"/>
          <w:tab w:val="left" w:pos="1480"/>
        </w:tabs>
        <w:spacing w:before="38"/>
      </w:pPr>
      <w:r>
        <w:t>ICMR</w:t>
      </w:r>
      <w:r>
        <w:rPr>
          <w:spacing w:val="-6"/>
        </w:rPr>
        <w:t xml:space="preserve"> </w:t>
      </w:r>
      <w:r>
        <w:t>Guideline</w:t>
      </w:r>
      <w:r>
        <w:rPr>
          <w:spacing w:val="-2"/>
        </w:rPr>
        <w:t xml:space="preserve"> </w:t>
      </w:r>
      <w:r>
        <w:t>–</w:t>
      </w:r>
      <w:r>
        <w:rPr>
          <w:spacing w:val="-6"/>
        </w:rPr>
        <w:t xml:space="preserve"> </w:t>
      </w:r>
      <w:r>
        <w:t>Ethical</w:t>
      </w:r>
      <w:r>
        <w:rPr>
          <w:spacing w:val="-5"/>
        </w:rPr>
        <w:t xml:space="preserve"> </w:t>
      </w:r>
      <w:r>
        <w:t>Guidelines</w:t>
      </w:r>
      <w:r>
        <w:rPr>
          <w:spacing w:val="-3"/>
        </w:rPr>
        <w:t xml:space="preserve"> </w:t>
      </w:r>
      <w:r>
        <w:t>for</w:t>
      </w:r>
      <w:r>
        <w:rPr>
          <w:spacing w:val="-3"/>
        </w:rPr>
        <w:t xml:space="preserve"> </w:t>
      </w:r>
      <w:r>
        <w:t>Biomedical</w:t>
      </w:r>
      <w:r>
        <w:rPr>
          <w:spacing w:val="-7"/>
        </w:rPr>
        <w:t xml:space="preserve"> </w:t>
      </w:r>
      <w:r>
        <w:t>Research</w:t>
      </w:r>
      <w:r>
        <w:rPr>
          <w:spacing w:val="-3"/>
        </w:rPr>
        <w:t xml:space="preserve"> </w:t>
      </w:r>
      <w:r>
        <w:t>on</w:t>
      </w:r>
      <w:r>
        <w:rPr>
          <w:spacing w:val="-6"/>
        </w:rPr>
        <w:t xml:space="preserve"> </w:t>
      </w:r>
      <w:r>
        <w:t>Human</w:t>
      </w:r>
      <w:r>
        <w:rPr>
          <w:spacing w:val="-3"/>
        </w:rPr>
        <w:t xml:space="preserve"> </w:t>
      </w:r>
      <w:r>
        <w:rPr>
          <w:spacing w:val="-2"/>
        </w:rPr>
        <w:t>Subjects.</w:t>
      </w:r>
    </w:p>
    <w:p w14:paraId="73117A2B" w14:textId="77777777" w:rsidR="00611579" w:rsidRDefault="00DE2936" w:rsidP="00A83B41">
      <w:pPr>
        <w:pStyle w:val="ListParagraph"/>
        <w:numPr>
          <w:ilvl w:val="1"/>
          <w:numId w:val="46"/>
        </w:numPr>
        <w:tabs>
          <w:tab w:val="left" w:pos="0"/>
          <w:tab w:val="left" w:pos="1480"/>
        </w:tabs>
        <w:spacing w:before="38"/>
      </w:pPr>
      <w:r>
        <w:t>Indian</w:t>
      </w:r>
      <w:r>
        <w:rPr>
          <w:spacing w:val="-6"/>
        </w:rPr>
        <w:t xml:space="preserve"> </w:t>
      </w:r>
      <w:r>
        <w:t>GCP</w:t>
      </w:r>
      <w:r>
        <w:rPr>
          <w:spacing w:val="-4"/>
        </w:rPr>
        <w:t xml:space="preserve"> </w:t>
      </w:r>
      <w:r>
        <w:t>–</w:t>
      </w:r>
      <w:r>
        <w:rPr>
          <w:spacing w:val="-4"/>
        </w:rPr>
        <w:t xml:space="preserve"> </w:t>
      </w:r>
      <w:r>
        <w:t>Central</w:t>
      </w:r>
      <w:r>
        <w:rPr>
          <w:spacing w:val="-4"/>
        </w:rPr>
        <w:t xml:space="preserve"> </w:t>
      </w:r>
      <w:r>
        <w:t>Drugs</w:t>
      </w:r>
      <w:r>
        <w:rPr>
          <w:spacing w:val="-4"/>
        </w:rPr>
        <w:t xml:space="preserve"> </w:t>
      </w:r>
      <w:r>
        <w:t>Standard</w:t>
      </w:r>
      <w:r>
        <w:rPr>
          <w:spacing w:val="-4"/>
        </w:rPr>
        <w:t xml:space="preserve"> </w:t>
      </w:r>
      <w:r>
        <w:t>Control</w:t>
      </w:r>
      <w:r>
        <w:rPr>
          <w:spacing w:val="-5"/>
        </w:rPr>
        <w:t xml:space="preserve"> </w:t>
      </w:r>
      <w:r>
        <w:t>Organization.</w:t>
      </w:r>
      <w:r>
        <w:rPr>
          <w:spacing w:val="-4"/>
        </w:rPr>
        <w:t xml:space="preserve"> </w:t>
      </w:r>
      <w:r>
        <w:t>Good</w:t>
      </w:r>
      <w:r>
        <w:rPr>
          <w:spacing w:val="-4"/>
        </w:rPr>
        <w:t xml:space="preserve"> </w:t>
      </w:r>
      <w:r>
        <w:t>Clinical</w:t>
      </w:r>
      <w:r>
        <w:rPr>
          <w:spacing w:val="-3"/>
        </w:rPr>
        <w:t xml:space="preserve"> </w:t>
      </w:r>
      <w:r>
        <w:rPr>
          <w:spacing w:val="-2"/>
        </w:rPr>
        <w:t>Practices</w:t>
      </w:r>
    </w:p>
    <w:p w14:paraId="0088C913" w14:textId="77777777" w:rsidR="00611579" w:rsidRDefault="00DE2936" w:rsidP="00A83B41">
      <w:pPr>
        <w:pStyle w:val="ListParagraph"/>
        <w:numPr>
          <w:ilvl w:val="1"/>
          <w:numId w:val="46"/>
        </w:numPr>
        <w:tabs>
          <w:tab w:val="left" w:pos="0"/>
          <w:tab w:val="left" w:pos="1480"/>
        </w:tabs>
        <w:spacing w:before="35" w:line="273" w:lineRule="auto"/>
        <w:ind w:right="524"/>
      </w:pPr>
      <w:r>
        <w:t>Guidelines for Clinical Trials on Pharmaceutical Products in India. New Delhi: Ministry of Health; 2001.</w:t>
      </w:r>
    </w:p>
    <w:p w14:paraId="1A967E59" w14:textId="77777777" w:rsidR="00611579" w:rsidRDefault="00DE2936" w:rsidP="00A83B41">
      <w:pPr>
        <w:pStyle w:val="ListParagraph"/>
        <w:numPr>
          <w:ilvl w:val="1"/>
          <w:numId w:val="46"/>
        </w:numPr>
        <w:tabs>
          <w:tab w:val="left" w:pos="0"/>
          <w:tab w:val="left" w:pos="1480"/>
        </w:tabs>
        <w:spacing w:before="2"/>
      </w:pPr>
      <w:r>
        <w:t>Pharmacovigilance</w:t>
      </w:r>
      <w:r>
        <w:rPr>
          <w:spacing w:val="-8"/>
        </w:rPr>
        <w:t xml:space="preserve"> </w:t>
      </w:r>
      <w:r>
        <w:t>Programme</w:t>
      </w:r>
      <w:r>
        <w:rPr>
          <w:spacing w:val="-6"/>
        </w:rPr>
        <w:t xml:space="preserve"> </w:t>
      </w:r>
      <w:r>
        <w:t>of</w:t>
      </w:r>
      <w:r>
        <w:rPr>
          <w:spacing w:val="-4"/>
        </w:rPr>
        <w:t xml:space="preserve"> </w:t>
      </w:r>
      <w:r>
        <w:t>India</w:t>
      </w:r>
      <w:r>
        <w:rPr>
          <w:spacing w:val="-5"/>
        </w:rPr>
        <w:t xml:space="preserve"> </w:t>
      </w:r>
      <w:r>
        <w:rPr>
          <w:spacing w:val="-2"/>
        </w:rPr>
        <w:t>(PvPI)</w:t>
      </w:r>
    </w:p>
    <w:p w14:paraId="1A79E8C3" w14:textId="77777777" w:rsidR="00611579" w:rsidRDefault="00611579" w:rsidP="00A83B41">
      <w:pPr>
        <w:tabs>
          <w:tab w:val="left" w:pos="0"/>
        </w:tabs>
        <w:sectPr w:rsidR="00611579">
          <w:pgSz w:w="12240" w:h="15840"/>
          <w:pgMar w:top="1340" w:right="920" w:bottom="280" w:left="1220" w:header="20" w:footer="0" w:gutter="0"/>
          <w:cols w:space="720"/>
        </w:sectPr>
      </w:pPr>
    </w:p>
    <w:p w14:paraId="51E34A4E" w14:textId="77777777" w:rsidR="00611579" w:rsidRDefault="00611579" w:rsidP="00A83B41">
      <w:pPr>
        <w:pStyle w:val="BodyText"/>
        <w:tabs>
          <w:tab w:val="left" w:pos="0"/>
        </w:tabs>
        <w:spacing w:before="119"/>
        <w:ind w:left="0" w:firstLine="0"/>
      </w:pPr>
    </w:p>
    <w:p w14:paraId="6A01D457" w14:textId="1ECE51AF" w:rsidR="00611579" w:rsidRDefault="00DE2936" w:rsidP="00A83B41">
      <w:pPr>
        <w:pStyle w:val="Heading2"/>
        <w:tabs>
          <w:tab w:val="left" w:pos="0"/>
        </w:tabs>
        <w:spacing w:before="0" w:line="276" w:lineRule="auto"/>
        <w:ind w:left="2136" w:right="2432"/>
        <w:rPr>
          <w:b w:val="0"/>
        </w:rPr>
      </w:pPr>
      <w:r>
        <w:t>BRANCH:</w:t>
      </w:r>
      <w:r>
        <w:rPr>
          <w:spacing w:val="-14"/>
        </w:rPr>
        <w:t xml:space="preserve"> </w:t>
      </w:r>
      <w:r>
        <w:t>PHARMACEUTICAL</w:t>
      </w:r>
      <w:r>
        <w:rPr>
          <w:spacing w:val="-14"/>
        </w:rPr>
        <w:t xml:space="preserve"> </w:t>
      </w:r>
      <w:r>
        <w:t>ANALYSIS SEMESTER II CORE</w:t>
      </w:r>
    </w:p>
    <w:p w14:paraId="633C0CC2" w14:textId="77777777" w:rsidR="00611579" w:rsidRDefault="00DE2936" w:rsidP="00A83B41">
      <w:pPr>
        <w:tabs>
          <w:tab w:val="left" w:pos="0"/>
        </w:tabs>
        <w:spacing w:after="37"/>
        <w:ind w:right="296"/>
        <w:jc w:val="center"/>
        <w:rPr>
          <w:b/>
          <w:spacing w:val="-2"/>
        </w:rPr>
      </w:pPr>
      <w:r>
        <w:rPr>
          <w:b/>
        </w:rPr>
        <w:t>MPH_C_208_T</w:t>
      </w:r>
      <w:r>
        <w:rPr>
          <w:b/>
          <w:spacing w:val="-7"/>
        </w:rPr>
        <w:t xml:space="preserve"> </w:t>
      </w:r>
      <w:r>
        <w:rPr>
          <w:b/>
        </w:rPr>
        <w:t>-</w:t>
      </w:r>
      <w:r>
        <w:rPr>
          <w:b/>
          <w:spacing w:val="-4"/>
        </w:rPr>
        <w:t xml:space="preserve"> </w:t>
      </w:r>
      <w:r>
        <w:rPr>
          <w:b/>
        </w:rPr>
        <w:t>Analytical</w:t>
      </w:r>
      <w:r>
        <w:rPr>
          <w:b/>
          <w:spacing w:val="-5"/>
        </w:rPr>
        <w:t xml:space="preserve"> </w:t>
      </w:r>
      <w:r>
        <w:rPr>
          <w:b/>
        </w:rPr>
        <w:t>Method</w:t>
      </w:r>
      <w:r>
        <w:rPr>
          <w:b/>
          <w:spacing w:val="-5"/>
        </w:rPr>
        <w:t xml:space="preserve"> </w:t>
      </w:r>
      <w:r>
        <w:rPr>
          <w:b/>
        </w:rPr>
        <w:t>Development</w:t>
      </w:r>
      <w:r>
        <w:rPr>
          <w:b/>
          <w:spacing w:val="-5"/>
        </w:rPr>
        <w:t xml:space="preserve"> </w:t>
      </w:r>
      <w:r>
        <w:rPr>
          <w:b/>
        </w:rPr>
        <w:t>and</w:t>
      </w:r>
      <w:r>
        <w:rPr>
          <w:b/>
          <w:spacing w:val="-5"/>
        </w:rPr>
        <w:t xml:space="preserve"> </w:t>
      </w:r>
      <w:r>
        <w:rPr>
          <w:b/>
        </w:rPr>
        <w:t>Validation</w:t>
      </w:r>
      <w:r>
        <w:rPr>
          <w:b/>
          <w:spacing w:val="-4"/>
        </w:rPr>
        <w:t xml:space="preserve"> </w:t>
      </w:r>
      <w:r>
        <w:rPr>
          <w:b/>
        </w:rPr>
        <w:t>Techniques</w:t>
      </w:r>
      <w:r>
        <w:rPr>
          <w:b/>
          <w:spacing w:val="-4"/>
        </w:rPr>
        <w:t xml:space="preserve"> </w:t>
      </w:r>
      <w:r>
        <w:rPr>
          <w:b/>
        </w:rPr>
        <w:t>(4</w:t>
      </w:r>
      <w:r>
        <w:rPr>
          <w:b/>
          <w:spacing w:val="-4"/>
        </w:rPr>
        <w:t xml:space="preserve"> </w:t>
      </w:r>
      <w:r>
        <w:rPr>
          <w:b/>
          <w:spacing w:val="-2"/>
        </w:rPr>
        <w:t>h/wk)</w:t>
      </w:r>
    </w:p>
    <w:p w14:paraId="4F784FA8" w14:textId="07A12D42" w:rsidR="002A4E09" w:rsidRPr="00662EA0" w:rsidRDefault="00CD3DB1" w:rsidP="00A83B41">
      <w:pPr>
        <w:pStyle w:val="ListParagraph"/>
        <w:tabs>
          <w:tab w:val="left" w:pos="0"/>
        </w:tabs>
        <w:spacing w:line="276" w:lineRule="auto"/>
        <w:ind w:left="0"/>
      </w:pPr>
      <w:r>
        <w:rPr>
          <w:b/>
          <w:bCs/>
        </w:rPr>
        <w:t xml:space="preserve">        </w:t>
      </w:r>
      <w:r w:rsidR="002A4E09" w:rsidRPr="00C82C84">
        <w:rPr>
          <w:b/>
          <w:bCs/>
        </w:rPr>
        <w:t>Course Objectives</w:t>
      </w:r>
      <w:r>
        <w:rPr>
          <w:b/>
          <w:bCs/>
        </w:rPr>
        <w:t xml:space="preserve">: </w:t>
      </w:r>
      <w:r w:rsidR="002A4E09" w:rsidRPr="00662EA0">
        <w:t>Upon completing the following theory topics, learners should be able to:</w:t>
      </w:r>
    </w:p>
    <w:p w14:paraId="085F0A39" w14:textId="77777777" w:rsidR="00CD3DB1" w:rsidRDefault="002A4E09" w:rsidP="00A83B41">
      <w:pPr>
        <w:tabs>
          <w:tab w:val="left" w:pos="0"/>
        </w:tabs>
        <w:spacing w:line="276" w:lineRule="auto"/>
        <w:jc w:val="both"/>
      </w:pPr>
      <w:r w:rsidRPr="00662EA0">
        <w:t xml:space="preserve">Comprehend and formulate the analytical method development </w:t>
      </w:r>
      <w:r>
        <w:t xml:space="preserve">and validation </w:t>
      </w:r>
      <w:r w:rsidRPr="00662EA0">
        <w:t xml:space="preserve">procedures for drug substances/products stability assays, bioanalysis, and impurity profiling in accordance with the guidelines outlined </w:t>
      </w:r>
    </w:p>
    <w:p w14:paraId="09A94CFD" w14:textId="77777777" w:rsidR="00CD3DB1" w:rsidRDefault="00CD3DB1" w:rsidP="00A83B41">
      <w:pPr>
        <w:tabs>
          <w:tab w:val="left" w:pos="0"/>
        </w:tabs>
        <w:spacing w:line="276" w:lineRule="auto"/>
        <w:jc w:val="both"/>
      </w:pPr>
      <w:r w:rsidRPr="00662EA0">
        <w:t>by ICH, Pharmacopoeias, and CDER guidelines.</w:t>
      </w:r>
    </w:p>
    <w:p w14:paraId="23583300" w14:textId="3EFB2C0D" w:rsidR="00CD3DB1" w:rsidRDefault="00CD3DB1" w:rsidP="00A83B41">
      <w:pPr>
        <w:tabs>
          <w:tab w:val="left" w:pos="0"/>
        </w:tabs>
        <w:spacing w:line="276" w:lineRule="auto"/>
        <w:jc w:val="both"/>
      </w:pPr>
      <w:r w:rsidRPr="00C82C84">
        <w:rPr>
          <w:b/>
          <w:bCs/>
        </w:rPr>
        <w:t>Course Outcomes:</w:t>
      </w:r>
    </w:p>
    <w:p w14:paraId="0D0D5FC5" w14:textId="77777777" w:rsidR="00CD3DB1" w:rsidRDefault="00CD3DB1" w:rsidP="00A83B41">
      <w:pPr>
        <w:tabs>
          <w:tab w:val="left" w:pos="0"/>
        </w:tabs>
        <w:spacing w:line="276" w:lineRule="auto"/>
        <w:jc w:val="both"/>
      </w:pPr>
    </w:p>
    <w:p w14:paraId="46550A0E" w14:textId="074714B4" w:rsidR="002A4E09" w:rsidRDefault="002A4E09" w:rsidP="00A83B41">
      <w:pPr>
        <w:tabs>
          <w:tab w:val="left" w:pos="0"/>
        </w:tabs>
        <w:spacing w:line="276" w:lineRule="auto"/>
        <w:jc w:val="both"/>
        <w:rPr>
          <w:b/>
          <w:bCs/>
        </w:rPr>
      </w:pPr>
    </w:p>
    <w:tbl>
      <w:tblPr>
        <w:tblpPr w:leftFromText="180" w:rightFromText="180" w:vertAnchor="page" w:horzAnchor="margin" w:tblpY="4045"/>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23"/>
        <w:gridCol w:w="6015"/>
        <w:gridCol w:w="1424"/>
        <w:gridCol w:w="965"/>
      </w:tblGrid>
      <w:tr w:rsidR="002A4E09" w:rsidRPr="007808B0" w14:paraId="0101A837" w14:textId="77777777" w:rsidTr="00E12E68">
        <w:trPr>
          <w:trHeight w:val="553"/>
        </w:trPr>
        <w:tc>
          <w:tcPr>
            <w:tcW w:w="5000" w:type="pct"/>
            <w:gridSpan w:val="4"/>
          </w:tcPr>
          <w:p w14:paraId="476F8783" w14:textId="77777777" w:rsidR="002A4E09" w:rsidRDefault="002A4E09" w:rsidP="00A83B41">
            <w:pPr>
              <w:pStyle w:val="ListParagraph"/>
              <w:tabs>
                <w:tab w:val="left" w:pos="0"/>
              </w:tabs>
              <w:adjustRightInd w:val="0"/>
              <w:ind w:left="31"/>
              <w:jc w:val="center"/>
              <w:rPr>
                <w:b/>
                <w:bCs/>
              </w:rPr>
            </w:pPr>
            <w:r w:rsidRPr="00CE78D8">
              <w:rPr>
                <w:b/>
                <w:bCs/>
              </w:rPr>
              <w:t>M. Pharm                First Year, Semester II</w:t>
            </w:r>
          </w:p>
          <w:p w14:paraId="1CAE90EC" w14:textId="77777777" w:rsidR="002A4E09" w:rsidRDefault="002A4E09" w:rsidP="00A83B41">
            <w:pPr>
              <w:pStyle w:val="ListParagraph"/>
              <w:tabs>
                <w:tab w:val="left" w:pos="0"/>
                <w:tab w:val="left" w:pos="312"/>
              </w:tabs>
              <w:adjustRightInd w:val="0"/>
              <w:ind w:left="31"/>
              <w:jc w:val="center"/>
              <w:rPr>
                <w:b/>
                <w:bCs/>
                <w:sz w:val="20"/>
                <w:szCs w:val="20"/>
              </w:rPr>
            </w:pPr>
          </w:p>
          <w:p w14:paraId="6FFA6986" w14:textId="77777777" w:rsidR="002A4E09" w:rsidRPr="00EF7CBF" w:rsidRDefault="002A4E09" w:rsidP="00A83B41">
            <w:pPr>
              <w:pStyle w:val="ListParagraph"/>
              <w:tabs>
                <w:tab w:val="left" w:pos="0"/>
                <w:tab w:val="left" w:pos="312"/>
              </w:tabs>
              <w:adjustRightInd w:val="0"/>
              <w:ind w:left="31"/>
              <w:jc w:val="center"/>
              <w:rPr>
                <w:b/>
                <w:bCs/>
              </w:rPr>
            </w:pPr>
            <w:r w:rsidRPr="00EF7CBF">
              <w:rPr>
                <w:b/>
                <w:bCs/>
                <w:sz w:val="20"/>
                <w:szCs w:val="20"/>
              </w:rPr>
              <w:t xml:space="preserve">MPH_C_208_T ANALYTICAL METHOD DEVELOPMENT AND VALIDATION </w:t>
            </w:r>
            <w:r>
              <w:rPr>
                <w:b/>
                <w:bCs/>
                <w:sz w:val="20"/>
                <w:szCs w:val="20"/>
              </w:rPr>
              <w:t>T</w:t>
            </w:r>
            <w:r w:rsidRPr="00EF7CBF">
              <w:rPr>
                <w:b/>
                <w:bCs/>
                <w:sz w:val="20"/>
                <w:szCs w:val="20"/>
              </w:rPr>
              <w:t>ECHNIQUES (4 h/wk)</w:t>
            </w:r>
          </w:p>
          <w:p w14:paraId="74AF37EE" w14:textId="77777777" w:rsidR="002A4E09" w:rsidRPr="007808B0" w:rsidRDefault="002A4E09" w:rsidP="00A83B41">
            <w:pPr>
              <w:tabs>
                <w:tab w:val="left" w:pos="0"/>
              </w:tabs>
              <w:spacing w:line="276" w:lineRule="auto"/>
              <w:jc w:val="center"/>
              <w:rPr>
                <w:b/>
                <w:bCs/>
                <w:color w:val="222222"/>
                <w:lang w:eastAsia="en-IN"/>
              </w:rPr>
            </w:pPr>
          </w:p>
        </w:tc>
      </w:tr>
      <w:tr w:rsidR="002A4E09" w:rsidRPr="007808B0" w14:paraId="69826916" w14:textId="77777777" w:rsidTr="00E12E68">
        <w:trPr>
          <w:trHeight w:val="553"/>
        </w:trPr>
        <w:tc>
          <w:tcPr>
            <w:tcW w:w="1046" w:type="pct"/>
            <w:vAlign w:val="center"/>
          </w:tcPr>
          <w:p w14:paraId="379EF81C" w14:textId="77777777" w:rsidR="002A4E09" w:rsidRPr="007808B0" w:rsidRDefault="002A4E09" w:rsidP="00A83B41">
            <w:pPr>
              <w:pStyle w:val="BodyText"/>
              <w:tabs>
                <w:tab w:val="left" w:pos="0"/>
              </w:tabs>
              <w:ind w:left="142" w:right="268" w:hanging="37"/>
              <w:jc w:val="center"/>
              <w:rPr>
                <w:b/>
                <w:bCs/>
                <w:i/>
                <w:iCs/>
              </w:rPr>
            </w:pPr>
            <w:r>
              <w:rPr>
                <w:b/>
                <w:bCs/>
                <w:i/>
                <w:iCs/>
              </w:rPr>
              <w:t xml:space="preserve">Course code &amp; </w:t>
            </w:r>
            <w:r w:rsidRPr="007808B0">
              <w:rPr>
                <w:b/>
                <w:bCs/>
                <w:i/>
                <w:iCs/>
              </w:rPr>
              <w:t>CO number</w:t>
            </w:r>
          </w:p>
        </w:tc>
        <w:tc>
          <w:tcPr>
            <w:tcW w:w="2830" w:type="pct"/>
            <w:vAlign w:val="center"/>
          </w:tcPr>
          <w:p w14:paraId="68A11181" w14:textId="77777777" w:rsidR="002A4E09" w:rsidRPr="007808B0" w:rsidRDefault="002A4E09" w:rsidP="00A83B41">
            <w:pPr>
              <w:pStyle w:val="BodyText"/>
              <w:tabs>
                <w:tab w:val="left" w:pos="0"/>
              </w:tabs>
              <w:ind w:right="268"/>
              <w:jc w:val="center"/>
              <w:rPr>
                <w:b/>
                <w:bCs/>
                <w:i/>
                <w:iCs/>
              </w:rPr>
            </w:pPr>
            <w:r w:rsidRPr="007808B0">
              <w:rPr>
                <w:b/>
                <w:bCs/>
                <w:i/>
                <w:iCs/>
              </w:rPr>
              <w:t xml:space="preserve">At the successful completion of the course, </w:t>
            </w:r>
          </w:p>
          <w:p w14:paraId="0629642C" w14:textId="77777777" w:rsidR="002A4E09" w:rsidRPr="007808B0" w:rsidRDefault="002A4E09" w:rsidP="00A83B41">
            <w:pPr>
              <w:pStyle w:val="BodyText"/>
              <w:tabs>
                <w:tab w:val="left" w:pos="0"/>
              </w:tabs>
              <w:ind w:right="268"/>
              <w:jc w:val="center"/>
              <w:rPr>
                <w:b/>
                <w:bCs/>
                <w:i/>
                <w:iCs/>
              </w:rPr>
            </w:pPr>
            <w:r w:rsidRPr="007808B0">
              <w:rPr>
                <w:b/>
                <w:bCs/>
                <w:i/>
                <w:iCs/>
              </w:rPr>
              <w:t>the learners will be able to:</w:t>
            </w:r>
          </w:p>
        </w:tc>
        <w:tc>
          <w:tcPr>
            <w:tcW w:w="670" w:type="pct"/>
          </w:tcPr>
          <w:p w14:paraId="7CF4AB72" w14:textId="77777777" w:rsidR="002A4E09" w:rsidRPr="007808B0" w:rsidRDefault="002A4E09" w:rsidP="00A83B41">
            <w:pPr>
              <w:pStyle w:val="BodyText"/>
              <w:tabs>
                <w:tab w:val="left" w:pos="0"/>
              </w:tabs>
              <w:ind w:right="268"/>
              <w:jc w:val="center"/>
              <w:rPr>
                <w:b/>
                <w:bCs/>
                <w:i/>
                <w:iCs/>
              </w:rPr>
            </w:pPr>
            <w:r w:rsidRPr="007808B0">
              <w:rPr>
                <w:b/>
                <w:bCs/>
                <w:i/>
                <w:iCs/>
              </w:rPr>
              <w:t>Syllabus</w:t>
            </w:r>
          </w:p>
          <w:p w14:paraId="51622ED9" w14:textId="77777777" w:rsidR="002A4E09" w:rsidRPr="007808B0" w:rsidRDefault="002A4E09" w:rsidP="00A83B41">
            <w:pPr>
              <w:pStyle w:val="BodyText"/>
              <w:tabs>
                <w:tab w:val="left" w:pos="0"/>
              </w:tabs>
              <w:ind w:right="268"/>
              <w:jc w:val="center"/>
              <w:rPr>
                <w:b/>
                <w:bCs/>
                <w:i/>
                <w:iCs/>
              </w:rPr>
            </w:pPr>
            <w:r w:rsidRPr="007808B0">
              <w:rPr>
                <w:b/>
                <w:bCs/>
                <w:i/>
                <w:iCs/>
              </w:rPr>
              <w:t>Unit no.</w:t>
            </w:r>
          </w:p>
        </w:tc>
        <w:tc>
          <w:tcPr>
            <w:tcW w:w="454" w:type="pct"/>
          </w:tcPr>
          <w:p w14:paraId="3EAC0D2E" w14:textId="77777777" w:rsidR="002A4E09" w:rsidRPr="007808B0" w:rsidRDefault="002A4E09" w:rsidP="00A83B41">
            <w:pPr>
              <w:pStyle w:val="BodyText"/>
              <w:tabs>
                <w:tab w:val="left" w:pos="0"/>
              </w:tabs>
              <w:ind w:left="92" w:right="268" w:firstLine="13"/>
              <w:jc w:val="center"/>
              <w:rPr>
                <w:b/>
                <w:bCs/>
                <w:i/>
                <w:iCs/>
              </w:rPr>
            </w:pPr>
            <w:r w:rsidRPr="007808B0">
              <w:rPr>
                <w:b/>
                <w:bCs/>
                <w:i/>
                <w:iCs/>
              </w:rPr>
              <w:t>Up to Bloom’s level</w:t>
            </w:r>
          </w:p>
        </w:tc>
      </w:tr>
      <w:tr w:rsidR="002A4E09" w:rsidRPr="007808B0" w14:paraId="285526F3" w14:textId="77777777" w:rsidTr="00E12E68">
        <w:trPr>
          <w:trHeight w:val="749"/>
        </w:trPr>
        <w:tc>
          <w:tcPr>
            <w:tcW w:w="1046" w:type="pct"/>
          </w:tcPr>
          <w:p w14:paraId="4B0666DB" w14:textId="77777777" w:rsidR="002A4E09" w:rsidRPr="007808B0" w:rsidRDefault="002A4E09" w:rsidP="00A83B41">
            <w:pPr>
              <w:pStyle w:val="TableParagraph"/>
              <w:tabs>
                <w:tab w:val="left" w:pos="0"/>
              </w:tabs>
              <w:spacing w:line="268" w:lineRule="exact"/>
              <w:ind w:right="268"/>
              <w:jc w:val="center"/>
            </w:pPr>
            <w:r w:rsidRPr="00DE3300">
              <w:t>MPH_</w:t>
            </w:r>
            <w:r>
              <w:t>C_</w:t>
            </w:r>
            <w:r w:rsidRPr="00DE3300">
              <w:t>208_T CO1</w:t>
            </w:r>
          </w:p>
        </w:tc>
        <w:tc>
          <w:tcPr>
            <w:tcW w:w="2830" w:type="pct"/>
          </w:tcPr>
          <w:p w14:paraId="4FA4AEAF" w14:textId="77777777" w:rsidR="002A4E09" w:rsidRPr="00662EA0" w:rsidRDefault="002A4E09" w:rsidP="00A83B41">
            <w:pPr>
              <w:pStyle w:val="ListParagraph"/>
              <w:tabs>
                <w:tab w:val="left" w:pos="0"/>
              </w:tabs>
              <w:adjustRightInd w:val="0"/>
              <w:spacing w:line="276" w:lineRule="auto"/>
              <w:ind w:left="144" w:right="169"/>
              <w:jc w:val="both"/>
            </w:pPr>
            <w:r w:rsidRPr="00662EA0">
              <w:t>Analyze and critically assess the calibration and validation procedures for analytical instruments including HPLC, UV-Vis spectrophotometer, FTIR and Dissolution test apparatus.</w:t>
            </w:r>
          </w:p>
          <w:p w14:paraId="7BCE4238" w14:textId="77777777" w:rsidR="002A4E09" w:rsidRPr="007808B0" w:rsidRDefault="002A4E09" w:rsidP="00A83B41">
            <w:pPr>
              <w:pStyle w:val="TableParagraph"/>
              <w:tabs>
                <w:tab w:val="left" w:pos="0"/>
                <w:tab w:val="left" w:pos="342"/>
              </w:tabs>
              <w:spacing w:line="264" w:lineRule="exact"/>
              <w:ind w:left="181" w:right="268"/>
              <w:jc w:val="both"/>
            </w:pPr>
          </w:p>
        </w:tc>
        <w:tc>
          <w:tcPr>
            <w:tcW w:w="670" w:type="pct"/>
          </w:tcPr>
          <w:p w14:paraId="32CF4599" w14:textId="77777777" w:rsidR="002A4E09" w:rsidRPr="007808B0" w:rsidRDefault="002A4E09" w:rsidP="00A83B41">
            <w:pPr>
              <w:pStyle w:val="TableParagraph"/>
              <w:tabs>
                <w:tab w:val="left" w:pos="0"/>
                <w:tab w:val="left" w:pos="342"/>
              </w:tabs>
              <w:spacing w:line="264" w:lineRule="exact"/>
              <w:ind w:left="181" w:right="268"/>
              <w:jc w:val="center"/>
              <w:rPr>
                <w:lang w:val="en-IN"/>
              </w:rPr>
            </w:pPr>
            <w:r>
              <w:t>1</w:t>
            </w:r>
          </w:p>
        </w:tc>
        <w:tc>
          <w:tcPr>
            <w:tcW w:w="454" w:type="pct"/>
          </w:tcPr>
          <w:p w14:paraId="54ADBDBF" w14:textId="77777777" w:rsidR="002A4E09" w:rsidRPr="007808B0" w:rsidRDefault="002A4E09" w:rsidP="00A83B41">
            <w:pPr>
              <w:pStyle w:val="TableParagraph"/>
              <w:tabs>
                <w:tab w:val="left" w:pos="0"/>
                <w:tab w:val="left" w:pos="342"/>
              </w:tabs>
              <w:spacing w:line="264" w:lineRule="exact"/>
              <w:ind w:left="181" w:right="268"/>
              <w:jc w:val="center"/>
              <w:rPr>
                <w:lang w:val="en-IN"/>
              </w:rPr>
            </w:pPr>
            <w:r>
              <w:rPr>
                <w:lang w:val="en-IN"/>
              </w:rPr>
              <w:t>4</w:t>
            </w:r>
          </w:p>
        </w:tc>
      </w:tr>
      <w:tr w:rsidR="002A4E09" w:rsidRPr="007808B0" w14:paraId="122FC9A5" w14:textId="77777777" w:rsidTr="00E12E68">
        <w:trPr>
          <w:trHeight w:val="702"/>
        </w:trPr>
        <w:tc>
          <w:tcPr>
            <w:tcW w:w="1046" w:type="pct"/>
          </w:tcPr>
          <w:p w14:paraId="65C3F498" w14:textId="77777777" w:rsidR="002A4E09" w:rsidRPr="007808B0" w:rsidRDefault="002A4E09" w:rsidP="00A83B41">
            <w:pPr>
              <w:pStyle w:val="TableParagraph"/>
              <w:tabs>
                <w:tab w:val="left" w:pos="0"/>
              </w:tabs>
              <w:spacing w:line="268" w:lineRule="exact"/>
              <w:ind w:right="268"/>
              <w:jc w:val="center"/>
            </w:pPr>
            <w:r w:rsidRPr="00DE3300">
              <w:t>MPH_</w:t>
            </w:r>
            <w:r>
              <w:t>C_</w:t>
            </w:r>
            <w:r w:rsidRPr="00DE3300">
              <w:t>208_T CO2</w:t>
            </w:r>
          </w:p>
        </w:tc>
        <w:tc>
          <w:tcPr>
            <w:tcW w:w="2830" w:type="pct"/>
          </w:tcPr>
          <w:p w14:paraId="298B4D87" w14:textId="77777777" w:rsidR="002A4E09" w:rsidRPr="00662EA0" w:rsidRDefault="002A4E09" w:rsidP="00A83B41">
            <w:pPr>
              <w:pStyle w:val="ListParagraph"/>
              <w:tabs>
                <w:tab w:val="left" w:pos="0"/>
              </w:tabs>
              <w:adjustRightInd w:val="0"/>
              <w:spacing w:line="276" w:lineRule="auto"/>
              <w:ind w:left="144" w:right="169"/>
              <w:jc w:val="both"/>
            </w:pPr>
            <w:r w:rsidRPr="00662EA0">
              <w:t>Formulate comprehensive strategies for method development and validation for the analysis of active pharmaceutical ingredients, drug products, impurity profiling, biological matrices and stability indicating assay methods using HPLC, as well as for fixed-dose combination drugs &amp; herbals using HPTLC.</w:t>
            </w:r>
          </w:p>
          <w:p w14:paraId="6029F381" w14:textId="77777777" w:rsidR="002A4E09" w:rsidRPr="007808B0" w:rsidRDefault="002A4E09" w:rsidP="00A83B41">
            <w:pPr>
              <w:tabs>
                <w:tab w:val="left" w:pos="0"/>
              </w:tabs>
              <w:ind w:left="180" w:right="268"/>
              <w:jc w:val="both"/>
            </w:pPr>
          </w:p>
        </w:tc>
        <w:tc>
          <w:tcPr>
            <w:tcW w:w="670" w:type="pct"/>
          </w:tcPr>
          <w:p w14:paraId="446F964C" w14:textId="77777777" w:rsidR="002A4E09" w:rsidRPr="007808B0" w:rsidRDefault="002A4E09" w:rsidP="00A83B41">
            <w:pPr>
              <w:tabs>
                <w:tab w:val="left" w:pos="0"/>
              </w:tabs>
              <w:ind w:left="180" w:right="268"/>
              <w:jc w:val="center"/>
            </w:pPr>
            <w:r w:rsidRPr="001C0BD2">
              <w:t>2</w:t>
            </w:r>
            <w:r>
              <w:t>-6</w:t>
            </w:r>
          </w:p>
        </w:tc>
        <w:tc>
          <w:tcPr>
            <w:tcW w:w="454" w:type="pct"/>
          </w:tcPr>
          <w:p w14:paraId="07E5B3CF" w14:textId="77777777" w:rsidR="002A4E09" w:rsidRPr="007808B0" w:rsidRDefault="002A4E09" w:rsidP="00A83B41">
            <w:pPr>
              <w:tabs>
                <w:tab w:val="left" w:pos="0"/>
              </w:tabs>
              <w:ind w:left="180" w:right="268"/>
              <w:jc w:val="center"/>
            </w:pPr>
            <w:r>
              <w:t>6</w:t>
            </w:r>
          </w:p>
        </w:tc>
      </w:tr>
      <w:tr w:rsidR="002A4E09" w:rsidRPr="007808B0" w14:paraId="20E224AF" w14:textId="77777777" w:rsidTr="00E12E68">
        <w:trPr>
          <w:trHeight w:val="805"/>
        </w:trPr>
        <w:tc>
          <w:tcPr>
            <w:tcW w:w="1046" w:type="pct"/>
          </w:tcPr>
          <w:p w14:paraId="4E577052" w14:textId="77777777" w:rsidR="002A4E09" w:rsidRPr="007808B0" w:rsidRDefault="002A4E09" w:rsidP="00A83B41">
            <w:pPr>
              <w:pStyle w:val="TableParagraph"/>
              <w:tabs>
                <w:tab w:val="left" w:pos="0"/>
              </w:tabs>
              <w:spacing w:line="268" w:lineRule="exact"/>
              <w:ind w:right="268"/>
              <w:jc w:val="center"/>
            </w:pPr>
            <w:r w:rsidRPr="00DE3300">
              <w:t>MPH_</w:t>
            </w:r>
            <w:r>
              <w:t>C_</w:t>
            </w:r>
            <w:r w:rsidRPr="00DE3300">
              <w:t>208_T CO3</w:t>
            </w:r>
          </w:p>
        </w:tc>
        <w:tc>
          <w:tcPr>
            <w:tcW w:w="2830" w:type="pct"/>
          </w:tcPr>
          <w:p w14:paraId="0B7CC82B" w14:textId="77777777" w:rsidR="002A4E09" w:rsidRPr="00662EA0" w:rsidRDefault="002A4E09" w:rsidP="00A83B41">
            <w:pPr>
              <w:pStyle w:val="ListParagraph"/>
              <w:tabs>
                <w:tab w:val="left" w:pos="0"/>
              </w:tabs>
              <w:adjustRightInd w:val="0"/>
              <w:spacing w:line="276" w:lineRule="auto"/>
              <w:ind w:left="144" w:right="169"/>
              <w:jc w:val="both"/>
            </w:pPr>
            <w:r w:rsidRPr="00662EA0">
              <w:t>Evaluate and justify the selection of detectors, sample preparation methods, quantitation methods, characterisation techniques, stationary phases, and solvents during the analytical method development using HPLC and HPTLC.</w:t>
            </w:r>
          </w:p>
          <w:p w14:paraId="4D17CCF2" w14:textId="77777777" w:rsidR="002A4E09" w:rsidRPr="007808B0" w:rsidRDefault="002A4E09" w:rsidP="00A83B41">
            <w:pPr>
              <w:pStyle w:val="TableParagraph"/>
              <w:tabs>
                <w:tab w:val="left" w:pos="0"/>
              </w:tabs>
              <w:spacing w:line="264" w:lineRule="exact"/>
              <w:ind w:left="146" w:right="268"/>
              <w:jc w:val="both"/>
            </w:pPr>
          </w:p>
        </w:tc>
        <w:tc>
          <w:tcPr>
            <w:tcW w:w="670" w:type="pct"/>
          </w:tcPr>
          <w:p w14:paraId="251E4A04" w14:textId="77777777" w:rsidR="002A4E09" w:rsidRPr="007808B0" w:rsidRDefault="002A4E09" w:rsidP="00A83B41">
            <w:pPr>
              <w:pStyle w:val="TableParagraph"/>
              <w:tabs>
                <w:tab w:val="left" w:pos="0"/>
                <w:tab w:val="left" w:pos="181"/>
              </w:tabs>
              <w:spacing w:line="264" w:lineRule="exact"/>
              <w:ind w:left="342" w:right="268" w:hanging="161"/>
              <w:jc w:val="center"/>
              <w:rPr>
                <w:lang w:val="en-IN"/>
              </w:rPr>
            </w:pPr>
            <w:r>
              <w:t>2 &amp; 3</w:t>
            </w:r>
          </w:p>
        </w:tc>
        <w:tc>
          <w:tcPr>
            <w:tcW w:w="454" w:type="pct"/>
          </w:tcPr>
          <w:p w14:paraId="160A36B9" w14:textId="77777777" w:rsidR="002A4E09" w:rsidRPr="007808B0" w:rsidRDefault="002A4E09" w:rsidP="00A83B41">
            <w:pPr>
              <w:pStyle w:val="TableParagraph"/>
              <w:tabs>
                <w:tab w:val="left" w:pos="0"/>
                <w:tab w:val="left" w:pos="181"/>
              </w:tabs>
              <w:spacing w:line="264" w:lineRule="exact"/>
              <w:ind w:left="342" w:right="268" w:hanging="161"/>
              <w:jc w:val="center"/>
              <w:rPr>
                <w:lang w:val="en-IN"/>
              </w:rPr>
            </w:pPr>
            <w:r>
              <w:t>5</w:t>
            </w:r>
          </w:p>
        </w:tc>
      </w:tr>
      <w:tr w:rsidR="002A4E09" w:rsidRPr="007808B0" w14:paraId="609FB901" w14:textId="77777777" w:rsidTr="00E12E68">
        <w:trPr>
          <w:trHeight w:val="855"/>
        </w:trPr>
        <w:tc>
          <w:tcPr>
            <w:tcW w:w="1046" w:type="pct"/>
          </w:tcPr>
          <w:p w14:paraId="1EA6205F" w14:textId="77777777" w:rsidR="002A4E09" w:rsidRPr="007808B0" w:rsidRDefault="002A4E09" w:rsidP="00A83B41">
            <w:pPr>
              <w:pStyle w:val="TableParagraph"/>
              <w:tabs>
                <w:tab w:val="left" w:pos="0"/>
              </w:tabs>
              <w:spacing w:line="268" w:lineRule="exact"/>
              <w:ind w:right="268"/>
              <w:jc w:val="center"/>
              <w:rPr>
                <w:spacing w:val="-5"/>
              </w:rPr>
            </w:pPr>
            <w:r w:rsidRPr="00DE3300">
              <w:t>MPH_</w:t>
            </w:r>
            <w:r>
              <w:t>C_</w:t>
            </w:r>
            <w:r w:rsidRPr="00DE3300">
              <w:t>208_T CO4</w:t>
            </w:r>
          </w:p>
        </w:tc>
        <w:tc>
          <w:tcPr>
            <w:tcW w:w="2830" w:type="pct"/>
          </w:tcPr>
          <w:p w14:paraId="6634AB56" w14:textId="77777777" w:rsidR="002A4E09" w:rsidRDefault="002A4E09" w:rsidP="00A83B41">
            <w:pPr>
              <w:pStyle w:val="ListParagraph"/>
              <w:tabs>
                <w:tab w:val="left" w:pos="0"/>
              </w:tabs>
              <w:adjustRightInd w:val="0"/>
              <w:spacing w:line="276" w:lineRule="auto"/>
              <w:ind w:left="144" w:right="169"/>
              <w:jc w:val="both"/>
            </w:pPr>
            <w:r w:rsidRPr="00662EA0">
              <w:t xml:space="preserve">Analyze and critically comprehend the ICH </w:t>
            </w:r>
            <w:r>
              <w:t xml:space="preserve">&amp; CDER </w:t>
            </w:r>
            <w:r w:rsidRPr="00662EA0">
              <w:t>guidelines, pharmacop</w:t>
            </w:r>
            <w:r>
              <w:t>o</w:t>
            </w:r>
            <w:r w:rsidRPr="00662EA0">
              <w:t>eial</w:t>
            </w:r>
            <w:r>
              <w:t xml:space="preserve"> specifications</w:t>
            </w:r>
            <w:r w:rsidRPr="00662EA0">
              <w:t xml:space="preserve">, </w:t>
            </w:r>
            <w:r>
              <w:t>for analytical and bioanalytical methods and stability testing.</w:t>
            </w:r>
          </w:p>
          <w:p w14:paraId="0D9DDF62" w14:textId="77777777" w:rsidR="002A4E09" w:rsidRPr="007808B0" w:rsidRDefault="002A4E09" w:rsidP="00A83B41">
            <w:pPr>
              <w:pStyle w:val="ListParagraph"/>
              <w:tabs>
                <w:tab w:val="left" w:pos="0"/>
              </w:tabs>
              <w:adjustRightInd w:val="0"/>
              <w:spacing w:line="276" w:lineRule="auto"/>
              <w:ind w:left="144" w:right="169"/>
              <w:jc w:val="both"/>
            </w:pPr>
          </w:p>
        </w:tc>
        <w:tc>
          <w:tcPr>
            <w:tcW w:w="670" w:type="pct"/>
          </w:tcPr>
          <w:p w14:paraId="7C8F5D9B" w14:textId="77777777" w:rsidR="002A4E09" w:rsidRPr="007808B0" w:rsidRDefault="002A4E09" w:rsidP="00A83B41">
            <w:pPr>
              <w:tabs>
                <w:tab w:val="left" w:pos="0"/>
              </w:tabs>
              <w:ind w:left="180" w:right="268"/>
              <w:jc w:val="center"/>
            </w:pPr>
            <w:r w:rsidRPr="001C0BD2">
              <w:t>2</w:t>
            </w:r>
            <w:r>
              <w:t>-6</w:t>
            </w:r>
          </w:p>
        </w:tc>
        <w:tc>
          <w:tcPr>
            <w:tcW w:w="454" w:type="pct"/>
          </w:tcPr>
          <w:p w14:paraId="23070D8E" w14:textId="77777777" w:rsidR="002A4E09" w:rsidRPr="007808B0" w:rsidRDefault="002A4E09" w:rsidP="00A83B41">
            <w:pPr>
              <w:tabs>
                <w:tab w:val="left" w:pos="0"/>
              </w:tabs>
              <w:ind w:left="180" w:right="268"/>
              <w:jc w:val="center"/>
            </w:pPr>
            <w:r>
              <w:t>4</w:t>
            </w:r>
          </w:p>
        </w:tc>
      </w:tr>
      <w:tr w:rsidR="002A4E09" w:rsidRPr="007808B0" w14:paraId="6562337F" w14:textId="77777777" w:rsidTr="00E12E68">
        <w:trPr>
          <w:trHeight w:val="855"/>
        </w:trPr>
        <w:tc>
          <w:tcPr>
            <w:tcW w:w="1046" w:type="pct"/>
          </w:tcPr>
          <w:p w14:paraId="6A8952F2" w14:textId="77777777" w:rsidR="002A4E09" w:rsidRPr="007808B0" w:rsidRDefault="002A4E09" w:rsidP="00A83B41">
            <w:pPr>
              <w:pStyle w:val="TableParagraph"/>
              <w:tabs>
                <w:tab w:val="left" w:pos="0"/>
              </w:tabs>
              <w:spacing w:line="268" w:lineRule="exact"/>
              <w:ind w:right="268"/>
              <w:jc w:val="center"/>
            </w:pPr>
            <w:r w:rsidRPr="00DE3300">
              <w:t>MPH_</w:t>
            </w:r>
            <w:r>
              <w:t>C_</w:t>
            </w:r>
            <w:r w:rsidRPr="00DE3300">
              <w:t>208_T CO5</w:t>
            </w:r>
          </w:p>
        </w:tc>
        <w:tc>
          <w:tcPr>
            <w:tcW w:w="2830" w:type="pct"/>
          </w:tcPr>
          <w:p w14:paraId="31400A39" w14:textId="77777777" w:rsidR="002A4E09" w:rsidRPr="00662EA0" w:rsidRDefault="002A4E09" w:rsidP="00A83B41">
            <w:pPr>
              <w:pStyle w:val="ListParagraph"/>
              <w:tabs>
                <w:tab w:val="left" w:pos="0"/>
              </w:tabs>
              <w:adjustRightInd w:val="0"/>
              <w:spacing w:line="276" w:lineRule="auto"/>
              <w:ind w:left="144" w:right="169"/>
              <w:jc w:val="both"/>
            </w:pPr>
            <w:r w:rsidRPr="00662EA0">
              <w:t>Formulate essential stability testing protocols and kinetic studies within the drug/product development process.</w:t>
            </w:r>
          </w:p>
          <w:p w14:paraId="00D4ED4D" w14:textId="77777777" w:rsidR="002A4E09" w:rsidRPr="007808B0" w:rsidRDefault="002A4E09" w:rsidP="00A83B41">
            <w:pPr>
              <w:pStyle w:val="TableParagraph"/>
              <w:tabs>
                <w:tab w:val="left" w:pos="0"/>
                <w:tab w:val="left" w:pos="135"/>
              </w:tabs>
              <w:ind w:left="135" w:right="268"/>
              <w:jc w:val="both"/>
            </w:pPr>
          </w:p>
        </w:tc>
        <w:tc>
          <w:tcPr>
            <w:tcW w:w="670" w:type="pct"/>
          </w:tcPr>
          <w:p w14:paraId="03A0461E" w14:textId="77777777" w:rsidR="002A4E09" w:rsidRPr="007808B0" w:rsidRDefault="002A4E09" w:rsidP="00A83B41">
            <w:pPr>
              <w:tabs>
                <w:tab w:val="left" w:pos="0"/>
              </w:tabs>
              <w:ind w:left="180" w:right="268"/>
              <w:jc w:val="center"/>
            </w:pPr>
            <w:r>
              <w:t>6</w:t>
            </w:r>
          </w:p>
        </w:tc>
        <w:tc>
          <w:tcPr>
            <w:tcW w:w="454" w:type="pct"/>
          </w:tcPr>
          <w:p w14:paraId="36AEA7A5" w14:textId="77777777" w:rsidR="002A4E09" w:rsidRPr="007808B0" w:rsidRDefault="002A4E09" w:rsidP="00A83B41">
            <w:pPr>
              <w:tabs>
                <w:tab w:val="left" w:pos="0"/>
              </w:tabs>
              <w:ind w:left="180" w:right="268"/>
              <w:jc w:val="center"/>
            </w:pPr>
            <w:r>
              <w:t>6</w:t>
            </w:r>
          </w:p>
        </w:tc>
      </w:tr>
    </w:tbl>
    <w:p w14:paraId="035E85D4" w14:textId="77777777" w:rsidR="002A4E09" w:rsidRDefault="002A4E09" w:rsidP="00A83B41">
      <w:pPr>
        <w:tabs>
          <w:tab w:val="left" w:pos="0"/>
        </w:tabs>
      </w:pPr>
    </w:p>
    <w:p w14:paraId="5C40BEB3" w14:textId="77777777" w:rsidR="002A4E09" w:rsidRDefault="002A4E09" w:rsidP="00A83B41">
      <w:pPr>
        <w:tabs>
          <w:tab w:val="left" w:pos="0"/>
        </w:tabs>
      </w:pPr>
    </w:p>
    <w:p w14:paraId="3AE0CB12" w14:textId="77777777" w:rsidR="002A4E09" w:rsidRDefault="002A4E09" w:rsidP="00A83B41">
      <w:pPr>
        <w:tabs>
          <w:tab w:val="left" w:pos="0"/>
        </w:tabs>
      </w:pPr>
    </w:p>
    <w:p w14:paraId="5CDB368C" w14:textId="77777777" w:rsidR="002A4E09" w:rsidRDefault="002A4E09" w:rsidP="00A83B41">
      <w:pPr>
        <w:tabs>
          <w:tab w:val="left" w:pos="0"/>
        </w:tabs>
      </w:pPr>
    </w:p>
    <w:p w14:paraId="60C87DDC" w14:textId="77777777" w:rsidR="002A4E09" w:rsidRDefault="002A4E09" w:rsidP="00A83B41">
      <w:pPr>
        <w:tabs>
          <w:tab w:val="left" w:pos="0"/>
        </w:tabs>
      </w:pPr>
    </w:p>
    <w:p w14:paraId="767BFFCB" w14:textId="77777777" w:rsidR="00CD3DB1" w:rsidRDefault="00CD3DB1" w:rsidP="00A83B41">
      <w:pPr>
        <w:tabs>
          <w:tab w:val="left" w:pos="0"/>
        </w:tabs>
        <w:rPr>
          <w:b/>
          <w:bCs/>
        </w:rPr>
      </w:pPr>
    </w:p>
    <w:p w14:paraId="4054A7FE" w14:textId="2BE9A8F6" w:rsidR="00CD3DB1" w:rsidRDefault="00E12E68" w:rsidP="00A83B41">
      <w:pPr>
        <w:tabs>
          <w:tab w:val="left" w:pos="0"/>
        </w:tabs>
        <w:rPr>
          <w:b/>
          <w:bCs/>
        </w:rPr>
      </w:pPr>
      <w:r>
        <w:rPr>
          <w:b/>
          <w:bCs/>
        </w:rPr>
        <w:lastRenderedPageBreak/>
        <w:t>CO-PO Mapping</w:t>
      </w:r>
    </w:p>
    <w:p w14:paraId="246D7DF6" w14:textId="77777777" w:rsidR="00CD3DB1" w:rsidRDefault="00CD3DB1" w:rsidP="00A83B41">
      <w:pPr>
        <w:tabs>
          <w:tab w:val="left" w:pos="0"/>
        </w:tabs>
        <w:rPr>
          <w:b/>
          <w:bCs/>
        </w:rPr>
      </w:pPr>
    </w:p>
    <w:p w14:paraId="2CA6FF4F" w14:textId="77777777" w:rsidR="002A4E09" w:rsidRPr="003E2654" w:rsidRDefault="002A4E09" w:rsidP="00A83B41">
      <w:pPr>
        <w:tabs>
          <w:tab w:val="left" w:pos="0"/>
        </w:tabs>
        <w:rPr>
          <w:b/>
          <w:bCs/>
        </w:rPr>
      </w:pPr>
    </w:p>
    <w:tbl>
      <w:tblPr>
        <w:tblStyle w:val="TableGrid"/>
        <w:tblpPr w:leftFromText="180" w:rightFromText="180" w:vertAnchor="page" w:horzAnchor="margin" w:tblpY="1609"/>
        <w:tblW w:w="5000" w:type="pct"/>
        <w:tblLook w:val="04A0" w:firstRow="1" w:lastRow="0" w:firstColumn="1" w:lastColumn="0" w:noHBand="0" w:noVBand="1"/>
      </w:tblPr>
      <w:tblGrid>
        <w:gridCol w:w="2295"/>
        <w:gridCol w:w="1509"/>
        <w:gridCol w:w="1366"/>
        <w:gridCol w:w="1233"/>
        <w:gridCol w:w="1231"/>
        <w:gridCol w:w="1229"/>
        <w:gridCol w:w="1227"/>
      </w:tblGrid>
      <w:tr w:rsidR="002A4E09" w:rsidRPr="007808B0" w14:paraId="5D1A18DD" w14:textId="77777777" w:rsidTr="008677D9">
        <w:tc>
          <w:tcPr>
            <w:tcW w:w="1137" w:type="pct"/>
          </w:tcPr>
          <w:p w14:paraId="1D9D51D1" w14:textId="77777777" w:rsidR="002A4E09" w:rsidRDefault="002A4E09" w:rsidP="00A83B41">
            <w:pPr>
              <w:tabs>
                <w:tab w:val="left" w:pos="0"/>
              </w:tabs>
              <w:spacing w:after="160" w:line="259" w:lineRule="auto"/>
              <w:jc w:val="center"/>
            </w:pPr>
            <w:r w:rsidRPr="007808B0">
              <w:t>Co</w:t>
            </w:r>
            <w:r>
              <w:t xml:space="preserve">urse Code &amp; </w:t>
            </w:r>
          </w:p>
          <w:p w14:paraId="375889C8" w14:textId="77777777" w:rsidR="002A4E09" w:rsidRPr="007808B0" w:rsidRDefault="002A4E09" w:rsidP="00A83B41">
            <w:pPr>
              <w:tabs>
                <w:tab w:val="left" w:pos="0"/>
              </w:tabs>
              <w:spacing w:after="160" w:line="259" w:lineRule="auto"/>
              <w:jc w:val="center"/>
            </w:pPr>
            <w:r>
              <w:t>CO number</w:t>
            </w:r>
          </w:p>
        </w:tc>
        <w:tc>
          <w:tcPr>
            <w:tcW w:w="748" w:type="pct"/>
          </w:tcPr>
          <w:p w14:paraId="5AAA82BD" w14:textId="77777777" w:rsidR="002A4E09" w:rsidRPr="007808B0" w:rsidRDefault="002A4E09" w:rsidP="00A83B41">
            <w:pPr>
              <w:tabs>
                <w:tab w:val="left" w:pos="0"/>
              </w:tabs>
              <w:spacing w:after="160" w:line="259" w:lineRule="auto"/>
            </w:pPr>
            <w:r w:rsidRPr="007808B0">
              <w:t>PO1</w:t>
            </w:r>
          </w:p>
        </w:tc>
        <w:tc>
          <w:tcPr>
            <w:tcW w:w="677" w:type="pct"/>
          </w:tcPr>
          <w:p w14:paraId="5A6678A1" w14:textId="77777777" w:rsidR="002A4E09" w:rsidRPr="007808B0" w:rsidRDefault="002A4E09" w:rsidP="00A83B41">
            <w:pPr>
              <w:tabs>
                <w:tab w:val="left" w:pos="0"/>
              </w:tabs>
              <w:spacing w:after="160" w:line="259" w:lineRule="auto"/>
            </w:pPr>
            <w:r w:rsidRPr="007808B0">
              <w:t>PO2</w:t>
            </w:r>
          </w:p>
        </w:tc>
        <w:tc>
          <w:tcPr>
            <w:tcW w:w="611" w:type="pct"/>
          </w:tcPr>
          <w:p w14:paraId="282EAEE0" w14:textId="77777777" w:rsidR="002A4E09" w:rsidRPr="007808B0" w:rsidRDefault="002A4E09" w:rsidP="00A83B41">
            <w:pPr>
              <w:tabs>
                <w:tab w:val="left" w:pos="0"/>
              </w:tabs>
              <w:spacing w:after="160" w:line="259" w:lineRule="auto"/>
            </w:pPr>
            <w:r w:rsidRPr="007808B0">
              <w:t>PO3</w:t>
            </w:r>
          </w:p>
        </w:tc>
        <w:tc>
          <w:tcPr>
            <w:tcW w:w="610" w:type="pct"/>
          </w:tcPr>
          <w:p w14:paraId="21F7A0EB" w14:textId="77777777" w:rsidR="002A4E09" w:rsidRPr="007808B0" w:rsidRDefault="002A4E09" w:rsidP="00A83B41">
            <w:pPr>
              <w:tabs>
                <w:tab w:val="left" w:pos="0"/>
              </w:tabs>
            </w:pPr>
            <w:r>
              <w:t>PO4</w:t>
            </w:r>
          </w:p>
        </w:tc>
        <w:tc>
          <w:tcPr>
            <w:tcW w:w="609" w:type="pct"/>
          </w:tcPr>
          <w:p w14:paraId="33E50D2C" w14:textId="77777777" w:rsidR="002A4E09" w:rsidRPr="007808B0" w:rsidRDefault="002A4E09" w:rsidP="00A83B41">
            <w:pPr>
              <w:tabs>
                <w:tab w:val="left" w:pos="0"/>
              </w:tabs>
            </w:pPr>
            <w:r>
              <w:t>PO5</w:t>
            </w:r>
          </w:p>
        </w:tc>
        <w:tc>
          <w:tcPr>
            <w:tcW w:w="608" w:type="pct"/>
          </w:tcPr>
          <w:p w14:paraId="7537147E" w14:textId="77777777" w:rsidR="002A4E09" w:rsidRPr="007808B0" w:rsidRDefault="002A4E09" w:rsidP="00A83B41">
            <w:pPr>
              <w:tabs>
                <w:tab w:val="left" w:pos="0"/>
              </w:tabs>
            </w:pPr>
            <w:r>
              <w:t>PO6</w:t>
            </w:r>
          </w:p>
        </w:tc>
      </w:tr>
      <w:tr w:rsidR="002A4E09" w:rsidRPr="007808B0" w14:paraId="6E6C888C" w14:textId="77777777" w:rsidTr="008677D9">
        <w:tc>
          <w:tcPr>
            <w:tcW w:w="1137" w:type="pct"/>
          </w:tcPr>
          <w:p w14:paraId="12C98D4D" w14:textId="369E6F06" w:rsidR="002A4E09" w:rsidRPr="007808B0" w:rsidRDefault="002A4E09" w:rsidP="00A83B41">
            <w:pPr>
              <w:tabs>
                <w:tab w:val="left" w:pos="0"/>
              </w:tabs>
              <w:spacing w:after="160" w:line="259" w:lineRule="auto"/>
            </w:pPr>
            <w:r w:rsidRPr="00DE3300">
              <w:t>MPH_</w:t>
            </w:r>
            <w:r>
              <w:t>C_</w:t>
            </w:r>
            <w:r w:rsidRPr="00DE3300">
              <w:t>208_T</w:t>
            </w:r>
            <w:r>
              <w:t>CO1</w:t>
            </w:r>
          </w:p>
        </w:tc>
        <w:tc>
          <w:tcPr>
            <w:tcW w:w="748" w:type="pct"/>
          </w:tcPr>
          <w:p w14:paraId="593E75FF" w14:textId="77777777" w:rsidR="002A4E09" w:rsidRPr="007808B0" w:rsidRDefault="002A4E09" w:rsidP="00A83B41">
            <w:pPr>
              <w:tabs>
                <w:tab w:val="left" w:pos="0"/>
              </w:tabs>
              <w:spacing w:after="160" w:line="259" w:lineRule="auto"/>
            </w:pPr>
            <w:r>
              <w:t>2</w:t>
            </w:r>
          </w:p>
        </w:tc>
        <w:tc>
          <w:tcPr>
            <w:tcW w:w="677" w:type="pct"/>
          </w:tcPr>
          <w:p w14:paraId="4C41AC3A" w14:textId="77777777" w:rsidR="002A4E09" w:rsidRPr="007808B0" w:rsidRDefault="002A4E09" w:rsidP="00A83B41">
            <w:pPr>
              <w:tabs>
                <w:tab w:val="left" w:pos="0"/>
              </w:tabs>
              <w:spacing w:after="160" w:line="259" w:lineRule="auto"/>
            </w:pPr>
            <w:r>
              <w:t>2</w:t>
            </w:r>
          </w:p>
        </w:tc>
        <w:tc>
          <w:tcPr>
            <w:tcW w:w="611" w:type="pct"/>
          </w:tcPr>
          <w:p w14:paraId="0E78F8D3" w14:textId="77777777" w:rsidR="002A4E09" w:rsidRPr="007808B0" w:rsidRDefault="002A4E09" w:rsidP="00A83B41">
            <w:pPr>
              <w:tabs>
                <w:tab w:val="left" w:pos="0"/>
              </w:tabs>
              <w:spacing w:after="160" w:line="259" w:lineRule="auto"/>
            </w:pPr>
            <w:r>
              <w:t>3</w:t>
            </w:r>
          </w:p>
        </w:tc>
        <w:tc>
          <w:tcPr>
            <w:tcW w:w="610" w:type="pct"/>
          </w:tcPr>
          <w:p w14:paraId="51EE82A1" w14:textId="77777777" w:rsidR="002A4E09" w:rsidRPr="007808B0" w:rsidRDefault="002A4E09" w:rsidP="00A83B41">
            <w:pPr>
              <w:tabs>
                <w:tab w:val="left" w:pos="0"/>
              </w:tabs>
            </w:pPr>
            <w:r>
              <w:t>3</w:t>
            </w:r>
          </w:p>
        </w:tc>
        <w:tc>
          <w:tcPr>
            <w:tcW w:w="609" w:type="pct"/>
          </w:tcPr>
          <w:p w14:paraId="46163B5F" w14:textId="77777777" w:rsidR="002A4E09" w:rsidRPr="007808B0" w:rsidRDefault="002A4E09" w:rsidP="00A83B41">
            <w:pPr>
              <w:tabs>
                <w:tab w:val="left" w:pos="0"/>
              </w:tabs>
            </w:pPr>
            <w:r>
              <w:t>3</w:t>
            </w:r>
          </w:p>
        </w:tc>
        <w:tc>
          <w:tcPr>
            <w:tcW w:w="608" w:type="pct"/>
          </w:tcPr>
          <w:p w14:paraId="5DF08008" w14:textId="77777777" w:rsidR="002A4E09" w:rsidRPr="007808B0" w:rsidRDefault="002A4E09" w:rsidP="00A83B41">
            <w:pPr>
              <w:tabs>
                <w:tab w:val="left" w:pos="0"/>
              </w:tabs>
            </w:pPr>
            <w:r>
              <w:t>3</w:t>
            </w:r>
          </w:p>
        </w:tc>
      </w:tr>
      <w:tr w:rsidR="002A4E09" w:rsidRPr="007808B0" w14:paraId="6D301529" w14:textId="77777777" w:rsidTr="008677D9">
        <w:tc>
          <w:tcPr>
            <w:tcW w:w="1137" w:type="pct"/>
          </w:tcPr>
          <w:p w14:paraId="4B11E81C" w14:textId="2EE8A014" w:rsidR="002A4E09" w:rsidRPr="007808B0" w:rsidRDefault="002A4E09" w:rsidP="00A83B41">
            <w:pPr>
              <w:tabs>
                <w:tab w:val="left" w:pos="0"/>
              </w:tabs>
              <w:spacing w:after="160" w:line="259" w:lineRule="auto"/>
            </w:pPr>
            <w:r w:rsidRPr="00DE3300">
              <w:t>MPH_</w:t>
            </w:r>
            <w:r>
              <w:t>C_</w:t>
            </w:r>
            <w:r w:rsidRPr="00DE3300">
              <w:t>208_T</w:t>
            </w:r>
            <w:r>
              <w:t>CO2</w:t>
            </w:r>
          </w:p>
        </w:tc>
        <w:tc>
          <w:tcPr>
            <w:tcW w:w="748" w:type="pct"/>
          </w:tcPr>
          <w:p w14:paraId="090267B9" w14:textId="77777777" w:rsidR="002A4E09" w:rsidRPr="007808B0" w:rsidRDefault="002A4E09" w:rsidP="00A83B41">
            <w:pPr>
              <w:tabs>
                <w:tab w:val="left" w:pos="0"/>
              </w:tabs>
              <w:spacing w:after="160" w:line="259" w:lineRule="auto"/>
            </w:pPr>
            <w:r>
              <w:t>3</w:t>
            </w:r>
          </w:p>
        </w:tc>
        <w:tc>
          <w:tcPr>
            <w:tcW w:w="677" w:type="pct"/>
          </w:tcPr>
          <w:p w14:paraId="3C51C6C0" w14:textId="77777777" w:rsidR="002A4E09" w:rsidRPr="007808B0" w:rsidRDefault="002A4E09" w:rsidP="00A83B41">
            <w:pPr>
              <w:tabs>
                <w:tab w:val="left" w:pos="0"/>
              </w:tabs>
              <w:spacing w:after="160" w:line="259" w:lineRule="auto"/>
            </w:pPr>
            <w:r>
              <w:t>3</w:t>
            </w:r>
          </w:p>
        </w:tc>
        <w:tc>
          <w:tcPr>
            <w:tcW w:w="611" w:type="pct"/>
          </w:tcPr>
          <w:p w14:paraId="2842837A" w14:textId="77777777" w:rsidR="002A4E09" w:rsidRPr="007808B0" w:rsidRDefault="002A4E09" w:rsidP="00A83B41">
            <w:pPr>
              <w:tabs>
                <w:tab w:val="left" w:pos="0"/>
              </w:tabs>
              <w:spacing w:after="160" w:line="259" w:lineRule="auto"/>
            </w:pPr>
            <w:r>
              <w:t>3</w:t>
            </w:r>
          </w:p>
        </w:tc>
        <w:tc>
          <w:tcPr>
            <w:tcW w:w="610" w:type="pct"/>
          </w:tcPr>
          <w:p w14:paraId="1ABA9CFD" w14:textId="77777777" w:rsidR="002A4E09" w:rsidRPr="007808B0" w:rsidRDefault="002A4E09" w:rsidP="00A83B41">
            <w:pPr>
              <w:tabs>
                <w:tab w:val="left" w:pos="0"/>
              </w:tabs>
            </w:pPr>
            <w:r>
              <w:t>3</w:t>
            </w:r>
          </w:p>
        </w:tc>
        <w:tc>
          <w:tcPr>
            <w:tcW w:w="609" w:type="pct"/>
          </w:tcPr>
          <w:p w14:paraId="04255C32" w14:textId="77777777" w:rsidR="002A4E09" w:rsidRPr="007808B0" w:rsidRDefault="002A4E09" w:rsidP="00A83B41">
            <w:pPr>
              <w:tabs>
                <w:tab w:val="left" w:pos="0"/>
              </w:tabs>
            </w:pPr>
            <w:r>
              <w:t>3</w:t>
            </w:r>
          </w:p>
        </w:tc>
        <w:tc>
          <w:tcPr>
            <w:tcW w:w="608" w:type="pct"/>
          </w:tcPr>
          <w:p w14:paraId="284EAC2D" w14:textId="77777777" w:rsidR="002A4E09" w:rsidRPr="007808B0" w:rsidRDefault="002A4E09" w:rsidP="00A83B41">
            <w:pPr>
              <w:tabs>
                <w:tab w:val="left" w:pos="0"/>
              </w:tabs>
            </w:pPr>
            <w:r>
              <w:t>3</w:t>
            </w:r>
          </w:p>
        </w:tc>
      </w:tr>
      <w:tr w:rsidR="002A4E09" w:rsidRPr="007808B0" w14:paraId="59DDBF37" w14:textId="77777777" w:rsidTr="008677D9">
        <w:tc>
          <w:tcPr>
            <w:tcW w:w="1137" w:type="pct"/>
          </w:tcPr>
          <w:p w14:paraId="28DF3737" w14:textId="6C10ACDD" w:rsidR="002A4E09" w:rsidRPr="007808B0" w:rsidRDefault="002A4E09" w:rsidP="00A83B41">
            <w:pPr>
              <w:tabs>
                <w:tab w:val="left" w:pos="0"/>
              </w:tabs>
              <w:spacing w:after="160" w:line="259" w:lineRule="auto"/>
            </w:pPr>
            <w:r w:rsidRPr="00DE3300">
              <w:t>MPH_</w:t>
            </w:r>
            <w:r>
              <w:t>C_</w:t>
            </w:r>
            <w:r w:rsidRPr="00DE3300">
              <w:t>208_T</w:t>
            </w:r>
            <w:r>
              <w:t>CO3</w:t>
            </w:r>
          </w:p>
        </w:tc>
        <w:tc>
          <w:tcPr>
            <w:tcW w:w="748" w:type="pct"/>
          </w:tcPr>
          <w:p w14:paraId="1656130C" w14:textId="77777777" w:rsidR="002A4E09" w:rsidRPr="007808B0" w:rsidRDefault="002A4E09" w:rsidP="00A83B41">
            <w:pPr>
              <w:tabs>
                <w:tab w:val="left" w:pos="0"/>
              </w:tabs>
              <w:spacing w:after="160" w:line="259" w:lineRule="auto"/>
            </w:pPr>
            <w:r>
              <w:t>2</w:t>
            </w:r>
          </w:p>
        </w:tc>
        <w:tc>
          <w:tcPr>
            <w:tcW w:w="677" w:type="pct"/>
          </w:tcPr>
          <w:p w14:paraId="7F257392" w14:textId="77777777" w:rsidR="002A4E09" w:rsidRPr="007808B0" w:rsidRDefault="002A4E09" w:rsidP="00A83B41">
            <w:pPr>
              <w:tabs>
                <w:tab w:val="left" w:pos="0"/>
              </w:tabs>
              <w:spacing w:after="160" w:line="259" w:lineRule="auto"/>
            </w:pPr>
            <w:r>
              <w:t>1</w:t>
            </w:r>
          </w:p>
        </w:tc>
        <w:tc>
          <w:tcPr>
            <w:tcW w:w="611" w:type="pct"/>
          </w:tcPr>
          <w:p w14:paraId="5ACF9B6D" w14:textId="77777777" w:rsidR="002A4E09" w:rsidRPr="007808B0" w:rsidRDefault="002A4E09" w:rsidP="00A83B41">
            <w:pPr>
              <w:tabs>
                <w:tab w:val="left" w:pos="0"/>
              </w:tabs>
              <w:spacing w:after="160" w:line="259" w:lineRule="auto"/>
            </w:pPr>
            <w:r>
              <w:t>3</w:t>
            </w:r>
          </w:p>
        </w:tc>
        <w:tc>
          <w:tcPr>
            <w:tcW w:w="610" w:type="pct"/>
          </w:tcPr>
          <w:p w14:paraId="698A9A4F" w14:textId="77777777" w:rsidR="002A4E09" w:rsidRPr="007808B0" w:rsidRDefault="002A4E09" w:rsidP="00A83B41">
            <w:pPr>
              <w:tabs>
                <w:tab w:val="left" w:pos="0"/>
              </w:tabs>
            </w:pPr>
            <w:r>
              <w:t>3</w:t>
            </w:r>
          </w:p>
        </w:tc>
        <w:tc>
          <w:tcPr>
            <w:tcW w:w="609" w:type="pct"/>
          </w:tcPr>
          <w:p w14:paraId="054EB041" w14:textId="77777777" w:rsidR="002A4E09" w:rsidRPr="007808B0" w:rsidRDefault="002A4E09" w:rsidP="00A83B41">
            <w:pPr>
              <w:tabs>
                <w:tab w:val="left" w:pos="0"/>
              </w:tabs>
            </w:pPr>
            <w:r>
              <w:t>3</w:t>
            </w:r>
          </w:p>
        </w:tc>
        <w:tc>
          <w:tcPr>
            <w:tcW w:w="608" w:type="pct"/>
          </w:tcPr>
          <w:p w14:paraId="36CC6224" w14:textId="77777777" w:rsidR="002A4E09" w:rsidRPr="007808B0" w:rsidRDefault="002A4E09" w:rsidP="00A83B41">
            <w:pPr>
              <w:tabs>
                <w:tab w:val="left" w:pos="0"/>
              </w:tabs>
            </w:pPr>
            <w:r>
              <w:t>3</w:t>
            </w:r>
          </w:p>
        </w:tc>
      </w:tr>
      <w:tr w:rsidR="002A4E09" w:rsidRPr="007808B0" w14:paraId="15632090" w14:textId="77777777" w:rsidTr="008677D9">
        <w:tc>
          <w:tcPr>
            <w:tcW w:w="1137" w:type="pct"/>
          </w:tcPr>
          <w:p w14:paraId="5C267BE3" w14:textId="19CFB2D2" w:rsidR="002A4E09" w:rsidRPr="007808B0" w:rsidRDefault="002A4E09" w:rsidP="00A83B41">
            <w:pPr>
              <w:tabs>
                <w:tab w:val="left" w:pos="0"/>
              </w:tabs>
              <w:spacing w:after="160" w:line="259" w:lineRule="auto"/>
            </w:pPr>
            <w:r w:rsidRPr="00DE3300">
              <w:t>MPH_</w:t>
            </w:r>
            <w:r>
              <w:t>C_</w:t>
            </w:r>
            <w:r w:rsidRPr="00DE3300">
              <w:t>208_T</w:t>
            </w:r>
            <w:r>
              <w:t>CO4</w:t>
            </w:r>
          </w:p>
        </w:tc>
        <w:tc>
          <w:tcPr>
            <w:tcW w:w="748" w:type="pct"/>
          </w:tcPr>
          <w:p w14:paraId="4B6B9AA4" w14:textId="77777777" w:rsidR="002A4E09" w:rsidRPr="007808B0" w:rsidRDefault="002A4E09" w:rsidP="00A83B41">
            <w:pPr>
              <w:tabs>
                <w:tab w:val="left" w:pos="0"/>
              </w:tabs>
              <w:spacing w:after="160" w:line="259" w:lineRule="auto"/>
            </w:pPr>
            <w:r>
              <w:t>2</w:t>
            </w:r>
          </w:p>
        </w:tc>
        <w:tc>
          <w:tcPr>
            <w:tcW w:w="677" w:type="pct"/>
          </w:tcPr>
          <w:p w14:paraId="7A1863FC" w14:textId="77777777" w:rsidR="002A4E09" w:rsidRPr="007808B0" w:rsidRDefault="002A4E09" w:rsidP="00A83B41">
            <w:pPr>
              <w:tabs>
                <w:tab w:val="left" w:pos="0"/>
              </w:tabs>
              <w:spacing w:after="160" w:line="259" w:lineRule="auto"/>
            </w:pPr>
            <w:r>
              <w:t>2</w:t>
            </w:r>
          </w:p>
        </w:tc>
        <w:tc>
          <w:tcPr>
            <w:tcW w:w="611" w:type="pct"/>
          </w:tcPr>
          <w:p w14:paraId="14C0B5A8" w14:textId="77777777" w:rsidR="002A4E09" w:rsidRPr="007808B0" w:rsidRDefault="002A4E09" w:rsidP="00A83B41">
            <w:pPr>
              <w:tabs>
                <w:tab w:val="left" w:pos="0"/>
              </w:tabs>
              <w:spacing w:after="160" w:line="259" w:lineRule="auto"/>
            </w:pPr>
            <w:r>
              <w:t>3</w:t>
            </w:r>
          </w:p>
        </w:tc>
        <w:tc>
          <w:tcPr>
            <w:tcW w:w="610" w:type="pct"/>
          </w:tcPr>
          <w:p w14:paraId="4005B24B" w14:textId="77777777" w:rsidR="002A4E09" w:rsidRPr="007808B0" w:rsidRDefault="002A4E09" w:rsidP="00A83B41">
            <w:pPr>
              <w:tabs>
                <w:tab w:val="left" w:pos="0"/>
              </w:tabs>
            </w:pPr>
            <w:r>
              <w:t>3</w:t>
            </w:r>
          </w:p>
        </w:tc>
        <w:tc>
          <w:tcPr>
            <w:tcW w:w="609" w:type="pct"/>
          </w:tcPr>
          <w:p w14:paraId="3595ACEE" w14:textId="77777777" w:rsidR="002A4E09" w:rsidRPr="007808B0" w:rsidRDefault="002A4E09" w:rsidP="00A83B41">
            <w:pPr>
              <w:tabs>
                <w:tab w:val="left" w:pos="0"/>
              </w:tabs>
            </w:pPr>
            <w:r>
              <w:t>3</w:t>
            </w:r>
          </w:p>
        </w:tc>
        <w:tc>
          <w:tcPr>
            <w:tcW w:w="608" w:type="pct"/>
          </w:tcPr>
          <w:p w14:paraId="4A17FD74" w14:textId="77777777" w:rsidR="002A4E09" w:rsidRPr="007808B0" w:rsidRDefault="002A4E09" w:rsidP="00A83B41">
            <w:pPr>
              <w:tabs>
                <w:tab w:val="left" w:pos="0"/>
              </w:tabs>
            </w:pPr>
            <w:r>
              <w:t>3</w:t>
            </w:r>
          </w:p>
        </w:tc>
      </w:tr>
      <w:tr w:rsidR="002A4E09" w:rsidRPr="007808B0" w14:paraId="6FDD4B2F" w14:textId="77777777" w:rsidTr="008677D9">
        <w:tc>
          <w:tcPr>
            <w:tcW w:w="1137" w:type="pct"/>
          </w:tcPr>
          <w:p w14:paraId="67047D66" w14:textId="5C56076D" w:rsidR="002A4E09" w:rsidRPr="00DE3300" w:rsidRDefault="002A4E09" w:rsidP="00A83B41">
            <w:pPr>
              <w:tabs>
                <w:tab w:val="left" w:pos="0"/>
              </w:tabs>
              <w:spacing w:after="160" w:line="259" w:lineRule="auto"/>
            </w:pPr>
            <w:r w:rsidRPr="00DE3300">
              <w:t>MPH_</w:t>
            </w:r>
            <w:r>
              <w:t>C_</w:t>
            </w:r>
            <w:r w:rsidRPr="00DE3300">
              <w:t>208_T</w:t>
            </w:r>
            <w:r>
              <w:t>CO5</w:t>
            </w:r>
          </w:p>
        </w:tc>
        <w:tc>
          <w:tcPr>
            <w:tcW w:w="748" w:type="pct"/>
          </w:tcPr>
          <w:p w14:paraId="324B908A" w14:textId="77777777" w:rsidR="002A4E09" w:rsidRPr="007808B0" w:rsidRDefault="002A4E09" w:rsidP="00A83B41">
            <w:pPr>
              <w:tabs>
                <w:tab w:val="left" w:pos="0"/>
              </w:tabs>
            </w:pPr>
            <w:r>
              <w:t>2</w:t>
            </w:r>
          </w:p>
        </w:tc>
        <w:tc>
          <w:tcPr>
            <w:tcW w:w="677" w:type="pct"/>
          </w:tcPr>
          <w:p w14:paraId="17F4D9D9" w14:textId="77777777" w:rsidR="002A4E09" w:rsidRPr="007808B0" w:rsidRDefault="002A4E09" w:rsidP="00A83B41">
            <w:pPr>
              <w:tabs>
                <w:tab w:val="left" w:pos="0"/>
              </w:tabs>
            </w:pPr>
            <w:r>
              <w:t>2</w:t>
            </w:r>
          </w:p>
        </w:tc>
        <w:tc>
          <w:tcPr>
            <w:tcW w:w="611" w:type="pct"/>
          </w:tcPr>
          <w:p w14:paraId="275619E6" w14:textId="77777777" w:rsidR="002A4E09" w:rsidRPr="007808B0" w:rsidRDefault="002A4E09" w:rsidP="00A83B41">
            <w:pPr>
              <w:tabs>
                <w:tab w:val="left" w:pos="0"/>
              </w:tabs>
            </w:pPr>
            <w:r>
              <w:t>3</w:t>
            </w:r>
          </w:p>
        </w:tc>
        <w:tc>
          <w:tcPr>
            <w:tcW w:w="610" w:type="pct"/>
          </w:tcPr>
          <w:p w14:paraId="2D2C4BA5" w14:textId="77777777" w:rsidR="002A4E09" w:rsidRPr="007808B0" w:rsidRDefault="002A4E09" w:rsidP="00A83B41">
            <w:pPr>
              <w:tabs>
                <w:tab w:val="left" w:pos="0"/>
              </w:tabs>
            </w:pPr>
            <w:r>
              <w:t>3</w:t>
            </w:r>
          </w:p>
        </w:tc>
        <w:tc>
          <w:tcPr>
            <w:tcW w:w="609" w:type="pct"/>
          </w:tcPr>
          <w:p w14:paraId="175ED089" w14:textId="77777777" w:rsidR="002A4E09" w:rsidRPr="007808B0" w:rsidRDefault="002A4E09" w:rsidP="00A83B41">
            <w:pPr>
              <w:tabs>
                <w:tab w:val="left" w:pos="0"/>
              </w:tabs>
            </w:pPr>
            <w:r>
              <w:t>3</w:t>
            </w:r>
          </w:p>
        </w:tc>
        <w:tc>
          <w:tcPr>
            <w:tcW w:w="608" w:type="pct"/>
          </w:tcPr>
          <w:p w14:paraId="2B72D836" w14:textId="77777777" w:rsidR="002A4E09" w:rsidRPr="007808B0" w:rsidRDefault="002A4E09" w:rsidP="00A83B41">
            <w:pPr>
              <w:tabs>
                <w:tab w:val="left" w:pos="0"/>
              </w:tabs>
            </w:pPr>
            <w:r>
              <w:t>3</w:t>
            </w:r>
          </w:p>
        </w:tc>
      </w:tr>
    </w:tbl>
    <w:p w14:paraId="197FB15F" w14:textId="77777777" w:rsidR="002A4E09" w:rsidRDefault="002A4E09" w:rsidP="00A83B41">
      <w:pPr>
        <w:tabs>
          <w:tab w:val="left" w:pos="0"/>
        </w:tabs>
        <w:spacing w:after="37"/>
        <w:ind w:right="296"/>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6"/>
        <w:gridCol w:w="7840"/>
        <w:gridCol w:w="804"/>
      </w:tblGrid>
      <w:tr w:rsidR="00611579" w14:paraId="7A7E1686" w14:textId="77777777">
        <w:trPr>
          <w:trHeight w:val="290"/>
        </w:trPr>
        <w:tc>
          <w:tcPr>
            <w:tcW w:w="636" w:type="dxa"/>
          </w:tcPr>
          <w:p w14:paraId="11C251AF" w14:textId="77777777" w:rsidR="00611579" w:rsidRDefault="00DE2936" w:rsidP="00A83B41">
            <w:pPr>
              <w:pStyle w:val="TableParagraph"/>
              <w:tabs>
                <w:tab w:val="left" w:pos="0"/>
              </w:tabs>
              <w:rPr>
                <w:b/>
              </w:rPr>
            </w:pPr>
            <w:r>
              <w:rPr>
                <w:b/>
                <w:spacing w:val="-4"/>
              </w:rPr>
              <w:t>Unit</w:t>
            </w:r>
          </w:p>
        </w:tc>
        <w:tc>
          <w:tcPr>
            <w:tcW w:w="7840" w:type="dxa"/>
          </w:tcPr>
          <w:p w14:paraId="66C46CEE" w14:textId="77777777" w:rsidR="00611579" w:rsidRDefault="00DE2936" w:rsidP="00A83B41">
            <w:pPr>
              <w:pStyle w:val="TableParagraph"/>
              <w:tabs>
                <w:tab w:val="left" w:pos="0"/>
              </w:tabs>
              <w:rPr>
                <w:b/>
              </w:rPr>
            </w:pPr>
            <w:r>
              <w:rPr>
                <w:b/>
              </w:rPr>
              <w:t>Course</w:t>
            </w:r>
            <w:r>
              <w:rPr>
                <w:b/>
                <w:spacing w:val="-4"/>
              </w:rPr>
              <w:t xml:space="preserve"> </w:t>
            </w:r>
            <w:r>
              <w:rPr>
                <w:b/>
              </w:rPr>
              <w:t>Contents</w:t>
            </w:r>
            <w:r>
              <w:rPr>
                <w:b/>
                <w:spacing w:val="-4"/>
              </w:rPr>
              <w:t xml:space="preserve"> </w:t>
            </w:r>
            <w:r>
              <w:rPr>
                <w:b/>
                <w:spacing w:val="-2"/>
              </w:rPr>
              <w:t>(Topics)</w:t>
            </w:r>
          </w:p>
        </w:tc>
        <w:tc>
          <w:tcPr>
            <w:tcW w:w="804" w:type="dxa"/>
          </w:tcPr>
          <w:p w14:paraId="1893D5CF" w14:textId="77777777" w:rsidR="00611579" w:rsidRDefault="00DE2936" w:rsidP="00A83B41">
            <w:pPr>
              <w:pStyle w:val="TableParagraph"/>
              <w:tabs>
                <w:tab w:val="left" w:pos="0"/>
              </w:tabs>
              <w:rPr>
                <w:b/>
              </w:rPr>
            </w:pPr>
            <w:r>
              <w:rPr>
                <w:b/>
                <w:spacing w:val="-2"/>
              </w:rPr>
              <w:t>Hours</w:t>
            </w:r>
          </w:p>
        </w:tc>
      </w:tr>
      <w:tr w:rsidR="00611579" w14:paraId="41367EEB" w14:textId="77777777">
        <w:trPr>
          <w:trHeight w:val="1456"/>
        </w:trPr>
        <w:tc>
          <w:tcPr>
            <w:tcW w:w="636" w:type="dxa"/>
          </w:tcPr>
          <w:p w14:paraId="523318F3" w14:textId="77777777" w:rsidR="00611579" w:rsidRDefault="00DE2936" w:rsidP="00A83B41">
            <w:pPr>
              <w:pStyle w:val="TableParagraph"/>
              <w:tabs>
                <w:tab w:val="left" w:pos="0"/>
              </w:tabs>
              <w:spacing w:before="3"/>
            </w:pPr>
            <w:r>
              <w:rPr>
                <w:spacing w:val="-10"/>
              </w:rPr>
              <w:t>1</w:t>
            </w:r>
          </w:p>
        </w:tc>
        <w:tc>
          <w:tcPr>
            <w:tcW w:w="7840" w:type="dxa"/>
          </w:tcPr>
          <w:p w14:paraId="0D510F4D" w14:textId="77777777" w:rsidR="00611579" w:rsidRDefault="00DE2936" w:rsidP="00A83B41">
            <w:pPr>
              <w:pStyle w:val="TableParagraph"/>
              <w:tabs>
                <w:tab w:val="left" w:pos="0"/>
              </w:tabs>
              <w:spacing w:before="3"/>
              <w:rPr>
                <w:b/>
              </w:rPr>
            </w:pPr>
            <w:r>
              <w:rPr>
                <w:b/>
              </w:rPr>
              <w:t>Calibration</w:t>
            </w:r>
            <w:r>
              <w:rPr>
                <w:b/>
                <w:spacing w:val="-5"/>
              </w:rPr>
              <w:t xml:space="preserve"> </w:t>
            </w:r>
            <w:r>
              <w:rPr>
                <w:b/>
              </w:rPr>
              <w:t>&amp;</w:t>
            </w:r>
            <w:r>
              <w:rPr>
                <w:b/>
                <w:spacing w:val="-5"/>
              </w:rPr>
              <w:t xml:space="preserve"> </w:t>
            </w:r>
            <w:r>
              <w:rPr>
                <w:b/>
              </w:rPr>
              <w:t>Validation</w:t>
            </w:r>
            <w:r>
              <w:rPr>
                <w:b/>
                <w:spacing w:val="-8"/>
              </w:rPr>
              <w:t xml:space="preserve"> </w:t>
            </w:r>
            <w:r>
              <w:rPr>
                <w:b/>
              </w:rPr>
              <w:t>of</w:t>
            </w:r>
            <w:r>
              <w:rPr>
                <w:b/>
                <w:spacing w:val="-2"/>
              </w:rPr>
              <w:t xml:space="preserve"> </w:t>
            </w:r>
            <w:r>
              <w:rPr>
                <w:b/>
              </w:rPr>
              <w:t>analytical</w:t>
            </w:r>
            <w:r>
              <w:rPr>
                <w:b/>
                <w:spacing w:val="-3"/>
              </w:rPr>
              <w:t xml:space="preserve"> </w:t>
            </w:r>
            <w:r>
              <w:rPr>
                <w:b/>
                <w:spacing w:val="-2"/>
              </w:rPr>
              <w:t>instruments:</w:t>
            </w:r>
          </w:p>
          <w:p w14:paraId="79C4BB76" w14:textId="77777777" w:rsidR="00611579" w:rsidRDefault="00DE2936" w:rsidP="00A83B41">
            <w:pPr>
              <w:pStyle w:val="TableParagraph"/>
              <w:numPr>
                <w:ilvl w:val="0"/>
                <w:numId w:val="45"/>
              </w:numPr>
              <w:tabs>
                <w:tab w:val="left" w:pos="0"/>
                <w:tab w:val="left" w:pos="827"/>
              </w:tabs>
              <w:spacing w:before="37"/>
            </w:pPr>
            <w:r>
              <w:rPr>
                <w:spacing w:val="-2"/>
              </w:rPr>
              <w:t>HPLC.</w:t>
            </w:r>
          </w:p>
          <w:p w14:paraId="0B588A71" w14:textId="77777777" w:rsidR="00611579" w:rsidRDefault="00DE2936" w:rsidP="00A83B41">
            <w:pPr>
              <w:pStyle w:val="TableParagraph"/>
              <w:numPr>
                <w:ilvl w:val="0"/>
                <w:numId w:val="45"/>
              </w:numPr>
              <w:tabs>
                <w:tab w:val="left" w:pos="0"/>
                <w:tab w:val="left" w:pos="826"/>
              </w:tabs>
              <w:spacing w:before="38"/>
              <w:ind w:left="826" w:hanging="359"/>
            </w:pPr>
            <w:r>
              <w:t>UV-VIS</w:t>
            </w:r>
            <w:r>
              <w:rPr>
                <w:spacing w:val="-6"/>
              </w:rPr>
              <w:t xml:space="preserve"> </w:t>
            </w:r>
            <w:r>
              <w:rPr>
                <w:spacing w:val="-2"/>
              </w:rPr>
              <w:t>spectrophotometer.</w:t>
            </w:r>
          </w:p>
          <w:p w14:paraId="5EC3CC2B" w14:textId="77777777" w:rsidR="00611579" w:rsidRDefault="00DE2936" w:rsidP="00A83B41">
            <w:pPr>
              <w:pStyle w:val="TableParagraph"/>
              <w:numPr>
                <w:ilvl w:val="0"/>
                <w:numId w:val="45"/>
              </w:numPr>
              <w:tabs>
                <w:tab w:val="left" w:pos="0"/>
                <w:tab w:val="left" w:pos="827"/>
              </w:tabs>
              <w:spacing w:before="37"/>
            </w:pPr>
            <w:r>
              <w:rPr>
                <w:spacing w:val="-2"/>
              </w:rPr>
              <w:t>FTIR.</w:t>
            </w:r>
          </w:p>
          <w:p w14:paraId="187C7387" w14:textId="77777777" w:rsidR="00611579" w:rsidRDefault="00DE2936" w:rsidP="00A83B41">
            <w:pPr>
              <w:pStyle w:val="TableParagraph"/>
              <w:numPr>
                <w:ilvl w:val="0"/>
                <w:numId w:val="45"/>
              </w:numPr>
              <w:tabs>
                <w:tab w:val="left" w:pos="0"/>
                <w:tab w:val="left" w:pos="826"/>
              </w:tabs>
              <w:spacing w:before="40"/>
              <w:ind w:left="826" w:hanging="359"/>
            </w:pPr>
            <w:r>
              <w:t>Dissolution</w:t>
            </w:r>
            <w:r>
              <w:rPr>
                <w:spacing w:val="-8"/>
              </w:rPr>
              <w:t xml:space="preserve"> </w:t>
            </w:r>
            <w:r>
              <w:t>test</w:t>
            </w:r>
            <w:r>
              <w:rPr>
                <w:spacing w:val="-3"/>
              </w:rPr>
              <w:t xml:space="preserve"> </w:t>
            </w:r>
            <w:r>
              <w:rPr>
                <w:spacing w:val="-2"/>
              </w:rPr>
              <w:t>apparatus.</w:t>
            </w:r>
          </w:p>
        </w:tc>
        <w:tc>
          <w:tcPr>
            <w:tcW w:w="804" w:type="dxa"/>
          </w:tcPr>
          <w:p w14:paraId="7968B6B7" w14:textId="77777777" w:rsidR="00611579" w:rsidRDefault="00DE2936" w:rsidP="00A83B41">
            <w:pPr>
              <w:pStyle w:val="TableParagraph"/>
              <w:tabs>
                <w:tab w:val="left" w:pos="0"/>
              </w:tabs>
              <w:spacing w:before="3"/>
              <w:rPr>
                <w:b/>
              </w:rPr>
            </w:pPr>
            <w:r>
              <w:rPr>
                <w:b/>
                <w:spacing w:val="-10"/>
              </w:rPr>
              <w:t>4</w:t>
            </w:r>
          </w:p>
        </w:tc>
      </w:tr>
      <w:tr w:rsidR="00611579" w14:paraId="5AFC7C0A" w14:textId="77777777">
        <w:trPr>
          <w:trHeight w:val="290"/>
        </w:trPr>
        <w:tc>
          <w:tcPr>
            <w:tcW w:w="636" w:type="dxa"/>
          </w:tcPr>
          <w:p w14:paraId="62AFE1B3" w14:textId="77777777" w:rsidR="00611579" w:rsidRDefault="00DE2936" w:rsidP="00A83B41">
            <w:pPr>
              <w:pStyle w:val="TableParagraph"/>
              <w:tabs>
                <w:tab w:val="left" w:pos="0"/>
              </w:tabs>
            </w:pPr>
            <w:r>
              <w:rPr>
                <w:spacing w:val="-10"/>
              </w:rPr>
              <w:t>2</w:t>
            </w:r>
          </w:p>
        </w:tc>
        <w:tc>
          <w:tcPr>
            <w:tcW w:w="7840" w:type="dxa"/>
          </w:tcPr>
          <w:p w14:paraId="10727230" w14:textId="77777777" w:rsidR="00611579" w:rsidRDefault="00DE2936" w:rsidP="00A83B41">
            <w:pPr>
              <w:pStyle w:val="TableParagraph"/>
              <w:tabs>
                <w:tab w:val="left" w:pos="0"/>
              </w:tabs>
              <w:rPr>
                <w:b/>
              </w:rPr>
            </w:pPr>
            <w:r>
              <w:rPr>
                <w:b/>
              </w:rPr>
              <w:t>HPLC</w:t>
            </w:r>
            <w:r>
              <w:rPr>
                <w:b/>
                <w:spacing w:val="-4"/>
              </w:rPr>
              <w:t xml:space="preserve"> </w:t>
            </w:r>
            <w:r>
              <w:rPr>
                <w:b/>
              </w:rPr>
              <w:t>assay</w:t>
            </w:r>
            <w:r>
              <w:rPr>
                <w:b/>
                <w:spacing w:val="-2"/>
              </w:rPr>
              <w:t xml:space="preserve"> </w:t>
            </w:r>
            <w:r>
              <w:rPr>
                <w:b/>
              </w:rPr>
              <w:t>method</w:t>
            </w:r>
            <w:r>
              <w:rPr>
                <w:b/>
                <w:spacing w:val="-4"/>
              </w:rPr>
              <w:t xml:space="preserve"> </w:t>
            </w:r>
            <w:r>
              <w:rPr>
                <w:b/>
              </w:rPr>
              <w:t>development</w:t>
            </w:r>
            <w:r>
              <w:rPr>
                <w:b/>
                <w:spacing w:val="-4"/>
              </w:rPr>
              <w:t xml:space="preserve"> </w:t>
            </w:r>
            <w:r>
              <w:rPr>
                <w:b/>
              </w:rPr>
              <w:t>for</w:t>
            </w:r>
            <w:r>
              <w:rPr>
                <w:b/>
                <w:spacing w:val="-2"/>
              </w:rPr>
              <w:t xml:space="preserve"> </w:t>
            </w:r>
            <w:r>
              <w:rPr>
                <w:b/>
              </w:rPr>
              <w:t>API</w:t>
            </w:r>
            <w:r>
              <w:rPr>
                <w:b/>
                <w:spacing w:val="-5"/>
              </w:rPr>
              <w:t xml:space="preserve"> </w:t>
            </w:r>
            <w:r>
              <w:rPr>
                <w:b/>
              </w:rPr>
              <w:t>and</w:t>
            </w:r>
            <w:r>
              <w:rPr>
                <w:b/>
                <w:spacing w:val="-3"/>
              </w:rPr>
              <w:t xml:space="preserve"> </w:t>
            </w:r>
            <w:r>
              <w:rPr>
                <w:b/>
              </w:rPr>
              <w:t>drug</w:t>
            </w:r>
            <w:r>
              <w:rPr>
                <w:b/>
                <w:spacing w:val="-2"/>
              </w:rPr>
              <w:t xml:space="preserve"> products:</w:t>
            </w:r>
          </w:p>
        </w:tc>
        <w:tc>
          <w:tcPr>
            <w:tcW w:w="804" w:type="dxa"/>
          </w:tcPr>
          <w:p w14:paraId="11934CF8" w14:textId="77777777" w:rsidR="00611579" w:rsidRDefault="00DE2936" w:rsidP="00A83B41">
            <w:pPr>
              <w:pStyle w:val="TableParagraph"/>
              <w:tabs>
                <w:tab w:val="left" w:pos="0"/>
              </w:tabs>
              <w:rPr>
                <w:b/>
              </w:rPr>
            </w:pPr>
            <w:r>
              <w:rPr>
                <w:b/>
                <w:spacing w:val="-5"/>
              </w:rPr>
              <w:t>20</w:t>
            </w:r>
          </w:p>
        </w:tc>
      </w:tr>
      <w:tr w:rsidR="00611579" w14:paraId="0ACD38F5" w14:textId="77777777">
        <w:trPr>
          <w:trHeight w:val="873"/>
        </w:trPr>
        <w:tc>
          <w:tcPr>
            <w:tcW w:w="636" w:type="dxa"/>
          </w:tcPr>
          <w:p w14:paraId="232F8372" w14:textId="77777777" w:rsidR="00611579" w:rsidRDefault="00DE2936" w:rsidP="00A83B41">
            <w:pPr>
              <w:pStyle w:val="TableParagraph"/>
              <w:tabs>
                <w:tab w:val="left" w:pos="0"/>
              </w:tabs>
            </w:pPr>
            <w:r>
              <w:rPr>
                <w:spacing w:val="-5"/>
              </w:rPr>
              <w:t>2.1</w:t>
            </w:r>
          </w:p>
        </w:tc>
        <w:tc>
          <w:tcPr>
            <w:tcW w:w="7840" w:type="dxa"/>
          </w:tcPr>
          <w:p w14:paraId="70D270E5" w14:textId="77777777" w:rsidR="00611579" w:rsidRDefault="00DE2936" w:rsidP="00A83B41">
            <w:pPr>
              <w:pStyle w:val="TableParagraph"/>
              <w:tabs>
                <w:tab w:val="left" w:pos="0"/>
              </w:tabs>
            </w:pPr>
            <w:r>
              <w:t>Preliminary</w:t>
            </w:r>
            <w:r>
              <w:rPr>
                <w:spacing w:val="6"/>
              </w:rPr>
              <w:t xml:space="preserve"> </w:t>
            </w:r>
            <w:r>
              <w:t>investigations-</w:t>
            </w:r>
            <w:r>
              <w:rPr>
                <w:spacing w:val="6"/>
              </w:rPr>
              <w:t xml:space="preserve"> </w:t>
            </w:r>
            <w:r>
              <w:t>Nature</w:t>
            </w:r>
            <w:r>
              <w:rPr>
                <w:spacing w:val="9"/>
              </w:rPr>
              <w:t xml:space="preserve"> </w:t>
            </w:r>
            <w:r>
              <w:t>of</w:t>
            </w:r>
            <w:r>
              <w:rPr>
                <w:spacing w:val="11"/>
              </w:rPr>
              <w:t xml:space="preserve"> </w:t>
            </w:r>
            <w:r>
              <w:t>sample,</w:t>
            </w:r>
            <w:r>
              <w:rPr>
                <w:spacing w:val="9"/>
              </w:rPr>
              <w:t xml:space="preserve"> </w:t>
            </w:r>
            <w:r>
              <w:t>its</w:t>
            </w:r>
            <w:r>
              <w:rPr>
                <w:spacing w:val="8"/>
              </w:rPr>
              <w:t xml:space="preserve"> </w:t>
            </w:r>
            <w:r>
              <w:t>composition</w:t>
            </w:r>
            <w:r>
              <w:rPr>
                <w:spacing w:val="9"/>
              </w:rPr>
              <w:t xml:space="preserve"> </w:t>
            </w:r>
            <w:r>
              <w:t>and</w:t>
            </w:r>
            <w:r>
              <w:rPr>
                <w:spacing w:val="8"/>
              </w:rPr>
              <w:t xml:space="preserve"> </w:t>
            </w:r>
            <w:r>
              <w:t>properties.</w:t>
            </w:r>
            <w:r>
              <w:rPr>
                <w:spacing w:val="7"/>
              </w:rPr>
              <w:t xml:space="preserve"> </w:t>
            </w:r>
            <w:r>
              <w:rPr>
                <w:spacing w:val="-2"/>
              </w:rPr>
              <w:t>(should</w:t>
            </w:r>
          </w:p>
          <w:p w14:paraId="54420224" w14:textId="77777777" w:rsidR="00611579" w:rsidRDefault="00DE2936" w:rsidP="00A83B41">
            <w:pPr>
              <w:pStyle w:val="TableParagraph"/>
              <w:tabs>
                <w:tab w:val="left" w:pos="0"/>
              </w:tabs>
              <w:spacing w:before="5" w:line="290" w:lineRule="atLeast"/>
            </w:pPr>
            <w:r>
              <w:rPr>
                <w:position w:val="2"/>
              </w:rPr>
              <w:t>also</w:t>
            </w:r>
            <w:r>
              <w:rPr>
                <w:spacing w:val="-8"/>
                <w:position w:val="2"/>
              </w:rPr>
              <w:t xml:space="preserve"> </w:t>
            </w:r>
            <w:r>
              <w:rPr>
                <w:position w:val="2"/>
              </w:rPr>
              <w:t>include</w:t>
            </w:r>
            <w:r>
              <w:rPr>
                <w:spacing w:val="-8"/>
                <w:position w:val="2"/>
              </w:rPr>
              <w:t xml:space="preserve"> </w:t>
            </w:r>
            <w:r>
              <w:rPr>
                <w:position w:val="2"/>
              </w:rPr>
              <w:t>significance</w:t>
            </w:r>
            <w:r>
              <w:rPr>
                <w:spacing w:val="-5"/>
                <w:position w:val="2"/>
              </w:rPr>
              <w:t xml:space="preserve"> </w:t>
            </w:r>
            <w:r>
              <w:rPr>
                <w:position w:val="2"/>
              </w:rPr>
              <w:t>of</w:t>
            </w:r>
            <w:r>
              <w:rPr>
                <w:spacing w:val="-7"/>
                <w:position w:val="2"/>
              </w:rPr>
              <w:t xml:space="preserve"> </w:t>
            </w:r>
            <w:r>
              <w:rPr>
                <w:position w:val="2"/>
              </w:rPr>
              <w:t>pK</w:t>
            </w:r>
            <w:r>
              <w:rPr>
                <w:sz w:val="14"/>
              </w:rPr>
              <w:t>a</w:t>
            </w:r>
            <w:r>
              <w:rPr>
                <w:position w:val="2"/>
              </w:rPr>
              <w:t>,</w:t>
            </w:r>
            <w:r>
              <w:rPr>
                <w:spacing w:val="-8"/>
                <w:position w:val="2"/>
              </w:rPr>
              <w:t xml:space="preserve"> </w:t>
            </w:r>
            <w:r>
              <w:rPr>
                <w:position w:val="2"/>
              </w:rPr>
              <w:t>partition</w:t>
            </w:r>
            <w:r>
              <w:rPr>
                <w:spacing w:val="-8"/>
                <w:position w:val="2"/>
              </w:rPr>
              <w:t xml:space="preserve"> </w:t>
            </w:r>
            <w:r>
              <w:rPr>
                <w:position w:val="2"/>
              </w:rPr>
              <w:t>coefficient</w:t>
            </w:r>
            <w:r>
              <w:rPr>
                <w:spacing w:val="-7"/>
                <w:position w:val="2"/>
              </w:rPr>
              <w:t xml:space="preserve"> </w:t>
            </w:r>
            <w:r>
              <w:rPr>
                <w:position w:val="2"/>
              </w:rPr>
              <w:t>and</w:t>
            </w:r>
            <w:r>
              <w:rPr>
                <w:spacing w:val="-6"/>
                <w:position w:val="2"/>
              </w:rPr>
              <w:t xml:space="preserve"> </w:t>
            </w:r>
            <w:r>
              <w:rPr>
                <w:position w:val="2"/>
              </w:rPr>
              <w:t>current</w:t>
            </w:r>
            <w:r>
              <w:rPr>
                <w:spacing w:val="-7"/>
                <w:position w:val="2"/>
              </w:rPr>
              <w:t xml:space="preserve"> </w:t>
            </w:r>
            <w:r>
              <w:rPr>
                <w:position w:val="2"/>
              </w:rPr>
              <w:t>methods</w:t>
            </w:r>
            <w:r>
              <w:rPr>
                <w:spacing w:val="-8"/>
                <w:position w:val="2"/>
              </w:rPr>
              <w:t xml:space="preserve"> </w:t>
            </w:r>
            <w:r>
              <w:rPr>
                <w:position w:val="2"/>
              </w:rPr>
              <w:t>to</w:t>
            </w:r>
            <w:r>
              <w:rPr>
                <w:spacing w:val="-8"/>
                <w:position w:val="2"/>
              </w:rPr>
              <w:t xml:space="preserve"> </w:t>
            </w:r>
            <w:r>
              <w:rPr>
                <w:position w:val="2"/>
              </w:rPr>
              <w:t xml:space="preserve">determine </w:t>
            </w:r>
            <w:r>
              <w:t>the</w:t>
            </w:r>
            <w:r>
              <w:rPr>
                <w:spacing w:val="-5"/>
              </w:rPr>
              <w:t xml:space="preserve"> </w:t>
            </w:r>
            <w:r>
              <w:t>same),</w:t>
            </w:r>
            <w:r>
              <w:rPr>
                <w:spacing w:val="-4"/>
              </w:rPr>
              <w:t xml:space="preserve"> </w:t>
            </w:r>
            <w:r>
              <w:t>separation</w:t>
            </w:r>
            <w:r>
              <w:rPr>
                <w:spacing w:val="-4"/>
              </w:rPr>
              <w:t xml:space="preserve"> </w:t>
            </w:r>
            <w:r>
              <w:t>goals,</w:t>
            </w:r>
            <w:r>
              <w:rPr>
                <w:spacing w:val="-6"/>
              </w:rPr>
              <w:t xml:space="preserve"> </w:t>
            </w:r>
            <w:r>
              <w:t>sample</w:t>
            </w:r>
            <w:r>
              <w:rPr>
                <w:spacing w:val="-5"/>
              </w:rPr>
              <w:t xml:space="preserve"> </w:t>
            </w:r>
            <w:r>
              <w:t>pretreatment</w:t>
            </w:r>
            <w:r>
              <w:rPr>
                <w:spacing w:val="-3"/>
              </w:rPr>
              <w:t xml:space="preserve"> </w:t>
            </w:r>
            <w:r>
              <w:t>and</w:t>
            </w:r>
            <w:r>
              <w:rPr>
                <w:spacing w:val="-4"/>
              </w:rPr>
              <w:t xml:space="preserve"> </w:t>
            </w:r>
            <w:r>
              <w:t>detection,</w:t>
            </w:r>
            <w:r>
              <w:rPr>
                <w:spacing w:val="-4"/>
              </w:rPr>
              <w:t xml:space="preserve"> </w:t>
            </w:r>
            <w:r>
              <w:t>developing</w:t>
            </w:r>
            <w:r>
              <w:rPr>
                <w:spacing w:val="-7"/>
              </w:rPr>
              <w:t xml:space="preserve"> </w:t>
            </w:r>
            <w:r>
              <w:rPr>
                <w:spacing w:val="-2"/>
              </w:rPr>
              <w:t>separation.</w:t>
            </w:r>
          </w:p>
        </w:tc>
        <w:tc>
          <w:tcPr>
            <w:tcW w:w="804" w:type="dxa"/>
          </w:tcPr>
          <w:p w14:paraId="03591026" w14:textId="77777777" w:rsidR="00611579" w:rsidRDefault="00DE2936" w:rsidP="00A83B41">
            <w:pPr>
              <w:pStyle w:val="TableParagraph"/>
              <w:tabs>
                <w:tab w:val="left" w:pos="0"/>
              </w:tabs>
            </w:pPr>
            <w:r>
              <w:rPr>
                <w:spacing w:val="-10"/>
              </w:rPr>
              <w:t>5</w:t>
            </w:r>
          </w:p>
        </w:tc>
      </w:tr>
      <w:tr w:rsidR="00611579" w14:paraId="4786CADC" w14:textId="77777777">
        <w:trPr>
          <w:trHeight w:val="582"/>
        </w:trPr>
        <w:tc>
          <w:tcPr>
            <w:tcW w:w="636" w:type="dxa"/>
          </w:tcPr>
          <w:p w14:paraId="7E0EB67D" w14:textId="77777777" w:rsidR="00611579" w:rsidRDefault="00DE2936" w:rsidP="00A83B41">
            <w:pPr>
              <w:pStyle w:val="TableParagraph"/>
              <w:tabs>
                <w:tab w:val="left" w:pos="0"/>
              </w:tabs>
            </w:pPr>
            <w:r>
              <w:rPr>
                <w:spacing w:val="-5"/>
              </w:rPr>
              <w:t>2.2</w:t>
            </w:r>
          </w:p>
        </w:tc>
        <w:tc>
          <w:tcPr>
            <w:tcW w:w="7840" w:type="dxa"/>
          </w:tcPr>
          <w:p w14:paraId="157BCF0D" w14:textId="77777777" w:rsidR="00611579" w:rsidRDefault="00DE2936" w:rsidP="00A83B41">
            <w:pPr>
              <w:pStyle w:val="TableParagraph"/>
              <w:tabs>
                <w:tab w:val="left" w:pos="0"/>
              </w:tabs>
            </w:pPr>
            <w:r>
              <w:t>Basics</w:t>
            </w:r>
            <w:r>
              <w:rPr>
                <w:spacing w:val="53"/>
                <w:w w:val="150"/>
              </w:rPr>
              <w:t xml:space="preserve"> </w:t>
            </w:r>
            <w:r>
              <w:t>of</w:t>
            </w:r>
            <w:r>
              <w:rPr>
                <w:spacing w:val="54"/>
                <w:w w:val="150"/>
              </w:rPr>
              <w:t xml:space="preserve"> </w:t>
            </w:r>
            <w:r>
              <w:t>separation-Resolution,</w:t>
            </w:r>
            <w:r>
              <w:rPr>
                <w:spacing w:val="53"/>
                <w:w w:val="150"/>
              </w:rPr>
              <w:t xml:space="preserve"> </w:t>
            </w:r>
            <w:r>
              <w:t>Resolution</w:t>
            </w:r>
            <w:r>
              <w:rPr>
                <w:spacing w:val="53"/>
                <w:w w:val="150"/>
              </w:rPr>
              <w:t xml:space="preserve"> </w:t>
            </w:r>
            <w:r>
              <w:t>as</w:t>
            </w:r>
            <w:r>
              <w:rPr>
                <w:spacing w:val="54"/>
                <w:w w:val="150"/>
              </w:rPr>
              <w:t xml:space="preserve"> </w:t>
            </w:r>
            <w:r>
              <w:t>a</w:t>
            </w:r>
            <w:r>
              <w:rPr>
                <w:spacing w:val="78"/>
              </w:rPr>
              <w:t xml:space="preserve"> </w:t>
            </w:r>
            <w:r>
              <w:t>function</w:t>
            </w:r>
            <w:r>
              <w:rPr>
                <w:spacing w:val="53"/>
                <w:w w:val="150"/>
              </w:rPr>
              <w:t xml:space="preserve"> </w:t>
            </w:r>
            <w:r>
              <w:t>of-</w:t>
            </w:r>
            <w:r>
              <w:rPr>
                <w:spacing w:val="77"/>
              </w:rPr>
              <w:t xml:space="preserve"> </w:t>
            </w:r>
            <w:r>
              <w:t>solvent</w:t>
            </w:r>
            <w:r>
              <w:rPr>
                <w:spacing w:val="54"/>
                <w:w w:val="150"/>
              </w:rPr>
              <w:t xml:space="preserve"> </w:t>
            </w:r>
            <w:r>
              <w:rPr>
                <w:spacing w:val="-2"/>
              </w:rPr>
              <w:t>strength,</w:t>
            </w:r>
          </w:p>
          <w:p w14:paraId="49C2E017" w14:textId="77777777" w:rsidR="00611579" w:rsidRDefault="00DE2936" w:rsidP="00A83B41">
            <w:pPr>
              <w:pStyle w:val="TableParagraph"/>
              <w:tabs>
                <w:tab w:val="left" w:pos="0"/>
              </w:tabs>
              <w:spacing w:before="37"/>
            </w:pPr>
            <w:r>
              <w:t>selectivity</w:t>
            </w:r>
            <w:r>
              <w:rPr>
                <w:spacing w:val="-7"/>
              </w:rPr>
              <w:t xml:space="preserve"> </w:t>
            </w:r>
            <w:r>
              <w:t>and</w:t>
            </w:r>
            <w:r>
              <w:rPr>
                <w:spacing w:val="-4"/>
              </w:rPr>
              <w:t xml:space="preserve"> </w:t>
            </w:r>
            <w:r>
              <w:t>column</w:t>
            </w:r>
            <w:r>
              <w:rPr>
                <w:spacing w:val="-4"/>
              </w:rPr>
              <w:t xml:space="preserve"> </w:t>
            </w:r>
            <w:r>
              <w:t>plate</w:t>
            </w:r>
            <w:r>
              <w:rPr>
                <w:spacing w:val="-3"/>
              </w:rPr>
              <w:t xml:space="preserve"> </w:t>
            </w:r>
            <w:r>
              <w:t>number;</w:t>
            </w:r>
            <w:r>
              <w:rPr>
                <w:spacing w:val="-3"/>
              </w:rPr>
              <w:t xml:space="preserve"> </w:t>
            </w:r>
            <w:r>
              <w:t>and</w:t>
            </w:r>
            <w:r>
              <w:rPr>
                <w:spacing w:val="-4"/>
              </w:rPr>
              <w:t xml:space="preserve"> </w:t>
            </w:r>
            <w:r>
              <w:t>sample</w:t>
            </w:r>
            <w:r>
              <w:rPr>
                <w:spacing w:val="-4"/>
              </w:rPr>
              <w:t xml:space="preserve"> </w:t>
            </w:r>
            <w:r>
              <w:t>size</w:t>
            </w:r>
            <w:r>
              <w:rPr>
                <w:spacing w:val="-5"/>
              </w:rPr>
              <w:t xml:space="preserve"> </w:t>
            </w:r>
            <w:r>
              <w:rPr>
                <w:spacing w:val="-2"/>
              </w:rPr>
              <w:t>effect.</w:t>
            </w:r>
          </w:p>
        </w:tc>
        <w:tc>
          <w:tcPr>
            <w:tcW w:w="804" w:type="dxa"/>
          </w:tcPr>
          <w:p w14:paraId="541BBF4D" w14:textId="77777777" w:rsidR="00611579" w:rsidRDefault="00DE2936" w:rsidP="00A83B41">
            <w:pPr>
              <w:pStyle w:val="TableParagraph"/>
              <w:tabs>
                <w:tab w:val="left" w:pos="0"/>
              </w:tabs>
            </w:pPr>
            <w:r>
              <w:rPr>
                <w:spacing w:val="-10"/>
              </w:rPr>
              <w:t>1</w:t>
            </w:r>
          </w:p>
        </w:tc>
      </w:tr>
      <w:tr w:rsidR="00611579" w14:paraId="4614E084" w14:textId="77777777">
        <w:trPr>
          <w:trHeight w:val="870"/>
        </w:trPr>
        <w:tc>
          <w:tcPr>
            <w:tcW w:w="636" w:type="dxa"/>
          </w:tcPr>
          <w:p w14:paraId="19212441" w14:textId="77777777" w:rsidR="00611579" w:rsidRDefault="00DE2936" w:rsidP="00A83B41">
            <w:pPr>
              <w:pStyle w:val="TableParagraph"/>
              <w:tabs>
                <w:tab w:val="left" w:pos="0"/>
              </w:tabs>
            </w:pPr>
            <w:r>
              <w:rPr>
                <w:spacing w:val="-5"/>
              </w:rPr>
              <w:t>2.3</w:t>
            </w:r>
          </w:p>
        </w:tc>
        <w:tc>
          <w:tcPr>
            <w:tcW w:w="7840" w:type="dxa"/>
          </w:tcPr>
          <w:p w14:paraId="27788C49" w14:textId="77777777" w:rsidR="00611579" w:rsidRDefault="00DE2936" w:rsidP="00A83B41">
            <w:pPr>
              <w:pStyle w:val="TableParagraph"/>
              <w:tabs>
                <w:tab w:val="left" w:pos="0"/>
              </w:tabs>
              <w:spacing w:line="276" w:lineRule="auto"/>
              <w:rPr>
                <w:i/>
              </w:rPr>
            </w:pPr>
            <w:r>
              <w:rPr>
                <w:i/>
              </w:rPr>
              <w:t>Self-study-Detection-Comparison of sensitivity,</w:t>
            </w:r>
            <w:r>
              <w:rPr>
                <w:i/>
                <w:spacing w:val="-2"/>
              </w:rPr>
              <w:t xml:space="preserve"> </w:t>
            </w:r>
            <w:r>
              <w:rPr>
                <w:i/>
              </w:rPr>
              <w:t>selectivity, advantages,</w:t>
            </w:r>
            <w:r>
              <w:rPr>
                <w:i/>
                <w:spacing w:val="-3"/>
              </w:rPr>
              <w:t xml:space="preserve"> </w:t>
            </w:r>
            <w:r>
              <w:rPr>
                <w:i/>
              </w:rPr>
              <w:t>disadvantages and</w:t>
            </w:r>
            <w:r>
              <w:rPr>
                <w:i/>
                <w:spacing w:val="-8"/>
              </w:rPr>
              <w:t xml:space="preserve"> </w:t>
            </w:r>
            <w:r>
              <w:rPr>
                <w:i/>
              </w:rPr>
              <w:t>applications</w:t>
            </w:r>
            <w:r>
              <w:rPr>
                <w:i/>
                <w:spacing w:val="-5"/>
              </w:rPr>
              <w:t xml:space="preserve"> </w:t>
            </w:r>
            <w:r>
              <w:rPr>
                <w:i/>
              </w:rPr>
              <w:t>with</w:t>
            </w:r>
            <w:r>
              <w:rPr>
                <w:i/>
                <w:spacing w:val="-6"/>
              </w:rPr>
              <w:t xml:space="preserve"> </w:t>
            </w:r>
            <w:r>
              <w:rPr>
                <w:i/>
              </w:rPr>
              <w:t>respect</w:t>
            </w:r>
            <w:r>
              <w:rPr>
                <w:i/>
                <w:spacing w:val="-4"/>
              </w:rPr>
              <w:t xml:space="preserve"> </w:t>
            </w:r>
            <w:r>
              <w:rPr>
                <w:i/>
              </w:rPr>
              <w:t>to</w:t>
            </w:r>
            <w:r>
              <w:rPr>
                <w:i/>
                <w:spacing w:val="-6"/>
              </w:rPr>
              <w:t xml:space="preserve"> </w:t>
            </w:r>
            <w:r>
              <w:rPr>
                <w:i/>
              </w:rPr>
              <w:t>detectors</w:t>
            </w:r>
            <w:r>
              <w:rPr>
                <w:i/>
                <w:spacing w:val="-5"/>
              </w:rPr>
              <w:t xml:space="preserve"> </w:t>
            </w:r>
            <w:r>
              <w:rPr>
                <w:i/>
              </w:rPr>
              <w:t>such</w:t>
            </w:r>
            <w:r>
              <w:rPr>
                <w:i/>
                <w:spacing w:val="-5"/>
              </w:rPr>
              <w:t xml:space="preserve"> </w:t>
            </w:r>
            <w:r>
              <w:rPr>
                <w:i/>
              </w:rPr>
              <w:t>as</w:t>
            </w:r>
            <w:r>
              <w:rPr>
                <w:i/>
                <w:spacing w:val="-4"/>
              </w:rPr>
              <w:t xml:space="preserve"> </w:t>
            </w:r>
            <w:r>
              <w:rPr>
                <w:i/>
              </w:rPr>
              <w:t>U.V,</w:t>
            </w:r>
            <w:r>
              <w:rPr>
                <w:i/>
                <w:spacing w:val="-9"/>
              </w:rPr>
              <w:t xml:space="preserve"> </w:t>
            </w:r>
            <w:r>
              <w:rPr>
                <w:i/>
              </w:rPr>
              <w:t>Fluorescence,</w:t>
            </w:r>
            <w:r>
              <w:rPr>
                <w:i/>
                <w:spacing w:val="-6"/>
              </w:rPr>
              <w:t xml:space="preserve"> </w:t>
            </w:r>
            <w:r>
              <w:rPr>
                <w:i/>
              </w:rPr>
              <w:t>PDA,</w:t>
            </w:r>
            <w:r>
              <w:rPr>
                <w:i/>
                <w:spacing w:val="-5"/>
              </w:rPr>
              <w:t xml:space="preserve"> </w:t>
            </w:r>
            <w:r>
              <w:rPr>
                <w:i/>
                <w:spacing w:val="-2"/>
              </w:rPr>
              <w:t>Refractive</w:t>
            </w:r>
          </w:p>
          <w:p w14:paraId="56AA889C" w14:textId="77777777" w:rsidR="00611579" w:rsidRDefault="00DE2936" w:rsidP="00A83B41">
            <w:pPr>
              <w:pStyle w:val="TableParagraph"/>
              <w:tabs>
                <w:tab w:val="left" w:pos="0"/>
              </w:tabs>
              <w:spacing w:before="0" w:line="252" w:lineRule="exact"/>
              <w:rPr>
                <w:i/>
              </w:rPr>
            </w:pPr>
            <w:r>
              <w:rPr>
                <w:i/>
              </w:rPr>
              <w:t>Index,</w:t>
            </w:r>
            <w:r>
              <w:rPr>
                <w:i/>
                <w:spacing w:val="-5"/>
              </w:rPr>
              <w:t xml:space="preserve"> </w:t>
            </w:r>
            <w:r>
              <w:rPr>
                <w:i/>
              </w:rPr>
              <w:t>Evaporative</w:t>
            </w:r>
            <w:r>
              <w:rPr>
                <w:i/>
                <w:spacing w:val="-5"/>
              </w:rPr>
              <w:t xml:space="preserve"> </w:t>
            </w:r>
            <w:r>
              <w:rPr>
                <w:i/>
              </w:rPr>
              <w:t>light</w:t>
            </w:r>
            <w:r>
              <w:rPr>
                <w:i/>
                <w:spacing w:val="-3"/>
              </w:rPr>
              <w:t xml:space="preserve"> </w:t>
            </w:r>
            <w:r>
              <w:rPr>
                <w:i/>
              </w:rPr>
              <w:t>scattering</w:t>
            </w:r>
            <w:r>
              <w:rPr>
                <w:i/>
                <w:spacing w:val="-5"/>
              </w:rPr>
              <w:t xml:space="preserve"> </w:t>
            </w:r>
            <w:r>
              <w:rPr>
                <w:i/>
              </w:rPr>
              <w:t>detector</w:t>
            </w:r>
            <w:r>
              <w:rPr>
                <w:i/>
                <w:spacing w:val="-6"/>
              </w:rPr>
              <w:t xml:space="preserve"> </w:t>
            </w:r>
            <w:r>
              <w:rPr>
                <w:i/>
              </w:rPr>
              <w:t>and</w:t>
            </w:r>
            <w:r>
              <w:rPr>
                <w:i/>
                <w:spacing w:val="-5"/>
              </w:rPr>
              <w:t xml:space="preserve"> </w:t>
            </w:r>
            <w:r>
              <w:rPr>
                <w:i/>
              </w:rPr>
              <w:t>electrochemical</w:t>
            </w:r>
            <w:r>
              <w:rPr>
                <w:i/>
                <w:spacing w:val="-6"/>
              </w:rPr>
              <w:t xml:space="preserve"> </w:t>
            </w:r>
            <w:r>
              <w:rPr>
                <w:i/>
                <w:spacing w:val="-2"/>
              </w:rPr>
              <w:t>detectors.</w:t>
            </w:r>
          </w:p>
        </w:tc>
        <w:tc>
          <w:tcPr>
            <w:tcW w:w="804" w:type="dxa"/>
          </w:tcPr>
          <w:p w14:paraId="6747BC6F" w14:textId="77777777" w:rsidR="00611579" w:rsidRDefault="00DE2936" w:rsidP="00A83B41">
            <w:pPr>
              <w:pStyle w:val="TableParagraph"/>
              <w:tabs>
                <w:tab w:val="left" w:pos="0"/>
              </w:tabs>
            </w:pPr>
            <w:r>
              <w:rPr>
                <w:spacing w:val="-10"/>
              </w:rPr>
              <w:t>2</w:t>
            </w:r>
          </w:p>
        </w:tc>
      </w:tr>
      <w:tr w:rsidR="00611579" w14:paraId="21F70C7C" w14:textId="77777777">
        <w:trPr>
          <w:trHeight w:val="582"/>
        </w:trPr>
        <w:tc>
          <w:tcPr>
            <w:tcW w:w="636" w:type="dxa"/>
          </w:tcPr>
          <w:p w14:paraId="29F5FAE7" w14:textId="77777777" w:rsidR="00611579" w:rsidRDefault="00DE2936" w:rsidP="00A83B41">
            <w:pPr>
              <w:pStyle w:val="TableParagraph"/>
              <w:tabs>
                <w:tab w:val="left" w:pos="0"/>
              </w:tabs>
              <w:spacing w:before="3"/>
            </w:pPr>
            <w:r>
              <w:rPr>
                <w:spacing w:val="-5"/>
              </w:rPr>
              <w:t>2.4</w:t>
            </w:r>
          </w:p>
        </w:tc>
        <w:tc>
          <w:tcPr>
            <w:tcW w:w="7840" w:type="dxa"/>
          </w:tcPr>
          <w:p w14:paraId="5CA72651" w14:textId="77777777" w:rsidR="00611579" w:rsidRDefault="00DE2936" w:rsidP="00A83B41">
            <w:pPr>
              <w:pStyle w:val="TableParagraph"/>
              <w:tabs>
                <w:tab w:val="left" w:pos="0"/>
              </w:tabs>
              <w:spacing w:before="3"/>
            </w:pPr>
            <w:r>
              <w:t>Sample</w:t>
            </w:r>
            <w:r>
              <w:rPr>
                <w:spacing w:val="43"/>
              </w:rPr>
              <w:t xml:space="preserve"> </w:t>
            </w:r>
            <w:r>
              <w:t>preparation</w:t>
            </w:r>
            <w:r>
              <w:rPr>
                <w:spacing w:val="45"/>
              </w:rPr>
              <w:t xml:space="preserve"> </w:t>
            </w:r>
            <w:r>
              <w:t>and</w:t>
            </w:r>
            <w:r>
              <w:rPr>
                <w:spacing w:val="45"/>
              </w:rPr>
              <w:t xml:space="preserve"> </w:t>
            </w:r>
            <w:r>
              <w:t>pretreatment</w:t>
            </w:r>
            <w:r>
              <w:rPr>
                <w:spacing w:val="47"/>
              </w:rPr>
              <w:t xml:space="preserve"> </w:t>
            </w:r>
            <w:r>
              <w:t>for</w:t>
            </w:r>
            <w:r>
              <w:rPr>
                <w:spacing w:val="45"/>
              </w:rPr>
              <w:t xml:space="preserve"> </w:t>
            </w:r>
            <w:r>
              <w:t>solid,</w:t>
            </w:r>
            <w:r>
              <w:rPr>
                <w:spacing w:val="42"/>
              </w:rPr>
              <w:t xml:space="preserve"> </w:t>
            </w:r>
            <w:r>
              <w:t>liquid,</w:t>
            </w:r>
            <w:r>
              <w:rPr>
                <w:spacing w:val="46"/>
              </w:rPr>
              <w:t xml:space="preserve"> </w:t>
            </w:r>
            <w:r>
              <w:t>semisolid</w:t>
            </w:r>
            <w:r>
              <w:rPr>
                <w:spacing w:val="42"/>
              </w:rPr>
              <w:t xml:space="preserve"> </w:t>
            </w:r>
            <w:r>
              <w:t>samples;</w:t>
            </w:r>
            <w:r>
              <w:rPr>
                <w:spacing w:val="44"/>
              </w:rPr>
              <w:t xml:space="preserve"> </w:t>
            </w:r>
            <w:r>
              <w:rPr>
                <w:spacing w:val="-2"/>
              </w:rPr>
              <w:t>column</w:t>
            </w:r>
          </w:p>
          <w:p w14:paraId="1375C653" w14:textId="77777777" w:rsidR="00611579" w:rsidRDefault="00DE2936" w:rsidP="00A83B41">
            <w:pPr>
              <w:pStyle w:val="TableParagraph"/>
              <w:tabs>
                <w:tab w:val="left" w:pos="0"/>
              </w:tabs>
              <w:spacing w:before="37"/>
            </w:pPr>
            <w:r>
              <w:t>switching</w:t>
            </w:r>
            <w:r>
              <w:rPr>
                <w:spacing w:val="-5"/>
              </w:rPr>
              <w:t xml:space="preserve"> </w:t>
            </w:r>
            <w:r>
              <w:t>and</w:t>
            </w:r>
            <w:r>
              <w:rPr>
                <w:spacing w:val="-1"/>
              </w:rPr>
              <w:t xml:space="preserve"> </w:t>
            </w:r>
            <w:r>
              <w:t>pre</w:t>
            </w:r>
            <w:r>
              <w:rPr>
                <w:spacing w:val="-4"/>
              </w:rPr>
              <w:t xml:space="preserve"> </w:t>
            </w:r>
            <w:r>
              <w:t>and</w:t>
            </w:r>
            <w:r>
              <w:rPr>
                <w:spacing w:val="-1"/>
              </w:rPr>
              <w:t xml:space="preserve"> </w:t>
            </w:r>
            <w:r>
              <w:t>post</w:t>
            </w:r>
            <w:r>
              <w:rPr>
                <w:spacing w:val="-3"/>
              </w:rPr>
              <w:t xml:space="preserve"> </w:t>
            </w:r>
            <w:r>
              <w:t>column</w:t>
            </w:r>
            <w:r>
              <w:rPr>
                <w:spacing w:val="-1"/>
              </w:rPr>
              <w:t xml:space="preserve"> </w:t>
            </w:r>
            <w:r>
              <w:rPr>
                <w:spacing w:val="-2"/>
              </w:rPr>
              <w:t>derivatization.</w:t>
            </w:r>
          </w:p>
        </w:tc>
        <w:tc>
          <w:tcPr>
            <w:tcW w:w="804" w:type="dxa"/>
          </w:tcPr>
          <w:p w14:paraId="284609EA" w14:textId="77777777" w:rsidR="00611579" w:rsidRDefault="00DE2936" w:rsidP="00A83B41">
            <w:pPr>
              <w:pStyle w:val="TableParagraph"/>
              <w:tabs>
                <w:tab w:val="left" w:pos="0"/>
              </w:tabs>
              <w:spacing w:before="3"/>
            </w:pPr>
            <w:r>
              <w:rPr>
                <w:spacing w:val="-10"/>
              </w:rPr>
              <w:t>2</w:t>
            </w:r>
          </w:p>
        </w:tc>
      </w:tr>
      <w:tr w:rsidR="00611579" w14:paraId="7849410E" w14:textId="77777777">
        <w:trPr>
          <w:trHeight w:val="583"/>
        </w:trPr>
        <w:tc>
          <w:tcPr>
            <w:tcW w:w="636" w:type="dxa"/>
          </w:tcPr>
          <w:p w14:paraId="1DA6A68C" w14:textId="77777777" w:rsidR="00611579" w:rsidRDefault="00DE2936" w:rsidP="00A83B41">
            <w:pPr>
              <w:pStyle w:val="TableParagraph"/>
              <w:tabs>
                <w:tab w:val="left" w:pos="0"/>
              </w:tabs>
            </w:pPr>
            <w:r>
              <w:rPr>
                <w:spacing w:val="-5"/>
              </w:rPr>
              <w:t>2.5</w:t>
            </w:r>
          </w:p>
        </w:tc>
        <w:tc>
          <w:tcPr>
            <w:tcW w:w="7840" w:type="dxa"/>
          </w:tcPr>
          <w:p w14:paraId="1D5016DD" w14:textId="77777777" w:rsidR="00611579" w:rsidRDefault="00DE2936" w:rsidP="00A83B41">
            <w:pPr>
              <w:pStyle w:val="TableParagraph"/>
              <w:tabs>
                <w:tab w:val="left" w:pos="0"/>
              </w:tabs>
              <w:rPr>
                <w:i/>
              </w:rPr>
            </w:pPr>
            <w:r>
              <w:rPr>
                <w:i/>
              </w:rPr>
              <w:t>Self-study-Columns-characteristics</w:t>
            </w:r>
            <w:r>
              <w:rPr>
                <w:i/>
                <w:spacing w:val="62"/>
                <w:w w:val="150"/>
              </w:rPr>
              <w:t xml:space="preserve"> </w:t>
            </w:r>
            <w:r>
              <w:rPr>
                <w:i/>
              </w:rPr>
              <w:t>of</w:t>
            </w:r>
            <w:r>
              <w:rPr>
                <w:i/>
                <w:spacing w:val="61"/>
                <w:w w:val="150"/>
              </w:rPr>
              <w:t xml:space="preserve"> </w:t>
            </w:r>
            <w:r>
              <w:rPr>
                <w:i/>
              </w:rPr>
              <w:t>column</w:t>
            </w:r>
            <w:r>
              <w:rPr>
                <w:i/>
                <w:spacing w:val="62"/>
                <w:w w:val="150"/>
              </w:rPr>
              <w:t xml:space="preserve"> </w:t>
            </w:r>
            <w:r>
              <w:rPr>
                <w:i/>
              </w:rPr>
              <w:t>and</w:t>
            </w:r>
            <w:r>
              <w:rPr>
                <w:i/>
                <w:spacing w:val="60"/>
                <w:w w:val="150"/>
              </w:rPr>
              <w:t xml:space="preserve"> </w:t>
            </w:r>
            <w:r>
              <w:rPr>
                <w:i/>
              </w:rPr>
              <w:t>column</w:t>
            </w:r>
            <w:r>
              <w:rPr>
                <w:i/>
                <w:spacing w:val="60"/>
                <w:w w:val="150"/>
              </w:rPr>
              <w:t xml:space="preserve"> </w:t>
            </w:r>
            <w:r>
              <w:rPr>
                <w:i/>
              </w:rPr>
              <w:t>packing</w:t>
            </w:r>
            <w:r>
              <w:rPr>
                <w:i/>
                <w:spacing w:val="62"/>
                <w:w w:val="150"/>
              </w:rPr>
              <w:t xml:space="preserve"> </w:t>
            </w:r>
            <w:r>
              <w:rPr>
                <w:i/>
              </w:rPr>
              <w:t>and</w:t>
            </w:r>
            <w:r>
              <w:rPr>
                <w:i/>
                <w:spacing w:val="63"/>
                <w:w w:val="150"/>
              </w:rPr>
              <w:t xml:space="preserve"> </w:t>
            </w:r>
            <w:r>
              <w:rPr>
                <w:i/>
                <w:spacing w:val="-2"/>
              </w:rPr>
              <w:t>column</w:t>
            </w:r>
          </w:p>
          <w:p w14:paraId="2489D322" w14:textId="77777777" w:rsidR="00611579" w:rsidRDefault="00DE2936" w:rsidP="00A83B41">
            <w:pPr>
              <w:pStyle w:val="TableParagraph"/>
              <w:tabs>
                <w:tab w:val="left" w:pos="0"/>
              </w:tabs>
              <w:spacing w:before="37"/>
              <w:rPr>
                <w:i/>
              </w:rPr>
            </w:pPr>
            <w:r>
              <w:rPr>
                <w:i/>
                <w:spacing w:val="-2"/>
              </w:rPr>
              <w:t>specifications.</w:t>
            </w:r>
          </w:p>
        </w:tc>
        <w:tc>
          <w:tcPr>
            <w:tcW w:w="804" w:type="dxa"/>
          </w:tcPr>
          <w:p w14:paraId="567597B1" w14:textId="77777777" w:rsidR="00611579" w:rsidRDefault="00DE2936" w:rsidP="00A83B41">
            <w:pPr>
              <w:pStyle w:val="TableParagraph"/>
              <w:tabs>
                <w:tab w:val="left" w:pos="0"/>
              </w:tabs>
              <w:rPr>
                <w:i/>
              </w:rPr>
            </w:pPr>
            <w:r>
              <w:rPr>
                <w:i/>
                <w:spacing w:val="-10"/>
              </w:rPr>
              <w:t>1</w:t>
            </w:r>
          </w:p>
        </w:tc>
      </w:tr>
      <w:tr w:rsidR="00611579" w14:paraId="31E91B25" w14:textId="77777777">
        <w:trPr>
          <w:trHeight w:val="870"/>
        </w:trPr>
        <w:tc>
          <w:tcPr>
            <w:tcW w:w="636" w:type="dxa"/>
          </w:tcPr>
          <w:p w14:paraId="2D51BB89" w14:textId="77777777" w:rsidR="00611579" w:rsidRDefault="00DE2936" w:rsidP="00A83B41">
            <w:pPr>
              <w:pStyle w:val="TableParagraph"/>
              <w:tabs>
                <w:tab w:val="left" w:pos="0"/>
              </w:tabs>
            </w:pPr>
            <w:r>
              <w:rPr>
                <w:spacing w:val="-5"/>
              </w:rPr>
              <w:t>2.6</w:t>
            </w:r>
          </w:p>
        </w:tc>
        <w:tc>
          <w:tcPr>
            <w:tcW w:w="7840" w:type="dxa"/>
          </w:tcPr>
          <w:p w14:paraId="33943D94" w14:textId="77777777" w:rsidR="00611579" w:rsidRDefault="00DE2936" w:rsidP="00A83B41">
            <w:pPr>
              <w:pStyle w:val="TableParagraph"/>
              <w:tabs>
                <w:tab w:val="left" w:pos="0"/>
              </w:tabs>
              <w:spacing w:line="276" w:lineRule="auto"/>
              <w:rPr>
                <w:i/>
              </w:rPr>
            </w:pPr>
            <w:r>
              <w:t>Method development for Reverse-phase, Ion pair and ion exchange chromatography, Gradient</w:t>
            </w:r>
            <w:r>
              <w:rPr>
                <w:spacing w:val="79"/>
              </w:rPr>
              <w:t xml:space="preserve"> </w:t>
            </w:r>
            <w:r>
              <w:t>elution-</w:t>
            </w:r>
            <w:r>
              <w:rPr>
                <w:spacing w:val="77"/>
              </w:rPr>
              <w:t xml:space="preserve"> </w:t>
            </w:r>
            <w:r>
              <w:t>principle</w:t>
            </w:r>
            <w:r>
              <w:rPr>
                <w:spacing w:val="53"/>
                <w:w w:val="150"/>
              </w:rPr>
              <w:t xml:space="preserve"> </w:t>
            </w:r>
            <w:r>
              <w:t>and</w:t>
            </w:r>
            <w:r>
              <w:rPr>
                <w:spacing w:val="54"/>
                <w:w w:val="150"/>
              </w:rPr>
              <w:t xml:space="preserve"> </w:t>
            </w:r>
            <w:r>
              <w:t>development</w:t>
            </w:r>
            <w:r>
              <w:rPr>
                <w:spacing w:val="54"/>
                <w:w w:val="150"/>
              </w:rPr>
              <w:t xml:space="preserve"> </w:t>
            </w:r>
            <w:r>
              <w:t>of</w:t>
            </w:r>
            <w:r>
              <w:rPr>
                <w:spacing w:val="54"/>
                <w:w w:val="150"/>
              </w:rPr>
              <w:t xml:space="preserve"> </w:t>
            </w:r>
            <w:r>
              <w:t>gradient</w:t>
            </w:r>
            <w:r>
              <w:rPr>
                <w:spacing w:val="52"/>
                <w:w w:val="150"/>
              </w:rPr>
              <w:t xml:space="preserve"> </w:t>
            </w:r>
            <w:r>
              <w:t>separation.</w:t>
            </w:r>
            <w:r>
              <w:rPr>
                <w:spacing w:val="59"/>
                <w:w w:val="150"/>
              </w:rPr>
              <w:t xml:space="preserve"> </w:t>
            </w:r>
            <w:r>
              <w:rPr>
                <w:i/>
              </w:rPr>
              <w:t>Self-</w:t>
            </w:r>
            <w:r>
              <w:rPr>
                <w:i/>
                <w:spacing w:val="-2"/>
              </w:rPr>
              <w:t>study-</w:t>
            </w:r>
          </w:p>
          <w:p w14:paraId="590B2331" w14:textId="77777777" w:rsidR="00611579" w:rsidRDefault="00DE2936" w:rsidP="00A83B41">
            <w:pPr>
              <w:pStyle w:val="TableParagraph"/>
              <w:tabs>
                <w:tab w:val="left" w:pos="0"/>
              </w:tabs>
              <w:spacing w:before="0" w:line="252" w:lineRule="exact"/>
              <w:rPr>
                <w:i/>
              </w:rPr>
            </w:pPr>
            <w:r>
              <w:rPr>
                <w:i/>
              </w:rPr>
              <w:t>pharmaceutical</w:t>
            </w:r>
            <w:r>
              <w:rPr>
                <w:i/>
                <w:spacing w:val="-4"/>
              </w:rPr>
              <w:t xml:space="preserve"> </w:t>
            </w:r>
            <w:r>
              <w:rPr>
                <w:i/>
              </w:rPr>
              <w:t>examples</w:t>
            </w:r>
            <w:r>
              <w:rPr>
                <w:i/>
                <w:spacing w:val="-5"/>
              </w:rPr>
              <w:t xml:space="preserve"> </w:t>
            </w:r>
            <w:r>
              <w:rPr>
                <w:i/>
              </w:rPr>
              <w:t>for</w:t>
            </w:r>
            <w:r>
              <w:rPr>
                <w:i/>
                <w:spacing w:val="-4"/>
              </w:rPr>
              <w:t xml:space="preserve"> </w:t>
            </w:r>
            <w:r>
              <w:rPr>
                <w:i/>
              </w:rPr>
              <w:t>these</w:t>
            </w:r>
            <w:r>
              <w:rPr>
                <w:i/>
                <w:spacing w:val="-5"/>
              </w:rPr>
              <w:t xml:space="preserve"> </w:t>
            </w:r>
            <w:r>
              <w:rPr>
                <w:i/>
              </w:rPr>
              <w:t>methods-(1</w:t>
            </w:r>
            <w:r>
              <w:rPr>
                <w:i/>
                <w:spacing w:val="-4"/>
              </w:rPr>
              <w:t xml:space="preserve"> hr).</w:t>
            </w:r>
          </w:p>
        </w:tc>
        <w:tc>
          <w:tcPr>
            <w:tcW w:w="804" w:type="dxa"/>
          </w:tcPr>
          <w:p w14:paraId="1B51F322" w14:textId="77777777" w:rsidR="00611579" w:rsidRDefault="00DE2936" w:rsidP="00A83B41">
            <w:pPr>
              <w:pStyle w:val="TableParagraph"/>
              <w:tabs>
                <w:tab w:val="left" w:pos="0"/>
              </w:tabs>
            </w:pPr>
            <w:r>
              <w:rPr>
                <w:spacing w:val="-10"/>
              </w:rPr>
              <w:t>3</w:t>
            </w:r>
          </w:p>
        </w:tc>
      </w:tr>
      <w:tr w:rsidR="00611579" w14:paraId="406515E3" w14:textId="77777777">
        <w:trPr>
          <w:trHeight w:val="582"/>
        </w:trPr>
        <w:tc>
          <w:tcPr>
            <w:tcW w:w="636" w:type="dxa"/>
          </w:tcPr>
          <w:p w14:paraId="56C33255" w14:textId="77777777" w:rsidR="00611579" w:rsidRDefault="00DE2936" w:rsidP="00A83B41">
            <w:pPr>
              <w:pStyle w:val="TableParagraph"/>
              <w:tabs>
                <w:tab w:val="left" w:pos="0"/>
              </w:tabs>
              <w:spacing w:before="3"/>
            </w:pPr>
            <w:r>
              <w:rPr>
                <w:spacing w:val="-5"/>
              </w:rPr>
              <w:t>2.7</w:t>
            </w:r>
          </w:p>
        </w:tc>
        <w:tc>
          <w:tcPr>
            <w:tcW w:w="7840" w:type="dxa"/>
          </w:tcPr>
          <w:p w14:paraId="196EC331" w14:textId="77777777" w:rsidR="00611579" w:rsidRDefault="00DE2936" w:rsidP="00A83B41">
            <w:pPr>
              <w:pStyle w:val="TableParagraph"/>
              <w:tabs>
                <w:tab w:val="left" w:pos="0"/>
              </w:tabs>
              <w:spacing w:before="3"/>
            </w:pPr>
            <w:r>
              <w:t>Quantitation</w:t>
            </w:r>
            <w:r>
              <w:rPr>
                <w:spacing w:val="-12"/>
              </w:rPr>
              <w:t xml:space="preserve"> </w:t>
            </w:r>
            <w:r>
              <w:t>analysis-</w:t>
            </w:r>
            <w:r>
              <w:rPr>
                <w:spacing w:val="-11"/>
              </w:rPr>
              <w:t xml:space="preserve"> </w:t>
            </w:r>
            <w:r>
              <w:t>measurement</w:t>
            </w:r>
            <w:r>
              <w:rPr>
                <w:spacing w:val="-8"/>
              </w:rPr>
              <w:t xml:space="preserve"> </w:t>
            </w:r>
            <w:r>
              <w:t>of</w:t>
            </w:r>
            <w:r>
              <w:rPr>
                <w:spacing w:val="-9"/>
              </w:rPr>
              <w:t xml:space="preserve"> </w:t>
            </w:r>
            <w:r>
              <w:t>signals,</w:t>
            </w:r>
            <w:r>
              <w:rPr>
                <w:spacing w:val="-8"/>
              </w:rPr>
              <w:t xml:space="preserve"> </w:t>
            </w:r>
            <w:r>
              <w:t>quantitation</w:t>
            </w:r>
            <w:r>
              <w:rPr>
                <w:spacing w:val="-9"/>
              </w:rPr>
              <w:t xml:space="preserve"> </w:t>
            </w:r>
            <w:r>
              <w:t>methods,</w:t>
            </w:r>
            <w:r>
              <w:rPr>
                <w:spacing w:val="-9"/>
              </w:rPr>
              <w:t xml:space="preserve"> </w:t>
            </w:r>
            <w:r>
              <w:t>sources</w:t>
            </w:r>
            <w:r>
              <w:rPr>
                <w:spacing w:val="-8"/>
              </w:rPr>
              <w:t xml:space="preserve"> </w:t>
            </w:r>
            <w:r>
              <w:t>of</w:t>
            </w:r>
            <w:r>
              <w:rPr>
                <w:spacing w:val="-8"/>
              </w:rPr>
              <w:t xml:space="preserve"> </w:t>
            </w:r>
            <w:r>
              <w:rPr>
                <w:spacing w:val="-2"/>
              </w:rPr>
              <w:t>errors,</w:t>
            </w:r>
          </w:p>
          <w:p w14:paraId="4943003F" w14:textId="77777777" w:rsidR="00611579" w:rsidRDefault="00DE2936" w:rsidP="00A83B41">
            <w:pPr>
              <w:pStyle w:val="TableParagraph"/>
              <w:tabs>
                <w:tab w:val="left" w:pos="0"/>
              </w:tabs>
              <w:spacing w:before="37"/>
            </w:pPr>
            <w:r>
              <w:t>procurement,</w:t>
            </w:r>
            <w:r>
              <w:rPr>
                <w:spacing w:val="-4"/>
              </w:rPr>
              <w:t xml:space="preserve"> </w:t>
            </w:r>
            <w:r>
              <w:t>storage</w:t>
            </w:r>
            <w:r>
              <w:rPr>
                <w:spacing w:val="-3"/>
              </w:rPr>
              <w:t xml:space="preserve"> </w:t>
            </w:r>
            <w:r>
              <w:t>and</w:t>
            </w:r>
            <w:r>
              <w:rPr>
                <w:spacing w:val="-4"/>
              </w:rPr>
              <w:t xml:space="preserve"> </w:t>
            </w:r>
            <w:r>
              <w:t>use</w:t>
            </w:r>
            <w:r>
              <w:rPr>
                <w:spacing w:val="-3"/>
              </w:rPr>
              <w:t xml:space="preserve"> </w:t>
            </w:r>
            <w:r>
              <w:t>of</w:t>
            </w:r>
            <w:r>
              <w:rPr>
                <w:spacing w:val="-6"/>
              </w:rPr>
              <w:t xml:space="preserve"> </w:t>
            </w:r>
            <w:r>
              <w:t>reference</w:t>
            </w:r>
            <w:r>
              <w:rPr>
                <w:spacing w:val="-3"/>
              </w:rPr>
              <w:t xml:space="preserve"> </w:t>
            </w:r>
            <w:r>
              <w:t>standards</w:t>
            </w:r>
            <w:r>
              <w:rPr>
                <w:spacing w:val="-6"/>
              </w:rPr>
              <w:t xml:space="preserve"> </w:t>
            </w:r>
            <w:r>
              <w:t>and</w:t>
            </w:r>
            <w:r>
              <w:rPr>
                <w:spacing w:val="-3"/>
              </w:rPr>
              <w:t xml:space="preserve"> </w:t>
            </w:r>
            <w:r>
              <w:t>working</w:t>
            </w:r>
            <w:r>
              <w:rPr>
                <w:spacing w:val="-6"/>
              </w:rPr>
              <w:t xml:space="preserve"> </w:t>
            </w:r>
            <w:r>
              <w:rPr>
                <w:spacing w:val="-2"/>
              </w:rPr>
              <w:t>standards.</w:t>
            </w:r>
          </w:p>
        </w:tc>
        <w:tc>
          <w:tcPr>
            <w:tcW w:w="804" w:type="dxa"/>
          </w:tcPr>
          <w:p w14:paraId="2A6D5BBC" w14:textId="77777777" w:rsidR="00611579" w:rsidRDefault="00DE2936" w:rsidP="00A83B41">
            <w:pPr>
              <w:pStyle w:val="TableParagraph"/>
              <w:tabs>
                <w:tab w:val="left" w:pos="0"/>
              </w:tabs>
              <w:spacing w:before="3"/>
            </w:pPr>
            <w:r>
              <w:rPr>
                <w:spacing w:val="-10"/>
              </w:rPr>
              <w:t>2</w:t>
            </w:r>
          </w:p>
        </w:tc>
      </w:tr>
      <w:tr w:rsidR="00611579" w14:paraId="4CF6A3AF" w14:textId="77777777">
        <w:trPr>
          <w:trHeight w:val="582"/>
        </w:trPr>
        <w:tc>
          <w:tcPr>
            <w:tcW w:w="636" w:type="dxa"/>
          </w:tcPr>
          <w:p w14:paraId="01057019" w14:textId="77777777" w:rsidR="00611579" w:rsidRDefault="00DE2936" w:rsidP="00A83B41">
            <w:pPr>
              <w:pStyle w:val="TableParagraph"/>
              <w:tabs>
                <w:tab w:val="left" w:pos="0"/>
              </w:tabs>
            </w:pPr>
            <w:r>
              <w:rPr>
                <w:spacing w:val="-5"/>
              </w:rPr>
              <w:t>2.8</w:t>
            </w:r>
          </w:p>
        </w:tc>
        <w:tc>
          <w:tcPr>
            <w:tcW w:w="7840" w:type="dxa"/>
          </w:tcPr>
          <w:p w14:paraId="48AA1F43" w14:textId="77777777" w:rsidR="00611579" w:rsidRDefault="00DE2936" w:rsidP="00A83B41">
            <w:pPr>
              <w:pStyle w:val="TableParagraph"/>
              <w:tabs>
                <w:tab w:val="left" w:pos="0"/>
              </w:tabs>
            </w:pPr>
            <w:r>
              <w:t>ICH</w:t>
            </w:r>
            <w:r>
              <w:rPr>
                <w:spacing w:val="40"/>
              </w:rPr>
              <w:t xml:space="preserve"> </w:t>
            </w:r>
            <w:r>
              <w:t>guidelines</w:t>
            </w:r>
            <w:r>
              <w:rPr>
                <w:spacing w:val="39"/>
              </w:rPr>
              <w:t xml:space="preserve"> </w:t>
            </w:r>
            <w:r>
              <w:t>for</w:t>
            </w:r>
            <w:r>
              <w:rPr>
                <w:spacing w:val="42"/>
              </w:rPr>
              <w:t xml:space="preserve"> </w:t>
            </w:r>
            <w:r>
              <w:t>analytical</w:t>
            </w:r>
            <w:r>
              <w:rPr>
                <w:spacing w:val="43"/>
              </w:rPr>
              <w:t xml:space="preserve"> </w:t>
            </w:r>
            <w:r>
              <w:t>method</w:t>
            </w:r>
            <w:r>
              <w:rPr>
                <w:spacing w:val="41"/>
              </w:rPr>
              <w:t xml:space="preserve"> </w:t>
            </w:r>
            <w:r>
              <w:t>validation</w:t>
            </w:r>
            <w:r>
              <w:rPr>
                <w:spacing w:val="41"/>
              </w:rPr>
              <w:t xml:space="preserve"> </w:t>
            </w:r>
            <w:r>
              <w:t>(Q2</w:t>
            </w:r>
            <w:r>
              <w:rPr>
                <w:spacing w:val="40"/>
              </w:rPr>
              <w:t xml:space="preserve"> </w:t>
            </w:r>
            <w:r>
              <w:t>with</w:t>
            </w:r>
            <w:r>
              <w:rPr>
                <w:spacing w:val="39"/>
              </w:rPr>
              <w:t xml:space="preserve"> </w:t>
            </w:r>
            <w:r>
              <w:t>latest</w:t>
            </w:r>
            <w:r>
              <w:rPr>
                <w:spacing w:val="42"/>
              </w:rPr>
              <w:t xml:space="preserve"> </w:t>
            </w:r>
            <w:r>
              <w:t>revision),</w:t>
            </w:r>
            <w:r>
              <w:rPr>
                <w:spacing w:val="42"/>
              </w:rPr>
              <w:t xml:space="preserve"> </w:t>
            </w:r>
            <w:r>
              <w:rPr>
                <w:spacing w:val="-2"/>
              </w:rPr>
              <w:t>System</w:t>
            </w:r>
          </w:p>
          <w:p w14:paraId="417E1F50" w14:textId="77777777" w:rsidR="00611579" w:rsidRDefault="00DE2936" w:rsidP="00A83B41">
            <w:pPr>
              <w:pStyle w:val="TableParagraph"/>
              <w:tabs>
                <w:tab w:val="left" w:pos="0"/>
              </w:tabs>
              <w:spacing w:before="37"/>
            </w:pPr>
            <w:r>
              <w:t>suitability</w:t>
            </w:r>
            <w:r>
              <w:rPr>
                <w:spacing w:val="-6"/>
              </w:rPr>
              <w:t xml:space="preserve"> </w:t>
            </w:r>
            <w:r>
              <w:t>testing</w:t>
            </w:r>
            <w:r>
              <w:rPr>
                <w:spacing w:val="-6"/>
              </w:rPr>
              <w:t xml:space="preserve"> </w:t>
            </w:r>
            <w:r>
              <w:t>as</w:t>
            </w:r>
            <w:r>
              <w:rPr>
                <w:spacing w:val="-3"/>
              </w:rPr>
              <w:t xml:space="preserve"> </w:t>
            </w:r>
            <w:r>
              <w:t>per</w:t>
            </w:r>
            <w:r>
              <w:rPr>
                <w:spacing w:val="-1"/>
              </w:rPr>
              <w:t xml:space="preserve"> </w:t>
            </w:r>
            <w:r>
              <w:t>USP,</w:t>
            </w:r>
            <w:r>
              <w:rPr>
                <w:spacing w:val="-3"/>
              </w:rPr>
              <w:t xml:space="preserve"> </w:t>
            </w:r>
            <w:r>
              <w:rPr>
                <w:spacing w:val="-5"/>
              </w:rPr>
              <w:t>IP.</w:t>
            </w:r>
          </w:p>
        </w:tc>
        <w:tc>
          <w:tcPr>
            <w:tcW w:w="804" w:type="dxa"/>
          </w:tcPr>
          <w:p w14:paraId="1E841A6E" w14:textId="77777777" w:rsidR="00611579" w:rsidRDefault="00DE2936" w:rsidP="00A83B41">
            <w:pPr>
              <w:pStyle w:val="TableParagraph"/>
              <w:tabs>
                <w:tab w:val="left" w:pos="0"/>
              </w:tabs>
            </w:pPr>
            <w:r>
              <w:rPr>
                <w:spacing w:val="-10"/>
              </w:rPr>
              <w:t>3</w:t>
            </w:r>
          </w:p>
        </w:tc>
      </w:tr>
      <w:tr w:rsidR="00611579" w14:paraId="5D7B6834" w14:textId="77777777">
        <w:trPr>
          <w:trHeight w:val="290"/>
        </w:trPr>
        <w:tc>
          <w:tcPr>
            <w:tcW w:w="636" w:type="dxa"/>
          </w:tcPr>
          <w:p w14:paraId="2CF2537B" w14:textId="77777777" w:rsidR="00611579" w:rsidRDefault="00DE2936" w:rsidP="00A83B41">
            <w:pPr>
              <w:pStyle w:val="TableParagraph"/>
              <w:tabs>
                <w:tab w:val="left" w:pos="0"/>
              </w:tabs>
            </w:pPr>
            <w:r>
              <w:rPr>
                <w:spacing w:val="-5"/>
              </w:rPr>
              <w:t>2.9</w:t>
            </w:r>
          </w:p>
        </w:tc>
        <w:tc>
          <w:tcPr>
            <w:tcW w:w="7840" w:type="dxa"/>
          </w:tcPr>
          <w:p w14:paraId="67796687" w14:textId="77777777" w:rsidR="00611579" w:rsidRDefault="00DE2936" w:rsidP="00A83B41">
            <w:pPr>
              <w:pStyle w:val="TableParagraph"/>
              <w:tabs>
                <w:tab w:val="left" w:pos="0"/>
              </w:tabs>
              <w:rPr>
                <w:i/>
              </w:rPr>
            </w:pPr>
            <w:r>
              <w:rPr>
                <w:i/>
              </w:rPr>
              <w:t>Self-study-One</w:t>
            </w:r>
            <w:r>
              <w:rPr>
                <w:i/>
                <w:spacing w:val="-3"/>
              </w:rPr>
              <w:t xml:space="preserve"> </w:t>
            </w:r>
            <w:r>
              <w:rPr>
                <w:i/>
              </w:rPr>
              <w:t>detailed</w:t>
            </w:r>
            <w:r>
              <w:rPr>
                <w:i/>
                <w:spacing w:val="-2"/>
              </w:rPr>
              <w:t xml:space="preserve"> </w:t>
            </w:r>
            <w:r>
              <w:rPr>
                <w:i/>
              </w:rPr>
              <w:t>HPLC</w:t>
            </w:r>
            <w:r>
              <w:rPr>
                <w:i/>
                <w:spacing w:val="-5"/>
              </w:rPr>
              <w:t xml:space="preserve"> </w:t>
            </w:r>
            <w:r>
              <w:rPr>
                <w:i/>
              </w:rPr>
              <w:t>analysis</w:t>
            </w:r>
            <w:r>
              <w:rPr>
                <w:i/>
                <w:spacing w:val="-4"/>
              </w:rPr>
              <w:t xml:space="preserve"> </w:t>
            </w:r>
            <w:r>
              <w:rPr>
                <w:i/>
              </w:rPr>
              <w:t>of</w:t>
            </w:r>
            <w:r>
              <w:rPr>
                <w:i/>
                <w:spacing w:val="-2"/>
              </w:rPr>
              <w:t xml:space="preserve"> </w:t>
            </w:r>
            <w:r>
              <w:rPr>
                <w:i/>
              </w:rPr>
              <w:t>any</w:t>
            </w:r>
            <w:r>
              <w:rPr>
                <w:i/>
                <w:spacing w:val="-2"/>
              </w:rPr>
              <w:t xml:space="preserve"> </w:t>
            </w:r>
            <w:r>
              <w:rPr>
                <w:i/>
              </w:rPr>
              <w:t>API</w:t>
            </w:r>
            <w:r>
              <w:rPr>
                <w:i/>
                <w:spacing w:val="-3"/>
              </w:rPr>
              <w:t xml:space="preserve"> </w:t>
            </w:r>
            <w:r>
              <w:rPr>
                <w:i/>
              </w:rPr>
              <w:t>by</w:t>
            </w:r>
            <w:r>
              <w:rPr>
                <w:i/>
                <w:spacing w:val="-4"/>
              </w:rPr>
              <w:t xml:space="preserve"> </w:t>
            </w:r>
            <w:r>
              <w:rPr>
                <w:i/>
              </w:rPr>
              <w:t>USP</w:t>
            </w:r>
            <w:r>
              <w:rPr>
                <w:i/>
                <w:spacing w:val="-3"/>
              </w:rPr>
              <w:t xml:space="preserve"> </w:t>
            </w:r>
            <w:r>
              <w:rPr>
                <w:i/>
              </w:rPr>
              <w:t>or</w:t>
            </w:r>
            <w:r>
              <w:rPr>
                <w:i/>
                <w:spacing w:val="-2"/>
              </w:rPr>
              <w:t xml:space="preserve"> </w:t>
            </w:r>
            <w:r>
              <w:rPr>
                <w:i/>
              </w:rPr>
              <w:t>IP</w:t>
            </w:r>
            <w:r>
              <w:rPr>
                <w:i/>
                <w:spacing w:val="-2"/>
              </w:rPr>
              <w:t xml:space="preserve"> (1hr)</w:t>
            </w:r>
          </w:p>
        </w:tc>
        <w:tc>
          <w:tcPr>
            <w:tcW w:w="804" w:type="dxa"/>
          </w:tcPr>
          <w:p w14:paraId="375F48DF" w14:textId="77777777" w:rsidR="00611579" w:rsidRDefault="00DE2936" w:rsidP="00A83B41">
            <w:pPr>
              <w:pStyle w:val="TableParagraph"/>
              <w:tabs>
                <w:tab w:val="left" w:pos="0"/>
              </w:tabs>
              <w:rPr>
                <w:i/>
              </w:rPr>
            </w:pPr>
            <w:r>
              <w:rPr>
                <w:i/>
                <w:spacing w:val="-10"/>
              </w:rPr>
              <w:t>1</w:t>
            </w:r>
          </w:p>
        </w:tc>
      </w:tr>
      <w:tr w:rsidR="00611579" w14:paraId="59F79EA0" w14:textId="77777777">
        <w:trPr>
          <w:trHeight w:val="873"/>
        </w:trPr>
        <w:tc>
          <w:tcPr>
            <w:tcW w:w="636" w:type="dxa"/>
          </w:tcPr>
          <w:p w14:paraId="625980E2" w14:textId="77777777" w:rsidR="00611579" w:rsidRDefault="00DE2936" w:rsidP="00A83B41">
            <w:pPr>
              <w:pStyle w:val="TableParagraph"/>
              <w:tabs>
                <w:tab w:val="left" w:pos="0"/>
              </w:tabs>
            </w:pPr>
            <w:r>
              <w:rPr>
                <w:spacing w:val="-10"/>
              </w:rPr>
              <w:t>3</w:t>
            </w:r>
          </w:p>
        </w:tc>
        <w:tc>
          <w:tcPr>
            <w:tcW w:w="7840" w:type="dxa"/>
          </w:tcPr>
          <w:p w14:paraId="1EB250D2" w14:textId="77777777" w:rsidR="00611579" w:rsidRDefault="00DE2936" w:rsidP="00A83B41">
            <w:pPr>
              <w:pStyle w:val="TableParagraph"/>
              <w:tabs>
                <w:tab w:val="left" w:pos="0"/>
              </w:tabs>
              <w:rPr>
                <w:b/>
              </w:rPr>
            </w:pPr>
            <w:r>
              <w:rPr>
                <w:b/>
                <w:spacing w:val="-2"/>
              </w:rPr>
              <w:t>HPTLC:</w:t>
            </w:r>
          </w:p>
          <w:p w14:paraId="39D33F4A" w14:textId="77777777" w:rsidR="00611579" w:rsidRDefault="00DE2936" w:rsidP="00A83B41">
            <w:pPr>
              <w:pStyle w:val="TableParagraph"/>
              <w:tabs>
                <w:tab w:val="left" w:pos="0"/>
              </w:tabs>
              <w:spacing w:before="9" w:line="292" w:lineRule="exact"/>
            </w:pPr>
            <w:r>
              <w:t>Method</w:t>
            </w:r>
            <w:r>
              <w:rPr>
                <w:spacing w:val="40"/>
              </w:rPr>
              <w:t xml:space="preserve"> </w:t>
            </w:r>
            <w:r>
              <w:t>development</w:t>
            </w:r>
            <w:r>
              <w:rPr>
                <w:spacing w:val="40"/>
              </w:rPr>
              <w:t xml:space="preserve"> </w:t>
            </w:r>
            <w:r>
              <w:t>and</w:t>
            </w:r>
            <w:r>
              <w:rPr>
                <w:spacing w:val="40"/>
              </w:rPr>
              <w:t xml:space="preserve"> </w:t>
            </w:r>
            <w:r>
              <w:t>validation</w:t>
            </w:r>
            <w:r>
              <w:rPr>
                <w:spacing w:val="40"/>
              </w:rPr>
              <w:t xml:space="preserve"> </w:t>
            </w:r>
            <w:r>
              <w:t>for</w:t>
            </w:r>
            <w:r>
              <w:rPr>
                <w:spacing w:val="40"/>
              </w:rPr>
              <w:t xml:space="preserve"> </w:t>
            </w:r>
            <w:r>
              <w:t>fixed</w:t>
            </w:r>
            <w:r>
              <w:rPr>
                <w:spacing w:val="40"/>
              </w:rPr>
              <w:t xml:space="preserve"> </w:t>
            </w:r>
            <w:r>
              <w:t>dose</w:t>
            </w:r>
            <w:r>
              <w:rPr>
                <w:spacing w:val="40"/>
              </w:rPr>
              <w:t xml:space="preserve"> </w:t>
            </w:r>
            <w:r>
              <w:t>combination</w:t>
            </w:r>
            <w:r>
              <w:rPr>
                <w:spacing w:val="40"/>
              </w:rPr>
              <w:t xml:space="preserve"> </w:t>
            </w:r>
            <w:r>
              <w:t>drugs</w:t>
            </w:r>
            <w:r>
              <w:rPr>
                <w:spacing w:val="40"/>
              </w:rPr>
              <w:t xml:space="preserve"> </w:t>
            </w:r>
            <w:r>
              <w:t>and</w:t>
            </w:r>
            <w:r>
              <w:rPr>
                <w:spacing w:val="40"/>
              </w:rPr>
              <w:t xml:space="preserve"> </w:t>
            </w:r>
            <w:r>
              <w:t xml:space="preserve">herbal </w:t>
            </w:r>
            <w:r>
              <w:rPr>
                <w:spacing w:val="-2"/>
              </w:rPr>
              <w:t>analysis.</w:t>
            </w:r>
          </w:p>
        </w:tc>
        <w:tc>
          <w:tcPr>
            <w:tcW w:w="804" w:type="dxa"/>
          </w:tcPr>
          <w:p w14:paraId="782FB9CB" w14:textId="77777777" w:rsidR="00611579" w:rsidRDefault="00DE2936" w:rsidP="00A83B41">
            <w:pPr>
              <w:pStyle w:val="TableParagraph"/>
              <w:tabs>
                <w:tab w:val="left" w:pos="0"/>
              </w:tabs>
              <w:rPr>
                <w:b/>
              </w:rPr>
            </w:pPr>
            <w:r>
              <w:rPr>
                <w:b/>
                <w:spacing w:val="-10"/>
              </w:rPr>
              <w:t>3</w:t>
            </w:r>
          </w:p>
        </w:tc>
      </w:tr>
      <w:tr w:rsidR="00611579" w14:paraId="47A665A5" w14:textId="77777777">
        <w:trPr>
          <w:trHeight w:val="290"/>
        </w:trPr>
        <w:tc>
          <w:tcPr>
            <w:tcW w:w="636" w:type="dxa"/>
          </w:tcPr>
          <w:p w14:paraId="0B8D3FF6" w14:textId="77777777" w:rsidR="00611579" w:rsidRDefault="00DE2936" w:rsidP="00A83B41">
            <w:pPr>
              <w:pStyle w:val="TableParagraph"/>
              <w:tabs>
                <w:tab w:val="left" w:pos="0"/>
              </w:tabs>
            </w:pPr>
            <w:r>
              <w:rPr>
                <w:spacing w:val="-10"/>
              </w:rPr>
              <w:t>4</w:t>
            </w:r>
          </w:p>
        </w:tc>
        <w:tc>
          <w:tcPr>
            <w:tcW w:w="7840" w:type="dxa"/>
          </w:tcPr>
          <w:p w14:paraId="44DB800E" w14:textId="77777777" w:rsidR="00611579" w:rsidRDefault="00DE2936" w:rsidP="00A83B41">
            <w:pPr>
              <w:pStyle w:val="TableParagraph"/>
              <w:tabs>
                <w:tab w:val="left" w:pos="0"/>
              </w:tabs>
              <w:rPr>
                <w:b/>
              </w:rPr>
            </w:pPr>
            <w:r>
              <w:rPr>
                <w:b/>
              </w:rPr>
              <w:t>Impurity</w:t>
            </w:r>
            <w:r>
              <w:rPr>
                <w:b/>
                <w:spacing w:val="-5"/>
              </w:rPr>
              <w:t xml:space="preserve"> </w:t>
            </w:r>
            <w:r>
              <w:rPr>
                <w:b/>
                <w:spacing w:val="-2"/>
              </w:rPr>
              <w:t>profiling:</w:t>
            </w:r>
          </w:p>
        </w:tc>
        <w:tc>
          <w:tcPr>
            <w:tcW w:w="804" w:type="dxa"/>
          </w:tcPr>
          <w:p w14:paraId="33CC8210" w14:textId="77777777" w:rsidR="00611579" w:rsidRDefault="00DE2936" w:rsidP="00A83B41">
            <w:pPr>
              <w:pStyle w:val="TableParagraph"/>
              <w:tabs>
                <w:tab w:val="left" w:pos="0"/>
              </w:tabs>
              <w:rPr>
                <w:b/>
              </w:rPr>
            </w:pPr>
            <w:r>
              <w:rPr>
                <w:b/>
                <w:spacing w:val="-10"/>
              </w:rPr>
              <w:t>9</w:t>
            </w:r>
          </w:p>
        </w:tc>
      </w:tr>
      <w:tr w:rsidR="00611579" w14:paraId="5A80887B" w14:textId="77777777">
        <w:trPr>
          <w:trHeight w:val="1456"/>
        </w:trPr>
        <w:tc>
          <w:tcPr>
            <w:tcW w:w="636" w:type="dxa"/>
          </w:tcPr>
          <w:p w14:paraId="55964FDE" w14:textId="77777777" w:rsidR="00611579" w:rsidRDefault="00DE2936" w:rsidP="00A83B41">
            <w:pPr>
              <w:pStyle w:val="TableParagraph"/>
              <w:tabs>
                <w:tab w:val="left" w:pos="0"/>
              </w:tabs>
            </w:pPr>
            <w:r>
              <w:rPr>
                <w:spacing w:val="-5"/>
              </w:rPr>
              <w:lastRenderedPageBreak/>
              <w:t>4.1</w:t>
            </w:r>
          </w:p>
        </w:tc>
        <w:tc>
          <w:tcPr>
            <w:tcW w:w="7840" w:type="dxa"/>
          </w:tcPr>
          <w:p w14:paraId="0282EB31" w14:textId="77777777" w:rsidR="00611579" w:rsidRDefault="00DE2936" w:rsidP="00A83B41">
            <w:pPr>
              <w:pStyle w:val="TableParagraph"/>
              <w:numPr>
                <w:ilvl w:val="0"/>
                <w:numId w:val="44"/>
              </w:numPr>
              <w:tabs>
                <w:tab w:val="left" w:pos="0"/>
                <w:tab w:val="left" w:pos="827"/>
              </w:tabs>
              <w:spacing w:line="276" w:lineRule="auto"/>
              <w:ind w:right="95"/>
              <w:jc w:val="both"/>
            </w:pPr>
            <w:r>
              <w:rPr>
                <w:i/>
              </w:rPr>
              <w:t>Self-study-Sources of impurities and ICH terminologies-Organic impurities, Inorganic impurities, Residual solvents, Isolation and characterisation methods for impurities</w:t>
            </w:r>
          </w:p>
          <w:p w14:paraId="73856DB8" w14:textId="77777777" w:rsidR="00611579" w:rsidRDefault="00DE2936" w:rsidP="00A83B41">
            <w:pPr>
              <w:pStyle w:val="TableParagraph"/>
              <w:tabs>
                <w:tab w:val="left" w:pos="0"/>
              </w:tabs>
              <w:spacing w:before="0"/>
              <w:ind w:left="827"/>
              <w:jc w:val="both"/>
              <w:rPr>
                <w:i/>
              </w:rPr>
            </w:pPr>
            <w:r>
              <w:rPr>
                <w:i/>
              </w:rPr>
              <w:t>(3</w:t>
            </w:r>
            <w:r>
              <w:rPr>
                <w:i/>
                <w:spacing w:val="-2"/>
              </w:rPr>
              <w:t xml:space="preserve"> hrs).</w:t>
            </w:r>
          </w:p>
          <w:p w14:paraId="60CF3184" w14:textId="77777777" w:rsidR="00611579" w:rsidRDefault="00DE2936" w:rsidP="00A83B41">
            <w:pPr>
              <w:pStyle w:val="TableParagraph"/>
              <w:numPr>
                <w:ilvl w:val="0"/>
                <w:numId w:val="44"/>
              </w:numPr>
              <w:tabs>
                <w:tab w:val="left" w:pos="0"/>
                <w:tab w:val="left" w:pos="826"/>
              </w:tabs>
              <w:spacing w:before="38"/>
              <w:ind w:left="826" w:hanging="359"/>
              <w:jc w:val="both"/>
              <w:rPr>
                <w:i/>
              </w:rPr>
            </w:pPr>
            <w:r>
              <w:t>Analytical</w:t>
            </w:r>
            <w:r>
              <w:rPr>
                <w:spacing w:val="-4"/>
              </w:rPr>
              <w:t xml:space="preserve"> </w:t>
            </w:r>
            <w:r>
              <w:t>method</w:t>
            </w:r>
            <w:r>
              <w:rPr>
                <w:spacing w:val="-7"/>
              </w:rPr>
              <w:t xml:space="preserve"> </w:t>
            </w:r>
            <w:r>
              <w:t>development</w:t>
            </w:r>
            <w:r>
              <w:rPr>
                <w:spacing w:val="-4"/>
              </w:rPr>
              <w:t xml:space="preserve"> </w:t>
            </w:r>
            <w:r>
              <w:t>and</w:t>
            </w:r>
            <w:r>
              <w:rPr>
                <w:spacing w:val="-5"/>
              </w:rPr>
              <w:t xml:space="preserve"> </w:t>
            </w:r>
            <w:r>
              <w:t>quantitation</w:t>
            </w:r>
            <w:r>
              <w:rPr>
                <w:spacing w:val="-4"/>
              </w:rPr>
              <w:t xml:space="preserve"> </w:t>
            </w:r>
            <w:r>
              <w:t>of</w:t>
            </w:r>
            <w:r>
              <w:rPr>
                <w:spacing w:val="-6"/>
              </w:rPr>
              <w:t xml:space="preserve"> </w:t>
            </w:r>
            <w:r>
              <w:rPr>
                <w:spacing w:val="-2"/>
              </w:rPr>
              <w:t>impurities.</w:t>
            </w:r>
          </w:p>
        </w:tc>
        <w:tc>
          <w:tcPr>
            <w:tcW w:w="804" w:type="dxa"/>
          </w:tcPr>
          <w:p w14:paraId="07AB87AC" w14:textId="77777777" w:rsidR="00611579" w:rsidRDefault="00DE2936" w:rsidP="00A83B41">
            <w:pPr>
              <w:pStyle w:val="TableParagraph"/>
              <w:tabs>
                <w:tab w:val="left" w:pos="0"/>
              </w:tabs>
              <w:rPr>
                <w:i/>
              </w:rPr>
            </w:pPr>
            <w:r>
              <w:rPr>
                <w:i/>
                <w:spacing w:val="-10"/>
              </w:rPr>
              <w:t>5</w:t>
            </w:r>
          </w:p>
        </w:tc>
      </w:tr>
      <w:tr w:rsidR="00611579" w14:paraId="1A075FE1" w14:textId="77777777">
        <w:trPr>
          <w:trHeight w:val="290"/>
        </w:trPr>
        <w:tc>
          <w:tcPr>
            <w:tcW w:w="636" w:type="dxa"/>
          </w:tcPr>
          <w:p w14:paraId="1000BCF7" w14:textId="77777777" w:rsidR="00611579" w:rsidRDefault="00DE2936" w:rsidP="00A83B41">
            <w:pPr>
              <w:pStyle w:val="TableParagraph"/>
              <w:tabs>
                <w:tab w:val="left" w:pos="0"/>
              </w:tabs>
            </w:pPr>
            <w:r>
              <w:rPr>
                <w:spacing w:val="-5"/>
              </w:rPr>
              <w:t>4.2</w:t>
            </w:r>
          </w:p>
        </w:tc>
        <w:tc>
          <w:tcPr>
            <w:tcW w:w="7840" w:type="dxa"/>
          </w:tcPr>
          <w:p w14:paraId="075E00E3" w14:textId="77777777" w:rsidR="00611579" w:rsidRDefault="00DE2936" w:rsidP="00A83B41">
            <w:pPr>
              <w:pStyle w:val="TableParagraph"/>
              <w:tabs>
                <w:tab w:val="left" w:pos="0"/>
              </w:tabs>
            </w:pPr>
            <w:r>
              <w:t>ICH</w:t>
            </w:r>
            <w:r>
              <w:rPr>
                <w:spacing w:val="-4"/>
              </w:rPr>
              <w:t xml:space="preserve"> </w:t>
            </w:r>
            <w:r>
              <w:t>guidelines-Q3A,</w:t>
            </w:r>
            <w:r>
              <w:rPr>
                <w:spacing w:val="-4"/>
              </w:rPr>
              <w:t xml:space="preserve"> </w:t>
            </w:r>
            <w:r>
              <w:t>Q3B,</w:t>
            </w:r>
            <w:r>
              <w:rPr>
                <w:spacing w:val="-5"/>
              </w:rPr>
              <w:t xml:space="preserve"> </w:t>
            </w:r>
            <w:r>
              <w:t>Q3C</w:t>
            </w:r>
            <w:r>
              <w:rPr>
                <w:spacing w:val="-5"/>
              </w:rPr>
              <w:t xml:space="preserve"> </w:t>
            </w:r>
            <w:r>
              <w:t>with</w:t>
            </w:r>
            <w:r>
              <w:rPr>
                <w:spacing w:val="-7"/>
              </w:rPr>
              <w:t xml:space="preserve"> </w:t>
            </w:r>
            <w:r>
              <w:t>latest</w:t>
            </w:r>
            <w:r>
              <w:rPr>
                <w:spacing w:val="-3"/>
              </w:rPr>
              <w:t xml:space="preserve"> </w:t>
            </w:r>
            <w:r>
              <w:rPr>
                <w:spacing w:val="-2"/>
              </w:rPr>
              <w:t>revisions.</w:t>
            </w:r>
          </w:p>
        </w:tc>
        <w:tc>
          <w:tcPr>
            <w:tcW w:w="804" w:type="dxa"/>
          </w:tcPr>
          <w:p w14:paraId="3C54BDEF" w14:textId="77777777" w:rsidR="00611579" w:rsidRDefault="00DE2936" w:rsidP="00A83B41">
            <w:pPr>
              <w:pStyle w:val="TableParagraph"/>
              <w:tabs>
                <w:tab w:val="left" w:pos="0"/>
              </w:tabs>
            </w:pPr>
            <w:r>
              <w:rPr>
                <w:spacing w:val="-10"/>
              </w:rPr>
              <w:t>4</w:t>
            </w:r>
          </w:p>
        </w:tc>
      </w:tr>
      <w:tr w:rsidR="00611579" w14:paraId="45A223A2" w14:textId="77777777">
        <w:trPr>
          <w:trHeight w:val="289"/>
        </w:trPr>
        <w:tc>
          <w:tcPr>
            <w:tcW w:w="636" w:type="dxa"/>
          </w:tcPr>
          <w:p w14:paraId="27F5FD5A" w14:textId="77777777" w:rsidR="00611579" w:rsidRDefault="00DE2936" w:rsidP="00A83B41">
            <w:pPr>
              <w:pStyle w:val="TableParagraph"/>
              <w:tabs>
                <w:tab w:val="left" w:pos="0"/>
              </w:tabs>
              <w:spacing w:before="0"/>
            </w:pPr>
            <w:r>
              <w:rPr>
                <w:spacing w:val="-10"/>
              </w:rPr>
              <w:t>5</w:t>
            </w:r>
          </w:p>
        </w:tc>
        <w:tc>
          <w:tcPr>
            <w:tcW w:w="7840" w:type="dxa"/>
          </w:tcPr>
          <w:p w14:paraId="23052B88" w14:textId="77777777" w:rsidR="00611579" w:rsidRDefault="00DE2936" w:rsidP="00A83B41">
            <w:pPr>
              <w:pStyle w:val="TableParagraph"/>
              <w:tabs>
                <w:tab w:val="left" w:pos="0"/>
              </w:tabs>
              <w:spacing w:before="0"/>
              <w:rPr>
                <w:b/>
              </w:rPr>
            </w:pPr>
            <w:r>
              <w:rPr>
                <w:b/>
              </w:rPr>
              <w:t>Bioanalytical</w:t>
            </w:r>
            <w:r>
              <w:rPr>
                <w:b/>
                <w:spacing w:val="-3"/>
              </w:rPr>
              <w:t xml:space="preserve"> </w:t>
            </w:r>
            <w:r>
              <w:rPr>
                <w:b/>
              </w:rPr>
              <w:t>method</w:t>
            </w:r>
            <w:r>
              <w:rPr>
                <w:b/>
                <w:spacing w:val="-5"/>
              </w:rPr>
              <w:t xml:space="preserve"> </w:t>
            </w:r>
            <w:r>
              <w:rPr>
                <w:b/>
              </w:rPr>
              <w:t>development</w:t>
            </w:r>
            <w:r>
              <w:rPr>
                <w:b/>
                <w:spacing w:val="-6"/>
              </w:rPr>
              <w:t xml:space="preserve"> </w:t>
            </w:r>
            <w:r>
              <w:rPr>
                <w:b/>
              </w:rPr>
              <w:t>and</w:t>
            </w:r>
            <w:r>
              <w:rPr>
                <w:b/>
                <w:spacing w:val="-4"/>
              </w:rPr>
              <w:t xml:space="preserve"> </w:t>
            </w:r>
            <w:r>
              <w:rPr>
                <w:b/>
                <w:spacing w:val="-2"/>
              </w:rPr>
              <w:t>validation:</w:t>
            </w:r>
          </w:p>
        </w:tc>
        <w:tc>
          <w:tcPr>
            <w:tcW w:w="804" w:type="dxa"/>
          </w:tcPr>
          <w:p w14:paraId="1863BEF9" w14:textId="77777777" w:rsidR="00611579" w:rsidRDefault="00DE2936" w:rsidP="00A83B41">
            <w:pPr>
              <w:pStyle w:val="TableParagraph"/>
              <w:tabs>
                <w:tab w:val="left" w:pos="0"/>
              </w:tabs>
              <w:spacing w:before="0"/>
              <w:rPr>
                <w:b/>
              </w:rPr>
            </w:pPr>
            <w:r>
              <w:rPr>
                <w:b/>
                <w:spacing w:val="-5"/>
              </w:rPr>
              <w:t>13</w:t>
            </w:r>
          </w:p>
        </w:tc>
      </w:tr>
      <w:tr w:rsidR="00611579" w14:paraId="6518BFD6" w14:textId="77777777">
        <w:trPr>
          <w:trHeight w:val="583"/>
        </w:trPr>
        <w:tc>
          <w:tcPr>
            <w:tcW w:w="636" w:type="dxa"/>
          </w:tcPr>
          <w:p w14:paraId="19569AD2" w14:textId="51596CDB" w:rsidR="00611579" w:rsidRDefault="00E12E68" w:rsidP="00A83B41">
            <w:pPr>
              <w:pStyle w:val="TableParagraph"/>
              <w:tabs>
                <w:tab w:val="left" w:pos="0"/>
              </w:tabs>
            </w:pPr>
            <w:r>
              <w:rPr>
                <w:spacing w:val="-5"/>
              </w:rPr>
              <w:t>5.1</w:t>
            </w:r>
          </w:p>
        </w:tc>
        <w:tc>
          <w:tcPr>
            <w:tcW w:w="7840" w:type="dxa"/>
          </w:tcPr>
          <w:p w14:paraId="2A7E2376" w14:textId="77777777" w:rsidR="00611579" w:rsidRDefault="00DE2936" w:rsidP="00A83B41">
            <w:pPr>
              <w:pStyle w:val="TableParagraph"/>
              <w:tabs>
                <w:tab w:val="left" w:pos="0"/>
              </w:tabs>
            </w:pPr>
            <w:r>
              <w:t>Steps</w:t>
            </w:r>
            <w:r>
              <w:rPr>
                <w:spacing w:val="2"/>
              </w:rPr>
              <w:t xml:space="preserve"> </w:t>
            </w:r>
            <w:r>
              <w:t>followed-sample</w:t>
            </w:r>
            <w:r>
              <w:rPr>
                <w:spacing w:val="5"/>
              </w:rPr>
              <w:t xml:space="preserve"> </w:t>
            </w:r>
            <w:r>
              <w:t>preparation,</w:t>
            </w:r>
            <w:r>
              <w:rPr>
                <w:spacing w:val="4"/>
              </w:rPr>
              <w:t xml:space="preserve"> </w:t>
            </w:r>
            <w:r>
              <w:t>liquid-liquid</w:t>
            </w:r>
            <w:r>
              <w:rPr>
                <w:spacing w:val="4"/>
              </w:rPr>
              <w:t xml:space="preserve"> </w:t>
            </w:r>
            <w:r>
              <w:t>extraction,</w:t>
            </w:r>
            <w:r>
              <w:rPr>
                <w:spacing w:val="4"/>
              </w:rPr>
              <w:t xml:space="preserve"> </w:t>
            </w:r>
            <w:r>
              <w:t>precipitation,</w:t>
            </w:r>
            <w:r>
              <w:rPr>
                <w:spacing w:val="4"/>
              </w:rPr>
              <w:t xml:space="preserve"> </w:t>
            </w:r>
            <w:r>
              <w:t>solid-</w:t>
            </w:r>
            <w:r>
              <w:rPr>
                <w:spacing w:val="-2"/>
              </w:rPr>
              <w:t>phase</w:t>
            </w:r>
          </w:p>
          <w:p w14:paraId="4423300C" w14:textId="77777777" w:rsidR="00611579" w:rsidRDefault="00DE2936" w:rsidP="00A83B41">
            <w:pPr>
              <w:pStyle w:val="TableParagraph"/>
              <w:tabs>
                <w:tab w:val="left" w:pos="0"/>
              </w:tabs>
              <w:spacing w:before="37"/>
            </w:pPr>
            <w:r>
              <w:t>extraction,</w:t>
            </w:r>
            <w:r>
              <w:rPr>
                <w:spacing w:val="-4"/>
              </w:rPr>
              <w:t xml:space="preserve"> </w:t>
            </w:r>
            <w:r>
              <w:t>sintered</w:t>
            </w:r>
            <w:r>
              <w:rPr>
                <w:spacing w:val="-6"/>
              </w:rPr>
              <w:t xml:space="preserve"> </w:t>
            </w:r>
            <w:r>
              <w:t>column</w:t>
            </w:r>
            <w:r>
              <w:rPr>
                <w:spacing w:val="-3"/>
              </w:rPr>
              <w:t xml:space="preserve"> </w:t>
            </w:r>
            <w:r>
              <w:t>solid</w:t>
            </w:r>
            <w:r>
              <w:rPr>
                <w:spacing w:val="-4"/>
              </w:rPr>
              <w:t xml:space="preserve"> </w:t>
            </w:r>
            <w:r>
              <w:t xml:space="preserve">phase </w:t>
            </w:r>
            <w:r>
              <w:rPr>
                <w:spacing w:val="-2"/>
              </w:rPr>
              <w:t>extraction.</w:t>
            </w:r>
          </w:p>
        </w:tc>
        <w:tc>
          <w:tcPr>
            <w:tcW w:w="804" w:type="dxa"/>
          </w:tcPr>
          <w:p w14:paraId="14F70F75" w14:textId="77777777" w:rsidR="00611579" w:rsidRDefault="00DE2936" w:rsidP="00A83B41">
            <w:pPr>
              <w:pStyle w:val="TableParagraph"/>
              <w:tabs>
                <w:tab w:val="left" w:pos="0"/>
              </w:tabs>
            </w:pPr>
            <w:r>
              <w:rPr>
                <w:spacing w:val="-10"/>
              </w:rPr>
              <w:t>3</w:t>
            </w:r>
          </w:p>
        </w:tc>
      </w:tr>
      <w:tr w:rsidR="00611579" w14:paraId="62E8E19C" w14:textId="77777777">
        <w:trPr>
          <w:trHeight w:val="580"/>
        </w:trPr>
        <w:tc>
          <w:tcPr>
            <w:tcW w:w="636" w:type="dxa"/>
          </w:tcPr>
          <w:p w14:paraId="018467C3" w14:textId="77777777" w:rsidR="00611579" w:rsidRDefault="00DE2936" w:rsidP="00A83B41">
            <w:pPr>
              <w:pStyle w:val="TableParagraph"/>
              <w:tabs>
                <w:tab w:val="left" w:pos="0"/>
              </w:tabs>
            </w:pPr>
            <w:r>
              <w:rPr>
                <w:spacing w:val="-5"/>
              </w:rPr>
              <w:t>5.2</w:t>
            </w:r>
          </w:p>
        </w:tc>
        <w:tc>
          <w:tcPr>
            <w:tcW w:w="7840" w:type="dxa"/>
          </w:tcPr>
          <w:p w14:paraId="4F8D5059" w14:textId="77777777" w:rsidR="00611579" w:rsidRDefault="00DE2936" w:rsidP="00A83B41">
            <w:pPr>
              <w:pStyle w:val="TableParagraph"/>
              <w:tabs>
                <w:tab w:val="left" w:pos="0"/>
              </w:tabs>
            </w:pPr>
            <w:r>
              <w:t>Bionalytical</w:t>
            </w:r>
            <w:r>
              <w:rPr>
                <w:spacing w:val="45"/>
              </w:rPr>
              <w:t xml:space="preserve"> </w:t>
            </w:r>
            <w:r>
              <w:t>method</w:t>
            </w:r>
            <w:r>
              <w:rPr>
                <w:spacing w:val="44"/>
              </w:rPr>
              <w:t xml:space="preserve"> </w:t>
            </w:r>
            <w:r>
              <w:t>validation</w:t>
            </w:r>
            <w:r>
              <w:rPr>
                <w:spacing w:val="44"/>
              </w:rPr>
              <w:t xml:space="preserve"> </w:t>
            </w:r>
            <w:r>
              <w:t>including</w:t>
            </w:r>
            <w:r>
              <w:rPr>
                <w:spacing w:val="44"/>
              </w:rPr>
              <w:t xml:space="preserve"> </w:t>
            </w:r>
            <w:r>
              <w:t>full,</w:t>
            </w:r>
            <w:r>
              <w:rPr>
                <w:spacing w:val="44"/>
              </w:rPr>
              <w:t xml:space="preserve"> </w:t>
            </w:r>
            <w:r>
              <w:t>partial,</w:t>
            </w:r>
            <w:r>
              <w:rPr>
                <w:spacing w:val="46"/>
              </w:rPr>
              <w:t xml:space="preserve"> </w:t>
            </w:r>
            <w:r>
              <w:t>cross</w:t>
            </w:r>
            <w:r>
              <w:rPr>
                <w:spacing w:val="47"/>
              </w:rPr>
              <w:t xml:space="preserve"> </w:t>
            </w:r>
            <w:r>
              <w:t>validation,</w:t>
            </w:r>
            <w:r>
              <w:rPr>
                <w:spacing w:val="45"/>
              </w:rPr>
              <w:t xml:space="preserve"> </w:t>
            </w:r>
            <w:r>
              <w:rPr>
                <w:spacing w:val="-2"/>
              </w:rPr>
              <w:t>selectivity,</w:t>
            </w:r>
          </w:p>
          <w:p w14:paraId="7B503C1F" w14:textId="77777777" w:rsidR="00611579" w:rsidRDefault="00DE2936" w:rsidP="00A83B41">
            <w:pPr>
              <w:pStyle w:val="TableParagraph"/>
              <w:tabs>
                <w:tab w:val="left" w:pos="0"/>
              </w:tabs>
              <w:spacing w:before="37"/>
            </w:pPr>
            <w:r>
              <w:t>accuracy,</w:t>
            </w:r>
            <w:r>
              <w:rPr>
                <w:spacing w:val="-7"/>
              </w:rPr>
              <w:t xml:space="preserve"> </w:t>
            </w:r>
            <w:r>
              <w:t>calibration</w:t>
            </w:r>
            <w:r>
              <w:rPr>
                <w:spacing w:val="-4"/>
              </w:rPr>
              <w:t xml:space="preserve"> </w:t>
            </w:r>
            <w:r>
              <w:t>curve,</w:t>
            </w:r>
            <w:r>
              <w:rPr>
                <w:spacing w:val="-5"/>
              </w:rPr>
              <w:t xml:space="preserve"> </w:t>
            </w:r>
            <w:r>
              <w:t>stability</w:t>
            </w:r>
            <w:r>
              <w:rPr>
                <w:spacing w:val="-7"/>
              </w:rPr>
              <w:t xml:space="preserve"> </w:t>
            </w:r>
            <w:r>
              <w:t>(freeze-thaw</w:t>
            </w:r>
            <w:r>
              <w:rPr>
                <w:spacing w:val="-5"/>
              </w:rPr>
              <w:t xml:space="preserve"> </w:t>
            </w:r>
            <w:r>
              <w:t>and</w:t>
            </w:r>
            <w:r>
              <w:rPr>
                <w:spacing w:val="-7"/>
              </w:rPr>
              <w:t xml:space="preserve"> </w:t>
            </w:r>
            <w:r>
              <w:t>mobile</w:t>
            </w:r>
            <w:r>
              <w:rPr>
                <w:spacing w:val="-4"/>
              </w:rPr>
              <w:t xml:space="preserve"> </w:t>
            </w:r>
            <w:r>
              <w:t>phase),</w:t>
            </w:r>
            <w:r>
              <w:rPr>
                <w:spacing w:val="-7"/>
              </w:rPr>
              <w:t xml:space="preserve"> </w:t>
            </w:r>
            <w:r>
              <w:rPr>
                <w:spacing w:val="-2"/>
              </w:rPr>
              <w:t>recovery.</w:t>
            </w:r>
          </w:p>
        </w:tc>
        <w:tc>
          <w:tcPr>
            <w:tcW w:w="804" w:type="dxa"/>
          </w:tcPr>
          <w:p w14:paraId="501F7C1A" w14:textId="77777777" w:rsidR="00611579" w:rsidRDefault="00DE2936" w:rsidP="00A83B41">
            <w:pPr>
              <w:pStyle w:val="TableParagraph"/>
              <w:tabs>
                <w:tab w:val="left" w:pos="0"/>
              </w:tabs>
            </w:pPr>
            <w:r>
              <w:rPr>
                <w:spacing w:val="-10"/>
              </w:rPr>
              <w:t>4</w:t>
            </w:r>
          </w:p>
        </w:tc>
      </w:tr>
      <w:tr w:rsidR="00611579" w14:paraId="27075842" w14:textId="77777777">
        <w:trPr>
          <w:trHeight w:val="292"/>
        </w:trPr>
        <w:tc>
          <w:tcPr>
            <w:tcW w:w="636" w:type="dxa"/>
          </w:tcPr>
          <w:p w14:paraId="1B241AA8" w14:textId="77777777" w:rsidR="00611579" w:rsidRDefault="00DE2936" w:rsidP="00A83B41">
            <w:pPr>
              <w:pStyle w:val="TableParagraph"/>
              <w:tabs>
                <w:tab w:val="left" w:pos="0"/>
              </w:tabs>
            </w:pPr>
            <w:r>
              <w:rPr>
                <w:spacing w:val="-5"/>
              </w:rPr>
              <w:t>5.3</w:t>
            </w:r>
          </w:p>
        </w:tc>
        <w:tc>
          <w:tcPr>
            <w:tcW w:w="7840" w:type="dxa"/>
          </w:tcPr>
          <w:p w14:paraId="531F519B" w14:textId="77777777" w:rsidR="00611579" w:rsidRDefault="00DE2936" w:rsidP="00A83B41">
            <w:pPr>
              <w:pStyle w:val="TableParagraph"/>
              <w:tabs>
                <w:tab w:val="left" w:pos="0"/>
              </w:tabs>
            </w:pPr>
            <w:r>
              <w:t>CDER</w:t>
            </w:r>
            <w:r>
              <w:rPr>
                <w:spacing w:val="-6"/>
              </w:rPr>
              <w:t xml:space="preserve"> </w:t>
            </w:r>
            <w:r>
              <w:t>and</w:t>
            </w:r>
            <w:r>
              <w:rPr>
                <w:spacing w:val="-3"/>
              </w:rPr>
              <w:t xml:space="preserve"> </w:t>
            </w:r>
            <w:r>
              <w:t>ICH</w:t>
            </w:r>
            <w:r>
              <w:rPr>
                <w:spacing w:val="-5"/>
              </w:rPr>
              <w:t xml:space="preserve"> </w:t>
            </w:r>
            <w:r>
              <w:t>guidelines</w:t>
            </w:r>
            <w:r>
              <w:rPr>
                <w:spacing w:val="-5"/>
              </w:rPr>
              <w:t xml:space="preserve"> </w:t>
            </w:r>
            <w:r>
              <w:t>for</w:t>
            </w:r>
            <w:r>
              <w:rPr>
                <w:spacing w:val="-3"/>
              </w:rPr>
              <w:t xml:space="preserve"> </w:t>
            </w:r>
            <w:r>
              <w:t>bioanalytical</w:t>
            </w:r>
            <w:r>
              <w:rPr>
                <w:spacing w:val="-3"/>
              </w:rPr>
              <w:t xml:space="preserve"> </w:t>
            </w:r>
            <w:r>
              <w:t>method</w:t>
            </w:r>
            <w:r>
              <w:rPr>
                <w:spacing w:val="1"/>
              </w:rPr>
              <w:t xml:space="preserve"> </w:t>
            </w:r>
            <w:r>
              <w:rPr>
                <w:spacing w:val="-2"/>
              </w:rPr>
              <w:t>validation.</w:t>
            </w:r>
          </w:p>
        </w:tc>
        <w:tc>
          <w:tcPr>
            <w:tcW w:w="804" w:type="dxa"/>
          </w:tcPr>
          <w:p w14:paraId="738A9873" w14:textId="77777777" w:rsidR="00611579" w:rsidRDefault="00DE2936" w:rsidP="00A83B41">
            <w:pPr>
              <w:pStyle w:val="TableParagraph"/>
              <w:tabs>
                <w:tab w:val="left" w:pos="0"/>
              </w:tabs>
            </w:pPr>
            <w:r>
              <w:rPr>
                <w:spacing w:val="-10"/>
              </w:rPr>
              <w:t>4</w:t>
            </w:r>
          </w:p>
        </w:tc>
      </w:tr>
      <w:tr w:rsidR="00611579" w14:paraId="6ADCCC82" w14:textId="77777777">
        <w:trPr>
          <w:trHeight w:val="580"/>
        </w:trPr>
        <w:tc>
          <w:tcPr>
            <w:tcW w:w="636" w:type="dxa"/>
          </w:tcPr>
          <w:p w14:paraId="5FD1A5C8" w14:textId="77777777" w:rsidR="00611579" w:rsidRDefault="00DE2936" w:rsidP="00A83B41">
            <w:pPr>
              <w:pStyle w:val="TableParagraph"/>
              <w:tabs>
                <w:tab w:val="left" w:pos="0"/>
              </w:tabs>
            </w:pPr>
            <w:r>
              <w:rPr>
                <w:spacing w:val="-5"/>
              </w:rPr>
              <w:t>5.4</w:t>
            </w:r>
          </w:p>
        </w:tc>
        <w:tc>
          <w:tcPr>
            <w:tcW w:w="7840" w:type="dxa"/>
          </w:tcPr>
          <w:p w14:paraId="08D1C047" w14:textId="77777777" w:rsidR="00611579" w:rsidRDefault="00DE2936" w:rsidP="00A83B41">
            <w:pPr>
              <w:pStyle w:val="TableParagraph"/>
              <w:tabs>
                <w:tab w:val="left" w:pos="0"/>
              </w:tabs>
              <w:rPr>
                <w:i/>
              </w:rPr>
            </w:pPr>
            <w:r>
              <w:rPr>
                <w:i/>
              </w:rPr>
              <w:t>Self-study-</w:t>
            </w:r>
            <w:r>
              <w:rPr>
                <w:i/>
                <w:spacing w:val="68"/>
              </w:rPr>
              <w:t xml:space="preserve"> </w:t>
            </w:r>
            <w:r>
              <w:rPr>
                <w:i/>
              </w:rPr>
              <w:t>Examples</w:t>
            </w:r>
            <w:r>
              <w:rPr>
                <w:i/>
                <w:spacing w:val="66"/>
              </w:rPr>
              <w:t xml:space="preserve"> </w:t>
            </w:r>
            <w:r>
              <w:rPr>
                <w:i/>
              </w:rPr>
              <w:t>of</w:t>
            </w:r>
            <w:r>
              <w:rPr>
                <w:i/>
                <w:spacing w:val="66"/>
              </w:rPr>
              <w:t xml:space="preserve"> </w:t>
            </w:r>
            <w:r>
              <w:rPr>
                <w:i/>
              </w:rPr>
              <w:t>bioanalytical</w:t>
            </w:r>
            <w:r>
              <w:rPr>
                <w:i/>
                <w:spacing w:val="69"/>
              </w:rPr>
              <w:t xml:space="preserve"> </w:t>
            </w:r>
            <w:r>
              <w:rPr>
                <w:i/>
              </w:rPr>
              <w:t>method</w:t>
            </w:r>
            <w:r>
              <w:rPr>
                <w:i/>
                <w:spacing w:val="67"/>
              </w:rPr>
              <w:t xml:space="preserve"> </w:t>
            </w:r>
            <w:r>
              <w:rPr>
                <w:i/>
              </w:rPr>
              <w:t>development</w:t>
            </w:r>
            <w:r>
              <w:rPr>
                <w:i/>
                <w:spacing w:val="68"/>
              </w:rPr>
              <w:t xml:space="preserve"> </w:t>
            </w:r>
            <w:r>
              <w:rPr>
                <w:i/>
              </w:rPr>
              <w:t>and</w:t>
            </w:r>
            <w:r>
              <w:rPr>
                <w:i/>
                <w:spacing w:val="65"/>
              </w:rPr>
              <w:t xml:space="preserve"> </w:t>
            </w:r>
            <w:r>
              <w:rPr>
                <w:i/>
              </w:rPr>
              <w:t>validation</w:t>
            </w:r>
            <w:r>
              <w:rPr>
                <w:i/>
                <w:spacing w:val="67"/>
              </w:rPr>
              <w:t xml:space="preserve"> </w:t>
            </w:r>
            <w:r>
              <w:rPr>
                <w:i/>
              </w:rPr>
              <w:t>for</w:t>
            </w:r>
            <w:r>
              <w:rPr>
                <w:i/>
                <w:spacing w:val="66"/>
              </w:rPr>
              <w:t xml:space="preserve"> </w:t>
            </w:r>
            <w:r>
              <w:rPr>
                <w:i/>
                <w:spacing w:val="-10"/>
              </w:rPr>
              <w:t>a</w:t>
            </w:r>
          </w:p>
          <w:p w14:paraId="71CA165E" w14:textId="77777777" w:rsidR="00611579" w:rsidRDefault="00DE2936" w:rsidP="00A83B41">
            <w:pPr>
              <w:pStyle w:val="TableParagraph"/>
              <w:tabs>
                <w:tab w:val="left" w:pos="0"/>
              </w:tabs>
              <w:spacing w:before="37"/>
              <w:rPr>
                <w:i/>
              </w:rPr>
            </w:pPr>
            <w:r>
              <w:rPr>
                <w:i/>
              </w:rPr>
              <w:t>specified</w:t>
            </w:r>
            <w:r>
              <w:rPr>
                <w:i/>
                <w:spacing w:val="-5"/>
              </w:rPr>
              <w:t xml:space="preserve"> </w:t>
            </w:r>
            <w:r>
              <w:rPr>
                <w:i/>
              </w:rPr>
              <w:t>drug</w:t>
            </w:r>
            <w:r>
              <w:rPr>
                <w:i/>
                <w:spacing w:val="-4"/>
              </w:rPr>
              <w:t xml:space="preserve"> </w:t>
            </w:r>
            <w:r>
              <w:rPr>
                <w:i/>
              </w:rPr>
              <w:t>estimated</w:t>
            </w:r>
            <w:r>
              <w:rPr>
                <w:i/>
                <w:spacing w:val="-4"/>
              </w:rPr>
              <w:t xml:space="preserve"> </w:t>
            </w:r>
            <w:r>
              <w:rPr>
                <w:i/>
              </w:rPr>
              <w:t>in</w:t>
            </w:r>
            <w:r>
              <w:rPr>
                <w:i/>
                <w:spacing w:val="-6"/>
              </w:rPr>
              <w:t xml:space="preserve"> </w:t>
            </w:r>
            <w:r>
              <w:rPr>
                <w:i/>
              </w:rPr>
              <w:t>urine/</w:t>
            </w:r>
            <w:r>
              <w:rPr>
                <w:i/>
                <w:spacing w:val="-3"/>
              </w:rPr>
              <w:t xml:space="preserve"> </w:t>
            </w:r>
            <w:r>
              <w:rPr>
                <w:i/>
              </w:rPr>
              <w:t>plasma/serum</w:t>
            </w:r>
            <w:r>
              <w:rPr>
                <w:i/>
                <w:spacing w:val="-4"/>
              </w:rPr>
              <w:t xml:space="preserve"> </w:t>
            </w:r>
            <w:r>
              <w:rPr>
                <w:i/>
                <w:spacing w:val="-2"/>
              </w:rPr>
              <w:t>samples.</w:t>
            </w:r>
          </w:p>
        </w:tc>
        <w:tc>
          <w:tcPr>
            <w:tcW w:w="804" w:type="dxa"/>
          </w:tcPr>
          <w:p w14:paraId="70C9054A" w14:textId="77777777" w:rsidR="00611579" w:rsidRDefault="00DE2936" w:rsidP="00A83B41">
            <w:pPr>
              <w:pStyle w:val="TableParagraph"/>
              <w:tabs>
                <w:tab w:val="left" w:pos="0"/>
              </w:tabs>
              <w:rPr>
                <w:i/>
              </w:rPr>
            </w:pPr>
            <w:r>
              <w:rPr>
                <w:i/>
                <w:spacing w:val="-10"/>
              </w:rPr>
              <w:t>2</w:t>
            </w:r>
          </w:p>
        </w:tc>
      </w:tr>
      <w:tr w:rsidR="00611579" w14:paraId="482BC4F6" w14:textId="77777777">
        <w:trPr>
          <w:trHeight w:val="292"/>
        </w:trPr>
        <w:tc>
          <w:tcPr>
            <w:tcW w:w="636" w:type="dxa"/>
          </w:tcPr>
          <w:p w14:paraId="339E9555" w14:textId="77777777" w:rsidR="00611579" w:rsidRDefault="00DE2936" w:rsidP="00A83B41">
            <w:pPr>
              <w:pStyle w:val="TableParagraph"/>
              <w:tabs>
                <w:tab w:val="left" w:pos="0"/>
              </w:tabs>
              <w:rPr>
                <w:b/>
                <w:i/>
              </w:rPr>
            </w:pPr>
            <w:r>
              <w:rPr>
                <w:b/>
                <w:i/>
                <w:spacing w:val="-10"/>
              </w:rPr>
              <w:t>6</w:t>
            </w:r>
          </w:p>
        </w:tc>
        <w:tc>
          <w:tcPr>
            <w:tcW w:w="7840" w:type="dxa"/>
          </w:tcPr>
          <w:p w14:paraId="65D3AC54" w14:textId="77777777" w:rsidR="00611579" w:rsidRDefault="00DE2936" w:rsidP="00A83B41">
            <w:pPr>
              <w:pStyle w:val="TableParagraph"/>
              <w:tabs>
                <w:tab w:val="left" w:pos="0"/>
              </w:tabs>
              <w:rPr>
                <w:b/>
              </w:rPr>
            </w:pPr>
            <w:r>
              <w:rPr>
                <w:b/>
              </w:rPr>
              <w:t>Stability</w:t>
            </w:r>
            <w:r>
              <w:rPr>
                <w:b/>
                <w:spacing w:val="-4"/>
              </w:rPr>
              <w:t xml:space="preserve"> </w:t>
            </w:r>
            <w:r>
              <w:rPr>
                <w:b/>
                <w:spacing w:val="-2"/>
              </w:rPr>
              <w:t>testing:</w:t>
            </w:r>
          </w:p>
        </w:tc>
        <w:tc>
          <w:tcPr>
            <w:tcW w:w="804" w:type="dxa"/>
          </w:tcPr>
          <w:p w14:paraId="0486F32D" w14:textId="77777777" w:rsidR="00611579" w:rsidRDefault="00DE2936" w:rsidP="00A83B41">
            <w:pPr>
              <w:pStyle w:val="TableParagraph"/>
              <w:tabs>
                <w:tab w:val="left" w:pos="0"/>
              </w:tabs>
              <w:rPr>
                <w:b/>
              </w:rPr>
            </w:pPr>
            <w:r>
              <w:rPr>
                <w:b/>
                <w:spacing w:val="-5"/>
              </w:rPr>
              <w:t>11</w:t>
            </w:r>
          </w:p>
        </w:tc>
      </w:tr>
      <w:tr w:rsidR="00611579" w14:paraId="210B61BD" w14:textId="77777777">
        <w:trPr>
          <w:trHeight w:val="290"/>
        </w:trPr>
        <w:tc>
          <w:tcPr>
            <w:tcW w:w="636" w:type="dxa"/>
          </w:tcPr>
          <w:p w14:paraId="522FF35F" w14:textId="77777777" w:rsidR="00611579" w:rsidRDefault="00DE2936" w:rsidP="00A83B41">
            <w:pPr>
              <w:pStyle w:val="TableParagraph"/>
              <w:tabs>
                <w:tab w:val="left" w:pos="0"/>
              </w:tabs>
            </w:pPr>
            <w:r>
              <w:rPr>
                <w:spacing w:val="-5"/>
              </w:rPr>
              <w:t>6.1</w:t>
            </w:r>
          </w:p>
        </w:tc>
        <w:tc>
          <w:tcPr>
            <w:tcW w:w="7840" w:type="dxa"/>
          </w:tcPr>
          <w:p w14:paraId="149873D5" w14:textId="77777777" w:rsidR="00611579" w:rsidRDefault="00DE2936" w:rsidP="00A83B41">
            <w:pPr>
              <w:pStyle w:val="TableParagraph"/>
              <w:tabs>
                <w:tab w:val="left" w:pos="0"/>
              </w:tabs>
            </w:pPr>
            <w:r>
              <w:t>Drug</w:t>
            </w:r>
            <w:r>
              <w:rPr>
                <w:spacing w:val="-7"/>
              </w:rPr>
              <w:t xml:space="preserve"> </w:t>
            </w:r>
            <w:r>
              <w:t>development</w:t>
            </w:r>
            <w:r>
              <w:rPr>
                <w:spacing w:val="-2"/>
              </w:rPr>
              <w:t xml:space="preserve"> </w:t>
            </w:r>
            <w:r>
              <w:t>cycle</w:t>
            </w:r>
            <w:r>
              <w:rPr>
                <w:spacing w:val="-3"/>
              </w:rPr>
              <w:t xml:space="preserve"> </w:t>
            </w:r>
            <w:r>
              <w:t>and</w:t>
            </w:r>
            <w:r>
              <w:rPr>
                <w:spacing w:val="-3"/>
              </w:rPr>
              <w:t xml:space="preserve"> </w:t>
            </w:r>
            <w:r>
              <w:t>stability</w:t>
            </w:r>
            <w:r>
              <w:rPr>
                <w:spacing w:val="-6"/>
              </w:rPr>
              <w:t xml:space="preserve"> </w:t>
            </w:r>
            <w:r>
              <w:rPr>
                <w:spacing w:val="-2"/>
              </w:rPr>
              <w:t>testing.</w:t>
            </w:r>
          </w:p>
        </w:tc>
        <w:tc>
          <w:tcPr>
            <w:tcW w:w="804" w:type="dxa"/>
          </w:tcPr>
          <w:p w14:paraId="37A07092" w14:textId="77777777" w:rsidR="00611579" w:rsidRDefault="00DE2936" w:rsidP="00A83B41">
            <w:pPr>
              <w:pStyle w:val="TableParagraph"/>
              <w:tabs>
                <w:tab w:val="left" w:pos="0"/>
              </w:tabs>
            </w:pPr>
            <w:r>
              <w:rPr>
                <w:spacing w:val="-10"/>
              </w:rPr>
              <w:t>2</w:t>
            </w:r>
          </w:p>
        </w:tc>
      </w:tr>
      <w:tr w:rsidR="00611579" w14:paraId="6EA0745F" w14:textId="77777777">
        <w:trPr>
          <w:trHeight w:val="290"/>
        </w:trPr>
        <w:tc>
          <w:tcPr>
            <w:tcW w:w="636" w:type="dxa"/>
          </w:tcPr>
          <w:p w14:paraId="4CB15B30" w14:textId="77777777" w:rsidR="00611579" w:rsidRDefault="00DE2936" w:rsidP="00A83B41">
            <w:pPr>
              <w:pStyle w:val="TableParagraph"/>
              <w:tabs>
                <w:tab w:val="left" w:pos="0"/>
              </w:tabs>
            </w:pPr>
            <w:r>
              <w:rPr>
                <w:spacing w:val="-5"/>
              </w:rPr>
              <w:t>6.2</w:t>
            </w:r>
          </w:p>
        </w:tc>
        <w:tc>
          <w:tcPr>
            <w:tcW w:w="7840" w:type="dxa"/>
          </w:tcPr>
          <w:p w14:paraId="4B041DDF" w14:textId="77777777" w:rsidR="00611579" w:rsidRDefault="00DE2936" w:rsidP="00A83B41">
            <w:pPr>
              <w:pStyle w:val="TableParagraph"/>
              <w:tabs>
                <w:tab w:val="left" w:pos="0"/>
              </w:tabs>
            </w:pPr>
            <w:r>
              <w:t>Stress</w:t>
            </w:r>
            <w:r>
              <w:rPr>
                <w:spacing w:val="-3"/>
              </w:rPr>
              <w:t xml:space="preserve"> </w:t>
            </w:r>
            <w:r>
              <w:t>testing</w:t>
            </w:r>
            <w:r>
              <w:rPr>
                <w:spacing w:val="-4"/>
              </w:rPr>
              <w:t xml:space="preserve"> </w:t>
            </w:r>
            <w:r>
              <w:t>of</w:t>
            </w:r>
            <w:r>
              <w:rPr>
                <w:spacing w:val="-2"/>
              </w:rPr>
              <w:t xml:space="preserve"> </w:t>
            </w:r>
            <w:r>
              <w:t>drug</w:t>
            </w:r>
            <w:r>
              <w:rPr>
                <w:spacing w:val="-3"/>
              </w:rPr>
              <w:t xml:space="preserve"> </w:t>
            </w:r>
            <w:r>
              <w:rPr>
                <w:spacing w:val="-2"/>
              </w:rPr>
              <w:t>substances.</w:t>
            </w:r>
          </w:p>
        </w:tc>
        <w:tc>
          <w:tcPr>
            <w:tcW w:w="804" w:type="dxa"/>
          </w:tcPr>
          <w:p w14:paraId="77FAE141" w14:textId="77777777" w:rsidR="00611579" w:rsidRDefault="00DE2936" w:rsidP="00A83B41">
            <w:pPr>
              <w:pStyle w:val="TableParagraph"/>
              <w:tabs>
                <w:tab w:val="left" w:pos="0"/>
              </w:tabs>
            </w:pPr>
            <w:r>
              <w:rPr>
                <w:spacing w:val="-10"/>
              </w:rPr>
              <w:t>1</w:t>
            </w:r>
          </w:p>
        </w:tc>
      </w:tr>
      <w:tr w:rsidR="00611579" w14:paraId="14ED0AB1" w14:textId="77777777">
        <w:trPr>
          <w:trHeight w:val="292"/>
        </w:trPr>
        <w:tc>
          <w:tcPr>
            <w:tcW w:w="636" w:type="dxa"/>
          </w:tcPr>
          <w:p w14:paraId="1C9D40CC" w14:textId="77777777" w:rsidR="00611579" w:rsidRDefault="00DE2936" w:rsidP="00A83B41">
            <w:pPr>
              <w:pStyle w:val="TableParagraph"/>
              <w:tabs>
                <w:tab w:val="left" w:pos="0"/>
              </w:tabs>
              <w:spacing w:before="3"/>
            </w:pPr>
            <w:r>
              <w:rPr>
                <w:spacing w:val="-5"/>
              </w:rPr>
              <w:t>6.3</w:t>
            </w:r>
          </w:p>
        </w:tc>
        <w:tc>
          <w:tcPr>
            <w:tcW w:w="7840" w:type="dxa"/>
          </w:tcPr>
          <w:p w14:paraId="57CB9552" w14:textId="77777777" w:rsidR="00611579" w:rsidRDefault="00DE2936" w:rsidP="00A83B41">
            <w:pPr>
              <w:pStyle w:val="TableParagraph"/>
              <w:tabs>
                <w:tab w:val="left" w:pos="0"/>
              </w:tabs>
              <w:spacing w:before="3"/>
            </w:pPr>
            <w:r>
              <w:t>Stability</w:t>
            </w:r>
            <w:r>
              <w:rPr>
                <w:spacing w:val="-10"/>
              </w:rPr>
              <w:t xml:space="preserve"> </w:t>
            </w:r>
            <w:r>
              <w:t>indicating</w:t>
            </w:r>
            <w:r>
              <w:rPr>
                <w:spacing w:val="-7"/>
              </w:rPr>
              <w:t xml:space="preserve"> </w:t>
            </w:r>
            <w:r>
              <w:t>assays</w:t>
            </w:r>
            <w:r>
              <w:rPr>
                <w:spacing w:val="-5"/>
              </w:rPr>
              <w:t xml:space="preserve"> </w:t>
            </w:r>
            <w:r>
              <w:t>(specific</w:t>
            </w:r>
            <w:r>
              <w:rPr>
                <w:spacing w:val="-4"/>
              </w:rPr>
              <w:t xml:space="preserve"> </w:t>
            </w:r>
            <w:r>
              <w:t>and</w:t>
            </w:r>
            <w:r>
              <w:rPr>
                <w:spacing w:val="-5"/>
              </w:rPr>
              <w:t xml:space="preserve"> </w:t>
            </w:r>
            <w:r>
              <w:t>selective),</w:t>
            </w:r>
            <w:r>
              <w:rPr>
                <w:spacing w:val="-5"/>
              </w:rPr>
              <w:t xml:space="preserve"> </w:t>
            </w:r>
            <w:r>
              <w:t>Role</w:t>
            </w:r>
            <w:r>
              <w:rPr>
                <w:spacing w:val="-4"/>
              </w:rPr>
              <w:t xml:space="preserve"> </w:t>
            </w:r>
            <w:r>
              <w:t>of</w:t>
            </w:r>
            <w:r>
              <w:rPr>
                <w:spacing w:val="-4"/>
              </w:rPr>
              <w:t xml:space="preserve"> </w:t>
            </w:r>
            <w:r>
              <w:t>kinetic</w:t>
            </w:r>
            <w:r>
              <w:rPr>
                <w:spacing w:val="-4"/>
              </w:rPr>
              <w:t xml:space="preserve"> </w:t>
            </w:r>
            <w:r>
              <w:rPr>
                <w:spacing w:val="-2"/>
              </w:rPr>
              <w:t>studies.</w:t>
            </w:r>
          </w:p>
        </w:tc>
        <w:tc>
          <w:tcPr>
            <w:tcW w:w="804" w:type="dxa"/>
          </w:tcPr>
          <w:p w14:paraId="382C4202" w14:textId="77777777" w:rsidR="00611579" w:rsidRDefault="00DE2936" w:rsidP="00A83B41">
            <w:pPr>
              <w:pStyle w:val="TableParagraph"/>
              <w:tabs>
                <w:tab w:val="left" w:pos="0"/>
              </w:tabs>
              <w:spacing w:before="3"/>
            </w:pPr>
            <w:r>
              <w:rPr>
                <w:spacing w:val="-10"/>
              </w:rPr>
              <w:t>3</w:t>
            </w:r>
          </w:p>
        </w:tc>
      </w:tr>
      <w:tr w:rsidR="00611579" w14:paraId="01309456" w14:textId="77777777">
        <w:trPr>
          <w:trHeight w:val="290"/>
        </w:trPr>
        <w:tc>
          <w:tcPr>
            <w:tcW w:w="636" w:type="dxa"/>
          </w:tcPr>
          <w:p w14:paraId="64BFD21C" w14:textId="77777777" w:rsidR="00611579" w:rsidRDefault="00DE2936" w:rsidP="00A83B41">
            <w:pPr>
              <w:pStyle w:val="TableParagraph"/>
              <w:tabs>
                <w:tab w:val="left" w:pos="0"/>
              </w:tabs>
            </w:pPr>
            <w:r>
              <w:rPr>
                <w:spacing w:val="-5"/>
              </w:rPr>
              <w:t>6.4</w:t>
            </w:r>
          </w:p>
        </w:tc>
        <w:tc>
          <w:tcPr>
            <w:tcW w:w="7840" w:type="dxa"/>
          </w:tcPr>
          <w:p w14:paraId="2DEC63A6" w14:textId="77777777" w:rsidR="00611579" w:rsidRDefault="00DE2936" w:rsidP="00A83B41">
            <w:pPr>
              <w:pStyle w:val="TableParagraph"/>
              <w:tabs>
                <w:tab w:val="left" w:pos="0"/>
              </w:tabs>
            </w:pPr>
            <w:r>
              <w:t>Stability</w:t>
            </w:r>
            <w:r>
              <w:rPr>
                <w:spacing w:val="-7"/>
              </w:rPr>
              <w:t xml:space="preserve"> </w:t>
            </w:r>
            <w:r>
              <w:t>testing</w:t>
            </w:r>
            <w:r>
              <w:rPr>
                <w:spacing w:val="-7"/>
              </w:rPr>
              <w:t xml:space="preserve"> </w:t>
            </w:r>
            <w:r>
              <w:rPr>
                <w:spacing w:val="-2"/>
              </w:rPr>
              <w:t>protocols.</w:t>
            </w:r>
          </w:p>
        </w:tc>
        <w:tc>
          <w:tcPr>
            <w:tcW w:w="804" w:type="dxa"/>
          </w:tcPr>
          <w:p w14:paraId="60B7AB39" w14:textId="77777777" w:rsidR="00611579" w:rsidRDefault="00DE2936" w:rsidP="00A83B41">
            <w:pPr>
              <w:pStyle w:val="TableParagraph"/>
              <w:tabs>
                <w:tab w:val="left" w:pos="0"/>
              </w:tabs>
            </w:pPr>
            <w:r>
              <w:rPr>
                <w:spacing w:val="-10"/>
              </w:rPr>
              <w:t>1</w:t>
            </w:r>
          </w:p>
        </w:tc>
      </w:tr>
      <w:tr w:rsidR="00611579" w14:paraId="4E9B41CC" w14:textId="77777777">
        <w:trPr>
          <w:trHeight w:val="583"/>
        </w:trPr>
        <w:tc>
          <w:tcPr>
            <w:tcW w:w="636" w:type="dxa"/>
          </w:tcPr>
          <w:p w14:paraId="3FB74690" w14:textId="77777777" w:rsidR="00611579" w:rsidRDefault="00DE2936" w:rsidP="00A83B41">
            <w:pPr>
              <w:pStyle w:val="TableParagraph"/>
              <w:tabs>
                <w:tab w:val="left" w:pos="0"/>
              </w:tabs>
            </w:pPr>
            <w:r>
              <w:rPr>
                <w:spacing w:val="-5"/>
              </w:rPr>
              <w:t>6.5</w:t>
            </w:r>
          </w:p>
        </w:tc>
        <w:tc>
          <w:tcPr>
            <w:tcW w:w="7840" w:type="dxa"/>
          </w:tcPr>
          <w:p w14:paraId="751AD94D" w14:textId="77777777" w:rsidR="00611579" w:rsidRDefault="00DE2936" w:rsidP="00A83B41">
            <w:pPr>
              <w:pStyle w:val="TableParagraph"/>
              <w:tabs>
                <w:tab w:val="left" w:pos="0"/>
              </w:tabs>
            </w:pPr>
            <w:r>
              <w:t>Retest</w:t>
            </w:r>
            <w:r>
              <w:rPr>
                <w:spacing w:val="22"/>
              </w:rPr>
              <w:t xml:space="preserve"> </w:t>
            </w:r>
            <w:r>
              <w:t>period</w:t>
            </w:r>
            <w:r>
              <w:rPr>
                <w:spacing w:val="22"/>
              </w:rPr>
              <w:t xml:space="preserve"> </w:t>
            </w:r>
            <w:r>
              <w:t>/</w:t>
            </w:r>
            <w:r>
              <w:rPr>
                <w:spacing w:val="23"/>
              </w:rPr>
              <w:t xml:space="preserve"> </w:t>
            </w:r>
            <w:r>
              <w:t>Shelf-life</w:t>
            </w:r>
            <w:r>
              <w:rPr>
                <w:spacing w:val="22"/>
              </w:rPr>
              <w:t xml:space="preserve"> </w:t>
            </w:r>
            <w:r>
              <w:t>determination</w:t>
            </w:r>
            <w:r>
              <w:rPr>
                <w:spacing w:val="22"/>
              </w:rPr>
              <w:t xml:space="preserve"> </w:t>
            </w:r>
            <w:r>
              <w:t>of</w:t>
            </w:r>
            <w:r>
              <w:rPr>
                <w:spacing w:val="23"/>
              </w:rPr>
              <w:t xml:space="preserve"> </w:t>
            </w:r>
            <w:r>
              <w:t>drug</w:t>
            </w:r>
            <w:r>
              <w:rPr>
                <w:spacing w:val="20"/>
              </w:rPr>
              <w:t xml:space="preserve"> </w:t>
            </w:r>
            <w:r>
              <w:t>substances</w:t>
            </w:r>
            <w:r>
              <w:rPr>
                <w:spacing w:val="20"/>
              </w:rPr>
              <w:t xml:space="preserve"> </w:t>
            </w:r>
            <w:r>
              <w:t>/</w:t>
            </w:r>
            <w:r>
              <w:rPr>
                <w:spacing w:val="23"/>
              </w:rPr>
              <w:t xml:space="preserve"> </w:t>
            </w:r>
            <w:r>
              <w:t>phytopharmaceuticals</w:t>
            </w:r>
            <w:r>
              <w:rPr>
                <w:spacing w:val="20"/>
              </w:rPr>
              <w:t xml:space="preserve"> </w:t>
            </w:r>
            <w:r>
              <w:rPr>
                <w:spacing w:val="-10"/>
              </w:rPr>
              <w:t>/</w:t>
            </w:r>
          </w:p>
          <w:p w14:paraId="220F6638" w14:textId="77777777" w:rsidR="00611579" w:rsidRDefault="00DE2936" w:rsidP="00A83B41">
            <w:pPr>
              <w:pStyle w:val="TableParagraph"/>
              <w:tabs>
                <w:tab w:val="left" w:pos="0"/>
              </w:tabs>
              <w:spacing w:before="40"/>
            </w:pPr>
            <w:r>
              <w:t>biotechnological</w:t>
            </w:r>
            <w:r>
              <w:rPr>
                <w:spacing w:val="-5"/>
              </w:rPr>
              <w:t xml:space="preserve"> </w:t>
            </w:r>
            <w:r>
              <w:t>products</w:t>
            </w:r>
            <w:r>
              <w:rPr>
                <w:spacing w:val="-8"/>
              </w:rPr>
              <w:t xml:space="preserve"> </w:t>
            </w:r>
            <w:r>
              <w:t>and</w:t>
            </w:r>
            <w:r>
              <w:rPr>
                <w:spacing w:val="-5"/>
              </w:rPr>
              <w:t xml:space="preserve"> </w:t>
            </w:r>
            <w:r>
              <w:rPr>
                <w:spacing w:val="-2"/>
              </w:rPr>
              <w:t>equipment.</w:t>
            </w:r>
          </w:p>
        </w:tc>
        <w:tc>
          <w:tcPr>
            <w:tcW w:w="804" w:type="dxa"/>
          </w:tcPr>
          <w:p w14:paraId="43D146F0" w14:textId="77777777" w:rsidR="00611579" w:rsidRDefault="00DE2936" w:rsidP="00A83B41">
            <w:pPr>
              <w:pStyle w:val="TableParagraph"/>
              <w:tabs>
                <w:tab w:val="left" w:pos="0"/>
              </w:tabs>
            </w:pPr>
            <w:r>
              <w:rPr>
                <w:spacing w:val="-10"/>
              </w:rPr>
              <w:t>2</w:t>
            </w:r>
          </w:p>
        </w:tc>
      </w:tr>
      <w:tr w:rsidR="00611579" w14:paraId="450DB511" w14:textId="77777777">
        <w:trPr>
          <w:trHeight w:val="290"/>
        </w:trPr>
        <w:tc>
          <w:tcPr>
            <w:tcW w:w="636" w:type="dxa"/>
          </w:tcPr>
          <w:p w14:paraId="35381C6E" w14:textId="77777777" w:rsidR="00611579" w:rsidRDefault="00DE2936" w:rsidP="00A83B41">
            <w:pPr>
              <w:pStyle w:val="TableParagraph"/>
              <w:tabs>
                <w:tab w:val="left" w:pos="0"/>
              </w:tabs>
            </w:pPr>
            <w:r>
              <w:rPr>
                <w:spacing w:val="-5"/>
              </w:rPr>
              <w:t>6.6</w:t>
            </w:r>
          </w:p>
        </w:tc>
        <w:tc>
          <w:tcPr>
            <w:tcW w:w="7840" w:type="dxa"/>
          </w:tcPr>
          <w:p w14:paraId="44A78253" w14:textId="77777777" w:rsidR="00611579" w:rsidRDefault="00DE2936" w:rsidP="00A83B41">
            <w:pPr>
              <w:pStyle w:val="TableParagraph"/>
              <w:tabs>
                <w:tab w:val="left" w:pos="0"/>
              </w:tabs>
            </w:pPr>
            <w:r>
              <w:t>ICH</w:t>
            </w:r>
            <w:r>
              <w:rPr>
                <w:spacing w:val="-3"/>
              </w:rPr>
              <w:t xml:space="preserve"> </w:t>
            </w:r>
            <w:r>
              <w:t>guidelines-Q1A</w:t>
            </w:r>
            <w:r>
              <w:rPr>
                <w:spacing w:val="-4"/>
              </w:rPr>
              <w:t xml:space="preserve"> </w:t>
            </w:r>
            <w:r>
              <w:t>and</w:t>
            </w:r>
            <w:r>
              <w:rPr>
                <w:spacing w:val="-3"/>
              </w:rPr>
              <w:t xml:space="preserve"> </w:t>
            </w:r>
            <w:r>
              <w:t>Q1B</w:t>
            </w:r>
            <w:r>
              <w:rPr>
                <w:spacing w:val="-5"/>
              </w:rPr>
              <w:t xml:space="preserve"> </w:t>
            </w:r>
            <w:r>
              <w:t>with</w:t>
            </w:r>
            <w:r>
              <w:rPr>
                <w:spacing w:val="-6"/>
              </w:rPr>
              <w:t xml:space="preserve"> </w:t>
            </w:r>
            <w:r>
              <w:t>latest</w:t>
            </w:r>
            <w:r>
              <w:rPr>
                <w:spacing w:val="-2"/>
              </w:rPr>
              <w:t xml:space="preserve"> revisions.</w:t>
            </w:r>
          </w:p>
        </w:tc>
        <w:tc>
          <w:tcPr>
            <w:tcW w:w="804" w:type="dxa"/>
          </w:tcPr>
          <w:p w14:paraId="693F863D" w14:textId="77777777" w:rsidR="00611579" w:rsidRDefault="00DE2936" w:rsidP="00A83B41">
            <w:pPr>
              <w:pStyle w:val="TableParagraph"/>
              <w:tabs>
                <w:tab w:val="left" w:pos="0"/>
              </w:tabs>
            </w:pPr>
            <w:r>
              <w:rPr>
                <w:spacing w:val="-10"/>
              </w:rPr>
              <w:t>2</w:t>
            </w:r>
          </w:p>
        </w:tc>
      </w:tr>
      <w:tr w:rsidR="00611579" w14:paraId="22B78659" w14:textId="77777777">
        <w:trPr>
          <w:trHeight w:val="292"/>
        </w:trPr>
        <w:tc>
          <w:tcPr>
            <w:tcW w:w="636" w:type="dxa"/>
          </w:tcPr>
          <w:p w14:paraId="39E81E06" w14:textId="77777777" w:rsidR="00611579" w:rsidRDefault="00611579" w:rsidP="00A83B41">
            <w:pPr>
              <w:pStyle w:val="TableParagraph"/>
              <w:tabs>
                <w:tab w:val="left" w:pos="0"/>
              </w:tabs>
              <w:spacing w:before="0"/>
              <w:ind w:left="0"/>
              <w:rPr>
                <w:sz w:val="20"/>
              </w:rPr>
            </w:pPr>
          </w:p>
        </w:tc>
        <w:tc>
          <w:tcPr>
            <w:tcW w:w="7840" w:type="dxa"/>
          </w:tcPr>
          <w:p w14:paraId="18D4A5A6" w14:textId="77777777" w:rsidR="00611579" w:rsidRDefault="00DE2936" w:rsidP="00A83B41">
            <w:pPr>
              <w:pStyle w:val="TableParagraph"/>
              <w:tabs>
                <w:tab w:val="left" w:pos="0"/>
              </w:tabs>
              <w:rPr>
                <w:b/>
              </w:rPr>
            </w:pPr>
            <w:r>
              <w:rPr>
                <w:b/>
                <w:spacing w:val="-2"/>
              </w:rPr>
              <w:t>Total</w:t>
            </w:r>
          </w:p>
        </w:tc>
        <w:tc>
          <w:tcPr>
            <w:tcW w:w="804" w:type="dxa"/>
          </w:tcPr>
          <w:p w14:paraId="30E38023" w14:textId="77777777" w:rsidR="00611579" w:rsidRDefault="00DE2936" w:rsidP="00A83B41">
            <w:pPr>
              <w:pStyle w:val="TableParagraph"/>
              <w:tabs>
                <w:tab w:val="left" w:pos="0"/>
              </w:tabs>
              <w:rPr>
                <w:b/>
              </w:rPr>
            </w:pPr>
            <w:r>
              <w:rPr>
                <w:b/>
                <w:spacing w:val="-5"/>
              </w:rPr>
              <w:t>60</w:t>
            </w:r>
          </w:p>
        </w:tc>
      </w:tr>
    </w:tbl>
    <w:p w14:paraId="75A9D0AE" w14:textId="77777777" w:rsidR="00611579" w:rsidRDefault="00611579" w:rsidP="00A83B41">
      <w:pPr>
        <w:pStyle w:val="BodyText"/>
        <w:tabs>
          <w:tab w:val="left" w:pos="0"/>
        </w:tabs>
        <w:spacing w:before="41"/>
        <w:ind w:left="0" w:firstLine="0"/>
        <w:rPr>
          <w:b/>
        </w:rPr>
      </w:pPr>
    </w:p>
    <w:p w14:paraId="0EB7A6F0" w14:textId="77777777" w:rsidR="00611579" w:rsidRDefault="00DE2936" w:rsidP="00A83B41">
      <w:pPr>
        <w:tabs>
          <w:tab w:val="left" w:pos="0"/>
        </w:tabs>
        <w:ind w:left="220"/>
        <w:jc w:val="both"/>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368C0541" w14:textId="77777777" w:rsidR="00611579" w:rsidRDefault="00DE2936" w:rsidP="00A83B41">
      <w:pPr>
        <w:pStyle w:val="ListParagraph"/>
        <w:numPr>
          <w:ilvl w:val="0"/>
          <w:numId w:val="43"/>
        </w:numPr>
        <w:tabs>
          <w:tab w:val="left" w:pos="0"/>
          <w:tab w:val="left" w:pos="939"/>
        </w:tabs>
        <w:ind w:left="939" w:hanging="359"/>
        <w:jc w:val="both"/>
      </w:pPr>
      <w:r>
        <w:t>Practical</w:t>
      </w:r>
      <w:r>
        <w:rPr>
          <w:spacing w:val="-4"/>
        </w:rPr>
        <w:t xml:space="preserve"> </w:t>
      </w:r>
      <w:r>
        <w:t>HPLC</w:t>
      </w:r>
      <w:r>
        <w:rPr>
          <w:spacing w:val="-7"/>
        </w:rPr>
        <w:t xml:space="preserve"> </w:t>
      </w:r>
      <w:r>
        <w:t>Method</w:t>
      </w:r>
      <w:r>
        <w:rPr>
          <w:spacing w:val="-3"/>
        </w:rPr>
        <w:t xml:space="preserve"> </w:t>
      </w:r>
      <w:r>
        <w:t>Development</w:t>
      </w:r>
      <w:r>
        <w:rPr>
          <w:spacing w:val="-2"/>
        </w:rPr>
        <w:t xml:space="preserve"> </w:t>
      </w:r>
      <w:r>
        <w:t>by</w:t>
      </w:r>
      <w:r>
        <w:rPr>
          <w:spacing w:val="-5"/>
        </w:rPr>
        <w:t xml:space="preserve"> </w:t>
      </w:r>
      <w:r>
        <w:t>L.R.</w:t>
      </w:r>
      <w:r>
        <w:rPr>
          <w:spacing w:val="-1"/>
        </w:rPr>
        <w:t xml:space="preserve"> </w:t>
      </w:r>
      <w:r>
        <w:t>Snyder,</w:t>
      </w:r>
      <w:r>
        <w:rPr>
          <w:spacing w:val="-3"/>
        </w:rPr>
        <w:t xml:space="preserve"> </w:t>
      </w:r>
      <w:r>
        <w:t>John</w:t>
      </w:r>
      <w:r>
        <w:rPr>
          <w:spacing w:val="-3"/>
        </w:rPr>
        <w:t xml:space="preserve"> </w:t>
      </w:r>
      <w:r>
        <w:t>Wiley</w:t>
      </w:r>
      <w:r>
        <w:rPr>
          <w:spacing w:val="-5"/>
        </w:rPr>
        <w:t xml:space="preserve"> </w:t>
      </w:r>
      <w:r>
        <w:t>&amp;</w:t>
      </w:r>
      <w:r>
        <w:rPr>
          <w:spacing w:val="-4"/>
        </w:rPr>
        <w:t xml:space="preserve"> Sons</w:t>
      </w:r>
    </w:p>
    <w:p w14:paraId="34B24DB4" w14:textId="77777777" w:rsidR="00611579" w:rsidRDefault="00DE2936" w:rsidP="00A83B41">
      <w:pPr>
        <w:pStyle w:val="ListParagraph"/>
        <w:numPr>
          <w:ilvl w:val="0"/>
          <w:numId w:val="43"/>
        </w:numPr>
        <w:tabs>
          <w:tab w:val="left" w:pos="0"/>
          <w:tab w:val="left" w:pos="940"/>
        </w:tabs>
        <w:spacing w:before="38" w:line="276" w:lineRule="auto"/>
        <w:ind w:right="518"/>
        <w:jc w:val="both"/>
      </w:pPr>
      <w:r>
        <w:t xml:space="preserve">Analytical Method Validation and Instrument Performance Verification by Chung Chow Chan, Herman Lam, Y.C. Lee, Xue-Ming Zhang, Wiley Interscience, John Wiley &amp; Sons, Incorp </w:t>
      </w:r>
      <w:r>
        <w:rPr>
          <w:spacing w:val="-2"/>
        </w:rPr>
        <w:t>Publications.</w:t>
      </w:r>
    </w:p>
    <w:p w14:paraId="375BC9FC" w14:textId="77777777" w:rsidR="00611579" w:rsidRDefault="00DE2936" w:rsidP="00A83B41">
      <w:pPr>
        <w:pStyle w:val="ListParagraph"/>
        <w:numPr>
          <w:ilvl w:val="0"/>
          <w:numId w:val="43"/>
        </w:numPr>
        <w:tabs>
          <w:tab w:val="left" w:pos="0"/>
          <w:tab w:val="left" w:pos="939"/>
        </w:tabs>
        <w:spacing w:before="1"/>
        <w:ind w:left="939" w:hanging="359"/>
        <w:jc w:val="both"/>
      </w:pPr>
      <w:r>
        <w:t>United</w:t>
      </w:r>
      <w:r>
        <w:rPr>
          <w:spacing w:val="-9"/>
        </w:rPr>
        <w:t xml:space="preserve"> </w:t>
      </w:r>
      <w:r>
        <w:t>States</w:t>
      </w:r>
      <w:r>
        <w:rPr>
          <w:spacing w:val="-4"/>
        </w:rPr>
        <w:t xml:space="preserve"> </w:t>
      </w:r>
      <w:r>
        <w:t>Pharmacopoeia</w:t>
      </w:r>
      <w:r>
        <w:rPr>
          <w:spacing w:val="-4"/>
        </w:rPr>
        <w:t xml:space="preserve"> </w:t>
      </w:r>
      <w:r>
        <w:t>and</w:t>
      </w:r>
      <w:r>
        <w:rPr>
          <w:spacing w:val="-4"/>
        </w:rPr>
        <w:t xml:space="preserve"> </w:t>
      </w:r>
      <w:r>
        <w:t>Indian</w:t>
      </w:r>
      <w:r>
        <w:rPr>
          <w:spacing w:val="-4"/>
        </w:rPr>
        <w:t xml:space="preserve"> </w:t>
      </w:r>
      <w:r>
        <w:rPr>
          <w:spacing w:val="-2"/>
        </w:rPr>
        <w:t>Pharmacopoeia.</w:t>
      </w:r>
    </w:p>
    <w:p w14:paraId="576088FC" w14:textId="77777777" w:rsidR="00611579" w:rsidRDefault="00DE2936" w:rsidP="00A83B41">
      <w:pPr>
        <w:pStyle w:val="ListParagraph"/>
        <w:numPr>
          <w:ilvl w:val="0"/>
          <w:numId w:val="43"/>
        </w:numPr>
        <w:tabs>
          <w:tab w:val="left" w:pos="0"/>
          <w:tab w:val="left" w:pos="940"/>
        </w:tabs>
        <w:spacing w:line="276" w:lineRule="auto"/>
        <w:ind w:right="518"/>
      </w:pPr>
      <w:r>
        <w:t>Handbook</w:t>
      </w:r>
      <w:r>
        <w:rPr>
          <w:spacing w:val="-5"/>
        </w:rPr>
        <w:t xml:space="preserve"> </w:t>
      </w:r>
      <w:r>
        <w:t>of</w:t>
      </w:r>
      <w:r>
        <w:rPr>
          <w:spacing w:val="-5"/>
        </w:rPr>
        <w:t xml:space="preserve"> </w:t>
      </w:r>
      <w:r>
        <w:t>Isolation</w:t>
      </w:r>
      <w:r>
        <w:rPr>
          <w:spacing w:val="-6"/>
        </w:rPr>
        <w:t xml:space="preserve"> </w:t>
      </w:r>
      <w:r>
        <w:t>and</w:t>
      </w:r>
      <w:r>
        <w:rPr>
          <w:spacing w:val="-5"/>
        </w:rPr>
        <w:t xml:space="preserve"> </w:t>
      </w:r>
      <w:r>
        <w:t>Characterisation</w:t>
      </w:r>
      <w:r>
        <w:rPr>
          <w:spacing w:val="-6"/>
        </w:rPr>
        <w:t xml:space="preserve"> </w:t>
      </w:r>
      <w:r>
        <w:t>of</w:t>
      </w:r>
      <w:r>
        <w:rPr>
          <w:spacing w:val="-5"/>
        </w:rPr>
        <w:t xml:space="preserve"> </w:t>
      </w:r>
      <w:r>
        <w:t>Impurities</w:t>
      </w:r>
      <w:r>
        <w:rPr>
          <w:spacing w:val="-5"/>
        </w:rPr>
        <w:t xml:space="preserve"> </w:t>
      </w:r>
      <w:r>
        <w:t>in</w:t>
      </w:r>
      <w:r>
        <w:rPr>
          <w:spacing w:val="-3"/>
        </w:rPr>
        <w:t xml:space="preserve"> </w:t>
      </w:r>
      <w:r>
        <w:t>Pharmaceuticals</w:t>
      </w:r>
      <w:r>
        <w:rPr>
          <w:spacing w:val="-3"/>
        </w:rPr>
        <w:t xml:space="preserve"> </w:t>
      </w:r>
      <w:r>
        <w:t>by</w:t>
      </w:r>
      <w:r>
        <w:rPr>
          <w:spacing w:val="-5"/>
        </w:rPr>
        <w:t xml:space="preserve"> </w:t>
      </w:r>
      <w:r>
        <w:t>Satinder</w:t>
      </w:r>
      <w:r>
        <w:rPr>
          <w:spacing w:val="-4"/>
        </w:rPr>
        <w:t xml:space="preserve"> </w:t>
      </w:r>
      <w:r>
        <w:t>Ahuja</w:t>
      </w:r>
      <w:r>
        <w:rPr>
          <w:spacing w:val="-5"/>
        </w:rPr>
        <w:t xml:space="preserve"> </w:t>
      </w:r>
      <w:r>
        <w:t>&amp; Karen Mills Alsante, Academic Press, USA.</w:t>
      </w:r>
    </w:p>
    <w:p w14:paraId="2D740D7B" w14:textId="77777777" w:rsidR="00611579" w:rsidRDefault="00DE2936" w:rsidP="00A83B41">
      <w:pPr>
        <w:pStyle w:val="ListParagraph"/>
        <w:numPr>
          <w:ilvl w:val="0"/>
          <w:numId w:val="43"/>
        </w:numPr>
        <w:tabs>
          <w:tab w:val="left" w:pos="0"/>
          <w:tab w:val="left" w:pos="939"/>
        </w:tabs>
        <w:spacing w:before="2"/>
        <w:ind w:left="939" w:hanging="359"/>
      </w:pPr>
      <w:r>
        <w:t>Handbook</w:t>
      </w:r>
      <w:r>
        <w:rPr>
          <w:spacing w:val="-5"/>
        </w:rPr>
        <w:t xml:space="preserve"> </w:t>
      </w:r>
      <w:r>
        <w:t>of</w:t>
      </w:r>
      <w:r>
        <w:rPr>
          <w:spacing w:val="-2"/>
        </w:rPr>
        <w:t xml:space="preserve"> </w:t>
      </w:r>
      <w:r>
        <w:t>Bioanalysis</w:t>
      </w:r>
      <w:r>
        <w:rPr>
          <w:spacing w:val="-4"/>
        </w:rPr>
        <w:t xml:space="preserve"> </w:t>
      </w:r>
      <w:r>
        <w:t>&amp;</w:t>
      </w:r>
      <w:r>
        <w:rPr>
          <w:spacing w:val="-4"/>
        </w:rPr>
        <w:t xml:space="preserve"> </w:t>
      </w:r>
      <w:r>
        <w:t>Drug</w:t>
      </w:r>
      <w:r>
        <w:rPr>
          <w:spacing w:val="-4"/>
        </w:rPr>
        <w:t xml:space="preserve"> </w:t>
      </w:r>
      <w:r>
        <w:t>metabolism</w:t>
      </w:r>
      <w:r>
        <w:rPr>
          <w:spacing w:val="-6"/>
        </w:rPr>
        <w:t xml:space="preserve"> </w:t>
      </w:r>
      <w:r>
        <w:t>by</w:t>
      </w:r>
      <w:r>
        <w:rPr>
          <w:spacing w:val="-5"/>
        </w:rPr>
        <w:t xml:space="preserve"> </w:t>
      </w:r>
      <w:r>
        <w:t>Gary</w:t>
      </w:r>
      <w:r>
        <w:rPr>
          <w:spacing w:val="-5"/>
        </w:rPr>
        <w:t xml:space="preserve"> </w:t>
      </w:r>
      <w:r>
        <w:t>Evans,</w:t>
      </w:r>
      <w:r>
        <w:rPr>
          <w:spacing w:val="-2"/>
        </w:rPr>
        <w:t xml:space="preserve"> </w:t>
      </w:r>
      <w:r>
        <w:t>CRC</w:t>
      </w:r>
      <w:r>
        <w:rPr>
          <w:spacing w:val="-3"/>
        </w:rPr>
        <w:t xml:space="preserve"> </w:t>
      </w:r>
      <w:r>
        <w:rPr>
          <w:spacing w:val="-2"/>
        </w:rPr>
        <w:t>Press,</w:t>
      </w:r>
    </w:p>
    <w:p w14:paraId="5835EAAB" w14:textId="77777777" w:rsidR="00611579" w:rsidRDefault="00DE2936" w:rsidP="00A83B41">
      <w:pPr>
        <w:pStyle w:val="ListParagraph"/>
        <w:numPr>
          <w:ilvl w:val="0"/>
          <w:numId w:val="43"/>
        </w:numPr>
        <w:tabs>
          <w:tab w:val="left" w:pos="0"/>
          <w:tab w:val="left" w:pos="939"/>
        </w:tabs>
        <w:ind w:left="939" w:hanging="359"/>
      </w:pPr>
      <w:r>
        <w:t>HPLC</w:t>
      </w:r>
      <w:r>
        <w:rPr>
          <w:spacing w:val="-3"/>
        </w:rPr>
        <w:t xml:space="preserve"> </w:t>
      </w:r>
      <w:r>
        <w:t>method</w:t>
      </w:r>
      <w:r>
        <w:rPr>
          <w:spacing w:val="-4"/>
        </w:rPr>
        <w:t xml:space="preserve"> </w:t>
      </w:r>
      <w:r>
        <w:t>development</w:t>
      </w:r>
      <w:r>
        <w:rPr>
          <w:spacing w:val="-2"/>
        </w:rPr>
        <w:t xml:space="preserve"> </w:t>
      </w:r>
      <w:r>
        <w:t>by</w:t>
      </w:r>
      <w:r>
        <w:rPr>
          <w:spacing w:val="-7"/>
        </w:rPr>
        <w:t xml:space="preserve"> </w:t>
      </w:r>
      <w:r>
        <w:t>Satinder</w:t>
      </w:r>
      <w:r>
        <w:rPr>
          <w:spacing w:val="-3"/>
        </w:rPr>
        <w:t xml:space="preserve"> </w:t>
      </w:r>
      <w:r>
        <w:rPr>
          <w:spacing w:val="-4"/>
        </w:rPr>
        <w:t>Ahuja</w:t>
      </w:r>
    </w:p>
    <w:p w14:paraId="27788ACC" w14:textId="77777777" w:rsidR="00611579" w:rsidRDefault="00DE2936" w:rsidP="00A83B41">
      <w:pPr>
        <w:pStyle w:val="ListParagraph"/>
        <w:numPr>
          <w:ilvl w:val="0"/>
          <w:numId w:val="43"/>
        </w:numPr>
        <w:tabs>
          <w:tab w:val="left" w:pos="0"/>
          <w:tab w:val="left" w:pos="940"/>
        </w:tabs>
        <w:spacing w:before="38" w:line="276" w:lineRule="auto"/>
        <w:ind w:right="515"/>
      </w:pPr>
      <w:r>
        <w:t>Sethi’s Quantitative Analysis of Pharmaceutical Formulations by P.D. Sethi, CBS Publishers and Distributors, New Delhi.</w:t>
      </w:r>
    </w:p>
    <w:p w14:paraId="5671846E" w14:textId="77777777" w:rsidR="00611579" w:rsidRDefault="00DE2936" w:rsidP="00A83B41">
      <w:pPr>
        <w:pStyle w:val="ListParagraph"/>
        <w:numPr>
          <w:ilvl w:val="0"/>
          <w:numId w:val="43"/>
        </w:numPr>
        <w:tabs>
          <w:tab w:val="left" w:pos="0"/>
          <w:tab w:val="left" w:pos="939"/>
        </w:tabs>
        <w:spacing w:before="1"/>
        <w:ind w:left="939" w:hanging="359"/>
      </w:pPr>
      <w:r>
        <w:t>Remington-The</w:t>
      </w:r>
      <w:r>
        <w:rPr>
          <w:spacing w:val="-5"/>
        </w:rPr>
        <w:t xml:space="preserve"> </w:t>
      </w:r>
      <w:r>
        <w:t>Science</w:t>
      </w:r>
      <w:r>
        <w:rPr>
          <w:spacing w:val="-5"/>
        </w:rPr>
        <w:t xml:space="preserve"> </w:t>
      </w:r>
      <w:r>
        <w:t>and</w:t>
      </w:r>
      <w:r>
        <w:rPr>
          <w:spacing w:val="-4"/>
        </w:rPr>
        <w:t xml:space="preserve"> </w:t>
      </w:r>
      <w:r>
        <w:t>Practice</w:t>
      </w:r>
      <w:r>
        <w:rPr>
          <w:spacing w:val="-5"/>
        </w:rPr>
        <w:t xml:space="preserve"> </w:t>
      </w:r>
      <w:r>
        <w:t>of</w:t>
      </w:r>
      <w:r>
        <w:rPr>
          <w:spacing w:val="-4"/>
        </w:rPr>
        <w:t xml:space="preserve"> </w:t>
      </w:r>
      <w:r>
        <w:rPr>
          <w:spacing w:val="-2"/>
        </w:rPr>
        <w:t>Pharmacy.</w:t>
      </w:r>
    </w:p>
    <w:p w14:paraId="5BF2655F" w14:textId="77777777" w:rsidR="00611579" w:rsidRDefault="00DE2936" w:rsidP="00A83B41">
      <w:pPr>
        <w:pStyle w:val="ListParagraph"/>
        <w:numPr>
          <w:ilvl w:val="0"/>
          <w:numId w:val="43"/>
        </w:numPr>
        <w:tabs>
          <w:tab w:val="left" w:pos="0"/>
          <w:tab w:val="left" w:pos="939"/>
        </w:tabs>
        <w:ind w:left="939" w:hanging="359"/>
      </w:pPr>
      <w:r>
        <w:t>Validation</w:t>
      </w:r>
      <w:r>
        <w:rPr>
          <w:spacing w:val="-7"/>
        </w:rPr>
        <w:t xml:space="preserve"> </w:t>
      </w:r>
      <w:r>
        <w:t>and</w:t>
      </w:r>
      <w:r>
        <w:rPr>
          <w:spacing w:val="-6"/>
        </w:rPr>
        <w:t xml:space="preserve"> </w:t>
      </w:r>
      <w:r>
        <w:t>Qualification</w:t>
      </w:r>
      <w:r>
        <w:rPr>
          <w:spacing w:val="-6"/>
        </w:rPr>
        <w:t xml:space="preserve"> </w:t>
      </w:r>
      <w:r>
        <w:t>in</w:t>
      </w:r>
      <w:r>
        <w:rPr>
          <w:spacing w:val="-6"/>
        </w:rPr>
        <w:t xml:space="preserve"> </w:t>
      </w:r>
      <w:r>
        <w:t>Analytical</w:t>
      </w:r>
      <w:r>
        <w:rPr>
          <w:spacing w:val="-5"/>
        </w:rPr>
        <w:t xml:space="preserve"> </w:t>
      </w:r>
      <w:r>
        <w:t>Laboratories,</w:t>
      </w:r>
      <w:r>
        <w:rPr>
          <w:spacing w:val="-6"/>
        </w:rPr>
        <w:t xml:space="preserve"> </w:t>
      </w:r>
      <w:r>
        <w:t>Ludwig</w:t>
      </w:r>
      <w:r>
        <w:rPr>
          <w:spacing w:val="-9"/>
        </w:rPr>
        <w:t xml:space="preserve"> </w:t>
      </w:r>
      <w:r>
        <w:t>Huber;</w:t>
      </w:r>
      <w:r>
        <w:rPr>
          <w:spacing w:val="-5"/>
        </w:rPr>
        <w:t xml:space="preserve"> </w:t>
      </w:r>
      <w:r>
        <w:t>Informa</w:t>
      </w:r>
      <w:r>
        <w:rPr>
          <w:spacing w:val="-6"/>
        </w:rPr>
        <w:t xml:space="preserve"> </w:t>
      </w:r>
      <w:r>
        <w:rPr>
          <w:spacing w:val="-2"/>
        </w:rPr>
        <w:t>Healthcare.</w:t>
      </w:r>
    </w:p>
    <w:p w14:paraId="7D27DF8D" w14:textId="77777777" w:rsidR="00611579" w:rsidRDefault="00DE2936" w:rsidP="00A83B41">
      <w:pPr>
        <w:pStyle w:val="ListParagraph"/>
        <w:numPr>
          <w:ilvl w:val="0"/>
          <w:numId w:val="43"/>
        </w:numPr>
        <w:tabs>
          <w:tab w:val="left" w:pos="0"/>
          <w:tab w:val="left" w:pos="940"/>
        </w:tabs>
        <w:spacing w:before="38" w:line="276" w:lineRule="auto"/>
        <w:ind w:right="515"/>
      </w:pPr>
      <w:r>
        <w:t>Handbook of stability testing in pharmaceutical development - Regulations, Methodologies and Best practices; Editor Kim Huynh-Ba, Springer.</w:t>
      </w:r>
    </w:p>
    <w:p w14:paraId="7DB80F97" w14:textId="77777777" w:rsidR="00611579" w:rsidRDefault="00DE2936" w:rsidP="00A83B41">
      <w:pPr>
        <w:pStyle w:val="ListParagraph"/>
        <w:numPr>
          <w:ilvl w:val="0"/>
          <w:numId w:val="43"/>
        </w:numPr>
        <w:tabs>
          <w:tab w:val="left" w:pos="0"/>
          <w:tab w:val="left" w:pos="939"/>
        </w:tabs>
        <w:spacing w:before="0" w:line="252" w:lineRule="exact"/>
        <w:ind w:left="939" w:hanging="359"/>
      </w:pPr>
      <w:r>
        <w:rPr>
          <w:spacing w:val="-2"/>
        </w:rPr>
        <w:t>J.T.</w:t>
      </w:r>
      <w:r>
        <w:rPr>
          <w:spacing w:val="-9"/>
        </w:rPr>
        <w:t xml:space="preserve"> </w:t>
      </w:r>
      <w:r>
        <w:rPr>
          <w:spacing w:val="-2"/>
        </w:rPr>
        <w:t>Carstensen,</w:t>
      </w:r>
      <w:r>
        <w:rPr>
          <w:spacing w:val="-4"/>
        </w:rPr>
        <w:t xml:space="preserve"> </w:t>
      </w:r>
      <w:r>
        <w:rPr>
          <w:spacing w:val="-2"/>
        </w:rPr>
        <w:t>C.T.</w:t>
      </w:r>
      <w:r>
        <w:rPr>
          <w:spacing w:val="-7"/>
        </w:rPr>
        <w:t xml:space="preserve"> </w:t>
      </w:r>
      <w:r>
        <w:rPr>
          <w:spacing w:val="-2"/>
        </w:rPr>
        <w:t>Rhodes,</w:t>
      </w:r>
      <w:r>
        <w:rPr>
          <w:spacing w:val="-3"/>
        </w:rPr>
        <w:t xml:space="preserve"> </w:t>
      </w:r>
      <w:r>
        <w:rPr>
          <w:spacing w:val="-2"/>
        </w:rPr>
        <w:t>Drug</w:t>
      </w:r>
      <w:r>
        <w:rPr>
          <w:spacing w:val="-7"/>
        </w:rPr>
        <w:t xml:space="preserve"> </w:t>
      </w:r>
      <w:r>
        <w:rPr>
          <w:spacing w:val="-2"/>
        </w:rPr>
        <w:t>stability: principles</w:t>
      </w:r>
      <w:r>
        <w:rPr>
          <w:spacing w:val="-8"/>
        </w:rPr>
        <w:t xml:space="preserve"> </w:t>
      </w:r>
      <w:r>
        <w:rPr>
          <w:spacing w:val="-2"/>
        </w:rPr>
        <w:t>&amp;</w:t>
      </w:r>
      <w:r>
        <w:rPr>
          <w:spacing w:val="-6"/>
        </w:rPr>
        <w:t xml:space="preserve"> </w:t>
      </w:r>
      <w:r>
        <w:rPr>
          <w:spacing w:val="-2"/>
        </w:rPr>
        <w:t>Practices,</w:t>
      </w:r>
      <w:r>
        <w:rPr>
          <w:spacing w:val="-7"/>
        </w:rPr>
        <w:t xml:space="preserve"> </w:t>
      </w:r>
      <w:r>
        <w:rPr>
          <w:spacing w:val="-2"/>
        </w:rPr>
        <w:t>Marcel</w:t>
      </w:r>
      <w:r>
        <w:rPr>
          <w:spacing w:val="-6"/>
        </w:rPr>
        <w:t xml:space="preserve"> </w:t>
      </w:r>
      <w:r>
        <w:rPr>
          <w:spacing w:val="-2"/>
        </w:rPr>
        <w:t>Dekker Inc.,</w:t>
      </w:r>
      <w:r>
        <w:rPr>
          <w:spacing w:val="-3"/>
        </w:rPr>
        <w:t xml:space="preserve"> </w:t>
      </w:r>
      <w:r>
        <w:rPr>
          <w:spacing w:val="-2"/>
        </w:rPr>
        <w:t>New</w:t>
      </w:r>
      <w:r>
        <w:rPr>
          <w:spacing w:val="-4"/>
        </w:rPr>
        <w:t xml:space="preserve"> York</w:t>
      </w:r>
    </w:p>
    <w:p w14:paraId="193B1F4D" w14:textId="77777777" w:rsidR="00611579" w:rsidRDefault="00DE2936" w:rsidP="00A83B41">
      <w:pPr>
        <w:pStyle w:val="Heading2"/>
        <w:tabs>
          <w:tab w:val="left" w:pos="0"/>
        </w:tabs>
        <w:spacing w:before="40"/>
        <w:ind w:left="580"/>
        <w:jc w:val="left"/>
      </w:pPr>
      <w:r>
        <w:t>INTERNET</w:t>
      </w:r>
      <w:r>
        <w:rPr>
          <w:spacing w:val="-9"/>
        </w:rPr>
        <w:t xml:space="preserve"> </w:t>
      </w:r>
      <w:r>
        <w:rPr>
          <w:spacing w:val="-2"/>
        </w:rPr>
        <w:t>REFERENCES:</w:t>
      </w:r>
    </w:p>
    <w:p w14:paraId="0C2C81CD" w14:textId="77777777" w:rsidR="00611579" w:rsidRDefault="00DE2936" w:rsidP="00A83B41">
      <w:pPr>
        <w:pStyle w:val="ListParagraph"/>
        <w:numPr>
          <w:ilvl w:val="0"/>
          <w:numId w:val="42"/>
        </w:numPr>
        <w:tabs>
          <w:tab w:val="left" w:pos="0"/>
          <w:tab w:val="left" w:pos="939"/>
        </w:tabs>
        <w:spacing w:before="38"/>
        <w:ind w:left="939" w:hanging="359"/>
      </w:pPr>
      <w:r>
        <w:t>US</w:t>
      </w:r>
      <w:r>
        <w:rPr>
          <w:spacing w:val="-4"/>
        </w:rPr>
        <w:t xml:space="preserve"> </w:t>
      </w:r>
      <w:r>
        <w:t>FDA</w:t>
      </w:r>
      <w:r>
        <w:rPr>
          <w:spacing w:val="-5"/>
        </w:rPr>
        <w:t xml:space="preserve"> </w:t>
      </w:r>
      <w:r>
        <w:t>(CDER)</w:t>
      </w:r>
      <w:r>
        <w:rPr>
          <w:spacing w:val="-4"/>
        </w:rPr>
        <w:t xml:space="preserve"> </w:t>
      </w:r>
      <w:r>
        <w:t>and</w:t>
      </w:r>
      <w:r>
        <w:rPr>
          <w:spacing w:val="-4"/>
        </w:rPr>
        <w:t xml:space="preserve"> </w:t>
      </w:r>
      <w:r>
        <w:t>ICH</w:t>
      </w:r>
      <w:r>
        <w:rPr>
          <w:spacing w:val="-3"/>
        </w:rPr>
        <w:t xml:space="preserve"> </w:t>
      </w:r>
      <w:r>
        <w:t>guidelines</w:t>
      </w:r>
      <w:r>
        <w:rPr>
          <w:spacing w:val="-5"/>
        </w:rPr>
        <w:t xml:space="preserve"> </w:t>
      </w:r>
      <w:r>
        <w:t>for</w:t>
      </w:r>
      <w:r>
        <w:rPr>
          <w:spacing w:val="-4"/>
        </w:rPr>
        <w:t xml:space="preserve"> </w:t>
      </w:r>
      <w:r>
        <w:t>Bioanalytical</w:t>
      </w:r>
      <w:r>
        <w:rPr>
          <w:spacing w:val="-6"/>
        </w:rPr>
        <w:t xml:space="preserve"> </w:t>
      </w:r>
      <w:r>
        <w:t>method</w:t>
      </w:r>
      <w:r>
        <w:rPr>
          <w:spacing w:val="-3"/>
        </w:rPr>
        <w:t xml:space="preserve"> </w:t>
      </w:r>
      <w:r>
        <w:rPr>
          <w:spacing w:val="-2"/>
        </w:rPr>
        <w:t>validation.</w:t>
      </w:r>
    </w:p>
    <w:p w14:paraId="227C4B20" w14:textId="77777777" w:rsidR="00611579" w:rsidRPr="00230F0B" w:rsidRDefault="00DE2936" w:rsidP="00A83B41">
      <w:pPr>
        <w:pStyle w:val="ListParagraph"/>
        <w:numPr>
          <w:ilvl w:val="0"/>
          <w:numId w:val="42"/>
        </w:numPr>
        <w:tabs>
          <w:tab w:val="left" w:pos="0"/>
          <w:tab w:val="left" w:pos="939"/>
        </w:tabs>
        <w:ind w:left="939" w:hanging="359"/>
        <w:rPr>
          <w:lang w:val="pt-BR"/>
        </w:rPr>
      </w:pPr>
      <w:r w:rsidRPr="00230F0B">
        <w:rPr>
          <w:lang w:val="pt-BR"/>
        </w:rPr>
        <w:t>ICH</w:t>
      </w:r>
      <w:r w:rsidRPr="00230F0B">
        <w:rPr>
          <w:spacing w:val="-3"/>
          <w:lang w:val="pt-BR"/>
        </w:rPr>
        <w:t xml:space="preserve"> </w:t>
      </w:r>
      <w:r w:rsidRPr="00230F0B">
        <w:rPr>
          <w:lang w:val="pt-BR"/>
        </w:rPr>
        <w:t>guidelines-</w:t>
      </w:r>
      <w:r w:rsidRPr="00230F0B">
        <w:rPr>
          <w:spacing w:val="-8"/>
          <w:lang w:val="pt-BR"/>
        </w:rPr>
        <w:t xml:space="preserve"> </w:t>
      </w:r>
      <w:r w:rsidRPr="00230F0B">
        <w:rPr>
          <w:lang w:val="pt-BR"/>
        </w:rPr>
        <w:t>Q1A(R),</w:t>
      </w:r>
      <w:r w:rsidRPr="00230F0B">
        <w:rPr>
          <w:spacing w:val="-7"/>
          <w:lang w:val="pt-BR"/>
        </w:rPr>
        <w:t xml:space="preserve"> </w:t>
      </w:r>
      <w:r w:rsidRPr="00230F0B">
        <w:rPr>
          <w:lang w:val="pt-BR"/>
        </w:rPr>
        <w:t>Q3A(R),</w:t>
      </w:r>
      <w:r w:rsidRPr="00230F0B">
        <w:rPr>
          <w:spacing w:val="-4"/>
          <w:lang w:val="pt-BR"/>
        </w:rPr>
        <w:t xml:space="preserve"> </w:t>
      </w:r>
      <w:r w:rsidRPr="00230F0B">
        <w:rPr>
          <w:lang w:val="pt-BR"/>
        </w:rPr>
        <w:t>Q3B,</w:t>
      </w:r>
      <w:r w:rsidRPr="00230F0B">
        <w:rPr>
          <w:spacing w:val="-4"/>
          <w:lang w:val="pt-BR"/>
        </w:rPr>
        <w:t xml:space="preserve"> </w:t>
      </w:r>
      <w:r w:rsidRPr="00230F0B">
        <w:rPr>
          <w:lang w:val="pt-BR"/>
        </w:rPr>
        <w:t>Q3C,</w:t>
      </w:r>
      <w:r w:rsidRPr="00230F0B">
        <w:rPr>
          <w:spacing w:val="-3"/>
          <w:lang w:val="pt-BR"/>
        </w:rPr>
        <w:t xml:space="preserve"> </w:t>
      </w:r>
      <w:r w:rsidRPr="00230F0B">
        <w:rPr>
          <w:spacing w:val="-4"/>
          <w:lang w:val="pt-BR"/>
        </w:rPr>
        <w:t>Q6A.</w:t>
      </w:r>
    </w:p>
    <w:p w14:paraId="155AC034" w14:textId="77777777" w:rsidR="00611579" w:rsidRDefault="00DE2936" w:rsidP="00A83B41">
      <w:pPr>
        <w:pStyle w:val="ListParagraph"/>
        <w:numPr>
          <w:ilvl w:val="0"/>
          <w:numId w:val="42"/>
        </w:numPr>
        <w:tabs>
          <w:tab w:val="left" w:pos="0"/>
          <w:tab w:val="left" w:pos="939"/>
        </w:tabs>
        <w:ind w:left="939" w:hanging="359"/>
      </w:pPr>
      <w:r>
        <w:t>ICH</w:t>
      </w:r>
      <w:r>
        <w:rPr>
          <w:spacing w:val="-4"/>
        </w:rPr>
        <w:t xml:space="preserve"> </w:t>
      </w:r>
      <w:r>
        <w:t>guidelines</w:t>
      </w:r>
      <w:r>
        <w:rPr>
          <w:spacing w:val="-7"/>
        </w:rPr>
        <w:t xml:space="preserve"> </w:t>
      </w:r>
      <w:r>
        <w:t>for</w:t>
      </w:r>
      <w:r>
        <w:rPr>
          <w:spacing w:val="-4"/>
        </w:rPr>
        <w:t xml:space="preserve"> </w:t>
      </w:r>
      <w:r>
        <w:t>analytical</w:t>
      </w:r>
      <w:r>
        <w:rPr>
          <w:spacing w:val="-4"/>
        </w:rPr>
        <w:t xml:space="preserve"> </w:t>
      </w:r>
      <w:r>
        <w:t>method</w:t>
      </w:r>
      <w:r>
        <w:rPr>
          <w:spacing w:val="-4"/>
        </w:rPr>
        <w:t xml:space="preserve"> </w:t>
      </w:r>
      <w:r>
        <w:rPr>
          <w:spacing w:val="-2"/>
        </w:rPr>
        <w:t>validation.</w:t>
      </w:r>
    </w:p>
    <w:p w14:paraId="558C397F" w14:textId="77777777" w:rsidR="00611579" w:rsidRDefault="00611579" w:rsidP="00A83B41">
      <w:pPr>
        <w:tabs>
          <w:tab w:val="left" w:pos="0"/>
        </w:tabs>
        <w:sectPr w:rsidR="00611579">
          <w:pgSz w:w="12240" w:h="15840"/>
          <w:pgMar w:top="1340" w:right="920" w:bottom="280" w:left="1220" w:header="20" w:footer="0" w:gutter="0"/>
          <w:cols w:space="720"/>
        </w:sectPr>
      </w:pPr>
    </w:p>
    <w:p w14:paraId="7F869639" w14:textId="77777777" w:rsidR="00611579" w:rsidRDefault="00611579" w:rsidP="00A83B41">
      <w:pPr>
        <w:pStyle w:val="BodyText"/>
        <w:tabs>
          <w:tab w:val="left" w:pos="0"/>
        </w:tabs>
        <w:spacing w:before="119"/>
        <w:ind w:left="0" w:firstLine="0"/>
      </w:pPr>
    </w:p>
    <w:p w14:paraId="693E07C9" w14:textId="77777777" w:rsidR="00611579" w:rsidRDefault="00DE2936" w:rsidP="00A83B41">
      <w:pPr>
        <w:tabs>
          <w:tab w:val="left" w:pos="0"/>
        </w:tabs>
        <w:spacing w:after="37"/>
        <w:ind w:left="11" w:right="305"/>
        <w:jc w:val="center"/>
        <w:rPr>
          <w:b/>
          <w:spacing w:val="-5"/>
        </w:rPr>
      </w:pPr>
      <w:r>
        <w:rPr>
          <w:b/>
        </w:rPr>
        <w:t>MPH_C_209_T</w:t>
      </w:r>
      <w:r>
        <w:rPr>
          <w:b/>
          <w:spacing w:val="-6"/>
        </w:rPr>
        <w:t xml:space="preserve"> </w:t>
      </w:r>
      <w:r>
        <w:rPr>
          <w:b/>
        </w:rPr>
        <w:t>-</w:t>
      </w:r>
      <w:r>
        <w:rPr>
          <w:b/>
          <w:spacing w:val="-3"/>
        </w:rPr>
        <w:t xml:space="preserve"> </w:t>
      </w:r>
      <w:r>
        <w:rPr>
          <w:b/>
        </w:rPr>
        <w:t>Spectroscopic</w:t>
      </w:r>
      <w:r>
        <w:rPr>
          <w:b/>
          <w:spacing w:val="-4"/>
        </w:rPr>
        <w:t xml:space="preserve"> </w:t>
      </w:r>
      <w:r>
        <w:rPr>
          <w:b/>
        </w:rPr>
        <w:t>Structural</w:t>
      </w:r>
      <w:r>
        <w:rPr>
          <w:b/>
          <w:spacing w:val="-3"/>
        </w:rPr>
        <w:t xml:space="preserve"> </w:t>
      </w:r>
      <w:r>
        <w:rPr>
          <w:b/>
        </w:rPr>
        <w:t>Elucidation</w:t>
      </w:r>
      <w:r>
        <w:rPr>
          <w:b/>
          <w:spacing w:val="-7"/>
        </w:rPr>
        <w:t xml:space="preserve"> </w:t>
      </w:r>
      <w:r>
        <w:rPr>
          <w:b/>
        </w:rPr>
        <w:t>(4</w:t>
      </w:r>
      <w:r>
        <w:rPr>
          <w:b/>
          <w:spacing w:val="-4"/>
        </w:rPr>
        <w:t xml:space="preserve"> </w:t>
      </w:r>
      <w:r>
        <w:rPr>
          <w:b/>
        </w:rPr>
        <w:t>h/</w:t>
      </w:r>
      <w:r>
        <w:rPr>
          <w:b/>
          <w:spacing w:val="-6"/>
        </w:rPr>
        <w:t xml:space="preserve"> </w:t>
      </w:r>
      <w:r>
        <w:rPr>
          <w:b/>
          <w:spacing w:val="-5"/>
        </w:rPr>
        <w:t>wk)</w:t>
      </w:r>
    </w:p>
    <w:p w14:paraId="1B7EADA8" w14:textId="77777777" w:rsidR="008E77C8" w:rsidRDefault="008E77C8" w:rsidP="00A83B41">
      <w:pPr>
        <w:tabs>
          <w:tab w:val="left" w:pos="0"/>
        </w:tabs>
        <w:spacing w:before="240" w:line="276" w:lineRule="auto"/>
        <w:rPr>
          <w:b/>
          <w:bCs/>
          <w:u w:val="single"/>
        </w:rPr>
      </w:pPr>
      <w:r w:rsidRPr="00662EA0">
        <w:rPr>
          <w:b/>
          <w:bCs/>
          <w:u w:val="single"/>
        </w:rPr>
        <w:t>Course Objectives</w:t>
      </w:r>
    </w:p>
    <w:p w14:paraId="7CB638F0" w14:textId="192780A3" w:rsidR="008E77C8" w:rsidRPr="00662EA0" w:rsidRDefault="008E77C8" w:rsidP="00A83B41">
      <w:pPr>
        <w:tabs>
          <w:tab w:val="left" w:pos="0"/>
        </w:tabs>
        <w:spacing w:before="240" w:line="276" w:lineRule="auto"/>
      </w:pPr>
      <w:r w:rsidRPr="00662EA0">
        <w:t>Upon completing the following theory topics, learners should be able to:</w:t>
      </w:r>
    </w:p>
    <w:p w14:paraId="75B355FB" w14:textId="77777777" w:rsidR="008E77C8" w:rsidRPr="00C350A2" w:rsidRDefault="008E77C8" w:rsidP="00A83B41">
      <w:pPr>
        <w:tabs>
          <w:tab w:val="left" w:pos="0"/>
        </w:tabs>
        <w:spacing w:line="276" w:lineRule="auto"/>
        <w:jc w:val="both"/>
      </w:pPr>
      <w:r w:rsidRPr="00662EA0">
        <w:t xml:space="preserve">Elucidate the compound structures using spectral data acquired from UV spectroscopy, IR, </w:t>
      </w:r>
      <w:r w:rsidRPr="00662EA0">
        <w:rPr>
          <w:rFonts w:eastAsia="TimesNewRomanPSMT"/>
          <w:vertAlign w:val="superscript"/>
        </w:rPr>
        <w:t>1</w:t>
      </w:r>
      <w:r w:rsidRPr="00662EA0">
        <w:rPr>
          <w:rFonts w:eastAsia="TimesNewRomanPSMT"/>
        </w:rPr>
        <w:t xml:space="preserve">H-NMR, </w:t>
      </w:r>
      <w:r w:rsidRPr="00662EA0">
        <w:rPr>
          <w:rFonts w:eastAsia="TimesNewRomanPSMT"/>
          <w:vertAlign w:val="superscript"/>
        </w:rPr>
        <w:t>13</w:t>
      </w:r>
      <w:r w:rsidRPr="00662EA0">
        <w:rPr>
          <w:rFonts w:eastAsia="TimesNewRomanPSMT"/>
        </w:rPr>
        <w:t xml:space="preserve">C-NMR spectroscopy, </w:t>
      </w:r>
      <w:r w:rsidRPr="00662EA0">
        <w:t>and Mass spectrometry.</w:t>
      </w:r>
    </w:p>
    <w:p w14:paraId="7BF675B1" w14:textId="77777777" w:rsidR="008E77C8" w:rsidRDefault="008E77C8" w:rsidP="00A83B41">
      <w:pPr>
        <w:tabs>
          <w:tab w:val="left" w:pos="0"/>
        </w:tabs>
        <w:spacing w:line="276" w:lineRule="auto"/>
        <w:jc w:val="both"/>
        <w:rPr>
          <w:b/>
          <w:bCs/>
        </w:rPr>
      </w:pPr>
      <w:r>
        <w:rPr>
          <w:b/>
          <w:bCs/>
        </w:rPr>
        <w:t>Course Outcomes:</w:t>
      </w:r>
    </w:p>
    <w:tbl>
      <w:tblPr>
        <w:tblpPr w:leftFromText="180" w:rightFromText="180" w:vertAnchor="page" w:horzAnchor="margin" w:tblpY="4045"/>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23"/>
        <w:gridCol w:w="6015"/>
        <w:gridCol w:w="1424"/>
        <w:gridCol w:w="965"/>
      </w:tblGrid>
      <w:tr w:rsidR="008E77C8" w:rsidRPr="007808B0" w14:paraId="37FC75D0" w14:textId="77777777" w:rsidTr="008E77C8">
        <w:trPr>
          <w:trHeight w:val="553"/>
        </w:trPr>
        <w:tc>
          <w:tcPr>
            <w:tcW w:w="5000" w:type="pct"/>
            <w:gridSpan w:val="4"/>
          </w:tcPr>
          <w:p w14:paraId="390DFCB7" w14:textId="77777777" w:rsidR="008E77C8" w:rsidRDefault="008E77C8" w:rsidP="00A83B41">
            <w:pPr>
              <w:pStyle w:val="ListParagraph"/>
              <w:tabs>
                <w:tab w:val="left" w:pos="0"/>
              </w:tabs>
              <w:adjustRightInd w:val="0"/>
              <w:ind w:left="31"/>
              <w:jc w:val="center"/>
              <w:rPr>
                <w:b/>
                <w:bCs/>
              </w:rPr>
            </w:pPr>
            <w:r w:rsidRPr="00CE78D8">
              <w:rPr>
                <w:b/>
                <w:bCs/>
              </w:rPr>
              <w:t>M. Pharm                First Year, Semester II</w:t>
            </w:r>
          </w:p>
          <w:p w14:paraId="68A4C43B" w14:textId="77777777" w:rsidR="008E77C8" w:rsidRDefault="008E77C8" w:rsidP="00A83B41">
            <w:pPr>
              <w:pStyle w:val="ListParagraph"/>
              <w:tabs>
                <w:tab w:val="left" w:pos="0"/>
                <w:tab w:val="left" w:pos="312"/>
              </w:tabs>
              <w:adjustRightInd w:val="0"/>
              <w:ind w:left="31"/>
              <w:jc w:val="center"/>
              <w:rPr>
                <w:b/>
                <w:bCs/>
                <w:sz w:val="20"/>
                <w:szCs w:val="20"/>
              </w:rPr>
            </w:pPr>
          </w:p>
          <w:p w14:paraId="1408FDC7" w14:textId="77777777" w:rsidR="008E77C8" w:rsidRPr="002D36CB" w:rsidRDefault="008E77C8" w:rsidP="00A83B41">
            <w:pPr>
              <w:tabs>
                <w:tab w:val="left" w:pos="0"/>
              </w:tabs>
              <w:spacing w:line="276" w:lineRule="auto"/>
              <w:jc w:val="center"/>
              <w:rPr>
                <w:b/>
                <w:bCs/>
              </w:rPr>
            </w:pPr>
            <w:r w:rsidRPr="00662EA0">
              <w:rPr>
                <w:b/>
                <w:bCs/>
              </w:rPr>
              <w:t>MPH_C_209_T - Spectroscopic Structural Elucidation (4 h/ wk)</w:t>
            </w:r>
          </w:p>
        </w:tc>
      </w:tr>
      <w:tr w:rsidR="008E77C8" w:rsidRPr="007808B0" w14:paraId="5DB664B5" w14:textId="77777777" w:rsidTr="008E77C8">
        <w:trPr>
          <w:trHeight w:val="1124"/>
        </w:trPr>
        <w:tc>
          <w:tcPr>
            <w:tcW w:w="1046" w:type="pct"/>
            <w:vAlign w:val="center"/>
          </w:tcPr>
          <w:p w14:paraId="6B408114" w14:textId="77777777" w:rsidR="008E77C8" w:rsidRPr="007808B0" w:rsidRDefault="008E77C8" w:rsidP="00A83B41">
            <w:pPr>
              <w:pStyle w:val="BodyText"/>
              <w:tabs>
                <w:tab w:val="left" w:pos="0"/>
              </w:tabs>
              <w:ind w:left="142" w:right="268" w:hanging="37"/>
              <w:jc w:val="center"/>
              <w:rPr>
                <w:b/>
                <w:bCs/>
                <w:i/>
                <w:iCs/>
              </w:rPr>
            </w:pPr>
            <w:r>
              <w:rPr>
                <w:b/>
                <w:bCs/>
                <w:i/>
                <w:iCs/>
              </w:rPr>
              <w:t xml:space="preserve">Course code &amp; </w:t>
            </w:r>
            <w:r w:rsidRPr="007808B0">
              <w:rPr>
                <w:b/>
                <w:bCs/>
                <w:i/>
                <w:iCs/>
              </w:rPr>
              <w:t>CO number</w:t>
            </w:r>
          </w:p>
        </w:tc>
        <w:tc>
          <w:tcPr>
            <w:tcW w:w="2830" w:type="pct"/>
            <w:vAlign w:val="center"/>
          </w:tcPr>
          <w:p w14:paraId="24A4D846" w14:textId="77777777" w:rsidR="008E77C8" w:rsidRPr="007808B0" w:rsidRDefault="008E77C8" w:rsidP="00A83B41">
            <w:pPr>
              <w:pStyle w:val="BodyText"/>
              <w:tabs>
                <w:tab w:val="left" w:pos="0"/>
              </w:tabs>
              <w:ind w:right="268"/>
              <w:jc w:val="center"/>
              <w:rPr>
                <w:b/>
                <w:bCs/>
                <w:i/>
                <w:iCs/>
              </w:rPr>
            </w:pPr>
            <w:r w:rsidRPr="007808B0">
              <w:rPr>
                <w:b/>
                <w:bCs/>
                <w:i/>
                <w:iCs/>
              </w:rPr>
              <w:t xml:space="preserve">At the successful completion of the course, </w:t>
            </w:r>
          </w:p>
          <w:p w14:paraId="6309C095" w14:textId="77777777" w:rsidR="008E77C8" w:rsidRPr="007808B0" w:rsidRDefault="008E77C8" w:rsidP="00A83B41">
            <w:pPr>
              <w:pStyle w:val="BodyText"/>
              <w:tabs>
                <w:tab w:val="left" w:pos="0"/>
              </w:tabs>
              <w:ind w:right="268"/>
              <w:jc w:val="center"/>
              <w:rPr>
                <w:b/>
                <w:bCs/>
                <w:i/>
                <w:iCs/>
              </w:rPr>
            </w:pPr>
            <w:r w:rsidRPr="007808B0">
              <w:rPr>
                <w:b/>
                <w:bCs/>
                <w:i/>
                <w:iCs/>
              </w:rPr>
              <w:t>the learners will be able to:</w:t>
            </w:r>
          </w:p>
        </w:tc>
        <w:tc>
          <w:tcPr>
            <w:tcW w:w="670" w:type="pct"/>
          </w:tcPr>
          <w:p w14:paraId="082DF517" w14:textId="77777777" w:rsidR="008E77C8" w:rsidRPr="007808B0" w:rsidRDefault="008E77C8" w:rsidP="00A83B41">
            <w:pPr>
              <w:pStyle w:val="BodyText"/>
              <w:tabs>
                <w:tab w:val="left" w:pos="0"/>
              </w:tabs>
              <w:ind w:right="268"/>
              <w:jc w:val="both"/>
              <w:rPr>
                <w:b/>
                <w:bCs/>
                <w:i/>
                <w:iCs/>
              </w:rPr>
            </w:pPr>
            <w:r w:rsidRPr="007808B0">
              <w:rPr>
                <w:b/>
                <w:bCs/>
                <w:i/>
                <w:iCs/>
              </w:rPr>
              <w:t>Syllabus</w:t>
            </w:r>
          </w:p>
          <w:p w14:paraId="6620287A" w14:textId="77777777" w:rsidR="008E77C8" w:rsidRPr="007808B0" w:rsidRDefault="008E77C8" w:rsidP="00A83B41">
            <w:pPr>
              <w:pStyle w:val="BodyText"/>
              <w:tabs>
                <w:tab w:val="left" w:pos="0"/>
              </w:tabs>
              <w:ind w:right="268"/>
              <w:jc w:val="both"/>
              <w:rPr>
                <w:b/>
                <w:bCs/>
                <w:i/>
                <w:iCs/>
              </w:rPr>
            </w:pPr>
            <w:r w:rsidRPr="007808B0">
              <w:rPr>
                <w:b/>
                <w:bCs/>
                <w:i/>
                <w:iCs/>
              </w:rPr>
              <w:t>Unit no.</w:t>
            </w:r>
          </w:p>
        </w:tc>
        <w:tc>
          <w:tcPr>
            <w:tcW w:w="454" w:type="pct"/>
          </w:tcPr>
          <w:p w14:paraId="7ABDC834" w14:textId="77777777" w:rsidR="008E77C8" w:rsidRPr="007808B0" w:rsidRDefault="008E77C8" w:rsidP="00A83B41">
            <w:pPr>
              <w:pStyle w:val="BodyText"/>
              <w:tabs>
                <w:tab w:val="left" w:pos="0"/>
              </w:tabs>
              <w:ind w:left="92" w:right="268" w:firstLine="13"/>
              <w:jc w:val="both"/>
              <w:rPr>
                <w:b/>
                <w:bCs/>
                <w:i/>
                <w:iCs/>
              </w:rPr>
            </w:pPr>
            <w:r w:rsidRPr="007808B0">
              <w:rPr>
                <w:b/>
                <w:bCs/>
                <w:i/>
                <w:iCs/>
              </w:rPr>
              <w:t>Up to Bloom’s level</w:t>
            </w:r>
          </w:p>
        </w:tc>
      </w:tr>
      <w:tr w:rsidR="008E77C8" w:rsidRPr="007808B0" w14:paraId="7475EAD6" w14:textId="77777777" w:rsidTr="008E77C8">
        <w:trPr>
          <w:trHeight w:val="749"/>
        </w:trPr>
        <w:tc>
          <w:tcPr>
            <w:tcW w:w="1046" w:type="pct"/>
          </w:tcPr>
          <w:p w14:paraId="39424A4C" w14:textId="77777777" w:rsidR="008E77C8" w:rsidRPr="007808B0" w:rsidRDefault="008E77C8" w:rsidP="00A83B41">
            <w:pPr>
              <w:pStyle w:val="TableParagraph"/>
              <w:tabs>
                <w:tab w:val="left" w:pos="0"/>
              </w:tabs>
              <w:spacing w:line="268" w:lineRule="exact"/>
              <w:ind w:right="268"/>
              <w:jc w:val="center"/>
            </w:pPr>
            <w:r w:rsidRPr="00DE3300">
              <w:t>MPH_C_209_T CO1</w:t>
            </w:r>
          </w:p>
        </w:tc>
        <w:tc>
          <w:tcPr>
            <w:tcW w:w="2830" w:type="pct"/>
          </w:tcPr>
          <w:p w14:paraId="3F291795" w14:textId="77777777" w:rsidR="008E77C8" w:rsidRPr="00662EA0" w:rsidRDefault="008E77C8" w:rsidP="00A83B41">
            <w:pPr>
              <w:pStyle w:val="NoSpacing"/>
              <w:tabs>
                <w:tab w:val="left" w:pos="0"/>
              </w:tabs>
              <w:ind w:left="144"/>
              <w:rPr>
                <w:rFonts w:ascii="Times New Roman" w:eastAsia="TimesNewRomanPSMT" w:hAnsi="Times New Roman" w:cs="Times New Roman"/>
              </w:rPr>
            </w:pPr>
            <w:r w:rsidRPr="00662EA0">
              <w:rPr>
                <w:rFonts w:ascii="Times New Roman" w:hAnsi="Times New Roman" w:cs="Times New Roman"/>
              </w:rPr>
              <w:t xml:space="preserve">Analyse and determine the </w:t>
            </w:r>
            <w:r w:rsidRPr="00662EA0">
              <w:rPr>
                <w:rFonts w:ascii="Times New Roman" w:eastAsia="TimesNewRomanPSMT" w:hAnsi="Times New Roman" w:cs="Times New Roman"/>
              </w:rPr>
              <w:t>λ max for dienes, and α, β –unsaturated ketones by UV spectroscopy</w:t>
            </w:r>
          </w:p>
          <w:p w14:paraId="267A7E08" w14:textId="77777777" w:rsidR="008E77C8" w:rsidRPr="007808B0" w:rsidRDefault="008E77C8" w:rsidP="00A83B41">
            <w:pPr>
              <w:pStyle w:val="TableParagraph"/>
              <w:tabs>
                <w:tab w:val="left" w:pos="0"/>
                <w:tab w:val="left" w:pos="342"/>
              </w:tabs>
              <w:spacing w:line="264" w:lineRule="exact"/>
              <w:ind w:left="181" w:right="268"/>
              <w:jc w:val="both"/>
            </w:pPr>
          </w:p>
        </w:tc>
        <w:tc>
          <w:tcPr>
            <w:tcW w:w="670" w:type="pct"/>
          </w:tcPr>
          <w:p w14:paraId="4441B6A6" w14:textId="77777777" w:rsidR="008E77C8" w:rsidRPr="007808B0" w:rsidRDefault="008E77C8" w:rsidP="00A83B41">
            <w:pPr>
              <w:pStyle w:val="TableParagraph"/>
              <w:tabs>
                <w:tab w:val="left" w:pos="0"/>
                <w:tab w:val="left" w:pos="342"/>
              </w:tabs>
              <w:spacing w:line="264" w:lineRule="exact"/>
              <w:ind w:left="181" w:right="268"/>
              <w:jc w:val="center"/>
              <w:rPr>
                <w:lang w:val="en-IN"/>
              </w:rPr>
            </w:pPr>
            <w:r w:rsidRPr="009A555F">
              <w:rPr>
                <w:color w:val="000000"/>
              </w:rPr>
              <w:t>1</w:t>
            </w:r>
          </w:p>
        </w:tc>
        <w:tc>
          <w:tcPr>
            <w:tcW w:w="454" w:type="pct"/>
          </w:tcPr>
          <w:p w14:paraId="2808CB8F" w14:textId="77777777" w:rsidR="008E77C8" w:rsidRPr="007808B0" w:rsidRDefault="008E77C8" w:rsidP="00A83B41">
            <w:pPr>
              <w:pStyle w:val="TableParagraph"/>
              <w:tabs>
                <w:tab w:val="left" w:pos="0"/>
                <w:tab w:val="left" w:pos="342"/>
              </w:tabs>
              <w:spacing w:line="264" w:lineRule="exact"/>
              <w:ind w:left="181" w:right="268"/>
              <w:jc w:val="center"/>
              <w:rPr>
                <w:lang w:val="en-IN"/>
              </w:rPr>
            </w:pPr>
            <w:r>
              <w:t>5</w:t>
            </w:r>
          </w:p>
        </w:tc>
      </w:tr>
      <w:tr w:rsidR="008E77C8" w:rsidRPr="007808B0" w14:paraId="2134AFBB" w14:textId="77777777" w:rsidTr="008E77C8">
        <w:trPr>
          <w:trHeight w:val="702"/>
        </w:trPr>
        <w:tc>
          <w:tcPr>
            <w:tcW w:w="1046" w:type="pct"/>
          </w:tcPr>
          <w:p w14:paraId="6ABF154A" w14:textId="77777777" w:rsidR="008E77C8" w:rsidRPr="007808B0" w:rsidRDefault="008E77C8" w:rsidP="00A83B41">
            <w:pPr>
              <w:pStyle w:val="TableParagraph"/>
              <w:tabs>
                <w:tab w:val="left" w:pos="0"/>
              </w:tabs>
              <w:spacing w:line="268" w:lineRule="exact"/>
              <w:ind w:right="268"/>
              <w:jc w:val="center"/>
            </w:pPr>
            <w:r w:rsidRPr="00DE3300">
              <w:t>MPH_C_209_T CO2</w:t>
            </w:r>
          </w:p>
        </w:tc>
        <w:tc>
          <w:tcPr>
            <w:tcW w:w="2830" w:type="pct"/>
          </w:tcPr>
          <w:p w14:paraId="3FA0BA55" w14:textId="77777777" w:rsidR="008E77C8" w:rsidRPr="00662EA0" w:rsidRDefault="008E77C8" w:rsidP="00A83B41">
            <w:pPr>
              <w:pStyle w:val="NoSpacing"/>
              <w:tabs>
                <w:tab w:val="left" w:pos="0"/>
              </w:tabs>
              <w:ind w:left="144"/>
              <w:rPr>
                <w:rFonts w:ascii="Times New Roman" w:hAnsi="Times New Roman" w:cs="Times New Roman"/>
              </w:rPr>
            </w:pPr>
            <w:r w:rsidRPr="00662EA0">
              <w:rPr>
                <w:rFonts w:ascii="Times New Roman" w:hAnsi="Times New Roman" w:cs="Times New Roman"/>
              </w:rPr>
              <w:t>Identify and interpret functional group stretching/bending vibrational frequencies of organic compounds based on IR spectral data.</w:t>
            </w:r>
          </w:p>
          <w:p w14:paraId="141931CA" w14:textId="77777777" w:rsidR="008E77C8" w:rsidRPr="007808B0" w:rsidRDefault="008E77C8" w:rsidP="00A83B41">
            <w:pPr>
              <w:tabs>
                <w:tab w:val="left" w:pos="0"/>
              </w:tabs>
              <w:ind w:left="180" w:right="268"/>
              <w:jc w:val="both"/>
            </w:pPr>
          </w:p>
        </w:tc>
        <w:tc>
          <w:tcPr>
            <w:tcW w:w="670" w:type="pct"/>
          </w:tcPr>
          <w:p w14:paraId="2597BCDE" w14:textId="77777777" w:rsidR="008E77C8" w:rsidRPr="007808B0" w:rsidRDefault="008E77C8" w:rsidP="00A83B41">
            <w:pPr>
              <w:tabs>
                <w:tab w:val="left" w:pos="0"/>
              </w:tabs>
              <w:ind w:left="180" w:right="268"/>
              <w:jc w:val="center"/>
            </w:pPr>
            <w:r>
              <w:t>2</w:t>
            </w:r>
          </w:p>
        </w:tc>
        <w:tc>
          <w:tcPr>
            <w:tcW w:w="454" w:type="pct"/>
          </w:tcPr>
          <w:p w14:paraId="49356A1D" w14:textId="77777777" w:rsidR="008E77C8" w:rsidRPr="007808B0" w:rsidRDefault="008E77C8" w:rsidP="00A83B41">
            <w:pPr>
              <w:tabs>
                <w:tab w:val="left" w:pos="0"/>
              </w:tabs>
              <w:ind w:left="180" w:right="268"/>
              <w:jc w:val="center"/>
            </w:pPr>
            <w:r>
              <w:t xml:space="preserve">4 </w:t>
            </w:r>
          </w:p>
        </w:tc>
      </w:tr>
      <w:tr w:rsidR="008E77C8" w:rsidRPr="007808B0" w14:paraId="26AC6C40" w14:textId="77777777" w:rsidTr="008E77C8">
        <w:trPr>
          <w:trHeight w:val="805"/>
        </w:trPr>
        <w:tc>
          <w:tcPr>
            <w:tcW w:w="1046" w:type="pct"/>
          </w:tcPr>
          <w:p w14:paraId="7D466090" w14:textId="77777777" w:rsidR="008E77C8" w:rsidRPr="007808B0" w:rsidRDefault="008E77C8" w:rsidP="00A83B41">
            <w:pPr>
              <w:pStyle w:val="TableParagraph"/>
              <w:tabs>
                <w:tab w:val="left" w:pos="0"/>
              </w:tabs>
              <w:spacing w:line="268" w:lineRule="exact"/>
              <w:ind w:right="268"/>
              <w:jc w:val="center"/>
            </w:pPr>
            <w:r w:rsidRPr="00DE3300">
              <w:t>MPH_C_209_T CO3</w:t>
            </w:r>
          </w:p>
        </w:tc>
        <w:tc>
          <w:tcPr>
            <w:tcW w:w="2830" w:type="pct"/>
          </w:tcPr>
          <w:p w14:paraId="0FF36708" w14:textId="77777777" w:rsidR="008E77C8" w:rsidRPr="00662EA0" w:rsidRDefault="008E77C8" w:rsidP="00A83B41">
            <w:pPr>
              <w:pStyle w:val="NoSpacing"/>
              <w:tabs>
                <w:tab w:val="left" w:pos="0"/>
              </w:tabs>
              <w:ind w:left="144"/>
              <w:rPr>
                <w:rFonts w:ascii="Times New Roman" w:hAnsi="Times New Roman" w:cs="Times New Roman"/>
              </w:rPr>
            </w:pPr>
            <w:r w:rsidRPr="00662EA0">
              <w:rPr>
                <w:rFonts w:ascii="Times New Roman" w:eastAsia="TimesNewRomanPSMT" w:hAnsi="Times New Roman" w:cs="Times New Roman"/>
              </w:rPr>
              <w:t xml:space="preserve">Predict and justify the number of signals, chemical shift, splitting patterns in the </w:t>
            </w:r>
            <w:r w:rsidRPr="00662EA0">
              <w:rPr>
                <w:rFonts w:ascii="Times New Roman" w:eastAsia="TimesNewRomanPSMT" w:hAnsi="Times New Roman" w:cs="Times New Roman"/>
                <w:vertAlign w:val="superscript"/>
              </w:rPr>
              <w:t>1</w:t>
            </w:r>
            <w:r w:rsidRPr="00662EA0">
              <w:rPr>
                <w:rFonts w:ascii="Times New Roman" w:eastAsia="TimesNewRomanPSMT" w:hAnsi="Times New Roman" w:cs="Times New Roman"/>
              </w:rPr>
              <w:t xml:space="preserve">H-NMR spectroscopy, and </w:t>
            </w:r>
            <w:r w:rsidRPr="00662EA0">
              <w:rPr>
                <w:rFonts w:ascii="Times New Roman" w:eastAsia="TimesNewRomanPSMT" w:hAnsi="Times New Roman" w:cs="Times New Roman"/>
                <w:vertAlign w:val="superscript"/>
              </w:rPr>
              <w:t>13</w:t>
            </w:r>
            <w:r w:rsidRPr="00662EA0">
              <w:rPr>
                <w:rFonts w:ascii="Times New Roman" w:eastAsia="TimesNewRomanPSMT" w:hAnsi="Times New Roman" w:cs="Times New Roman"/>
              </w:rPr>
              <w:t xml:space="preserve">C-NMR spectra of organic compounds. </w:t>
            </w:r>
          </w:p>
          <w:p w14:paraId="07C454FB" w14:textId="77777777" w:rsidR="008E77C8" w:rsidRPr="007808B0" w:rsidRDefault="008E77C8" w:rsidP="00A83B41">
            <w:pPr>
              <w:pStyle w:val="TableParagraph"/>
              <w:tabs>
                <w:tab w:val="left" w:pos="0"/>
              </w:tabs>
              <w:spacing w:line="264" w:lineRule="exact"/>
              <w:ind w:left="146" w:right="268"/>
              <w:jc w:val="both"/>
            </w:pPr>
          </w:p>
        </w:tc>
        <w:tc>
          <w:tcPr>
            <w:tcW w:w="670" w:type="pct"/>
          </w:tcPr>
          <w:p w14:paraId="11FCE812" w14:textId="77777777" w:rsidR="008E77C8" w:rsidRPr="007808B0" w:rsidRDefault="008E77C8" w:rsidP="00A83B41">
            <w:pPr>
              <w:pStyle w:val="TableParagraph"/>
              <w:tabs>
                <w:tab w:val="left" w:pos="0"/>
                <w:tab w:val="left" w:pos="181"/>
              </w:tabs>
              <w:spacing w:line="264" w:lineRule="exact"/>
              <w:ind w:left="342" w:right="268" w:hanging="161"/>
              <w:jc w:val="center"/>
              <w:rPr>
                <w:lang w:val="en-IN"/>
              </w:rPr>
            </w:pPr>
            <w:r>
              <w:rPr>
                <w:rFonts w:eastAsia="TimesNewRomanPSMT"/>
              </w:rPr>
              <w:t>2</w:t>
            </w:r>
          </w:p>
        </w:tc>
        <w:tc>
          <w:tcPr>
            <w:tcW w:w="454" w:type="pct"/>
          </w:tcPr>
          <w:p w14:paraId="2E5FA793" w14:textId="77777777" w:rsidR="008E77C8" w:rsidRPr="007808B0" w:rsidRDefault="008E77C8" w:rsidP="00A83B41">
            <w:pPr>
              <w:pStyle w:val="TableParagraph"/>
              <w:tabs>
                <w:tab w:val="left" w:pos="0"/>
                <w:tab w:val="left" w:pos="181"/>
              </w:tabs>
              <w:spacing w:line="264" w:lineRule="exact"/>
              <w:ind w:left="342" w:right="268" w:hanging="161"/>
              <w:jc w:val="center"/>
              <w:rPr>
                <w:lang w:val="en-IN"/>
              </w:rPr>
            </w:pPr>
            <w:r>
              <w:rPr>
                <w:rFonts w:eastAsia="TimesNewRomanPSMT"/>
              </w:rPr>
              <w:t xml:space="preserve">6 </w:t>
            </w:r>
          </w:p>
        </w:tc>
      </w:tr>
      <w:tr w:rsidR="008E77C8" w:rsidRPr="007808B0" w14:paraId="0B7F023E" w14:textId="77777777" w:rsidTr="008E77C8">
        <w:trPr>
          <w:trHeight w:val="855"/>
        </w:trPr>
        <w:tc>
          <w:tcPr>
            <w:tcW w:w="1046" w:type="pct"/>
          </w:tcPr>
          <w:p w14:paraId="3FC18F6B" w14:textId="77777777" w:rsidR="008E77C8" w:rsidRPr="007808B0" w:rsidRDefault="008E77C8" w:rsidP="00A83B41">
            <w:pPr>
              <w:pStyle w:val="TableParagraph"/>
              <w:tabs>
                <w:tab w:val="left" w:pos="0"/>
              </w:tabs>
              <w:spacing w:line="268" w:lineRule="exact"/>
              <w:ind w:right="268"/>
              <w:jc w:val="center"/>
              <w:rPr>
                <w:spacing w:val="-5"/>
              </w:rPr>
            </w:pPr>
            <w:r w:rsidRPr="00DE3300">
              <w:t>MPH_C_209_T CO4</w:t>
            </w:r>
          </w:p>
        </w:tc>
        <w:tc>
          <w:tcPr>
            <w:tcW w:w="2830" w:type="pct"/>
          </w:tcPr>
          <w:p w14:paraId="7FA7D03D" w14:textId="77777777" w:rsidR="008E77C8" w:rsidRPr="00662EA0" w:rsidRDefault="008E77C8" w:rsidP="00A83B41">
            <w:pPr>
              <w:pStyle w:val="NoSpacing"/>
              <w:tabs>
                <w:tab w:val="left" w:pos="0"/>
              </w:tabs>
              <w:ind w:left="144"/>
              <w:rPr>
                <w:rFonts w:ascii="Times New Roman" w:hAnsi="Times New Roman" w:cs="Times New Roman"/>
              </w:rPr>
            </w:pPr>
            <w:r w:rsidRPr="00662EA0">
              <w:rPr>
                <w:rFonts w:ascii="Times New Roman" w:hAnsi="Times New Roman" w:cs="Times New Roman"/>
              </w:rPr>
              <w:t xml:space="preserve">Explain the mass spectral fragmentation patterns for compounds. </w:t>
            </w:r>
          </w:p>
          <w:p w14:paraId="63ECA23A" w14:textId="77777777" w:rsidR="008E77C8" w:rsidRPr="007808B0" w:rsidRDefault="008E77C8" w:rsidP="00A83B41">
            <w:pPr>
              <w:pStyle w:val="TableParagraph"/>
              <w:tabs>
                <w:tab w:val="left" w:pos="0"/>
                <w:tab w:val="left" w:pos="347"/>
              </w:tabs>
              <w:ind w:left="347" w:right="268"/>
              <w:jc w:val="both"/>
            </w:pPr>
          </w:p>
        </w:tc>
        <w:tc>
          <w:tcPr>
            <w:tcW w:w="670" w:type="pct"/>
          </w:tcPr>
          <w:p w14:paraId="081884D5" w14:textId="77777777" w:rsidR="008E77C8" w:rsidRPr="007808B0" w:rsidRDefault="008E77C8" w:rsidP="00A83B41">
            <w:pPr>
              <w:tabs>
                <w:tab w:val="left" w:pos="0"/>
              </w:tabs>
              <w:ind w:left="180" w:right="268"/>
              <w:jc w:val="center"/>
            </w:pPr>
            <w:r>
              <w:t>4</w:t>
            </w:r>
          </w:p>
        </w:tc>
        <w:tc>
          <w:tcPr>
            <w:tcW w:w="454" w:type="pct"/>
          </w:tcPr>
          <w:p w14:paraId="2FAC993A" w14:textId="77777777" w:rsidR="008E77C8" w:rsidRPr="007808B0" w:rsidRDefault="008E77C8" w:rsidP="00A83B41">
            <w:pPr>
              <w:tabs>
                <w:tab w:val="left" w:pos="0"/>
              </w:tabs>
              <w:ind w:left="180" w:right="268"/>
              <w:jc w:val="center"/>
            </w:pPr>
            <w:r>
              <w:t>4</w:t>
            </w:r>
          </w:p>
        </w:tc>
      </w:tr>
      <w:tr w:rsidR="008E77C8" w:rsidRPr="007808B0" w14:paraId="712118B4" w14:textId="77777777" w:rsidTr="008E77C8">
        <w:trPr>
          <w:trHeight w:val="855"/>
        </w:trPr>
        <w:tc>
          <w:tcPr>
            <w:tcW w:w="1046" w:type="pct"/>
          </w:tcPr>
          <w:p w14:paraId="2285B288" w14:textId="77777777" w:rsidR="008E77C8" w:rsidRPr="007808B0" w:rsidRDefault="008E77C8" w:rsidP="00A83B41">
            <w:pPr>
              <w:pStyle w:val="TableParagraph"/>
              <w:tabs>
                <w:tab w:val="left" w:pos="0"/>
              </w:tabs>
              <w:spacing w:line="268" w:lineRule="exact"/>
              <w:ind w:right="268"/>
              <w:jc w:val="center"/>
            </w:pPr>
            <w:r w:rsidRPr="00DE3300">
              <w:t>MPH_C_209_T CO5</w:t>
            </w:r>
          </w:p>
        </w:tc>
        <w:tc>
          <w:tcPr>
            <w:tcW w:w="2830" w:type="pct"/>
          </w:tcPr>
          <w:p w14:paraId="7E1ED31C" w14:textId="77777777" w:rsidR="008E77C8" w:rsidRPr="00662EA0" w:rsidRDefault="008E77C8" w:rsidP="00A83B41">
            <w:pPr>
              <w:pStyle w:val="NoSpacing"/>
              <w:tabs>
                <w:tab w:val="left" w:pos="0"/>
              </w:tabs>
              <w:ind w:left="144" w:right="355"/>
              <w:jc w:val="both"/>
              <w:rPr>
                <w:rFonts w:ascii="Times New Roman" w:hAnsi="Times New Roman" w:cs="Times New Roman"/>
              </w:rPr>
            </w:pPr>
            <w:r w:rsidRPr="00662EA0">
              <w:rPr>
                <w:rFonts w:ascii="Times New Roman" w:hAnsi="Times New Roman" w:cs="Times New Roman"/>
              </w:rPr>
              <w:t>Synthesise and construct structural deductions from spectral data obtained in UV, IR</w:t>
            </w:r>
            <w:r>
              <w:rPr>
                <w:rFonts w:ascii="Times New Roman" w:hAnsi="Times New Roman" w:cs="Times New Roman"/>
              </w:rPr>
              <w:t xml:space="preserve">, </w:t>
            </w:r>
            <w:r w:rsidRPr="00662EA0">
              <w:rPr>
                <w:rFonts w:ascii="Times New Roman" w:hAnsi="Times New Roman" w:cs="Times New Roman"/>
              </w:rPr>
              <w:t>NMR spectroscopy, and Mass spectrometry</w:t>
            </w:r>
            <w:r>
              <w:rPr>
                <w:rFonts w:ascii="Times New Roman" w:hAnsi="Times New Roman" w:cs="Times New Roman"/>
              </w:rPr>
              <w:t xml:space="preserve"> for structural elucidation of organic compounds</w:t>
            </w:r>
            <w:r w:rsidRPr="00662EA0">
              <w:rPr>
                <w:rFonts w:ascii="Times New Roman" w:hAnsi="Times New Roman" w:cs="Times New Roman"/>
              </w:rPr>
              <w:t>.</w:t>
            </w:r>
          </w:p>
          <w:p w14:paraId="7F95D2DA" w14:textId="77777777" w:rsidR="008E77C8" w:rsidRPr="007808B0" w:rsidRDefault="008E77C8" w:rsidP="00A83B41">
            <w:pPr>
              <w:pStyle w:val="TableParagraph"/>
              <w:tabs>
                <w:tab w:val="left" w:pos="0"/>
                <w:tab w:val="left" w:pos="135"/>
              </w:tabs>
              <w:ind w:left="135" w:right="268"/>
              <w:jc w:val="both"/>
            </w:pPr>
          </w:p>
        </w:tc>
        <w:tc>
          <w:tcPr>
            <w:tcW w:w="670" w:type="pct"/>
          </w:tcPr>
          <w:p w14:paraId="31C6F4CD" w14:textId="77777777" w:rsidR="008E77C8" w:rsidRPr="007808B0" w:rsidRDefault="008E77C8" w:rsidP="00A83B41">
            <w:pPr>
              <w:tabs>
                <w:tab w:val="left" w:pos="0"/>
              </w:tabs>
              <w:ind w:left="180" w:right="268"/>
            </w:pPr>
            <w:r>
              <w:t>1-5</w:t>
            </w:r>
          </w:p>
        </w:tc>
        <w:tc>
          <w:tcPr>
            <w:tcW w:w="454" w:type="pct"/>
          </w:tcPr>
          <w:p w14:paraId="38AA1CD6" w14:textId="77777777" w:rsidR="008E77C8" w:rsidRPr="007808B0" w:rsidRDefault="008E77C8" w:rsidP="00A83B41">
            <w:pPr>
              <w:tabs>
                <w:tab w:val="left" w:pos="0"/>
              </w:tabs>
              <w:ind w:left="180" w:right="268"/>
              <w:jc w:val="center"/>
            </w:pPr>
            <w:r>
              <w:t>6</w:t>
            </w:r>
          </w:p>
        </w:tc>
      </w:tr>
    </w:tbl>
    <w:p w14:paraId="1DBD9EDD" w14:textId="77777777" w:rsidR="008E77C8" w:rsidRDefault="008E77C8" w:rsidP="00A83B41">
      <w:pPr>
        <w:tabs>
          <w:tab w:val="left" w:pos="0"/>
        </w:tabs>
        <w:spacing w:line="276" w:lineRule="auto"/>
        <w:jc w:val="both"/>
        <w:rPr>
          <w:b/>
          <w:bCs/>
        </w:rPr>
      </w:pPr>
    </w:p>
    <w:p w14:paraId="0E84464D" w14:textId="77777777" w:rsidR="008E77C8" w:rsidRDefault="008E77C8" w:rsidP="00A83B41">
      <w:pPr>
        <w:tabs>
          <w:tab w:val="left" w:pos="0"/>
        </w:tabs>
        <w:rPr>
          <w:b/>
          <w:bCs/>
        </w:rPr>
      </w:pPr>
      <w:r>
        <w:rPr>
          <w:b/>
          <w:bCs/>
        </w:rPr>
        <w:br w:type="page"/>
      </w:r>
    </w:p>
    <w:p w14:paraId="0389AC6D" w14:textId="77777777" w:rsidR="008E77C8" w:rsidRPr="00662EA0" w:rsidRDefault="008E77C8" w:rsidP="00A83B41">
      <w:pPr>
        <w:tabs>
          <w:tab w:val="left" w:pos="0"/>
        </w:tabs>
        <w:spacing w:line="276" w:lineRule="auto"/>
        <w:jc w:val="both"/>
        <w:rPr>
          <w:b/>
          <w:bCs/>
        </w:rPr>
      </w:pPr>
    </w:p>
    <w:p w14:paraId="53A88AC4" w14:textId="77777777" w:rsidR="008E77C8" w:rsidRPr="003E2654" w:rsidRDefault="008E77C8" w:rsidP="00A83B41">
      <w:pPr>
        <w:tabs>
          <w:tab w:val="left" w:pos="0"/>
        </w:tabs>
        <w:rPr>
          <w:b/>
          <w:bCs/>
        </w:rPr>
      </w:pPr>
      <w:r w:rsidRPr="003E2654">
        <w:rPr>
          <w:b/>
          <w:bCs/>
        </w:rPr>
        <w:t>C</w:t>
      </w:r>
      <w:r>
        <w:rPr>
          <w:b/>
          <w:bCs/>
        </w:rPr>
        <w:t>O</w:t>
      </w:r>
      <w:r w:rsidRPr="003E2654">
        <w:rPr>
          <w:b/>
          <w:bCs/>
        </w:rPr>
        <w:t>-PO Mapping:</w:t>
      </w:r>
    </w:p>
    <w:tbl>
      <w:tblPr>
        <w:tblStyle w:val="TableGrid"/>
        <w:tblpPr w:leftFromText="180" w:rightFromText="180" w:vertAnchor="page" w:horzAnchor="margin" w:tblpY="2028"/>
        <w:tblW w:w="5000" w:type="pct"/>
        <w:tblLook w:val="04A0" w:firstRow="1" w:lastRow="0" w:firstColumn="1" w:lastColumn="0" w:noHBand="0" w:noVBand="1"/>
      </w:tblPr>
      <w:tblGrid>
        <w:gridCol w:w="2295"/>
        <w:gridCol w:w="1509"/>
        <w:gridCol w:w="1366"/>
        <w:gridCol w:w="1233"/>
        <w:gridCol w:w="1231"/>
        <w:gridCol w:w="1229"/>
        <w:gridCol w:w="1227"/>
      </w:tblGrid>
      <w:tr w:rsidR="008E77C8" w:rsidRPr="007808B0" w14:paraId="077DB603" w14:textId="77777777" w:rsidTr="008677D9">
        <w:tc>
          <w:tcPr>
            <w:tcW w:w="1137" w:type="pct"/>
            <w:vAlign w:val="center"/>
          </w:tcPr>
          <w:p w14:paraId="03E071C0" w14:textId="77777777" w:rsidR="008E77C8" w:rsidRPr="007808B0" w:rsidRDefault="008E77C8" w:rsidP="00A83B41">
            <w:pPr>
              <w:tabs>
                <w:tab w:val="left" w:pos="0"/>
              </w:tabs>
              <w:spacing w:after="160" w:line="259" w:lineRule="auto"/>
              <w:jc w:val="center"/>
            </w:pPr>
            <w:r>
              <w:rPr>
                <w:b/>
                <w:bCs/>
                <w:i/>
                <w:iCs/>
              </w:rPr>
              <w:t xml:space="preserve">Course code &amp; </w:t>
            </w:r>
            <w:r w:rsidRPr="007808B0">
              <w:rPr>
                <w:b/>
                <w:bCs/>
                <w:i/>
                <w:iCs/>
              </w:rPr>
              <w:t>CO number</w:t>
            </w:r>
          </w:p>
        </w:tc>
        <w:tc>
          <w:tcPr>
            <w:tcW w:w="748" w:type="pct"/>
          </w:tcPr>
          <w:p w14:paraId="54787F7B" w14:textId="77777777" w:rsidR="008E77C8" w:rsidRPr="007808B0" w:rsidRDefault="008E77C8" w:rsidP="00A83B41">
            <w:pPr>
              <w:tabs>
                <w:tab w:val="left" w:pos="0"/>
              </w:tabs>
              <w:spacing w:after="160" w:line="259" w:lineRule="auto"/>
            </w:pPr>
            <w:r w:rsidRPr="007808B0">
              <w:t>PO1</w:t>
            </w:r>
          </w:p>
        </w:tc>
        <w:tc>
          <w:tcPr>
            <w:tcW w:w="677" w:type="pct"/>
          </w:tcPr>
          <w:p w14:paraId="2DBF7C62" w14:textId="77777777" w:rsidR="008E77C8" w:rsidRPr="007808B0" w:rsidRDefault="008E77C8" w:rsidP="00A83B41">
            <w:pPr>
              <w:tabs>
                <w:tab w:val="left" w:pos="0"/>
              </w:tabs>
              <w:spacing w:after="160" w:line="259" w:lineRule="auto"/>
            </w:pPr>
            <w:r w:rsidRPr="007808B0">
              <w:t>PO2</w:t>
            </w:r>
          </w:p>
        </w:tc>
        <w:tc>
          <w:tcPr>
            <w:tcW w:w="611" w:type="pct"/>
          </w:tcPr>
          <w:p w14:paraId="26138841" w14:textId="77777777" w:rsidR="008E77C8" w:rsidRPr="007808B0" w:rsidRDefault="008E77C8" w:rsidP="00A83B41">
            <w:pPr>
              <w:tabs>
                <w:tab w:val="left" w:pos="0"/>
              </w:tabs>
              <w:spacing w:after="160" w:line="259" w:lineRule="auto"/>
            </w:pPr>
            <w:r w:rsidRPr="007808B0">
              <w:t>PO3</w:t>
            </w:r>
          </w:p>
        </w:tc>
        <w:tc>
          <w:tcPr>
            <w:tcW w:w="610" w:type="pct"/>
          </w:tcPr>
          <w:p w14:paraId="565EF87C" w14:textId="77777777" w:rsidR="008E77C8" w:rsidRPr="007808B0" w:rsidRDefault="008E77C8" w:rsidP="00A83B41">
            <w:pPr>
              <w:tabs>
                <w:tab w:val="left" w:pos="0"/>
              </w:tabs>
            </w:pPr>
            <w:r>
              <w:t>PO4</w:t>
            </w:r>
          </w:p>
        </w:tc>
        <w:tc>
          <w:tcPr>
            <w:tcW w:w="609" w:type="pct"/>
          </w:tcPr>
          <w:p w14:paraId="146F82D8" w14:textId="77777777" w:rsidR="008E77C8" w:rsidRPr="007808B0" w:rsidRDefault="008E77C8" w:rsidP="00A83B41">
            <w:pPr>
              <w:tabs>
                <w:tab w:val="left" w:pos="0"/>
              </w:tabs>
            </w:pPr>
            <w:r>
              <w:t>PO5</w:t>
            </w:r>
          </w:p>
        </w:tc>
        <w:tc>
          <w:tcPr>
            <w:tcW w:w="608" w:type="pct"/>
          </w:tcPr>
          <w:p w14:paraId="14FB4B20" w14:textId="77777777" w:rsidR="008E77C8" w:rsidRPr="007808B0" w:rsidRDefault="008E77C8" w:rsidP="00A83B41">
            <w:pPr>
              <w:tabs>
                <w:tab w:val="left" w:pos="0"/>
              </w:tabs>
            </w:pPr>
            <w:r>
              <w:t>PO6</w:t>
            </w:r>
          </w:p>
        </w:tc>
      </w:tr>
      <w:tr w:rsidR="008E77C8" w:rsidRPr="007808B0" w14:paraId="7AC49383" w14:textId="77777777" w:rsidTr="008677D9">
        <w:tc>
          <w:tcPr>
            <w:tcW w:w="1137" w:type="pct"/>
          </w:tcPr>
          <w:p w14:paraId="7CBC4B15" w14:textId="77777777" w:rsidR="008E77C8" w:rsidRPr="007808B0" w:rsidRDefault="008E77C8" w:rsidP="00A83B41">
            <w:pPr>
              <w:tabs>
                <w:tab w:val="left" w:pos="0"/>
              </w:tabs>
              <w:spacing w:after="160" w:line="259" w:lineRule="auto"/>
              <w:jc w:val="center"/>
            </w:pPr>
            <w:r w:rsidRPr="00DE3300">
              <w:t>MPH_C_209_T CO1</w:t>
            </w:r>
          </w:p>
        </w:tc>
        <w:tc>
          <w:tcPr>
            <w:tcW w:w="748" w:type="pct"/>
          </w:tcPr>
          <w:p w14:paraId="5E995518" w14:textId="77777777" w:rsidR="008E77C8" w:rsidRPr="007808B0" w:rsidRDefault="008E77C8" w:rsidP="00A83B41">
            <w:pPr>
              <w:tabs>
                <w:tab w:val="left" w:pos="0"/>
              </w:tabs>
              <w:spacing w:after="160" w:line="259" w:lineRule="auto"/>
            </w:pPr>
            <w:r>
              <w:t>1</w:t>
            </w:r>
          </w:p>
        </w:tc>
        <w:tc>
          <w:tcPr>
            <w:tcW w:w="677" w:type="pct"/>
          </w:tcPr>
          <w:p w14:paraId="3B626C49" w14:textId="77777777" w:rsidR="008E77C8" w:rsidRPr="007808B0" w:rsidRDefault="008E77C8" w:rsidP="00A83B41">
            <w:pPr>
              <w:tabs>
                <w:tab w:val="left" w:pos="0"/>
              </w:tabs>
              <w:spacing w:after="160" w:line="259" w:lineRule="auto"/>
            </w:pPr>
            <w:r>
              <w:t>2</w:t>
            </w:r>
          </w:p>
        </w:tc>
        <w:tc>
          <w:tcPr>
            <w:tcW w:w="611" w:type="pct"/>
          </w:tcPr>
          <w:p w14:paraId="49E0FBF1" w14:textId="77777777" w:rsidR="008E77C8" w:rsidRPr="007808B0" w:rsidRDefault="008E77C8" w:rsidP="00A83B41">
            <w:pPr>
              <w:tabs>
                <w:tab w:val="left" w:pos="0"/>
              </w:tabs>
              <w:spacing w:after="160" w:line="259" w:lineRule="auto"/>
            </w:pPr>
            <w:r>
              <w:t>3</w:t>
            </w:r>
          </w:p>
        </w:tc>
        <w:tc>
          <w:tcPr>
            <w:tcW w:w="610" w:type="pct"/>
          </w:tcPr>
          <w:p w14:paraId="572E3B12" w14:textId="77777777" w:rsidR="008E77C8" w:rsidRPr="007808B0" w:rsidRDefault="008E77C8" w:rsidP="00A83B41">
            <w:pPr>
              <w:tabs>
                <w:tab w:val="left" w:pos="0"/>
              </w:tabs>
            </w:pPr>
            <w:r>
              <w:t>3</w:t>
            </w:r>
          </w:p>
        </w:tc>
        <w:tc>
          <w:tcPr>
            <w:tcW w:w="609" w:type="pct"/>
          </w:tcPr>
          <w:p w14:paraId="239CF84F" w14:textId="77777777" w:rsidR="008E77C8" w:rsidRPr="007808B0" w:rsidRDefault="008E77C8" w:rsidP="00A83B41">
            <w:pPr>
              <w:tabs>
                <w:tab w:val="left" w:pos="0"/>
              </w:tabs>
            </w:pPr>
            <w:r>
              <w:t>3</w:t>
            </w:r>
          </w:p>
        </w:tc>
        <w:tc>
          <w:tcPr>
            <w:tcW w:w="608" w:type="pct"/>
          </w:tcPr>
          <w:p w14:paraId="57EEAF36" w14:textId="77777777" w:rsidR="008E77C8" w:rsidRPr="007808B0" w:rsidRDefault="008E77C8" w:rsidP="00A83B41">
            <w:pPr>
              <w:tabs>
                <w:tab w:val="left" w:pos="0"/>
              </w:tabs>
            </w:pPr>
            <w:r>
              <w:t>3</w:t>
            </w:r>
          </w:p>
        </w:tc>
      </w:tr>
      <w:tr w:rsidR="008E77C8" w:rsidRPr="007808B0" w14:paraId="7A0B4728" w14:textId="77777777" w:rsidTr="008677D9">
        <w:tc>
          <w:tcPr>
            <w:tcW w:w="1137" w:type="pct"/>
          </w:tcPr>
          <w:p w14:paraId="625C142E" w14:textId="77777777" w:rsidR="008E77C8" w:rsidRPr="007808B0" w:rsidRDefault="008E77C8" w:rsidP="00A83B41">
            <w:pPr>
              <w:tabs>
                <w:tab w:val="left" w:pos="0"/>
              </w:tabs>
              <w:spacing w:after="160" w:line="259" w:lineRule="auto"/>
              <w:jc w:val="center"/>
            </w:pPr>
            <w:r w:rsidRPr="00DE3300">
              <w:t>MPH_C_209_T CO2</w:t>
            </w:r>
          </w:p>
        </w:tc>
        <w:tc>
          <w:tcPr>
            <w:tcW w:w="748" w:type="pct"/>
          </w:tcPr>
          <w:p w14:paraId="017F11D7" w14:textId="77777777" w:rsidR="008E77C8" w:rsidRPr="007808B0" w:rsidRDefault="008E77C8" w:rsidP="00A83B41">
            <w:pPr>
              <w:tabs>
                <w:tab w:val="left" w:pos="0"/>
              </w:tabs>
              <w:spacing w:after="160" w:line="259" w:lineRule="auto"/>
            </w:pPr>
            <w:r>
              <w:t>2</w:t>
            </w:r>
          </w:p>
        </w:tc>
        <w:tc>
          <w:tcPr>
            <w:tcW w:w="677" w:type="pct"/>
          </w:tcPr>
          <w:p w14:paraId="02DC1284" w14:textId="77777777" w:rsidR="008E77C8" w:rsidRPr="007808B0" w:rsidRDefault="008E77C8" w:rsidP="00A83B41">
            <w:pPr>
              <w:tabs>
                <w:tab w:val="left" w:pos="0"/>
              </w:tabs>
              <w:spacing w:after="160" w:line="259" w:lineRule="auto"/>
            </w:pPr>
            <w:r>
              <w:t>2</w:t>
            </w:r>
          </w:p>
        </w:tc>
        <w:tc>
          <w:tcPr>
            <w:tcW w:w="611" w:type="pct"/>
          </w:tcPr>
          <w:p w14:paraId="4FBF0847" w14:textId="77777777" w:rsidR="008E77C8" w:rsidRPr="007808B0" w:rsidRDefault="008E77C8" w:rsidP="00A83B41">
            <w:pPr>
              <w:tabs>
                <w:tab w:val="left" w:pos="0"/>
              </w:tabs>
              <w:spacing w:after="160" w:line="259" w:lineRule="auto"/>
            </w:pPr>
            <w:r>
              <w:t>3</w:t>
            </w:r>
          </w:p>
        </w:tc>
        <w:tc>
          <w:tcPr>
            <w:tcW w:w="610" w:type="pct"/>
          </w:tcPr>
          <w:p w14:paraId="6EAD6537" w14:textId="77777777" w:rsidR="008E77C8" w:rsidRPr="007808B0" w:rsidRDefault="008E77C8" w:rsidP="00A83B41">
            <w:pPr>
              <w:tabs>
                <w:tab w:val="left" w:pos="0"/>
              </w:tabs>
            </w:pPr>
            <w:r>
              <w:t>3</w:t>
            </w:r>
          </w:p>
        </w:tc>
        <w:tc>
          <w:tcPr>
            <w:tcW w:w="609" w:type="pct"/>
          </w:tcPr>
          <w:p w14:paraId="0D10E346" w14:textId="77777777" w:rsidR="008E77C8" w:rsidRPr="007808B0" w:rsidRDefault="008E77C8" w:rsidP="00A83B41">
            <w:pPr>
              <w:tabs>
                <w:tab w:val="left" w:pos="0"/>
              </w:tabs>
            </w:pPr>
            <w:r>
              <w:t>3</w:t>
            </w:r>
          </w:p>
        </w:tc>
        <w:tc>
          <w:tcPr>
            <w:tcW w:w="608" w:type="pct"/>
          </w:tcPr>
          <w:p w14:paraId="5BEBA44F" w14:textId="77777777" w:rsidR="008E77C8" w:rsidRPr="007808B0" w:rsidRDefault="008E77C8" w:rsidP="00A83B41">
            <w:pPr>
              <w:tabs>
                <w:tab w:val="left" w:pos="0"/>
              </w:tabs>
            </w:pPr>
            <w:r>
              <w:t>3</w:t>
            </w:r>
          </w:p>
        </w:tc>
      </w:tr>
      <w:tr w:rsidR="008E77C8" w:rsidRPr="007808B0" w14:paraId="0E03CA7F" w14:textId="77777777" w:rsidTr="008677D9">
        <w:tc>
          <w:tcPr>
            <w:tcW w:w="1137" w:type="pct"/>
          </w:tcPr>
          <w:p w14:paraId="1DB5CF48" w14:textId="77777777" w:rsidR="008E77C8" w:rsidRPr="007808B0" w:rsidRDefault="008E77C8" w:rsidP="00A83B41">
            <w:pPr>
              <w:tabs>
                <w:tab w:val="left" w:pos="0"/>
              </w:tabs>
              <w:spacing w:after="160" w:line="259" w:lineRule="auto"/>
              <w:jc w:val="center"/>
            </w:pPr>
            <w:r w:rsidRPr="00DE3300">
              <w:t>MPH_C_209_T CO3</w:t>
            </w:r>
          </w:p>
        </w:tc>
        <w:tc>
          <w:tcPr>
            <w:tcW w:w="748" w:type="pct"/>
          </w:tcPr>
          <w:p w14:paraId="62DDB979" w14:textId="77777777" w:rsidR="008E77C8" w:rsidRPr="007808B0" w:rsidRDefault="008E77C8" w:rsidP="00A83B41">
            <w:pPr>
              <w:tabs>
                <w:tab w:val="left" w:pos="0"/>
              </w:tabs>
              <w:spacing w:after="160" w:line="259" w:lineRule="auto"/>
            </w:pPr>
            <w:r>
              <w:t>2</w:t>
            </w:r>
          </w:p>
        </w:tc>
        <w:tc>
          <w:tcPr>
            <w:tcW w:w="677" w:type="pct"/>
          </w:tcPr>
          <w:p w14:paraId="6F213943" w14:textId="77777777" w:rsidR="008E77C8" w:rsidRPr="007808B0" w:rsidRDefault="008E77C8" w:rsidP="00A83B41">
            <w:pPr>
              <w:tabs>
                <w:tab w:val="left" w:pos="0"/>
              </w:tabs>
              <w:spacing w:after="160" w:line="259" w:lineRule="auto"/>
            </w:pPr>
            <w:r>
              <w:t>2</w:t>
            </w:r>
          </w:p>
        </w:tc>
        <w:tc>
          <w:tcPr>
            <w:tcW w:w="611" w:type="pct"/>
          </w:tcPr>
          <w:p w14:paraId="689EA52A" w14:textId="77777777" w:rsidR="008E77C8" w:rsidRPr="007808B0" w:rsidRDefault="008E77C8" w:rsidP="00A83B41">
            <w:pPr>
              <w:tabs>
                <w:tab w:val="left" w:pos="0"/>
              </w:tabs>
              <w:spacing w:after="160" w:line="259" w:lineRule="auto"/>
            </w:pPr>
            <w:r>
              <w:t>3</w:t>
            </w:r>
          </w:p>
        </w:tc>
        <w:tc>
          <w:tcPr>
            <w:tcW w:w="610" w:type="pct"/>
          </w:tcPr>
          <w:p w14:paraId="293336C4" w14:textId="77777777" w:rsidR="008E77C8" w:rsidRPr="007808B0" w:rsidRDefault="008E77C8" w:rsidP="00A83B41">
            <w:pPr>
              <w:tabs>
                <w:tab w:val="left" w:pos="0"/>
              </w:tabs>
            </w:pPr>
            <w:r>
              <w:t>3</w:t>
            </w:r>
          </w:p>
        </w:tc>
        <w:tc>
          <w:tcPr>
            <w:tcW w:w="609" w:type="pct"/>
          </w:tcPr>
          <w:p w14:paraId="2CC8D65F" w14:textId="77777777" w:rsidR="008E77C8" w:rsidRPr="007808B0" w:rsidRDefault="008E77C8" w:rsidP="00A83B41">
            <w:pPr>
              <w:tabs>
                <w:tab w:val="left" w:pos="0"/>
              </w:tabs>
            </w:pPr>
            <w:r>
              <w:t>3</w:t>
            </w:r>
          </w:p>
        </w:tc>
        <w:tc>
          <w:tcPr>
            <w:tcW w:w="608" w:type="pct"/>
          </w:tcPr>
          <w:p w14:paraId="2FD4B3D5" w14:textId="77777777" w:rsidR="008E77C8" w:rsidRPr="007808B0" w:rsidRDefault="008E77C8" w:rsidP="00A83B41">
            <w:pPr>
              <w:tabs>
                <w:tab w:val="left" w:pos="0"/>
              </w:tabs>
            </w:pPr>
            <w:r>
              <w:t>3</w:t>
            </w:r>
          </w:p>
        </w:tc>
      </w:tr>
      <w:tr w:rsidR="008E77C8" w:rsidRPr="007808B0" w14:paraId="09DCCE4C" w14:textId="77777777" w:rsidTr="008677D9">
        <w:tc>
          <w:tcPr>
            <w:tcW w:w="1137" w:type="pct"/>
          </w:tcPr>
          <w:p w14:paraId="427C34FE" w14:textId="77777777" w:rsidR="008E77C8" w:rsidRPr="007808B0" w:rsidRDefault="008E77C8" w:rsidP="00A83B41">
            <w:pPr>
              <w:tabs>
                <w:tab w:val="left" w:pos="0"/>
              </w:tabs>
              <w:spacing w:after="160" w:line="259" w:lineRule="auto"/>
              <w:jc w:val="center"/>
            </w:pPr>
            <w:r w:rsidRPr="00DE3300">
              <w:t>MPH_C_209_T CO4</w:t>
            </w:r>
          </w:p>
        </w:tc>
        <w:tc>
          <w:tcPr>
            <w:tcW w:w="748" w:type="pct"/>
          </w:tcPr>
          <w:p w14:paraId="3209B95C" w14:textId="77777777" w:rsidR="008E77C8" w:rsidRPr="007808B0" w:rsidRDefault="008E77C8" w:rsidP="00A83B41">
            <w:pPr>
              <w:tabs>
                <w:tab w:val="left" w:pos="0"/>
              </w:tabs>
              <w:spacing w:after="160" w:line="259" w:lineRule="auto"/>
            </w:pPr>
            <w:r>
              <w:t>1</w:t>
            </w:r>
          </w:p>
        </w:tc>
        <w:tc>
          <w:tcPr>
            <w:tcW w:w="677" w:type="pct"/>
          </w:tcPr>
          <w:p w14:paraId="3A18C408" w14:textId="77777777" w:rsidR="008E77C8" w:rsidRPr="007808B0" w:rsidRDefault="008E77C8" w:rsidP="00A83B41">
            <w:pPr>
              <w:tabs>
                <w:tab w:val="left" w:pos="0"/>
              </w:tabs>
              <w:spacing w:after="160" w:line="259" w:lineRule="auto"/>
            </w:pPr>
            <w:r>
              <w:t>2</w:t>
            </w:r>
          </w:p>
        </w:tc>
        <w:tc>
          <w:tcPr>
            <w:tcW w:w="611" w:type="pct"/>
          </w:tcPr>
          <w:p w14:paraId="632536EE" w14:textId="77777777" w:rsidR="008E77C8" w:rsidRPr="007808B0" w:rsidRDefault="008E77C8" w:rsidP="00A83B41">
            <w:pPr>
              <w:tabs>
                <w:tab w:val="left" w:pos="0"/>
              </w:tabs>
              <w:spacing w:after="160" w:line="259" w:lineRule="auto"/>
            </w:pPr>
            <w:r>
              <w:t>3</w:t>
            </w:r>
          </w:p>
        </w:tc>
        <w:tc>
          <w:tcPr>
            <w:tcW w:w="610" w:type="pct"/>
          </w:tcPr>
          <w:p w14:paraId="25B92201" w14:textId="77777777" w:rsidR="008E77C8" w:rsidRPr="007808B0" w:rsidRDefault="008E77C8" w:rsidP="00A83B41">
            <w:pPr>
              <w:tabs>
                <w:tab w:val="left" w:pos="0"/>
              </w:tabs>
            </w:pPr>
            <w:r>
              <w:t>3</w:t>
            </w:r>
          </w:p>
        </w:tc>
        <w:tc>
          <w:tcPr>
            <w:tcW w:w="609" w:type="pct"/>
          </w:tcPr>
          <w:p w14:paraId="4A5A3629" w14:textId="77777777" w:rsidR="008E77C8" w:rsidRPr="007808B0" w:rsidRDefault="008E77C8" w:rsidP="00A83B41">
            <w:pPr>
              <w:tabs>
                <w:tab w:val="left" w:pos="0"/>
              </w:tabs>
            </w:pPr>
            <w:r>
              <w:t>3</w:t>
            </w:r>
          </w:p>
        </w:tc>
        <w:tc>
          <w:tcPr>
            <w:tcW w:w="608" w:type="pct"/>
          </w:tcPr>
          <w:p w14:paraId="01DCACC6" w14:textId="77777777" w:rsidR="008E77C8" w:rsidRPr="007808B0" w:rsidRDefault="008E77C8" w:rsidP="00A83B41">
            <w:pPr>
              <w:tabs>
                <w:tab w:val="left" w:pos="0"/>
              </w:tabs>
            </w:pPr>
            <w:r>
              <w:t>3</w:t>
            </w:r>
          </w:p>
        </w:tc>
      </w:tr>
      <w:tr w:rsidR="008E77C8" w:rsidRPr="007808B0" w14:paraId="511802CB" w14:textId="77777777" w:rsidTr="008677D9">
        <w:tc>
          <w:tcPr>
            <w:tcW w:w="1137" w:type="pct"/>
          </w:tcPr>
          <w:p w14:paraId="76E2ED16" w14:textId="77777777" w:rsidR="008E77C8" w:rsidRPr="00DE3300" w:rsidRDefault="008E77C8" w:rsidP="00A83B41">
            <w:pPr>
              <w:tabs>
                <w:tab w:val="left" w:pos="0"/>
              </w:tabs>
              <w:jc w:val="center"/>
            </w:pPr>
            <w:r w:rsidRPr="00DE3300">
              <w:t>MPH_C_209_T CO5</w:t>
            </w:r>
          </w:p>
        </w:tc>
        <w:tc>
          <w:tcPr>
            <w:tcW w:w="748" w:type="pct"/>
          </w:tcPr>
          <w:p w14:paraId="7AAE4DA8" w14:textId="77777777" w:rsidR="008E77C8" w:rsidRPr="007808B0" w:rsidRDefault="008E77C8" w:rsidP="00A83B41">
            <w:pPr>
              <w:tabs>
                <w:tab w:val="left" w:pos="0"/>
              </w:tabs>
            </w:pPr>
            <w:r>
              <w:t>2</w:t>
            </w:r>
          </w:p>
        </w:tc>
        <w:tc>
          <w:tcPr>
            <w:tcW w:w="677" w:type="pct"/>
          </w:tcPr>
          <w:p w14:paraId="0BE60D83" w14:textId="77777777" w:rsidR="008E77C8" w:rsidRPr="007808B0" w:rsidRDefault="008E77C8" w:rsidP="00A83B41">
            <w:pPr>
              <w:tabs>
                <w:tab w:val="left" w:pos="0"/>
              </w:tabs>
            </w:pPr>
            <w:r>
              <w:t>3</w:t>
            </w:r>
          </w:p>
        </w:tc>
        <w:tc>
          <w:tcPr>
            <w:tcW w:w="611" w:type="pct"/>
          </w:tcPr>
          <w:p w14:paraId="13A10839" w14:textId="77777777" w:rsidR="008E77C8" w:rsidRPr="007808B0" w:rsidRDefault="008E77C8" w:rsidP="00A83B41">
            <w:pPr>
              <w:tabs>
                <w:tab w:val="left" w:pos="0"/>
              </w:tabs>
            </w:pPr>
            <w:r>
              <w:t>3</w:t>
            </w:r>
          </w:p>
        </w:tc>
        <w:tc>
          <w:tcPr>
            <w:tcW w:w="610" w:type="pct"/>
          </w:tcPr>
          <w:p w14:paraId="23C53DF0" w14:textId="77777777" w:rsidR="008E77C8" w:rsidRPr="007808B0" w:rsidRDefault="008E77C8" w:rsidP="00A83B41">
            <w:pPr>
              <w:tabs>
                <w:tab w:val="left" w:pos="0"/>
              </w:tabs>
            </w:pPr>
            <w:r>
              <w:t>3</w:t>
            </w:r>
          </w:p>
        </w:tc>
        <w:tc>
          <w:tcPr>
            <w:tcW w:w="609" w:type="pct"/>
          </w:tcPr>
          <w:p w14:paraId="60E5E1C0" w14:textId="77777777" w:rsidR="008E77C8" w:rsidRPr="007808B0" w:rsidRDefault="008E77C8" w:rsidP="00A83B41">
            <w:pPr>
              <w:tabs>
                <w:tab w:val="left" w:pos="0"/>
              </w:tabs>
            </w:pPr>
            <w:r>
              <w:t>3</w:t>
            </w:r>
          </w:p>
        </w:tc>
        <w:tc>
          <w:tcPr>
            <w:tcW w:w="608" w:type="pct"/>
          </w:tcPr>
          <w:p w14:paraId="6E125A1D" w14:textId="77777777" w:rsidR="008E77C8" w:rsidRPr="007808B0" w:rsidRDefault="008E77C8" w:rsidP="00A83B41">
            <w:pPr>
              <w:tabs>
                <w:tab w:val="left" w:pos="0"/>
              </w:tabs>
            </w:pPr>
            <w:r>
              <w:t>3</w:t>
            </w:r>
          </w:p>
        </w:tc>
      </w:tr>
    </w:tbl>
    <w:p w14:paraId="2130141E" w14:textId="77777777" w:rsidR="008E77C8" w:rsidRDefault="008E77C8" w:rsidP="00A83B41">
      <w:pPr>
        <w:tabs>
          <w:tab w:val="left" w:pos="0"/>
        </w:tabs>
      </w:pPr>
    </w:p>
    <w:p w14:paraId="42834744" w14:textId="77777777" w:rsidR="008E77C8" w:rsidRDefault="008E77C8" w:rsidP="00A83B41">
      <w:pPr>
        <w:tabs>
          <w:tab w:val="left" w:pos="0"/>
        </w:tabs>
        <w:spacing w:after="37"/>
        <w:ind w:left="11" w:right="305"/>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6620"/>
        <w:gridCol w:w="812"/>
      </w:tblGrid>
      <w:tr w:rsidR="00611579" w14:paraId="540ABF4B" w14:textId="77777777">
        <w:trPr>
          <w:trHeight w:val="2116"/>
        </w:trPr>
        <w:tc>
          <w:tcPr>
            <w:tcW w:w="8226" w:type="dxa"/>
            <w:gridSpan w:val="3"/>
          </w:tcPr>
          <w:p w14:paraId="0BBD8643" w14:textId="77777777" w:rsidR="00611579" w:rsidRDefault="00DE2936" w:rsidP="00A83B41">
            <w:pPr>
              <w:pStyle w:val="TableParagraph"/>
              <w:tabs>
                <w:tab w:val="left" w:pos="0"/>
              </w:tabs>
              <w:spacing w:before="3"/>
            </w:pPr>
            <w:r>
              <w:t>Problems</w:t>
            </w:r>
            <w:r>
              <w:rPr>
                <w:spacing w:val="-5"/>
              </w:rPr>
              <w:t xml:space="preserve"> </w:t>
            </w:r>
            <w:r>
              <w:t>of</w:t>
            </w:r>
            <w:r>
              <w:rPr>
                <w:spacing w:val="-3"/>
              </w:rPr>
              <w:t xml:space="preserve"> </w:t>
            </w:r>
            <w:r>
              <w:t>structural</w:t>
            </w:r>
            <w:r>
              <w:rPr>
                <w:spacing w:val="-6"/>
              </w:rPr>
              <w:t xml:space="preserve"> </w:t>
            </w:r>
            <w:r>
              <w:t>elucidation</w:t>
            </w:r>
            <w:r>
              <w:rPr>
                <w:spacing w:val="-4"/>
              </w:rPr>
              <w:t xml:space="preserve"> </w:t>
            </w:r>
            <w:r>
              <w:t>involving</w:t>
            </w:r>
            <w:r>
              <w:rPr>
                <w:spacing w:val="-7"/>
              </w:rPr>
              <w:t xml:space="preserve"> </w:t>
            </w:r>
            <w:r>
              <w:t>the</w:t>
            </w:r>
            <w:r>
              <w:rPr>
                <w:spacing w:val="-4"/>
              </w:rPr>
              <w:t xml:space="preserve"> </w:t>
            </w:r>
            <w:r>
              <w:t>following</w:t>
            </w:r>
            <w:r>
              <w:rPr>
                <w:spacing w:val="-7"/>
              </w:rPr>
              <w:t xml:space="preserve"> </w:t>
            </w:r>
            <w:r>
              <w:rPr>
                <w:spacing w:val="-2"/>
              </w:rPr>
              <w:t>techniques:</w:t>
            </w:r>
          </w:p>
          <w:p w14:paraId="00D45C76" w14:textId="77777777" w:rsidR="00611579" w:rsidRDefault="00DE2936" w:rsidP="00A83B41">
            <w:pPr>
              <w:pStyle w:val="TableParagraph"/>
              <w:numPr>
                <w:ilvl w:val="0"/>
                <w:numId w:val="41"/>
              </w:numPr>
              <w:tabs>
                <w:tab w:val="left" w:pos="0"/>
                <w:tab w:val="left" w:pos="827"/>
              </w:tabs>
              <w:spacing w:before="36"/>
            </w:pPr>
            <w:r>
              <w:t>UV</w:t>
            </w:r>
            <w:r>
              <w:rPr>
                <w:spacing w:val="-1"/>
              </w:rPr>
              <w:t xml:space="preserve"> </w:t>
            </w:r>
            <w:r>
              <w:rPr>
                <w:spacing w:val="-2"/>
              </w:rPr>
              <w:t>spectroscopy.</w:t>
            </w:r>
          </w:p>
          <w:p w14:paraId="6DEBBD1B" w14:textId="77777777" w:rsidR="00611579" w:rsidRDefault="00DE2936" w:rsidP="00A83B41">
            <w:pPr>
              <w:pStyle w:val="TableParagraph"/>
              <w:numPr>
                <w:ilvl w:val="0"/>
                <w:numId w:val="41"/>
              </w:numPr>
              <w:tabs>
                <w:tab w:val="left" w:pos="0"/>
                <w:tab w:val="left" w:pos="827"/>
              </w:tabs>
              <w:spacing w:before="38"/>
            </w:pPr>
            <w:r>
              <w:t>IR</w:t>
            </w:r>
            <w:r>
              <w:rPr>
                <w:spacing w:val="-3"/>
              </w:rPr>
              <w:t xml:space="preserve"> </w:t>
            </w:r>
            <w:r>
              <w:rPr>
                <w:spacing w:val="-2"/>
              </w:rPr>
              <w:t>spectroscopy.</w:t>
            </w:r>
          </w:p>
          <w:p w14:paraId="07C2B564" w14:textId="77777777" w:rsidR="00611579" w:rsidRDefault="00DE2936" w:rsidP="00A83B41">
            <w:pPr>
              <w:pStyle w:val="TableParagraph"/>
              <w:numPr>
                <w:ilvl w:val="0"/>
                <w:numId w:val="41"/>
              </w:numPr>
              <w:tabs>
                <w:tab w:val="left" w:pos="0"/>
                <w:tab w:val="left" w:pos="827"/>
              </w:tabs>
              <w:spacing w:before="35"/>
            </w:pPr>
            <w:r>
              <w:rPr>
                <w:position w:val="8"/>
                <w:sz w:val="14"/>
              </w:rPr>
              <w:t>1</w:t>
            </w:r>
            <w:r>
              <w:t>H-NMR</w:t>
            </w:r>
            <w:r>
              <w:rPr>
                <w:spacing w:val="-6"/>
              </w:rPr>
              <w:t xml:space="preserve"> </w:t>
            </w:r>
            <w:r>
              <w:rPr>
                <w:spacing w:val="-2"/>
              </w:rPr>
              <w:t>spectroscopy.</w:t>
            </w:r>
          </w:p>
          <w:p w14:paraId="53B570A7" w14:textId="77777777" w:rsidR="00611579" w:rsidRDefault="00DE2936" w:rsidP="00A83B41">
            <w:pPr>
              <w:pStyle w:val="TableParagraph"/>
              <w:numPr>
                <w:ilvl w:val="0"/>
                <w:numId w:val="41"/>
              </w:numPr>
              <w:tabs>
                <w:tab w:val="left" w:pos="0"/>
                <w:tab w:val="left" w:pos="827"/>
              </w:tabs>
              <w:spacing w:before="38"/>
            </w:pPr>
            <w:r>
              <w:rPr>
                <w:position w:val="8"/>
                <w:sz w:val="14"/>
              </w:rPr>
              <w:t>13</w:t>
            </w:r>
            <w:r>
              <w:t>C-NMR</w:t>
            </w:r>
            <w:r>
              <w:rPr>
                <w:spacing w:val="-7"/>
              </w:rPr>
              <w:t xml:space="preserve"> </w:t>
            </w:r>
            <w:r>
              <w:rPr>
                <w:spacing w:val="-2"/>
              </w:rPr>
              <w:t>spectroscopy.</w:t>
            </w:r>
          </w:p>
          <w:p w14:paraId="72AFA0C3" w14:textId="77777777" w:rsidR="00611579" w:rsidRDefault="00DE2936" w:rsidP="00A83B41">
            <w:pPr>
              <w:pStyle w:val="TableParagraph"/>
              <w:numPr>
                <w:ilvl w:val="0"/>
                <w:numId w:val="41"/>
              </w:numPr>
              <w:tabs>
                <w:tab w:val="left" w:pos="0"/>
                <w:tab w:val="left" w:pos="827"/>
              </w:tabs>
              <w:spacing w:before="37"/>
            </w:pPr>
            <w:r>
              <w:t>Mass</w:t>
            </w:r>
            <w:r>
              <w:rPr>
                <w:spacing w:val="-2"/>
              </w:rPr>
              <w:t xml:space="preserve"> Spectrometry.</w:t>
            </w:r>
          </w:p>
          <w:p w14:paraId="56B760D5" w14:textId="77777777" w:rsidR="00611579" w:rsidRDefault="00DE2936" w:rsidP="00A83B41">
            <w:pPr>
              <w:pStyle w:val="TableParagraph"/>
              <w:tabs>
                <w:tab w:val="left" w:pos="0"/>
              </w:tabs>
              <w:spacing w:before="39"/>
            </w:pPr>
            <w:r>
              <w:t>The</w:t>
            </w:r>
            <w:r>
              <w:rPr>
                <w:spacing w:val="-5"/>
              </w:rPr>
              <w:t xml:space="preserve"> </w:t>
            </w:r>
            <w:r>
              <w:t>problems</w:t>
            </w:r>
            <w:r>
              <w:rPr>
                <w:spacing w:val="-4"/>
              </w:rPr>
              <w:t xml:space="preserve"> </w:t>
            </w:r>
            <w:r>
              <w:t>should</w:t>
            </w:r>
            <w:r>
              <w:rPr>
                <w:spacing w:val="-3"/>
              </w:rPr>
              <w:t xml:space="preserve"> </w:t>
            </w:r>
            <w:r>
              <w:t>cover</w:t>
            </w:r>
            <w:r>
              <w:rPr>
                <w:spacing w:val="-5"/>
              </w:rPr>
              <w:t xml:space="preserve"> </w:t>
            </w:r>
            <w:r>
              <w:t>the</w:t>
            </w:r>
            <w:r>
              <w:rPr>
                <w:spacing w:val="-5"/>
              </w:rPr>
              <w:t xml:space="preserve"> </w:t>
            </w:r>
            <w:r>
              <w:t>following</w:t>
            </w:r>
            <w:r>
              <w:rPr>
                <w:spacing w:val="-5"/>
              </w:rPr>
              <w:t xml:space="preserve"> </w:t>
            </w:r>
            <w:r>
              <w:rPr>
                <w:spacing w:val="-2"/>
              </w:rPr>
              <w:t>aspects:</w:t>
            </w:r>
          </w:p>
        </w:tc>
      </w:tr>
      <w:tr w:rsidR="00611579" w14:paraId="0B237DD5" w14:textId="77777777">
        <w:trPr>
          <w:trHeight w:val="290"/>
        </w:trPr>
        <w:tc>
          <w:tcPr>
            <w:tcW w:w="794" w:type="dxa"/>
          </w:tcPr>
          <w:p w14:paraId="3B597A03" w14:textId="77777777" w:rsidR="00611579" w:rsidRDefault="00DE2936" w:rsidP="00A83B41">
            <w:pPr>
              <w:pStyle w:val="TableParagraph"/>
              <w:tabs>
                <w:tab w:val="left" w:pos="0"/>
              </w:tabs>
              <w:rPr>
                <w:b/>
              </w:rPr>
            </w:pPr>
            <w:r>
              <w:rPr>
                <w:b/>
                <w:spacing w:val="-4"/>
              </w:rPr>
              <w:t>Unit</w:t>
            </w:r>
          </w:p>
        </w:tc>
        <w:tc>
          <w:tcPr>
            <w:tcW w:w="6620" w:type="dxa"/>
          </w:tcPr>
          <w:p w14:paraId="72AA8FCA" w14:textId="77777777" w:rsidR="00611579" w:rsidRDefault="00DE2936" w:rsidP="00A83B41">
            <w:pPr>
              <w:pStyle w:val="TableParagraph"/>
              <w:tabs>
                <w:tab w:val="left" w:pos="0"/>
              </w:tabs>
              <w:ind w:left="108"/>
              <w:rPr>
                <w:b/>
              </w:rPr>
            </w:pPr>
            <w:r>
              <w:rPr>
                <w:b/>
              </w:rPr>
              <w:t>Course</w:t>
            </w:r>
            <w:r>
              <w:rPr>
                <w:b/>
                <w:spacing w:val="-4"/>
              </w:rPr>
              <w:t xml:space="preserve"> </w:t>
            </w:r>
            <w:r>
              <w:rPr>
                <w:b/>
              </w:rPr>
              <w:t>Contents</w:t>
            </w:r>
            <w:r>
              <w:rPr>
                <w:b/>
                <w:spacing w:val="-4"/>
              </w:rPr>
              <w:t xml:space="preserve"> </w:t>
            </w:r>
            <w:r>
              <w:rPr>
                <w:b/>
                <w:spacing w:val="-2"/>
              </w:rPr>
              <w:t>(Topics)</w:t>
            </w:r>
          </w:p>
        </w:tc>
        <w:tc>
          <w:tcPr>
            <w:tcW w:w="812" w:type="dxa"/>
          </w:tcPr>
          <w:p w14:paraId="145B3C42" w14:textId="77777777" w:rsidR="00611579" w:rsidRDefault="00DE2936" w:rsidP="00A83B41">
            <w:pPr>
              <w:pStyle w:val="TableParagraph"/>
              <w:tabs>
                <w:tab w:val="left" w:pos="0"/>
              </w:tabs>
              <w:ind w:left="108"/>
              <w:rPr>
                <w:b/>
              </w:rPr>
            </w:pPr>
            <w:r>
              <w:rPr>
                <w:b/>
                <w:spacing w:val="-2"/>
              </w:rPr>
              <w:t>Hours</w:t>
            </w:r>
          </w:p>
        </w:tc>
      </w:tr>
      <w:tr w:rsidR="00611579" w14:paraId="31E2A05B" w14:textId="77777777">
        <w:trPr>
          <w:trHeight w:val="583"/>
        </w:trPr>
        <w:tc>
          <w:tcPr>
            <w:tcW w:w="794" w:type="dxa"/>
          </w:tcPr>
          <w:p w14:paraId="6B9EFD4A" w14:textId="77777777" w:rsidR="00611579" w:rsidRDefault="00DE2936" w:rsidP="00A83B41">
            <w:pPr>
              <w:pStyle w:val="TableParagraph"/>
              <w:tabs>
                <w:tab w:val="left" w:pos="0"/>
              </w:tabs>
              <w:spacing w:before="3"/>
            </w:pPr>
            <w:r>
              <w:rPr>
                <w:spacing w:val="-10"/>
              </w:rPr>
              <w:t>1</w:t>
            </w:r>
          </w:p>
        </w:tc>
        <w:tc>
          <w:tcPr>
            <w:tcW w:w="6620" w:type="dxa"/>
          </w:tcPr>
          <w:p w14:paraId="4D67E077" w14:textId="77777777" w:rsidR="00611579" w:rsidRDefault="00DE2936" w:rsidP="00A83B41">
            <w:pPr>
              <w:pStyle w:val="TableParagraph"/>
              <w:tabs>
                <w:tab w:val="left" w:pos="0"/>
              </w:tabs>
              <w:spacing w:before="3"/>
              <w:ind w:left="108"/>
            </w:pPr>
            <w:r>
              <w:t>Calculation</w:t>
            </w:r>
            <w:r>
              <w:rPr>
                <w:spacing w:val="43"/>
              </w:rPr>
              <w:t xml:space="preserve"> </w:t>
            </w:r>
            <w:r>
              <w:t>of</w:t>
            </w:r>
            <w:r>
              <w:rPr>
                <w:spacing w:val="44"/>
              </w:rPr>
              <w:t xml:space="preserve"> </w:t>
            </w:r>
            <w:r>
              <w:t>λ</w:t>
            </w:r>
            <w:r>
              <w:rPr>
                <w:spacing w:val="48"/>
              </w:rPr>
              <w:t xml:space="preserve"> </w:t>
            </w:r>
            <w:r>
              <w:t>max</w:t>
            </w:r>
            <w:r>
              <w:rPr>
                <w:spacing w:val="46"/>
              </w:rPr>
              <w:t xml:space="preserve"> </w:t>
            </w:r>
            <w:r>
              <w:t>for</w:t>
            </w:r>
            <w:r>
              <w:rPr>
                <w:spacing w:val="44"/>
              </w:rPr>
              <w:t xml:space="preserve"> </w:t>
            </w:r>
            <w:r>
              <w:t>dienes,</w:t>
            </w:r>
            <w:r>
              <w:rPr>
                <w:spacing w:val="46"/>
              </w:rPr>
              <w:t xml:space="preserve"> </w:t>
            </w:r>
            <w:r>
              <w:t>α,</w:t>
            </w:r>
            <w:r>
              <w:rPr>
                <w:spacing w:val="46"/>
              </w:rPr>
              <w:t xml:space="preserve"> </w:t>
            </w:r>
            <w:r>
              <w:t>β</w:t>
            </w:r>
            <w:r>
              <w:rPr>
                <w:spacing w:val="46"/>
              </w:rPr>
              <w:t xml:space="preserve"> </w:t>
            </w:r>
            <w:r>
              <w:t>–</w:t>
            </w:r>
            <w:r>
              <w:rPr>
                <w:spacing w:val="43"/>
              </w:rPr>
              <w:t xml:space="preserve"> </w:t>
            </w:r>
            <w:r>
              <w:t>unsaturated</w:t>
            </w:r>
            <w:r>
              <w:rPr>
                <w:spacing w:val="43"/>
              </w:rPr>
              <w:t xml:space="preserve"> </w:t>
            </w:r>
            <w:r>
              <w:t>ketones</w:t>
            </w:r>
            <w:r>
              <w:rPr>
                <w:spacing w:val="44"/>
              </w:rPr>
              <w:t xml:space="preserve"> </w:t>
            </w:r>
            <w:r>
              <w:t>by</w:t>
            </w:r>
            <w:r>
              <w:rPr>
                <w:spacing w:val="44"/>
              </w:rPr>
              <w:t xml:space="preserve"> </w:t>
            </w:r>
            <w:r>
              <w:rPr>
                <w:spacing w:val="-5"/>
              </w:rPr>
              <w:t>UV</w:t>
            </w:r>
          </w:p>
          <w:p w14:paraId="251B1451" w14:textId="77777777" w:rsidR="00611579" w:rsidRDefault="00DE2936" w:rsidP="00A83B41">
            <w:pPr>
              <w:pStyle w:val="TableParagraph"/>
              <w:tabs>
                <w:tab w:val="left" w:pos="0"/>
              </w:tabs>
              <w:spacing w:before="37"/>
              <w:ind w:left="108"/>
              <w:rPr>
                <w:i/>
              </w:rPr>
            </w:pPr>
            <w:r>
              <w:t>spectroscopy.</w:t>
            </w:r>
            <w:r>
              <w:rPr>
                <w:spacing w:val="-5"/>
              </w:rPr>
              <w:t xml:space="preserve"> </w:t>
            </w:r>
            <w:r>
              <w:rPr>
                <w:i/>
              </w:rPr>
              <w:t>Self-study-</w:t>
            </w:r>
            <w:r>
              <w:rPr>
                <w:i/>
                <w:spacing w:val="-4"/>
              </w:rPr>
              <w:t xml:space="preserve"> </w:t>
            </w:r>
            <w:r>
              <w:rPr>
                <w:i/>
              </w:rPr>
              <w:t>practice</w:t>
            </w:r>
            <w:r>
              <w:rPr>
                <w:i/>
                <w:spacing w:val="-5"/>
              </w:rPr>
              <w:t xml:space="preserve"> </w:t>
            </w:r>
            <w:r>
              <w:rPr>
                <w:i/>
              </w:rPr>
              <w:t>problems</w:t>
            </w:r>
            <w:r>
              <w:rPr>
                <w:i/>
                <w:spacing w:val="-5"/>
              </w:rPr>
              <w:t xml:space="preserve"> </w:t>
            </w:r>
            <w:r>
              <w:rPr>
                <w:i/>
              </w:rPr>
              <w:t>(1</w:t>
            </w:r>
            <w:r>
              <w:rPr>
                <w:i/>
                <w:spacing w:val="-4"/>
              </w:rPr>
              <w:t xml:space="preserve"> </w:t>
            </w:r>
            <w:r>
              <w:rPr>
                <w:i/>
                <w:spacing w:val="-5"/>
              </w:rPr>
              <w:t>hr)</w:t>
            </w:r>
          </w:p>
        </w:tc>
        <w:tc>
          <w:tcPr>
            <w:tcW w:w="812" w:type="dxa"/>
          </w:tcPr>
          <w:p w14:paraId="1AE72E29" w14:textId="77777777" w:rsidR="00611579" w:rsidRDefault="00DE2936" w:rsidP="00A83B41">
            <w:pPr>
              <w:pStyle w:val="TableParagraph"/>
              <w:tabs>
                <w:tab w:val="left" w:pos="0"/>
              </w:tabs>
              <w:spacing w:before="3"/>
              <w:ind w:left="108"/>
            </w:pPr>
            <w:r>
              <w:rPr>
                <w:spacing w:val="-10"/>
              </w:rPr>
              <w:t>5</w:t>
            </w:r>
          </w:p>
        </w:tc>
      </w:tr>
      <w:tr w:rsidR="00611579" w14:paraId="30184080" w14:textId="77777777">
        <w:trPr>
          <w:trHeight w:val="1163"/>
        </w:trPr>
        <w:tc>
          <w:tcPr>
            <w:tcW w:w="794" w:type="dxa"/>
          </w:tcPr>
          <w:p w14:paraId="5E2E8525" w14:textId="77777777" w:rsidR="00611579" w:rsidRDefault="00DE2936" w:rsidP="00A83B41">
            <w:pPr>
              <w:pStyle w:val="TableParagraph"/>
              <w:tabs>
                <w:tab w:val="left" w:pos="0"/>
              </w:tabs>
            </w:pPr>
            <w:r>
              <w:rPr>
                <w:spacing w:val="-10"/>
              </w:rPr>
              <w:t>2</w:t>
            </w:r>
          </w:p>
        </w:tc>
        <w:tc>
          <w:tcPr>
            <w:tcW w:w="6620" w:type="dxa"/>
          </w:tcPr>
          <w:p w14:paraId="39B6BE39" w14:textId="77777777" w:rsidR="00611579" w:rsidRDefault="00DE2936" w:rsidP="00A83B41">
            <w:pPr>
              <w:pStyle w:val="TableParagraph"/>
              <w:tabs>
                <w:tab w:val="left" w:pos="0"/>
              </w:tabs>
              <w:spacing w:line="276" w:lineRule="auto"/>
              <w:ind w:left="108" w:right="94"/>
              <w:jc w:val="both"/>
            </w:pPr>
            <w:r>
              <w:t>Prediction</w:t>
            </w:r>
            <w:r>
              <w:rPr>
                <w:spacing w:val="-8"/>
              </w:rPr>
              <w:t xml:space="preserve"> </w:t>
            </w:r>
            <w:r>
              <w:t>of</w:t>
            </w:r>
            <w:r>
              <w:rPr>
                <w:spacing w:val="-7"/>
              </w:rPr>
              <w:t xml:space="preserve"> </w:t>
            </w:r>
            <w:r>
              <w:t>characteristic</w:t>
            </w:r>
            <w:r>
              <w:rPr>
                <w:spacing w:val="-13"/>
              </w:rPr>
              <w:t xml:space="preserve"> </w:t>
            </w:r>
            <w:r>
              <w:t>IR</w:t>
            </w:r>
            <w:r>
              <w:rPr>
                <w:spacing w:val="-9"/>
              </w:rPr>
              <w:t xml:space="preserve"> </w:t>
            </w:r>
            <w:r>
              <w:t>bands,</w:t>
            </w:r>
            <w:r>
              <w:rPr>
                <w:spacing w:val="-8"/>
              </w:rPr>
              <w:t xml:space="preserve"> </w:t>
            </w:r>
            <w:r>
              <w:t>NMR</w:t>
            </w:r>
            <w:r>
              <w:rPr>
                <w:spacing w:val="-8"/>
              </w:rPr>
              <w:t xml:space="preserve"> </w:t>
            </w:r>
            <w:r>
              <w:t>spectra</w:t>
            </w:r>
            <w:r>
              <w:rPr>
                <w:spacing w:val="-10"/>
              </w:rPr>
              <w:t xml:space="preserve"> </w:t>
            </w:r>
            <w:r>
              <w:t>(</w:t>
            </w:r>
            <w:r>
              <w:rPr>
                <w:vertAlign w:val="superscript"/>
              </w:rPr>
              <w:t>1</w:t>
            </w:r>
            <w:r>
              <w:t>H</w:t>
            </w:r>
            <w:r>
              <w:rPr>
                <w:spacing w:val="-11"/>
              </w:rPr>
              <w:t xml:space="preserve"> </w:t>
            </w:r>
            <w:r>
              <w:t>NMR)</w:t>
            </w:r>
            <w:r>
              <w:rPr>
                <w:spacing w:val="-8"/>
              </w:rPr>
              <w:t xml:space="preserve"> </w:t>
            </w:r>
            <w:r>
              <w:t>–chemical shift,</w:t>
            </w:r>
            <w:r>
              <w:rPr>
                <w:spacing w:val="-13"/>
              </w:rPr>
              <w:t xml:space="preserve"> </w:t>
            </w:r>
            <w:r>
              <w:t>splitting</w:t>
            </w:r>
            <w:r>
              <w:rPr>
                <w:spacing w:val="-13"/>
              </w:rPr>
              <w:t xml:space="preserve"> </w:t>
            </w:r>
            <w:r>
              <w:t>pattern</w:t>
            </w:r>
            <w:r>
              <w:rPr>
                <w:spacing w:val="-11"/>
              </w:rPr>
              <w:t xml:space="preserve"> </w:t>
            </w:r>
            <w:r>
              <w:t>and</w:t>
            </w:r>
            <w:r>
              <w:rPr>
                <w:spacing w:val="-13"/>
              </w:rPr>
              <w:t xml:space="preserve"> </w:t>
            </w:r>
            <w:r>
              <w:t>ratio</w:t>
            </w:r>
            <w:r>
              <w:rPr>
                <w:spacing w:val="-13"/>
              </w:rPr>
              <w:t xml:space="preserve"> </w:t>
            </w:r>
            <w:r>
              <w:t>of</w:t>
            </w:r>
            <w:r>
              <w:rPr>
                <w:spacing w:val="-12"/>
              </w:rPr>
              <w:t xml:space="preserve"> </w:t>
            </w:r>
            <w:r>
              <w:t>proton</w:t>
            </w:r>
            <w:r>
              <w:rPr>
                <w:spacing w:val="-13"/>
              </w:rPr>
              <w:t xml:space="preserve"> </w:t>
            </w:r>
            <w:r>
              <w:t>intensity,</w:t>
            </w:r>
            <w:r>
              <w:rPr>
                <w:spacing w:val="-11"/>
              </w:rPr>
              <w:t xml:space="preserve"> </w:t>
            </w:r>
            <w:r>
              <w:t>(</w:t>
            </w:r>
            <w:r>
              <w:rPr>
                <w:vertAlign w:val="superscript"/>
              </w:rPr>
              <w:t>13</w:t>
            </w:r>
            <w:r>
              <w:t>C</w:t>
            </w:r>
            <w:r>
              <w:rPr>
                <w:spacing w:val="-14"/>
              </w:rPr>
              <w:t xml:space="preserve"> </w:t>
            </w:r>
            <w:r>
              <w:t>NMR)-number</w:t>
            </w:r>
            <w:r>
              <w:rPr>
                <w:spacing w:val="-9"/>
              </w:rPr>
              <w:t xml:space="preserve"> </w:t>
            </w:r>
            <w:r>
              <w:t>of signals,</w:t>
            </w:r>
            <w:r>
              <w:rPr>
                <w:spacing w:val="-10"/>
              </w:rPr>
              <w:t xml:space="preserve"> </w:t>
            </w:r>
            <w:r>
              <w:t>chemical</w:t>
            </w:r>
            <w:r>
              <w:rPr>
                <w:spacing w:val="-6"/>
              </w:rPr>
              <w:t xml:space="preserve"> </w:t>
            </w:r>
            <w:r>
              <w:t>shift</w:t>
            </w:r>
            <w:r>
              <w:rPr>
                <w:spacing w:val="-5"/>
              </w:rPr>
              <w:t xml:space="preserve"> </w:t>
            </w:r>
            <w:r>
              <w:t>and</w:t>
            </w:r>
            <w:r>
              <w:rPr>
                <w:spacing w:val="-9"/>
              </w:rPr>
              <w:t xml:space="preserve"> </w:t>
            </w:r>
            <w:r>
              <w:t>splitting</w:t>
            </w:r>
            <w:r>
              <w:rPr>
                <w:spacing w:val="-8"/>
              </w:rPr>
              <w:t xml:space="preserve"> </w:t>
            </w:r>
            <w:r>
              <w:t>pattern,</w:t>
            </w:r>
            <w:r>
              <w:rPr>
                <w:spacing w:val="-6"/>
              </w:rPr>
              <w:t xml:space="preserve"> </w:t>
            </w:r>
            <w:r>
              <w:t>mass</w:t>
            </w:r>
            <w:r>
              <w:rPr>
                <w:spacing w:val="-6"/>
              </w:rPr>
              <w:t xml:space="preserve"> </w:t>
            </w:r>
            <w:r>
              <w:t>fragmentation</w:t>
            </w:r>
            <w:r>
              <w:rPr>
                <w:spacing w:val="-8"/>
              </w:rPr>
              <w:t xml:space="preserve"> </w:t>
            </w:r>
            <w:r>
              <w:rPr>
                <w:spacing w:val="-2"/>
              </w:rPr>
              <w:t>patterns.</w:t>
            </w:r>
          </w:p>
          <w:p w14:paraId="32AC6C1F" w14:textId="77777777" w:rsidR="00611579" w:rsidRDefault="00DE2936" w:rsidP="00A83B41">
            <w:pPr>
              <w:pStyle w:val="TableParagraph"/>
              <w:tabs>
                <w:tab w:val="left" w:pos="0"/>
              </w:tabs>
              <w:ind w:left="108"/>
              <w:jc w:val="both"/>
              <w:rPr>
                <w:i/>
              </w:rPr>
            </w:pPr>
            <w:r>
              <w:rPr>
                <w:i/>
              </w:rPr>
              <w:t>Self-study-practice</w:t>
            </w:r>
            <w:r>
              <w:rPr>
                <w:i/>
                <w:spacing w:val="-7"/>
              </w:rPr>
              <w:t xml:space="preserve"> </w:t>
            </w:r>
            <w:r>
              <w:rPr>
                <w:i/>
              </w:rPr>
              <w:t>problems</w:t>
            </w:r>
            <w:r>
              <w:rPr>
                <w:i/>
                <w:spacing w:val="-7"/>
              </w:rPr>
              <w:t xml:space="preserve"> </w:t>
            </w:r>
            <w:r>
              <w:rPr>
                <w:i/>
              </w:rPr>
              <w:t>(2</w:t>
            </w:r>
            <w:r>
              <w:rPr>
                <w:i/>
                <w:spacing w:val="-6"/>
              </w:rPr>
              <w:t xml:space="preserve"> </w:t>
            </w:r>
            <w:r>
              <w:rPr>
                <w:i/>
                <w:spacing w:val="-4"/>
              </w:rPr>
              <w:t>hrs)</w:t>
            </w:r>
          </w:p>
        </w:tc>
        <w:tc>
          <w:tcPr>
            <w:tcW w:w="812" w:type="dxa"/>
          </w:tcPr>
          <w:p w14:paraId="1BBCABD1" w14:textId="77777777" w:rsidR="00611579" w:rsidRDefault="00DE2936" w:rsidP="00A83B41">
            <w:pPr>
              <w:pStyle w:val="TableParagraph"/>
              <w:tabs>
                <w:tab w:val="left" w:pos="0"/>
              </w:tabs>
              <w:ind w:left="108"/>
            </w:pPr>
            <w:r>
              <w:rPr>
                <w:spacing w:val="-5"/>
              </w:rPr>
              <w:t>10</w:t>
            </w:r>
          </w:p>
        </w:tc>
      </w:tr>
      <w:tr w:rsidR="00611579" w14:paraId="113F4E47" w14:textId="77777777">
        <w:trPr>
          <w:trHeight w:val="582"/>
        </w:trPr>
        <w:tc>
          <w:tcPr>
            <w:tcW w:w="794" w:type="dxa"/>
          </w:tcPr>
          <w:p w14:paraId="2D6F4498" w14:textId="77777777" w:rsidR="00611579" w:rsidRDefault="00DE2936" w:rsidP="00A83B41">
            <w:pPr>
              <w:pStyle w:val="TableParagraph"/>
              <w:tabs>
                <w:tab w:val="left" w:pos="0"/>
              </w:tabs>
            </w:pPr>
            <w:r>
              <w:rPr>
                <w:spacing w:val="-10"/>
              </w:rPr>
              <w:t>3</w:t>
            </w:r>
          </w:p>
        </w:tc>
        <w:tc>
          <w:tcPr>
            <w:tcW w:w="6620" w:type="dxa"/>
          </w:tcPr>
          <w:p w14:paraId="20A749BF" w14:textId="77777777" w:rsidR="00611579" w:rsidRDefault="00DE2936" w:rsidP="00A83B41">
            <w:pPr>
              <w:pStyle w:val="TableParagraph"/>
              <w:tabs>
                <w:tab w:val="left" w:pos="0"/>
              </w:tabs>
              <w:ind w:left="108"/>
            </w:pPr>
            <w:r>
              <w:t>Distinguishing</w:t>
            </w:r>
            <w:r>
              <w:rPr>
                <w:spacing w:val="41"/>
              </w:rPr>
              <w:t xml:space="preserve"> </w:t>
            </w:r>
            <w:r>
              <w:t>compounds</w:t>
            </w:r>
            <w:r>
              <w:rPr>
                <w:spacing w:val="42"/>
              </w:rPr>
              <w:t xml:space="preserve"> </w:t>
            </w:r>
            <w:r>
              <w:t>using</w:t>
            </w:r>
            <w:r>
              <w:rPr>
                <w:spacing w:val="41"/>
              </w:rPr>
              <w:t xml:space="preserve"> </w:t>
            </w:r>
            <w:r>
              <w:t>UV/IR/</w:t>
            </w:r>
            <w:r>
              <w:rPr>
                <w:vertAlign w:val="superscript"/>
              </w:rPr>
              <w:t>1</w:t>
            </w:r>
            <w:r>
              <w:t>H</w:t>
            </w:r>
            <w:r>
              <w:rPr>
                <w:spacing w:val="43"/>
              </w:rPr>
              <w:t xml:space="preserve"> </w:t>
            </w:r>
            <w:r>
              <w:t>NMR/</w:t>
            </w:r>
            <w:r>
              <w:rPr>
                <w:vertAlign w:val="superscript"/>
              </w:rPr>
              <w:t>13</w:t>
            </w:r>
            <w:r>
              <w:t>C</w:t>
            </w:r>
            <w:r>
              <w:rPr>
                <w:spacing w:val="43"/>
              </w:rPr>
              <w:t xml:space="preserve"> </w:t>
            </w:r>
            <w:r>
              <w:t>NMR</w:t>
            </w:r>
            <w:r>
              <w:rPr>
                <w:spacing w:val="43"/>
              </w:rPr>
              <w:t xml:space="preserve"> </w:t>
            </w:r>
            <w:r>
              <w:t>and</w:t>
            </w:r>
            <w:r>
              <w:rPr>
                <w:spacing w:val="42"/>
              </w:rPr>
              <w:t xml:space="preserve"> </w:t>
            </w:r>
            <w:r>
              <w:t>/</w:t>
            </w:r>
            <w:r>
              <w:rPr>
                <w:spacing w:val="45"/>
              </w:rPr>
              <w:t xml:space="preserve"> </w:t>
            </w:r>
            <w:r>
              <w:rPr>
                <w:spacing w:val="-5"/>
              </w:rPr>
              <w:t>or</w:t>
            </w:r>
          </w:p>
          <w:p w14:paraId="4CC4E5A6" w14:textId="77777777" w:rsidR="00611579" w:rsidRDefault="00DE2936" w:rsidP="00A83B41">
            <w:pPr>
              <w:pStyle w:val="TableParagraph"/>
              <w:tabs>
                <w:tab w:val="left" w:pos="0"/>
              </w:tabs>
              <w:spacing w:before="37"/>
              <w:ind w:left="108"/>
              <w:rPr>
                <w:i/>
              </w:rPr>
            </w:pPr>
            <w:r>
              <w:t>Mass</w:t>
            </w:r>
            <w:r>
              <w:rPr>
                <w:spacing w:val="-8"/>
              </w:rPr>
              <w:t xml:space="preserve"> </w:t>
            </w:r>
            <w:r>
              <w:t>spectrometry.</w:t>
            </w:r>
            <w:r>
              <w:rPr>
                <w:spacing w:val="-4"/>
              </w:rPr>
              <w:t xml:space="preserve"> </w:t>
            </w:r>
            <w:r>
              <w:rPr>
                <w:i/>
              </w:rPr>
              <w:t>Self-study-practice</w:t>
            </w:r>
            <w:r>
              <w:rPr>
                <w:i/>
                <w:spacing w:val="-6"/>
              </w:rPr>
              <w:t xml:space="preserve"> </w:t>
            </w:r>
            <w:r>
              <w:rPr>
                <w:i/>
              </w:rPr>
              <w:t>problems</w:t>
            </w:r>
            <w:r>
              <w:rPr>
                <w:i/>
                <w:spacing w:val="-8"/>
              </w:rPr>
              <w:t xml:space="preserve"> </w:t>
            </w:r>
            <w:r>
              <w:rPr>
                <w:i/>
              </w:rPr>
              <w:t>(2</w:t>
            </w:r>
            <w:r>
              <w:rPr>
                <w:i/>
                <w:spacing w:val="-5"/>
              </w:rPr>
              <w:t xml:space="preserve"> </w:t>
            </w:r>
            <w:r>
              <w:rPr>
                <w:i/>
                <w:spacing w:val="-4"/>
              </w:rPr>
              <w:t>hrs)</w:t>
            </w:r>
          </w:p>
        </w:tc>
        <w:tc>
          <w:tcPr>
            <w:tcW w:w="812" w:type="dxa"/>
          </w:tcPr>
          <w:p w14:paraId="38AAF329" w14:textId="77777777" w:rsidR="00611579" w:rsidRDefault="00DE2936" w:rsidP="00A83B41">
            <w:pPr>
              <w:pStyle w:val="TableParagraph"/>
              <w:tabs>
                <w:tab w:val="left" w:pos="0"/>
              </w:tabs>
              <w:ind w:left="108"/>
            </w:pPr>
            <w:r>
              <w:rPr>
                <w:spacing w:val="-5"/>
              </w:rPr>
              <w:t>10</w:t>
            </w:r>
          </w:p>
        </w:tc>
      </w:tr>
      <w:tr w:rsidR="00611579" w14:paraId="2B775F63" w14:textId="77777777">
        <w:trPr>
          <w:trHeight w:val="580"/>
        </w:trPr>
        <w:tc>
          <w:tcPr>
            <w:tcW w:w="794" w:type="dxa"/>
          </w:tcPr>
          <w:p w14:paraId="44AAC03A" w14:textId="77777777" w:rsidR="00611579" w:rsidRDefault="00DE2936" w:rsidP="00A83B41">
            <w:pPr>
              <w:pStyle w:val="TableParagraph"/>
              <w:tabs>
                <w:tab w:val="left" w:pos="0"/>
              </w:tabs>
            </w:pPr>
            <w:r>
              <w:rPr>
                <w:spacing w:val="-10"/>
              </w:rPr>
              <w:t>4</w:t>
            </w:r>
          </w:p>
        </w:tc>
        <w:tc>
          <w:tcPr>
            <w:tcW w:w="6620" w:type="dxa"/>
          </w:tcPr>
          <w:p w14:paraId="659D4104" w14:textId="77777777" w:rsidR="00611579" w:rsidRDefault="00DE2936" w:rsidP="00A83B41">
            <w:pPr>
              <w:pStyle w:val="TableParagraph"/>
              <w:tabs>
                <w:tab w:val="left" w:pos="0"/>
              </w:tabs>
              <w:ind w:left="108"/>
            </w:pPr>
            <w:r>
              <w:t>Interpretation</w:t>
            </w:r>
            <w:r>
              <w:rPr>
                <w:spacing w:val="-16"/>
              </w:rPr>
              <w:t xml:space="preserve"> </w:t>
            </w:r>
            <w:r>
              <w:t>of</w:t>
            </w:r>
            <w:r>
              <w:rPr>
                <w:spacing w:val="-14"/>
              </w:rPr>
              <w:t xml:space="preserve"> </w:t>
            </w:r>
            <w:r>
              <w:t>mass</w:t>
            </w:r>
            <w:r>
              <w:rPr>
                <w:spacing w:val="-12"/>
              </w:rPr>
              <w:t xml:space="preserve"> </w:t>
            </w:r>
            <w:r>
              <w:t>spectra</w:t>
            </w:r>
            <w:r>
              <w:rPr>
                <w:spacing w:val="-11"/>
              </w:rPr>
              <w:t xml:space="preserve"> </w:t>
            </w:r>
            <w:r>
              <w:t>with</w:t>
            </w:r>
            <w:r>
              <w:rPr>
                <w:spacing w:val="-14"/>
              </w:rPr>
              <w:t xml:space="preserve"> </w:t>
            </w:r>
            <w:r>
              <w:t>explanation</w:t>
            </w:r>
            <w:r>
              <w:rPr>
                <w:spacing w:val="-14"/>
              </w:rPr>
              <w:t xml:space="preserve"> </w:t>
            </w:r>
            <w:r>
              <w:t>of</w:t>
            </w:r>
            <w:r>
              <w:rPr>
                <w:spacing w:val="-13"/>
              </w:rPr>
              <w:t xml:space="preserve"> </w:t>
            </w:r>
            <w:r>
              <w:t>fragmentation</w:t>
            </w:r>
            <w:r>
              <w:rPr>
                <w:spacing w:val="-13"/>
              </w:rPr>
              <w:t xml:space="preserve"> </w:t>
            </w:r>
            <w:r>
              <w:rPr>
                <w:spacing w:val="-2"/>
              </w:rPr>
              <w:t>patterns.</w:t>
            </w:r>
          </w:p>
          <w:p w14:paraId="5CD42F63" w14:textId="77777777" w:rsidR="00611579" w:rsidRDefault="00DE2936" w:rsidP="00A83B41">
            <w:pPr>
              <w:pStyle w:val="TableParagraph"/>
              <w:tabs>
                <w:tab w:val="left" w:pos="0"/>
              </w:tabs>
              <w:spacing w:before="37"/>
              <w:ind w:left="108"/>
              <w:rPr>
                <w:i/>
              </w:rPr>
            </w:pPr>
            <w:r>
              <w:rPr>
                <w:i/>
              </w:rPr>
              <w:t>Self-study-practice</w:t>
            </w:r>
            <w:r>
              <w:rPr>
                <w:i/>
                <w:spacing w:val="-7"/>
              </w:rPr>
              <w:t xml:space="preserve"> </w:t>
            </w:r>
            <w:r>
              <w:rPr>
                <w:i/>
              </w:rPr>
              <w:t>problems</w:t>
            </w:r>
            <w:r>
              <w:rPr>
                <w:i/>
                <w:spacing w:val="-7"/>
              </w:rPr>
              <w:t xml:space="preserve"> </w:t>
            </w:r>
            <w:r>
              <w:rPr>
                <w:i/>
              </w:rPr>
              <w:t>(2</w:t>
            </w:r>
            <w:r>
              <w:rPr>
                <w:i/>
                <w:spacing w:val="-6"/>
              </w:rPr>
              <w:t xml:space="preserve"> </w:t>
            </w:r>
            <w:r>
              <w:rPr>
                <w:i/>
                <w:spacing w:val="-4"/>
              </w:rPr>
              <w:t>hrs)</w:t>
            </w:r>
          </w:p>
        </w:tc>
        <w:tc>
          <w:tcPr>
            <w:tcW w:w="812" w:type="dxa"/>
          </w:tcPr>
          <w:p w14:paraId="532AC93F" w14:textId="77777777" w:rsidR="00611579" w:rsidRDefault="00DE2936" w:rsidP="00A83B41">
            <w:pPr>
              <w:pStyle w:val="TableParagraph"/>
              <w:tabs>
                <w:tab w:val="left" w:pos="0"/>
              </w:tabs>
              <w:ind w:left="108"/>
            </w:pPr>
            <w:r>
              <w:rPr>
                <w:spacing w:val="-10"/>
              </w:rPr>
              <w:t>9</w:t>
            </w:r>
          </w:p>
        </w:tc>
      </w:tr>
      <w:tr w:rsidR="00611579" w14:paraId="3F45FBA5" w14:textId="77777777">
        <w:trPr>
          <w:trHeight w:val="582"/>
        </w:trPr>
        <w:tc>
          <w:tcPr>
            <w:tcW w:w="794" w:type="dxa"/>
          </w:tcPr>
          <w:p w14:paraId="1D932937" w14:textId="77777777" w:rsidR="00611579" w:rsidRDefault="00DE2936" w:rsidP="00A83B41">
            <w:pPr>
              <w:pStyle w:val="TableParagraph"/>
              <w:tabs>
                <w:tab w:val="left" w:pos="0"/>
              </w:tabs>
            </w:pPr>
            <w:r>
              <w:rPr>
                <w:spacing w:val="-10"/>
              </w:rPr>
              <w:t>5</w:t>
            </w:r>
          </w:p>
        </w:tc>
        <w:tc>
          <w:tcPr>
            <w:tcW w:w="6620" w:type="dxa"/>
          </w:tcPr>
          <w:p w14:paraId="31A0EB10" w14:textId="77777777" w:rsidR="00611579" w:rsidRDefault="00DE2936" w:rsidP="00A83B41">
            <w:pPr>
              <w:pStyle w:val="TableParagraph"/>
              <w:tabs>
                <w:tab w:val="left" w:pos="0"/>
              </w:tabs>
              <w:ind w:left="108"/>
            </w:pPr>
            <w:r>
              <w:t>Problems</w:t>
            </w:r>
            <w:r>
              <w:rPr>
                <w:spacing w:val="5"/>
              </w:rPr>
              <w:t xml:space="preserve"> </w:t>
            </w:r>
            <w:r>
              <w:t>involving</w:t>
            </w:r>
            <w:r>
              <w:rPr>
                <w:spacing w:val="3"/>
              </w:rPr>
              <w:t xml:space="preserve"> </w:t>
            </w:r>
            <w:r>
              <w:t>structure</w:t>
            </w:r>
            <w:r>
              <w:rPr>
                <w:spacing w:val="4"/>
              </w:rPr>
              <w:t xml:space="preserve"> </w:t>
            </w:r>
            <w:r>
              <w:t>elucidation</w:t>
            </w:r>
            <w:r>
              <w:rPr>
                <w:spacing w:val="5"/>
              </w:rPr>
              <w:t xml:space="preserve"> </w:t>
            </w:r>
            <w:r>
              <w:t>by-</w:t>
            </w:r>
            <w:r>
              <w:rPr>
                <w:spacing w:val="1"/>
              </w:rPr>
              <w:t xml:space="preserve"> </w:t>
            </w:r>
            <w:r>
              <w:t>UV/IR/</w:t>
            </w:r>
            <w:r>
              <w:rPr>
                <w:vertAlign w:val="superscript"/>
              </w:rPr>
              <w:t>1</w:t>
            </w:r>
            <w:r>
              <w:t>H</w:t>
            </w:r>
            <w:r>
              <w:rPr>
                <w:spacing w:val="4"/>
              </w:rPr>
              <w:t xml:space="preserve"> </w:t>
            </w:r>
            <w:r>
              <w:t>NMR/</w:t>
            </w:r>
            <w:r>
              <w:rPr>
                <w:vertAlign w:val="superscript"/>
              </w:rPr>
              <w:t>13</w:t>
            </w:r>
            <w:r>
              <w:t>C</w:t>
            </w:r>
            <w:r>
              <w:rPr>
                <w:spacing w:val="3"/>
              </w:rPr>
              <w:t xml:space="preserve"> </w:t>
            </w:r>
            <w:r>
              <w:rPr>
                <w:spacing w:val="-5"/>
              </w:rPr>
              <w:t>NMR</w:t>
            </w:r>
          </w:p>
          <w:p w14:paraId="0566949D" w14:textId="77777777" w:rsidR="00611579" w:rsidRDefault="00DE2936" w:rsidP="00A83B41">
            <w:pPr>
              <w:pStyle w:val="TableParagraph"/>
              <w:tabs>
                <w:tab w:val="left" w:pos="0"/>
              </w:tabs>
              <w:spacing w:before="39"/>
              <w:ind w:left="108"/>
              <w:rPr>
                <w:i/>
              </w:rPr>
            </w:pPr>
            <w:r>
              <w:t>and</w:t>
            </w:r>
            <w:r>
              <w:rPr>
                <w:spacing w:val="-6"/>
              </w:rPr>
              <w:t xml:space="preserve"> </w:t>
            </w:r>
            <w:r>
              <w:t>/</w:t>
            </w:r>
            <w:r>
              <w:rPr>
                <w:spacing w:val="-4"/>
              </w:rPr>
              <w:t xml:space="preserve"> </w:t>
            </w:r>
            <w:r>
              <w:t>or</w:t>
            </w:r>
            <w:r>
              <w:rPr>
                <w:spacing w:val="-5"/>
              </w:rPr>
              <w:t xml:space="preserve"> </w:t>
            </w:r>
            <w:r>
              <w:t>Mass</w:t>
            </w:r>
            <w:r>
              <w:rPr>
                <w:spacing w:val="-6"/>
              </w:rPr>
              <w:t xml:space="preserve"> </w:t>
            </w:r>
            <w:r>
              <w:t>spectrometry,</w:t>
            </w:r>
            <w:r>
              <w:rPr>
                <w:spacing w:val="-2"/>
              </w:rPr>
              <w:t xml:space="preserve"> </w:t>
            </w:r>
            <w:r>
              <w:rPr>
                <w:i/>
              </w:rPr>
              <w:t>Self-study-</w:t>
            </w:r>
            <w:r>
              <w:rPr>
                <w:i/>
                <w:spacing w:val="-3"/>
              </w:rPr>
              <w:t xml:space="preserve"> </w:t>
            </w:r>
            <w:r>
              <w:rPr>
                <w:i/>
              </w:rPr>
              <w:t>practice</w:t>
            </w:r>
            <w:r>
              <w:rPr>
                <w:i/>
                <w:spacing w:val="-4"/>
              </w:rPr>
              <w:t xml:space="preserve"> </w:t>
            </w:r>
            <w:r>
              <w:rPr>
                <w:i/>
              </w:rPr>
              <w:t>problems</w:t>
            </w:r>
            <w:r>
              <w:rPr>
                <w:i/>
                <w:spacing w:val="-4"/>
              </w:rPr>
              <w:t xml:space="preserve"> </w:t>
            </w:r>
            <w:r>
              <w:rPr>
                <w:i/>
              </w:rPr>
              <w:t>(8</w:t>
            </w:r>
            <w:r>
              <w:rPr>
                <w:i/>
                <w:spacing w:val="-4"/>
              </w:rPr>
              <w:t xml:space="preserve"> hrs)</w:t>
            </w:r>
          </w:p>
        </w:tc>
        <w:tc>
          <w:tcPr>
            <w:tcW w:w="812" w:type="dxa"/>
          </w:tcPr>
          <w:p w14:paraId="4B600FAB" w14:textId="77777777" w:rsidR="00611579" w:rsidRDefault="00DE2936" w:rsidP="00A83B41">
            <w:pPr>
              <w:pStyle w:val="TableParagraph"/>
              <w:tabs>
                <w:tab w:val="left" w:pos="0"/>
              </w:tabs>
              <w:ind w:left="108"/>
            </w:pPr>
            <w:r>
              <w:rPr>
                <w:spacing w:val="-5"/>
              </w:rPr>
              <w:t>26</w:t>
            </w:r>
          </w:p>
        </w:tc>
      </w:tr>
      <w:tr w:rsidR="00611579" w14:paraId="27A981BB" w14:textId="77777777">
        <w:trPr>
          <w:trHeight w:val="290"/>
        </w:trPr>
        <w:tc>
          <w:tcPr>
            <w:tcW w:w="794" w:type="dxa"/>
          </w:tcPr>
          <w:p w14:paraId="7AD3D1B0" w14:textId="77777777" w:rsidR="00611579" w:rsidRDefault="00611579" w:rsidP="00A83B41">
            <w:pPr>
              <w:pStyle w:val="TableParagraph"/>
              <w:tabs>
                <w:tab w:val="left" w:pos="0"/>
              </w:tabs>
              <w:spacing w:before="0"/>
              <w:ind w:left="0"/>
              <w:rPr>
                <w:sz w:val="20"/>
              </w:rPr>
            </w:pPr>
          </w:p>
        </w:tc>
        <w:tc>
          <w:tcPr>
            <w:tcW w:w="6620" w:type="dxa"/>
          </w:tcPr>
          <w:p w14:paraId="2B204A98" w14:textId="77777777" w:rsidR="00611579" w:rsidRDefault="00DE2936" w:rsidP="00A83B41">
            <w:pPr>
              <w:pStyle w:val="TableParagraph"/>
              <w:tabs>
                <w:tab w:val="left" w:pos="0"/>
              </w:tabs>
              <w:ind w:left="108"/>
              <w:rPr>
                <w:b/>
              </w:rPr>
            </w:pPr>
            <w:r>
              <w:rPr>
                <w:b/>
                <w:spacing w:val="-2"/>
              </w:rPr>
              <w:t>Total</w:t>
            </w:r>
          </w:p>
        </w:tc>
        <w:tc>
          <w:tcPr>
            <w:tcW w:w="812" w:type="dxa"/>
          </w:tcPr>
          <w:p w14:paraId="10DA743A" w14:textId="77777777" w:rsidR="00611579" w:rsidRDefault="00DE2936" w:rsidP="00A83B41">
            <w:pPr>
              <w:pStyle w:val="TableParagraph"/>
              <w:tabs>
                <w:tab w:val="left" w:pos="0"/>
              </w:tabs>
              <w:ind w:left="108"/>
              <w:rPr>
                <w:b/>
              </w:rPr>
            </w:pPr>
            <w:r>
              <w:rPr>
                <w:b/>
                <w:spacing w:val="-5"/>
              </w:rPr>
              <w:t>60</w:t>
            </w:r>
          </w:p>
        </w:tc>
      </w:tr>
    </w:tbl>
    <w:p w14:paraId="2CE2A04D" w14:textId="77777777" w:rsidR="00611579" w:rsidRDefault="00611579" w:rsidP="00A83B41">
      <w:pPr>
        <w:pStyle w:val="BodyText"/>
        <w:tabs>
          <w:tab w:val="left" w:pos="0"/>
        </w:tabs>
        <w:spacing w:before="44"/>
        <w:ind w:left="0" w:firstLine="0"/>
        <w:rPr>
          <w:b/>
        </w:rPr>
      </w:pPr>
    </w:p>
    <w:p w14:paraId="0D2C7AC0" w14:textId="77777777" w:rsidR="00611579" w:rsidRDefault="00DE2936" w:rsidP="00A83B41">
      <w:pPr>
        <w:tabs>
          <w:tab w:val="left" w:pos="0"/>
        </w:tabs>
        <w:ind w:left="220"/>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7E6DC3E1" w14:textId="77777777" w:rsidR="00611579" w:rsidRDefault="00DE2936" w:rsidP="00A83B41">
      <w:pPr>
        <w:pStyle w:val="ListParagraph"/>
        <w:numPr>
          <w:ilvl w:val="0"/>
          <w:numId w:val="40"/>
        </w:numPr>
        <w:tabs>
          <w:tab w:val="left" w:pos="0"/>
          <w:tab w:val="left" w:pos="940"/>
        </w:tabs>
        <w:spacing w:line="276" w:lineRule="auto"/>
        <w:ind w:right="515"/>
      </w:pPr>
      <w:r>
        <w:t>Introduction</w:t>
      </w:r>
      <w:r>
        <w:rPr>
          <w:spacing w:val="-3"/>
        </w:rPr>
        <w:t xml:space="preserve"> </w:t>
      </w:r>
      <w:r>
        <w:t>to</w:t>
      </w:r>
      <w:r>
        <w:rPr>
          <w:spacing w:val="-3"/>
        </w:rPr>
        <w:t xml:space="preserve"> </w:t>
      </w:r>
      <w:r>
        <w:t>Spectroscopy</w:t>
      </w:r>
      <w:r>
        <w:rPr>
          <w:spacing w:val="-5"/>
        </w:rPr>
        <w:t xml:space="preserve"> </w:t>
      </w:r>
      <w:r>
        <w:t>by</w:t>
      </w:r>
      <w:r>
        <w:rPr>
          <w:spacing w:val="-5"/>
        </w:rPr>
        <w:t xml:space="preserve"> </w:t>
      </w:r>
      <w:r>
        <w:t>D.L.</w:t>
      </w:r>
      <w:r>
        <w:rPr>
          <w:spacing w:val="-1"/>
        </w:rPr>
        <w:t xml:space="preserve"> </w:t>
      </w:r>
      <w:r>
        <w:t>Pavia,</w:t>
      </w:r>
      <w:r>
        <w:rPr>
          <w:spacing w:val="-3"/>
        </w:rPr>
        <w:t xml:space="preserve"> </w:t>
      </w:r>
      <w:r>
        <w:t>G.M.</w:t>
      </w:r>
      <w:r>
        <w:rPr>
          <w:spacing w:val="-3"/>
        </w:rPr>
        <w:t xml:space="preserve"> </w:t>
      </w:r>
      <w:r>
        <w:t>Lampman</w:t>
      </w:r>
      <w:r>
        <w:rPr>
          <w:spacing w:val="-3"/>
        </w:rPr>
        <w:t xml:space="preserve"> </w:t>
      </w:r>
      <w:r>
        <w:t>&amp;</w:t>
      </w:r>
      <w:r>
        <w:rPr>
          <w:spacing w:val="-3"/>
        </w:rPr>
        <w:t xml:space="preserve"> </w:t>
      </w:r>
      <w:r>
        <w:t>G.S.</w:t>
      </w:r>
      <w:r>
        <w:rPr>
          <w:spacing w:val="-3"/>
        </w:rPr>
        <w:t xml:space="preserve"> </w:t>
      </w:r>
      <w:r>
        <w:t>Kriz,</w:t>
      </w:r>
      <w:r>
        <w:rPr>
          <w:spacing w:val="-3"/>
        </w:rPr>
        <w:t xml:space="preserve"> </w:t>
      </w:r>
      <w:r>
        <w:t>Thomson</w:t>
      </w:r>
      <w:r>
        <w:rPr>
          <w:spacing w:val="-3"/>
        </w:rPr>
        <w:t xml:space="preserve"> </w:t>
      </w:r>
      <w:r>
        <w:t>Brooks/Cole, United States.</w:t>
      </w:r>
    </w:p>
    <w:p w14:paraId="54008E6A" w14:textId="77777777" w:rsidR="00611579" w:rsidRDefault="00DE2936" w:rsidP="00A83B41">
      <w:pPr>
        <w:pStyle w:val="ListParagraph"/>
        <w:numPr>
          <w:ilvl w:val="0"/>
          <w:numId w:val="40"/>
        </w:numPr>
        <w:tabs>
          <w:tab w:val="left" w:pos="0"/>
          <w:tab w:val="left" w:pos="940"/>
        </w:tabs>
        <w:spacing w:before="0" w:line="252" w:lineRule="exact"/>
      </w:pPr>
      <w:r>
        <w:rPr>
          <w:spacing w:val="-2"/>
        </w:rPr>
        <w:t>Spectrometric</w:t>
      </w:r>
      <w:r>
        <w:t xml:space="preserve"> </w:t>
      </w:r>
      <w:r>
        <w:rPr>
          <w:spacing w:val="-2"/>
        </w:rPr>
        <w:t>Identification</w:t>
      </w:r>
      <w:r>
        <w:rPr>
          <w:spacing w:val="1"/>
        </w:rPr>
        <w:t xml:space="preserve"> </w:t>
      </w:r>
      <w:r>
        <w:rPr>
          <w:spacing w:val="-2"/>
        </w:rPr>
        <w:t>of</w:t>
      </w:r>
      <w:r>
        <w:t xml:space="preserve"> </w:t>
      </w:r>
      <w:r>
        <w:rPr>
          <w:spacing w:val="-2"/>
        </w:rPr>
        <w:t>Organic compounds</w:t>
      </w:r>
      <w:r>
        <w:rPr>
          <w:spacing w:val="-1"/>
        </w:rPr>
        <w:t xml:space="preserve"> </w:t>
      </w:r>
      <w:r>
        <w:rPr>
          <w:spacing w:val="-2"/>
        </w:rPr>
        <w:t>by</w:t>
      </w:r>
      <w:r>
        <w:rPr>
          <w:spacing w:val="2"/>
        </w:rPr>
        <w:t xml:space="preserve"> </w:t>
      </w:r>
      <w:r>
        <w:rPr>
          <w:spacing w:val="-2"/>
        </w:rPr>
        <w:t>Robert.</w:t>
      </w:r>
      <w:r>
        <w:rPr>
          <w:spacing w:val="-1"/>
        </w:rPr>
        <w:t xml:space="preserve"> </w:t>
      </w:r>
      <w:r>
        <w:rPr>
          <w:spacing w:val="-2"/>
        </w:rPr>
        <w:t>M.</w:t>
      </w:r>
      <w:r>
        <w:t xml:space="preserve"> </w:t>
      </w:r>
      <w:r>
        <w:rPr>
          <w:spacing w:val="-2"/>
        </w:rPr>
        <w:t>Silverstein,</w:t>
      </w:r>
      <w:r>
        <w:rPr>
          <w:spacing w:val="-1"/>
        </w:rPr>
        <w:t xml:space="preserve"> </w:t>
      </w:r>
      <w:r>
        <w:rPr>
          <w:spacing w:val="-2"/>
        </w:rPr>
        <w:t>Francis.</w:t>
      </w:r>
      <w:r>
        <w:rPr>
          <w:spacing w:val="-3"/>
        </w:rPr>
        <w:t xml:space="preserve"> </w:t>
      </w:r>
      <w:r>
        <w:rPr>
          <w:spacing w:val="-2"/>
        </w:rPr>
        <w:t>X.</w:t>
      </w:r>
      <w:r>
        <w:rPr>
          <w:spacing w:val="-1"/>
        </w:rPr>
        <w:t xml:space="preserve"> </w:t>
      </w:r>
      <w:r>
        <w:rPr>
          <w:spacing w:val="-2"/>
        </w:rPr>
        <w:t>Webster,</w:t>
      </w:r>
    </w:p>
    <w:p w14:paraId="34646621" w14:textId="77777777" w:rsidR="00611579" w:rsidRDefault="00DE2936" w:rsidP="00A83B41">
      <w:pPr>
        <w:pStyle w:val="BodyText"/>
        <w:tabs>
          <w:tab w:val="left" w:pos="0"/>
        </w:tabs>
        <w:spacing w:before="40"/>
        <w:ind w:left="940" w:firstLine="0"/>
      </w:pPr>
      <w:r>
        <w:t>D.J.</w:t>
      </w:r>
      <w:r>
        <w:rPr>
          <w:spacing w:val="-4"/>
        </w:rPr>
        <w:t xml:space="preserve"> </w:t>
      </w:r>
      <w:r>
        <w:t>Kiemle,</w:t>
      </w:r>
      <w:r>
        <w:rPr>
          <w:spacing w:val="-4"/>
        </w:rPr>
        <w:t xml:space="preserve"> </w:t>
      </w:r>
      <w:r>
        <w:t>John</w:t>
      </w:r>
      <w:r>
        <w:rPr>
          <w:spacing w:val="-2"/>
        </w:rPr>
        <w:t xml:space="preserve"> </w:t>
      </w:r>
      <w:r>
        <w:t>Wiley</w:t>
      </w:r>
      <w:r>
        <w:rPr>
          <w:spacing w:val="-4"/>
        </w:rPr>
        <w:t xml:space="preserve"> </w:t>
      </w:r>
      <w:r>
        <w:t>&amp;</w:t>
      </w:r>
      <w:r>
        <w:rPr>
          <w:spacing w:val="-3"/>
        </w:rPr>
        <w:t xml:space="preserve"> </w:t>
      </w:r>
      <w:r>
        <w:rPr>
          <w:spacing w:val="-2"/>
        </w:rPr>
        <w:t>Sons.</w:t>
      </w:r>
    </w:p>
    <w:p w14:paraId="0AAECFDE" w14:textId="77777777" w:rsidR="00611579" w:rsidRDefault="00DE2936" w:rsidP="00A83B41">
      <w:pPr>
        <w:pStyle w:val="ListParagraph"/>
        <w:numPr>
          <w:ilvl w:val="0"/>
          <w:numId w:val="40"/>
        </w:numPr>
        <w:tabs>
          <w:tab w:val="left" w:pos="0"/>
          <w:tab w:val="left" w:pos="940"/>
        </w:tabs>
        <w:spacing w:before="38"/>
      </w:pPr>
      <w:r>
        <w:t>Organic</w:t>
      </w:r>
      <w:r>
        <w:rPr>
          <w:spacing w:val="-4"/>
        </w:rPr>
        <w:t xml:space="preserve"> </w:t>
      </w:r>
      <w:r>
        <w:t>Spectroscopy</w:t>
      </w:r>
      <w:r>
        <w:rPr>
          <w:spacing w:val="-7"/>
        </w:rPr>
        <w:t xml:space="preserve"> </w:t>
      </w:r>
      <w:r>
        <w:t>by</w:t>
      </w:r>
      <w:r>
        <w:rPr>
          <w:spacing w:val="-4"/>
        </w:rPr>
        <w:t xml:space="preserve"> </w:t>
      </w:r>
      <w:r>
        <w:t>William</w:t>
      </w:r>
      <w:r>
        <w:rPr>
          <w:spacing w:val="-7"/>
        </w:rPr>
        <w:t xml:space="preserve"> </w:t>
      </w:r>
      <w:r>
        <w:rPr>
          <w:spacing w:val="-4"/>
        </w:rPr>
        <w:t>Kemp.</w:t>
      </w:r>
    </w:p>
    <w:p w14:paraId="6F691CE3" w14:textId="77777777" w:rsidR="00611579" w:rsidRDefault="00DE2936" w:rsidP="00A83B41">
      <w:pPr>
        <w:pStyle w:val="ListParagraph"/>
        <w:numPr>
          <w:ilvl w:val="0"/>
          <w:numId w:val="40"/>
        </w:numPr>
        <w:tabs>
          <w:tab w:val="left" w:pos="0"/>
          <w:tab w:val="left" w:pos="940"/>
        </w:tabs>
        <w:spacing w:line="276" w:lineRule="auto"/>
        <w:ind w:right="519"/>
      </w:pPr>
      <w:r>
        <w:t>Applications</w:t>
      </w:r>
      <w:r>
        <w:rPr>
          <w:spacing w:val="-14"/>
        </w:rPr>
        <w:t xml:space="preserve"> </w:t>
      </w:r>
      <w:r>
        <w:t>of</w:t>
      </w:r>
      <w:r>
        <w:rPr>
          <w:spacing w:val="-14"/>
        </w:rPr>
        <w:t xml:space="preserve"> </w:t>
      </w:r>
      <w:r>
        <w:t>absorption</w:t>
      </w:r>
      <w:r>
        <w:rPr>
          <w:spacing w:val="-15"/>
        </w:rPr>
        <w:t xml:space="preserve"> </w:t>
      </w:r>
      <w:r>
        <w:t>spectroscopy</w:t>
      </w:r>
      <w:r>
        <w:rPr>
          <w:spacing w:val="-14"/>
        </w:rPr>
        <w:t xml:space="preserve"> </w:t>
      </w:r>
      <w:r>
        <w:t>of</w:t>
      </w:r>
      <w:r>
        <w:rPr>
          <w:spacing w:val="-14"/>
        </w:rPr>
        <w:t xml:space="preserve"> </w:t>
      </w:r>
      <w:r>
        <w:t>organic</w:t>
      </w:r>
      <w:r>
        <w:rPr>
          <w:spacing w:val="-14"/>
        </w:rPr>
        <w:t xml:space="preserve"> </w:t>
      </w:r>
      <w:r>
        <w:t>compounds</w:t>
      </w:r>
      <w:r>
        <w:rPr>
          <w:spacing w:val="-14"/>
        </w:rPr>
        <w:t xml:space="preserve"> </w:t>
      </w:r>
      <w:r>
        <w:t>by</w:t>
      </w:r>
      <w:r>
        <w:rPr>
          <w:spacing w:val="-17"/>
        </w:rPr>
        <w:t xml:space="preserve"> </w:t>
      </w:r>
      <w:r>
        <w:t>John</w:t>
      </w:r>
      <w:r>
        <w:rPr>
          <w:spacing w:val="-13"/>
        </w:rPr>
        <w:t xml:space="preserve"> </w:t>
      </w:r>
      <w:r>
        <w:t>Robert</w:t>
      </w:r>
      <w:r>
        <w:rPr>
          <w:spacing w:val="-14"/>
        </w:rPr>
        <w:t xml:space="preserve"> </w:t>
      </w:r>
      <w:r>
        <w:t>Dyer,</w:t>
      </w:r>
      <w:r>
        <w:rPr>
          <w:spacing w:val="-14"/>
        </w:rPr>
        <w:t xml:space="preserve"> </w:t>
      </w:r>
      <w:r>
        <w:t>Prentice</w:t>
      </w:r>
      <w:r>
        <w:rPr>
          <w:spacing w:val="-14"/>
        </w:rPr>
        <w:t xml:space="preserve"> </w:t>
      </w:r>
      <w:r>
        <w:t xml:space="preserve">Hall, </w:t>
      </w:r>
      <w:r>
        <w:rPr>
          <w:spacing w:val="-2"/>
        </w:rPr>
        <w:t>London.</w:t>
      </w:r>
    </w:p>
    <w:p w14:paraId="2E8614DF" w14:textId="77777777" w:rsidR="00611579" w:rsidRDefault="00611579" w:rsidP="00A83B41">
      <w:pPr>
        <w:tabs>
          <w:tab w:val="left" w:pos="0"/>
        </w:tabs>
        <w:spacing w:line="276" w:lineRule="auto"/>
        <w:sectPr w:rsidR="00611579">
          <w:pgSz w:w="12240" w:h="15840"/>
          <w:pgMar w:top="1340" w:right="920" w:bottom="280" w:left="1220" w:header="20" w:footer="0" w:gutter="0"/>
          <w:cols w:space="720"/>
        </w:sectPr>
      </w:pPr>
    </w:p>
    <w:p w14:paraId="68DB71C5" w14:textId="77777777" w:rsidR="00611579" w:rsidRDefault="00DE2936" w:rsidP="00A83B41">
      <w:pPr>
        <w:pStyle w:val="Heading2"/>
        <w:tabs>
          <w:tab w:val="left" w:pos="0"/>
        </w:tabs>
        <w:spacing w:line="276" w:lineRule="auto"/>
        <w:ind w:left="1384" w:right="1685"/>
      </w:pPr>
      <w:r>
        <w:lastRenderedPageBreak/>
        <w:t>BRANCH:</w:t>
      </w:r>
      <w:r>
        <w:rPr>
          <w:spacing w:val="-13"/>
        </w:rPr>
        <w:t xml:space="preserve"> </w:t>
      </w:r>
      <w:r>
        <w:t>PHARMACOGNOSY</w:t>
      </w:r>
      <w:r>
        <w:rPr>
          <w:spacing w:val="-11"/>
        </w:rPr>
        <w:t xml:space="preserve"> </w:t>
      </w:r>
      <w:r>
        <w:t>AND</w:t>
      </w:r>
      <w:r>
        <w:rPr>
          <w:spacing w:val="-14"/>
        </w:rPr>
        <w:t xml:space="preserve"> </w:t>
      </w:r>
      <w:r>
        <w:t>PHYTOCHEMISTRY SEMESTER II CORE</w:t>
      </w:r>
    </w:p>
    <w:p w14:paraId="45A88CB3" w14:textId="77777777" w:rsidR="00611579" w:rsidRDefault="00611579" w:rsidP="00A83B41">
      <w:pPr>
        <w:pStyle w:val="BodyText"/>
        <w:tabs>
          <w:tab w:val="left" w:pos="0"/>
        </w:tabs>
        <w:spacing w:before="39"/>
        <w:ind w:left="0" w:firstLine="0"/>
        <w:rPr>
          <w:b/>
        </w:rPr>
      </w:pPr>
    </w:p>
    <w:p w14:paraId="6E2A8BB6" w14:textId="77777777" w:rsidR="00611579" w:rsidRDefault="00DE2936" w:rsidP="00A83B41">
      <w:pPr>
        <w:tabs>
          <w:tab w:val="left" w:pos="0"/>
        </w:tabs>
        <w:spacing w:before="1" w:after="36"/>
        <w:ind w:left="11" w:right="305"/>
        <w:jc w:val="center"/>
        <w:rPr>
          <w:b/>
          <w:spacing w:val="-2"/>
        </w:rPr>
      </w:pPr>
      <w:r>
        <w:rPr>
          <w:b/>
        </w:rPr>
        <w:t>MPH_C_210_T</w:t>
      </w:r>
      <w:r>
        <w:rPr>
          <w:b/>
          <w:spacing w:val="-7"/>
        </w:rPr>
        <w:t xml:space="preserve"> </w:t>
      </w:r>
      <w:r>
        <w:rPr>
          <w:b/>
        </w:rPr>
        <w:t>-</w:t>
      </w:r>
      <w:r>
        <w:rPr>
          <w:b/>
          <w:spacing w:val="-3"/>
        </w:rPr>
        <w:t xml:space="preserve"> </w:t>
      </w:r>
      <w:r>
        <w:rPr>
          <w:b/>
        </w:rPr>
        <w:t>Advances</w:t>
      </w:r>
      <w:r>
        <w:rPr>
          <w:b/>
          <w:spacing w:val="-4"/>
        </w:rPr>
        <w:t xml:space="preserve"> </w:t>
      </w:r>
      <w:r>
        <w:rPr>
          <w:b/>
        </w:rPr>
        <w:t>in</w:t>
      </w:r>
      <w:r>
        <w:rPr>
          <w:b/>
          <w:spacing w:val="-6"/>
        </w:rPr>
        <w:t xml:space="preserve"> </w:t>
      </w:r>
      <w:r>
        <w:rPr>
          <w:b/>
        </w:rPr>
        <w:t>Pharmacognosy</w:t>
      </w:r>
      <w:r>
        <w:rPr>
          <w:b/>
          <w:spacing w:val="-4"/>
        </w:rPr>
        <w:t xml:space="preserve"> </w:t>
      </w:r>
      <w:r>
        <w:rPr>
          <w:b/>
        </w:rPr>
        <w:t>and</w:t>
      </w:r>
      <w:r>
        <w:rPr>
          <w:b/>
          <w:spacing w:val="-6"/>
        </w:rPr>
        <w:t xml:space="preserve"> </w:t>
      </w:r>
      <w:r>
        <w:rPr>
          <w:b/>
        </w:rPr>
        <w:t>Phytochemistry</w:t>
      </w:r>
      <w:r>
        <w:rPr>
          <w:b/>
          <w:spacing w:val="-4"/>
        </w:rPr>
        <w:t xml:space="preserve"> </w:t>
      </w:r>
      <w:r>
        <w:rPr>
          <w:b/>
        </w:rPr>
        <w:t>(4</w:t>
      </w:r>
      <w:r>
        <w:rPr>
          <w:b/>
          <w:spacing w:val="-3"/>
        </w:rPr>
        <w:t xml:space="preserve"> </w:t>
      </w:r>
      <w:r>
        <w:rPr>
          <w:b/>
          <w:spacing w:val="-2"/>
        </w:rPr>
        <w:t>h/wk)</w:t>
      </w:r>
    </w:p>
    <w:p w14:paraId="72729635" w14:textId="77777777" w:rsidR="006340F2" w:rsidRDefault="006340F2" w:rsidP="006340F2">
      <w:pPr>
        <w:spacing w:line="276" w:lineRule="auto"/>
        <w:jc w:val="both"/>
        <w:rPr>
          <w:b/>
        </w:rPr>
      </w:pPr>
      <w:r>
        <w:rPr>
          <w:b/>
        </w:rPr>
        <w:t>Course Objectives: (Paragraph)</w:t>
      </w:r>
    </w:p>
    <w:p w14:paraId="30F952D6" w14:textId="77777777" w:rsidR="006340F2" w:rsidRDefault="006340F2" w:rsidP="006340F2">
      <w:pPr>
        <w:widowControl/>
        <w:numPr>
          <w:ilvl w:val="0"/>
          <w:numId w:val="90"/>
        </w:numPr>
        <w:autoSpaceDE/>
        <w:autoSpaceDN/>
        <w:spacing w:line="276" w:lineRule="auto"/>
        <w:jc w:val="both"/>
        <w:rPr>
          <w:b/>
          <w:sz w:val="24"/>
          <w:szCs w:val="24"/>
        </w:rPr>
      </w:pPr>
      <w:r>
        <w:rPr>
          <w:sz w:val="24"/>
          <w:szCs w:val="24"/>
        </w:rPr>
        <w:t xml:space="preserve">To impress the role of factors both intrinsic and extrinsic that impact the type and content of phytoconstituents in herbal drugs. </w:t>
      </w:r>
    </w:p>
    <w:p w14:paraId="67EB9EA7" w14:textId="77777777" w:rsidR="006340F2" w:rsidRDefault="006340F2" w:rsidP="006340F2">
      <w:pPr>
        <w:widowControl/>
        <w:numPr>
          <w:ilvl w:val="0"/>
          <w:numId w:val="90"/>
        </w:numPr>
        <w:autoSpaceDE/>
        <w:autoSpaceDN/>
        <w:jc w:val="both"/>
        <w:rPr>
          <w:sz w:val="24"/>
          <w:szCs w:val="24"/>
        </w:rPr>
      </w:pPr>
      <w:r>
        <w:rPr>
          <w:sz w:val="24"/>
          <w:szCs w:val="24"/>
        </w:rPr>
        <w:t xml:space="preserve">To understand the chemistry, source and uses of various drug substances of plant, animal, terrestrial or marine origin belonging to different therapeutic segments </w:t>
      </w:r>
    </w:p>
    <w:p w14:paraId="55324E60" w14:textId="77777777" w:rsidR="006340F2" w:rsidRDefault="006340F2" w:rsidP="006340F2">
      <w:pPr>
        <w:widowControl/>
        <w:numPr>
          <w:ilvl w:val="0"/>
          <w:numId w:val="90"/>
        </w:numPr>
        <w:autoSpaceDE/>
        <w:autoSpaceDN/>
        <w:jc w:val="both"/>
        <w:rPr>
          <w:sz w:val="24"/>
          <w:szCs w:val="24"/>
        </w:rPr>
      </w:pPr>
      <w:r>
        <w:rPr>
          <w:sz w:val="24"/>
          <w:szCs w:val="24"/>
        </w:rPr>
        <w:t>To study the classification, sources and uses of flavonoids and elucidate the structure of simple flavonoids by spectroscopic methods.</w:t>
      </w:r>
    </w:p>
    <w:p w14:paraId="05F58D53" w14:textId="77777777" w:rsidR="006340F2" w:rsidRDefault="006340F2" w:rsidP="006340F2">
      <w:pPr>
        <w:widowControl/>
        <w:numPr>
          <w:ilvl w:val="0"/>
          <w:numId w:val="90"/>
        </w:numPr>
        <w:autoSpaceDE/>
        <w:autoSpaceDN/>
        <w:jc w:val="both"/>
        <w:rPr>
          <w:sz w:val="24"/>
          <w:szCs w:val="24"/>
        </w:rPr>
      </w:pPr>
      <w:r>
        <w:rPr>
          <w:sz w:val="24"/>
          <w:szCs w:val="24"/>
        </w:rPr>
        <w:t>To introduce the application of plant tissue culture and plant biotechnology for enhancing the plant attributes.</w:t>
      </w:r>
    </w:p>
    <w:p w14:paraId="1770C0E3" w14:textId="77777777" w:rsidR="006340F2" w:rsidRDefault="006340F2" w:rsidP="006340F2">
      <w:pPr>
        <w:ind w:left="360"/>
        <w:rPr>
          <w:b/>
        </w:rPr>
      </w:pPr>
    </w:p>
    <w:p w14:paraId="20A7B199" w14:textId="0608B768" w:rsidR="006340F2" w:rsidRDefault="006340F2" w:rsidP="006340F2">
      <w:pPr>
        <w:ind w:left="360"/>
        <w:rPr>
          <w:b/>
        </w:rPr>
      </w:pPr>
      <w:r w:rsidRPr="006340F2">
        <w:rPr>
          <w:b/>
        </w:rPr>
        <w:t xml:space="preserve">Course Outcomes (CO): </w:t>
      </w:r>
    </w:p>
    <w:p w14:paraId="73ABD83B" w14:textId="77777777" w:rsidR="006340F2" w:rsidRDefault="006340F2" w:rsidP="006340F2">
      <w:pPr>
        <w:ind w:left="360"/>
        <w:rPr>
          <w:b/>
        </w:rPr>
      </w:pPr>
    </w:p>
    <w:tbl>
      <w:tblPr>
        <w:tblpPr w:leftFromText="180" w:rightFromText="180" w:vertAnchor="page" w:horzAnchor="margin" w:tblpY="6351"/>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3"/>
        <w:gridCol w:w="5104"/>
        <w:gridCol w:w="1276"/>
        <w:gridCol w:w="1133"/>
      </w:tblGrid>
      <w:tr w:rsidR="006340F2" w14:paraId="6412C551" w14:textId="77777777" w:rsidTr="00F11EB9">
        <w:trPr>
          <w:trHeight w:val="553"/>
        </w:trPr>
        <w:tc>
          <w:tcPr>
            <w:tcW w:w="9786" w:type="dxa"/>
            <w:gridSpan w:val="4"/>
          </w:tcPr>
          <w:p w14:paraId="594CA337" w14:textId="77777777" w:rsidR="006340F2" w:rsidRDefault="006340F2" w:rsidP="00F11EB9">
            <w:pPr>
              <w:ind w:left="122" w:right="268"/>
              <w:jc w:val="center"/>
              <w:rPr>
                <w:b/>
              </w:rPr>
            </w:pPr>
            <w:r>
              <w:rPr>
                <w:b/>
              </w:rPr>
              <w:t>M. Pharm              First Year, Semester II</w:t>
            </w:r>
          </w:p>
          <w:p w14:paraId="6C1E5E41" w14:textId="77777777" w:rsidR="006340F2" w:rsidRDefault="006340F2" w:rsidP="00F11EB9">
            <w:pPr>
              <w:spacing w:line="276" w:lineRule="auto"/>
              <w:jc w:val="center"/>
              <w:rPr>
                <w:b/>
              </w:rPr>
            </w:pPr>
            <w:r>
              <w:rPr>
                <w:b/>
              </w:rPr>
              <w:t xml:space="preserve">MPH_C_210_T   </w:t>
            </w:r>
            <w:r>
              <w:rPr>
                <w:b/>
                <w:sz w:val="24"/>
                <w:szCs w:val="24"/>
              </w:rPr>
              <w:t xml:space="preserve">Advances in Pharmacognosy and Phytochemistry  </w:t>
            </w:r>
            <w:proofErr w:type="gramStart"/>
            <w:r>
              <w:rPr>
                <w:b/>
                <w:sz w:val="24"/>
                <w:szCs w:val="24"/>
              </w:rPr>
              <w:t xml:space="preserve">   </w:t>
            </w:r>
            <w:r>
              <w:rPr>
                <w:b/>
              </w:rPr>
              <w:t>(</w:t>
            </w:r>
            <w:proofErr w:type="gramEnd"/>
            <w:r>
              <w:rPr>
                <w:b/>
              </w:rPr>
              <w:t xml:space="preserve">Theory 4 h/ </w:t>
            </w:r>
            <w:proofErr w:type="spellStart"/>
            <w:r>
              <w:rPr>
                <w:b/>
              </w:rPr>
              <w:t>wk</w:t>
            </w:r>
            <w:proofErr w:type="spellEnd"/>
            <w:r>
              <w:rPr>
                <w:b/>
              </w:rPr>
              <w:t>)</w:t>
            </w:r>
          </w:p>
        </w:tc>
      </w:tr>
      <w:tr w:rsidR="006340F2" w14:paraId="6F5E70D8" w14:textId="77777777" w:rsidTr="00F11EB9">
        <w:trPr>
          <w:trHeight w:val="553"/>
        </w:trPr>
        <w:tc>
          <w:tcPr>
            <w:tcW w:w="2273" w:type="dxa"/>
            <w:vAlign w:val="center"/>
          </w:tcPr>
          <w:p w14:paraId="3F28AF3C" w14:textId="77777777" w:rsidR="006340F2" w:rsidRDefault="006340F2" w:rsidP="00F11EB9">
            <w:pPr>
              <w:pBdr>
                <w:top w:val="nil"/>
                <w:left w:val="nil"/>
                <w:bottom w:val="nil"/>
                <w:right w:val="nil"/>
                <w:between w:val="nil"/>
              </w:pBdr>
              <w:ind w:left="142" w:right="268" w:hanging="36"/>
              <w:jc w:val="center"/>
              <w:rPr>
                <w:b/>
                <w:i/>
                <w:color w:val="000000"/>
              </w:rPr>
            </w:pPr>
            <w:r>
              <w:rPr>
                <w:b/>
                <w:i/>
                <w:color w:val="000000"/>
              </w:rPr>
              <w:t>Course code &amp; CO number</w:t>
            </w:r>
          </w:p>
        </w:tc>
        <w:tc>
          <w:tcPr>
            <w:tcW w:w="5104" w:type="dxa"/>
            <w:vAlign w:val="center"/>
          </w:tcPr>
          <w:p w14:paraId="16D75F79" w14:textId="77777777" w:rsidR="006340F2" w:rsidRDefault="006340F2" w:rsidP="00F11EB9">
            <w:pPr>
              <w:pBdr>
                <w:top w:val="nil"/>
                <w:left w:val="nil"/>
                <w:bottom w:val="nil"/>
                <w:right w:val="nil"/>
                <w:between w:val="nil"/>
              </w:pBdr>
              <w:ind w:left="374" w:right="268" w:hanging="269"/>
              <w:jc w:val="center"/>
              <w:rPr>
                <w:b/>
                <w:i/>
                <w:color w:val="000000"/>
              </w:rPr>
            </w:pPr>
            <w:r>
              <w:rPr>
                <w:b/>
                <w:i/>
                <w:color w:val="000000"/>
              </w:rPr>
              <w:t xml:space="preserve">At the successful completion of the course, </w:t>
            </w:r>
          </w:p>
          <w:p w14:paraId="5F767428" w14:textId="77777777" w:rsidR="006340F2" w:rsidRDefault="006340F2" w:rsidP="00F11EB9">
            <w:pPr>
              <w:pBdr>
                <w:top w:val="nil"/>
                <w:left w:val="nil"/>
                <w:bottom w:val="nil"/>
                <w:right w:val="nil"/>
                <w:between w:val="nil"/>
              </w:pBdr>
              <w:ind w:left="374" w:right="268" w:hanging="269"/>
              <w:jc w:val="center"/>
              <w:rPr>
                <w:b/>
                <w:i/>
                <w:color w:val="000000"/>
              </w:rPr>
            </w:pPr>
            <w:r>
              <w:rPr>
                <w:b/>
                <w:i/>
                <w:color w:val="000000"/>
              </w:rPr>
              <w:t>the learners will be able to:</w:t>
            </w:r>
          </w:p>
        </w:tc>
        <w:tc>
          <w:tcPr>
            <w:tcW w:w="1276" w:type="dxa"/>
          </w:tcPr>
          <w:p w14:paraId="5E52FC25" w14:textId="77777777" w:rsidR="006340F2" w:rsidRDefault="006340F2" w:rsidP="00F11EB9">
            <w:pPr>
              <w:pBdr>
                <w:top w:val="nil"/>
                <w:left w:val="nil"/>
                <w:bottom w:val="nil"/>
                <w:right w:val="nil"/>
                <w:between w:val="nil"/>
              </w:pBdr>
              <w:ind w:left="374" w:right="268" w:hanging="269"/>
              <w:jc w:val="center"/>
              <w:rPr>
                <w:b/>
                <w:i/>
                <w:color w:val="000000"/>
              </w:rPr>
            </w:pPr>
            <w:r>
              <w:rPr>
                <w:b/>
                <w:i/>
                <w:color w:val="000000"/>
              </w:rPr>
              <w:t>Syllabus</w:t>
            </w:r>
          </w:p>
          <w:p w14:paraId="309FFA93" w14:textId="77777777" w:rsidR="006340F2" w:rsidRDefault="006340F2" w:rsidP="00F11EB9">
            <w:pPr>
              <w:pBdr>
                <w:top w:val="nil"/>
                <w:left w:val="nil"/>
                <w:bottom w:val="nil"/>
                <w:right w:val="nil"/>
                <w:between w:val="nil"/>
              </w:pBdr>
              <w:ind w:left="374" w:right="268" w:hanging="269"/>
              <w:jc w:val="center"/>
              <w:rPr>
                <w:b/>
                <w:i/>
                <w:color w:val="000000"/>
              </w:rPr>
            </w:pPr>
            <w:r>
              <w:rPr>
                <w:b/>
                <w:i/>
                <w:color w:val="000000"/>
              </w:rPr>
              <w:t>Unit no.</w:t>
            </w:r>
          </w:p>
        </w:tc>
        <w:tc>
          <w:tcPr>
            <w:tcW w:w="1133" w:type="dxa"/>
          </w:tcPr>
          <w:p w14:paraId="045C98CC" w14:textId="77777777" w:rsidR="006340F2" w:rsidRDefault="006340F2" w:rsidP="00F11EB9">
            <w:pPr>
              <w:pBdr>
                <w:top w:val="nil"/>
                <w:left w:val="nil"/>
                <w:bottom w:val="nil"/>
                <w:right w:val="nil"/>
                <w:between w:val="nil"/>
              </w:pBdr>
              <w:ind w:left="92" w:right="268" w:firstLine="13"/>
              <w:jc w:val="center"/>
              <w:rPr>
                <w:b/>
                <w:i/>
                <w:color w:val="000000"/>
              </w:rPr>
            </w:pPr>
            <w:r>
              <w:rPr>
                <w:b/>
                <w:i/>
                <w:color w:val="000000"/>
              </w:rPr>
              <w:t>Up to Bloom’s level</w:t>
            </w:r>
          </w:p>
        </w:tc>
      </w:tr>
      <w:tr w:rsidR="006340F2" w14:paraId="3A21B285" w14:textId="77777777" w:rsidTr="00F11EB9">
        <w:trPr>
          <w:trHeight w:val="749"/>
        </w:trPr>
        <w:tc>
          <w:tcPr>
            <w:tcW w:w="2273" w:type="dxa"/>
          </w:tcPr>
          <w:p w14:paraId="151C0B27" w14:textId="77777777" w:rsidR="006340F2" w:rsidRDefault="006340F2" w:rsidP="00F11EB9">
            <w:pPr>
              <w:pBdr>
                <w:top w:val="nil"/>
                <w:left w:val="nil"/>
                <w:bottom w:val="nil"/>
                <w:right w:val="nil"/>
                <w:between w:val="nil"/>
              </w:pBdr>
              <w:spacing w:line="268" w:lineRule="auto"/>
              <w:ind w:left="107" w:right="268"/>
              <w:jc w:val="center"/>
              <w:rPr>
                <w:color w:val="000000"/>
              </w:rPr>
            </w:pPr>
            <w:r>
              <w:rPr>
                <w:color w:val="000000"/>
              </w:rPr>
              <w:t>MPH_C_210_T CO1</w:t>
            </w:r>
          </w:p>
        </w:tc>
        <w:tc>
          <w:tcPr>
            <w:tcW w:w="5104" w:type="dxa"/>
          </w:tcPr>
          <w:p w14:paraId="6FE4943B" w14:textId="77777777" w:rsidR="006340F2" w:rsidRDefault="006340F2" w:rsidP="00F11EB9">
            <w:r>
              <w:rPr>
                <w:sz w:val="24"/>
                <w:szCs w:val="24"/>
              </w:rPr>
              <w:t>Understand the factors both intrinsic and extrinsic that impact the type and content of phytoconstituent</w:t>
            </w:r>
          </w:p>
        </w:tc>
        <w:tc>
          <w:tcPr>
            <w:tcW w:w="1276" w:type="dxa"/>
          </w:tcPr>
          <w:p w14:paraId="2F179D10" w14:textId="77777777" w:rsidR="006340F2" w:rsidRDefault="006340F2" w:rsidP="00F11EB9">
            <w:pPr>
              <w:pBdr>
                <w:top w:val="nil"/>
                <w:left w:val="nil"/>
                <w:bottom w:val="nil"/>
                <w:right w:val="nil"/>
                <w:between w:val="nil"/>
              </w:pBdr>
              <w:tabs>
                <w:tab w:val="left" w:pos="342"/>
              </w:tabs>
              <w:spacing w:line="264" w:lineRule="auto"/>
              <w:ind w:left="181" w:right="268"/>
              <w:jc w:val="center"/>
              <w:rPr>
                <w:color w:val="000000"/>
              </w:rPr>
            </w:pPr>
            <w:r>
              <w:rPr>
                <w:color w:val="000000"/>
              </w:rPr>
              <w:t>1</w:t>
            </w:r>
          </w:p>
        </w:tc>
        <w:tc>
          <w:tcPr>
            <w:tcW w:w="1133" w:type="dxa"/>
          </w:tcPr>
          <w:p w14:paraId="37F12B95" w14:textId="77777777" w:rsidR="006340F2" w:rsidRDefault="006340F2" w:rsidP="00F11EB9">
            <w:pPr>
              <w:pBdr>
                <w:top w:val="nil"/>
                <w:left w:val="nil"/>
                <w:bottom w:val="nil"/>
                <w:right w:val="nil"/>
                <w:between w:val="nil"/>
              </w:pBdr>
              <w:tabs>
                <w:tab w:val="left" w:pos="342"/>
              </w:tabs>
              <w:spacing w:line="264" w:lineRule="auto"/>
              <w:ind w:left="181" w:right="268"/>
              <w:jc w:val="center"/>
              <w:rPr>
                <w:color w:val="000000"/>
              </w:rPr>
            </w:pPr>
            <w:r>
              <w:rPr>
                <w:color w:val="000000"/>
              </w:rPr>
              <w:t>2</w:t>
            </w:r>
          </w:p>
        </w:tc>
      </w:tr>
      <w:tr w:rsidR="006340F2" w14:paraId="74BA949F" w14:textId="77777777" w:rsidTr="00F11EB9">
        <w:trPr>
          <w:trHeight w:val="702"/>
        </w:trPr>
        <w:tc>
          <w:tcPr>
            <w:tcW w:w="2273" w:type="dxa"/>
          </w:tcPr>
          <w:p w14:paraId="39CA656B" w14:textId="77777777" w:rsidR="006340F2" w:rsidRDefault="006340F2" w:rsidP="00F11EB9">
            <w:pPr>
              <w:pBdr>
                <w:top w:val="nil"/>
                <w:left w:val="nil"/>
                <w:bottom w:val="nil"/>
                <w:right w:val="nil"/>
                <w:between w:val="nil"/>
              </w:pBdr>
              <w:spacing w:line="268" w:lineRule="auto"/>
              <w:ind w:left="107" w:right="268"/>
              <w:jc w:val="center"/>
              <w:rPr>
                <w:color w:val="000000"/>
              </w:rPr>
            </w:pPr>
            <w:r>
              <w:rPr>
                <w:color w:val="000000"/>
              </w:rPr>
              <w:t>MPH_C_210_T CO2</w:t>
            </w:r>
          </w:p>
        </w:tc>
        <w:tc>
          <w:tcPr>
            <w:tcW w:w="5104" w:type="dxa"/>
          </w:tcPr>
          <w:p w14:paraId="24A19031" w14:textId="77777777" w:rsidR="006340F2" w:rsidRDefault="006340F2" w:rsidP="00F11EB9">
            <w:r>
              <w:rPr>
                <w:sz w:val="24"/>
                <w:szCs w:val="24"/>
              </w:rPr>
              <w:t>To understand the chemistry, source and uses different classes of phytoconstituents of plant, animal, terrestrial or marine origin belonging to different therapeutic segments</w:t>
            </w:r>
          </w:p>
        </w:tc>
        <w:tc>
          <w:tcPr>
            <w:tcW w:w="1276" w:type="dxa"/>
          </w:tcPr>
          <w:p w14:paraId="652564DE" w14:textId="77777777" w:rsidR="006340F2" w:rsidRDefault="006340F2" w:rsidP="00F11EB9">
            <w:pPr>
              <w:ind w:left="180" w:right="268"/>
              <w:jc w:val="center"/>
            </w:pPr>
            <w:r>
              <w:t>2, 4, 5 &amp; 6</w:t>
            </w:r>
          </w:p>
        </w:tc>
        <w:tc>
          <w:tcPr>
            <w:tcW w:w="1133" w:type="dxa"/>
          </w:tcPr>
          <w:p w14:paraId="669B73E9" w14:textId="77777777" w:rsidR="006340F2" w:rsidRDefault="006340F2" w:rsidP="00F11EB9">
            <w:pPr>
              <w:ind w:left="180" w:right="268"/>
              <w:jc w:val="center"/>
            </w:pPr>
            <w:r>
              <w:t>2</w:t>
            </w:r>
          </w:p>
        </w:tc>
      </w:tr>
      <w:tr w:rsidR="006340F2" w14:paraId="37820963" w14:textId="77777777" w:rsidTr="00F11EB9">
        <w:trPr>
          <w:trHeight w:val="805"/>
        </w:trPr>
        <w:tc>
          <w:tcPr>
            <w:tcW w:w="2273" w:type="dxa"/>
          </w:tcPr>
          <w:p w14:paraId="34E495F1" w14:textId="77777777" w:rsidR="006340F2" w:rsidRDefault="006340F2" w:rsidP="00F11EB9">
            <w:pPr>
              <w:pBdr>
                <w:top w:val="nil"/>
                <w:left w:val="nil"/>
                <w:bottom w:val="nil"/>
                <w:right w:val="nil"/>
                <w:between w:val="nil"/>
              </w:pBdr>
              <w:spacing w:line="268" w:lineRule="auto"/>
              <w:ind w:left="107" w:right="268"/>
              <w:jc w:val="center"/>
              <w:rPr>
                <w:color w:val="000000"/>
              </w:rPr>
            </w:pPr>
            <w:r>
              <w:rPr>
                <w:color w:val="000000"/>
              </w:rPr>
              <w:t>MPH_C_210_T CO3</w:t>
            </w:r>
          </w:p>
        </w:tc>
        <w:tc>
          <w:tcPr>
            <w:tcW w:w="5104" w:type="dxa"/>
          </w:tcPr>
          <w:p w14:paraId="405913E5" w14:textId="77777777" w:rsidR="006340F2" w:rsidRDefault="006340F2" w:rsidP="00F11EB9">
            <w:r>
              <w:rPr>
                <w:sz w:val="24"/>
                <w:szCs w:val="24"/>
              </w:rPr>
              <w:t>Classify, give sources and uses of flavonoids as well as to elucidate the structure of simple flavonoids by spectroscopic methods</w:t>
            </w:r>
          </w:p>
        </w:tc>
        <w:tc>
          <w:tcPr>
            <w:tcW w:w="1276" w:type="dxa"/>
          </w:tcPr>
          <w:p w14:paraId="345D0DC3" w14:textId="77777777" w:rsidR="006340F2" w:rsidRDefault="006340F2" w:rsidP="00F11EB9">
            <w:pPr>
              <w:pBdr>
                <w:top w:val="nil"/>
                <w:left w:val="nil"/>
                <w:bottom w:val="nil"/>
                <w:right w:val="nil"/>
                <w:between w:val="nil"/>
              </w:pBdr>
              <w:tabs>
                <w:tab w:val="left" w:pos="181"/>
              </w:tabs>
              <w:spacing w:line="264" w:lineRule="auto"/>
              <w:ind w:left="342" w:right="268" w:hanging="161"/>
              <w:jc w:val="center"/>
              <w:rPr>
                <w:color w:val="000000"/>
              </w:rPr>
            </w:pPr>
            <w:r>
              <w:rPr>
                <w:color w:val="000000"/>
              </w:rPr>
              <w:t>3</w:t>
            </w:r>
          </w:p>
        </w:tc>
        <w:tc>
          <w:tcPr>
            <w:tcW w:w="1133" w:type="dxa"/>
          </w:tcPr>
          <w:p w14:paraId="70E5B5F2" w14:textId="77777777" w:rsidR="006340F2" w:rsidRDefault="006340F2" w:rsidP="00F11EB9">
            <w:pPr>
              <w:pBdr>
                <w:top w:val="nil"/>
                <w:left w:val="nil"/>
                <w:bottom w:val="nil"/>
                <w:right w:val="nil"/>
                <w:between w:val="nil"/>
              </w:pBdr>
              <w:tabs>
                <w:tab w:val="left" w:pos="181"/>
              </w:tabs>
              <w:spacing w:line="264" w:lineRule="auto"/>
              <w:ind w:left="342" w:right="268" w:hanging="161"/>
              <w:jc w:val="center"/>
              <w:rPr>
                <w:color w:val="000000"/>
              </w:rPr>
            </w:pPr>
            <w:r>
              <w:rPr>
                <w:color w:val="000000"/>
              </w:rPr>
              <w:t>6</w:t>
            </w:r>
          </w:p>
        </w:tc>
      </w:tr>
      <w:tr w:rsidR="006340F2" w14:paraId="73A59F71" w14:textId="77777777" w:rsidTr="00F11EB9">
        <w:trPr>
          <w:trHeight w:val="855"/>
        </w:trPr>
        <w:tc>
          <w:tcPr>
            <w:tcW w:w="2273" w:type="dxa"/>
          </w:tcPr>
          <w:p w14:paraId="12AEFA34" w14:textId="77777777" w:rsidR="006340F2" w:rsidRDefault="006340F2" w:rsidP="00F11EB9">
            <w:pPr>
              <w:pBdr>
                <w:top w:val="nil"/>
                <w:left w:val="nil"/>
                <w:bottom w:val="nil"/>
                <w:right w:val="nil"/>
                <w:between w:val="nil"/>
              </w:pBdr>
              <w:spacing w:line="268" w:lineRule="auto"/>
              <w:ind w:left="107" w:right="268"/>
              <w:jc w:val="center"/>
              <w:rPr>
                <w:color w:val="000000"/>
              </w:rPr>
            </w:pPr>
            <w:r>
              <w:rPr>
                <w:color w:val="000000"/>
              </w:rPr>
              <w:t>MPH_C_210_T CO4</w:t>
            </w:r>
          </w:p>
        </w:tc>
        <w:tc>
          <w:tcPr>
            <w:tcW w:w="5104" w:type="dxa"/>
          </w:tcPr>
          <w:p w14:paraId="5DC14B32" w14:textId="77777777" w:rsidR="006340F2" w:rsidRDefault="006340F2" w:rsidP="00F11EB9">
            <w:r>
              <w:rPr>
                <w:sz w:val="24"/>
                <w:szCs w:val="24"/>
              </w:rPr>
              <w:t>Apply the basic principles of Plant Biotechnology in enhancing the plant attributes</w:t>
            </w:r>
          </w:p>
        </w:tc>
        <w:tc>
          <w:tcPr>
            <w:tcW w:w="1276" w:type="dxa"/>
          </w:tcPr>
          <w:p w14:paraId="5B6EA0BE" w14:textId="77777777" w:rsidR="006340F2" w:rsidRDefault="006340F2" w:rsidP="00F11EB9">
            <w:pPr>
              <w:ind w:left="180" w:right="268"/>
              <w:jc w:val="center"/>
            </w:pPr>
            <w:r>
              <w:t>7</w:t>
            </w:r>
          </w:p>
        </w:tc>
        <w:tc>
          <w:tcPr>
            <w:tcW w:w="1133" w:type="dxa"/>
          </w:tcPr>
          <w:p w14:paraId="3E198239" w14:textId="77777777" w:rsidR="006340F2" w:rsidRDefault="006340F2" w:rsidP="00F11EB9">
            <w:pPr>
              <w:ind w:left="180" w:right="268"/>
              <w:jc w:val="center"/>
            </w:pPr>
            <w:r>
              <w:t>3</w:t>
            </w:r>
          </w:p>
        </w:tc>
      </w:tr>
    </w:tbl>
    <w:p w14:paraId="05DF0EEF" w14:textId="77777777" w:rsidR="006340F2" w:rsidRPr="006340F2" w:rsidRDefault="006340F2" w:rsidP="006340F2">
      <w:pPr>
        <w:ind w:left="360"/>
        <w:rPr>
          <w:b/>
        </w:rPr>
      </w:pPr>
    </w:p>
    <w:p w14:paraId="070DB79F" w14:textId="77777777" w:rsidR="006340F2" w:rsidRDefault="006340F2" w:rsidP="00A83B41">
      <w:pPr>
        <w:tabs>
          <w:tab w:val="left" w:pos="0"/>
        </w:tabs>
        <w:spacing w:before="1" w:after="36"/>
        <w:ind w:left="11" w:right="305"/>
        <w:jc w:val="center"/>
        <w:rPr>
          <w:b/>
          <w:spacing w:val="-2"/>
        </w:rPr>
      </w:pPr>
    </w:p>
    <w:p w14:paraId="4A5F3F7E" w14:textId="77777777" w:rsidR="006340F2" w:rsidRDefault="006340F2" w:rsidP="006340F2">
      <w:pPr>
        <w:rPr>
          <w:b/>
        </w:rPr>
      </w:pPr>
      <w:r>
        <w:rPr>
          <w:b/>
        </w:rPr>
        <w:t>Course PO-mapping</w:t>
      </w:r>
    </w:p>
    <w:p w14:paraId="14A6C275" w14:textId="77777777" w:rsidR="006340F2" w:rsidRDefault="006340F2" w:rsidP="00A83B41">
      <w:pPr>
        <w:tabs>
          <w:tab w:val="left" w:pos="0"/>
        </w:tabs>
        <w:spacing w:before="1" w:after="36"/>
        <w:ind w:left="11" w:right="305"/>
        <w:jc w:val="center"/>
        <w:rPr>
          <w:b/>
        </w:rPr>
      </w:pPr>
    </w:p>
    <w:tbl>
      <w:tblPr>
        <w:tblStyle w:val="TableGrid"/>
        <w:tblW w:w="10150" w:type="dxa"/>
        <w:tblInd w:w="11" w:type="dxa"/>
        <w:tblLook w:val="04A0" w:firstRow="1" w:lastRow="0" w:firstColumn="1" w:lastColumn="0" w:noHBand="0" w:noVBand="1"/>
      </w:tblPr>
      <w:tblGrid>
        <w:gridCol w:w="2617"/>
        <w:gridCol w:w="913"/>
        <w:gridCol w:w="934"/>
        <w:gridCol w:w="913"/>
        <w:gridCol w:w="1591"/>
        <w:gridCol w:w="1591"/>
        <w:gridCol w:w="1591"/>
      </w:tblGrid>
      <w:tr w:rsidR="006340F2" w14:paraId="5CA328EB" w14:textId="77777777" w:rsidTr="006340F2">
        <w:tc>
          <w:tcPr>
            <w:tcW w:w="2678" w:type="dxa"/>
          </w:tcPr>
          <w:p w14:paraId="11050FB2" w14:textId="77777777" w:rsidR="006340F2" w:rsidRDefault="006340F2" w:rsidP="006340F2">
            <w:pPr>
              <w:spacing w:after="160" w:line="259" w:lineRule="auto"/>
            </w:pPr>
            <w:r>
              <w:t xml:space="preserve">Course Code &amp; </w:t>
            </w:r>
          </w:p>
          <w:p w14:paraId="66E91884" w14:textId="0A37E8B9" w:rsidR="006340F2" w:rsidRDefault="006340F2" w:rsidP="006340F2">
            <w:pPr>
              <w:tabs>
                <w:tab w:val="left" w:pos="0"/>
              </w:tabs>
              <w:spacing w:before="1" w:after="36"/>
              <w:ind w:right="305"/>
              <w:jc w:val="center"/>
              <w:rPr>
                <w:b/>
              </w:rPr>
            </w:pPr>
            <w:r>
              <w:t>CO Number</w:t>
            </w:r>
          </w:p>
        </w:tc>
        <w:tc>
          <w:tcPr>
            <w:tcW w:w="850" w:type="dxa"/>
          </w:tcPr>
          <w:p w14:paraId="783C7612" w14:textId="67F8C12C" w:rsidR="006340F2" w:rsidRDefault="006340F2" w:rsidP="006340F2">
            <w:pPr>
              <w:tabs>
                <w:tab w:val="left" w:pos="0"/>
              </w:tabs>
              <w:spacing w:before="1" w:after="36"/>
              <w:ind w:right="305"/>
              <w:jc w:val="center"/>
              <w:rPr>
                <w:b/>
              </w:rPr>
            </w:pPr>
            <w:r>
              <w:t>PO1</w:t>
            </w:r>
          </w:p>
        </w:tc>
        <w:tc>
          <w:tcPr>
            <w:tcW w:w="936" w:type="dxa"/>
          </w:tcPr>
          <w:p w14:paraId="428A7D7C" w14:textId="4D17A06E" w:rsidR="006340F2" w:rsidRDefault="006340F2" w:rsidP="006340F2">
            <w:pPr>
              <w:tabs>
                <w:tab w:val="left" w:pos="0"/>
              </w:tabs>
              <w:spacing w:before="1" w:after="36"/>
              <w:ind w:right="305"/>
              <w:jc w:val="center"/>
              <w:rPr>
                <w:b/>
              </w:rPr>
            </w:pPr>
            <w:r>
              <w:t>PO2</w:t>
            </w:r>
          </w:p>
        </w:tc>
        <w:tc>
          <w:tcPr>
            <w:tcW w:w="913" w:type="dxa"/>
          </w:tcPr>
          <w:p w14:paraId="55FCDC15" w14:textId="1E7287EF" w:rsidR="006340F2" w:rsidRDefault="006340F2" w:rsidP="006340F2">
            <w:pPr>
              <w:tabs>
                <w:tab w:val="left" w:pos="0"/>
              </w:tabs>
              <w:spacing w:before="1" w:after="36"/>
              <w:ind w:right="305"/>
              <w:jc w:val="center"/>
              <w:rPr>
                <w:b/>
              </w:rPr>
            </w:pPr>
            <w:r>
              <w:t>PO3</w:t>
            </w:r>
          </w:p>
        </w:tc>
        <w:tc>
          <w:tcPr>
            <w:tcW w:w="1591" w:type="dxa"/>
          </w:tcPr>
          <w:p w14:paraId="6093E9E5" w14:textId="0EB98EB5" w:rsidR="006340F2" w:rsidRDefault="006340F2" w:rsidP="006340F2">
            <w:pPr>
              <w:tabs>
                <w:tab w:val="left" w:pos="0"/>
              </w:tabs>
              <w:spacing w:before="1" w:after="36"/>
              <w:ind w:right="305"/>
              <w:jc w:val="center"/>
              <w:rPr>
                <w:b/>
              </w:rPr>
            </w:pPr>
            <w:r>
              <w:t>PO4 (Additional, if required by the department)</w:t>
            </w:r>
          </w:p>
        </w:tc>
        <w:tc>
          <w:tcPr>
            <w:tcW w:w="1591" w:type="dxa"/>
          </w:tcPr>
          <w:p w14:paraId="7FA473DE" w14:textId="77777777" w:rsidR="006340F2" w:rsidRDefault="006340F2" w:rsidP="006340F2">
            <w:pPr>
              <w:spacing w:line="259" w:lineRule="auto"/>
            </w:pPr>
            <w:r>
              <w:t>PO5</w:t>
            </w:r>
          </w:p>
          <w:p w14:paraId="2580CEFC" w14:textId="62FDFBBD" w:rsidR="006340F2" w:rsidRDefault="006340F2" w:rsidP="006340F2">
            <w:pPr>
              <w:tabs>
                <w:tab w:val="left" w:pos="0"/>
              </w:tabs>
              <w:spacing w:before="1" w:after="36"/>
              <w:ind w:right="305"/>
              <w:jc w:val="center"/>
              <w:rPr>
                <w:b/>
              </w:rPr>
            </w:pPr>
            <w:r>
              <w:t>(Additional, if required by the department)</w:t>
            </w:r>
          </w:p>
        </w:tc>
        <w:tc>
          <w:tcPr>
            <w:tcW w:w="1591" w:type="dxa"/>
          </w:tcPr>
          <w:p w14:paraId="44AF77AC" w14:textId="77777777" w:rsidR="006340F2" w:rsidRDefault="006340F2" w:rsidP="006340F2">
            <w:r>
              <w:t>PO6</w:t>
            </w:r>
          </w:p>
          <w:p w14:paraId="59915663" w14:textId="1A8EDE8C" w:rsidR="006340F2" w:rsidRDefault="006340F2" w:rsidP="006340F2">
            <w:pPr>
              <w:tabs>
                <w:tab w:val="left" w:pos="0"/>
              </w:tabs>
              <w:spacing w:before="1" w:after="36"/>
              <w:ind w:right="305"/>
              <w:jc w:val="center"/>
              <w:rPr>
                <w:b/>
              </w:rPr>
            </w:pPr>
            <w:r>
              <w:t>(Additional, if required by the department)</w:t>
            </w:r>
          </w:p>
        </w:tc>
      </w:tr>
      <w:tr w:rsidR="006340F2" w14:paraId="2EFB0A11" w14:textId="77777777" w:rsidTr="006340F2">
        <w:tc>
          <w:tcPr>
            <w:tcW w:w="2678" w:type="dxa"/>
          </w:tcPr>
          <w:p w14:paraId="1F3C3225" w14:textId="1DE7B882" w:rsidR="006340F2" w:rsidRDefault="006340F2" w:rsidP="006340F2">
            <w:pPr>
              <w:tabs>
                <w:tab w:val="left" w:pos="0"/>
              </w:tabs>
              <w:spacing w:before="1" w:after="36"/>
              <w:ind w:right="305"/>
              <w:jc w:val="center"/>
              <w:rPr>
                <w:b/>
              </w:rPr>
            </w:pPr>
            <w:r>
              <w:t>MPH_C_210_T CO1</w:t>
            </w:r>
          </w:p>
        </w:tc>
        <w:tc>
          <w:tcPr>
            <w:tcW w:w="850" w:type="dxa"/>
          </w:tcPr>
          <w:p w14:paraId="7A65960F" w14:textId="2AD5ABD9" w:rsidR="006340F2" w:rsidRDefault="006340F2" w:rsidP="006340F2">
            <w:pPr>
              <w:tabs>
                <w:tab w:val="left" w:pos="0"/>
              </w:tabs>
              <w:spacing w:before="1" w:after="36"/>
              <w:ind w:right="305"/>
              <w:jc w:val="center"/>
              <w:rPr>
                <w:b/>
              </w:rPr>
            </w:pPr>
            <w:r>
              <w:t>3</w:t>
            </w:r>
          </w:p>
        </w:tc>
        <w:tc>
          <w:tcPr>
            <w:tcW w:w="936" w:type="dxa"/>
          </w:tcPr>
          <w:p w14:paraId="263AC3B9" w14:textId="622E7D5F" w:rsidR="006340F2" w:rsidRDefault="006340F2" w:rsidP="006340F2">
            <w:pPr>
              <w:tabs>
                <w:tab w:val="left" w:pos="0"/>
              </w:tabs>
              <w:spacing w:before="1" w:after="36"/>
              <w:ind w:right="305"/>
              <w:jc w:val="center"/>
              <w:rPr>
                <w:b/>
              </w:rPr>
            </w:pPr>
            <w:r>
              <w:t>3</w:t>
            </w:r>
          </w:p>
        </w:tc>
        <w:tc>
          <w:tcPr>
            <w:tcW w:w="913" w:type="dxa"/>
          </w:tcPr>
          <w:p w14:paraId="377356DE" w14:textId="2C8C81AD" w:rsidR="006340F2" w:rsidRDefault="006340F2" w:rsidP="006340F2">
            <w:pPr>
              <w:tabs>
                <w:tab w:val="left" w:pos="0"/>
              </w:tabs>
              <w:spacing w:before="1" w:after="36"/>
              <w:ind w:right="305"/>
              <w:jc w:val="center"/>
              <w:rPr>
                <w:b/>
              </w:rPr>
            </w:pPr>
            <w:r>
              <w:t>3</w:t>
            </w:r>
          </w:p>
        </w:tc>
        <w:tc>
          <w:tcPr>
            <w:tcW w:w="1591" w:type="dxa"/>
          </w:tcPr>
          <w:p w14:paraId="5ED84123" w14:textId="77777777" w:rsidR="006340F2" w:rsidRDefault="006340F2" w:rsidP="006340F2">
            <w:pPr>
              <w:tabs>
                <w:tab w:val="left" w:pos="0"/>
              </w:tabs>
              <w:spacing w:before="1" w:after="36"/>
              <w:ind w:right="305"/>
              <w:jc w:val="center"/>
              <w:rPr>
                <w:b/>
              </w:rPr>
            </w:pPr>
          </w:p>
        </w:tc>
        <w:tc>
          <w:tcPr>
            <w:tcW w:w="1591" w:type="dxa"/>
          </w:tcPr>
          <w:p w14:paraId="2947C84A" w14:textId="77777777" w:rsidR="006340F2" w:rsidRDefault="006340F2" w:rsidP="006340F2">
            <w:pPr>
              <w:tabs>
                <w:tab w:val="left" w:pos="0"/>
              </w:tabs>
              <w:spacing w:before="1" w:after="36"/>
              <w:ind w:right="305"/>
              <w:jc w:val="center"/>
              <w:rPr>
                <w:b/>
              </w:rPr>
            </w:pPr>
          </w:p>
        </w:tc>
        <w:tc>
          <w:tcPr>
            <w:tcW w:w="1591" w:type="dxa"/>
          </w:tcPr>
          <w:p w14:paraId="41DB79ED" w14:textId="77777777" w:rsidR="006340F2" w:rsidRDefault="006340F2" w:rsidP="006340F2">
            <w:pPr>
              <w:tabs>
                <w:tab w:val="left" w:pos="0"/>
              </w:tabs>
              <w:spacing w:before="1" w:after="36"/>
              <w:ind w:right="305"/>
              <w:jc w:val="center"/>
              <w:rPr>
                <w:b/>
              </w:rPr>
            </w:pPr>
          </w:p>
        </w:tc>
      </w:tr>
      <w:tr w:rsidR="006340F2" w14:paraId="4F14AFB0" w14:textId="77777777" w:rsidTr="006340F2">
        <w:tc>
          <w:tcPr>
            <w:tcW w:w="2678" w:type="dxa"/>
          </w:tcPr>
          <w:p w14:paraId="6EA44956" w14:textId="5D9E08A6" w:rsidR="006340F2" w:rsidRDefault="006340F2" w:rsidP="006340F2">
            <w:pPr>
              <w:tabs>
                <w:tab w:val="left" w:pos="0"/>
              </w:tabs>
              <w:spacing w:before="1" w:after="36"/>
              <w:ind w:right="305"/>
              <w:jc w:val="center"/>
              <w:rPr>
                <w:b/>
              </w:rPr>
            </w:pPr>
            <w:r>
              <w:t>MPH_C_210_T CO2</w:t>
            </w:r>
          </w:p>
        </w:tc>
        <w:tc>
          <w:tcPr>
            <w:tcW w:w="850" w:type="dxa"/>
          </w:tcPr>
          <w:p w14:paraId="6FBDFBE0" w14:textId="25578D5C" w:rsidR="006340F2" w:rsidRDefault="006340F2" w:rsidP="006340F2">
            <w:pPr>
              <w:tabs>
                <w:tab w:val="left" w:pos="0"/>
              </w:tabs>
              <w:spacing w:before="1" w:after="36"/>
              <w:ind w:right="305"/>
              <w:jc w:val="center"/>
              <w:rPr>
                <w:b/>
              </w:rPr>
            </w:pPr>
            <w:r>
              <w:t>3</w:t>
            </w:r>
          </w:p>
        </w:tc>
        <w:tc>
          <w:tcPr>
            <w:tcW w:w="936" w:type="dxa"/>
          </w:tcPr>
          <w:p w14:paraId="6674A813" w14:textId="2AD6CF26" w:rsidR="006340F2" w:rsidRDefault="006340F2" w:rsidP="006340F2">
            <w:pPr>
              <w:tabs>
                <w:tab w:val="left" w:pos="0"/>
              </w:tabs>
              <w:spacing w:before="1" w:after="36"/>
              <w:ind w:right="305"/>
              <w:jc w:val="center"/>
              <w:rPr>
                <w:b/>
              </w:rPr>
            </w:pPr>
            <w:r>
              <w:t>3</w:t>
            </w:r>
          </w:p>
        </w:tc>
        <w:tc>
          <w:tcPr>
            <w:tcW w:w="913" w:type="dxa"/>
          </w:tcPr>
          <w:p w14:paraId="2460C9BB" w14:textId="0DD5BEA6" w:rsidR="006340F2" w:rsidRDefault="006340F2" w:rsidP="006340F2">
            <w:pPr>
              <w:tabs>
                <w:tab w:val="left" w:pos="0"/>
              </w:tabs>
              <w:spacing w:before="1" w:after="36"/>
              <w:ind w:right="305"/>
              <w:jc w:val="center"/>
              <w:rPr>
                <w:b/>
              </w:rPr>
            </w:pPr>
            <w:r>
              <w:t>3</w:t>
            </w:r>
          </w:p>
        </w:tc>
        <w:tc>
          <w:tcPr>
            <w:tcW w:w="1591" w:type="dxa"/>
          </w:tcPr>
          <w:p w14:paraId="3027C2D5" w14:textId="77777777" w:rsidR="006340F2" w:rsidRDefault="006340F2" w:rsidP="006340F2">
            <w:pPr>
              <w:tabs>
                <w:tab w:val="left" w:pos="0"/>
              </w:tabs>
              <w:spacing w:before="1" w:after="36"/>
              <w:ind w:right="305"/>
              <w:jc w:val="center"/>
              <w:rPr>
                <w:b/>
              </w:rPr>
            </w:pPr>
          </w:p>
        </w:tc>
        <w:tc>
          <w:tcPr>
            <w:tcW w:w="1591" w:type="dxa"/>
          </w:tcPr>
          <w:p w14:paraId="006A2C31" w14:textId="77777777" w:rsidR="006340F2" w:rsidRDefault="006340F2" w:rsidP="006340F2">
            <w:pPr>
              <w:tabs>
                <w:tab w:val="left" w:pos="0"/>
              </w:tabs>
              <w:spacing w:before="1" w:after="36"/>
              <w:ind w:right="305"/>
              <w:jc w:val="center"/>
              <w:rPr>
                <w:b/>
              </w:rPr>
            </w:pPr>
          </w:p>
        </w:tc>
        <w:tc>
          <w:tcPr>
            <w:tcW w:w="1591" w:type="dxa"/>
          </w:tcPr>
          <w:p w14:paraId="042DF9DE" w14:textId="77777777" w:rsidR="006340F2" w:rsidRDefault="006340F2" w:rsidP="006340F2">
            <w:pPr>
              <w:tabs>
                <w:tab w:val="left" w:pos="0"/>
              </w:tabs>
              <w:spacing w:before="1" w:after="36"/>
              <w:ind w:right="305"/>
              <w:jc w:val="center"/>
              <w:rPr>
                <w:b/>
              </w:rPr>
            </w:pPr>
          </w:p>
        </w:tc>
      </w:tr>
      <w:tr w:rsidR="006340F2" w14:paraId="6856113E" w14:textId="77777777" w:rsidTr="006340F2">
        <w:tc>
          <w:tcPr>
            <w:tcW w:w="2678" w:type="dxa"/>
          </w:tcPr>
          <w:p w14:paraId="6B280E70" w14:textId="12BEB5B4" w:rsidR="006340F2" w:rsidRDefault="006340F2" w:rsidP="006340F2">
            <w:pPr>
              <w:tabs>
                <w:tab w:val="left" w:pos="0"/>
              </w:tabs>
              <w:spacing w:before="1" w:after="36"/>
              <w:ind w:right="305"/>
              <w:jc w:val="center"/>
              <w:rPr>
                <w:b/>
              </w:rPr>
            </w:pPr>
            <w:r>
              <w:t>MPH_C_210_T CO3</w:t>
            </w:r>
          </w:p>
        </w:tc>
        <w:tc>
          <w:tcPr>
            <w:tcW w:w="850" w:type="dxa"/>
          </w:tcPr>
          <w:p w14:paraId="67A4D1DF" w14:textId="5BFF919D" w:rsidR="006340F2" w:rsidRDefault="006340F2" w:rsidP="006340F2">
            <w:pPr>
              <w:tabs>
                <w:tab w:val="left" w:pos="0"/>
              </w:tabs>
              <w:spacing w:before="1" w:after="36"/>
              <w:ind w:right="305"/>
              <w:jc w:val="center"/>
              <w:rPr>
                <w:b/>
              </w:rPr>
            </w:pPr>
            <w:r>
              <w:t>3</w:t>
            </w:r>
          </w:p>
        </w:tc>
        <w:tc>
          <w:tcPr>
            <w:tcW w:w="936" w:type="dxa"/>
          </w:tcPr>
          <w:p w14:paraId="3914372C" w14:textId="76820D6C" w:rsidR="006340F2" w:rsidRDefault="006340F2" w:rsidP="006340F2">
            <w:pPr>
              <w:tabs>
                <w:tab w:val="left" w:pos="0"/>
              </w:tabs>
              <w:spacing w:before="1" w:after="36"/>
              <w:ind w:right="305"/>
              <w:jc w:val="center"/>
              <w:rPr>
                <w:b/>
              </w:rPr>
            </w:pPr>
            <w:r>
              <w:t>3</w:t>
            </w:r>
          </w:p>
        </w:tc>
        <w:tc>
          <w:tcPr>
            <w:tcW w:w="913" w:type="dxa"/>
          </w:tcPr>
          <w:p w14:paraId="579560AF" w14:textId="7649DCD2" w:rsidR="006340F2" w:rsidRDefault="006340F2" w:rsidP="006340F2">
            <w:pPr>
              <w:tabs>
                <w:tab w:val="left" w:pos="0"/>
              </w:tabs>
              <w:spacing w:before="1" w:after="36"/>
              <w:ind w:right="305"/>
              <w:jc w:val="center"/>
              <w:rPr>
                <w:b/>
              </w:rPr>
            </w:pPr>
            <w:r>
              <w:t>3</w:t>
            </w:r>
          </w:p>
        </w:tc>
        <w:tc>
          <w:tcPr>
            <w:tcW w:w="1591" w:type="dxa"/>
          </w:tcPr>
          <w:p w14:paraId="18AB0147" w14:textId="77777777" w:rsidR="006340F2" w:rsidRDefault="006340F2" w:rsidP="006340F2">
            <w:pPr>
              <w:tabs>
                <w:tab w:val="left" w:pos="0"/>
              </w:tabs>
              <w:spacing w:before="1" w:after="36"/>
              <w:ind w:right="305"/>
              <w:jc w:val="center"/>
              <w:rPr>
                <w:b/>
              </w:rPr>
            </w:pPr>
          </w:p>
        </w:tc>
        <w:tc>
          <w:tcPr>
            <w:tcW w:w="1591" w:type="dxa"/>
          </w:tcPr>
          <w:p w14:paraId="735CC340" w14:textId="77777777" w:rsidR="006340F2" w:rsidRDefault="006340F2" w:rsidP="006340F2">
            <w:pPr>
              <w:tabs>
                <w:tab w:val="left" w:pos="0"/>
              </w:tabs>
              <w:spacing w:before="1" w:after="36"/>
              <w:ind w:right="305"/>
              <w:jc w:val="center"/>
              <w:rPr>
                <w:b/>
              </w:rPr>
            </w:pPr>
          </w:p>
        </w:tc>
        <w:tc>
          <w:tcPr>
            <w:tcW w:w="1591" w:type="dxa"/>
          </w:tcPr>
          <w:p w14:paraId="48BB72DF" w14:textId="77777777" w:rsidR="006340F2" w:rsidRDefault="006340F2" w:rsidP="006340F2">
            <w:pPr>
              <w:tabs>
                <w:tab w:val="left" w:pos="0"/>
              </w:tabs>
              <w:spacing w:before="1" w:after="36"/>
              <w:ind w:right="305"/>
              <w:jc w:val="center"/>
              <w:rPr>
                <w:b/>
              </w:rPr>
            </w:pPr>
          </w:p>
        </w:tc>
      </w:tr>
      <w:tr w:rsidR="006340F2" w14:paraId="6CC8D0CD" w14:textId="77777777" w:rsidTr="006340F2">
        <w:tc>
          <w:tcPr>
            <w:tcW w:w="2678" w:type="dxa"/>
          </w:tcPr>
          <w:p w14:paraId="0451E6FF" w14:textId="394D755C" w:rsidR="006340F2" w:rsidRDefault="006340F2" w:rsidP="006340F2">
            <w:pPr>
              <w:tabs>
                <w:tab w:val="left" w:pos="0"/>
              </w:tabs>
              <w:spacing w:before="1" w:after="36"/>
              <w:ind w:right="305"/>
              <w:jc w:val="center"/>
              <w:rPr>
                <w:b/>
              </w:rPr>
            </w:pPr>
            <w:r>
              <w:t>MPH_C_210_T CO4</w:t>
            </w:r>
          </w:p>
        </w:tc>
        <w:tc>
          <w:tcPr>
            <w:tcW w:w="850" w:type="dxa"/>
          </w:tcPr>
          <w:p w14:paraId="48E0539C" w14:textId="0AA95669" w:rsidR="006340F2" w:rsidRDefault="006340F2" w:rsidP="006340F2">
            <w:pPr>
              <w:tabs>
                <w:tab w:val="left" w:pos="0"/>
              </w:tabs>
              <w:spacing w:before="1" w:after="36"/>
              <w:ind w:right="305"/>
              <w:jc w:val="center"/>
              <w:rPr>
                <w:b/>
              </w:rPr>
            </w:pPr>
            <w:r>
              <w:t>3</w:t>
            </w:r>
          </w:p>
        </w:tc>
        <w:tc>
          <w:tcPr>
            <w:tcW w:w="936" w:type="dxa"/>
          </w:tcPr>
          <w:p w14:paraId="60F46A93" w14:textId="1D649FD6" w:rsidR="006340F2" w:rsidRDefault="006340F2" w:rsidP="006340F2">
            <w:pPr>
              <w:tabs>
                <w:tab w:val="left" w:pos="0"/>
              </w:tabs>
              <w:spacing w:before="1" w:after="36"/>
              <w:ind w:right="305"/>
              <w:jc w:val="center"/>
              <w:rPr>
                <w:b/>
              </w:rPr>
            </w:pPr>
            <w:r>
              <w:t>3</w:t>
            </w:r>
          </w:p>
        </w:tc>
        <w:tc>
          <w:tcPr>
            <w:tcW w:w="913" w:type="dxa"/>
          </w:tcPr>
          <w:p w14:paraId="1BA9809E" w14:textId="3854963B" w:rsidR="006340F2" w:rsidRDefault="006340F2" w:rsidP="006340F2">
            <w:pPr>
              <w:tabs>
                <w:tab w:val="left" w:pos="0"/>
              </w:tabs>
              <w:spacing w:before="1" w:after="36"/>
              <w:ind w:right="305"/>
              <w:jc w:val="center"/>
              <w:rPr>
                <w:b/>
              </w:rPr>
            </w:pPr>
            <w:r>
              <w:t>3</w:t>
            </w:r>
          </w:p>
        </w:tc>
        <w:tc>
          <w:tcPr>
            <w:tcW w:w="1591" w:type="dxa"/>
          </w:tcPr>
          <w:p w14:paraId="50B7E080" w14:textId="77777777" w:rsidR="006340F2" w:rsidRDefault="006340F2" w:rsidP="006340F2">
            <w:pPr>
              <w:tabs>
                <w:tab w:val="left" w:pos="0"/>
              </w:tabs>
              <w:spacing w:before="1" w:after="36"/>
              <w:ind w:right="305"/>
              <w:jc w:val="center"/>
              <w:rPr>
                <w:b/>
              </w:rPr>
            </w:pPr>
          </w:p>
        </w:tc>
        <w:tc>
          <w:tcPr>
            <w:tcW w:w="1591" w:type="dxa"/>
          </w:tcPr>
          <w:p w14:paraId="392C63B2" w14:textId="77777777" w:rsidR="006340F2" w:rsidRDefault="006340F2" w:rsidP="006340F2">
            <w:pPr>
              <w:tabs>
                <w:tab w:val="left" w:pos="0"/>
              </w:tabs>
              <w:spacing w:before="1" w:after="36"/>
              <w:ind w:right="305"/>
              <w:jc w:val="center"/>
              <w:rPr>
                <w:b/>
              </w:rPr>
            </w:pPr>
          </w:p>
        </w:tc>
        <w:tc>
          <w:tcPr>
            <w:tcW w:w="1591" w:type="dxa"/>
          </w:tcPr>
          <w:p w14:paraId="76F96B4B" w14:textId="77777777" w:rsidR="006340F2" w:rsidRDefault="006340F2" w:rsidP="006340F2">
            <w:pPr>
              <w:tabs>
                <w:tab w:val="left" w:pos="0"/>
              </w:tabs>
              <w:spacing w:before="1" w:after="36"/>
              <w:ind w:right="305"/>
              <w:jc w:val="center"/>
              <w:rPr>
                <w:b/>
              </w:rPr>
            </w:pPr>
          </w:p>
        </w:tc>
      </w:tr>
    </w:tbl>
    <w:p w14:paraId="05F460D2" w14:textId="77777777" w:rsidR="006340F2" w:rsidRDefault="006340F2" w:rsidP="00A83B41">
      <w:pPr>
        <w:tabs>
          <w:tab w:val="left" w:pos="0"/>
        </w:tabs>
        <w:spacing w:before="1" w:after="36"/>
        <w:ind w:left="11" w:right="305"/>
        <w:jc w:val="center"/>
        <w:rPr>
          <w:b/>
        </w:rPr>
      </w:pPr>
    </w:p>
    <w:p w14:paraId="12EB676C" w14:textId="77777777" w:rsidR="006340F2" w:rsidRDefault="006340F2" w:rsidP="00A83B41">
      <w:pPr>
        <w:tabs>
          <w:tab w:val="left" w:pos="0"/>
        </w:tabs>
        <w:spacing w:before="1" w:after="36"/>
        <w:ind w:left="11" w:right="305"/>
        <w:jc w:val="center"/>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6983"/>
        <w:gridCol w:w="1080"/>
      </w:tblGrid>
      <w:tr w:rsidR="00611579" w14:paraId="04C235D6" w14:textId="77777777">
        <w:trPr>
          <w:trHeight w:val="290"/>
        </w:trPr>
        <w:tc>
          <w:tcPr>
            <w:tcW w:w="859" w:type="dxa"/>
          </w:tcPr>
          <w:p w14:paraId="713EB967" w14:textId="77777777" w:rsidR="00611579" w:rsidRDefault="00DE2936" w:rsidP="00A83B41">
            <w:pPr>
              <w:pStyle w:val="TableParagraph"/>
              <w:tabs>
                <w:tab w:val="left" w:pos="0"/>
              </w:tabs>
              <w:rPr>
                <w:b/>
              </w:rPr>
            </w:pPr>
            <w:r>
              <w:rPr>
                <w:b/>
                <w:spacing w:val="-4"/>
              </w:rPr>
              <w:lastRenderedPageBreak/>
              <w:t>Unit</w:t>
            </w:r>
          </w:p>
        </w:tc>
        <w:tc>
          <w:tcPr>
            <w:tcW w:w="6983" w:type="dxa"/>
          </w:tcPr>
          <w:p w14:paraId="0E5BA107" w14:textId="77777777" w:rsidR="00611579" w:rsidRDefault="00DE2936" w:rsidP="00A83B41">
            <w:pPr>
              <w:pStyle w:val="TableParagraph"/>
              <w:tabs>
                <w:tab w:val="left" w:pos="0"/>
              </w:tabs>
              <w:rPr>
                <w:b/>
              </w:rPr>
            </w:pPr>
            <w:r>
              <w:rPr>
                <w:b/>
              </w:rPr>
              <w:t>Course</w:t>
            </w:r>
            <w:r>
              <w:rPr>
                <w:b/>
                <w:spacing w:val="-4"/>
              </w:rPr>
              <w:t xml:space="preserve"> </w:t>
            </w:r>
            <w:r>
              <w:rPr>
                <w:b/>
              </w:rPr>
              <w:t>Contents</w:t>
            </w:r>
            <w:r>
              <w:rPr>
                <w:b/>
                <w:spacing w:val="-4"/>
              </w:rPr>
              <w:t xml:space="preserve"> </w:t>
            </w:r>
            <w:r>
              <w:rPr>
                <w:b/>
                <w:spacing w:val="-2"/>
              </w:rPr>
              <w:t>(Topics)</w:t>
            </w:r>
          </w:p>
        </w:tc>
        <w:tc>
          <w:tcPr>
            <w:tcW w:w="1080" w:type="dxa"/>
          </w:tcPr>
          <w:p w14:paraId="6C3D3FB7" w14:textId="77777777" w:rsidR="00611579" w:rsidRDefault="00DE2936" w:rsidP="00A83B41">
            <w:pPr>
              <w:pStyle w:val="TableParagraph"/>
              <w:tabs>
                <w:tab w:val="left" w:pos="0"/>
              </w:tabs>
              <w:ind w:left="108"/>
              <w:rPr>
                <w:b/>
              </w:rPr>
            </w:pPr>
            <w:r>
              <w:rPr>
                <w:b/>
                <w:spacing w:val="-2"/>
              </w:rPr>
              <w:t>Hours</w:t>
            </w:r>
          </w:p>
        </w:tc>
      </w:tr>
      <w:tr w:rsidR="00611579" w14:paraId="7E3D27AB" w14:textId="77777777">
        <w:trPr>
          <w:trHeight w:val="292"/>
        </w:trPr>
        <w:tc>
          <w:tcPr>
            <w:tcW w:w="859" w:type="dxa"/>
          </w:tcPr>
          <w:p w14:paraId="29980B04" w14:textId="77777777" w:rsidR="00611579" w:rsidRDefault="00DE2936" w:rsidP="00A83B41">
            <w:pPr>
              <w:pStyle w:val="TableParagraph"/>
              <w:tabs>
                <w:tab w:val="left" w:pos="0"/>
              </w:tabs>
              <w:rPr>
                <w:b/>
              </w:rPr>
            </w:pPr>
            <w:r>
              <w:rPr>
                <w:b/>
                <w:spacing w:val="-10"/>
              </w:rPr>
              <w:t>1</w:t>
            </w:r>
          </w:p>
        </w:tc>
        <w:tc>
          <w:tcPr>
            <w:tcW w:w="6983" w:type="dxa"/>
          </w:tcPr>
          <w:p w14:paraId="48EB5BBD" w14:textId="77777777" w:rsidR="00611579" w:rsidRDefault="00DE2936" w:rsidP="00A83B41">
            <w:pPr>
              <w:pStyle w:val="TableParagraph"/>
              <w:tabs>
                <w:tab w:val="left" w:pos="0"/>
              </w:tabs>
              <w:rPr>
                <w:b/>
              </w:rPr>
            </w:pPr>
            <w:r>
              <w:rPr>
                <w:b/>
              </w:rPr>
              <w:t>Factors</w:t>
            </w:r>
            <w:r>
              <w:rPr>
                <w:b/>
                <w:spacing w:val="-7"/>
              </w:rPr>
              <w:t xml:space="preserve"> </w:t>
            </w:r>
            <w:r>
              <w:rPr>
                <w:b/>
              </w:rPr>
              <w:t>affecting</w:t>
            </w:r>
            <w:r>
              <w:rPr>
                <w:b/>
                <w:spacing w:val="-4"/>
              </w:rPr>
              <w:t xml:space="preserve"> </w:t>
            </w:r>
            <w:r>
              <w:rPr>
                <w:b/>
              </w:rPr>
              <w:t>occurrence</w:t>
            </w:r>
            <w:r>
              <w:rPr>
                <w:b/>
                <w:spacing w:val="-4"/>
              </w:rPr>
              <w:t xml:space="preserve"> </w:t>
            </w:r>
            <w:r>
              <w:rPr>
                <w:b/>
              </w:rPr>
              <w:t>of</w:t>
            </w:r>
            <w:r>
              <w:rPr>
                <w:b/>
                <w:spacing w:val="-5"/>
              </w:rPr>
              <w:t xml:space="preserve"> </w:t>
            </w:r>
            <w:r>
              <w:rPr>
                <w:b/>
              </w:rPr>
              <w:t>compounds</w:t>
            </w:r>
            <w:r>
              <w:rPr>
                <w:b/>
                <w:spacing w:val="-4"/>
              </w:rPr>
              <w:t xml:space="preserve"> </w:t>
            </w:r>
            <w:r>
              <w:rPr>
                <w:b/>
              </w:rPr>
              <w:t>of</w:t>
            </w:r>
            <w:r>
              <w:rPr>
                <w:b/>
                <w:spacing w:val="-4"/>
              </w:rPr>
              <w:t xml:space="preserve"> </w:t>
            </w:r>
            <w:r>
              <w:rPr>
                <w:b/>
              </w:rPr>
              <w:t>natural</w:t>
            </w:r>
            <w:r>
              <w:rPr>
                <w:b/>
                <w:spacing w:val="-3"/>
              </w:rPr>
              <w:t xml:space="preserve"> </w:t>
            </w:r>
            <w:r>
              <w:rPr>
                <w:b/>
                <w:spacing w:val="-2"/>
              </w:rPr>
              <w:t>origin</w:t>
            </w:r>
          </w:p>
        </w:tc>
        <w:tc>
          <w:tcPr>
            <w:tcW w:w="1080" w:type="dxa"/>
          </w:tcPr>
          <w:p w14:paraId="082B3FD9" w14:textId="77777777" w:rsidR="00611579" w:rsidRDefault="00DE2936" w:rsidP="00A83B41">
            <w:pPr>
              <w:pStyle w:val="TableParagraph"/>
              <w:tabs>
                <w:tab w:val="left" w:pos="0"/>
              </w:tabs>
              <w:ind w:left="108"/>
              <w:rPr>
                <w:b/>
              </w:rPr>
            </w:pPr>
            <w:r>
              <w:rPr>
                <w:b/>
                <w:spacing w:val="-10"/>
              </w:rPr>
              <w:t>6</w:t>
            </w:r>
          </w:p>
        </w:tc>
      </w:tr>
      <w:tr w:rsidR="00611579" w14:paraId="67E3B0E8" w14:textId="77777777">
        <w:trPr>
          <w:trHeight w:val="580"/>
        </w:trPr>
        <w:tc>
          <w:tcPr>
            <w:tcW w:w="859" w:type="dxa"/>
          </w:tcPr>
          <w:p w14:paraId="0B27C209" w14:textId="77777777" w:rsidR="00611579" w:rsidRDefault="00DE2936" w:rsidP="00A83B41">
            <w:pPr>
              <w:pStyle w:val="TableParagraph"/>
              <w:tabs>
                <w:tab w:val="left" w:pos="0"/>
              </w:tabs>
            </w:pPr>
            <w:r>
              <w:rPr>
                <w:spacing w:val="-5"/>
              </w:rPr>
              <w:t>1.1</w:t>
            </w:r>
          </w:p>
        </w:tc>
        <w:tc>
          <w:tcPr>
            <w:tcW w:w="6983" w:type="dxa"/>
          </w:tcPr>
          <w:p w14:paraId="0F4B90F0" w14:textId="77777777" w:rsidR="00611579" w:rsidRDefault="00DE2936" w:rsidP="00A83B41">
            <w:pPr>
              <w:pStyle w:val="TableParagraph"/>
              <w:tabs>
                <w:tab w:val="left" w:pos="0"/>
              </w:tabs>
            </w:pPr>
            <w:r>
              <w:rPr>
                <w:spacing w:val="-2"/>
              </w:rPr>
              <w:t>Discussion</w:t>
            </w:r>
            <w:r>
              <w:rPr>
                <w:spacing w:val="-6"/>
              </w:rPr>
              <w:t xml:space="preserve"> </w:t>
            </w:r>
            <w:r>
              <w:rPr>
                <w:spacing w:val="-2"/>
              </w:rPr>
              <w:t>of</w:t>
            </w:r>
            <w:r>
              <w:rPr>
                <w:spacing w:val="-3"/>
              </w:rPr>
              <w:t xml:space="preserve"> </w:t>
            </w:r>
            <w:r>
              <w:rPr>
                <w:spacing w:val="-2"/>
              </w:rPr>
              <w:t>different</w:t>
            </w:r>
            <w:r>
              <w:rPr>
                <w:spacing w:val="-6"/>
              </w:rPr>
              <w:t xml:space="preserve"> </w:t>
            </w:r>
            <w:r>
              <w:rPr>
                <w:spacing w:val="-2"/>
              </w:rPr>
              <w:t>factors</w:t>
            </w:r>
            <w:r>
              <w:rPr>
                <w:spacing w:val="-3"/>
              </w:rPr>
              <w:t xml:space="preserve"> </w:t>
            </w:r>
            <w:r>
              <w:rPr>
                <w:spacing w:val="-2"/>
              </w:rPr>
              <w:t>contributing</w:t>
            </w:r>
            <w:r>
              <w:rPr>
                <w:spacing w:val="-7"/>
              </w:rPr>
              <w:t xml:space="preserve"> </w:t>
            </w:r>
            <w:r>
              <w:rPr>
                <w:spacing w:val="-2"/>
              </w:rPr>
              <w:t>to</w:t>
            </w:r>
            <w:r>
              <w:rPr>
                <w:spacing w:val="-7"/>
              </w:rPr>
              <w:t xml:space="preserve"> </w:t>
            </w:r>
            <w:r>
              <w:rPr>
                <w:spacing w:val="-2"/>
              </w:rPr>
              <w:t>the</w:t>
            </w:r>
            <w:r>
              <w:rPr>
                <w:spacing w:val="-3"/>
              </w:rPr>
              <w:t xml:space="preserve"> </w:t>
            </w:r>
            <w:r>
              <w:rPr>
                <w:spacing w:val="-2"/>
              </w:rPr>
              <w:t>variation</w:t>
            </w:r>
            <w:r>
              <w:rPr>
                <w:spacing w:val="-7"/>
              </w:rPr>
              <w:t xml:space="preserve"> </w:t>
            </w:r>
            <w:r>
              <w:rPr>
                <w:spacing w:val="-2"/>
              </w:rPr>
              <w:t>in</w:t>
            </w:r>
            <w:r>
              <w:rPr>
                <w:spacing w:val="-3"/>
              </w:rPr>
              <w:t xml:space="preserve"> </w:t>
            </w:r>
            <w:r>
              <w:rPr>
                <w:spacing w:val="-2"/>
              </w:rPr>
              <w:t>the</w:t>
            </w:r>
            <w:r>
              <w:rPr>
                <w:spacing w:val="-3"/>
              </w:rPr>
              <w:t xml:space="preserve"> </w:t>
            </w:r>
            <w:r>
              <w:rPr>
                <w:spacing w:val="-2"/>
              </w:rPr>
              <w:t>composition</w:t>
            </w:r>
          </w:p>
          <w:p w14:paraId="61040D78" w14:textId="77777777" w:rsidR="00611579" w:rsidRDefault="00DE2936" w:rsidP="00A83B41">
            <w:pPr>
              <w:pStyle w:val="TableParagraph"/>
              <w:tabs>
                <w:tab w:val="left" w:pos="0"/>
              </w:tabs>
              <w:spacing w:before="37"/>
            </w:pPr>
            <w:r>
              <w:t>and</w:t>
            </w:r>
            <w:r>
              <w:rPr>
                <w:spacing w:val="-4"/>
              </w:rPr>
              <w:t xml:space="preserve"> </w:t>
            </w:r>
            <w:r>
              <w:t>proportion</w:t>
            </w:r>
            <w:r>
              <w:rPr>
                <w:spacing w:val="-3"/>
              </w:rPr>
              <w:t xml:space="preserve"> </w:t>
            </w:r>
            <w:r>
              <w:t>of</w:t>
            </w:r>
            <w:r>
              <w:rPr>
                <w:spacing w:val="-5"/>
              </w:rPr>
              <w:t xml:space="preserve"> </w:t>
            </w:r>
            <w:r>
              <w:t>secondary</w:t>
            </w:r>
            <w:r>
              <w:rPr>
                <w:spacing w:val="-3"/>
              </w:rPr>
              <w:t xml:space="preserve"> </w:t>
            </w:r>
            <w:r>
              <w:rPr>
                <w:spacing w:val="-2"/>
              </w:rPr>
              <w:t>metabolites.</w:t>
            </w:r>
          </w:p>
        </w:tc>
        <w:tc>
          <w:tcPr>
            <w:tcW w:w="1080" w:type="dxa"/>
          </w:tcPr>
          <w:p w14:paraId="73859CF7" w14:textId="77777777" w:rsidR="00611579" w:rsidRDefault="00DE2936" w:rsidP="00A83B41">
            <w:pPr>
              <w:pStyle w:val="TableParagraph"/>
              <w:tabs>
                <w:tab w:val="left" w:pos="0"/>
              </w:tabs>
              <w:ind w:left="108"/>
            </w:pPr>
            <w:r>
              <w:rPr>
                <w:spacing w:val="-10"/>
              </w:rPr>
              <w:t>2</w:t>
            </w:r>
          </w:p>
        </w:tc>
      </w:tr>
      <w:tr w:rsidR="00611579" w14:paraId="30FCBF0D" w14:textId="77777777">
        <w:trPr>
          <w:trHeight w:val="1163"/>
        </w:trPr>
        <w:tc>
          <w:tcPr>
            <w:tcW w:w="859" w:type="dxa"/>
          </w:tcPr>
          <w:p w14:paraId="250693D1" w14:textId="77777777" w:rsidR="00611579" w:rsidRDefault="00DE2936" w:rsidP="00A83B41">
            <w:pPr>
              <w:pStyle w:val="TableParagraph"/>
              <w:tabs>
                <w:tab w:val="left" w:pos="0"/>
              </w:tabs>
            </w:pPr>
            <w:r>
              <w:rPr>
                <w:spacing w:val="-5"/>
              </w:rPr>
              <w:t>1.2</w:t>
            </w:r>
          </w:p>
        </w:tc>
        <w:tc>
          <w:tcPr>
            <w:tcW w:w="6983" w:type="dxa"/>
          </w:tcPr>
          <w:p w14:paraId="0861831C" w14:textId="77777777" w:rsidR="00611579" w:rsidRDefault="00DE2936" w:rsidP="00A83B41">
            <w:pPr>
              <w:pStyle w:val="TableParagraph"/>
              <w:tabs>
                <w:tab w:val="left" w:pos="0"/>
              </w:tabs>
              <w:spacing w:line="276" w:lineRule="auto"/>
              <w:ind w:right="93"/>
              <w:jc w:val="both"/>
            </w:pPr>
            <w:r>
              <w:t>Concept of variation of phytochemicals with respect to ecotype, phenotype and genotypic variables. Study of phytoalexins, allelochemicals and aflatoxins,</w:t>
            </w:r>
            <w:r>
              <w:rPr>
                <w:spacing w:val="5"/>
              </w:rPr>
              <w:t xml:space="preserve"> </w:t>
            </w:r>
            <w:r>
              <w:t>natural</w:t>
            </w:r>
            <w:r>
              <w:rPr>
                <w:spacing w:val="10"/>
              </w:rPr>
              <w:t xml:space="preserve"> </w:t>
            </w:r>
            <w:r>
              <w:t>pesticides</w:t>
            </w:r>
            <w:r>
              <w:rPr>
                <w:spacing w:val="6"/>
              </w:rPr>
              <w:t xml:space="preserve"> </w:t>
            </w:r>
            <w:r>
              <w:t>(cover</w:t>
            </w:r>
            <w:r>
              <w:rPr>
                <w:spacing w:val="5"/>
              </w:rPr>
              <w:t xml:space="preserve"> </w:t>
            </w:r>
            <w:r>
              <w:t>the</w:t>
            </w:r>
            <w:r>
              <w:rPr>
                <w:spacing w:val="4"/>
              </w:rPr>
              <w:t xml:space="preserve"> </w:t>
            </w:r>
            <w:r>
              <w:t>topics</w:t>
            </w:r>
            <w:r>
              <w:rPr>
                <w:spacing w:val="6"/>
              </w:rPr>
              <w:t xml:space="preserve"> </w:t>
            </w:r>
            <w:r>
              <w:t>with</w:t>
            </w:r>
            <w:r>
              <w:rPr>
                <w:spacing w:val="4"/>
              </w:rPr>
              <w:t xml:space="preserve"> </w:t>
            </w:r>
            <w:r>
              <w:t>at</w:t>
            </w:r>
            <w:r>
              <w:rPr>
                <w:spacing w:val="5"/>
              </w:rPr>
              <w:t xml:space="preserve"> </w:t>
            </w:r>
            <w:r>
              <w:t>least</w:t>
            </w:r>
            <w:r>
              <w:rPr>
                <w:spacing w:val="8"/>
              </w:rPr>
              <w:t xml:space="preserve"> </w:t>
            </w:r>
            <w:r>
              <w:t>two</w:t>
            </w:r>
            <w:r>
              <w:rPr>
                <w:spacing w:val="6"/>
              </w:rPr>
              <w:t xml:space="preserve"> </w:t>
            </w:r>
            <w:r>
              <w:t>examples</w:t>
            </w:r>
            <w:r>
              <w:rPr>
                <w:spacing w:val="7"/>
              </w:rPr>
              <w:t xml:space="preserve"> </w:t>
            </w:r>
            <w:r>
              <w:rPr>
                <w:spacing w:val="-5"/>
              </w:rPr>
              <w:t>of</w:t>
            </w:r>
          </w:p>
          <w:p w14:paraId="1FEF75E8" w14:textId="77777777" w:rsidR="00611579" w:rsidRDefault="00DE2936" w:rsidP="00A83B41">
            <w:pPr>
              <w:pStyle w:val="TableParagraph"/>
              <w:tabs>
                <w:tab w:val="left" w:pos="0"/>
              </w:tabs>
              <w:spacing w:before="0"/>
            </w:pPr>
            <w:r>
              <w:rPr>
                <w:spacing w:val="-2"/>
              </w:rPr>
              <w:t>each).</w:t>
            </w:r>
          </w:p>
        </w:tc>
        <w:tc>
          <w:tcPr>
            <w:tcW w:w="1080" w:type="dxa"/>
          </w:tcPr>
          <w:p w14:paraId="408B099E" w14:textId="77777777" w:rsidR="00611579" w:rsidRDefault="00DE2936" w:rsidP="00A83B41">
            <w:pPr>
              <w:pStyle w:val="TableParagraph"/>
              <w:tabs>
                <w:tab w:val="left" w:pos="0"/>
              </w:tabs>
              <w:ind w:left="108"/>
            </w:pPr>
            <w:r>
              <w:rPr>
                <w:spacing w:val="-10"/>
              </w:rPr>
              <w:t>4</w:t>
            </w:r>
          </w:p>
        </w:tc>
      </w:tr>
      <w:tr w:rsidR="00611579" w14:paraId="53D03FD5" w14:textId="77777777">
        <w:trPr>
          <w:trHeight w:val="583"/>
        </w:trPr>
        <w:tc>
          <w:tcPr>
            <w:tcW w:w="859" w:type="dxa"/>
          </w:tcPr>
          <w:p w14:paraId="6B3A2897" w14:textId="77777777" w:rsidR="00611579" w:rsidRDefault="00DE2936" w:rsidP="00A83B41">
            <w:pPr>
              <w:pStyle w:val="TableParagraph"/>
              <w:tabs>
                <w:tab w:val="left" w:pos="0"/>
              </w:tabs>
              <w:rPr>
                <w:i/>
              </w:rPr>
            </w:pPr>
            <w:r>
              <w:rPr>
                <w:i/>
                <w:spacing w:val="-5"/>
              </w:rPr>
              <w:t>1.3</w:t>
            </w:r>
          </w:p>
        </w:tc>
        <w:tc>
          <w:tcPr>
            <w:tcW w:w="6983" w:type="dxa"/>
          </w:tcPr>
          <w:p w14:paraId="31342503" w14:textId="77777777" w:rsidR="00611579" w:rsidRDefault="00DE2936" w:rsidP="00A83B41">
            <w:pPr>
              <w:pStyle w:val="TableParagraph"/>
              <w:tabs>
                <w:tab w:val="left" w:pos="0"/>
              </w:tabs>
              <w:rPr>
                <w:i/>
              </w:rPr>
            </w:pPr>
            <w:r>
              <w:rPr>
                <w:i/>
              </w:rPr>
              <w:t>Recent</w:t>
            </w:r>
            <w:r>
              <w:rPr>
                <w:i/>
                <w:spacing w:val="27"/>
              </w:rPr>
              <w:t xml:space="preserve">  </w:t>
            </w:r>
            <w:r>
              <w:rPr>
                <w:i/>
              </w:rPr>
              <w:t>advances</w:t>
            </w:r>
            <w:r>
              <w:rPr>
                <w:i/>
                <w:spacing w:val="30"/>
              </w:rPr>
              <w:t xml:space="preserve">  </w:t>
            </w:r>
            <w:r>
              <w:rPr>
                <w:i/>
              </w:rPr>
              <w:t>and</w:t>
            </w:r>
            <w:r>
              <w:rPr>
                <w:i/>
                <w:spacing w:val="29"/>
              </w:rPr>
              <w:t xml:space="preserve">  </w:t>
            </w:r>
            <w:r>
              <w:rPr>
                <w:i/>
              </w:rPr>
              <w:t>applications</w:t>
            </w:r>
            <w:r>
              <w:rPr>
                <w:i/>
                <w:spacing w:val="29"/>
              </w:rPr>
              <w:t xml:space="preserve">  </w:t>
            </w:r>
            <w:r>
              <w:rPr>
                <w:i/>
              </w:rPr>
              <w:t>of</w:t>
            </w:r>
            <w:r>
              <w:rPr>
                <w:i/>
                <w:spacing w:val="30"/>
              </w:rPr>
              <w:t xml:space="preserve">  </w:t>
            </w:r>
            <w:r>
              <w:rPr>
                <w:i/>
              </w:rPr>
              <w:t>phytoalexins,</w:t>
            </w:r>
            <w:r>
              <w:rPr>
                <w:i/>
                <w:spacing w:val="30"/>
              </w:rPr>
              <w:t xml:space="preserve">  </w:t>
            </w:r>
            <w:r>
              <w:rPr>
                <w:i/>
                <w:spacing w:val="-2"/>
              </w:rPr>
              <w:t>allelochemicals&amp;</w:t>
            </w:r>
          </w:p>
          <w:p w14:paraId="387CBD2E" w14:textId="77777777" w:rsidR="00611579" w:rsidRDefault="00DE2936" w:rsidP="00A83B41">
            <w:pPr>
              <w:pStyle w:val="TableParagraph"/>
              <w:tabs>
                <w:tab w:val="left" w:pos="0"/>
              </w:tabs>
              <w:spacing w:before="40"/>
              <w:rPr>
                <w:i/>
              </w:rPr>
            </w:pPr>
            <w:r>
              <w:rPr>
                <w:i/>
                <w:spacing w:val="-2"/>
              </w:rPr>
              <w:t>aflatoxins.</w:t>
            </w:r>
          </w:p>
        </w:tc>
        <w:tc>
          <w:tcPr>
            <w:tcW w:w="1080" w:type="dxa"/>
          </w:tcPr>
          <w:p w14:paraId="2472666E" w14:textId="77777777" w:rsidR="00611579" w:rsidRDefault="00DE2936" w:rsidP="00A83B41">
            <w:pPr>
              <w:pStyle w:val="TableParagraph"/>
              <w:tabs>
                <w:tab w:val="left" w:pos="0"/>
              </w:tabs>
              <w:ind w:left="108"/>
              <w:rPr>
                <w:i/>
              </w:rPr>
            </w:pPr>
            <w:r>
              <w:rPr>
                <w:i/>
                <w:spacing w:val="-10"/>
              </w:rPr>
              <w:t>3</w:t>
            </w:r>
          </w:p>
        </w:tc>
      </w:tr>
      <w:tr w:rsidR="00611579" w14:paraId="0F71DC98" w14:textId="77777777">
        <w:trPr>
          <w:trHeight w:val="582"/>
        </w:trPr>
        <w:tc>
          <w:tcPr>
            <w:tcW w:w="859" w:type="dxa"/>
          </w:tcPr>
          <w:p w14:paraId="772DBF38" w14:textId="77777777" w:rsidR="00611579" w:rsidRDefault="00DE2936" w:rsidP="00A83B41">
            <w:pPr>
              <w:pStyle w:val="TableParagraph"/>
              <w:tabs>
                <w:tab w:val="left" w:pos="0"/>
              </w:tabs>
              <w:rPr>
                <w:b/>
              </w:rPr>
            </w:pPr>
            <w:r>
              <w:rPr>
                <w:b/>
                <w:spacing w:val="-10"/>
              </w:rPr>
              <w:t>2</w:t>
            </w:r>
          </w:p>
        </w:tc>
        <w:tc>
          <w:tcPr>
            <w:tcW w:w="6983" w:type="dxa"/>
          </w:tcPr>
          <w:p w14:paraId="310DB650" w14:textId="77777777" w:rsidR="00611579" w:rsidRDefault="00DE2936" w:rsidP="00A83B41">
            <w:pPr>
              <w:pStyle w:val="TableParagraph"/>
              <w:tabs>
                <w:tab w:val="left" w:pos="0"/>
              </w:tabs>
              <w:rPr>
                <w:b/>
              </w:rPr>
            </w:pPr>
            <w:r>
              <w:rPr>
                <w:b/>
              </w:rPr>
              <w:t>Chemistry,</w:t>
            </w:r>
            <w:r>
              <w:rPr>
                <w:b/>
                <w:spacing w:val="-4"/>
              </w:rPr>
              <w:t xml:space="preserve"> </w:t>
            </w:r>
            <w:r>
              <w:rPr>
                <w:b/>
              </w:rPr>
              <w:t>sources</w:t>
            </w:r>
            <w:r>
              <w:rPr>
                <w:b/>
                <w:spacing w:val="-5"/>
              </w:rPr>
              <w:t xml:space="preserve"> </w:t>
            </w:r>
            <w:r>
              <w:rPr>
                <w:b/>
              </w:rPr>
              <w:t>&amp;</w:t>
            </w:r>
            <w:r>
              <w:rPr>
                <w:b/>
                <w:spacing w:val="-3"/>
              </w:rPr>
              <w:t xml:space="preserve"> </w:t>
            </w:r>
            <w:r>
              <w:rPr>
                <w:b/>
              </w:rPr>
              <w:t>uses</w:t>
            </w:r>
            <w:r>
              <w:rPr>
                <w:b/>
                <w:spacing w:val="-4"/>
              </w:rPr>
              <w:t xml:space="preserve"> </w:t>
            </w:r>
            <w:r>
              <w:rPr>
                <w:b/>
              </w:rPr>
              <w:t>of</w:t>
            </w:r>
            <w:r>
              <w:rPr>
                <w:b/>
                <w:spacing w:val="-3"/>
              </w:rPr>
              <w:t xml:space="preserve"> </w:t>
            </w:r>
            <w:r>
              <w:rPr>
                <w:b/>
              </w:rPr>
              <w:t>following</w:t>
            </w:r>
            <w:r>
              <w:rPr>
                <w:b/>
                <w:spacing w:val="-6"/>
              </w:rPr>
              <w:t xml:space="preserve"> </w:t>
            </w:r>
            <w:r>
              <w:rPr>
                <w:b/>
              </w:rPr>
              <w:t>classes</w:t>
            </w:r>
            <w:r>
              <w:rPr>
                <w:b/>
                <w:spacing w:val="-3"/>
              </w:rPr>
              <w:t xml:space="preserve"> </w:t>
            </w:r>
            <w:r>
              <w:rPr>
                <w:b/>
              </w:rPr>
              <w:t>of</w:t>
            </w:r>
            <w:r>
              <w:rPr>
                <w:b/>
                <w:spacing w:val="-3"/>
              </w:rPr>
              <w:t xml:space="preserve"> </w:t>
            </w:r>
            <w:r>
              <w:rPr>
                <w:b/>
                <w:spacing w:val="-2"/>
              </w:rPr>
              <w:t>phytochemicals</w:t>
            </w:r>
          </w:p>
          <w:p w14:paraId="7617F559" w14:textId="77777777" w:rsidR="00611579" w:rsidRDefault="00DE2936" w:rsidP="00A83B41">
            <w:pPr>
              <w:pStyle w:val="TableParagraph"/>
              <w:tabs>
                <w:tab w:val="left" w:pos="0"/>
              </w:tabs>
              <w:spacing w:before="37"/>
            </w:pPr>
            <w:r>
              <w:t>(1)</w:t>
            </w:r>
            <w:r>
              <w:rPr>
                <w:spacing w:val="-6"/>
              </w:rPr>
              <w:t xml:space="preserve"> </w:t>
            </w:r>
            <w:r>
              <w:t>Alkaloids</w:t>
            </w:r>
            <w:r>
              <w:rPr>
                <w:spacing w:val="-3"/>
              </w:rPr>
              <w:t xml:space="preserve"> </w:t>
            </w:r>
            <w:r>
              <w:t>–</w:t>
            </w:r>
            <w:r>
              <w:rPr>
                <w:spacing w:val="-3"/>
              </w:rPr>
              <w:t xml:space="preserve"> </w:t>
            </w:r>
            <w:r>
              <w:t>Opioids</w:t>
            </w:r>
            <w:r>
              <w:rPr>
                <w:spacing w:val="-3"/>
              </w:rPr>
              <w:t xml:space="preserve"> </w:t>
            </w:r>
            <w:r>
              <w:t>&amp;</w:t>
            </w:r>
            <w:r>
              <w:rPr>
                <w:spacing w:val="-8"/>
              </w:rPr>
              <w:t xml:space="preserve"> </w:t>
            </w:r>
            <w:r>
              <w:t>Purines</w:t>
            </w:r>
            <w:r>
              <w:rPr>
                <w:spacing w:val="-5"/>
              </w:rPr>
              <w:t xml:space="preserve"> </w:t>
            </w:r>
            <w:r>
              <w:t>(2)</w:t>
            </w:r>
            <w:r>
              <w:rPr>
                <w:spacing w:val="-4"/>
              </w:rPr>
              <w:t xml:space="preserve"> </w:t>
            </w:r>
            <w:r>
              <w:t>Iridoids</w:t>
            </w:r>
            <w:r>
              <w:rPr>
                <w:spacing w:val="-5"/>
              </w:rPr>
              <w:t xml:space="preserve"> </w:t>
            </w:r>
            <w:r>
              <w:t>(3)</w:t>
            </w:r>
            <w:r>
              <w:rPr>
                <w:spacing w:val="-3"/>
              </w:rPr>
              <w:t xml:space="preserve"> </w:t>
            </w:r>
            <w:r>
              <w:t>Coumarins</w:t>
            </w:r>
            <w:r>
              <w:rPr>
                <w:spacing w:val="-4"/>
              </w:rPr>
              <w:t xml:space="preserve"> </w:t>
            </w:r>
            <w:r>
              <w:t>(4)</w:t>
            </w:r>
            <w:r>
              <w:rPr>
                <w:spacing w:val="-1"/>
              </w:rPr>
              <w:t xml:space="preserve"> </w:t>
            </w:r>
            <w:r>
              <w:rPr>
                <w:spacing w:val="-2"/>
              </w:rPr>
              <w:t>Xanthones</w:t>
            </w:r>
          </w:p>
        </w:tc>
        <w:tc>
          <w:tcPr>
            <w:tcW w:w="1080" w:type="dxa"/>
          </w:tcPr>
          <w:p w14:paraId="102C52D1" w14:textId="77777777" w:rsidR="00611579" w:rsidRDefault="00DE2936" w:rsidP="00A83B41">
            <w:pPr>
              <w:pStyle w:val="TableParagraph"/>
              <w:tabs>
                <w:tab w:val="left" w:pos="0"/>
              </w:tabs>
              <w:ind w:left="108"/>
              <w:rPr>
                <w:b/>
              </w:rPr>
            </w:pPr>
            <w:r>
              <w:rPr>
                <w:b/>
                <w:spacing w:val="-10"/>
              </w:rPr>
              <w:t>8</w:t>
            </w:r>
          </w:p>
        </w:tc>
      </w:tr>
      <w:tr w:rsidR="00611579" w14:paraId="23589AE5" w14:textId="77777777">
        <w:trPr>
          <w:trHeight w:val="580"/>
        </w:trPr>
        <w:tc>
          <w:tcPr>
            <w:tcW w:w="859" w:type="dxa"/>
          </w:tcPr>
          <w:p w14:paraId="1E285D55" w14:textId="77777777" w:rsidR="00611579" w:rsidRDefault="00DE2936" w:rsidP="00A83B41">
            <w:pPr>
              <w:pStyle w:val="TableParagraph"/>
              <w:tabs>
                <w:tab w:val="left" w:pos="0"/>
              </w:tabs>
              <w:rPr>
                <w:i/>
              </w:rPr>
            </w:pPr>
            <w:r>
              <w:rPr>
                <w:i/>
                <w:spacing w:val="-5"/>
              </w:rPr>
              <w:t>2.1</w:t>
            </w:r>
          </w:p>
        </w:tc>
        <w:tc>
          <w:tcPr>
            <w:tcW w:w="6983" w:type="dxa"/>
          </w:tcPr>
          <w:p w14:paraId="0D913C81" w14:textId="77777777" w:rsidR="00611579" w:rsidRDefault="00DE2936" w:rsidP="00A83B41">
            <w:pPr>
              <w:pStyle w:val="TableParagraph"/>
              <w:tabs>
                <w:tab w:val="left" w:pos="0"/>
              </w:tabs>
              <w:rPr>
                <w:i/>
              </w:rPr>
            </w:pPr>
            <w:r>
              <w:rPr>
                <w:i/>
              </w:rPr>
              <w:t>Self-study-</w:t>
            </w:r>
            <w:r>
              <w:rPr>
                <w:i/>
                <w:spacing w:val="73"/>
              </w:rPr>
              <w:t xml:space="preserve"> </w:t>
            </w:r>
            <w:r>
              <w:rPr>
                <w:i/>
              </w:rPr>
              <w:t>Update</w:t>
            </w:r>
            <w:r>
              <w:rPr>
                <w:i/>
                <w:spacing w:val="73"/>
              </w:rPr>
              <w:t xml:space="preserve"> </w:t>
            </w:r>
            <w:r>
              <w:rPr>
                <w:i/>
              </w:rPr>
              <w:t>on</w:t>
            </w:r>
            <w:r>
              <w:rPr>
                <w:i/>
                <w:spacing w:val="73"/>
              </w:rPr>
              <w:t xml:space="preserve"> </w:t>
            </w:r>
            <w:r>
              <w:rPr>
                <w:i/>
              </w:rPr>
              <w:t>traditional</w:t>
            </w:r>
            <w:r>
              <w:rPr>
                <w:i/>
                <w:spacing w:val="73"/>
              </w:rPr>
              <w:t xml:space="preserve"> </w:t>
            </w:r>
            <w:r>
              <w:rPr>
                <w:i/>
              </w:rPr>
              <w:t>uses</w:t>
            </w:r>
            <w:r>
              <w:rPr>
                <w:i/>
                <w:spacing w:val="73"/>
              </w:rPr>
              <w:t xml:space="preserve"> </w:t>
            </w:r>
            <w:r>
              <w:rPr>
                <w:i/>
              </w:rPr>
              <w:t>and</w:t>
            </w:r>
            <w:r>
              <w:rPr>
                <w:i/>
                <w:spacing w:val="72"/>
              </w:rPr>
              <w:t xml:space="preserve"> </w:t>
            </w:r>
            <w:r>
              <w:rPr>
                <w:i/>
              </w:rPr>
              <w:t>recent</w:t>
            </w:r>
            <w:r>
              <w:rPr>
                <w:i/>
                <w:spacing w:val="72"/>
              </w:rPr>
              <w:t xml:space="preserve"> </w:t>
            </w:r>
            <w:r>
              <w:rPr>
                <w:i/>
              </w:rPr>
              <w:t>applications</w:t>
            </w:r>
            <w:r>
              <w:rPr>
                <w:i/>
                <w:spacing w:val="73"/>
              </w:rPr>
              <w:t xml:space="preserve"> </w:t>
            </w:r>
            <w:r>
              <w:rPr>
                <w:i/>
              </w:rPr>
              <w:t>of</w:t>
            </w:r>
            <w:r>
              <w:rPr>
                <w:i/>
                <w:spacing w:val="74"/>
              </w:rPr>
              <w:t xml:space="preserve"> </w:t>
            </w:r>
            <w:r>
              <w:rPr>
                <w:i/>
                <w:spacing w:val="-5"/>
              </w:rPr>
              <w:t>few</w:t>
            </w:r>
          </w:p>
          <w:p w14:paraId="17CAE44D" w14:textId="77777777" w:rsidR="00611579" w:rsidRDefault="00DE2936" w:rsidP="00A83B41">
            <w:pPr>
              <w:pStyle w:val="TableParagraph"/>
              <w:tabs>
                <w:tab w:val="left" w:pos="0"/>
              </w:tabs>
              <w:spacing w:before="37"/>
              <w:rPr>
                <w:i/>
              </w:rPr>
            </w:pPr>
            <w:r>
              <w:rPr>
                <w:i/>
              </w:rPr>
              <w:t>examples</w:t>
            </w:r>
            <w:r>
              <w:rPr>
                <w:i/>
                <w:spacing w:val="-5"/>
              </w:rPr>
              <w:t xml:space="preserve"> </w:t>
            </w:r>
            <w:r>
              <w:rPr>
                <w:i/>
              </w:rPr>
              <w:t>of</w:t>
            </w:r>
            <w:r>
              <w:rPr>
                <w:i/>
                <w:spacing w:val="-4"/>
              </w:rPr>
              <w:t xml:space="preserve"> </w:t>
            </w:r>
            <w:r>
              <w:rPr>
                <w:i/>
              </w:rPr>
              <w:t>the</w:t>
            </w:r>
            <w:r>
              <w:rPr>
                <w:i/>
                <w:spacing w:val="-3"/>
              </w:rPr>
              <w:t xml:space="preserve"> </w:t>
            </w:r>
            <w:r>
              <w:rPr>
                <w:i/>
              </w:rPr>
              <w:t>above-mentioned</w:t>
            </w:r>
            <w:r>
              <w:rPr>
                <w:i/>
                <w:spacing w:val="-6"/>
              </w:rPr>
              <w:t xml:space="preserve"> </w:t>
            </w:r>
            <w:r>
              <w:rPr>
                <w:i/>
                <w:spacing w:val="-2"/>
              </w:rPr>
              <w:t>classes</w:t>
            </w:r>
          </w:p>
        </w:tc>
        <w:tc>
          <w:tcPr>
            <w:tcW w:w="1080" w:type="dxa"/>
          </w:tcPr>
          <w:p w14:paraId="5DA523BB" w14:textId="77777777" w:rsidR="00611579" w:rsidRDefault="00DE2936" w:rsidP="00A83B41">
            <w:pPr>
              <w:pStyle w:val="TableParagraph"/>
              <w:tabs>
                <w:tab w:val="left" w:pos="0"/>
              </w:tabs>
              <w:ind w:left="108"/>
              <w:rPr>
                <w:i/>
              </w:rPr>
            </w:pPr>
            <w:r>
              <w:rPr>
                <w:i/>
                <w:spacing w:val="-10"/>
              </w:rPr>
              <w:t>5</w:t>
            </w:r>
          </w:p>
        </w:tc>
      </w:tr>
      <w:tr w:rsidR="00611579" w14:paraId="73A55250" w14:textId="77777777">
        <w:trPr>
          <w:trHeight w:val="582"/>
        </w:trPr>
        <w:tc>
          <w:tcPr>
            <w:tcW w:w="859" w:type="dxa"/>
          </w:tcPr>
          <w:p w14:paraId="193B147E" w14:textId="77777777" w:rsidR="00611579" w:rsidRDefault="00DE2936" w:rsidP="00A83B41">
            <w:pPr>
              <w:pStyle w:val="TableParagraph"/>
              <w:tabs>
                <w:tab w:val="left" w:pos="0"/>
              </w:tabs>
              <w:rPr>
                <w:b/>
              </w:rPr>
            </w:pPr>
            <w:r>
              <w:rPr>
                <w:b/>
                <w:spacing w:val="-10"/>
              </w:rPr>
              <w:t>3</w:t>
            </w:r>
          </w:p>
        </w:tc>
        <w:tc>
          <w:tcPr>
            <w:tcW w:w="6983" w:type="dxa"/>
          </w:tcPr>
          <w:p w14:paraId="0A8DDC53" w14:textId="77777777" w:rsidR="00611579" w:rsidRDefault="00DE2936" w:rsidP="00A83B41">
            <w:pPr>
              <w:pStyle w:val="TableParagraph"/>
              <w:tabs>
                <w:tab w:val="left" w:pos="0"/>
              </w:tabs>
              <w:rPr>
                <w:b/>
              </w:rPr>
            </w:pPr>
            <w:r>
              <w:rPr>
                <w:b/>
              </w:rPr>
              <w:t>Chemistry,</w:t>
            </w:r>
            <w:r>
              <w:rPr>
                <w:b/>
                <w:spacing w:val="47"/>
              </w:rPr>
              <w:t xml:space="preserve"> </w:t>
            </w:r>
            <w:r>
              <w:rPr>
                <w:b/>
              </w:rPr>
              <w:t>classification,</w:t>
            </w:r>
            <w:r>
              <w:rPr>
                <w:b/>
                <w:spacing w:val="45"/>
              </w:rPr>
              <w:t xml:space="preserve"> </w:t>
            </w:r>
            <w:r>
              <w:rPr>
                <w:b/>
              </w:rPr>
              <w:t>sources,</w:t>
            </w:r>
            <w:r>
              <w:rPr>
                <w:b/>
                <w:spacing w:val="46"/>
              </w:rPr>
              <w:t xml:space="preserve"> </w:t>
            </w:r>
            <w:r>
              <w:rPr>
                <w:b/>
              </w:rPr>
              <w:t>uses</w:t>
            </w:r>
            <w:r>
              <w:rPr>
                <w:b/>
                <w:spacing w:val="45"/>
              </w:rPr>
              <w:t xml:space="preserve"> </w:t>
            </w:r>
            <w:r>
              <w:rPr>
                <w:b/>
              </w:rPr>
              <w:t>and</w:t>
            </w:r>
            <w:r>
              <w:rPr>
                <w:b/>
                <w:spacing w:val="45"/>
              </w:rPr>
              <w:t xml:space="preserve"> </w:t>
            </w:r>
            <w:r>
              <w:rPr>
                <w:b/>
              </w:rPr>
              <w:t>structure-</w:t>
            </w:r>
            <w:r>
              <w:rPr>
                <w:b/>
                <w:spacing w:val="49"/>
              </w:rPr>
              <w:t xml:space="preserve"> </w:t>
            </w:r>
            <w:r>
              <w:rPr>
                <w:b/>
              </w:rPr>
              <w:t>elucidation</w:t>
            </w:r>
            <w:r>
              <w:rPr>
                <w:b/>
                <w:spacing w:val="45"/>
              </w:rPr>
              <w:t xml:space="preserve"> </w:t>
            </w:r>
            <w:r>
              <w:rPr>
                <w:b/>
                <w:spacing w:val="-5"/>
              </w:rPr>
              <w:t>by</w:t>
            </w:r>
          </w:p>
          <w:p w14:paraId="7F4A189E" w14:textId="77777777" w:rsidR="00611579" w:rsidRDefault="00DE2936" w:rsidP="00A83B41">
            <w:pPr>
              <w:pStyle w:val="TableParagraph"/>
              <w:tabs>
                <w:tab w:val="left" w:pos="0"/>
              </w:tabs>
              <w:spacing w:before="39"/>
              <w:rPr>
                <w:b/>
              </w:rPr>
            </w:pPr>
            <w:r>
              <w:rPr>
                <w:b/>
              </w:rPr>
              <w:t>spectral</w:t>
            </w:r>
            <w:r>
              <w:rPr>
                <w:b/>
                <w:spacing w:val="-4"/>
              </w:rPr>
              <w:t xml:space="preserve"> </w:t>
            </w:r>
            <w:r>
              <w:rPr>
                <w:b/>
              </w:rPr>
              <w:t>methods</w:t>
            </w:r>
            <w:r>
              <w:rPr>
                <w:b/>
                <w:spacing w:val="-5"/>
              </w:rPr>
              <w:t xml:space="preserve"> </w:t>
            </w:r>
            <w:r>
              <w:rPr>
                <w:b/>
              </w:rPr>
              <w:t xml:space="preserve">of </w:t>
            </w:r>
            <w:r>
              <w:rPr>
                <w:b/>
                <w:spacing w:val="-2"/>
              </w:rPr>
              <w:t>flavanoids.</w:t>
            </w:r>
          </w:p>
        </w:tc>
        <w:tc>
          <w:tcPr>
            <w:tcW w:w="1080" w:type="dxa"/>
          </w:tcPr>
          <w:p w14:paraId="589F55A4" w14:textId="77777777" w:rsidR="00611579" w:rsidRDefault="00DE2936" w:rsidP="00A83B41">
            <w:pPr>
              <w:pStyle w:val="TableParagraph"/>
              <w:tabs>
                <w:tab w:val="left" w:pos="0"/>
              </w:tabs>
              <w:ind w:left="108"/>
              <w:rPr>
                <w:b/>
              </w:rPr>
            </w:pPr>
            <w:r>
              <w:rPr>
                <w:b/>
                <w:spacing w:val="-10"/>
              </w:rPr>
              <w:t>8</w:t>
            </w:r>
          </w:p>
        </w:tc>
      </w:tr>
      <w:tr w:rsidR="00611579" w14:paraId="0614599C" w14:textId="77777777">
        <w:trPr>
          <w:trHeight w:val="580"/>
        </w:trPr>
        <w:tc>
          <w:tcPr>
            <w:tcW w:w="859" w:type="dxa"/>
          </w:tcPr>
          <w:p w14:paraId="2853A9D2" w14:textId="77777777" w:rsidR="00611579" w:rsidRDefault="00DE2936" w:rsidP="00A83B41">
            <w:pPr>
              <w:pStyle w:val="TableParagraph"/>
              <w:tabs>
                <w:tab w:val="left" w:pos="0"/>
              </w:tabs>
              <w:rPr>
                <w:i/>
              </w:rPr>
            </w:pPr>
            <w:r>
              <w:rPr>
                <w:i/>
                <w:spacing w:val="-5"/>
              </w:rPr>
              <w:t>3.1</w:t>
            </w:r>
          </w:p>
        </w:tc>
        <w:tc>
          <w:tcPr>
            <w:tcW w:w="6983" w:type="dxa"/>
          </w:tcPr>
          <w:p w14:paraId="2CA6A05A" w14:textId="77777777" w:rsidR="00611579" w:rsidRDefault="00DE2936" w:rsidP="00A83B41">
            <w:pPr>
              <w:pStyle w:val="TableParagraph"/>
              <w:tabs>
                <w:tab w:val="left" w:pos="0"/>
              </w:tabs>
              <w:rPr>
                <w:i/>
              </w:rPr>
            </w:pPr>
            <w:r>
              <w:rPr>
                <w:i/>
              </w:rPr>
              <w:t>Self-study</w:t>
            </w:r>
            <w:r>
              <w:rPr>
                <w:i/>
                <w:spacing w:val="2"/>
              </w:rPr>
              <w:t xml:space="preserve"> </w:t>
            </w:r>
            <w:r>
              <w:rPr>
                <w:i/>
              </w:rPr>
              <w:t>–</w:t>
            </w:r>
            <w:r>
              <w:rPr>
                <w:i/>
                <w:spacing w:val="4"/>
              </w:rPr>
              <w:t xml:space="preserve"> </w:t>
            </w:r>
            <w:r>
              <w:rPr>
                <w:i/>
              </w:rPr>
              <w:t>Comparative</w:t>
            </w:r>
            <w:r>
              <w:rPr>
                <w:i/>
                <w:spacing w:val="4"/>
              </w:rPr>
              <w:t xml:space="preserve"> </w:t>
            </w:r>
            <w:r>
              <w:rPr>
                <w:i/>
              </w:rPr>
              <w:t>spectral</w:t>
            </w:r>
            <w:r>
              <w:rPr>
                <w:i/>
                <w:spacing w:val="5"/>
              </w:rPr>
              <w:t xml:space="preserve"> </w:t>
            </w:r>
            <w:r>
              <w:rPr>
                <w:i/>
              </w:rPr>
              <w:t>analysis</w:t>
            </w:r>
            <w:r>
              <w:rPr>
                <w:i/>
                <w:spacing w:val="4"/>
              </w:rPr>
              <w:t xml:space="preserve"> </w:t>
            </w:r>
            <w:r>
              <w:rPr>
                <w:i/>
              </w:rPr>
              <w:t>&amp; recent</w:t>
            </w:r>
            <w:r>
              <w:rPr>
                <w:i/>
                <w:spacing w:val="5"/>
              </w:rPr>
              <w:t xml:space="preserve"> </w:t>
            </w:r>
            <w:r>
              <w:rPr>
                <w:i/>
              </w:rPr>
              <w:t>application</w:t>
            </w:r>
            <w:r>
              <w:rPr>
                <w:i/>
                <w:spacing w:val="4"/>
              </w:rPr>
              <w:t xml:space="preserve"> </w:t>
            </w:r>
            <w:r>
              <w:rPr>
                <w:i/>
              </w:rPr>
              <w:t>of</w:t>
            </w:r>
            <w:r>
              <w:rPr>
                <w:i/>
                <w:spacing w:val="5"/>
              </w:rPr>
              <w:t xml:space="preserve"> </w:t>
            </w:r>
            <w:r>
              <w:rPr>
                <w:i/>
                <w:spacing w:val="-2"/>
              </w:rPr>
              <w:t>different</w:t>
            </w:r>
          </w:p>
          <w:p w14:paraId="0F6265FA" w14:textId="77777777" w:rsidR="00611579" w:rsidRDefault="00DE2936" w:rsidP="00A83B41">
            <w:pPr>
              <w:pStyle w:val="TableParagraph"/>
              <w:tabs>
                <w:tab w:val="left" w:pos="0"/>
              </w:tabs>
              <w:spacing w:before="37"/>
              <w:rPr>
                <w:i/>
              </w:rPr>
            </w:pPr>
            <w:r>
              <w:rPr>
                <w:i/>
              </w:rPr>
              <w:t>classes</w:t>
            </w:r>
            <w:r>
              <w:rPr>
                <w:i/>
                <w:spacing w:val="-3"/>
              </w:rPr>
              <w:t xml:space="preserve"> </w:t>
            </w:r>
            <w:r>
              <w:rPr>
                <w:i/>
              </w:rPr>
              <w:t>of</w:t>
            </w:r>
            <w:r>
              <w:rPr>
                <w:i/>
                <w:spacing w:val="-2"/>
              </w:rPr>
              <w:t xml:space="preserve"> flavanoids.</w:t>
            </w:r>
          </w:p>
        </w:tc>
        <w:tc>
          <w:tcPr>
            <w:tcW w:w="1080" w:type="dxa"/>
          </w:tcPr>
          <w:p w14:paraId="4CEEF406" w14:textId="77777777" w:rsidR="00611579" w:rsidRDefault="00DE2936" w:rsidP="00A83B41">
            <w:pPr>
              <w:pStyle w:val="TableParagraph"/>
              <w:tabs>
                <w:tab w:val="left" w:pos="0"/>
              </w:tabs>
              <w:ind w:left="108"/>
              <w:rPr>
                <w:i/>
              </w:rPr>
            </w:pPr>
            <w:r>
              <w:rPr>
                <w:i/>
                <w:spacing w:val="-10"/>
              </w:rPr>
              <w:t>4</w:t>
            </w:r>
          </w:p>
        </w:tc>
      </w:tr>
      <w:tr w:rsidR="00611579" w14:paraId="70E804F0" w14:textId="77777777">
        <w:trPr>
          <w:trHeight w:val="1747"/>
        </w:trPr>
        <w:tc>
          <w:tcPr>
            <w:tcW w:w="859" w:type="dxa"/>
          </w:tcPr>
          <w:p w14:paraId="55BE5777" w14:textId="77777777" w:rsidR="00611579" w:rsidRDefault="00DE2936" w:rsidP="00A83B41">
            <w:pPr>
              <w:pStyle w:val="TableParagraph"/>
              <w:tabs>
                <w:tab w:val="left" w:pos="0"/>
              </w:tabs>
              <w:spacing w:before="3"/>
            </w:pPr>
            <w:r>
              <w:rPr>
                <w:spacing w:val="-10"/>
              </w:rPr>
              <w:t>4</w:t>
            </w:r>
          </w:p>
        </w:tc>
        <w:tc>
          <w:tcPr>
            <w:tcW w:w="6983" w:type="dxa"/>
          </w:tcPr>
          <w:p w14:paraId="022E4700" w14:textId="77777777" w:rsidR="00611579" w:rsidRDefault="00DE2936" w:rsidP="00A83B41">
            <w:pPr>
              <w:pStyle w:val="TableParagraph"/>
              <w:tabs>
                <w:tab w:val="left" w:pos="0"/>
              </w:tabs>
              <w:spacing w:before="3" w:line="276" w:lineRule="auto"/>
              <w:ind w:right="100"/>
              <w:jc w:val="both"/>
              <w:rPr>
                <w:b/>
              </w:rPr>
            </w:pPr>
            <w:r>
              <w:rPr>
                <w:b/>
              </w:rPr>
              <w:t>Study of following therapeutic classes of agents of plant and animal origin with respect to sources, applications and chemistry (any two examples of each class).</w:t>
            </w:r>
          </w:p>
          <w:p w14:paraId="44668B83" w14:textId="77777777" w:rsidR="00611579" w:rsidRDefault="00DE2936" w:rsidP="00A83B41">
            <w:pPr>
              <w:pStyle w:val="TableParagraph"/>
              <w:numPr>
                <w:ilvl w:val="0"/>
                <w:numId w:val="39"/>
              </w:numPr>
              <w:tabs>
                <w:tab w:val="left" w:pos="0"/>
                <w:tab w:val="left" w:pos="571"/>
              </w:tabs>
              <w:spacing w:before="0" w:line="252" w:lineRule="exact"/>
              <w:ind w:left="571" w:hanging="358"/>
            </w:pPr>
            <w:r>
              <w:rPr>
                <w:spacing w:val="-2"/>
              </w:rPr>
              <w:t>Antibacterial</w:t>
            </w:r>
          </w:p>
          <w:p w14:paraId="2D03097E" w14:textId="77777777" w:rsidR="00611579" w:rsidRDefault="00DE2936" w:rsidP="00A83B41">
            <w:pPr>
              <w:pStyle w:val="TableParagraph"/>
              <w:numPr>
                <w:ilvl w:val="0"/>
                <w:numId w:val="39"/>
              </w:numPr>
              <w:tabs>
                <w:tab w:val="left" w:pos="0"/>
                <w:tab w:val="left" w:pos="571"/>
              </w:tabs>
              <w:spacing w:before="37"/>
              <w:ind w:left="571" w:hanging="358"/>
            </w:pPr>
            <w:r>
              <w:t>Hepatoprotective</w:t>
            </w:r>
            <w:r>
              <w:rPr>
                <w:spacing w:val="-9"/>
              </w:rPr>
              <w:t xml:space="preserve"> </w:t>
            </w:r>
            <w:r>
              <w:t>&amp;</w:t>
            </w:r>
            <w:r>
              <w:rPr>
                <w:spacing w:val="-8"/>
              </w:rPr>
              <w:t xml:space="preserve"> </w:t>
            </w:r>
            <w:r>
              <w:t>Hypolipidemic</w:t>
            </w:r>
            <w:r>
              <w:rPr>
                <w:spacing w:val="-8"/>
              </w:rPr>
              <w:t xml:space="preserve"> </w:t>
            </w:r>
            <w:r>
              <w:rPr>
                <w:spacing w:val="-2"/>
              </w:rPr>
              <w:t>agent</w:t>
            </w:r>
          </w:p>
          <w:p w14:paraId="688FFCA4" w14:textId="77777777" w:rsidR="00611579" w:rsidRDefault="00DE2936" w:rsidP="00A83B41">
            <w:pPr>
              <w:pStyle w:val="TableParagraph"/>
              <w:numPr>
                <w:ilvl w:val="0"/>
                <w:numId w:val="39"/>
              </w:numPr>
              <w:tabs>
                <w:tab w:val="left" w:pos="0"/>
                <w:tab w:val="left" w:pos="571"/>
              </w:tabs>
              <w:spacing w:before="40"/>
              <w:ind w:left="571" w:hanging="358"/>
            </w:pPr>
            <w:r>
              <w:rPr>
                <w:spacing w:val="-2"/>
              </w:rPr>
              <w:t>Antivirals</w:t>
            </w:r>
          </w:p>
        </w:tc>
        <w:tc>
          <w:tcPr>
            <w:tcW w:w="1080" w:type="dxa"/>
          </w:tcPr>
          <w:p w14:paraId="76DBFF8F" w14:textId="77777777" w:rsidR="00611579" w:rsidRDefault="00DE2936" w:rsidP="00A83B41">
            <w:pPr>
              <w:pStyle w:val="TableParagraph"/>
              <w:tabs>
                <w:tab w:val="left" w:pos="0"/>
              </w:tabs>
              <w:spacing w:before="3"/>
              <w:ind w:left="108"/>
              <w:rPr>
                <w:b/>
              </w:rPr>
            </w:pPr>
            <w:r>
              <w:rPr>
                <w:b/>
                <w:spacing w:val="-10"/>
              </w:rPr>
              <w:t>6</w:t>
            </w:r>
          </w:p>
        </w:tc>
      </w:tr>
      <w:tr w:rsidR="00611579" w14:paraId="4A7E3090" w14:textId="77777777">
        <w:trPr>
          <w:trHeight w:val="873"/>
        </w:trPr>
        <w:tc>
          <w:tcPr>
            <w:tcW w:w="859" w:type="dxa"/>
          </w:tcPr>
          <w:p w14:paraId="10124BEC" w14:textId="77777777" w:rsidR="00611579" w:rsidRDefault="00DE2936" w:rsidP="00A83B41">
            <w:pPr>
              <w:pStyle w:val="TableParagraph"/>
              <w:tabs>
                <w:tab w:val="left" w:pos="0"/>
              </w:tabs>
            </w:pPr>
            <w:r>
              <w:rPr>
                <w:spacing w:val="-10"/>
              </w:rPr>
              <w:t>5</w:t>
            </w:r>
          </w:p>
        </w:tc>
        <w:tc>
          <w:tcPr>
            <w:tcW w:w="6983" w:type="dxa"/>
          </w:tcPr>
          <w:p w14:paraId="28F76365" w14:textId="77777777" w:rsidR="00611579" w:rsidRDefault="00DE2936" w:rsidP="00A83B41">
            <w:pPr>
              <w:pStyle w:val="TableParagraph"/>
              <w:tabs>
                <w:tab w:val="left" w:pos="0"/>
              </w:tabs>
              <w:rPr>
                <w:b/>
              </w:rPr>
            </w:pPr>
            <w:r>
              <w:rPr>
                <w:b/>
              </w:rPr>
              <w:t>Marine</w:t>
            </w:r>
            <w:r>
              <w:rPr>
                <w:b/>
                <w:spacing w:val="-4"/>
              </w:rPr>
              <w:t xml:space="preserve"> </w:t>
            </w:r>
            <w:r>
              <w:rPr>
                <w:b/>
              </w:rPr>
              <w:t>drugs</w:t>
            </w:r>
            <w:r>
              <w:rPr>
                <w:b/>
                <w:spacing w:val="-3"/>
              </w:rPr>
              <w:t xml:space="preserve"> </w:t>
            </w:r>
            <w:r>
              <w:rPr>
                <w:b/>
              </w:rPr>
              <w:t>of</w:t>
            </w:r>
            <w:r>
              <w:rPr>
                <w:b/>
                <w:spacing w:val="-4"/>
              </w:rPr>
              <w:t xml:space="preserve"> </w:t>
            </w:r>
            <w:r>
              <w:rPr>
                <w:b/>
              </w:rPr>
              <w:t>different</w:t>
            </w:r>
            <w:r>
              <w:rPr>
                <w:b/>
                <w:spacing w:val="-8"/>
              </w:rPr>
              <w:t xml:space="preserve"> </w:t>
            </w:r>
            <w:r>
              <w:rPr>
                <w:b/>
              </w:rPr>
              <w:t>therapeutic</w:t>
            </w:r>
            <w:r>
              <w:rPr>
                <w:b/>
                <w:spacing w:val="-3"/>
              </w:rPr>
              <w:t xml:space="preserve"> </w:t>
            </w:r>
            <w:r>
              <w:rPr>
                <w:b/>
                <w:spacing w:val="-2"/>
              </w:rPr>
              <w:t>classes</w:t>
            </w:r>
          </w:p>
          <w:p w14:paraId="35ACD82F" w14:textId="77777777" w:rsidR="00611579" w:rsidRDefault="00DE2936" w:rsidP="00A83B41">
            <w:pPr>
              <w:pStyle w:val="TableParagraph"/>
              <w:tabs>
                <w:tab w:val="left" w:pos="0"/>
              </w:tabs>
              <w:spacing w:before="0" w:line="290" w:lineRule="atLeast"/>
            </w:pPr>
            <w:r>
              <w:t>1)</w:t>
            </w:r>
            <w:r>
              <w:rPr>
                <w:spacing w:val="40"/>
              </w:rPr>
              <w:t xml:space="preserve"> </w:t>
            </w:r>
            <w:r>
              <w:t>Anticancer</w:t>
            </w:r>
            <w:r>
              <w:rPr>
                <w:spacing w:val="40"/>
              </w:rPr>
              <w:t xml:space="preserve"> </w:t>
            </w:r>
            <w:r>
              <w:t>2)</w:t>
            </w:r>
            <w:r>
              <w:rPr>
                <w:spacing w:val="40"/>
              </w:rPr>
              <w:t xml:space="preserve"> </w:t>
            </w:r>
            <w:r>
              <w:t>Cardiovascular</w:t>
            </w:r>
            <w:r>
              <w:rPr>
                <w:spacing w:val="40"/>
              </w:rPr>
              <w:t xml:space="preserve"> </w:t>
            </w:r>
            <w:r>
              <w:t>drugs</w:t>
            </w:r>
            <w:r>
              <w:rPr>
                <w:spacing w:val="40"/>
              </w:rPr>
              <w:t xml:space="preserve"> </w:t>
            </w:r>
            <w:r>
              <w:t>3)</w:t>
            </w:r>
            <w:r>
              <w:rPr>
                <w:spacing w:val="40"/>
              </w:rPr>
              <w:t xml:space="preserve"> </w:t>
            </w:r>
            <w:r>
              <w:t>Antivirals</w:t>
            </w:r>
            <w:r>
              <w:rPr>
                <w:spacing w:val="40"/>
              </w:rPr>
              <w:t xml:space="preserve"> </w:t>
            </w:r>
            <w:r>
              <w:t>4)</w:t>
            </w:r>
            <w:r>
              <w:rPr>
                <w:spacing w:val="40"/>
              </w:rPr>
              <w:t xml:space="preserve"> </w:t>
            </w:r>
            <w:r>
              <w:t>Anthelmintics</w:t>
            </w:r>
            <w:r>
              <w:rPr>
                <w:spacing w:val="40"/>
              </w:rPr>
              <w:t xml:space="preserve"> </w:t>
            </w:r>
            <w:r>
              <w:t>5) Marine toxins</w:t>
            </w:r>
          </w:p>
        </w:tc>
        <w:tc>
          <w:tcPr>
            <w:tcW w:w="1080" w:type="dxa"/>
          </w:tcPr>
          <w:p w14:paraId="42EE4948" w14:textId="77777777" w:rsidR="00611579" w:rsidRDefault="00DE2936" w:rsidP="00A83B41">
            <w:pPr>
              <w:pStyle w:val="TableParagraph"/>
              <w:tabs>
                <w:tab w:val="left" w:pos="0"/>
              </w:tabs>
              <w:ind w:left="108"/>
              <w:rPr>
                <w:b/>
              </w:rPr>
            </w:pPr>
            <w:r>
              <w:rPr>
                <w:b/>
                <w:spacing w:val="-10"/>
              </w:rPr>
              <w:t>6</w:t>
            </w:r>
          </w:p>
        </w:tc>
      </w:tr>
      <w:tr w:rsidR="00611579" w14:paraId="26ED92A2" w14:textId="77777777">
        <w:trPr>
          <w:trHeight w:val="870"/>
        </w:trPr>
        <w:tc>
          <w:tcPr>
            <w:tcW w:w="859" w:type="dxa"/>
          </w:tcPr>
          <w:p w14:paraId="6619E33F" w14:textId="77777777" w:rsidR="00611579" w:rsidRDefault="00DE2936" w:rsidP="00A83B41">
            <w:pPr>
              <w:pStyle w:val="TableParagraph"/>
              <w:tabs>
                <w:tab w:val="left" w:pos="0"/>
              </w:tabs>
            </w:pPr>
            <w:r>
              <w:rPr>
                <w:spacing w:val="-10"/>
              </w:rPr>
              <w:t>6</w:t>
            </w:r>
          </w:p>
        </w:tc>
        <w:tc>
          <w:tcPr>
            <w:tcW w:w="6983" w:type="dxa"/>
          </w:tcPr>
          <w:p w14:paraId="0A2FC70D" w14:textId="77777777" w:rsidR="00611579" w:rsidRDefault="00DE2936" w:rsidP="00A83B41">
            <w:pPr>
              <w:pStyle w:val="TableParagraph"/>
              <w:tabs>
                <w:tab w:val="left" w:pos="0"/>
              </w:tabs>
              <w:spacing w:line="276" w:lineRule="auto"/>
              <w:rPr>
                <w:b/>
              </w:rPr>
            </w:pPr>
            <w:r>
              <w:rPr>
                <w:b/>
              </w:rPr>
              <w:t>Study</w:t>
            </w:r>
            <w:r>
              <w:rPr>
                <w:b/>
                <w:spacing w:val="80"/>
              </w:rPr>
              <w:t xml:space="preserve"> </w:t>
            </w:r>
            <w:r>
              <w:rPr>
                <w:b/>
              </w:rPr>
              <w:t>of</w:t>
            </w:r>
            <w:r>
              <w:rPr>
                <w:b/>
                <w:spacing w:val="80"/>
              </w:rPr>
              <w:t xml:space="preserve"> </w:t>
            </w:r>
            <w:r>
              <w:rPr>
                <w:b/>
              </w:rPr>
              <w:t>photosensitizers</w:t>
            </w:r>
            <w:r>
              <w:rPr>
                <w:b/>
                <w:spacing w:val="80"/>
              </w:rPr>
              <w:t xml:space="preserve"> </w:t>
            </w:r>
            <w:r>
              <w:rPr>
                <w:b/>
              </w:rPr>
              <w:t>of</w:t>
            </w:r>
            <w:r>
              <w:rPr>
                <w:b/>
                <w:spacing w:val="80"/>
              </w:rPr>
              <w:t xml:space="preserve"> </w:t>
            </w:r>
            <w:r>
              <w:rPr>
                <w:b/>
              </w:rPr>
              <w:t>natural</w:t>
            </w:r>
            <w:r>
              <w:rPr>
                <w:b/>
                <w:spacing w:val="80"/>
              </w:rPr>
              <w:t xml:space="preserve"> </w:t>
            </w:r>
            <w:r>
              <w:rPr>
                <w:b/>
              </w:rPr>
              <w:t>origin</w:t>
            </w:r>
            <w:r>
              <w:rPr>
                <w:b/>
                <w:spacing w:val="80"/>
              </w:rPr>
              <w:t xml:space="preserve"> </w:t>
            </w:r>
            <w:r>
              <w:rPr>
                <w:b/>
              </w:rPr>
              <w:t>such</w:t>
            </w:r>
            <w:r>
              <w:rPr>
                <w:b/>
                <w:spacing w:val="80"/>
              </w:rPr>
              <w:t xml:space="preserve"> </w:t>
            </w:r>
            <w:r>
              <w:rPr>
                <w:b/>
              </w:rPr>
              <w:t>as</w:t>
            </w:r>
            <w:r>
              <w:rPr>
                <w:b/>
                <w:spacing w:val="80"/>
              </w:rPr>
              <w:t xml:space="preserve"> </w:t>
            </w:r>
            <w:r>
              <w:rPr>
                <w:b/>
              </w:rPr>
              <w:t>porphyrins,</w:t>
            </w:r>
            <w:r>
              <w:rPr>
                <w:b/>
                <w:spacing w:val="80"/>
              </w:rPr>
              <w:t xml:space="preserve"> </w:t>
            </w:r>
            <w:r>
              <w:rPr>
                <w:b/>
              </w:rPr>
              <w:t>psoralenes,</w:t>
            </w:r>
            <w:r>
              <w:rPr>
                <w:b/>
                <w:spacing w:val="-4"/>
              </w:rPr>
              <w:t xml:space="preserve"> </w:t>
            </w:r>
            <w:r>
              <w:rPr>
                <w:b/>
              </w:rPr>
              <w:t>thiophenes,</w:t>
            </w:r>
            <w:r>
              <w:rPr>
                <w:b/>
                <w:spacing w:val="-1"/>
              </w:rPr>
              <w:t xml:space="preserve"> </w:t>
            </w:r>
            <w:r>
              <w:rPr>
                <w:b/>
              </w:rPr>
              <w:t>quinines</w:t>
            </w:r>
            <w:r>
              <w:rPr>
                <w:b/>
                <w:spacing w:val="-1"/>
              </w:rPr>
              <w:t xml:space="preserve"> </w:t>
            </w:r>
            <w:r>
              <w:rPr>
                <w:b/>
              </w:rPr>
              <w:t>and</w:t>
            </w:r>
            <w:r>
              <w:rPr>
                <w:b/>
                <w:spacing w:val="-1"/>
              </w:rPr>
              <w:t xml:space="preserve"> </w:t>
            </w:r>
            <w:r>
              <w:rPr>
                <w:b/>
              </w:rPr>
              <w:t>their</w:t>
            </w:r>
            <w:r>
              <w:rPr>
                <w:b/>
                <w:spacing w:val="-2"/>
              </w:rPr>
              <w:t xml:space="preserve"> </w:t>
            </w:r>
            <w:r>
              <w:rPr>
                <w:b/>
              </w:rPr>
              <w:t>significance</w:t>
            </w:r>
            <w:r>
              <w:rPr>
                <w:b/>
                <w:spacing w:val="-1"/>
              </w:rPr>
              <w:t xml:space="preserve"> </w:t>
            </w:r>
            <w:r>
              <w:rPr>
                <w:b/>
              </w:rPr>
              <w:t>in</w:t>
            </w:r>
            <w:r>
              <w:rPr>
                <w:b/>
                <w:spacing w:val="-1"/>
              </w:rPr>
              <w:t xml:space="preserve"> </w:t>
            </w:r>
            <w:r>
              <w:rPr>
                <w:b/>
                <w:spacing w:val="-2"/>
              </w:rPr>
              <w:t>Photodynamic</w:t>
            </w:r>
          </w:p>
          <w:p w14:paraId="65F3E50F" w14:textId="77777777" w:rsidR="00611579" w:rsidRDefault="00DE2936" w:rsidP="00A83B41">
            <w:pPr>
              <w:pStyle w:val="TableParagraph"/>
              <w:tabs>
                <w:tab w:val="left" w:pos="0"/>
              </w:tabs>
              <w:spacing w:before="0" w:line="252" w:lineRule="exact"/>
              <w:rPr>
                <w:b/>
              </w:rPr>
            </w:pPr>
            <w:r>
              <w:rPr>
                <w:b/>
              </w:rPr>
              <w:t>therapy</w:t>
            </w:r>
            <w:r>
              <w:rPr>
                <w:b/>
                <w:spacing w:val="-5"/>
              </w:rPr>
              <w:t xml:space="preserve"> </w:t>
            </w:r>
            <w:r>
              <w:rPr>
                <w:b/>
              </w:rPr>
              <w:t>(PDT)</w:t>
            </w:r>
            <w:r>
              <w:rPr>
                <w:b/>
                <w:spacing w:val="-1"/>
              </w:rPr>
              <w:t xml:space="preserve"> </w:t>
            </w:r>
            <w:r>
              <w:rPr>
                <w:b/>
              </w:rPr>
              <w:t>and</w:t>
            </w:r>
            <w:r>
              <w:rPr>
                <w:b/>
                <w:spacing w:val="-4"/>
              </w:rPr>
              <w:t xml:space="preserve"> </w:t>
            </w:r>
            <w:r>
              <w:rPr>
                <w:b/>
                <w:spacing w:val="-2"/>
              </w:rPr>
              <w:t>phytotoxicity.</w:t>
            </w:r>
          </w:p>
        </w:tc>
        <w:tc>
          <w:tcPr>
            <w:tcW w:w="1080" w:type="dxa"/>
          </w:tcPr>
          <w:p w14:paraId="58A75826" w14:textId="77777777" w:rsidR="00611579" w:rsidRDefault="00DE2936" w:rsidP="00A83B41">
            <w:pPr>
              <w:pStyle w:val="TableParagraph"/>
              <w:tabs>
                <w:tab w:val="left" w:pos="0"/>
              </w:tabs>
              <w:ind w:left="108"/>
              <w:rPr>
                <w:b/>
              </w:rPr>
            </w:pPr>
            <w:r>
              <w:rPr>
                <w:b/>
                <w:spacing w:val="-10"/>
              </w:rPr>
              <w:t>6</w:t>
            </w:r>
          </w:p>
        </w:tc>
      </w:tr>
      <w:tr w:rsidR="00611579" w14:paraId="64FC8434" w14:textId="77777777">
        <w:trPr>
          <w:trHeight w:val="292"/>
        </w:trPr>
        <w:tc>
          <w:tcPr>
            <w:tcW w:w="859" w:type="dxa"/>
          </w:tcPr>
          <w:p w14:paraId="031F08C1" w14:textId="77777777" w:rsidR="00611579" w:rsidRDefault="00DE2936" w:rsidP="00A83B41">
            <w:pPr>
              <w:pStyle w:val="TableParagraph"/>
              <w:tabs>
                <w:tab w:val="left" w:pos="0"/>
              </w:tabs>
              <w:spacing w:before="3"/>
              <w:rPr>
                <w:i/>
              </w:rPr>
            </w:pPr>
            <w:r>
              <w:rPr>
                <w:i/>
                <w:spacing w:val="-5"/>
              </w:rPr>
              <w:t>6.1</w:t>
            </w:r>
          </w:p>
        </w:tc>
        <w:tc>
          <w:tcPr>
            <w:tcW w:w="6983" w:type="dxa"/>
          </w:tcPr>
          <w:p w14:paraId="589F748E" w14:textId="77777777" w:rsidR="00611579" w:rsidRDefault="00DE2936" w:rsidP="00A83B41">
            <w:pPr>
              <w:pStyle w:val="TableParagraph"/>
              <w:tabs>
                <w:tab w:val="left" w:pos="0"/>
              </w:tabs>
              <w:spacing w:before="3"/>
              <w:rPr>
                <w:i/>
              </w:rPr>
            </w:pPr>
            <w:r>
              <w:rPr>
                <w:i/>
              </w:rPr>
              <w:t>Self-study-Role</w:t>
            </w:r>
            <w:r>
              <w:rPr>
                <w:i/>
                <w:spacing w:val="-4"/>
              </w:rPr>
              <w:t xml:space="preserve"> </w:t>
            </w:r>
            <w:r>
              <w:rPr>
                <w:i/>
              </w:rPr>
              <w:t>of</w:t>
            </w:r>
            <w:r>
              <w:rPr>
                <w:i/>
                <w:spacing w:val="-2"/>
              </w:rPr>
              <w:t xml:space="preserve"> </w:t>
            </w:r>
            <w:r>
              <w:rPr>
                <w:i/>
              </w:rPr>
              <w:t>PDT</w:t>
            </w:r>
            <w:r>
              <w:rPr>
                <w:i/>
                <w:spacing w:val="-3"/>
              </w:rPr>
              <w:t xml:space="preserve"> </w:t>
            </w:r>
            <w:r>
              <w:rPr>
                <w:i/>
              </w:rPr>
              <w:t>in</w:t>
            </w:r>
            <w:r>
              <w:rPr>
                <w:i/>
                <w:spacing w:val="-5"/>
              </w:rPr>
              <w:t xml:space="preserve"> </w:t>
            </w:r>
            <w:r>
              <w:rPr>
                <w:i/>
              </w:rPr>
              <w:t>health</w:t>
            </w:r>
            <w:r>
              <w:rPr>
                <w:i/>
                <w:spacing w:val="-3"/>
              </w:rPr>
              <w:t xml:space="preserve"> </w:t>
            </w:r>
            <w:r>
              <w:rPr>
                <w:i/>
              </w:rPr>
              <w:t>care</w:t>
            </w:r>
            <w:r>
              <w:rPr>
                <w:i/>
                <w:spacing w:val="-3"/>
              </w:rPr>
              <w:t xml:space="preserve"> </w:t>
            </w:r>
            <w:r>
              <w:rPr>
                <w:i/>
              </w:rPr>
              <w:t>with</w:t>
            </w:r>
            <w:r>
              <w:rPr>
                <w:i/>
                <w:spacing w:val="-3"/>
              </w:rPr>
              <w:t xml:space="preserve"> </w:t>
            </w:r>
            <w:r>
              <w:rPr>
                <w:i/>
                <w:spacing w:val="-2"/>
              </w:rPr>
              <w:t>examples.</w:t>
            </w:r>
          </w:p>
        </w:tc>
        <w:tc>
          <w:tcPr>
            <w:tcW w:w="1080" w:type="dxa"/>
          </w:tcPr>
          <w:p w14:paraId="78475E60" w14:textId="77777777" w:rsidR="00611579" w:rsidRDefault="00DE2936" w:rsidP="00A83B41">
            <w:pPr>
              <w:pStyle w:val="TableParagraph"/>
              <w:tabs>
                <w:tab w:val="left" w:pos="0"/>
              </w:tabs>
              <w:spacing w:before="3"/>
              <w:ind w:left="108"/>
              <w:rPr>
                <w:i/>
              </w:rPr>
            </w:pPr>
            <w:r>
              <w:rPr>
                <w:i/>
                <w:spacing w:val="-10"/>
              </w:rPr>
              <w:t>3</w:t>
            </w:r>
          </w:p>
        </w:tc>
      </w:tr>
      <w:tr w:rsidR="00611579" w14:paraId="11E93573" w14:textId="77777777">
        <w:trPr>
          <w:trHeight w:val="290"/>
        </w:trPr>
        <w:tc>
          <w:tcPr>
            <w:tcW w:w="859" w:type="dxa"/>
          </w:tcPr>
          <w:p w14:paraId="4668BE7E" w14:textId="77777777" w:rsidR="00611579" w:rsidRDefault="00DE2936" w:rsidP="00A83B41">
            <w:pPr>
              <w:pStyle w:val="TableParagraph"/>
              <w:tabs>
                <w:tab w:val="left" w:pos="0"/>
              </w:tabs>
            </w:pPr>
            <w:r>
              <w:rPr>
                <w:spacing w:val="-10"/>
              </w:rPr>
              <w:t>7</w:t>
            </w:r>
          </w:p>
        </w:tc>
        <w:tc>
          <w:tcPr>
            <w:tcW w:w="6983" w:type="dxa"/>
          </w:tcPr>
          <w:p w14:paraId="3B60CE6D" w14:textId="77777777" w:rsidR="00611579" w:rsidRDefault="00DE2936" w:rsidP="00A83B41">
            <w:pPr>
              <w:pStyle w:val="TableParagraph"/>
              <w:tabs>
                <w:tab w:val="left" w:pos="0"/>
              </w:tabs>
            </w:pPr>
            <w:r>
              <w:rPr>
                <w:b/>
              </w:rPr>
              <w:t>Introduction</w:t>
            </w:r>
            <w:r>
              <w:rPr>
                <w:b/>
                <w:spacing w:val="-6"/>
              </w:rPr>
              <w:t xml:space="preserve"> </w:t>
            </w:r>
            <w:r>
              <w:rPr>
                <w:b/>
              </w:rPr>
              <w:t>to</w:t>
            </w:r>
            <w:r>
              <w:rPr>
                <w:b/>
                <w:spacing w:val="-4"/>
              </w:rPr>
              <w:t xml:space="preserve"> </w:t>
            </w:r>
            <w:r>
              <w:rPr>
                <w:b/>
              </w:rPr>
              <w:t>plant</w:t>
            </w:r>
            <w:r>
              <w:rPr>
                <w:b/>
                <w:spacing w:val="-3"/>
              </w:rPr>
              <w:t xml:space="preserve"> </w:t>
            </w:r>
            <w:r>
              <w:rPr>
                <w:b/>
              </w:rPr>
              <w:t>tissue</w:t>
            </w:r>
            <w:r>
              <w:rPr>
                <w:b/>
                <w:spacing w:val="-4"/>
              </w:rPr>
              <w:t xml:space="preserve"> </w:t>
            </w:r>
            <w:r>
              <w:rPr>
                <w:b/>
              </w:rPr>
              <w:t>culture</w:t>
            </w:r>
            <w:r>
              <w:rPr>
                <w:b/>
                <w:spacing w:val="-5"/>
              </w:rPr>
              <w:t xml:space="preserve"> </w:t>
            </w:r>
            <w:r>
              <w:rPr>
                <w:b/>
              </w:rPr>
              <w:t>(PTC)</w:t>
            </w:r>
            <w:r>
              <w:rPr>
                <w:b/>
                <w:spacing w:val="-3"/>
              </w:rPr>
              <w:t xml:space="preserve"> </w:t>
            </w:r>
            <w:r>
              <w:rPr>
                <w:b/>
              </w:rPr>
              <w:t>and</w:t>
            </w:r>
            <w:r>
              <w:rPr>
                <w:b/>
                <w:spacing w:val="-3"/>
              </w:rPr>
              <w:t xml:space="preserve"> </w:t>
            </w:r>
            <w:r>
              <w:rPr>
                <w:b/>
              </w:rPr>
              <w:t>plant</w:t>
            </w:r>
            <w:r>
              <w:rPr>
                <w:b/>
                <w:spacing w:val="-3"/>
              </w:rPr>
              <w:t xml:space="preserve"> </w:t>
            </w:r>
            <w:r>
              <w:rPr>
                <w:b/>
                <w:spacing w:val="-2"/>
              </w:rPr>
              <w:t>biotechnology</w:t>
            </w:r>
            <w:r>
              <w:rPr>
                <w:spacing w:val="-2"/>
              </w:rPr>
              <w:t>.</w:t>
            </w:r>
          </w:p>
        </w:tc>
        <w:tc>
          <w:tcPr>
            <w:tcW w:w="1080" w:type="dxa"/>
          </w:tcPr>
          <w:p w14:paraId="0BDBFF99" w14:textId="77777777" w:rsidR="00611579" w:rsidRDefault="00DE2936" w:rsidP="00A83B41">
            <w:pPr>
              <w:pStyle w:val="TableParagraph"/>
              <w:tabs>
                <w:tab w:val="left" w:pos="0"/>
              </w:tabs>
              <w:ind w:left="108"/>
              <w:rPr>
                <w:b/>
              </w:rPr>
            </w:pPr>
            <w:r>
              <w:rPr>
                <w:b/>
                <w:spacing w:val="-10"/>
              </w:rPr>
              <w:t>5</w:t>
            </w:r>
          </w:p>
        </w:tc>
      </w:tr>
      <w:tr w:rsidR="00611579" w14:paraId="2B980423" w14:textId="77777777">
        <w:trPr>
          <w:trHeight w:val="873"/>
        </w:trPr>
        <w:tc>
          <w:tcPr>
            <w:tcW w:w="859" w:type="dxa"/>
          </w:tcPr>
          <w:p w14:paraId="3AB43E57" w14:textId="77777777" w:rsidR="00611579" w:rsidRDefault="00DE2936" w:rsidP="00A83B41">
            <w:pPr>
              <w:pStyle w:val="TableParagraph"/>
              <w:tabs>
                <w:tab w:val="left" w:pos="0"/>
              </w:tabs>
            </w:pPr>
            <w:r>
              <w:rPr>
                <w:spacing w:val="-5"/>
              </w:rPr>
              <w:t>7.1</w:t>
            </w:r>
          </w:p>
        </w:tc>
        <w:tc>
          <w:tcPr>
            <w:tcW w:w="6983" w:type="dxa"/>
          </w:tcPr>
          <w:p w14:paraId="2FC866F9" w14:textId="77777777" w:rsidR="00611579" w:rsidRDefault="00DE2936" w:rsidP="00A83B41">
            <w:pPr>
              <w:pStyle w:val="TableParagraph"/>
              <w:tabs>
                <w:tab w:val="left" w:pos="0"/>
              </w:tabs>
            </w:pPr>
            <w:r>
              <w:t>Genetic</w:t>
            </w:r>
            <w:r>
              <w:rPr>
                <w:spacing w:val="23"/>
              </w:rPr>
              <w:t xml:space="preserve"> </w:t>
            </w:r>
            <w:r>
              <w:t>engineering</w:t>
            </w:r>
            <w:r>
              <w:rPr>
                <w:spacing w:val="24"/>
              </w:rPr>
              <w:t xml:space="preserve"> </w:t>
            </w:r>
            <w:r>
              <w:t>in</w:t>
            </w:r>
            <w:r>
              <w:rPr>
                <w:spacing w:val="25"/>
              </w:rPr>
              <w:t xml:space="preserve"> </w:t>
            </w:r>
            <w:r>
              <w:t>plants</w:t>
            </w:r>
            <w:r>
              <w:rPr>
                <w:spacing w:val="26"/>
              </w:rPr>
              <w:t xml:space="preserve"> </w:t>
            </w:r>
            <w:r>
              <w:t>for</w:t>
            </w:r>
            <w:r>
              <w:rPr>
                <w:spacing w:val="26"/>
              </w:rPr>
              <w:t xml:space="preserve"> </w:t>
            </w:r>
            <w:r>
              <w:t>development</w:t>
            </w:r>
            <w:r>
              <w:rPr>
                <w:spacing w:val="26"/>
              </w:rPr>
              <w:t xml:space="preserve"> </w:t>
            </w:r>
            <w:r>
              <w:t>of</w:t>
            </w:r>
            <w:r>
              <w:rPr>
                <w:spacing w:val="25"/>
              </w:rPr>
              <w:t xml:space="preserve"> </w:t>
            </w:r>
            <w:r>
              <w:t>plants</w:t>
            </w:r>
            <w:r>
              <w:rPr>
                <w:spacing w:val="26"/>
              </w:rPr>
              <w:t xml:space="preserve"> </w:t>
            </w:r>
            <w:r>
              <w:t>resistant</w:t>
            </w:r>
            <w:r>
              <w:rPr>
                <w:spacing w:val="24"/>
              </w:rPr>
              <w:t xml:space="preserve"> </w:t>
            </w:r>
            <w:r>
              <w:t>to</w:t>
            </w:r>
            <w:r>
              <w:rPr>
                <w:spacing w:val="26"/>
              </w:rPr>
              <w:t xml:space="preserve"> </w:t>
            </w:r>
            <w:r>
              <w:rPr>
                <w:spacing w:val="-2"/>
              </w:rPr>
              <w:t>pests,</w:t>
            </w:r>
          </w:p>
          <w:p w14:paraId="3623305B" w14:textId="77777777" w:rsidR="00611579" w:rsidRDefault="00DE2936" w:rsidP="00A83B41">
            <w:pPr>
              <w:pStyle w:val="TableParagraph"/>
              <w:tabs>
                <w:tab w:val="left" w:pos="0"/>
              </w:tabs>
              <w:spacing w:before="2" w:line="290" w:lineRule="atLeast"/>
            </w:pPr>
            <w:r>
              <w:t>viruses, microbes and diseases. Alteration in ripening of fruits. Advantages and disadvantage of BT crops.</w:t>
            </w:r>
          </w:p>
        </w:tc>
        <w:tc>
          <w:tcPr>
            <w:tcW w:w="1080" w:type="dxa"/>
          </w:tcPr>
          <w:p w14:paraId="7F02DAFC" w14:textId="77777777" w:rsidR="00611579" w:rsidRDefault="00DE2936" w:rsidP="00A83B41">
            <w:pPr>
              <w:pStyle w:val="TableParagraph"/>
              <w:tabs>
                <w:tab w:val="left" w:pos="0"/>
              </w:tabs>
              <w:ind w:left="108"/>
            </w:pPr>
            <w:r>
              <w:rPr>
                <w:spacing w:val="-10"/>
              </w:rPr>
              <w:t>3</w:t>
            </w:r>
          </w:p>
        </w:tc>
      </w:tr>
      <w:tr w:rsidR="00611579" w14:paraId="70C8F574" w14:textId="77777777">
        <w:trPr>
          <w:trHeight w:val="582"/>
        </w:trPr>
        <w:tc>
          <w:tcPr>
            <w:tcW w:w="859" w:type="dxa"/>
          </w:tcPr>
          <w:p w14:paraId="01E37FAC" w14:textId="77777777" w:rsidR="00611579" w:rsidRDefault="00DE2936" w:rsidP="00A83B41">
            <w:pPr>
              <w:pStyle w:val="TableParagraph"/>
              <w:tabs>
                <w:tab w:val="left" w:pos="0"/>
              </w:tabs>
            </w:pPr>
            <w:r>
              <w:rPr>
                <w:spacing w:val="-5"/>
              </w:rPr>
              <w:t>7.2</w:t>
            </w:r>
          </w:p>
        </w:tc>
        <w:tc>
          <w:tcPr>
            <w:tcW w:w="6983" w:type="dxa"/>
          </w:tcPr>
          <w:p w14:paraId="0FA58B81" w14:textId="77777777" w:rsidR="00611579" w:rsidRDefault="00DE2936" w:rsidP="00A83B41">
            <w:pPr>
              <w:pStyle w:val="TableParagraph"/>
              <w:tabs>
                <w:tab w:val="left" w:pos="0"/>
                <w:tab w:val="left" w:pos="1321"/>
                <w:tab w:val="left" w:pos="2760"/>
                <w:tab w:val="left" w:pos="3185"/>
                <w:tab w:val="left" w:pos="4419"/>
                <w:tab w:val="left" w:pos="4856"/>
                <w:tab w:val="left" w:pos="6688"/>
              </w:tabs>
            </w:pPr>
            <w:r>
              <w:rPr>
                <w:spacing w:val="-2"/>
              </w:rPr>
              <w:t>Definition,</w:t>
            </w:r>
            <w:r>
              <w:tab/>
            </w:r>
            <w:r>
              <w:rPr>
                <w:spacing w:val="-2"/>
              </w:rPr>
              <w:t>Methodology</w:t>
            </w:r>
            <w:r>
              <w:tab/>
            </w:r>
            <w:r>
              <w:rPr>
                <w:spacing w:val="-10"/>
              </w:rPr>
              <w:t>&amp;</w:t>
            </w:r>
            <w:r>
              <w:tab/>
            </w:r>
            <w:r>
              <w:rPr>
                <w:spacing w:val="-2"/>
              </w:rPr>
              <w:t>application</w:t>
            </w:r>
            <w:r>
              <w:tab/>
            </w:r>
            <w:r>
              <w:rPr>
                <w:spacing w:val="-5"/>
              </w:rPr>
              <w:t>of</w:t>
            </w:r>
            <w:r>
              <w:tab/>
            </w:r>
            <w:r>
              <w:rPr>
                <w:spacing w:val="-2"/>
              </w:rPr>
              <w:t>biotransformation</w:t>
            </w:r>
            <w:r>
              <w:tab/>
            </w:r>
            <w:r>
              <w:rPr>
                <w:spacing w:val="-5"/>
              </w:rPr>
              <w:t>of</w:t>
            </w:r>
          </w:p>
          <w:p w14:paraId="5CE5992C" w14:textId="77777777" w:rsidR="00611579" w:rsidRDefault="00DE2936" w:rsidP="00A83B41">
            <w:pPr>
              <w:pStyle w:val="TableParagraph"/>
              <w:tabs>
                <w:tab w:val="left" w:pos="0"/>
              </w:tabs>
              <w:spacing w:before="37"/>
            </w:pPr>
            <w:r>
              <w:t>phytochemicals</w:t>
            </w:r>
            <w:r>
              <w:rPr>
                <w:spacing w:val="-6"/>
              </w:rPr>
              <w:t xml:space="preserve"> </w:t>
            </w:r>
            <w:r>
              <w:t>with</w:t>
            </w:r>
            <w:r>
              <w:rPr>
                <w:spacing w:val="-6"/>
              </w:rPr>
              <w:t xml:space="preserve"> </w:t>
            </w:r>
            <w:r>
              <w:t>suitable</w:t>
            </w:r>
            <w:r>
              <w:rPr>
                <w:spacing w:val="-5"/>
              </w:rPr>
              <w:t xml:space="preserve"> </w:t>
            </w:r>
            <w:r>
              <w:rPr>
                <w:spacing w:val="-2"/>
              </w:rPr>
              <w:t>examples.</w:t>
            </w:r>
          </w:p>
        </w:tc>
        <w:tc>
          <w:tcPr>
            <w:tcW w:w="1080" w:type="dxa"/>
          </w:tcPr>
          <w:p w14:paraId="6F321E80" w14:textId="77777777" w:rsidR="00611579" w:rsidRDefault="00DE2936" w:rsidP="00A83B41">
            <w:pPr>
              <w:pStyle w:val="TableParagraph"/>
              <w:tabs>
                <w:tab w:val="left" w:pos="0"/>
              </w:tabs>
              <w:ind w:left="108"/>
            </w:pPr>
            <w:r>
              <w:rPr>
                <w:spacing w:val="-10"/>
              </w:rPr>
              <w:t>2</w:t>
            </w:r>
          </w:p>
        </w:tc>
      </w:tr>
      <w:tr w:rsidR="00611579" w14:paraId="1532DB14" w14:textId="77777777">
        <w:trPr>
          <w:trHeight w:val="289"/>
        </w:trPr>
        <w:tc>
          <w:tcPr>
            <w:tcW w:w="859" w:type="dxa"/>
          </w:tcPr>
          <w:p w14:paraId="687D6524" w14:textId="77777777" w:rsidR="00611579" w:rsidRDefault="00611579" w:rsidP="00A83B41">
            <w:pPr>
              <w:pStyle w:val="TableParagraph"/>
              <w:tabs>
                <w:tab w:val="left" w:pos="0"/>
              </w:tabs>
              <w:spacing w:before="0"/>
              <w:ind w:left="0"/>
              <w:rPr>
                <w:sz w:val="20"/>
              </w:rPr>
            </w:pPr>
          </w:p>
        </w:tc>
        <w:tc>
          <w:tcPr>
            <w:tcW w:w="6983" w:type="dxa"/>
          </w:tcPr>
          <w:p w14:paraId="2D9DF59D" w14:textId="77777777" w:rsidR="00611579" w:rsidRDefault="00DE2936" w:rsidP="00A83B41">
            <w:pPr>
              <w:pStyle w:val="TableParagraph"/>
              <w:tabs>
                <w:tab w:val="left" w:pos="0"/>
              </w:tabs>
              <w:rPr>
                <w:b/>
              </w:rPr>
            </w:pPr>
            <w:r>
              <w:rPr>
                <w:b/>
                <w:spacing w:val="-2"/>
              </w:rPr>
              <w:t>Total</w:t>
            </w:r>
          </w:p>
        </w:tc>
        <w:tc>
          <w:tcPr>
            <w:tcW w:w="1080" w:type="dxa"/>
          </w:tcPr>
          <w:p w14:paraId="1FE45237" w14:textId="77777777" w:rsidR="00611579" w:rsidRDefault="00DE2936" w:rsidP="00A83B41">
            <w:pPr>
              <w:pStyle w:val="TableParagraph"/>
              <w:tabs>
                <w:tab w:val="left" w:pos="0"/>
              </w:tabs>
              <w:ind w:left="108"/>
              <w:rPr>
                <w:b/>
              </w:rPr>
            </w:pPr>
            <w:r>
              <w:rPr>
                <w:b/>
              </w:rPr>
              <w:t xml:space="preserve">60 </w:t>
            </w:r>
            <w:r>
              <w:rPr>
                <w:b/>
                <w:spacing w:val="-5"/>
              </w:rPr>
              <w:t>hrs</w:t>
            </w:r>
          </w:p>
        </w:tc>
      </w:tr>
    </w:tbl>
    <w:p w14:paraId="5B0B5299" w14:textId="77777777" w:rsidR="00611579" w:rsidRDefault="00611579" w:rsidP="00A83B41">
      <w:pPr>
        <w:pStyle w:val="BodyText"/>
        <w:tabs>
          <w:tab w:val="left" w:pos="0"/>
        </w:tabs>
        <w:spacing w:before="46"/>
        <w:ind w:left="0" w:firstLine="0"/>
        <w:rPr>
          <w:b/>
        </w:rPr>
      </w:pPr>
    </w:p>
    <w:p w14:paraId="5C6CAA98" w14:textId="77777777" w:rsidR="00611579" w:rsidRDefault="00DE2936" w:rsidP="00A83B41">
      <w:pPr>
        <w:tabs>
          <w:tab w:val="left" w:pos="0"/>
        </w:tabs>
        <w:ind w:left="220"/>
        <w:rPr>
          <w:b/>
        </w:rPr>
      </w:pPr>
      <w:r>
        <w:rPr>
          <w:b/>
        </w:rPr>
        <w:t>Books</w:t>
      </w:r>
      <w:r>
        <w:rPr>
          <w:b/>
          <w:spacing w:val="-5"/>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2"/>
        </w:rPr>
        <w:t xml:space="preserve"> </w:t>
      </w:r>
      <w:r>
        <w:rPr>
          <w:b/>
        </w:rPr>
        <w:t>adopted)</w:t>
      </w:r>
      <w:r>
        <w:rPr>
          <w:b/>
          <w:spacing w:val="-3"/>
        </w:rPr>
        <w:t xml:space="preserve"> </w:t>
      </w:r>
      <w:r>
        <w:rPr>
          <w:b/>
        </w:rPr>
        <w:t>(latest</w:t>
      </w:r>
      <w:r>
        <w:rPr>
          <w:b/>
          <w:spacing w:val="-3"/>
        </w:rPr>
        <w:t xml:space="preserve"> </w:t>
      </w:r>
      <w:r>
        <w:rPr>
          <w:b/>
        </w:rPr>
        <w:t>editions</w:t>
      </w:r>
      <w:r>
        <w:rPr>
          <w:b/>
          <w:spacing w:val="-5"/>
        </w:rPr>
        <w:t xml:space="preserve"> </w:t>
      </w:r>
      <w:r>
        <w:rPr>
          <w:b/>
        </w:rPr>
        <w:t>to</w:t>
      </w:r>
      <w:r>
        <w:rPr>
          <w:b/>
          <w:spacing w:val="-3"/>
        </w:rPr>
        <w:t xml:space="preserve"> </w:t>
      </w:r>
      <w:r>
        <w:rPr>
          <w:b/>
        </w:rPr>
        <w:t>be</w:t>
      </w:r>
      <w:r>
        <w:rPr>
          <w:b/>
          <w:spacing w:val="-2"/>
        </w:rPr>
        <w:t xml:space="preserve"> adopted)</w:t>
      </w:r>
    </w:p>
    <w:p w14:paraId="4FD98274" w14:textId="77777777" w:rsidR="00611579" w:rsidRDefault="00611579" w:rsidP="00A83B41">
      <w:pPr>
        <w:tabs>
          <w:tab w:val="left" w:pos="0"/>
        </w:tabs>
        <w:sectPr w:rsidR="00611579">
          <w:pgSz w:w="12240" w:h="15840"/>
          <w:pgMar w:top="1340" w:right="920" w:bottom="280" w:left="1220" w:header="20" w:footer="0" w:gutter="0"/>
          <w:cols w:space="720"/>
        </w:sectPr>
      </w:pPr>
    </w:p>
    <w:p w14:paraId="666E71EE" w14:textId="77777777" w:rsidR="00611579" w:rsidRDefault="00DE2936" w:rsidP="00A83B41">
      <w:pPr>
        <w:pStyle w:val="ListParagraph"/>
        <w:numPr>
          <w:ilvl w:val="0"/>
          <w:numId w:val="38"/>
        </w:numPr>
        <w:tabs>
          <w:tab w:val="left" w:pos="0"/>
          <w:tab w:val="left" w:pos="939"/>
        </w:tabs>
        <w:spacing w:before="81"/>
        <w:ind w:left="939" w:hanging="359"/>
      </w:pPr>
      <w:r>
        <w:lastRenderedPageBreak/>
        <w:t>Pharmacognosy</w:t>
      </w:r>
      <w:r>
        <w:rPr>
          <w:spacing w:val="-7"/>
        </w:rPr>
        <w:t xml:space="preserve"> </w:t>
      </w:r>
      <w:r>
        <w:t>Phytochemistry</w:t>
      </w:r>
      <w:r>
        <w:rPr>
          <w:spacing w:val="-5"/>
        </w:rPr>
        <w:t xml:space="preserve"> </w:t>
      </w:r>
      <w:r>
        <w:t>–</w:t>
      </w:r>
      <w:r>
        <w:rPr>
          <w:spacing w:val="-4"/>
        </w:rPr>
        <w:t xml:space="preserve"> </w:t>
      </w:r>
      <w:r>
        <w:t>Medicinal</w:t>
      </w:r>
      <w:r>
        <w:rPr>
          <w:spacing w:val="-4"/>
        </w:rPr>
        <w:t xml:space="preserve"> </w:t>
      </w:r>
      <w:r>
        <w:t>Plants,</w:t>
      </w:r>
      <w:r>
        <w:rPr>
          <w:spacing w:val="-8"/>
        </w:rPr>
        <w:t xml:space="preserve"> </w:t>
      </w:r>
      <w:r>
        <w:t>Jean</w:t>
      </w:r>
      <w:r>
        <w:rPr>
          <w:spacing w:val="-4"/>
        </w:rPr>
        <w:t xml:space="preserve"> </w:t>
      </w:r>
      <w:r>
        <w:t>Brunetton,</w:t>
      </w:r>
      <w:r>
        <w:rPr>
          <w:spacing w:val="-5"/>
        </w:rPr>
        <w:t xml:space="preserve"> </w:t>
      </w:r>
      <w:r>
        <w:t>Lavoisier</w:t>
      </w:r>
      <w:r>
        <w:rPr>
          <w:spacing w:val="-5"/>
        </w:rPr>
        <w:t xml:space="preserve"> </w:t>
      </w:r>
      <w:r>
        <w:t>Publishing,</w:t>
      </w:r>
      <w:r>
        <w:rPr>
          <w:spacing w:val="-4"/>
        </w:rPr>
        <w:t xml:space="preserve"> </w:t>
      </w:r>
      <w:r>
        <w:rPr>
          <w:spacing w:val="-2"/>
        </w:rPr>
        <w:t>Paris.</w:t>
      </w:r>
    </w:p>
    <w:p w14:paraId="3615B6D7" w14:textId="77777777" w:rsidR="00611579" w:rsidRDefault="00DE2936" w:rsidP="00A83B41">
      <w:pPr>
        <w:pStyle w:val="ListParagraph"/>
        <w:numPr>
          <w:ilvl w:val="0"/>
          <w:numId w:val="38"/>
        </w:numPr>
        <w:tabs>
          <w:tab w:val="left" w:pos="0"/>
          <w:tab w:val="left" w:pos="939"/>
        </w:tabs>
        <w:spacing w:before="38"/>
        <w:ind w:left="939" w:hanging="359"/>
      </w:pPr>
      <w:r>
        <w:t>Text</w:t>
      </w:r>
      <w:r>
        <w:rPr>
          <w:spacing w:val="-2"/>
        </w:rPr>
        <w:t xml:space="preserve"> </w:t>
      </w:r>
      <w:r>
        <w:t>book</w:t>
      </w:r>
      <w:r>
        <w:rPr>
          <w:spacing w:val="-6"/>
        </w:rPr>
        <w:t xml:space="preserve"> </w:t>
      </w:r>
      <w:r>
        <w:t>of</w:t>
      </w:r>
      <w:r>
        <w:rPr>
          <w:spacing w:val="-3"/>
        </w:rPr>
        <w:t xml:space="preserve"> </w:t>
      </w:r>
      <w:r>
        <w:t>Pharmacognosy,</w:t>
      </w:r>
      <w:r>
        <w:rPr>
          <w:spacing w:val="-3"/>
        </w:rPr>
        <w:t xml:space="preserve"> </w:t>
      </w:r>
      <w:r>
        <w:t>Trease</w:t>
      </w:r>
      <w:r>
        <w:rPr>
          <w:spacing w:val="-5"/>
        </w:rPr>
        <w:t xml:space="preserve"> </w:t>
      </w:r>
      <w:r>
        <w:t>and</w:t>
      </w:r>
      <w:r>
        <w:rPr>
          <w:spacing w:val="-3"/>
        </w:rPr>
        <w:t xml:space="preserve"> </w:t>
      </w:r>
      <w:r>
        <w:t>Evans,</w:t>
      </w:r>
      <w:r>
        <w:rPr>
          <w:spacing w:val="-3"/>
        </w:rPr>
        <w:t xml:space="preserve"> </w:t>
      </w:r>
      <w:r>
        <w:t>Elsevier</w:t>
      </w:r>
      <w:r>
        <w:rPr>
          <w:spacing w:val="-4"/>
        </w:rPr>
        <w:t xml:space="preserve"> </w:t>
      </w:r>
      <w:r>
        <w:rPr>
          <w:spacing w:val="-2"/>
        </w:rPr>
        <w:t>science</w:t>
      </w:r>
    </w:p>
    <w:p w14:paraId="7A1427D9" w14:textId="77777777" w:rsidR="00611579" w:rsidRDefault="00DE2936" w:rsidP="00A83B41">
      <w:pPr>
        <w:pStyle w:val="ListParagraph"/>
        <w:numPr>
          <w:ilvl w:val="0"/>
          <w:numId w:val="38"/>
        </w:numPr>
        <w:tabs>
          <w:tab w:val="left" w:pos="0"/>
          <w:tab w:val="left" w:pos="939"/>
        </w:tabs>
        <w:spacing w:before="38"/>
        <w:ind w:left="939" w:hanging="359"/>
      </w:pPr>
      <w:r>
        <w:t>Transgenic</w:t>
      </w:r>
      <w:r>
        <w:rPr>
          <w:spacing w:val="-6"/>
        </w:rPr>
        <w:t xml:space="preserve"> </w:t>
      </w:r>
      <w:r>
        <w:t>Plants,</w:t>
      </w:r>
      <w:r>
        <w:rPr>
          <w:spacing w:val="-4"/>
        </w:rPr>
        <w:t xml:space="preserve"> </w:t>
      </w:r>
      <w:r>
        <w:t>R.</w:t>
      </w:r>
      <w:r>
        <w:rPr>
          <w:spacing w:val="-3"/>
        </w:rPr>
        <w:t xml:space="preserve"> </w:t>
      </w:r>
      <w:r>
        <w:t>Ranjan,</w:t>
      </w:r>
      <w:r>
        <w:rPr>
          <w:spacing w:val="-4"/>
        </w:rPr>
        <w:t xml:space="preserve"> </w:t>
      </w:r>
      <w:r>
        <w:t>Agro</w:t>
      </w:r>
      <w:r>
        <w:rPr>
          <w:spacing w:val="-3"/>
        </w:rPr>
        <w:t xml:space="preserve"> </w:t>
      </w:r>
      <w:r>
        <w:t>Botanica,</w:t>
      </w:r>
      <w:r>
        <w:rPr>
          <w:spacing w:val="-4"/>
        </w:rPr>
        <w:t xml:space="preserve"> </w:t>
      </w:r>
      <w:r>
        <w:t>New</w:t>
      </w:r>
      <w:r>
        <w:rPr>
          <w:spacing w:val="-3"/>
        </w:rPr>
        <w:t xml:space="preserve"> </w:t>
      </w:r>
      <w:r>
        <w:rPr>
          <w:spacing w:val="-2"/>
        </w:rPr>
        <w:t>Delhi.</w:t>
      </w:r>
    </w:p>
    <w:p w14:paraId="7249B68D" w14:textId="77777777" w:rsidR="00611579" w:rsidRDefault="00DE2936" w:rsidP="00A83B41">
      <w:pPr>
        <w:pStyle w:val="ListParagraph"/>
        <w:numPr>
          <w:ilvl w:val="0"/>
          <w:numId w:val="38"/>
        </w:numPr>
        <w:tabs>
          <w:tab w:val="left" w:pos="0"/>
          <w:tab w:val="left" w:pos="940"/>
        </w:tabs>
        <w:spacing w:before="39" w:line="276" w:lineRule="auto"/>
        <w:ind w:right="514"/>
      </w:pPr>
      <w:r>
        <w:t>Transgenic</w:t>
      </w:r>
      <w:r>
        <w:rPr>
          <w:spacing w:val="30"/>
        </w:rPr>
        <w:t xml:space="preserve"> </w:t>
      </w:r>
      <w:r>
        <w:t>Plants</w:t>
      </w:r>
      <w:r>
        <w:rPr>
          <w:spacing w:val="32"/>
        </w:rPr>
        <w:t xml:space="preserve"> </w:t>
      </w:r>
      <w:r>
        <w:t>-A</w:t>
      </w:r>
      <w:r>
        <w:rPr>
          <w:spacing w:val="29"/>
        </w:rPr>
        <w:t xml:space="preserve"> </w:t>
      </w:r>
      <w:r>
        <w:t>Production</w:t>
      </w:r>
      <w:r>
        <w:rPr>
          <w:spacing w:val="30"/>
        </w:rPr>
        <w:t xml:space="preserve"> </w:t>
      </w:r>
      <w:r>
        <w:t>system</w:t>
      </w:r>
      <w:r>
        <w:rPr>
          <w:spacing w:val="27"/>
        </w:rPr>
        <w:t xml:space="preserve"> </w:t>
      </w:r>
      <w:r>
        <w:t>for</w:t>
      </w:r>
      <w:r>
        <w:rPr>
          <w:spacing w:val="31"/>
        </w:rPr>
        <w:t xml:space="preserve"> </w:t>
      </w:r>
      <w:r>
        <w:t>Industrial</w:t>
      </w:r>
      <w:r>
        <w:rPr>
          <w:spacing w:val="31"/>
        </w:rPr>
        <w:t xml:space="preserve"> </w:t>
      </w:r>
      <w:r>
        <w:t>and</w:t>
      </w:r>
      <w:r>
        <w:rPr>
          <w:spacing w:val="30"/>
        </w:rPr>
        <w:t xml:space="preserve"> </w:t>
      </w:r>
      <w:r>
        <w:t>Pharmaceutical</w:t>
      </w:r>
      <w:r>
        <w:rPr>
          <w:spacing w:val="31"/>
        </w:rPr>
        <w:t xml:space="preserve"> </w:t>
      </w:r>
      <w:r>
        <w:t>Proteins,</w:t>
      </w:r>
      <w:r>
        <w:rPr>
          <w:spacing w:val="30"/>
        </w:rPr>
        <w:t xml:space="preserve"> </w:t>
      </w:r>
      <w:r>
        <w:t>by</w:t>
      </w:r>
      <w:r>
        <w:rPr>
          <w:spacing w:val="28"/>
        </w:rPr>
        <w:t xml:space="preserve"> </w:t>
      </w:r>
      <w:r>
        <w:t>Meran Owen, Jan Pen, John Wiley.</w:t>
      </w:r>
    </w:p>
    <w:p w14:paraId="10ED2FD8" w14:textId="77777777" w:rsidR="00611579" w:rsidRDefault="00DE2936" w:rsidP="00A83B41">
      <w:pPr>
        <w:pStyle w:val="ListParagraph"/>
        <w:numPr>
          <w:ilvl w:val="0"/>
          <w:numId w:val="38"/>
        </w:numPr>
        <w:tabs>
          <w:tab w:val="left" w:pos="0"/>
          <w:tab w:val="left" w:pos="939"/>
        </w:tabs>
        <w:spacing w:before="0" w:line="252" w:lineRule="exact"/>
        <w:ind w:left="939" w:hanging="359"/>
      </w:pPr>
      <w:r>
        <w:t>Medicinal</w:t>
      </w:r>
      <w:r>
        <w:rPr>
          <w:spacing w:val="-6"/>
        </w:rPr>
        <w:t xml:space="preserve"> </w:t>
      </w:r>
      <w:r>
        <w:t>Plant,</w:t>
      </w:r>
      <w:r>
        <w:rPr>
          <w:spacing w:val="-7"/>
        </w:rPr>
        <w:t xml:space="preserve"> </w:t>
      </w:r>
      <w:r>
        <w:t>Their</w:t>
      </w:r>
      <w:r>
        <w:rPr>
          <w:spacing w:val="-4"/>
        </w:rPr>
        <w:t xml:space="preserve"> </w:t>
      </w:r>
      <w:r>
        <w:t>Bioactivity,</w:t>
      </w:r>
      <w:r>
        <w:rPr>
          <w:spacing w:val="-5"/>
        </w:rPr>
        <w:t xml:space="preserve"> </w:t>
      </w:r>
      <w:r>
        <w:t>Screening</w:t>
      </w:r>
      <w:r>
        <w:rPr>
          <w:spacing w:val="-7"/>
        </w:rPr>
        <w:t xml:space="preserve"> </w:t>
      </w:r>
      <w:r>
        <w:t>and</w:t>
      </w:r>
      <w:r>
        <w:rPr>
          <w:spacing w:val="-4"/>
        </w:rPr>
        <w:t xml:space="preserve"> </w:t>
      </w:r>
      <w:r>
        <w:t>Evaluation,</w:t>
      </w:r>
      <w:r>
        <w:rPr>
          <w:spacing w:val="-4"/>
        </w:rPr>
        <w:t xml:space="preserve"> </w:t>
      </w:r>
      <w:r>
        <w:rPr>
          <w:spacing w:val="-2"/>
        </w:rPr>
        <w:t>CSIR.</w:t>
      </w:r>
    </w:p>
    <w:p w14:paraId="7651253E" w14:textId="77777777" w:rsidR="00611579" w:rsidRDefault="00DE2936" w:rsidP="00A83B41">
      <w:pPr>
        <w:pStyle w:val="ListParagraph"/>
        <w:numPr>
          <w:ilvl w:val="0"/>
          <w:numId w:val="38"/>
        </w:numPr>
        <w:tabs>
          <w:tab w:val="left" w:pos="0"/>
          <w:tab w:val="left" w:pos="939"/>
        </w:tabs>
        <w:spacing w:before="38"/>
        <w:ind w:left="939" w:hanging="359"/>
      </w:pPr>
      <w:r>
        <w:t>Homeopathic</w:t>
      </w:r>
      <w:r>
        <w:rPr>
          <w:spacing w:val="-6"/>
        </w:rPr>
        <w:t xml:space="preserve"> </w:t>
      </w:r>
      <w:r>
        <w:t>Pharmacopoeia</w:t>
      </w:r>
      <w:r>
        <w:rPr>
          <w:spacing w:val="-4"/>
        </w:rPr>
        <w:t xml:space="preserve"> </w:t>
      </w:r>
      <w:r>
        <w:t>of</w:t>
      </w:r>
      <w:r>
        <w:rPr>
          <w:spacing w:val="-4"/>
        </w:rPr>
        <w:t xml:space="preserve"> </w:t>
      </w:r>
      <w:r>
        <w:t>India,</w:t>
      </w:r>
      <w:r>
        <w:rPr>
          <w:spacing w:val="-4"/>
        </w:rPr>
        <w:t xml:space="preserve"> </w:t>
      </w:r>
      <w:r>
        <w:t>Publisher</w:t>
      </w:r>
      <w:r>
        <w:rPr>
          <w:spacing w:val="-5"/>
        </w:rPr>
        <w:t xml:space="preserve"> </w:t>
      </w:r>
      <w:r>
        <w:t>Ministry</w:t>
      </w:r>
      <w:r>
        <w:rPr>
          <w:spacing w:val="-7"/>
        </w:rPr>
        <w:t xml:space="preserve"> </w:t>
      </w:r>
      <w:r>
        <w:t>of</w:t>
      </w:r>
      <w:r>
        <w:rPr>
          <w:spacing w:val="-3"/>
        </w:rPr>
        <w:t xml:space="preserve"> </w:t>
      </w:r>
      <w:r>
        <w:rPr>
          <w:spacing w:val="-2"/>
        </w:rPr>
        <w:t>Health.</w:t>
      </w:r>
    </w:p>
    <w:p w14:paraId="220EA912" w14:textId="77777777" w:rsidR="00611579" w:rsidRDefault="00DE2936" w:rsidP="00A83B41">
      <w:pPr>
        <w:pStyle w:val="ListParagraph"/>
        <w:numPr>
          <w:ilvl w:val="0"/>
          <w:numId w:val="38"/>
        </w:numPr>
        <w:tabs>
          <w:tab w:val="left" w:pos="0"/>
          <w:tab w:val="left" w:pos="939"/>
        </w:tabs>
        <w:spacing w:before="40"/>
        <w:ind w:left="939" w:hanging="359"/>
      </w:pPr>
      <w:r>
        <w:t>The</w:t>
      </w:r>
      <w:r>
        <w:rPr>
          <w:spacing w:val="-4"/>
        </w:rPr>
        <w:t xml:space="preserve"> </w:t>
      </w:r>
      <w:r>
        <w:t>Ayurvedic</w:t>
      </w:r>
      <w:r>
        <w:rPr>
          <w:spacing w:val="-2"/>
        </w:rPr>
        <w:t xml:space="preserve"> </w:t>
      </w:r>
      <w:r>
        <w:t>Formulary</w:t>
      </w:r>
      <w:r>
        <w:rPr>
          <w:spacing w:val="-5"/>
        </w:rPr>
        <w:t xml:space="preserve"> </w:t>
      </w:r>
      <w:r>
        <w:t>of</w:t>
      </w:r>
      <w:r>
        <w:rPr>
          <w:spacing w:val="-2"/>
        </w:rPr>
        <w:t xml:space="preserve"> </w:t>
      </w:r>
      <w:r>
        <w:t>Part</w:t>
      </w:r>
      <w:r>
        <w:rPr>
          <w:spacing w:val="-1"/>
        </w:rPr>
        <w:t xml:space="preserve"> </w:t>
      </w:r>
      <w:r>
        <w:t>I</w:t>
      </w:r>
      <w:r>
        <w:rPr>
          <w:spacing w:val="-5"/>
        </w:rPr>
        <w:t xml:space="preserve"> </w:t>
      </w:r>
      <w:r>
        <w:t>&amp;</w:t>
      </w:r>
      <w:r>
        <w:rPr>
          <w:spacing w:val="-1"/>
        </w:rPr>
        <w:t xml:space="preserve"> </w:t>
      </w:r>
      <w:r>
        <w:t>II,</w:t>
      </w:r>
      <w:r>
        <w:rPr>
          <w:spacing w:val="-2"/>
        </w:rPr>
        <w:t xml:space="preserve"> </w:t>
      </w:r>
      <w:r>
        <w:t>Publisher</w:t>
      </w:r>
      <w:r>
        <w:rPr>
          <w:spacing w:val="-4"/>
        </w:rPr>
        <w:t xml:space="preserve"> </w:t>
      </w:r>
      <w:r>
        <w:t>Ministry</w:t>
      </w:r>
      <w:r>
        <w:rPr>
          <w:spacing w:val="-5"/>
        </w:rPr>
        <w:t xml:space="preserve"> </w:t>
      </w:r>
      <w:r>
        <w:t>of</w:t>
      </w:r>
      <w:r>
        <w:rPr>
          <w:spacing w:val="-1"/>
        </w:rPr>
        <w:t xml:space="preserve"> </w:t>
      </w:r>
      <w:r>
        <w:rPr>
          <w:spacing w:val="-2"/>
        </w:rPr>
        <w:t>Health.</w:t>
      </w:r>
    </w:p>
    <w:p w14:paraId="2778E099" w14:textId="77777777" w:rsidR="00611579" w:rsidRDefault="00DE2936" w:rsidP="00A83B41">
      <w:pPr>
        <w:pStyle w:val="ListParagraph"/>
        <w:numPr>
          <w:ilvl w:val="0"/>
          <w:numId w:val="38"/>
        </w:numPr>
        <w:tabs>
          <w:tab w:val="left" w:pos="0"/>
          <w:tab w:val="left" w:pos="939"/>
        </w:tabs>
        <w:ind w:left="939" w:hanging="359"/>
      </w:pPr>
      <w:r>
        <w:t>Chinese</w:t>
      </w:r>
      <w:r>
        <w:rPr>
          <w:spacing w:val="-5"/>
        </w:rPr>
        <w:t xml:space="preserve"> </w:t>
      </w:r>
      <w:r>
        <w:t>Materia</w:t>
      </w:r>
      <w:r>
        <w:rPr>
          <w:spacing w:val="-5"/>
        </w:rPr>
        <w:t xml:space="preserve"> </w:t>
      </w:r>
      <w:r>
        <w:t>Medica,</w:t>
      </w:r>
      <w:r>
        <w:rPr>
          <w:spacing w:val="-5"/>
        </w:rPr>
        <w:t xml:space="preserve"> </w:t>
      </w:r>
      <w:r>
        <w:t>You-Ping</w:t>
      </w:r>
      <w:r>
        <w:rPr>
          <w:spacing w:val="-4"/>
        </w:rPr>
        <w:t xml:space="preserve"> </w:t>
      </w:r>
      <w:r>
        <w:t>Zhu,</w:t>
      </w:r>
      <w:r>
        <w:rPr>
          <w:spacing w:val="-5"/>
        </w:rPr>
        <w:t xml:space="preserve"> </w:t>
      </w:r>
      <w:r>
        <w:t>Harwood</w:t>
      </w:r>
      <w:r>
        <w:rPr>
          <w:spacing w:val="-5"/>
        </w:rPr>
        <w:t xml:space="preserve"> </w:t>
      </w:r>
      <w:r>
        <w:t>Academic</w:t>
      </w:r>
      <w:r>
        <w:rPr>
          <w:spacing w:val="-4"/>
        </w:rPr>
        <w:t xml:space="preserve"> </w:t>
      </w:r>
      <w:r>
        <w:rPr>
          <w:spacing w:val="-2"/>
        </w:rPr>
        <w:t>Publishers.</w:t>
      </w:r>
    </w:p>
    <w:p w14:paraId="634D04E1" w14:textId="77777777" w:rsidR="00611579" w:rsidRPr="00230F0B" w:rsidRDefault="00DE2936" w:rsidP="00A83B41">
      <w:pPr>
        <w:pStyle w:val="ListParagraph"/>
        <w:numPr>
          <w:ilvl w:val="0"/>
          <w:numId w:val="38"/>
        </w:numPr>
        <w:tabs>
          <w:tab w:val="left" w:pos="0"/>
          <w:tab w:val="left" w:pos="939"/>
        </w:tabs>
        <w:spacing w:before="38"/>
        <w:ind w:left="939" w:hanging="359"/>
        <w:rPr>
          <w:lang w:val="pt-BR"/>
        </w:rPr>
      </w:pPr>
      <w:r w:rsidRPr="00230F0B">
        <w:rPr>
          <w:lang w:val="pt-BR"/>
        </w:rPr>
        <w:t>India</w:t>
      </w:r>
      <w:r w:rsidRPr="00230F0B">
        <w:rPr>
          <w:spacing w:val="-4"/>
          <w:lang w:val="pt-BR"/>
        </w:rPr>
        <w:t xml:space="preserve"> </w:t>
      </w:r>
      <w:r w:rsidRPr="00230F0B">
        <w:rPr>
          <w:lang w:val="pt-BR"/>
        </w:rPr>
        <w:t>Materia</w:t>
      </w:r>
      <w:r w:rsidRPr="00230F0B">
        <w:rPr>
          <w:spacing w:val="-3"/>
          <w:lang w:val="pt-BR"/>
        </w:rPr>
        <w:t xml:space="preserve"> </w:t>
      </w:r>
      <w:r w:rsidRPr="00230F0B">
        <w:rPr>
          <w:lang w:val="pt-BR"/>
        </w:rPr>
        <w:t>Medica,</w:t>
      </w:r>
      <w:r w:rsidRPr="00230F0B">
        <w:rPr>
          <w:spacing w:val="-3"/>
          <w:lang w:val="pt-BR"/>
        </w:rPr>
        <w:t xml:space="preserve"> </w:t>
      </w:r>
      <w:r w:rsidRPr="00230F0B">
        <w:rPr>
          <w:lang w:val="pt-BR"/>
        </w:rPr>
        <w:t>Nadkarni</w:t>
      </w:r>
      <w:r w:rsidRPr="00230F0B">
        <w:rPr>
          <w:spacing w:val="-3"/>
          <w:lang w:val="pt-BR"/>
        </w:rPr>
        <w:t xml:space="preserve"> </w:t>
      </w:r>
      <w:r w:rsidRPr="00230F0B">
        <w:rPr>
          <w:lang w:val="pt-BR"/>
        </w:rPr>
        <w:t>A.K.,</w:t>
      </w:r>
      <w:r w:rsidRPr="00230F0B">
        <w:rPr>
          <w:spacing w:val="-3"/>
          <w:lang w:val="pt-BR"/>
        </w:rPr>
        <w:t xml:space="preserve"> </w:t>
      </w:r>
      <w:r w:rsidRPr="00230F0B">
        <w:rPr>
          <w:lang w:val="pt-BR"/>
        </w:rPr>
        <w:t>Bombay</w:t>
      </w:r>
      <w:r w:rsidRPr="00230F0B">
        <w:rPr>
          <w:spacing w:val="-5"/>
          <w:lang w:val="pt-BR"/>
        </w:rPr>
        <w:t xml:space="preserve"> </w:t>
      </w:r>
      <w:r w:rsidRPr="00230F0B">
        <w:rPr>
          <w:lang w:val="pt-BR"/>
        </w:rPr>
        <w:t>Popular</w:t>
      </w:r>
      <w:r w:rsidRPr="00230F0B">
        <w:rPr>
          <w:spacing w:val="-3"/>
          <w:lang w:val="pt-BR"/>
        </w:rPr>
        <w:t xml:space="preserve"> </w:t>
      </w:r>
      <w:r w:rsidRPr="00230F0B">
        <w:rPr>
          <w:spacing w:val="-2"/>
          <w:lang w:val="pt-BR"/>
        </w:rPr>
        <w:t>Prakashan.</w:t>
      </w:r>
    </w:p>
    <w:p w14:paraId="1CC10787" w14:textId="77777777" w:rsidR="00611579" w:rsidRDefault="00DE2936" w:rsidP="00A83B41">
      <w:pPr>
        <w:pStyle w:val="ListParagraph"/>
        <w:numPr>
          <w:ilvl w:val="0"/>
          <w:numId w:val="38"/>
        </w:numPr>
        <w:tabs>
          <w:tab w:val="left" w:pos="0"/>
          <w:tab w:val="left" w:pos="939"/>
        </w:tabs>
        <w:ind w:left="939" w:hanging="359"/>
      </w:pPr>
      <w:r>
        <w:t>Phytochemical</w:t>
      </w:r>
      <w:r>
        <w:rPr>
          <w:spacing w:val="-5"/>
        </w:rPr>
        <w:t xml:space="preserve"> </w:t>
      </w:r>
      <w:r>
        <w:t>Methods,</w:t>
      </w:r>
      <w:r>
        <w:rPr>
          <w:spacing w:val="-7"/>
        </w:rPr>
        <w:t xml:space="preserve"> </w:t>
      </w:r>
      <w:r>
        <w:t>J.B.</w:t>
      </w:r>
      <w:r>
        <w:rPr>
          <w:spacing w:val="-3"/>
        </w:rPr>
        <w:t xml:space="preserve"> </w:t>
      </w:r>
      <w:r>
        <w:t>Harbone,</w:t>
      </w:r>
      <w:r>
        <w:rPr>
          <w:spacing w:val="-5"/>
        </w:rPr>
        <w:t xml:space="preserve"> </w:t>
      </w:r>
      <w:r>
        <w:t>Chapman</w:t>
      </w:r>
      <w:r>
        <w:rPr>
          <w:spacing w:val="-3"/>
        </w:rPr>
        <w:t xml:space="preserve"> </w:t>
      </w:r>
      <w:r>
        <w:t>and</w:t>
      </w:r>
      <w:r>
        <w:rPr>
          <w:spacing w:val="-5"/>
        </w:rPr>
        <w:t xml:space="preserve"> </w:t>
      </w:r>
      <w:r>
        <w:rPr>
          <w:spacing w:val="-4"/>
        </w:rPr>
        <w:t>hall</w:t>
      </w:r>
    </w:p>
    <w:p w14:paraId="344A8D13" w14:textId="77777777" w:rsidR="00611579" w:rsidRDefault="00DE2936" w:rsidP="00A83B41">
      <w:pPr>
        <w:pStyle w:val="ListParagraph"/>
        <w:numPr>
          <w:ilvl w:val="0"/>
          <w:numId w:val="38"/>
        </w:numPr>
        <w:tabs>
          <w:tab w:val="left" w:pos="0"/>
          <w:tab w:val="left" w:pos="939"/>
        </w:tabs>
        <w:ind w:left="939" w:hanging="359"/>
      </w:pPr>
      <w:r>
        <w:t>Cultivation’s</w:t>
      </w:r>
      <w:r>
        <w:rPr>
          <w:spacing w:val="-6"/>
        </w:rPr>
        <w:t xml:space="preserve"> </w:t>
      </w:r>
      <w:r>
        <w:t>and</w:t>
      </w:r>
      <w:r>
        <w:rPr>
          <w:spacing w:val="-3"/>
        </w:rPr>
        <w:t xml:space="preserve"> </w:t>
      </w:r>
      <w:r>
        <w:t>Processing</w:t>
      </w:r>
      <w:r>
        <w:rPr>
          <w:spacing w:val="-6"/>
        </w:rPr>
        <w:t xml:space="preserve"> </w:t>
      </w:r>
      <w:r>
        <w:t>of</w:t>
      </w:r>
      <w:r>
        <w:rPr>
          <w:spacing w:val="-3"/>
        </w:rPr>
        <w:t xml:space="preserve"> </w:t>
      </w:r>
      <w:r>
        <w:t>Medicinal</w:t>
      </w:r>
      <w:r>
        <w:rPr>
          <w:spacing w:val="-3"/>
        </w:rPr>
        <w:t xml:space="preserve"> </w:t>
      </w:r>
      <w:r>
        <w:t>Plants-Ed.</w:t>
      </w:r>
      <w:r>
        <w:rPr>
          <w:spacing w:val="-3"/>
        </w:rPr>
        <w:t xml:space="preserve"> </w:t>
      </w:r>
      <w:r>
        <w:t>by</w:t>
      </w:r>
      <w:r>
        <w:rPr>
          <w:spacing w:val="-6"/>
        </w:rPr>
        <w:t xml:space="preserve"> </w:t>
      </w:r>
      <w:r>
        <w:t>L.</w:t>
      </w:r>
      <w:r>
        <w:rPr>
          <w:spacing w:val="-3"/>
        </w:rPr>
        <w:t xml:space="preserve"> </w:t>
      </w:r>
      <w:r>
        <w:t>Hornok,</w:t>
      </w:r>
      <w:r>
        <w:rPr>
          <w:spacing w:val="-3"/>
        </w:rPr>
        <w:t xml:space="preserve"> </w:t>
      </w:r>
      <w:r>
        <w:t>John</w:t>
      </w:r>
      <w:r>
        <w:rPr>
          <w:spacing w:val="-6"/>
        </w:rPr>
        <w:t xml:space="preserve"> </w:t>
      </w:r>
      <w:r>
        <w:rPr>
          <w:spacing w:val="-2"/>
        </w:rPr>
        <w:t>Wiley.</w:t>
      </w:r>
    </w:p>
    <w:p w14:paraId="2B12F33C" w14:textId="77777777" w:rsidR="00611579" w:rsidRDefault="00DE2936" w:rsidP="00A83B41">
      <w:pPr>
        <w:pStyle w:val="ListParagraph"/>
        <w:numPr>
          <w:ilvl w:val="0"/>
          <w:numId w:val="38"/>
        </w:numPr>
        <w:tabs>
          <w:tab w:val="left" w:pos="0"/>
          <w:tab w:val="left" w:pos="939"/>
        </w:tabs>
        <w:spacing w:before="41"/>
        <w:ind w:left="939" w:hanging="359"/>
      </w:pPr>
      <w:r>
        <w:t>Introduction</w:t>
      </w:r>
      <w:r>
        <w:rPr>
          <w:spacing w:val="-6"/>
        </w:rPr>
        <w:t xml:space="preserve"> </w:t>
      </w:r>
      <w:r>
        <w:t>to</w:t>
      </w:r>
      <w:r>
        <w:rPr>
          <w:spacing w:val="-3"/>
        </w:rPr>
        <w:t xml:space="preserve"> </w:t>
      </w:r>
      <w:r>
        <w:t>Flavanoids,</w:t>
      </w:r>
      <w:r>
        <w:rPr>
          <w:spacing w:val="-8"/>
        </w:rPr>
        <w:t xml:space="preserve"> </w:t>
      </w:r>
      <w:r>
        <w:t>Bohrn</w:t>
      </w:r>
      <w:r>
        <w:rPr>
          <w:spacing w:val="-4"/>
        </w:rPr>
        <w:t xml:space="preserve"> </w:t>
      </w:r>
      <w:r>
        <w:t>Bruce</w:t>
      </w:r>
      <w:r>
        <w:rPr>
          <w:spacing w:val="-3"/>
        </w:rPr>
        <w:t xml:space="preserve"> </w:t>
      </w:r>
      <w:r>
        <w:t>A.,</w:t>
      </w:r>
      <w:r>
        <w:rPr>
          <w:spacing w:val="-4"/>
        </w:rPr>
        <w:t xml:space="preserve"> </w:t>
      </w:r>
      <w:r>
        <w:t>Herwood</w:t>
      </w:r>
      <w:r>
        <w:rPr>
          <w:spacing w:val="-6"/>
        </w:rPr>
        <w:t xml:space="preserve"> </w:t>
      </w:r>
      <w:r>
        <w:t>Academic</w:t>
      </w:r>
      <w:r>
        <w:rPr>
          <w:spacing w:val="-3"/>
        </w:rPr>
        <w:t xml:space="preserve"> </w:t>
      </w:r>
      <w:r>
        <w:rPr>
          <w:spacing w:val="-2"/>
        </w:rPr>
        <w:t>Publishers.</w:t>
      </w:r>
    </w:p>
    <w:p w14:paraId="110A1CC4" w14:textId="77777777" w:rsidR="00611579" w:rsidRDefault="00DE2936" w:rsidP="00A83B41">
      <w:pPr>
        <w:pStyle w:val="ListParagraph"/>
        <w:numPr>
          <w:ilvl w:val="0"/>
          <w:numId w:val="38"/>
        </w:numPr>
        <w:tabs>
          <w:tab w:val="left" w:pos="0"/>
          <w:tab w:val="left" w:pos="939"/>
        </w:tabs>
        <w:ind w:left="939" w:hanging="359"/>
      </w:pPr>
      <w:r>
        <w:t>Cultivation</w:t>
      </w:r>
      <w:r>
        <w:rPr>
          <w:spacing w:val="-7"/>
        </w:rPr>
        <w:t xml:space="preserve"> </w:t>
      </w:r>
      <w:r>
        <w:t>and</w:t>
      </w:r>
      <w:r>
        <w:rPr>
          <w:spacing w:val="-3"/>
        </w:rPr>
        <w:t xml:space="preserve"> </w:t>
      </w:r>
      <w:r>
        <w:t>Utilization</w:t>
      </w:r>
      <w:r>
        <w:rPr>
          <w:spacing w:val="-5"/>
        </w:rPr>
        <w:t xml:space="preserve"> </w:t>
      </w:r>
      <w:r>
        <w:t>of</w:t>
      </w:r>
      <w:r>
        <w:rPr>
          <w:spacing w:val="-2"/>
        </w:rPr>
        <w:t xml:space="preserve"> </w:t>
      </w:r>
      <w:r>
        <w:t>Aromatic</w:t>
      </w:r>
      <w:r>
        <w:rPr>
          <w:spacing w:val="-2"/>
        </w:rPr>
        <w:t xml:space="preserve"> </w:t>
      </w:r>
      <w:r>
        <w:t>plants,</w:t>
      </w:r>
      <w:r>
        <w:rPr>
          <w:spacing w:val="-2"/>
        </w:rPr>
        <w:t xml:space="preserve"> </w:t>
      </w:r>
      <w:r>
        <w:t>Ed.</w:t>
      </w:r>
      <w:r>
        <w:rPr>
          <w:spacing w:val="-2"/>
        </w:rPr>
        <w:t xml:space="preserve"> </w:t>
      </w:r>
      <w:r>
        <w:t>By</w:t>
      </w:r>
      <w:r>
        <w:rPr>
          <w:spacing w:val="-5"/>
        </w:rPr>
        <w:t xml:space="preserve"> </w:t>
      </w:r>
      <w:r>
        <w:t>Atal</w:t>
      </w:r>
      <w:r>
        <w:rPr>
          <w:spacing w:val="-1"/>
        </w:rPr>
        <w:t xml:space="preserve"> </w:t>
      </w:r>
      <w:r>
        <w:t>C.</w:t>
      </w:r>
      <w:r>
        <w:rPr>
          <w:spacing w:val="-5"/>
        </w:rPr>
        <w:t xml:space="preserve"> </w:t>
      </w:r>
      <w:r>
        <w:t>K.</w:t>
      </w:r>
      <w:r>
        <w:rPr>
          <w:spacing w:val="-5"/>
        </w:rPr>
        <w:t xml:space="preserve"> </w:t>
      </w:r>
      <w:r>
        <w:t>and</w:t>
      </w:r>
      <w:r>
        <w:rPr>
          <w:spacing w:val="-4"/>
        </w:rPr>
        <w:t xml:space="preserve"> </w:t>
      </w:r>
      <w:r>
        <w:t>Kapur</w:t>
      </w:r>
      <w:r>
        <w:rPr>
          <w:spacing w:val="-2"/>
        </w:rPr>
        <w:t xml:space="preserve"> </w:t>
      </w:r>
      <w:r>
        <w:t>B.M.,</w:t>
      </w:r>
      <w:r>
        <w:rPr>
          <w:spacing w:val="-5"/>
        </w:rPr>
        <w:t xml:space="preserve"> </w:t>
      </w:r>
      <w:r>
        <w:rPr>
          <w:spacing w:val="-2"/>
        </w:rPr>
        <w:t>CSIR.</w:t>
      </w:r>
    </w:p>
    <w:p w14:paraId="4BFE481F" w14:textId="77777777" w:rsidR="00611579" w:rsidRDefault="00DE2936" w:rsidP="00A83B41">
      <w:pPr>
        <w:pStyle w:val="ListParagraph"/>
        <w:numPr>
          <w:ilvl w:val="0"/>
          <w:numId w:val="38"/>
        </w:numPr>
        <w:tabs>
          <w:tab w:val="left" w:pos="0"/>
          <w:tab w:val="left" w:pos="939"/>
        </w:tabs>
        <w:spacing w:before="38"/>
        <w:ind w:left="939" w:hanging="359"/>
      </w:pPr>
      <w:r>
        <w:t>Plant</w:t>
      </w:r>
      <w:r>
        <w:rPr>
          <w:spacing w:val="-8"/>
        </w:rPr>
        <w:t xml:space="preserve"> </w:t>
      </w:r>
      <w:r>
        <w:t>Tissue</w:t>
      </w:r>
      <w:r>
        <w:rPr>
          <w:spacing w:val="-6"/>
        </w:rPr>
        <w:t xml:space="preserve"> </w:t>
      </w:r>
      <w:r>
        <w:t>and</w:t>
      </w:r>
      <w:r>
        <w:rPr>
          <w:spacing w:val="-2"/>
        </w:rPr>
        <w:t xml:space="preserve"> </w:t>
      </w:r>
      <w:r>
        <w:t>Cell</w:t>
      </w:r>
      <w:r>
        <w:rPr>
          <w:spacing w:val="-3"/>
        </w:rPr>
        <w:t xml:space="preserve"> </w:t>
      </w:r>
      <w:r>
        <w:t>Culture</w:t>
      </w:r>
      <w:r>
        <w:rPr>
          <w:spacing w:val="-4"/>
        </w:rPr>
        <w:t xml:space="preserve"> </w:t>
      </w:r>
      <w:r>
        <w:t>Ed.</w:t>
      </w:r>
      <w:r>
        <w:rPr>
          <w:spacing w:val="-4"/>
        </w:rPr>
        <w:t xml:space="preserve"> </w:t>
      </w:r>
      <w:r>
        <w:t>H.E.</w:t>
      </w:r>
      <w:r>
        <w:rPr>
          <w:spacing w:val="-3"/>
        </w:rPr>
        <w:t xml:space="preserve"> </w:t>
      </w:r>
      <w:r>
        <w:t>Street,</w:t>
      </w:r>
      <w:r>
        <w:rPr>
          <w:spacing w:val="-7"/>
        </w:rPr>
        <w:t xml:space="preserve"> </w:t>
      </w:r>
      <w:r>
        <w:t>Blackwell</w:t>
      </w:r>
      <w:r>
        <w:rPr>
          <w:spacing w:val="-3"/>
        </w:rPr>
        <w:t xml:space="preserve"> </w:t>
      </w:r>
      <w:r>
        <w:t>Scientific</w:t>
      </w:r>
      <w:r>
        <w:rPr>
          <w:spacing w:val="-3"/>
        </w:rPr>
        <w:t xml:space="preserve"> </w:t>
      </w:r>
      <w:r>
        <w:rPr>
          <w:spacing w:val="-2"/>
        </w:rPr>
        <w:t>publications.</w:t>
      </w:r>
    </w:p>
    <w:p w14:paraId="75219A96" w14:textId="77777777" w:rsidR="00611579" w:rsidRDefault="00DE2936" w:rsidP="00A83B41">
      <w:pPr>
        <w:pStyle w:val="ListParagraph"/>
        <w:numPr>
          <w:ilvl w:val="0"/>
          <w:numId w:val="38"/>
        </w:numPr>
        <w:tabs>
          <w:tab w:val="left" w:pos="0"/>
          <w:tab w:val="left" w:pos="939"/>
        </w:tabs>
        <w:ind w:left="939" w:hanging="359"/>
      </w:pPr>
      <w:r>
        <w:t>Aflatoxin,</w:t>
      </w:r>
      <w:r>
        <w:rPr>
          <w:spacing w:val="-4"/>
        </w:rPr>
        <w:t xml:space="preserve"> </w:t>
      </w:r>
      <w:r>
        <w:t>Leo</w:t>
      </w:r>
      <w:r>
        <w:rPr>
          <w:spacing w:val="-3"/>
        </w:rPr>
        <w:t xml:space="preserve"> </w:t>
      </w:r>
      <w:r>
        <w:t>A.</w:t>
      </w:r>
      <w:r>
        <w:rPr>
          <w:spacing w:val="-3"/>
        </w:rPr>
        <w:t xml:space="preserve"> </w:t>
      </w:r>
      <w:r>
        <w:t>Gold</w:t>
      </w:r>
      <w:r>
        <w:rPr>
          <w:spacing w:val="-3"/>
        </w:rPr>
        <w:t xml:space="preserve"> </w:t>
      </w:r>
      <w:r>
        <w:t>Blatt-</w:t>
      </w:r>
      <w:r>
        <w:rPr>
          <w:spacing w:val="-6"/>
        </w:rPr>
        <w:t xml:space="preserve"> </w:t>
      </w:r>
      <w:r>
        <w:t>Academic</w:t>
      </w:r>
      <w:r>
        <w:rPr>
          <w:spacing w:val="-3"/>
        </w:rPr>
        <w:t xml:space="preserve"> </w:t>
      </w:r>
      <w:r>
        <w:t>Press</w:t>
      </w:r>
      <w:r>
        <w:rPr>
          <w:spacing w:val="-4"/>
        </w:rPr>
        <w:t xml:space="preserve"> </w:t>
      </w:r>
      <w:r>
        <w:t>New</w:t>
      </w:r>
      <w:r>
        <w:rPr>
          <w:spacing w:val="-3"/>
        </w:rPr>
        <w:t xml:space="preserve"> </w:t>
      </w:r>
      <w:r>
        <w:rPr>
          <w:spacing w:val="-4"/>
        </w:rPr>
        <w:t>York.</w:t>
      </w:r>
    </w:p>
    <w:p w14:paraId="253457B7" w14:textId="77777777" w:rsidR="00611579" w:rsidRDefault="00DE2936" w:rsidP="00A83B41">
      <w:pPr>
        <w:pStyle w:val="ListParagraph"/>
        <w:numPr>
          <w:ilvl w:val="0"/>
          <w:numId w:val="38"/>
        </w:numPr>
        <w:tabs>
          <w:tab w:val="left" w:pos="0"/>
          <w:tab w:val="left" w:pos="939"/>
        </w:tabs>
        <w:spacing w:before="40"/>
        <w:ind w:left="939" w:hanging="359"/>
      </w:pPr>
      <w:r>
        <w:t>Microbial</w:t>
      </w:r>
      <w:r>
        <w:rPr>
          <w:spacing w:val="-7"/>
        </w:rPr>
        <w:t xml:space="preserve"> </w:t>
      </w:r>
      <w:r>
        <w:t>Toxins-</w:t>
      </w:r>
      <w:r>
        <w:rPr>
          <w:spacing w:val="-6"/>
        </w:rPr>
        <w:t xml:space="preserve"> </w:t>
      </w:r>
      <w:r>
        <w:t>Ciejler,</w:t>
      </w:r>
      <w:r>
        <w:rPr>
          <w:spacing w:val="-5"/>
        </w:rPr>
        <w:t xml:space="preserve"> </w:t>
      </w:r>
      <w:r>
        <w:t>Kadis</w:t>
      </w:r>
      <w:r>
        <w:rPr>
          <w:spacing w:val="-4"/>
        </w:rPr>
        <w:t xml:space="preserve"> </w:t>
      </w:r>
      <w:r>
        <w:t>and</w:t>
      </w:r>
      <w:r>
        <w:rPr>
          <w:spacing w:val="-2"/>
        </w:rPr>
        <w:t xml:space="preserve"> </w:t>
      </w:r>
      <w:r>
        <w:t>Ajl,</w:t>
      </w:r>
      <w:r>
        <w:rPr>
          <w:spacing w:val="-2"/>
        </w:rPr>
        <w:t xml:space="preserve"> </w:t>
      </w:r>
      <w:r>
        <w:t>Academic</w:t>
      </w:r>
      <w:r>
        <w:rPr>
          <w:spacing w:val="-1"/>
        </w:rPr>
        <w:t xml:space="preserve"> </w:t>
      </w:r>
      <w:r>
        <w:rPr>
          <w:spacing w:val="-2"/>
        </w:rPr>
        <w:t>Press.</w:t>
      </w:r>
    </w:p>
    <w:p w14:paraId="6415DE9F" w14:textId="77777777" w:rsidR="00611579" w:rsidRDefault="00DE2936" w:rsidP="00A83B41">
      <w:pPr>
        <w:pStyle w:val="ListParagraph"/>
        <w:numPr>
          <w:ilvl w:val="0"/>
          <w:numId w:val="38"/>
        </w:numPr>
        <w:tabs>
          <w:tab w:val="left" w:pos="0"/>
          <w:tab w:val="left" w:pos="939"/>
        </w:tabs>
        <w:ind w:left="939" w:hanging="359"/>
      </w:pPr>
      <w:r>
        <w:t>Antimicrobial</w:t>
      </w:r>
      <w:r>
        <w:rPr>
          <w:spacing w:val="-6"/>
        </w:rPr>
        <w:t xml:space="preserve"> </w:t>
      </w:r>
      <w:r>
        <w:t>in</w:t>
      </w:r>
      <w:r>
        <w:rPr>
          <w:spacing w:val="-6"/>
        </w:rPr>
        <w:t xml:space="preserve"> </w:t>
      </w:r>
      <w:r>
        <w:t>Food,</w:t>
      </w:r>
      <w:r>
        <w:rPr>
          <w:spacing w:val="-4"/>
        </w:rPr>
        <w:t xml:space="preserve"> </w:t>
      </w:r>
      <w:r>
        <w:t>Alfred</w:t>
      </w:r>
      <w:r>
        <w:rPr>
          <w:spacing w:val="-4"/>
        </w:rPr>
        <w:t xml:space="preserve"> </w:t>
      </w:r>
      <w:r>
        <w:t>Larry</w:t>
      </w:r>
      <w:r>
        <w:rPr>
          <w:spacing w:val="-7"/>
        </w:rPr>
        <w:t xml:space="preserve"> </w:t>
      </w:r>
      <w:r>
        <w:t>Branen,</w:t>
      </w:r>
      <w:r>
        <w:rPr>
          <w:spacing w:val="-7"/>
        </w:rPr>
        <w:t xml:space="preserve"> </w:t>
      </w:r>
      <w:r>
        <w:t>P.</w:t>
      </w:r>
      <w:r>
        <w:rPr>
          <w:spacing w:val="-4"/>
        </w:rPr>
        <w:t xml:space="preserve"> </w:t>
      </w:r>
      <w:r>
        <w:t>Michael</w:t>
      </w:r>
      <w:r>
        <w:rPr>
          <w:spacing w:val="-3"/>
        </w:rPr>
        <w:t xml:space="preserve"> </w:t>
      </w:r>
      <w:r>
        <w:t>Davidson</w:t>
      </w:r>
      <w:r>
        <w:rPr>
          <w:spacing w:val="-4"/>
        </w:rPr>
        <w:t xml:space="preserve"> </w:t>
      </w:r>
      <w:r>
        <w:t>Publishing</w:t>
      </w:r>
      <w:r>
        <w:rPr>
          <w:spacing w:val="-6"/>
        </w:rPr>
        <w:t xml:space="preserve"> </w:t>
      </w:r>
      <w:r>
        <w:rPr>
          <w:spacing w:val="-2"/>
        </w:rPr>
        <w:t>house</w:t>
      </w:r>
    </w:p>
    <w:p w14:paraId="360A5D1E" w14:textId="77777777" w:rsidR="00611579" w:rsidRDefault="00DE2936" w:rsidP="00A83B41">
      <w:pPr>
        <w:pStyle w:val="ListParagraph"/>
        <w:numPr>
          <w:ilvl w:val="0"/>
          <w:numId w:val="38"/>
        </w:numPr>
        <w:tabs>
          <w:tab w:val="left" w:pos="0"/>
          <w:tab w:val="left" w:pos="939"/>
        </w:tabs>
        <w:spacing w:before="38"/>
        <w:ind w:left="939" w:hanging="359"/>
      </w:pPr>
      <w:r>
        <w:t>Chemical</w:t>
      </w:r>
      <w:r>
        <w:rPr>
          <w:spacing w:val="-3"/>
        </w:rPr>
        <w:t xml:space="preserve"> </w:t>
      </w:r>
      <w:r>
        <w:t>plant</w:t>
      </w:r>
      <w:r>
        <w:rPr>
          <w:spacing w:val="-7"/>
        </w:rPr>
        <w:t xml:space="preserve"> </w:t>
      </w:r>
      <w:r>
        <w:t>Taxonomy</w:t>
      </w:r>
      <w:r>
        <w:rPr>
          <w:spacing w:val="-4"/>
        </w:rPr>
        <w:t xml:space="preserve"> </w:t>
      </w:r>
      <w:r>
        <w:t>T.</w:t>
      </w:r>
      <w:r>
        <w:rPr>
          <w:spacing w:val="-4"/>
        </w:rPr>
        <w:t xml:space="preserve"> </w:t>
      </w:r>
      <w:r>
        <w:t>Swain,</w:t>
      </w:r>
      <w:r>
        <w:rPr>
          <w:spacing w:val="-3"/>
        </w:rPr>
        <w:t xml:space="preserve"> </w:t>
      </w:r>
      <w:r>
        <w:t>Academic</w:t>
      </w:r>
      <w:r>
        <w:rPr>
          <w:spacing w:val="-3"/>
        </w:rPr>
        <w:t xml:space="preserve"> </w:t>
      </w:r>
      <w:r>
        <w:t>Press,</w:t>
      </w:r>
      <w:r>
        <w:rPr>
          <w:spacing w:val="-6"/>
        </w:rPr>
        <w:t xml:space="preserve"> </w:t>
      </w:r>
      <w:r>
        <w:rPr>
          <w:spacing w:val="-2"/>
        </w:rPr>
        <w:t>London.</w:t>
      </w:r>
    </w:p>
    <w:p w14:paraId="46A31C31" w14:textId="77777777" w:rsidR="00611579" w:rsidRDefault="00DE2936" w:rsidP="00A83B41">
      <w:pPr>
        <w:pStyle w:val="ListParagraph"/>
        <w:numPr>
          <w:ilvl w:val="0"/>
          <w:numId w:val="38"/>
        </w:numPr>
        <w:tabs>
          <w:tab w:val="left" w:pos="0"/>
          <w:tab w:val="left" w:pos="939"/>
        </w:tabs>
        <w:ind w:left="939" w:hanging="359"/>
      </w:pPr>
      <w:r>
        <w:t>Plant</w:t>
      </w:r>
      <w:r>
        <w:rPr>
          <w:spacing w:val="-7"/>
        </w:rPr>
        <w:t xml:space="preserve"> </w:t>
      </w:r>
      <w:r>
        <w:t>Taxonomy</w:t>
      </w:r>
      <w:r>
        <w:rPr>
          <w:spacing w:val="-5"/>
        </w:rPr>
        <w:t xml:space="preserve"> </w:t>
      </w:r>
      <w:r>
        <w:t>and</w:t>
      </w:r>
      <w:r>
        <w:rPr>
          <w:spacing w:val="-3"/>
        </w:rPr>
        <w:t xml:space="preserve"> </w:t>
      </w:r>
      <w:r>
        <w:t>Biosystematics,</w:t>
      </w:r>
      <w:r>
        <w:rPr>
          <w:spacing w:val="-2"/>
        </w:rPr>
        <w:t xml:space="preserve"> </w:t>
      </w:r>
      <w:r>
        <w:t>C.</w:t>
      </w:r>
      <w:r>
        <w:rPr>
          <w:spacing w:val="-3"/>
        </w:rPr>
        <w:t xml:space="preserve"> </w:t>
      </w:r>
      <w:r>
        <w:t>A</w:t>
      </w:r>
      <w:r>
        <w:rPr>
          <w:spacing w:val="-3"/>
        </w:rPr>
        <w:t xml:space="preserve"> </w:t>
      </w:r>
      <w:r>
        <w:t>Stace,</w:t>
      </w:r>
      <w:r>
        <w:rPr>
          <w:spacing w:val="-5"/>
        </w:rPr>
        <w:t xml:space="preserve"> </w:t>
      </w:r>
      <w:r>
        <w:t>Edward</w:t>
      </w:r>
      <w:r>
        <w:rPr>
          <w:spacing w:val="-2"/>
        </w:rPr>
        <w:t xml:space="preserve"> </w:t>
      </w:r>
      <w:r>
        <w:t>Arnold,</w:t>
      </w:r>
      <w:r>
        <w:rPr>
          <w:spacing w:val="-2"/>
        </w:rPr>
        <w:t xml:space="preserve"> London.</w:t>
      </w:r>
    </w:p>
    <w:p w14:paraId="7A7D6AE6" w14:textId="77777777" w:rsidR="00611579" w:rsidRDefault="00DE2936" w:rsidP="00A83B41">
      <w:pPr>
        <w:pStyle w:val="ListParagraph"/>
        <w:numPr>
          <w:ilvl w:val="0"/>
          <w:numId w:val="38"/>
        </w:numPr>
        <w:tabs>
          <w:tab w:val="left" w:pos="0"/>
          <w:tab w:val="left" w:pos="939"/>
        </w:tabs>
        <w:spacing w:before="38"/>
        <w:ind w:left="939" w:hanging="359"/>
        <w:rPr>
          <w:b/>
        </w:rPr>
      </w:pPr>
      <w:r>
        <w:t>Modern</w:t>
      </w:r>
      <w:r>
        <w:rPr>
          <w:spacing w:val="-3"/>
        </w:rPr>
        <w:t xml:space="preserve"> </w:t>
      </w:r>
      <w:r>
        <w:t>methods</w:t>
      </w:r>
      <w:r>
        <w:rPr>
          <w:spacing w:val="-4"/>
        </w:rPr>
        <w:t xml:space="preserve"> </w:t>
      </w:r>
      <w:r>
        <w:t>of</w:t>
      </w:r>
      <w:r>
        <w:rPr>
          <w:spacing w:val="-3"/>
        </w:rPr>
        <w:t xml:space="preserve"> </w:t>
      </w:r>
      <w:r>
        <w:t>plant</w:t>
      </w:r>
      <w:r>
        <w:rPr>
          <w:spacing w:val="-2"/>
        </w:rPr>
        <w:t xml:space="preserve"> </w:t>
      </w:r>
      <w:r>
        <w:t>analysis</w:t>
      </w:r>
      <w:r>
        <w:rPr>
          <w:spacing w:val="-4"/>
        </w:rPr>
        <w:t xml:space="preserve"> </w:t>
      </w:r>
      <w:r>
        <w:t>K.</w:t>
      </w:r>
      <w:r>
        <w:rPr>
          <w:spacing w:val="-3"/>
        </w:rPr>
        <w:t xml:space="preserve"> </w:t>
      </w:r>
      <w:r>
        <w:t>Paech,</w:t>
      </w:r>
      <w:r>
        <w:rPr>
          <w:spacing w:val="-3"/>
        </w:rPr>
        <w:t xml:space="preserve"> </w:t>
      </w:r>
      <w:r>
        <w:t>Springer-</w:t>
      </w:r>
      <w:r>
        <w:rPr>
          <w:spacing w:val="-2"/>
        </w:rPr>
        <w:t>Verlag</w:t>
      </w:r>
      <w:r>
        <w:rPr>
          <w:b/>
          <w:spacing w:val="-2"/>
        </w:rPr>
        <w:t>.</w:t>
      </w:r>
    </w:p>
    <w:p w14:paraId="387AF75C" w14:textId="77777777" w:rsidR="00611579" w:rsidRDefault="00DE2936" w:rsidP="00A83B41">
      <w:pPr>
        <w:pStyle w:val="ListParagraph"/>
        <w:numPr>
          <w:ilvl w:val="0"/>
          <w:numId w:val="38"/>
        </w:numPr>
        <w:tabs>
          <w:tab w:val="left" w:pos="0"/>
          <w:tab w:val="left" w:pos="939"/>
        </w:tabs>
        <w:spacing w:before="39"/>
        <w:ind w:left="939" w:hanging="359"/>
      </w:pPr>
      <w:r>
        <w:t>Indian</w:t>
      </w:r>
      <w:r>
        <w:rPr>
          <w:spacing w:val="-3"/>
        </w:rPr>
        <w:t xml:space="preserve"> </w:t>
      </w:r>
      <w:r>
        <w:t>Herbal</w:t>
      </w:r>
      <w:r>
        <w:rPr>
          <w:spacing w:val="-3"/>
        </w:rPr>
        <w:t xml:space="preserve"> </w:t>
      </w:r>
      <w:r>
        <w:rPr>
          <w:spacing w:val="-2"/>
        </w:rPr>
        <w:t>Pharmacopoeia.</w:t>
      </w:r>
    </w:p>
    <w:p w14:paraId="60705D5C" w14:textId="77777777" w:rsidR="00611579" w:rsidRDefault="00DE2936" w:rsidP="00A83B41">
      <w:pPr>
        <w:pStyle w:val="ListParagraph"/>
        <w:numPr>
          <w:ilvl w:val="0"/>
          <w:numId w:val="38"/>
        </w:numPr>
        <w:tabs>
          <w:tab w:val="left" w:pos="0"/>
          <w:tab w:val="left" w:pos="939"/>
        </w:tabs>
        <w:spacing w:before="38"/>
        <w:ind w:left="939" w:hanging="359"/>
      </w:pPr>
      <w:r>
        <w:t>Indian</w:t>
      </w:r>
      <w:r>
        <w:rPr>
          <w:spacing w:val="-4"/>
        </w:rPr>
        <w:t xml:space="preserve"> </w:t>
      </w:r>
      <w:r>
        <w:rPr>
          <w:spacing w:val="-2"/>
        </w:rPr>
        <w:t>Pharmacopoeia.</w:t>
      </w:r>
    </w:p>
    <w:p w14:paraId="51BA8390" w14:textId="77777777" w:rsidR="00611579" w:rsidRDefault="00DE2936" w:rsidP="00A83B41">
      <w:pPr>
        <w:pStyle w:val="ListParagraph"/>
        <w:numPr>
          <w:ilvl w:val="0"/>
          <w:numId w:val="38"/>
        </w:numPr>
        <w:tabs>
          <w:tab w:val="left" w:pos="0"/>
          <w:tab w:val="left" w:pos="939"/>
        </w:tabs>
        <w:ind w:left="939" w:hanging="359"/>
      </w:pPr>
      <w:r>
        <w:t>Standardization</w:t>
      </w:r>
      <w:r>
        <w:rPr>
          <w:spacing w:val="-7"/>
        </w:rPr>
        <w:t xml:space="preserve"> </w:t>
      </w:r>
      <w:r>
        <w:t>of</w:t>
      </w:r>
      <w:r>
        <w:rPr>
          <w:spacing w:val="-4"/>
        </w:rPr>
        <w:t xml:space="preserve"> </w:t>
      </w:r>
      <w:r>
        <w:t>Botanicals,</w:t>
      </w:r>
      <w:r>
        <w:rPr>
          <w:spacing w:val="-4"/>
        </w:rPr>
        <w:t xml:space="preserve"> </w:t>
      </w:r>
      <w:r>
        <w:t>V.</w:t>
      </w:r>
      <w:r>
        <w:rPr>
          <w:spacing w:val="-4"/>
        </w:rPr>
        <w:t xml:space="preserve"> </w:t>
      </w:r>
      <w:r>
        <w:t>Rajpal,</w:t>
      </w:r>
      <w:r>
        <w:rPr>
          <w:spacing w:val="-5"/>
        </w:rPr>
        <w:t xml:space="preserve"> </w:t>
      </w:r>
      <w:r>
        <w:t>Eastern</w:t>
      </w:r>
      <w:r>
        <w:rPr>
          <w:spacing w:val="-4"/>
        </w:rPr>
        <w:t xml:space="preserve"> </w:t>
      </w:r>
      <w:r>
        <w:t>Publishers,</w:t>
      </w:r>
      <w:r>
        <w:rPr>
          <w:spacing w:val="-4"/>
        </w:rPr>
        <w:t xml:space="preserve"> </w:t>
      </w:r>
      <w:r>
        <w:t>New</w:t>
      </w:r>
      <w:r>
        <w:rPr>
          <w:spacing w:val="-4"/>
        </w:rPr>
        <w:t xml:space="preserve"> </w:t>
      </w:r>
      <w:r>
        <w:rPr>
          <w:spacing w:val="-2"/>
        </w:rPr>
        <w:t>Delhi.</w:t>
      </w:r>
    </w:p>
    <w:p w14:paraId="7B560FCA" w14:textId="77777777" w:rsidR="00611579" w:rsidRDefault="00DE2936" w:rsidP="00A83B41">
      <w:pPr>
        <w:pStyle w:val="ListParagraph"/>
        <w:numPr>
          <w:ilvl w:val="0"/>
          <w:numId w:val="38"/>
        </w:numPr>
        <w:tabs>
          <w:tab w:val="left" w:pos="0"/>
          <w:tab w:val="left" w:pos="940"/>
        </w:tabs>
        <w:spacing w:before="38" w:line="276" w:lineRule="auto"/>
        <w:ind w:right="519"/>
      </w:pPr>
      <w:r>
        <w:t>Natural Compounds as Drugs, Vols. I &amp; II, Editor Frank Petersen, René Amstutz, Die Deutsche Bibliothek, Germany.</w:t>
      </w:r>
    </w:p>
    <w:p w14:paraId="2FA8A87A" w14:textId="77777777" w:rsidR="00611579" w:rsidRDefault="00DE2936" w:rsidP="00A83B41">
      <w:pPr>
        <w:pStyle w:val="ListParagraph"/>
        <w:numPr>
          <w:ilvl w:val="0"/>
          <w:numId w:val="38"/>
        </w:numPr>
        <w:tabs>
          <w:tab w:val="left" w:pos="0"/>
          <w:tab w:val="left" w:pos="940"/>
        </w:tabs>
        <w:spacing w:before="1" w:line="276" w:lineRule="auto"/>
        <w:ind w:right="513"/>
      </w:pPr>
      <w:r>
        <w:t>Quality</w:t>
      </w:r>
      <w:r>
        <w:rPr>
          <w:spacing w:val="29"/>
        </w:rPr>
        <w:t xml:space="preserve"> </w:t>
      </w:r>
      <w:r>
        <w:t>control</w:t>
      </w:r>
      <w:r>
        <w:rPr>
          <w:spacing w:val="30"/>
        </w:rPr>
        <w:t xml:space="preserve"> </w:t>
      </w:r>
      <w:r>
        <w:t>of</w:t>
      </w:r>
      <w:r>
        <w:rPr>
          <w:spacing w:val="32"/>
        </w:rPr>
        <w:t xml:space="preserve"> </w:t>
      </w:r>
      <w:r>
        <w:t>Herbal</w:t>
      </w:r>
      <w:r>
        <w:rPr>
          <w:spacing w:val="30"/>
        </w:rPr>
        <w:t xml:space="preserve"> </w:t>
      </w:r>
      <w:r>
        <w:t>Drugs:</w:t>
      </w:r>
      <w:r>
        <w:rPr>
          <w:spacing w:val="32"/>
        </w:rPr>
        <w:t xml:space="preserve"> </w:t>
      </w:r>
      <w:r>
        <w:t>An</w:t>
      </w:r>
      <w:r>
        <w:rPr>
          <w:spacing w:val="31"/>
        </w:rPr>
        <w:t xml:space="preserve"> </w:t>
      </w:r>
      <w:r>
        <w:t>Approach</w:t>
      </w:r>
      <w:r>
        <w:rPr>
          <w:spacing w:val="29"/>
        </w:rPr>
        <w:t xml:space="preserve"> </w:t>
      </w:r>
      <w:r>
        <w:t>to</w:t>
      </w:r>
      <w:r>
        <w:rPr>
          <w:spacing w:val="31"/>
        </w:rPr>
        <w:t xml:space="preserve"> </w:t>
      </w:r>
      <w:r>
        <w:t>evaluation</w:t>
      </w:r>
      <w:r>
        <w:rPr>
          <w:spacing w:val="31"/>
        </w:rPr>
        <w:t xml:space="preserve"> </w:t>
      </w:r>
      <w:r>
        <w:t>of</w:t>
      </w:r>
      <w:r>
        <w:rPr>
          <w:spacing w:val="32"/>
        </w:rPr>
        <w:t xml:space="preserve"> </w:t>
      </w:r>
      <w:r>
        <w:t>Botanicals,</w:t>
      </w:r>
      <w:r>
        <w:rPr>
          <w:spacing w:val="31"/>
        </w:rPr>
        <w:t xml:space="preserve"> </w:t>
      </w:r>
      <w:r>
        <w:t>Pulok</w:t>
      </w:r>
      <w:r>
        <w:rPr>
          <w:spacing w:val="29"/>
        </w:rPr>
        <w:t xml:space="preserve"> </w:t>
      </w:r>
      <w:r>
        <w:t>Mukherjee, Riddhi International</w:t>
      </w:r>
    </w:p>
    <w:p w14:paraId="74541FF7" w14:textId="77777777" w:rsidR="00611579" w:rsidRDefault="00DE2936" w:rsidP="00A83B41">
      <w:pPr>
        <w:pStyle w:val="ListParagraph"/>
        <w:numPr>
          <w:ilvl w:val="0"/>
          <w:numId w:val="38"/>
        </w:numPr>
        <w:tabs>
          <w:tab w:val="left" w:pos="0"/>
          <w:tab w:val="left" w:pos="940"/>
        </w:tabs>
        <w:spacing w:before="0" w:line="276" w:lineRule="auto"/>
        <w:ind w:right="517"/>
      </w:pPr>
      <w:r>
        <w:t>Chemicals</w:t>
      </w:r>
      <w:r>
        <w:rPr>
          <w:spacing w:val="40"/>
        </w:rPr>
        <w:t xml:space="preserve"> </w:t>
      </w:r>
      <w:r>
        <w:t>from</w:t>
      </w:r>
      <w:r>
        <w:rPr>
          <w:spacing w:val="36"/>
        </w:rPr>
        <w:t xml:space="preserve"> </w:t>
      </w:r>
      <w:r>
        <w:t>Plants:</w:t>
      </w:r>
      <w:r>
        <w:rPr>
          <w:spacing w:val="40"/>
        </w:rPr>
        <w:t xml:space="preserve"> </w:t>
      </w:r>
      <w:r>
        <w:t>Perspectives</w:t>
      </w:r>
      <w:r>
        <w:rPr>
          <w:spacing w:val="40"/>
        </w:rPr>
        <w:t xml:space="preserve"> </w:t>
      </w:r>
      <w:r>
        <w:t>on</w:t>
      </w:r>
      <w:r>
        <w:rPr>
          <w:spacing w:val="40"/>
        </w:rPr>
        <w:t xml:space="preserve"> </w:t>
      </w:r>
      <w:r>
        <w:t>Plant</w:t>
      </w:r>
      <w:r>
        <w:rPr>
          <w:spacing w:val="40"/>
        </w:rPr>
        <w:t xml:space="preserve"> </w:t>
      </w:r>
      <w:r>
        <w:t>Secondary</w:t>
      </w:r>
      <w:r>
        <w:rPr>
          <w:spacing w:val="37"/>
        </w:rPr>
        <w:t xml:space="preserve"> </w:t>
      </w:r>
      <w:r>
        <w:t>Product,</w:t>
      </w:r>
      <w:r>
        <w:rPr>
          <w:spacing w:val="40"/>
        </w:rPr>
        <w:t xml:space="preserve"> </w:t>
      </w:r>
      <w:r>
        <w:t>Walton</w:t>
      </w:r>
      <w:r>
        <w:rPr>
          <w:spacing w:val="40"/>
        </w:rPr>
        <w:t xml:space="preserve"> </w:t>
      </w:r>
      <w:r>
        <w:t>&amp;</w:t>
      </w:r>
      <w:r>
        <w:rPr>
          <w:spacing w:val="38"/>
        </w:rPr>
        <w:t xml:space="preserve"> </w:t>
      </w:r>
      <w:r>
        <w:t>Braun,</w:t>
      </w:r>
      <w:r>
        <w:rPr>
          <w:spacing w:val="40"/>
        </w:rPr>
        <w:t xml:space="preserve"> </w:t>
      </w:r>
      <w:r>
        <w:t>Imperial College Press.</w:t>
      </w:r>
    </w:p>
    <w:p w14:paraId="5A5B4A27" w14:textId="77777777" w:rsidR="00611579" w:rsidRDefault="00DE2936" w:rsidP="00A83B41">
      <w:pPr>
        <w:pStyle w:val="ListParagraph"/>
        <w:numPr>
          <w:ilvl w:val="0"/>
          <w:numId w:val="38"/>
        </w:numPr>
        <w:tabs>
          <w:tab w:val="left" w:pos="0"/>
          <w:tab w:val="left" w:pos="940"/>
        </w:tabs>
        <w:spacing w:before="1" w:line="276" w:lineRule="auto"/>
        <w:ind w:right="518"/>
      </w:pPr>
      <w:r>
        <w:t>Towards</w:t>
      </w:r>
      <w:r>
        <w:rPr>
          <w:spacing w:val="-2"/>
        </w:rPr>
        <w:t xml:space="preserve"> </w:t>
      </w:r>
      <w:r>
        <w:t>Natural</w:t>
      </w:r>
      <w:r>
        <w:rPr>
          <w:spacing w:val="-1"/>
        </w:rPr>
        <w:t xml:space="preserve"> </w:t>
      </w:r>
      <w:r>
        <w:t>Medicine</w:t>
      </w:r>
      <w:r>
        <w:rPr>
          <w:spacing w:val="-2"/>
        </w:rPr>
        <w:t xml:space="preserve"> </w:t>
      </w:r>
      <w:r>
        <w:t>Research</w:t>
      </w:r>
      <w:r>
        <w:rPr>
          <w:spacing w:val="-2"/>
        </w:rPr>
        <w:t xml:space="preserve"> </w:t>
      </w:r>
      <w:r>
        <w:t>in</w:t>
      </w:r>
      <w:r>
        <w:rPr>
          <w:spacing w:val="-5"/>
        </w:rPr>
        <w:t xml:space="preserve"> </w:t>
      </w:r>
      <w:r>
        <w:t>the</w:t>
      </w:r>
      <w:r>
        <w:rPr>
          <w:spacing w:val="-2"/>
        </w:rPr>
        <w:t xml:space="preserve"> </w:t>
      </w:r>
      <w:r>
        <w:t>21</w:t>
      </w:r>
      <w:r>
        <w:rPr>
          <w:vertAlign w:val="superscript"/>
        </w:rPr>
        <w:t>st</w:t>
      </w:r>
      <w:r>
        <w:rPr>
          <w:spacing w:val="-3"/>
        </w:rPr>
        <w:t xml:space="preserve"> </w:t>
      </w:r>
      <w:r>
        <w:t>Century</w:t>
      </w:r>
      <w:r>
        <w:rPr>
          <w:spacing w:val="-5"/>
        </w:rPr>
        <w:t xml:space="preserve"> </w:t>
      </w:r>
      <w:r>
        <w:t>H. Ageta,</w:t>
      </w:r>
      <w:r>
        <w:rPr>
          <w:spacing w:val="-2"/>
        </w:rPr>
        <w:t xml:space="preserve"> </w:t>
      </w:r>
      <w:r>
        <w:t>N.</w:t>
      </w:r>
      <w:r>
        <w:rPr>
          <w:spacing w:val="-2"/>
        </w:rPr>
        <w:t xml:space="preserve"> </w:t>
      </w:r>
      <w:r>
        <w:t>Aimi</w:t>
      </w:r>
      <w:r>
        <w:rPr>
          <w:spacing w:val="-1"/>
        </w:rPr>
        <w:t xml:space="preserve"> </w:t>
      </w:r>
      <w:r>
        <w:t>et</w:t>
      </w:r>
      <w:r>
        <w:rPr>
          <w:spacing w:val="-1"/>
        </w:rPr>
        <w:t xml:space="preserve"> </w:t>
      </w:r>
      <w:r>
        <w:t>al</w:t>
      </w:r>
      <w:r>
        <w:rPr>
          <w:spacing w:val="-1"/>
        </w:rPr>
        <w:t xml:space="preserve"> </w:t>
      </w:r>
      <w:r>
        <w:t>Excerpta</w:t>
      </w:r>
      <w:r>
        <w:rPr>
          <w:spacing w:val="-2"/>
        </w:rPr>
        <w:t xml:space="preserve"> </w:t>
      </w:r>
      <w:r>
        <w:t>Medica, International Congress Series 1157.</w:t>
      </w:r>
    </w:p>
    <w:p w14:paraId="7B38AB15" w14:textId="77777777" w:rsidR="00611579" w:rsidRDefault="00611579" w:rsidP="00A83B41">
      <w:pPr>
        <w:tabs>
          <w:tab w:val="left" w:pos="0"/>
        </w:tabs>
        <w:spacing w:line="276" w:lineRule="auto"/>
        <w:sectPr w:rsidR="00611579">
          <w:pgSz w:w="12240" w:h="15840"/>
          <w:pgMar w:top="1340" w:right="920" w:bottom="280" w:left="1220" w:header="20" w:footer="0" w:gutter="0"/>
          <w:cols w:space="720"/>
        </w:sectPr>
      </w:pPr>
    </w:p>
    <w:p w14:paraId="48083A91" w14:textId="77777777" w:rsidR="00611579" w:rsidRDefault="00DE2936" w:rsidP="00A83B41">
      <w:pPr>
        <w:tabs>
          <w:tab w:val="left" w:pos="0"/>
        </w:tabs>
        <w:spacing w:before="81" w:after="37"/>
        <w:ind w:left="864" w:right="1161"/>
        <w:jc w:val="center"/>
        <w:rPr>
          <w:b/>
          <w:spacing w:val="-4"/>
        </w:rPr>
      </w:pPr>
      <w:r>
        <w:rPr>
          <w:b/>
        </w:rPr>
        <w:lastRenderedPageBreak/>
        <w:t>MPH_C_211_T-</w:t>
      </w:r>
      <w:r>
        <w:rPr>
          <w:b/>
          <w:spacing w:val="-4"/>
        </w:rPr>
        <w:t xml:space="preserve"> </w:t>
      </w:r>
      <w:r>
        <w:rPr>
          <w:b/>
        </w:rPr>
        <w:t>Natural</w:t>
      </w:r>
      <w:r>
        <w:rPr>
          <w:b/>
          <w:spacing w:val="-6"/>
        </w:rPr>
        <w:t xml:space="preserve"> </w:t>
      </w:r>
      <w:r>
        <w:rPr>
          <w:b/>
        </w:rPr>
        <w:t>Product</w:t>
      </w:r>
      <w:r>
        <w:rPr>
          <w:b/>
          <w:spacing w:val="-5"/>
        </w:rPr>
        <w:t xml:space="preserve"> </w:t>
      </w:r>
      <w:r>
        <w:rPr>
          <w:b/>
        </w:rPr>
        <w:t>Technology</w:t>
      </w:r>
      <w:r>
        <w:rPr>
          <w:b/>
          <w:spacing w:val="-7"/>
        </w:rPr>
        <w:t xml:space="preserve"> </w:t>
      </w:r>
      <w:r>
        <w:rPr>
          <w:b/>
        </w:rPr>
        <w:t>(4</w:t>
      </w:r>
      <w:r>
        <w:rPr>
          <w:b/>
          <w:spacing w:val="-4"/>
        </w:rPr>
        <w:t xml:space="preserve"> h/wk)</w:t>
      </w:r>
    </w:p>
    <w:p w14:paraId="65DCB2E1" w14:textId="77777777" w:rsidR="00CC1E60" w:rsidRDefault="00CC1E60" w:rsidP="00CC1E60">
      <w:pPr>
        <w:rPr>
          <w:b/>
        </w:rPr>
      </w:pPr>
      <w:r>
        <w:rPr>
          <w:b/>
        </w:rPr>
        <w:t>Course Objectives: (Paragraph)</w:t>
      </w:r>
    </w:p>
    <w:p w14:paraId="5EC74877" w14:textId="77777777" w:rsidR="00CC1E60" w:rsidRPr="00CC1E60" w:rsidRDefault="00CC1E60" w:rsidP="00CC1E60">
      <w:pPr>
        <w:widowControl/>
        <w:numPr>
          <w:ilvl w:val="0"/>
          <w:numId w:val="91"/>
        </w:numPr>
        <w:pBdr>
          <w:top w:val="nil"/>
          <w:left w:val="nil"/>
          <w:bottom w:val="nil"/>
          <w:right w:val="nil"/>
          <w:between w:val="nil"/>
        </w:pBdr>
        <w:autoSpaceDE/>
        <w:autoSpaceDN/>
        <w:spacing w:line="276" w:lineRule="auto"/>
        <w:jc w:val="both"/>
        <w:rPr>
          <w:b/>
          <w:color w:val="000000"/>
          <w:sz w:val="24"/>
          <w:szCs w:val="24"/>
        </w:rPr>
      </w:pPr>
      <w:r>
        <w:rPr>
          <w:color w:val="000000"/>
          <w:sz w:val="24"/>
          <w:szCs w:val="24"/>
        </w:rPr>
        <w:t>To understand the significance of regulatory aspects involved in ensuring minimum standard of quality, safety and efficacy of natural products as per international regulatory guidelines.</w:t>
      </w:r>
    </w:p>
    <w:p w14:paraId="3E6D7005" w14:textId="77777777" w:rsidR="00CC1E60" w:rsidRDefault="00CC1E60" w:rsidP="00CC1E60">
      <w:pPr>
        <w:widowControl/>
        <w:numPr>
          <w:ilvl w:val="0"/>
          <w:numId w:val="91"/>
        </w:numPr>
        <w:pBdr>
          <w:top w:val="nil"/>
          <w:left w:val="nil"/>
          <w:bottom w:val="nil"/>
          <w:right w:val="nil"/>
          <w:between w:val="nil"/>
        </w:pBdr>
        <w:autoSpaceDE/>
        <w:autoSpaceDN/>
        <w:jc w:val="both"/>
        <w:rPr>
          <w:color w:val="000000"/>
          <w:sz w:val="24"/>
          <w:szCs w:val="24"/>
        </w:rPr>
      </w:pPr>
      <w:r>
        <w:rPr>
          <w:color w:val="000000"/>
          <w:sz w:val="24"/>
          <w:szCs w:val="24"/>
        </w:rPr>
        <w:t>To study principles and intricacies involved in application of pharmaceutical technology to large scale manufacturing of herbal drugs and formulations w.r.t dosage forms, application, safety, quality control, infrastructure and equipment.</w:t>
      </w:r>
    </w:p>
    <w:p w14:paraId="1B4DB1F4" w14:textId="77777777" w:rsidR="00CC1E60" w:rsidRDefault="00CC1E60" w:rsidP="00CC1E60">
      <w:pPr>
        <w:widowControl/>
        <w:numPr>
          <w:ilvl w:val="0"/>
          <w:numId w:val="91"/>
        </w:numPr>
        <w:pBdr>
          <w:top w:val="nil"/>
          <w:left w:val="nil"/>
          <w:bottom w:val="nil"/>
          <w:right w:val="nil"/>
          <w:between w:val="nil"/>
        </w:pBdr>
        <w:autoSpaceDE/>
        <w:autoSpaceDN/>
        <w:jc w:val="both"/>
        <w:rPr>
          <w:color w:val="000000"/>
          <w:sz w:val="24"/>
          <w:szCs w:val="24"/>
        </w:rPr>
      </w:pPr>
      <w:r>
        <w:rPr>
          <w:color w:val="000000"/>
          <w:sz w:val="24"/>
          <w:szCs w:val="24"/>
        </w:rPr>
        <w:t>To apply and compare different chromatographic, spectroscopic and electrophoretic techniques for analysis, assay and determination of extraction efficiency of major phytochemical classes.</w:t>
      </w:r>
    </w:p>
    <w:p w14:paraId="34E132FA" w14:textId="0E7C3386" w:rsidR="00CC1E60" w:rsidRPr="00CC1E60" w:rsidRDefault="00CC1E60" w:rsidP="00CC1E60">
      <w:pPr>
        <w:widowControl/>
        <w:numPr>
          <w:ilvl w:val="0"/>
          <w:numId w:val="91"/>
        </w:numPr>
        <w:pBdr>
          <w:top w:val="nil"/>
          <w:left w:val="nil"/>
          <w:bottom w:val="nil"/>
          <w:right w:val="nil"/>
          <w:between w:val="nil"/>
        </w:pBdr>
        <w:autoSpaceDE/>
        <w:autoSpaceDN/>
        <w:spacing w:line="276" w:lineRule="auto"/>
        <w:jc w:val="both"/>
        <w:rPr>
          <w:b/>
          <w:color w:val="000000"/>
          <w:sz w:val="24"/>
          <w:szCs w:val="24"/>
        </w:rPr>
      </w:pPr>
      <w:r>
        <w:rPr>
          <w:color w:val="000000"/>
          <w:sz w:val="24"/>
          <w:szCs w:val="24"/>
        </w:rPr>
        <w:t xml:space="preserve">To highlight the importance of </w:t>
      </w:r>
      <w:proofErr w:type="spellStart"/>
      <w:r>
        <w:rPr>
          <w:color w:val="000000"/>
          <w:sz w:val="24"/>
          <w:szCs w:val="24"/>
        </w:rPr>
        <w:t>Phytoequivalence</w:t>
      </w:r>
      <w:proofErr w:type="spellEnd"/>
      <w:r>
        <w:rPr>
          <w:color w:val="000000"/>
          <w:sz w:val="24"/>
          <w:szCs w:val="24"/>
        </w:rPr>
        <w:t xml:space="preserve"> in standardization of extracts and formulations as well as to understand the Bioavailability and Pharmacokinetic aspects of herbal drugs.</w:t>
      </w:r>
    </w:p>
    <w:p w14:paraId="5CF203F6" w14:textId="77777777" w:rsidR="00CC1E60" w:rsidRDefault="00CC1E60" w:rsidP="00CC1E60">
      <w:pPr>
        <w:rPr>
          <w:b/>
        </w:rPr>
      </w:pPr>
    </w:p>
    <w:p w14:paraId="49DA3000" w14:textId="10F688FD" w:rsidR="00CC1E60" w:rsidRDefault="00CC1E60" w:rsidP="00CC1E60">
      <w:pPr>
        <w:rPr>
          <w:b/>
        </w:rPr>
      </w:pPr>
      <w:r w:rsidRPr="00CC1E60">
        <w:rPr>
          <w:b/>
        </w:rPr>
        <w:t xml:space="preserve">Course Outcomes (CO): </w:t>
      </w:r>
    </w:p>
    <w:p w14:paraId="670AD66E" w14:textId="77777777" w:rsidR="00CC1E60" w:rsidRDefault="00CC1E60" w:rsidP="00CC1E60">
      <w:pPr>
        <w:rPr>
          <w:b/>
        </w:rPr>
      </w:pPr>
    </w:p>
    <w:tbl>
      <w:tblPr>
        <w:tblStyle w:val="TableGrid"/>
        <w:tblW w:w="0" w:type="auto"/>
        <w:tblInd w:w="864" w:type="dxa"/>
        <w:tblLayout w:type="fixed"/>
        <w:tblLook w:val="04A0" w:firstRow="1" w:lastRow="0" w:firstColumn="1" w:lastColumn="0" w:noHBand="0" w:noVBand="1"/>
      </w:tblPr>
      <w:tblGrid>
        <w:gridCol w:w="2167"/>
        <w:gridCol w:w="3165"/>
        <w:gridCol w:w="1623"/>
        <w:gridCol w:w="1931"/>
      </w:tblGrid>
      <w:tr w:rsidR="00CC1E60" w14:paraId="66C78C55" w14:textId="77777777" w:rsidTr="00304096">
        <w:trPr>
          <w:trHeight w:val="842"/>
        </w:trPr>
        <w:tc>
          <w:tcPr>
            <w:tcW w:w="8886" w:type="dxa"/>
            <w:gridSpan w:val="4"/>
          </w:tcPr>
          <w:p w14:paraId="3BE68579" w14:textId="77777777" w:rsidR="00CC1E60" w:rsidRDefault="00CC1E60" w:rsidP="00CC1E60">
            <w:pPr>
              <w:ind w:left="122" w:right="268"/>
              <w:jc w:val="center"/>
              <w:rPr>
                <w:b/>
              </w:rPr>
            </w:pPr>
            <w:r>
              <w:rPr>
                <w:b/>
              </w:rPr>
              <w:t>M. Pharm              First Year, Semester II</w:t>
            </w:r>
          </w:p>
          <w:p w14:paraId="159B52CB" w14:textId="77777777" w:rsidR="00CC1E60" w:rsidRDefault="00CC1E60" w:rsidP="00CC1E60">
            <w:pPr>
              <w:spacing w:line="276" w:lineRule="auto"/>
              <w:jc w:val="center"/>
              <w:rPr>
                <w:b/>
              </w:rPr>
            </w:pPr>
            <w:r>
              <w:rPr>
                <w:b/>
              </w:rPr>
              <w:t xml:space="preserve">MPH_C_211_T               Natural Product Technology (Theory 4 h/ </w:t>
            </w:r>
            <w:proofErr w:type="spellStart"/>
            <w:r>
              <w:rPr>
                <w:b/>
              </w:rPr>
              <w:t>wk</w:t>
            </w:r>
            <w:proofErr w:type="spellEnd"/>
            <w:r>
              <w:rPr>
                <w:b/>
              </w:rPr>
              <w:t>)</w:t>
            </w:r>
          </w:p>
          <w:p w14:paraId="091787F6" w14:textId="77777777" w:rsidR="00CC1E60" w:rsidRDefault="00CC1E60" w:rsidP="00A83B41">
            <w:pPr>
              <w:tabs>
                <w:tab w:val="left" w:pos="0"/>
              </w:tabs>
              <w:spacing w:before="81" w:after="37"/>
              <w:ind w:right="1161"/>
              <w:jc w:val="center"/>
              <w:rPr>
                <w:b/>
              </w:rPr>
            </w:pPr>
          </w:p>
        </w:tc>
      </w:tr>
      <w:tr w:rsidR="00054230" w14:paraId="54B9C257" w14:textId="77777777" w:rsidTr="00304096">
        <w:trPr>
          <w:trHeight w:val="1045"/>
        </w:trPr>
        <w:tc>
          <w:tcPr>
            <w:tcW w:w="2167" w:type="dxa"/>
            <w:vAlign w:val="center"/>
          </w:tcPr>
          <w:p w14:paraId="105F79EA" w14:textId="28863AF0" w:rsidR="00054230" w:rsidRDefault="00054230" w:rsidP="00054230">
            <w:pPr>
              <w:tabs>
                <w:tab w:val="left" w:pos="0"/>
              </w:tabs>
              <w:spacing w:before="81" w:after="37"/>
              <w:ind w:right="1161"/>
              <w:rPr>
                <w:b/>
              </w:rPr>
            </w:pPr>
            <w:r>
              <w:rPr>
                <w:b/>
                <w:i/>
                <w:color w:val="000000"/>
              </w:rPr>
              <w:t>Course code &amp; CO number</w:t>
            </w:r>
          </w:p>
        </w:tc>
        <w:tc>
          <w:tcPr>
            <w:tcW w:w="3165" w:type="dxa"/>
            <w:vAlign w:val="center"/>
          </w:tcPr>
          <w:p w14:paraId="39D4C21A" w14:textId="2F59B032" w:rsidR="00054230" w:rsidRDefault="00054230" w:rsidP="00054230">
            <w:pPr>
              <w:pBdr>
                <w:top w:val="nil"/>
                <w:left w:val="nil"/>
                <w:bottom w:val="nil"/>
                <w:right w:val="nil"/>
                <w:between w:val="nil"/>
              </w:pBdr>
              <w:ind w:left="105" w:right="268"/>
              <w:rPr>
                <w:b/>
              </w:rPr>
            </w:pPr>
            <w:r>
              <w:rPr>
                <w:b/>
                <w:i/>
                <w:color w:val="000000"/>
              </w:rPr>
              <w:t>At the successful completion of the course, the learners will be able to:</w:t>
            </w:r>
          </w:p>
        </w:tc>
        <w:tc>
          <w:tcPr>
            <w:tcW w:w="1623" w:type="dxa"/>
          </w:tcPr>
          <w:p w14:paraId="616BFF87" w14:textId="77777777" w:rsidR="00054230" w:rsidRDefault="00054230" w:rsidP="00967239">
            <w:pPr>
              <w:pBdr>
                <w:top w:val="nil"/>
                <w:left w:val="nil"/>
                <w:bottom w:val="nil"/>
                <w:right w:val="nil"/>
                <w:between w:val="nil"/>
              </w:pBdr>
              <w:ind w:right="268"/>
              <w:rPr>
                <w:b/>
                <w:i/>
                <w:color w:val="000000"/>
              </w:rPr>
            </w:pPr>
            <w:r>
              <w:rPr>
                <w:b/>
                <w:i/>
                <w:color w:val="000000"/>
              </w:rPr>
              <w:t>Syllabus</w:t>
            </w:r>
          </w:p>
          <w:p w14:paraId="32272CD9" w14:textId="0736B603" w:rsidR="00054230" w:rsidRDefault="00054230" w:rsidP="00054230">
            <w:pPr>
              <w:tabs>
                <w:tab w:val="left" w:pos="0"/>
              </w:tabs>
              <w:spacing w:before="81" w:after="37"/>
              <w:ind w:right="1161"/>
              <w:jc w:val="center"/>
              <w:rPr>
                <w:b/>
              </w:rPr>
            </w:pPr>
            <w:r>
              <w:rPr>
                <w:b/>
                <w:i/>
                <w:color w:val="000000"/>
              </w:rPr>
              <w:t>Unit no.</w:t>
            </w:r>
          </w:p>
        </w:tc>
        <w:tc>
          <w:tcPr>
            <w:tcW w:w="1929" w:type="dxa"/>
          </w:tcPr>
          <w:p w14:paraId="23F04CA9" w14:textId="58F14E01" w:rsidR="00054230" w:rsidRDefault="00054230" w:rsidP="00054230">
            <w:pPr>
              <w:tabs>
                <w:tab w:val="left" w:pos="0"/>
              </w:tabs>
              <w:spacing w:before="81" w:after="37"/>
              <w:ind w:right="1161"/>
              <w:jc w:val="center"/>
              <w:rPr>
                <w:b/>
              </w:rPr>
            </w:pPr>
            <w:r>
              <w:rPr>
                <w:b/>
                <w:i/>
                <w:color w:val="000000"/>
              </w:rPr>
              <w:t>Up to Bloom’s level</w:t>
            </w:r>
          </w:p>
        </w:tc>
      </w:tr>
      <w:tr w:rsidR="00054230" w14:paraId="2971B00D" w14:textId="77777777" w:rsidTr="00304096">
        <w:trPr>
          <w:trHeight w:val="2923"/>
        </w:trPr>
        <w:tc>
          <w:tcPr>
            <w:tcW w:w="2167" w:type="dxa"/>
          </w:tcPr>
          <w:p w14:paraId="7561605D" w14:textId="6BBC77FA" w:rsidR="00054230" w:rsidRDefault="00054230" w:rsidP="00054230">
            <w:pPr>
              <w:tabs>
                <w:tab w:val="left" w:pos="0"/>
              </w:tabs>
              <w:spacing w:before="81" w:after="37"/>
              <w:ind w:right="1161"/>
              <w:rPr>
                <w:b/>
              </w:rPr>
            </w:pPr>
            <w:r>
              <w:rPr>
                <w:color w:val="000000"/>
              </w:rPr>
              <w:t>MPH_C_211_T CO1</w:t>
            </w:r>
          </w:p>
        </w:tc>
        <w:tc>
          <w:tcPr>
            <w:tcW w:w="3165" w:type="dxa"/>
          </w:tcPr>
          <w:p w14:paraId="33BACB0B" w14:textId="3853ABF4" w:rsidR="00054230" w:rsidRDefault="00054230" w:rsidP="00965E06">
            <w:pPr>
              <w:tabs>
                <w:tab w:val="left" w:pos="0"/>
              </w:tabs>
              <w:spacing w:before="81" w:after="37"/>
              <w:ind w:right="1161"/>
              <w:jc w:val="both"/>
              <w:rPr>
                <w:b/>
              </w:rPr>
            </w:pPr>
            <w:r>
              <w:rPr>
                <w:color w:val="000000"/>
                <w:sz w:val="24"/>
                <w:szCs w:val="24"/>
              </w:rPr>
              <w:t>Understand the significance of regulatory aspects involved in ensuring minimum standard of quality, safety and efficacy of Natural Products as per international regulatory guidelines.</w:t>
            </w:r>
          </w:p>
        </w:tc>
        <w:tc>
          <w:tcPr>
            <w:tcW w:w="1623" w:type="dxa"/>
          </w:tcPr>
          <w:p w14:paraId="200C3732" w14:textId="7CF88C79" w:rsidR="00054230" w:rsidRDefault="00054230" w:rsidP="00054230">
            <w:pPr>
              <w:tabs>
                <w:tab w:val="left" w:pos="0"/>
              </w:tabs>
              <w:spacing w:before="81" w:after="37"/>
              <w:ind w:right="1161"/>
              <w:jc w:val="center"/>
              <w:rPr>
                <w:b/>
              </w:rPr>
            </w:pPr>
            <w:r>
              <w:rPr>
                <w:color w:val="000000"/>
              </w:rPr>
              <w:t>1 &amp; 6</w:t>
            </w:r>
          </w:p>
        </w:tc>
        <w:tc>
          <w:tcPr>
            <w:tcW w:w="1929" w:type="dxa"/>
          </w:tcPr>
          <w:p w14:paraId="0FAE369C" w14:textId="6632002E" w:rsidR="00054230" w:rsidRDefault="00054230" w:rsidP="00054230">
            <w:pPr>
              <w:tabs>
                <w:tab w:val="left" w:pos="0"/>
              </w:tabs>
              <w:spacing w:before="81" w:after="37"/>
              <w:ind w:right="1161"/>
              <w:jc w:val="center"/>
              <w:rPr>
                <w:b/>
              </w:rPr>
            </w:pPr>
            <w:r>
              <w:rPr>
                <w:color w:val="000000"/>
              </w:rPr>
              <w:t>2</w:t>
            </w:r>
          </w:p>
        </w:tc>
      </w:tr>
      <w:tr w:rsidR="00054230" w14:paraId="0B1678CF" w14:textId="77777777" w:rsidTr="00304096">
        <w:trPr>
          <w:trHeight w:val="3941"/>
        </w:trPr>
        <w:tc>
          <w:tcPr>
            <w:tcW w:w="2167" w:type="dxa"/>
          </w:tcPr>
          <w:p w14:paraId="097BB11A" w14:textId="273DD93A" w:rsidR="00054230" w:rsidRDefault="00054230" w:rsidP="00054230">
            <w:pPr>
              <w:tabs>
                <w:tab w:val="left" w:pos="0"/>
              </w:tabs>
              <w:spacing w:before="81" w:after="37"/>
              <w:ind w:right="1161"/>
              <w:jc w:val="center"/>
              <w:rPr>
                <w:b/>
              </w:rPr>
            </w:pPr>
            <w:r>
              <w:rPr>
                <w:color w:val="000000"/>
              </w:rPr>
              <w:t>MPH_C_211_T CO2</w:t>
            </w:r>
          </w:p>
        </w:tc>
        <w:tc>
          <w:tcPr>
            <w:tcW w:w="3165" w:type="dxa"/>
          </w:tcPr>
          <w:p w14:paraId="6945E5C5" w14:textId="0AC34ADC" w:rsidR="00054230" w:rsidRDefault="00054230" w:rsidP="00054230">
            <w:pPr>
              <w:tabs>
                <w:tab w:val="left" w:pos="0"/>
              </w:tabs>
              <w:spacing w:before="81" w:after="37"/>
              <w:ind w:right="1161"/>
              <w:jc w:val="center"/>
              <w:rPr>
                <w:b/>
              </w:rPr>
            </w:pPr>
            <w:r>
              <w:rPr>
                <w:sz w:val="24"/>
                <w:szCs w:val="24"/>
              </w:rPr>
              <w:t xml:space="preserve">Comprehend and analyse the intricacies involved in application of pharmaceutical technology to large scale manufacturing of herbal drugs and formulations w.r.t dosage forms, application, safety, quality </w:t>
            </w:r>
            <w:r>
              <w:rPr>
                <w:sz w:val="24"/>
                <w:szCs w:val="24"/>
              </w:rPr>
              <w:lastRenderedPageBreak/>
              <w:t>control, infrastructure and equipment.</w:t>
            </w:r>
          </w:p>
        </w:tc>
        <w:tc>
          <w:tcPr>
            <w:tcW w:w="1623" w:type="dxa"/>
          </w:tcPr>
          <w:p w14:paraId="398CA0AA" w14:textId="011B83A9" w:rsidR="00054230" w:rsidRDefault="00054230" w:rsidP="00054230">
            <w:pPr>
              <w:tabs>
                <w:tab w:val="left" w:pos="0"/>
              </w:tabs>
              <w:spacing w:before="81" w:after="37"/>
              <w:ind w:right="1161"/>
              <w:jc w:val="center"/>
              <w:rPr>
                <w:b/>
              </w:rPr>
            </w:pPr>
            <w:r>
              <w:lastRenderedPageBreak/>
              <w:t>2 &amp; 4</w:t>
            </w:r>
          </w:p>
        </w:tc>
        <w:tc>
          <w:tcPr>
            <w:tcW w:w="1929" w:type="dxa"/>
          </w:tcPr>
          <w:p w14:paraId="62FC7B63" w14:textId="1796A48B" w:rsidR="00054230" w:rsidRDefault="00054230" w:rsidP="00054230">
            <w:pPr>
              <w:tabs>
                <w:tab w:val="left" w:pos="0"/>
              </w:tabs>
              <w:spacing w:before="81" w:after="37"/>
              <w:ind w:right="1161"/>
              <w:jc w:val="center"/>
              <w:rPr>
                <w:b/>
              </w:rPr>
            </w:pPr>
            <w:r>
              <w:t>4</w:t>
            </w:r>
          </w:p>
        </w:tc>
      </w:tr>
      <w:tr w:rsidR="00054230" w14:paraId="6F51B23F" w14:textId="77777777" w:rsidTr="00304096">
        <w:trPr>
          <w:trHeight w:val="3173"/>
        </w:trPr>
        <w:tc>
          <w:tcPr>
            <w:tcW w:w="2167" w:type="dxa"/>
          </w:tcPr>
          <w:p w14:paraId="782549A1" w14:textId="09331A2E" w:rsidR="00054230" w:rsidRDefault="00054230" w:rsidP="00054230">
            <w:pPr>
              <w:tabs>
                <w:tab w:val="left" w:pos="0"/>
              </w:tabs>
              <w:spacing w:before="81" w:after="37"/>
              <w:ind w:right="1161"/>
              <w:jc w:val="center"/>
              <w:rPr>
                <w:b/>
              </w:rPr>
            </w:pPr>
            <w:r>
              <w:rPr>
                <w:color w:val="000000"/>
              </w:rPr>
              <w:t>MPH_C_211_T CO3</w:t>
            </w:r>
          </w:p>
        </w:tc>
        <w:tc>
          <w:tcPr>
            <w:tcW w:w="3165" w:type="dxa"/>
          </w:tcPr>
          <w:p w14:paraId="49869AAD" w14:textId="087FFFBD" w:rsidR="00054230" w:rsidRDefault="00054230" w:rsidP="00054230">
            <w:pPr>
              <w:tabs>
                <w:tab w:val="left" w:pos="0"/>
              </w:tabs>
              <w:spacing w:before="81" w:after="37"/>
              <w:ind w:right="1161"/>
              <w:jc w:val="center"/>
              <w:rPr>
                <w:b/>
              </w:rPr>
            </w:pPr>
            <w:r>
              <w:rPr>
                <w:color w:val="000000"/>
                <w:sz w:val="24"/>
                <w:szCs w:val="24"/>
              </w:rPr>
              <w:t>Apply and compare different chromatographic, spectroscopic and electrophoretic techniques for analysis, assay and determination of extraction efficiency of major phytochemical classes</w:t>
            </w:r>
          </w:p>
        </w:tc>
        <w:tc>
          <w:tcPr>
            <w:tcW w:w="1623" w:type="dxa"/>
          </w:tcPr>
          <w:p w14:paraId="4BE8BBFC" w14:textId="3182A727" w:rsidR="00054230" w:rsidRDefault="00054230" w:rsidP="00054230">
            <w:pPr>
              <w:tabs>
                <w:tab w:val="left" w:pos="0"/>
              </w:tabs>
              <w:spacing w:before="81" w:after="37"/>
              <w:ind w:right="1161"/>
              <w:jc w:val="center"/>
              <w:rPr>
                <w:b/>
              </w:rPr>
            </w:pPr>
            <w:r>
              <w:rPr>
                <w:color w:val="000000"/>
              </w:rPr>
              <w:t>3</w:t>
            </w:r>
          </w:p>
        </w:tc>
        <w:tc>
          <w:tcPr>
            <w:tcW w:w="1929" w:type="dxa"/>
          </w:tcPr>
          <w:p w14:paraId="3A8083EB" w14:textId="7C5348CF" w:rsidR="00054230" w:rsidRDefault="00054230" w:rsidP="00054230">
            <w:pPr>
              <w:tabs>
                <w:tab w:val="left" w:pos="0"/>
              </w:tabs>
              <w:spacing w:before="81" w:after="37"/>
              <w:ind w:right="1161"/>
              <w:jc w:val="center"/>
              <w:rPr>
                <w:b/>
              </w:rPr>
            </w:pPr>
            <w:r>
              <w:rPr>
                <w:color w:val="000000"/>
              </w:rPr>
              <w:t>3</w:t>
            </w:r>
          </w:p>
        </w:tc>
      </w:tr>
      <w:tr w:rsidR="00054230" w14:paraId="53B75C76" w14:textId="77777777" w:rsidTr="00304096">
        <w:trPr>
          <w:trHeight w:val="3173"/>
        </w:trPr>
        <w:tc>
          <w:tcPr>
            <w:tcW w:w="2167" w:type="dxa"/>
          </w:tcPr>
          <w:p w14:paraId="2C301FF6" w14:textId="221D3A41" w:rsidR="00054230" w:rsidRDefault="00054230" w:rsidP="00054230">
            <w:pPr>
              <w:tabs>
                <w:tab w:val="left" w:pos="0"/>
              </w:tabs>
              <w:spacing w:before="81" w:after="37"/>
              <w:ind w:right="1161"/>
              <w:jc w:val="center"/>
              <w:rPr>
                <w:b/>
              </w:rPr>
            </w:pPr>
            <w:r>
              <w:rPr>
                <w:color w:val="000000"/>
              </w:rPr>
              <w:t>MPH_C_211_T CO4</w:t>
            </w:r>
          </w:p>
        </w:tc>
        <w:tc>
          <w:tcPr>
            <w:tcW w:w="3165" w:type="dxa"/>
          </w:tcPr>
          <w:p w14:paraId="4D46EA9F" w14:textId="56509406" w:rsidR="00054230" w:rsidRDefault="00054230" w:rsidP="00054230">
            <w:pPr>
              <w:tabs>
                <w:tab w:val="left" w:pos="0"/>
              </w:tabs>
              <w:spacing w:before="81" w:after="37"/>
              <w:ind w:right="1161"/>
              <w:jc w:val="center"/>
              <w:rPr>
                <w:b/>
              </w:rPr>
            </w:pPr>
            <w:r>
              <w:rPr>
                <w:color w:val="000000"/>
                <w:sz w:val="24"/>
                <w:szCs w:val="24"/>
              </w:rPr>
              <w:t xml:space="preserve">Elaborate on importance of </w:t>
            </w:r>
            <w:proofErr w:type="spellStart"/>
            <w:r>
              <w:rPr>
                <w:color w:val="000000"/>
                <w:sz w:val="24"/>
                <w:szCs w:val="24"/>
              </w:rPr>
              <w:t>Phytoequivalence</w:t>
            </w:r>
            <w:proofErr w:type="spellEnd"/>
            <w:r>
              <w:rPr>
                <w:color w:val="000000"/>
                <w:sz w:val="24"/>
                <w:szCs w:val="24"/>
              </w:rPr>
              <w:t xml:space="preserve"> in standardization of extracts and formulations as well as to understand the Bioavailability and Pharmacokinetic aspects of herbal drugs</w:t>
            </w:r>
          </w:p>
        </w:tc>
        <w:tc>
          <w:tcPr>
            <w:tcW w:w="1623" w:type="dxa"/>
          </w:tcPr>
          <w:p w14:paraId="34A3AFD4" w14:textId="6C4B7DCC" w:rsidR="00054230" w:rsidRDefault="00054230" w:rsidP="00054230">
            <w:pPr>
              <w:tabs>
                <w:tab w:val="left" w:pos="0"/>
              </w:tabs>
              <w:spacing w:before="81" w:after="37"/>
              <w:ind w:right="1161"/>
              <w:jc w:val="center"/>
              <w:rPr>
                <w:b/>
              </w:rPr>
            </w:pPr>
            <w:r>
              <w:t>5</w:t>
            </w:r>
          </w:p>
        </w:tc>
        <w:tc>
          <w:tcPr>
            <w:tcW w:w="1929" w:type="dxa"/>
          </w:tcPr>
          <w:p w14:paraId="069D183C" w14:textId="2725F039" w:rsidR="00054230" w:rsidRDefault="00054230" w:rsidP="00054230">
            <w:pPr>
              <w:tabs>
                <w:tab w:val="left" w:pos="0"/>
              </w:tabs>
              <w:spacing w:before="81" w:after="37"/>
              <w:ind w:right="1161"/>
              <w:jc w:val="center"/>
              <w:rPr>
                <w:b/>
              </w:rPr>
            </w:pPr>
            <w:r>
              <w:t>2</w:t>
            </w:r>
          </w:p>
        </w:tc>
      </w:tr>
    </w:tbl>
    <w:p w14:paraId="04424198" w14:textId="77777777" w:rsidR="00CC1E60" w:rsidRDefault="00CC1E60" w:rsidP="00A83B41">
      <w:pPr>
        <w:tabs>
          <w:tab w:val="left" w:pos="0"/>
        </w:tabs>
        <w:spacing w:before="81" w:after="37"/>
        <w:ind w:left="864" w:right="1161"/>
        <w:jc w:val="center"/>
        <w:rPr>
          <w:b/>
        </w:rPr>
      </w:pPr>
    </w:p>
    <w:p w14:paraId="1B83A350" w14:textId="77777777" w:rsidR="00FF3901" w:rsidRDefault="00FF3901" w:rsidP="00A83B41">
      <w:pPr>
        <w:tabs>
          <w:tab w:val="left" w:pos="0"/>
        </w:tabs>
        <w:spacing w:before="81" w:after="37"/>
        <w:ind w:left="864" w:right="1161"/>
        <w:jc w:val="center"/>
        <w:rPr>
          <w:b/>
        </w:rPr>
      </w:pPr>
    </w:p>
    <w:p w14:paraId="072465B1" w14:textId="77777777" w:rsidR="00FF3901" w:rsidRDefault="00FF3901" w:rsidP="00A83B41">
      <w:pPr>
        <w:tabs>
          <w:tab w:val="left" w:pos="0"/>
        </w:tabs>
        <w:spacing w:before="81" w:after="37"/>
        <w:ind w:left="864" w:right="1161"/>
        <w:jc w:val="center"/>
        <w:rPr>
          <w:b/>
        </w:rPr>
      </w:pPr>
    </w:p>
    <w:p w14:paraId="3B62C19D" w14:textId="77777777" w:rsidR="000C4294" w:rsidRDefault="000C4294" w:rsidP="00A83B41">
      <w:pPr>
        <w:tabs>
          <w:tab w:val="left" w:pos="0"/>
        </w:tabs>
        <w:spacing w:before="81" w:after="37"/>
        <w:ind w:left="864" w:right="1161"/>
        <w:jc w:val="center"/>
        <w:rPr>
          <w:b/>
        </w:rPr>
      </w:pPr>
    </w:p>
    <w:p w14:paraId="66CE1EFC" w14:textId="77777777" w:rsidR="000C4294" w:rsidRDefault="000C4294" w:rsidP="00A83B41">
      <w:pPr>
        <w:tabs>
          <w:tab w:val="left" w:pos="0"/>
        </w:tabs>
        <w:spacing w:before="81" w:after="37"/>
        <w:ind w:left="864" w:right="1161"/>
        <w:jc w:val="center"/>
        <w:rPr>
          <w:b/>
        </w:rPr>
      </w:pPr>
    </w:p>
    <w:p w14:paraId="46945574" w14:textId="77777777" w:rsidR="000C4294" w:rsidRDefault="000C4294" w:rsidP="00A83B41">
      <w:pPr>
        <w:tabs>
          <w:tab w:val="left" w:pos="0"/>
        </w:tabs>
        <w:spacing w:before="81" w:after="37"/>
        <w:ind w:left="864" w:right="1161"/>
        <w:jc w:val="center"/>
        <w:rPr>
          <w:b/>
        </w:rPr>
      </w:pPr>
    </w:p>
    <w:p w14:paraId="4C3B62EE" w14:textId="77777777" w:rsidR="000C4294" w:rsidRDefault="000C4294" w:rsidP="00A83B41">
      <w:pPr>
        <w:tabs>
          <w:tab w:val="left" w:pos="0"/>
        </w:tabs>
        <w:spacing w:before="81" w:after="37"/>
        <w:ind w:left="864" w:right="1161"/>
        <w:jc w:val="center"/>
        <w:rPr>
          <w:b/>
        </w:rPr>
      </w:pPr>
    </w:p>
    <w:tbl>
      <w:tblPr>
        <w:tblpPr w:leftFromText="180" w:rightFromText="180" w:vertAnchor="page" w:horzAnchor="margin" w:tblpY="2771"/>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0"/>
        <w:gridCol w:w="712"/>
        <w:gridCol w:w="718"/>
        <w:gridCol w:w="722"/>
        <w:gridCol w:w="1839"/>
        <w:gridCol w:w="1825"/>
        <w:gridCol w:w="1893"/>
      </w:tblGrid>
      <w:tr w:rsidR="00604D3F" w14:paraId="3878B0BC" w14:textId="77777777" w:rsidTr="00F11EB9">
        <w:trPr>
          <w:trHeight w:val="1444"/>
        </w:trPr>
        <w:tc>
          <w:tcPr>
            <w:tcW w:w="2210" w:type="dxa"/>
          </w:tcPr>
          <w:p w14:paraId="12580007" w14:textId="77777777" w:rsidR="00604D3F" w:rsidRDefault="00604D3F" w:rsidP="00F11EB9">
            <w:pPr>
              <w:spacing w:after="160" w:line="259" w:lineRule="auto"/>
            </w:pPr>
            <w:r>
              <w:lastRenderedPageBreak/>
              <w:t xml:space="preserve">Course Code &amp; </w:t>
            </w:r>
          </w:p>
          <w:p w14:paraId="5505D6A5" w14:textId="77777777" w:rsidR="00604D3F" w:rsidRDefault="00604D3F" w:rsidP="00F11EB9">
            <w:pPr>
              <w:spacing w:after="160" w:line="259" w:lineRule="auto"/>
            </w:pPr>
            <w:r>
              <w:t>CO Number</w:t>
            </w:r>
          </w:p>
        </w:tc>
        <w:tc>
          <w:tcPr>
            <w:tcW w:w="712" w:type="dxa"/>
          </w:tcPr>
          <w:p w14:paraId="5C086A6E" w14:textId="77777777" w:rsidR="00604D3F" w:rsidRDefault="00604D3F" w:rsidP="00F11EB9">
            <w:pPr>
              <w:spacing w:after="160" w:line="259" w:lineRule="auto"/>
            </w:pPr>
            <w:r>
              <w:t>PO1</w:t>
            </w:r>
          </w:p>
        </w:tc>
        <w:tc>
          <w:tcPr>
            <w:tcW w:w="718" w:type="dxa"/>
          </w:tcPr>
          <w:p w14:paraId="49E7ECC8" w14:textId="77777777" w:rsidR="00604D3F" w:rsidRDefault="00604D3F" w:rsidP="00F11EB9">
            <w:pPr>
              <w:spacing w:after="160" w:line="259" w:lineRule="auto"/>
            </w:pPr>
            <w:r>
              <w:t>PO2</w:t>
            </w:r>
          </w:p>
        </w:tc>
        <w:tc>
          <w:tcPr>
            <w:tcW w:w="722" w:type="dxa"/>
          </w:tcPr>
          <w:p w14:paraId="617380EE" w14:textId="77777777" w:rsidR="00604D3F" w:rsidRDefault="00604D3F" w:rsidP="00F11EB9">
            <w:pPr>
              <w:spacing w:after="160" w:line="259" w:lineRule="auto"/>
            </w:pPr>
            <w:r>
              <w:t>PO3</w:t>
            </w:r>
          </w:p>
        </w:tc>
        <w:tc>
          <w:tcPr>
            <w:tcW w:w="1839" w:type="dxa"/>
          </w:tcPr>
          <w:p w14:paraId="27262738" w14:textId="77777777" w:rsidR="00604D3F" w:rsidRDefault="00604D3F" w:rsidP="00F11EB9">
            <w:pPr>
              <w:spacing w:after="160" w:line="259" w:lineRule="auto"/>
            </w:pPr>
            <w:r>
              <w:t>PO4 (Additional, if required by the department)</w:t>
            </w:r>
          </w:p>
        </w:tc>
        <w:tc>
          <w:tcPr>
            <w:tcW w:w="1825" w:type="dxa"/>
          </w:tcPr>
          <w:p w14:paraId="7DBB5360" w14:textId="77777777" w:rsidR="00604D3F" w:rsidRDefault="00604D3F" w:rsidP="00F11EB9">
            <w:pPr>
              <w:spacing w:after="160" w:line="259" w:lineRule="auto"/>
            </w:pPr>
            <w:r>
              <w:t>PO5</w:t>
            </w:r>
          </w:p>
          <w:p w14:paraId="167A8762" w14:textId="77777777" w:rsidR="00604D3F" w:rsidRDefault="00604D3F" w:rsidP="00F11EB9">
            <w:pPr>
              <w:spacing w:after="160" w:line="259" w:lineRule="auto"/>
            </w:pPr>
            <w:r>
              <w:t>(</w:t>
            </w:r>
            <w:proofErr w:type="gramStart"/>
            <w:r>
              <w:t>Additional</w:t>
            </w:r>
            <w:proofErr w:type="gramEnd"/>
            <w:r>
              <w:t>, if required by the department)</w:t>
            </w:r>
          </w:p>
        </w:tc>
        <w:tc>
          <w:tcPr>
            <w:tcW w:w="1893" w:type="dxa"/>
          </w:tcPr>
          <w:p w14:paraId="75A877AA" w14:textId="77777777" w:rsidR="00604D3F" w:rsidRDefault="00604D3F" w:rsidP="00F11EB9">
            <w:r>
              <w:t>PO6</w:t>
            </w:r>
          </w:p>
          <w:p w14:paraId="5B03B662" w14:textId="77777777" w:rsidR="00604D3F" w:rsidRDefault="00604D3F" w:rsidP="00F11EB9">
            <w:r>
              <w:t>(</w:t>
            </w:r>
            <w:proofErr w:type="gramStart"/>
            <w:r>
              <w:t>Additional</w:t>
            </w:r>
            <w:proofErr w:type="gramEnd"/>
            <w:r>
              <w:t>, if required by the department)</w:t>
            </w:r>
          </w:p>
        </w:tc>
      </w:tr>
      <w:tr w:rsidR="00604D3F" w14:paraId="717BB96B" w14:textId="77777777" w:rsidTr="00F11EB9">
        <w:trPr>
          <w:trHeight w:val="461"/>
        </w:trPr>
        <w:tc>
          <w:tcPr>
            <w:tcW w:w="2210" w:type="dxa"/>
          </w:tcPr>
          <w:p w14:paraId="0920DBB1" w14:textId="77777777" w:rsidR="00604D3F" w:rsidRDefault="00604D3F" w:rsidP="00F11EB9">
            <w:pPr>
              <w:spacing w:after="160" w:line="259" w:lineRule="auto"/>
            </w:pPr>
            <w:r>
              <w:t>MPH_C_211_T CO1</w:t>
            </w:r>
          </w:p>
        </w:tc>
        <w:tc>
          <w:tcPr>
            <w:tcW w:w="712" w:type="dxa"/>
          </w:tcPr>
          <w:p w14:paraId="4C98BC0A" w14:textId="77777777" w:rsidR="00604D3F" w:rsidRDefault="00604D3F" w:rsidP="00F11EB9">
            <w:pPr>
              <w:spacing w:after="160" w:line="259" w:lineRule="auto"/>
            </w:pPr>
            <w:r>
              <w:t>3</w:t>
            </w:r>
          </w:p>
        </w:tc>
        <w:tc>
          <w:tcPr>
            <w:tcW w:w="718" w:type="dxa"/>
          </w:tcPr>
          <w:p w14:paraId="1A72A1F4" w14:textId="77777777" w:rsidR="00604D3F" w:rsidRDefault="00604D3F" w:rsidP="00F11EB9">
            <w:pPr>
              <w:spacing w:after="160" w:line="259" w:lineRule="auto"/>
            </w:pPr>
            <w:r>
              <w:t>3</w:t>
            </w:r>
          </w:p>
        </w:tc>
        <w:tc>
          <w:tcPr>
            <w:tcW w:w="722" w:type="dxa"/>
          </w:tcPr>
          <w:p w14:paraId="3ABBCAB5" w14:textId="77777777" w:rsidR="00604D3F" w:rsidRDefault="00604D3F" w:rsidP="00F11EB9">
            <w:pPr>
              <w:spacing w:after="160" w:line="259" w:lineRule="auto"/>
            </w:pPr>
            <w:r>
              <w:t>3</w:t>
            </w:r>
          </w:p>
        </w:tc>
        <w:tc>
          <w:tcPr>
            <w:tcW w:w="1839" w:type="dxa"/>
          </w:tcPr>
          <w:p w14:paraId="515C5D04" w14:textId="77777777" w:rsidR="00604D3F" w:rsidRDefault="00604D3F" w:rsidP="00F11EB9">
            <w:pPr>
              <w:spacing w:after="160" w:line="259" w:lineRule="auto"/>
            </w:pPr>
          </w:p>
        </w:tc>
        <w:tc>
          <w:tcPr>
            <w:tcW w:w="1825" w:type="dxa"/>
          </w:tcPr>
          <w:p w14:paraId="5F69456F" w14:textId="77777777" w:rsidR="00604D3F" w:rsidRDefault="00604D3F" w:rsidP="00F11EB9">
            <w:pPr>
              <w:spacing w:after="160" w:line="259" w:lineRule="auto"/>
            </w:pPr>
          </w:p>
        </w:tc>
        <w:tc>
          <w:tcPr>
            <w:tcW w:w="1893" w:type="dxa"/>
          </w:tcPr>
          <w:p w14:paraId="64998B23" w14:textId="77777777" w:rsidR="00604D3F" w:rsidRDefault="00604D3F" w:rsidP="00F11EB9"/>
        </w:tc>
      </w:tr>
      <w:tr w:rsidR="00604D3F" w14:paraId="106A9FEA" w14:textId="77777777" w:rsidTr="00F11EB9">
        <w:trPr>
          <w:trHeight w:val="461"/>
        </w:trPr>
        <w:tc>
          <w:tcPr>
            <w:tcW w:w="2210" w:type="dxa"/>
          </w:tcPr>
          <w:p w14:paraId="328539CE" w14:textId="77777777" w:rsidR="00604D3F" w:rsidRDefault="00604D3F" w:rsidP="00F11EB9">
            <w:pPr>
              <w:spacing w:after="160" w:line="259" w:lineRule="auto"/>
            </w:pPr>
            <w:r>
              <w:t>MPH_C_211_T CO2</w:t>
            </w:r>
          </w:p>
        </w:tc>
        <w:tc>
          <w:tcPr>
            <w:tcW w:w="712" w:type="dxa"/>
          </w:tcPr>
          <w:p w14:paraId="3C075819" w14:textId="77777777" w:rsidR="00604D3F" w:rsidRDefault="00604D3F" w:rsidP="00F11EB9">
            <w:pPr>
              <w:spacing w:after="160" w:line="259" w:lineRule="auto"/>
            </w:pPr>
            <w:r>
              <w:t>3</w:t>
            </w:r>
          </w:p>
        </w:tc>
        <w:tc>
          <w:tcPr>
            <w:tcW w:w="718" w:type="dxa"/>
          </w:tcPr>
          <w:p w14:paraId="00CB7CC5" w14:textId="77777777" w:rsidR="00604D3F" w:rsidRDefault="00604D3F" w:rsidP="00F11EB9">
            <w:pPr>
              <w:spacing w:after="160" w:line="259" w:lineRule="auto"/>
            </w:pPr>
            <w:r>
              <w:t>3</w:t>
            </w:r>
          </w:p>
        </w:tc>
        <w:tc>
          <w:tcPr>
            <w:tcW w:w="722" w:type="dxa"/>
          </w:tcPr>
          <w:p w14:paraId="197E4233" w14:textId="77777777" w:rsidR="00604D3F" w:rsidRDefault="00604D3F" w:rsidP="00F11EB9">
            <w:pPr>
              <w:spacing w:after="160" w:line="259" w:lineRule="auto"/>
            </w:pPr>
            <w:r>
              <w:t>3</w:t>
            </w:r>
          </w:p>
        </w:tc>
        <w:tc>
          <w:tcPr>
            <w:tcW w:w="1839" w:type="dxa"/>
          </w:tcPr>
          <w:p w14:paraId="1BBE4D96" w14:textId="77777777" w:rsidR="00604D3F" w:rsidRDefault="00604D3F" w:rsidP="00F11EB9">
            <w:pPr>
              <w:spacing w:after="160" w:line="259" w:lineRule="auto"/>
            </w:pPr>
          </w:p>
        </w:tc>
        <w:tc>
          <w:tcPr>
            <w:tcW w:w="1825" w:type="dxa"/>
          </w:tcPr>
          <w:p w14:paraId="6EB3352A" w14:textId="77777777" w:rsidR="00604D3F" w:rsidRDefault="00604D3F" w:rsidP="00F11EB9">
            <w:pPr>
              <w:spacing w:after="160" w:line="259" w:lineRule="auto"/>
            </w:pPr>
          </w:p>
        </w:tc>
        <w:tc>
          <w:tcPr>
            <w:tcW w:w="1893" w:type="dxa"/>
          </w:tcPr>
          <w:p w14:paraId="6C0B8142" w14:textId="77777777" w:rsidR="00604D3F" w:rsidRDefault="00604D3F" w:rsidP="00F11EB9"/>
        </w:tc>
      </w:tr>
      <w:tr w:rsidR="00604D3F" w14:paraId="191C310B" w14:textId="77777777" w:rsidTr="00F11EB9">
        <w:trPr>
          <w:trHeight w:val="461"/>
        </w:trPr>
        <w:tc>
          <w:tcPr>
            <w:tcW w:w="2210" w:type="dxa"/>
          </w:tcPr>
          <w:p w14:paraId="65858CE0" w14:textId="77777777" w:rsidR="00604D3F" w:rsidRDefault="00604D3F" w:rsidP="00F11EB9">
            <w:pPr>
              <w:spacing w:after="160" w:line="259" w:lineRule="auto"/>
            </w:pPr>
            <w:r>
              <w:t>MPH_C_211_T CO3</w:t>
            </w:r>
          </w:p>
        </w:tc>
        <w:tc>
          <w:tcPr>
            <w:tcW w:w="712" w:type="dxa"/>
          </w:tcPr>
          <w:p w14:paraId="4F7A6868" w14:textId="77777777" w:rsidR="00604D3F" w:rsidRDefault="00604D3F" w:rsidP="00F11EB9">
            <w:pPr>
              <w:spacing w:after="160" w:line="259" w:lineRule="auto"/>
            </w:pPr>
            <w:r>
              <w:t>3</w:t>
            </w:r>
          </w:p>
        </w:tc>
        <w:tc>
          <w:tcPr>
            <w:tcW w:w="718" w:type="dxa"/>
          </w:tcPr>
          <w:p w14:paraId="2604415D" w14:textId="77777777" w:rsidR="00604D3F" w:rsidRDefault="00604D3F" w:rsidP="00F11EB9">
            <w:pPr>
              <w:spacing w:after="160" w:line="259" w:lineRule="auto"/>
            </w:pPr>
            <w:r>
              <w:t>3</w:t>
            </w:r>
          </w:p>
        </w:tc>
        <w:tc>
          <w:tcPr>
            <w:tcW w:w="722" w:type="dxa"/>
          </w:tcPr>
          <w:p w14:paraId="0C4C4FA0" w14:textId="77777777" w:rsidR="00604D3F" w:rsidRDefault="00604D3F" w:rsidP="00F11EB9">
            <w:pPr>
              <w:spacing w:after="160" w:line="259" w:lineRule="auto"/>
            </w:pPr>
            <w:r>
              <w:t>3</w:t>
            </w:r>
          </w:p>
        </w:tc>
        <w:tc>
          <w:tcPr>
            <w:tcW w:w="1839" w:type="dxa"/>
          </w:tcPr>
          <w:p w14:paraId="6697617F" w14:textId="77777777" w:rsidR="00604D3F" w:rsidRDefault="00604D3F" w:rsidP="00F11EB9">
            <w:pPr>
              <w:spacing w:after="160" w:line="259" w:lineRule="auto"/>
            </w:pPr>
          </w:p>
        </w:tc>
        <w:tc>
          <w:tcPr>
            <w:tcW w:w="1825" w:type="dxa"/>
          </w:tcPr>
          <w:p w14:paraId="58844410" w14:textId="77777777" w:rsidR="00604D3F" w:rsidRDefault="00604D3F" w:rsidP="00F11EB9">
            <w:pPr>
              <w:spacing w:after="160" w:line="259" w:lineRule="auto"/>
            </w:pPr>
          </w:p>
        </w:tc>
        <w:tc>
          <w:tcPr>
            <w:tcW w:w="1893" w:type="dxa"/>
          </w:tcPr>
          <w:p w14:paraId="65340E79" w14:textId="77777777" w:rsidR="00604D3F" w:rsidRDefault="00604D3F" w:rsidP="00F11EB9"/>
        </w:tc>
      </w:tr>
      <w:tr w:rsidR="00604D3F" w14:paraId="693AD14E" w14:textId="77777777" w:rsidTr="00F11EB9">
        <w:trPr>
          <w:trHeight w:val="461"/>
        </w:trPr>
        <w:tc>
          <w:tcPr>
            <w:tcW w:w="2210" w:type="dxa"/>
          </w:tcPr>
          <w:p w14:paraId="69923ADA" w14:textId="77777777" w:rsidR="00604D3F" w:rsidRDefault="00604D3F" w:rsidP="00F11EB9">
            <w:pPr>
              <w:spacing w:after="160" w:line="259" w:lineRule="auto"/>
            </w:pPr>
            <w:r>
              <w:t>MPH_C_211_T CO4</w:t>
            </w:r>
          </w:p>
        </w:tc>
        <w:tc>
          <w:tcPr>
            <w:tcW w:w="712" w:type="dxa"/>
          </w:tcPr>
          <w:p w14:paraId="29E89E74" w14:textId="77777777" w:rsidR="00604D3F" w:rsidRDefault="00604D3F" w:rsidP="00F11EB9">
            <w:pPr>
              <w:spacing w:after="160" w:line="259" w:lineRule="auto"/>
            </w:pPr>
            <w:r>
              <w:t>3</w:t>
            </w:r>
          </w:p>
        </w:tc>
        <w:tc>
          <w:tcPr>
            <w:tcW w:w="718" w:type="dxa"/>
          </w:tcPr>
          <w:p w14:paraId="5C139923" w14:textId="77777777" w:rsidR="00604D3F" w:rsidRDefault="00604D3F" w:rsidP="00F11EB9">
            <w:pPr>
              <w:spacing w:after="160" w:line="259" w:lineRule="auto"/>
            </w:pPr>
            <w:r>
              <w:t>3</w:t>
            </w:r>
          </w:p>
        </w:tc>
        <w:tc>
          <w:tcPr>
            <w:tcW w:w="722" w:type="dxa"/>
          </w:tcPr>
          <w:p w14:paraId="76E6BB1D" w14:textId="77777777" w:rsidR="00604D3F" w:rsidRDefault="00604D3F" w:rsidP="00F11EB9">
            <w:pPr>
              <w:spacing w:after="160" w:line="259" w:lineRule="auto"/>
            </w:pPr>
            <w:r>
              <w:t>3</w:t>
            </w:r>
          </w:p>
        </w:tc>
        <w:tc>
          <w:tcPr>
            <w:tcW w:w="1839" w:type="dxa"/>
          </w:tcPr>
          <w:p w14:paraId="0CA53ADA" w14:textId="77777777" w:rsidR="00604D3F" w:rsidRDefault="00604D3F" w:rsidP="00F11EB9">
            <w:pPr>
              <w:spacing w:after="160" w:line="259" w:lineRule="auto"/>
            </w:pPr>
          </w:p>
        </w:tc>
        <w:tc>
          <w:tcPr>
            <w:tcW w:w="1825" w:type="dxa"/>
          </w:tcPr>
          <w:p w14:paraId="39CF85A7" w14:textId="77777777" w:rsidR="00604D3F" w:rsidRDefault="00604D3F" w:rsidP="00F11EB9">
            <w:pPr>
              <w:spacing w:after="160" w:line="259" w:lineRule="auto"/>
            </w:pPr>
          </w:p>
        </w:tc>
        <w:tc>
          <w:tcPr>
            <w:tcW w:w="1893" w:type="dxa"/>
          </w:tcPr>
          <w:p w14:paraId="694723F1" w14:textId="77777777" w:rsidR="00604D3F" w:rsidRDefault="00604D3F" w:rsidP="00F11EB9"/>
        </w:tc>
      </w:tr>
    </w:tbl>
    <w:p w14:paraId="23C3CC9E" w14:textId="77777777" w:rsidR="005B3B02" w:rsidRDefault="005B3B02" w:rsidP="00A83B41">
      <w:pPr>
        <w:tabs>
          <w:tab w:val="left" w:pos="0"/>
        </w:tabs>
        <w:spacing w:before="81" w:after="37"/>
        <w:ind w:left="864" w:right="1161"/>
        <w:jc w:val="center"/>
        <w:rPr>
          <w:b/>
        </w:rPr>
      </w:pPr>
    </w:p>
    <w:p w14:paraId="3027284B" w14:textId="77777777" w:rsidR="006F2223" w:rsidRDefault="006F2223" w:rsidP="00A83B41">
      <w:pPr>
        <w:tabs>
          <w:tab w:val="left" w:pos="0"/>
        </w:tabs>
        <w:spacing w:before="81" w:after="37"/>
        <w:ind w:left="864" w:right="1161"/>
        <w:jc w:val="center"/>
        <w:rPr>
          <w:b/>
        </w:rPr>
      </w:pPr>
    </w:p>
    <w:p w14:paraId="6159523B" w14:textId="77777777" w:rsidR="00AE0A7F" w:rsidRDefault="00AE0A7F" w:rsidP="00A83B41">
      <w:pPr>
        <w:tabs>
          <w:tab w:val="left" w:pos="0"/>
        </w:tabs>
        <w:spacing w:before="81" w:after="37"/>
        <w:ind w:left="864" w:right="1161"/>
        <w:jc w:val="center"/>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9"/>
        <w:gridCol w:w="7334"/>
        <w:gridCol w:w="992"/>
      </w:tblGrid>
      <w:tr w:rsidR="00611579" w14:paraId="3A715243" w14:textId="77777777">
        <w:trPr>
          <w:trHeight w:val="292"/>
        </w:trPr>
        <w:tc>
          <w:tcPr>
            <w:tcW w:w="869" w:type="dxa"/>
          </w:tcPr>
          <w:p w14:paraId="7EBBA2EA" w14:textId="77777777" w:rsidR="00611579" w:rsidRDefault="00DE2936" w:rsidP="00A83B41">
            <w:pPr>
              <w:pStyle w:val="TableParagraph"/>
              <w:tabs>
                <w:tab w:val="left" w:pos="0"/>
              </w:tabs>
              <w:rPr>
                <w:b/>
              </w:rPr>
            </w:pPr>
            <w:r>
              <w:rPr>
                <w:b/>
                <w:spacing w:val="-4"/>
              </w:rPr>
              <w:t>Unit</w:t>
            </w:r>
          </w:p>
        </w:tc>
        <w:tc>
          <w:tcPr>
            <w:tcW w:w="7334" w:type="dxa"/>
          </w:tcPr>
          <w:p w14:paraId="7F65EDD4" w14:textId="77777777" w:rsidR="00611579" w:rsidRDefault="00DE2936" w:rsidP="00A83B41">
            <w:pPr>
              <w:pStyle w:val="TableParagraph"/>
              <w:tabs>
                <w:tab w:val="left" w:pos="0"/>
              </w:tabs>
              <w:rPr>
                <w:b/>
              </w:rPr>
            </w:pPr>
            <w:r>
              <w:rPr>
                <w:b/>
              </w:rPr>
              <w:t>Course</w:t>
            </w:r>
            <w:r>
              <w:rPr>
                <w:b/>
                <w:spacing w:val="-4"/>
              </w:rPr>
              <w:t xml:space="preserve"> </w:t>
            </w:r>
            <w:r>
              <w:rPr>
                <w:b/>
              </w:rPr>
              <w:t>Contents</w:t>
            </w:r>
            <w:r>
              <w:rPr>
                <w:b/>
                <w:spacing w:val="-4"/>
              </w:rPr>
              <w:t xml:space="preserve"> </w:t>
            </w:r>
            <w:r>
              <w:rPr>
                <w:b/>
                <w:spacing w:val="-2"/>
              </w:rPr>
              <w:t>(Topics)</w:t>
            </w:r>
          </w:p>
        </w:tc>
        <w:tc>
          <w:tcPr>
            <w:tcW w:w="992" w:type="dxa"/>
          </w:tcPr>
          <w:p w14:paraId="0461E3EB" w14:textId="77777777" w:rsidR="00611579" w:rsidRDefault="00DE2936" w:rsidP="00A83B41">
            <w:pPr>
              <w:pStyle w:val="TableParagraph"/>
              <w:tabs>
                <w:tab w:val="left" w:pos="0"/>
              </w:tabs>
              <w:rPr>
                <w:b/>
              </w:rPr>
            </w:pPr>
            <w:r>
              <w:rPr>
                <w:b/>
                <w:spacing w:val="-2"/>
              </w:rPr>
              <w:t>Hours</w:t>
            </w:r>
          </w:p>
        </w:tc>
      </w:tr>
      <w:tr w:rsidR="00611579" w14:paraId="1234831C" w14:textId="77777777">
        <w:trPr>
          <w:trHeight w:val="290"/>
        </w:trPr>
        <w:tc>
          <w:tcPr>
            <w:tcW w:w="869" w:type="dxa"/>
          </w:tcPr>
          <w:p w14:paraId="286DAE68" w14:textId="77777777" w:rsidR="00611579" w:rsidRDefault="00DE2936" w:rsidP="00A83B41">
            <w:pPr>
              <w:pStyle w:val="TableParagraph"/>
              <w:tabs>
                <w:tab w:val="left" w:pos="0"/>
              </w:tabs>
              <w:rPr>
                <w:b/>
              </w:rPr>
            </w:pPr>
            <w:r>
              <w:rPr>
                <w:b/>
                <w:spacing w:val="-10"/>
              </w:rPr>
              <w:t>1</w:t>
            </w:r>
          </w:p>
        </w:tc>
        <w:tc>
          <w:tcPr>
            <w:tcW w:w="7334" w:type="dxa"/>
          </w:tcPr>
          <w:p w14:paraId="12C88BFF" w14:textId="77777777" w:rsidR="00611579" w:rsidRDefault="00DE2936" w:rsidP="00A83B41">
            <w:pPr>
              <w:pStyle w:val="TableParagraph"/>
              <w:tabs>
                <w:tab w:val="left" w:pos="0"/>
              </w:tabs>
            </w:pPr>
            <w:r>
              <w:t>Detailed</w:t>
            </w:r>
            <w:r>
              <w:rPr>
                <w:spacing w:val="-5"/>
              </w:rPr>
              <w:t xml:space="preserve"> </w:t>
            </w:r>
            <w:r>
              <w:t>study</w:t>
            </w:r>
            <w:r>
              <w:rPr>
                <w:spacing w:val="-5"/>
              </w:rPr>
              <w:t xml:space="preserve"> </w:t>
            </w:r>
            <w:r>
              <w:t>of</w:t>
            </w:r>
            <w:r>
              <w:rPr>
                <w:spacing w:val="-3"/>
              </w:rPr>
              <w:t xml:space="preserve"> </w:t>
            </w:r>
            <w:r>
              <w:t>WHO</w:t>
            </w:r>
            <w:r>
              <w:rPr>
                <w:spacing w:val="-4"/>
              </w:rPr>
              <w:t xml:space="preserve"> </w:t>
            </w:r>
            <w:r>
              <w:t>guidelines</w:t>
            </w:r>
            <w:r>
              <w:rPr>
                <w:spacing w:val="-5"/>
              </w:rPr>
              <w:t xml:space="preserve"> </w:t>
            </w:r>
            <w:r>
              <w:t>for</w:t>
            </w:r>
            <w:r>
              <w:rPr>
                <w:spacing w:val="-2"/>
              </w:rPr>
              <w:t xml:space="preserve"> </w:t>
            </w:r>
            <w:r>
              <w:t>quality</w:t>
            </w:r>
            <w:r>
              <w:rPr>
                <w:spacing w:val="-6"/>
              </w:rPr>
              <w:t xml:space="preserve"> </w:t>
            </w:r>
            <w:r>
              <w:t>control</w:t>
            </w:r>
            <w:r>
              <w:rPr>
                <w:spacing w:val="-4"/>
              </w:rPr>
              <w:t xml:space="preserve"> </w:t>
            </w:r>
            <w:r>
              <w:t>of</w:t>
            </w:r>
            <w:r>
              <w:rPr>
                <w:spacing w:val="-3"/>
              </w:rPr>
              <w:t xml:space="preserve"> </w:t>
            </w:r>
            <w:r>
              <w:t>crude</w:t>
            </w:r>
            <w:r>
              <w:rPr>
                <w:spacing w:val="-2"/>
              </w:rPr>
              <w:t xml:space="preserve"> drugs</w:t>
            </w:r>
          </w:p>
        </w:tc>
        <w:tc>
          <w:tcPr>
            <w:tcW w:w="992" w:type="dxa"/>
          </w:tcPr>
          <w:p w14:paraId="32AF82AA" w14:textId="77777777" w:rsidR="00611579" w:rsidRDefault="00DE2936" w:rsidP="00A83B41">
            <w:pPr>
              <w:pStyle w:val="TableParagraph"/>
              <w:tabs>
                <w:tab w:val="left" w:pos="0"/>
              </w:tabs>
              <w:rPr>
                <w:b/>
              </w:rPr>
            </w:pPr>
            <w:r>
              <w:rPr>
                <w:b/>
                <w:spacing w:val="-10"/>
              </w:rPr>
              <w:t>5</w:t>
            </w:r>
          </w:p>
        </w:tc>
      </w:tr>
      <w:tr w:rsidR="00611579" w14:paraId="59DEAFF3" w14:textId="77777777">
        <w:trPr>
          <w:trHeight w:val="290"/>
        </w:trPr>
        <w:tc>
          <w:tcPr>
            <w:tcW w:w="869" w:type="dxa"/>
          </w:tcPr>
          <w:p w14:paraId="03968A5D" w14:textId="77777777" w:rsidR="00611579" w:rsidRDefault="00DE2936" w:rsidP="00A83B41">
            <w:pPr>
              <w:pStyle w:val="TableParagraph"/>
              <w:tabs>
                <w:tab w:val="left" w:pos="0"/>
              </w:tabs>
              <w:rPr>
                <w:b/>
              </w:rPr>
            </w:pPr>
            <w:r>
              <w:rPr>
                <w:b/>
                <w:spacing w:val="-10"/>
              </w:rPr>
              <w:t>2</w:t>
            </w:r>
          </w:p>
        </w:tc>
        <w:tc>
          <w:tcPr>
            <w:tcW w:w="7334" w:type="dxa"/>
          </w:tcPr>
          <w:p w14:paraId="4146C64F" w14:textId="77777777" w:rsidR="00611579" w:rsidRDefault="00DE2936" w:rsidP="00A83B41">
            <w:pPr>
              <w:pStyle w:val="TableParagraph"/>
              <w:tabs>
                <w:tab w:val="left" w:pos="0"/>
              </w:tabs>
              <w:rPr>
                <w:b/>
              </w:rPr>
            </w:pPr>
            <w:r>
              <w:rPr>
                <w:b/>
              </w:rPr>
              <w:t>Study</w:t>
            </w:r>
            <w:r>
              <w:rPr>
                <w:b/>
                <w:spacing w:val="-3"/>
              </w:rPr>
              <w:t xml:space="preserve"> </w:t>
            </w:r>
            <w:r>
              <w:rPr>
                <w:b/>
              </w:rPr>
              <w:t>of</w:t>
            </w:r>
            <w:r>
              <w:rPr>
                <w:b/>
                <w:spacing w:val="-1"/>
              </w:rPr>
              <w:t xml:space="preserve"> </w:t>
            </w:r>
            <w:r>
              <w:rPr>
                <w:b/>
              </w:rPr>
              <w:t>herbal</w:t>
            </w:r>
            <w:r>
              <w:rPr>
                <w:b/>
                <w:spacing w:val="-4"/>
              </w:rPr>
              <w:t xml:space="preserve"> </w:t>
            </w:r>
            <w:r>
              <w:rPr>
                <w:b/>
                <w:spacing w:val="-2"/>
              </w:rPr>
              <w:t>formulations</w:t>
            </w:r>
          </w:p>
        </w:tc>
        <w:tc>
          <w:tcPr>
            <w:tcW w:w="992" w:type="dxa"/>
          </w:tcPr>
          <w:p w14:paraId="5332AB33" w14:textId="77777777" w:rsidR="00611579" w:rsidRDefault="00DE2936" w:rsidP="00A83B41">
            <w:pPr>
              <w:pStyle w:val="TableParagraph"/>
              <w:tabs>
                <w:tab w:val="left" w:pos="0"/>
              </w:tabs>
              <w:rPr>
                <w:b/>
              </w:rPr>
            </w:pPr>
            <w:r>
              <w:rPr>
                <w:b/>
                <w:spacing w:val="-5"/>
              </w:rPr>
              <w:t>12</w:t>
            </w:r>
          </w:p>
        </w:tc>
      </w:tr>
      <w:tr w:rsidR="00611579" w14:paraId="02F97DD4" w14:textId="77777777">
        <w:trPr>
          <w:trHeight w:val="582"/>
        </w:trPr>
        <w:tc>
          <w:tcPr>
            <w:tcW w:w="869" w:type="dxa"/>
          </w:tcPr>
          <w:p w14:paraId="4F10D0BF" w14:textId="77777777" w:rsidR="00611579" w:rsidRDefault="00DE2936" w:rsidP="00A83B41">
            <w:pPr>
              <w:pStyle w:val="TableParagraph"/>
              <w:tabs>
                <w:tab w:val="left" w:pos="0"/>
              </w:tabs>
              <w:spacing w:before="3"/>
            </w:pPr>
            <w:r>
              <w:rPr>
                <w:spacing w:val="-5"/>
              </w:rPr>
              <w:t>2.1</w:t>
            </w:r>
          </w:p>
        </w:tc>
        <w:tc>
          <w:tcPr>
            <w:tcW w:w="7334" w:type="dxa"/>
          </w:tcPr>
          <w:p w14:paraId="53251690" w14:textId="77777777" w:rsidR="00611579" w:rsidRDefault="00DE2936" w:rsidP="00A83B41">
            <w:pPr>
              <w:pStyle w:val="TableParagraph"/>
              <w:tabs>
                <w:tab w:val="left" w:pos="0"/>
              </w:tabs>
              <w:spacing w:before="3"/>
            </w:pPr>
            <w:r>
              <w:t>Classification</w:t>
            </w:r>
            <w:r>
              <w:rPr>
                <w:spacing w:val="50"/>
              </w:rPr>
              <w:t xml:space="preserve"> </w:t>
            </w:r>
            <w:r>
              <w:t>and</w:t>
            </w:r>
            <w:r>
              <w:rPr>
                <w:spacing w:val="55"/>
              </w:rPr>
              <w:t xml:space="preserve"> </w:t>
            </w:r>
            <w:r>
              <w:t>different</w:t>
            </w:r>
            <w:r>
              <w:rPr>
                <w:spacing w:val="53"/>
              </w:rPr>
              <w:t xml:space="preserve"> </w:t>
            </w:r>
            <w:r>
              <w:t>stages</w:t>
            </w:r>
            <w:r>
              <w:rPr>
                <w:spacing w:val="50"/>
              </w:rPr>
              <w:t xml:space="preserve"> </w:t>
            </w:r>
            <w:r>
              <w:t>in</w:t>
            </w:r>
            <w:r>
              <w:rPr>
                <w:spacing w:val="53"/>
              </w:rPr>
              <w:t xml:space="preserve"> </w:t>
            </w:r>
            <w:r>
              <w:t>preparation</w:t>
            </w:r>
            <w:r>
              <w:rPr>
                <w:spacing w:val="52"/>
              </w:rPr>
              <w:t xml:space="preserve"> </w:t>
            </w:r>
            <w:r>
              <w:t>of</w:t>
            </w:r>
            <w:r>
              <w:rPr>
                <w:spacing w:val="51"/>
              </w:rPr>
              <w:t xml:space="preserve"> </w:t>
            </w:r>
            <w:r>
              <w:t>herbal</w:t>
            </w:r>
            <w:r>
              <w:rPr>
                <w:spacing w:val="51"/>
              </w:rPr>
              <w:t xml:space="preserve"> </w:t>
            </w:r>
            <w:r>
              <w:t>formulations</w:t>
            </w:r>
            <w:r>
              <w:rPr>
                <w:spacing w:val="51"/>
              </w:rPr>
              <w:t xml:space="preserve"> </w:t>
            </w:r>
            <w:r>
              <w:rPr>
                <w:spacing w:val="-5"/>
              </w:rPr>
              <w:t>for</w:t>
            </w:r>
          </w:p>
          <w:p w14:paraId="50DF70B9" w14:textId="77777777" w:rsidR="00611579" w:rsidRDefault="00DE2936" w:rsidP="00A83B41">
            <w:pPr>
              <w:pStyle w:val="TableParagraph"/>
              <w:tabs>
                <w:tab w:val="left" w:pos="0"/>
              </w:tabs>
              <w:spacing w:before="37"/>
            </w:pPr>
            <w:r>
              <w:t>therapeutic</w:t>
            </w:r>
            <w:r>
              <w:rPr>
                <w:spacing w:val="-5"/>
              </w:rPr>
              <w:t xml:space="preserve"> </w:t>
            </w:r>
            <w:r>
              <w:t>and</w:t>
            </w:r>
            <w:r>
              <w:rPr>
                <w:spacing w:val="-5"/>
              </w:rPr>
              <w:t xml:space="preserve"> </w:t>
            </w:r>
            <w:r>
              <w:t>cosmetic</w:t>
            </w:r>
            <w:r>
              <w:rPr>
                <w:spacing w:val="-5"/>
              </w:rPr>
              <w:t xml:space="preserve"> </w:t>
            </w:r>
            <w:r>
              <w:rPr>
                <w:spacing w:val="-2"/>
              </w:rPr>
              <w:t>applications</w:t>
            </w:r>
          </w:p>
        </w:tc>
        <w:tc>
          <w:tcPr>
            <w:tcW w:w="992" w:type="dxa"/>
          </w:tcPr>
          <w:p w14:paraId="26F43DF4" w14:textId="77777777" w:rsidR="00611579" w:rsidRDefault="00DE2936" w:rsidP="00A83B41">
            <w:pPr>
              <w:pStyle w:val="TableParagraph"/>
              <w:tabs>
                <w:tab w:val="left" w:pos="0"/>
              </w:tabs>
              <w:spacing w:before="3"/>
            </w:pPr>
            <w:r>
              <w:rPr>
                <w:spacing w:val="-10"/>
              </w:rPr>
              <w:t>5</w:t>
            </w:r>
          </w:p>
        </w:tc>
      </w:tr>
      <w:tr w:rsidR="00611579" w14:paraId="6251466C" w14:textId="77777777">
        <w:trPr>
          <w:trHeight w:val="582"/>
        </w:trPr>
        <w:tc>
          <w:tcPr>
            <w:tcW w:w="869" w:type="dxa"/>
          </w:tcPr>
          <w:p w14:paraId="385CECBB" w14:textId="77777777" w:rsidR="00611579" w:rsidRDefault="00DE2936" w:rsidP="00A83B41">
            <w:pPr>
              <w:pStyle w:val="TableParagraph"/>
              <w:tabs>
                <w:tab w:val="left" w:pos="0"/>
              </w:tabs>
            </w:pPr>
            <w:r>
              <w:rPr>
                <w:spacing w:val="-5"/>
              </w:rPr>
              <w:t>2.2</w:t>
            </w:r>
          </w:p>
        </w:tc>
        <w:tc>
          <w:tcPr>
            <w:tcW w:w="7334" w:type="dxa"/>
          </w:tcPr>
          <w:p w14:paraId="5FF29D0C" w14:textId="77777777" w:rsidR="00611579" w:rsidRDefault="00DE2936" w:rsidP="00A83B41">
            <w:pPr>
              <w:pStyle w:val="TableParagraph"/>
              <w:tabs>
                <w:tab w:val="left" w:pos="0"/>
              </w:tabs>
            </w:pPr>
            <w:r>
              <w:t>Standardization</w:t>
            </w:r>
            <w:r>
              <w:rPr>
                <w:spacing w:val="27"/>
              </w:rPr>
              <w:t xml:space="preserve">  </w:t>
            </w:r>
            <w:r>
              <w:t>and</w:t>
            </w:r>
            <w:r>
              <w:rPr>
                <w:spacing w:val="79"/>
                <w:w w:val="150"/>
              </w:rPr>
              <w:t xml:space="preserve"> </w:t>
            </w:r>
            <w:r>
              <w:t>evaluation</w:t>
            </w:r>
            <w:r>
              <w:rPr>
                <w:spacing w:val="27"/>
              </w:rPr>
              <w:t xml:space="preserve">  </w:t>
            </w:r>
            <w:r>
              <w:t>of</w:t>
            </w:r>
            <w:r>
              <w:rPr>
                <w:spacing w:val="27"/>
              </w:rPr>
              <w:t xml:space="preserve">  </w:t>
            </w:r>
            <w:r>
              <w:t>quality</w:t>
            </w:r>
            <w:r>
              <w:rPr>
                <w:spacing w:val="26"/>
              </w:rPr>
              <w:t xml:space="preserve">  </w:t>
            </w:r>
            <w:r>
              <w:t>control</w:t>
            </w:r>
            <w:r>
              <w:rPr>
                <w:spacing w:val="28"/>
              </w:rPr>
              <w:t xml:space="preserve">  </w:t>
            </w:r>
            <w:r>
              <w:t>and</w:t>
            </w:r>
            <w:r>
              <w:rPr>
                <w:spacing w:val="79"/>
                <w:w w:val="150"/>
              </w:rPr>
              <w:t xml:space="preserve"> </w:t>
            </w:r>
            <w:r>
              <w:t>safety</w:t>
            </w:r>
            <w:r>
              <w:rPr>
                <w:spacing w:val="26"/>
              </w:rPr>
              <w:t xml:space="preserve">  </w:t>
            </w:r>
            <w:r>
              <w:t>of</w:t>
            </w:r>
            <w:r>
              <w:rPr>
                <w:spacing w:val="27"/>
              </w:rPr>
              <w:t xml:space="preserve">  </w:t>
            </w:r>
            <w:r>
              <w:rPr>
                <w:spacing w:val="-2"/>
              </w:rPr>
              <w:t>herbal</w:t>
            </w:r>
          </w:p>
          <w:p w14:paraId="797FC167" w14:textId="77777777" w:rsidR="00611579" w:rsidRDefault="00DE2936" w:rsidP="00A83B41">
            <w:pPr>
              <w:pStyle w:val="TableParagraph"/>
              <w:tabs>
                <w:tab w:val="left" w:pos="0"/>
              </w:tabs>
              <w:spacing w:before="37"/>
            </w:pPr>
            <w:r>
              <w:rPr>
                <w:spacing w:val="-2"/>
              </w:rPr>
              <w:t>formulations</w:t>
            </w:r>
          </w:p>
        </w:tc>
        <w:tc>
          <w:tcPr>
            <w:tcW w:w="992" w:type="dxa"/>
          </w:tcPr>
          <w:p w14:paraId="352B89C6" w14:textId="77777777" w:rsidR="00611579" w:rsidRDefault="00DE2936" w:rsidP="00A83B41">
            <w:pPr>
              <w:pStyle w:val="TableParagraph"/>
              <w:tabs>
                <w:tab w:val="left" w:pos="0"/>
              </w:tabs>
            </w:pPr>
            <w:r>
              <w:rPr>
                <w:spacing w:val="-10"/>
              </w:rPr>
              <w:t>5</w:t>
            </w:r>
          </w:p>
        </w:tc>
      </w:tr>
      <w:tr w:rsidR="00611579" w14:paraId="4C76D121" w14:textId="77777777">
        <w:trPr>
          <w:trHeight w:val="290"/>
        </w:trPr>
        <w:tc>
          <w:tcPr>
            <w:tcW w:w="869" w:type="dxa"/>
          </w:tcPr>
          <w:p w14:paraId="630780BD" w14:textId="77777777" w:rsidR="00611579" w:rsidRDefault="00DE2936" w:rsidP="00A83B41">
            <w:pPr>
              <w:pStyle w:val="TableParagraph"/>
              <w:tabs>
                <w:tab w:val="left" w:pos="0"/>
              </w:tabs>
            </w:pPr>
            <w:r>
              <w:rPr>
                <w:spacing w:val="-5"/>
              </w:rPr>
              <w:t>2.3</w:t>
            </w:r>
          </w:p>
        </w:tc>
        <w:tc>
          <w:tcPr>
            <w:tcW w:w="7334" w:type="dxa"/>
          </w:tcPr>
          <w:p w14:paraId="31E2B4E4" w14:textId="77777777" w:rsidR="00611579" w:rsidRDefault="00DE2936" w:rsidP="00A83B41">
            <w:pPr>
              <w:pStyle w:val="TableParagraph"/>
              <w:tabs>
                <w:tab w:val="left" w:pos="0"/>
              </w:tabs>
            </w:pPr>
            <w:r>
              <w:t>Introduction</w:t>
            </w:r>
            <w:r>
              <w:rPr>
                <w:spacing w:val="-5"/>
              </w:rPr>
              <w:t xml:space="preserve"> </w:t>
            </w:r>
            <w:r>
              <w:t>to</w:t>
            </w:r>
            <w:r>
              <w:rPr>
                <w:spacing w:val="-5"/>
              </w:rPr>
              <w:t xml:space="preserve"> </w:t>
            </w:r>
            <w:r>
              <w:t>different</w:t>
            </w:r>
            <w:r>
              <w:rPr>
                <w:spacing w:val="-4"/>
              </w:rPr>
              <w:t xml:space="preserve"> </w:t>
            </w:r>
            <w:r>
              <w:t>Ayurvedic</w:t>
            </w:r>
            <w:r>
              <w:rPr>
                <w:spacing w:val="-5"/>
              </w:rPr>
              <w:t xml:space="preserve"> </w:t>
            </w:r>
            <w:r>
              <w:t>dosage</w:t>
            </w:r>
            <w:r>
              <w:rPr>
                <w:spacing w:val="-4"/>
              </w:rPr>
              <w:t xml:space="preserve"> forms</w:t>
            </w:r>
          </w:p>
        </w:tc>
        <w:tc>
          <w:tcPr>
            <w:tcW w:w="992" w:type="dxa"/>
          </w:tcPr>
          <w:p w14:paraId="61426DB0" w14:textId="77777777" w:rsidR="00611579" w:rsidRDefault="00DE2936" w:rsidP="00A83B41">
            <w:pPr>
              <w:pStyle w:val="TableParagraph"/>
              <w:tabs>
                <w:tab w:val="left" w:pos="0"/>
              </w:tabs>
            </w:pPr>
            <w:r>
              <w:rPr>
                <w:spacing w:val="-10"/>
              </w:rPr>
              <w:t>2</w:t>
            </w:r>
          </w:p>
        </w:tc>
      </w:tr>
      <w:tr w:rsidR="00611579" w14:paraId="7B9F7B5D" w14:textId="77777777">
        <w:trPr>
          <w:trHeight w:val="582"/>
        </w:trPr>
        <w:tc>
          <w:tcPr>
            <w:tcW w:w="869" w:type="dxa"/>
          </w:tcPr>
          <w:p w14:paraId="0541B0D0" w14:textId="77777777" w:rsidR="00611579" w:rsidRDefault="00DE2936" w:rsidP="00A83B41">
            <w:pPr>
              <w:pStyle w:val="TableParagraph"/>
              <w:tabs>
                <w:tab w:val="left" w:pos="0"/>
              </w:tabs>
              <w:rPr>
                <w:i/>
              </w:rPr>
            </w:pPr>
            <w:r>
              <w:rPr>
                <w:i/>
                <w:spacing w:val="-5"/>
              </w:rPr>
              <w:t>2.4</w:t>
            </w:r>
          </w:p>
        </w:tc>
        <w:tc>
          <w:tcPr>
            <w:tcW w:w="7334" w:type="dxa"/>
          </w:tcPr>
          <w:p w14:paraId="4428DC87" w14:textId="77777777" w:rsidR="00611579" w:rsidRDefault="00DE2936" w:rsidP="00A83B41">
            <w:pPr>
              <w:pStyle w:val="TableParagraph"/>
              <w:tabs>
                <w:tab w:val="left" w:pos="0"/>
              </w:tabs>
              <w:rPr>
                <w:i/>
              </w:rPr>
            </w:pPr>
            <w:r>
              <w:rPr>
                <w:i/>
                <w:spacing w:val="-2"/>
              </w:rPr>
              <w:t>Self-study-</w:t>
            </w:r>
            <w:r>
              <w:rPr>
                <w:i/>
                <w:spacing w:val="-4"/>
              </w:rPr>
              <w:t xml:space="preserve"> </w:t>
            </w:r>
            <w:r>
              <w:rPr>
                <w:i/>
                <w:spacing w:val="-2"/>
              </w:rPr>
              <w:t>Any</w:t>
            </w:r>
            <w:r>
              <w:rPr>
                <w:i/>
                <w:spacing w:val="-6"/>
              </w:rPr>
              <w:t xml:space="preserve"> </w:t>
            </w:r>
            <w:r>
              <w:rPr>
                <w:i/>
                <w:spacing w:val="-2"/>
              </w:rPr>
              <w:t>two</w:t>
            </w:r>
            <w:r>
              <w:rPr>
                <w:i/>
                <w:spacing w:val="-3"/>
              </w:rPr>
              <w:t xml:space="preserve"> </w:t>
            </w:r>
            <w:r>
              <w:rPr>
                <w:i/>
                <w:spacing w:val="-2"/>
              </w:rPr>
              <w:t>marketed herbal</w:t>
            </w:r>
            <w:r>
              <w:rPr>
                <w:i/>
                <w:spacing w:val="-1"/>
              </w:rPr>
              <w:t xml:space="preserve"> </w:t>
            </w:r>
            <w:r>
              <w:rPr>
                <w:i/>
                <w:spacing w:val="-2"/>
              </w:rPr>
              <w:t>formulations</w:t>
            </w:r>
            <w:r>
              <w:rPr>
                <w:i/>
                <w:spacing w:val="-3"/>
              </w:rPr>
              <w:t xml:space="preserve"> </w:t>
            </w:r>
            <w:r>
              <w:rPr>
                <w:i/>
                <w:spacing w:val="-2"/>
              </w:rPr>
              <w:t>with</w:t>
            </w:r>
            <w:r>
              <w:rPr>
                <w:i/>
                <w:spacing w:val="-6"/>
              </w:rPr>
              <w:t xml:space="preserve"> </w:t>
            </w:r>
            <w:r>
              <w:rPr>
                <w:i/>
                <w:spacing w:val="-2"/>
              </w:rPr>
              <w:t>respect</w:t>
            </w:r>
            <w:r>
              <w:rPr>
                <w:i/>
                <w:spacing w:val="-1"/>
              </w:rPr>
              <w:t xml:space="preserve"> </w:t>
            </w:r>
            <w:r>
              <w:rPr>
                <w:i/>
                <w:spacing w:val="-2"/>
              </w:rPr>
              <w:t>to</w:t>
            </w:r>
            <w:r>
              <w:rPr>
                <w:i/>
                <w:spacing w:val="-3"/>
              </w:rPr>
              <w:t xml:space="preserve"> </w:t>
            </w:r>
            <w:r>
              <w:rPr>
                <w:i/>
                <w:spacing w:val="-2"/>
              </w:rPr>
              <w:t xml:space="preserve">constituents </w:t>
            </w:r>
            <w:r>
              <w:rPr>
                <w:i/>
                <w:spacing w:val="-5"/>
              </w:rPr>
              <w:t>and</w:t>
            </w:r>
          </w:p>
          <w:p w14:paraId="6EA0ED06" w14:textId="77777777" w:rsidR="00611579" w:rsidRDefault="00DE2936" w:rsidP="00A83B41">
            <w:pPr>
              <w:pStyle w:val="TableParagraph"/>
              <w:tabs>
                <w:tab w:val="left" w:pos="0"/>
              </w:tabs>
              <w:spacing w:before="37"/>
              <w:rPr>
                <w:i/>
              </w:rPr>
            </w:pPr>
            <w:r>
              <w:rPr>
                <w:i/>
                <w:spacing w:val="-2"/>
              </w:rPr>
              <w:t>uses.</w:t>
            </w:r>
          </w:p>
        </w:tc>
        <w:tc>
          <w:tcPr>
            <w:tcW w:w="992" w:type="dxa"/>
          </w:tcPr>
          <w:p w14:paraId="2EB1F20C" w14:textId="77777777" w:rsidR="00611579" w:rsidRDefault="00DE2936" w:rsidP="00A83B41">
            <w:pPr>
              <w:pStyle w:val="TableParagraph"/>
              <w:tabs>
                <w:tab w:val="left" w:pos="0"/>
              </w:tabs>
              <w:rPr>
                <w:i/>
              </w:rPr>
            </w:pPr>
            <w:r>
              <w:rPr>
                <w:i/>
                <w:spacing w:val="-10"/>
              </w:rPr>
              <w:t>4</w:t>
            </w:r>
          </w:p>
        </w:tc>
      </w:tr>
      <w:tr w:rsidR="00611579" w14:paraId="75D3ACC0" w14:textId="77777777">
        <w:trPr>
          <w:trHeight w:val="290"/>
        </w:trPr>
        <w:tc>
          <w:tcPr>
            <w:tcW w:w="869" w:type="dxa"/>
          </w:tcPr>
          <w:p w14:paraId="304CAA27" w14:textId="77777777" w:rsidR="00611579" w:rsidRDefault="00DE2936" w:rsidP="00A83B41">
            <w:pPr>
              <w:pStyle w:val="TableParagraph"/>
              <w:tabs>
                <w:tab w:val="left" w:pos="0"/>
              </w:tabs>
            </w:pPr>
            <w:r>
              <w:rPr>
                <w:spacing w:val="-10"/>
              </w:rPr>
              <w:t>3</w:t>
            </w:r>
          </w:p>
        </w:tc>
        <w:tc>
          <w:tcPr>
            <w:tcW w:w="7334" w:type="dxa"/>
          </w:tcPr>
          <w:p w14:paraId="08286E51" w14:textId="77777777" w:rsidR="00611579" w:rsidRDefault="00DE2936" w:rsidP="00A83B41">
            <w:pPr>
              <w:pStyle w:val="TableParagraph"/>
              <w:tabs>
                <w:tab w:val="left" w:pos="0"/>
              </w:tabs>
              <w:rPr>
                <w:b/>
              </w:rPr>
            </w:pPr>
            <w:r>
              <w:rPr>
                <w:b/>
              </w:rPr>
              <w:t>Quantitative</w:t>
            </w:r>
            <w:r>
              <w:rPr>
                <w:b/>
                <w:spacing w:val="-5"/>
              </w:rPr>
              <w:t xml:space="preserve"> </w:t>
            </w:r>
            <w:r>
              <w:rPr>
                <w:b/>
              </w:rPr>
              <w:t>assays</w:t>
            </w:r>
            <w:r>
              <w:rPr>
                <w:b/>
                <w:spacing w:val="-4"/>
              </w:rPr>
              <w:t xml:space="preserve"> </w:t>
            </w:r>
            <w:r>
              <w:rPr>
                <w:b/>
              </w:rPr>
              <w:t>to</w:t>
            </w:r>
            <w:r>
              <w:rPr>
                <w:b/>
                <w:spacing w:val="-5"/>
              </w:rPr>
              <w:t xml:space="preserve"> </w:t>
            </w:r>
            <w:r>
              <w:rPr>
                <w:b/>
              </w:rPr>
              <w:t>determine</w:t>
            </w:r>
            <w:r>
              <w:rPr>
                <w:b/>
                <w:spacing w:val="-7"/>
              </w:rPr>
              <w:t xml:space="preserve"> </w:t>
            </w:r>
            <w:r>
              <w:rPr>
                <w:b/>
              </w:rPr>
              <w:t>extraction</w:t>
            </w:r>
            <w:r>
              <w:rPr>
                <w:b/>
                <w:spacing w:val="-4"/>
              </w:rPr>
              <w:t xml:space="preserve"> </w:t>
            </w:r>
            <w:r>
              <w:rPr>
                <w:b/>
                <w:spacing w:val="-2"/>
              </w:rPr>
              <w:t>efficiency</w:t>
            </w:r>
          </w:p>
        </w:tc>
        <w:tc>
          <w:tcPr>
            <w:tcW w:w="992" w:type="dxa"/>
          </w:tcPr>
          <w:p w14:paraId="121CCC3B" w14:textId="77777777" w:rsidR="00611579" w:rsidRDefault="00DE2936" w:rsidP="00A83B41">
            <w:pPr>
              <w:pStyle w:val="TableParagraph"/>
              <w:tabs>
                <w:tab w:val="left" w:pos="0"/>
              </w:tabs>
              <w:rPr>
                <w:b/>
              </w:rPr>
            </w:pPr>
            <w:r>
              <w:rPr>
                <w:b/>
                <w:spacing w:val="-10"/>
              </w:rPr>
              <w:t>8</w:t>
            </w:r>
          </w:p>
        </w:tc>
      </w:tr>
      <w:tr w:rsidR="00611579" w14:paraId="28E8F0B4" w14:textId="77777777">
        <w:trPr>
          <w:trHeight w:val="290"/>
        </w:trPr>
        <w:tc>
          <w:tcPr>
            <w:tcW w:w="869" w:type="dxa"/>
          </w:tcPr>
          <w:p w14:paraId="5497403A" w14:textId="77777777" w:rsidR="00611579" w:rsidRDefault="00DE2936" w:rsidP="00A83B41">
            <w:pPr>
              <w:pStyle w:val="TableParagraph"/>
              <w:tabs>
                <w:tab w:val="left" w:pos="0"/>
              </w:tabs>
            </w:pPr>
            <w:r>
              <w:rPr>
                <w:spacing w:val="-5"/>
              </w:rPr>
              <w:t>3.1</w:t>
            </w:r>
          </w:p>
        </w:tc>
        <w:tc>
          <w:tcPr>
            <w:tcW w:w="7334" w:type="dxa"/>
          </w:tcPr>
          <w:p w14:paraId="4987E249" w14:textId="77777777" w:rsidR="00611579" w:rsidRDefault="00DE2936" w:rsidP="00A83B41">
            <w:pPr>
              <w:pStyle w:val="TableParagraph"/>
              <w:tabs>
                <w:tab w:val="left" w:pos="0"/>
              </w:tabs>
            </w:pPr>
            <w:r>
              <w:t>General</w:t>
            </w:r>
            <w:r>
              <w:rPr>
                <w:spacing w:val="-5"/>
              </w:rPr>
              <w:t xml:space="preserve"> </w:t>
            </w:r>
            <w:r>
              <w:t>methods</w:t>
            </w:r>
            <w:r>
              <w:rPr>
                <w:spacing w:val="-5"/>
              </w:rPr>
              <w:t xml:space="preserve"> </w:t>
            </w:r>
            <w:r>
              <w:t>of</w:t>
            </w:r>
            <w:r>
              <w:rPr>
                <w:spacing w:val="-4"/>
              </w:rPr>
              <w:t xml:space="preserve"> </w:t>
            </w:r>
            <w:r>
              <w:t>estimation</w:t>
            </w:r>
            <w:r>
              <w:rPr>
                <w:spacing w:val="-4"/>
              </w:rPr>
              <w:t xml:space="preserve"> </w:t>
            </w:r>
            <w:r>
              <w:t>of</w:t>
            </w:r>
            <w:r>
              <w:rPr>
                <w:spacing w:val="-3"/>
              </w:rPr>
              <w:t xml:space="preserve"> </w:t>
            </w:r>
            <w:r>
              <w:t>alkaloids,</w:t>
            </w:r>
            <w:r>
              <w:rPr>
                <w:spacing w:val="-4"/>
              </w:rPr>
              <w:t xml:space="preserve"> </w:t>
            </w:r>
            <w:r>
              <w:t>terpenoids</w:t>
            </w:r>
            <w:r>
              <w:rPr>
                <w:spacing w:val="-5"/>
              </w:rPr>
              <w:t xml:space="preserve"> </w:t>
            </w:r>
            <w:r>
              <w:t>and</w:t>
            </w:r>
            <w:r>
              <w:rPr>
                <w:spacing w:val="-3"/>
              </w:rPr>
              <w:t xml:space="preserve"> </w:t>
            </w:r>
            <w:r>
              <w:rPr>
                <w:spacing w:val="-2"/>
              </w:rPr>
              <w:t>flavonoids</w:t>
            </w:r>
          </w:p>
        </w:tc>
        <w:tc>
          <w:tcPr>
            <w:tcW w:w="992" w:type="dxa"/>
          </w:tcPr>
          <w:p w14:paraId="7D00F5F7" w14:textId="77777777" w:rsidR="00611579" w:rsidRDefault="00DE2936" w:rsidP="00A83B41">
            <w:pPr>
              <w:pStyle w:val="TableParagraph"/>
              <w:tabs>
                <w:tab w:val="left" w:pos="0"/>
              </w:tabs>
            </w:pPr>
            <w:r>
              <w:rPr>
                <w:spacing w:val="-10"/>
              </w:rPr>
              <w:t>4</w:t>
            </w:r>
          </w:p>
        </w:tc>
      </w:tr>
      <w:tr w:rsidR="00611579" w14:paraId="10ED50E6" w14:textId="77777777">
        <w:trPr>
          <w:trHeight w:val="873"/>
        </w:trPr>
        <w:tc>
          <w:tcPr>
            <w:tcW w:w="869" w:type="dxa"/>
          </w:tcPr>
          <w:p w14:paraId="0B66F97E" w14:textId="77777777" w:rsidR="00611579" w:rsidRDefault="00DE2936" w:rsidP="00A83B41">
            <w:pPr>
              <w:pStyle w:val="TableParagraph"/>
              <w:tabs>
                <w:tab w:val="left" w:pos="0"/>
              </w:tabs>
              <w:spacing w:before="3"/>
            </w:pPr>
            <w:r>
              <w:rPr>
                <w:spacing w:val="-5"/>
              </w:rPr>
              <w:t>3.2</w:t>
            </w:r>
          </w:p>
        </w:tc>
        <w:tc>
          <w:tcPr>
            <w:tcW w:w="7334" w:type="dxa"/>
          </w:tcPr>
          <w:p w14:paraId="087E10EC" w14:textId="77777777" w:rsidR="00611579" w:rsidRDefault="00DE2936" w:rsidP="00A83B41">
            <w:pPr>
              <w:pStyle w:val="TableParagraph"/>
              <w:tabs>
                <w:tab w:val="left" w:pos="0"/>
              </w:tabs>
              <w:spacing w:before="3" w:line="276" w:lineRule="auto"/>
            </w:pPr>
            <w:r>
              <w:t xml:space="preserve">Analysis of Rutin, lycopene, curcuminoids, artemisinin, enzymes and lectins by </w:t>
            </w:r>
            <w:r>
              <w:rPr>
                <w:spacing w:val="-2"/>
              </w:rPr>
              <w:t>different</w:t>
            </w:r>
            <w:r>
              <w:rPr>
                <w:spacing w:val="-5"/>
              </w:rPr>
              <w:t xml:space="preserve"> </w:t>
            </w:r>
            <w:r>
              <w:rPr>
                <w:spacing w:val="-2"/>
              </w:rPr>
              <w:t>method</w:t>
            </w:r>
            <w:r>
              <w:rPr>
                <w:spacing w:val="-4"/>
              </w:rPr>
              <w:t xml:space="preserve"> </w:t>
            </w:r>
            <w:r>
              <w:rPr>
                <w:spacing w:val="-2"/>
              </w:rPr>
              <w:t>such</w:t>
            </w:r>
            <w:r>
              <w:rPr>
                <w:spacing w:val="-4"/>
              </w:rPr>
              <w:t xml:space="preserve"> </w:t>
            </w:r>
            <w:r>
              <w:rPr>
                <w:spacing w:val="-2"/>
              </w:rPr>
              <w:t>as</w:t>
            </w:r>
            <w:r>
              <w:rPr>
                <w:spacing w:val="-4"/>
              </w:rPr>
              <w:t xml:space="preserve"> </w:t>
            </w:r>
            <w:r>
              <w:rPr>
                <w:spacing w:val="-2"/>
              </w:rPr>
              <w:t>UV,</w:t>
            </w:r>
            <w:r>
              <w:rPr>
                <w:spacing w:val="-3"/>
              </w:rPr>
              <w:t xml:space="preserve"> </w:t>
            </w:r>
            <w:r>
              <w:rPr>
                <w:spacing w:val="-2"/>
              </w:rPr>
              <w:t>HPTLC,</w:t>
            </w:r>
            <w:r>
              <w:rPr>
                <w:spacing w:val="-4"/>
              </w:rPr>
              <w:t xml:space="preserve"> </w:t>
            </w:r>
            <w:r>
              <w:rPr>
                <w:spacing w:val="-2"/>
              </w:rPr>
              <w:t>GC,</w:t>
            </w:r>
            <w:r>
              <w:rPr>
                <w:spacing w:val="-4"/>
              </w:rPr>
              <w:t xml:space="preserve"> </w:t>
            </w:r>
            <w:r>
              <w:rPr>
                <w:spacing w:val="-2"/>
              </w:rPr>
              <w:t>gel</w:t>
            </w:r>
            <w:r>
              <w:rPr>
                <w:spacing w:val="-3"/>
              </w:rPr>
              <w:t xml:space="preserve"> </w:t>
            </w:r>
            <w:r>
              <w:rPr>
                <w:spacing w:val="-2"/>
              </w:rPr>
              <w:t>electrophoresis</w:t>
            </w:r>
            <w:r>
              <w:rPr>
                <w:spacing w:val="-4"/>
              </w:rPr>
              <w:t xml:space="preserve"> </w:t>
            </w:r>
            <w:r>
              <w:rPr>
                <w:spacing w:val="-2"/>
              </w:rPr>
              <w:t>etc.,</w:t>
            </w:r>
            <w:r>
              <w:rPr>
                <w:spacing w:val="-3"/>
              </w:rPr>
              <w:t xml:space="preserve"> </w:t>
            </w:r>
            <w:r>
              <w:rPr>
                <w:spacing w:val="-2"/>
              </w:rPr>
              <w:t>determination</w:t>
            </w:r>
          </w:p>
          <w:p w14:paraId="675BDF69" w14:textId="77777777" w:rsidR="00611579" w:rsidRDefault="00DE2936" w:rsidP="00A83B41">
            <w:pPr>
              <w:pStyle w:val="TableParagraph"/>
              <w:tabs>
                <w:tab w:val="left" w:pos="0"/>
              </w:tabs>
              <w:spacing w:before="0" w:line="252" w:lineRule="exact"/>
            </w:pPr>
            <w:r>
              <w:t>of</w:t>
            </w:r>
            <w:r>
              <w:rPr>
                <w:spacing w:val="-4"/>
              </w:rPr>
              <w:t xml:space="preserve"> </w:t>
            </w:r>
            <w:r>
              <w:t>percentage</w:t>
            </w:r>
            <w:r>
              <w:rPr>
                <w:spacing w:val="-3"/>
              </w:rPr>
              <w:t xml:space="preserve"> </w:t>
            </w:r>
            <w:r>
              <w:rPr>
                <w:spacing w:val="-2"/>
              </w:rPr>
              <w:t>purity.</w:t>
            </w:r>
          </w:p>
        </w:tc>
        <w:tc>
          <w:tcPr>
            <w:tcW w:w="992" w:type="dxa"/>
          </w:tcPr>
          <w:p w14:paraId="4A96A964" w14:textId="77777777" w:rsidR="00611579" w:rsidRDefault="00DE2936" w:rsidP="00A83B41">
            <w:pPr>
              <w:pStyle w:val="TableParagraph"/>
              <w:tabs>
                <w:tab w:val="left" w:pos="0"/>
              </w:tabs>
              <w:spacing w:before="3"/>
            </w:pPr>
            <w:r>
              <w:rPr>
                <w:spacing w:val="-10"/>
              </w:rPr>
              <w:t>4</w:t>
            </w:r>
          </w:p>
        </w:tc>
      </w:tr>
      <w:tr w:rsidR="00611579" w14:paraId="54C78492" w14:textId="77777777">
        <w:trPr>
          <w:trHeight w:val="582"/>
        </w:trPr>
        <w:tc>
          <w:tcPr>
            <w:tcW w:w="869" w:type="dxa"/>
          </w:tcPr>
          <w:p w14:paraId="7B454CC9" w14:textId="77777777" w:rsidR="00611579" w:rsidRDefault="00DE2936" w:rsidP="00A83B41">
            <w:pPr>
              <w:pStyle w:val="TableParagraph"/>
              <w:tabs>
                <w:tab w:val="left" w:pos="0"/>
              </w:tabs>
              <w:rPr>
                <w:i/>
              </w:rPr>
            </w:pPr>
            <w:r>
              <w:rPr>
                <w:i/>
                <w:spacing w:val="-5"/>
              </w:rPr>
              <w:t>3.3</w:t>
            </w:r>
          </w:p>
        </w:tc>
        <w:tc>
          <w:tcPr>
            <w:tcW w:w="7334" w:type="dxa"/>
          </w:tcPr>
          <w:p w14:paraId="2C9FB4EE" w14:textId="77777777" w:rsidR="00611579" w:rsidRDefault="00DE2936" w:rsidP="00A83B41">
            <w:pPr>
              <w:pStyle w:val="TableParagraph"/>
              <w:tabs>
                <w:tab w:val="left" w:pos="0"/>
              </w:tabs>
              <w:rPr>
                <w:i/>
              </w:rPr>
            </w:pPr>
            <w:r>
              <w:rPr>
                <w:i/>
              </w:rPr>
              <w:t>Self-study-</w:t>
            </w:r>
            <w:r>
              <w:rPr>
                <w:i/>
                <w:spacing w:val="28"/>
              </w:rPr>
              <w:t xml:space="preserve"> </w:t>
            </w:r>
            <w:r>
              <w:rPr>
                <w:i/>
              </w:rPr>
              <w:t>Merits</w:t>
            </w:r>
            <w:r>
              <w:rPr>
                <w:i/>
                <w:spacing w:val="32"/>
              </w:rPr>
              <w:t xml:space="preserve"> </w:t>
            </w:r>
            <w:r>
              <w:rPr>
                <w:i/>
              </w:rPr>
              <w:t>&amp;</w:t>
            </w:r>
            <w:r>
              <w:rPr>
                <w:i/>
                <w:spacing w:val="25"/>
              </w:rPr>
              <w:t xml:space="preserve"> </w:t>
            </w:r>
            <w:r>
              <w:rPr>
                <w:i/>
              </w:rPr>
              <w:t>demerits</w:t>
            </w:r>
            <w:r>
              <w:rPr>
                <w:i/>
                <w:spacing w:val="32"/>
              </w:rPr>
              <w:t xml:space="preserve"> </w:t>
            </w:r>
            <w:r>
              <w:rPr>
                <w:i/>
              </w:rPr>
              <w:t>of</w:t>
            </w:r>
            <w:r>
              <w:rPr>
                <w:i/>
                <w:spacing w:val="32"/>
              </w:rPr>
              <w:t xml:space="preserve"> </w:t>
            </w:r>
            <w:r>
              <w:rPr>
                <w:i/>
              </w:rPr>
              <w:t>different</w:t>
            </w:r>
            <w:r>
              <w:rPr>
                <w:i/>
                <w:spacing w:val="32"/>
              </w:rPr>
              <w:t xml:space="preserve"> </w:t>
            </w:r>
            <w:r>
              <w:rPr>
                <w:i/>
              </w:rPr>
              <w:t>methods</w:t>
            </w:r>
            <w:r>
              <w:rPr>
                <w:i/>
                <w:spacing w:val="29"/>
              </w:rPr>
              <w:t xml:space="preserve"> </w:t>
            </w:r>
            <w:r>
              <w:rPr>
                <w:i/>
              </w:rPr>
              <w:t>of</w:t>
            </w:r>
            <w:r>
              <w:rPr>
                <w:i/>
                <w:spacing w:val="33"/>
              </w:rPr>
              <w:t xml:space="preserve"> </w:t>
            </w:r>
            <w:r>
              <w:rPr>
                <w:i/>
              </w:rPr>
              <w:t>estimation</w:t>
            </w:r>
            <w:r>
              <w:rPr>
                <w:i/>
                <w:spacing w:val="31"/>
              </w:rPr>
              <w:t xml:space="preserve"> </w:t>
            </w:r>
            <w:r>
              <w:rPr>
                <w:i/>
              </w:rPr>
              <w:t>of</w:t>
            </w:r>
            <w:r>
              <w:rPr>
                <w:i/>
                <w:spacing w:val="36"/>
              </w:rPr>
              <w:t xml:space="preserve"> </w:t>
            </w:r>
            <w:r>
              <w:rPr>
                <w:i/>
                <w:spacing w:val="-2"/>
              </w:rPr>
              <w:t>alkaloids,</w:t>
            </w:r>
          </w:p>
          <w:p w14:paraId="05ECD652" w14:textId="77777777" w:rsidR="00611579" w:rsidRDefault="00DE2936" w:rsidP="00A83B41">
            <w:pPr>
              <w:pStyle w:val="TableParagraph"/>
              <w:tabs>
                <w:tab w:val="left" w:pos="0"/>
              </w:tabs>
              <w:spacing w:before="39"/>
              <w:rPr>
                <w:i/>
              </w:rPr>
            </w:pPr>
            <w:r>
              <w:rPr>
                <w:i/>
              </w:rPr>
              <w:t>terpenoids</w:t>
            </w:r>
            <w:r>
              <w:rPr>
                <w:i/>
                <w:spacing w:val="-3"/>
              </w:rPr>
              <w:t xml:space="preserve"> </w:t>
            </w:r>
            <w:r>
              <w:rPr>
                <w:i/>
              </w:rPr>
              <w:t>&amp;</w:t>
            </w:r>
            <w:r>
              <w:rPr>
                <w:i/>
                <w:spacing w:val="-8"/>
              </w:rPr>
              <w:t xml:space="preserve"> </w:t>
            </w:r>
            <w:r>
              <w:rPr>
                <w:i/>
                <w:spacing w:val="-2"/>
              </w:rPr>
              <w:t>flavanoids.</w:t>
            </w:r>
          </w:p>
        </w:tc>
        <w:tc>
          <w:tcPr>
            <w:tcW w:w="992" w:type="dxa"/>
          </w:tcPr>
          <w:p w14:paraId="69E6C2AE" w14:textId="77777777" w:rsidR="00611579" w:rsidRDefault="00DE2936" w:rsidP="00A83B41">
            <w:pPr>
              <w:pStyle w:val="TableParagraph"/>
              <w:tabs>
                <w:tab w:val="left" w:pos="0"/>
              </w:tabs>
              <w:rPr>
                <w:i/>
              </w:rPr>
            </w:pPr>
            <w:r>
              <w:rPr>
                <w:i/>
                <w:spacing w:val="-10"/>
              </w:rPr>
              <w:t>5</w:t>
            </w:r>
          </w:p>
        </w:tc>
      </w:tr>
      <w:tr w:rsidR="00611579" w14:paraId="654122D8" w14:textId="77777777">
        <w:trPr>
          <w:trHeight w:val="290"/>
        </w:trPr>
        <w:tc>
          <w:tcPr>
            <w:tcW w:w="869" w:type="dxa"/>
          </w:tcPr>
          <w:p w14:paraId="0535BC72" w14:textId="77777777" w:rsidR="00611579" w:rsidRDefault="00DE2936" w:rsidP="00A83B41">
            <w:pPr>
              <w:pStyle w:val="TableParagraph"/>
              <w:tabs>
                <w:tab w:val="left" w:pos="0"/>
              </w:tabs>
            </w:pPr>
            <w:r>
              <w:rPr>
                <w:spacing w:val="-10"/>
              </w:rPr>
              <w:t>4</w:t>
            </w:r>
          </w:p>
        </w:tc>
        <w:tc>
          <w:tcPr>
            <w:tcW w:w="7334" w:type="dxa"/>
          </w:tcPr>
          <w:p w14:paraId="798B0800" w14:textId="77777777" w:rsidR="00611579" w:rsidRDefault="00DE2936" w:rsidP="00A83B41">
            <w:pPr>
              <w:pStyle w:val="TableParagraph"/>
              <w:tabs>
                <w:tab w:val="left" w:pos="0"/>
              </w:tabs>
              <w:rPr>
                <w:b/>
              </w:rPr>
            </w:pPr>
            <w:r>
              <w:rPr>
                <w:b/>
              </w:rPr>
              <w:t>Introduction</w:t>
            </w:r>
            <w:r>
              <w:rPr>
                <w:b/>
                <w:spacing w:val="-5"/>
              </w:rPr>
              <w:t xml:space="preserve"> </w:t>
            </w:r>
            <w:r>
              <w:rPr>
                <w:b/>
              </w:rPr>
              <w:t>to</w:t>
            </w:r>
            <w:r>
              <w:rPr>
                <w:b/>
                <w:spacing w:val="-4"/>
              </w:rPr>
              <w:t xml:space="preserve"> </w:t>
            </w:r>
            <w:r>
              <w:rPr>
                <w:b/>
              </w:rPr>
              <w:t>herbal</w:t>
            </w:r>
            <w:r>
              <w:rPr>
                <w:b/>
                <w:spacing w:val="-2"/>
              </w:rPr>
              <w:t xml:space="preserve"> </w:t>
            </w:r>
            <w:r>
              <w:rPr>
                <w:b/>
              </w:rPr>
              <w:t>product-based</w:t>
            </w:r>
            <w:r>
              <w:rPr>
                <w:b/>
                <w:spacing w:val="-6"/>
              </w:rPr>
              <w:t xml:space="preserve"> </w:t>
            </w:r>
            <w:r>
              <w:rPr>
                <w:b/>
                <w:spacing w:val="-2"/>
              </w:rPr>
              <w:t>industry</w:t>
            </w:r>
          </w:p>
        </w:tc>
        <w:tc>
          <w:tcPr>
            <w:tcW w:w="992" w:type="dxa"/>
          </w:tcPr>
          <w:p w14:paraId="65BED6BE" w14:textId="77777777" w:rsidR="00611579" w:rsidRDefault="00DE2936" w:rsidP="00A83B41">
            <w:pPr>
              <w:pStyle w:val="TableParagraph"/>
              <w:tabs>
                <w:tab w:val="left" w:pos="0"/>
              </w:tabs>
              <w:rPr>
                <w:b/>
              </w:rPr>
            </w:pPr>
            <w:r>
              <w:rPr>
                <w:b/>
                <w:spacing w:val="-10"/>
              </w:rPr>
              <w:t>6</w:t>
            </w:r>
          </w:p>
        </w:tc>
      </w:tr>
      <w:tr w:rsidR="00611579" w14:paraId="7125E6AE" w14:textId="77777777">
        <w:trPr>
          <w:trHeight w:val="292"/>
        </w:trPr>
        <w:tc>
          <w:tcPr>
            <w:tcW w:w="869" w:type="dxa"/>
          </w:tcPr>
          <w:p w14:paraId="0EE2A0EC" w14:textId="77777777" w:rsidR="00611579" w:rsidRDefault="00DE2936" w:rsidP="00A83B41">
            <w:pPr>
              <w:pStyle w:val="TableParagraph"/>
              <w:tabs>
                <w:tab w:val="left" w:pos="0"/>
              </w:tabs>
            </w:pPr>
            <w:r>
              <w:rPr>
                <w:spacing w:val="-5"/>
              </w:rPr>
              <w:t>4.1</w:t>
            </w:r>
          </w:p>
        </w:tc>
        <w:tc>
          <w:tcPr>
            <w:tcW w:w="7334" w:type="dxa"/>
          </w:tcPr>
          <w:p w14:paraId="27443928" w14:textId="77777777" w:rsidR="00611579" w:rsidRDefault="00DE2936" w:rsidP="00A83B41">
            <w:pPr>
              <w:pStyle w:val="TableParagraph"/>
              <w:tabs>
                <w:tab w:val="left" w:pos="0"/>
              </w:tabs>
            </w:pPr>
            <w:r>
              <w:t>Types,</w:t>
            </w:r>
            <w:r>
              <w:rPr>
                <w:spacing w:val="-6"/>
              </w:rPr>
              <w:t xml:space="preserve"> </w:t>
            </w:r>
            <w:r>
              <w:t>forms,</w:t>
            </w:r>
            <w:r>
              <w:rPr>
                <w:spacing w:val="-3"/>
              </w:rPr>
              <w:t xml:space="preserve"> </w:t>
            </w:r>
            <w:r>
              <w:t>scope</w:t>
            </w:r>
            <w:r>
              <w:rPr>
                <w:spacing w:val="-4"/>
              </w:rPr>
              <w:t xml:space="preserve"> </w:t>
            </w:r>
            <w:r>
              <w:t>and</w:t>
            </w:r>
            <w:r>
              <w:rPr>
                <w:spacing w:val="-5"/>
              </w:rPr>
              <w:t xml:space="preserve"> </w:t>
            </w:r>
            <w:r>
              <w:t>application</w:t>
            </w:r>
            <w:r>
              <w:rPr>
                <w:spacing w:val="-3"/>
              </w:rPr>
              <w:t xml:space="preserve"> </w:t>
            </w:r>
            <w:r>
              <w:t>of</w:t>
            </w:r>
            <w:r>
              <w:rPr>
                <w:spacing w:val="-4"/>
              </w:rPr>
              <w:t xml:space="preserve"> </w:t>
            </w:r>
            <w:r>
              <w:t>herbal</w:t>
            </w:r>
            <w:r>
              <w:rPr>
                <w:spacing w:val="-4"/>
              </w:rPr>
              <w:t xml:space="preserve"> </w:t>
            </w:r>
            <w:r>
              <w:rPr>
                <w:spacing w:val="-2"/>
              </w:rPr>
              <w:t>industries</w:t>
            </w:r>
          </w:p>
        </w:tc>
        <w:tc>
          <w:tcPr>
            <w:tcW w:w="992" w:type="dxa"/>
          </w:tcPr>
          <w:p w14:paraId="7F516894" w14:textId="77777777" w:rsidR="00611579" w:rsidRDefault="00DE2936" w:rsidP="00A83B41">
            <w:pPr>
              <w:pStyle w:val="TableParagraph"/>
              <w:tabs>
                <w:tab w:val="left" w:pos="0"/>
              </w:tabs>
            </w:pPr>
            <w:r>
              <w:rPr>
                <w:spacing w:val="-10"/>
              </w:rPr>
              <w:t>4</w:t>
            </w:r>
          </w:p>
        </w:tc>
      </w:tr>
      <w:tr w:rsidR="00611579" w14:paraId="7D22A241" w14:textId="77777777">
        <w:trPr>
          <w:trHeight w:val="580"/>
        </w:trPr>
        <w:tc>
          <w:tcPr>
            <w:tcW w:w="869" w:type="dxa"/>
          </w:tcPr>
          <w:p w14:paraId="560F9739" w14:textId="77777777" w:rsidR="00611579" w:rsidRDefault="00DE2936" w:rsidP="00A83B41">
            <w:pPr>
              <w:pStyle w:val="TableParagraph"/>
              <w:tabs>
                <w:tab w:val="left" w:pos="0"/>
              </w:tabs>
            </w:pPr>
            <w:r>
              <w:rPr>
                <w:spacing w:val="-5"/>
              </w:rPr>
              <w:t>4.2</w:t>
            </w:r>
          </w:p>
        </w:tc>
        <w:tc>
          <w:tcPr>
            <w:tcW w:w="7334" w:type="dxa"/>
          </w:tcPr>
          <w:p w14:paraId="2F2942D8" w14:textId="77777777" w:rsidR="00611579" w:rsidRDefault="00DE2936" w:rsidP="00A83B41">
            <w:pPr>
              <w:pStyle w:val="TableParagraph"/>
              <w:tabs>
                <w:tab w:val="left" w:pos="0"/>
              </w:tabs>
            </w:pPr>
            <w:r>
              <w:t>Type</w:t>
            </w:r>
            <w:r>
              <w:rPr>
                <w:spacing w:val="39"/>
              </w:rPr>
              <w:t xml:space="preserve"> </w:t>
            </w:r>
            <w:r>
              <w:t>of</w:t>
            </w:r>
            <w:r>
              <w:rPr>
                <w:spacing w:val="42"/>
              </w:rPr>
              <w:t xml:space="preserve"> </w:t>
            </w:r>
            <w:r>
              <w:t>infrastructure</w:t>
            </w:r>
            <w:r>
              <w:rPr>
                <w:spacing w:val="39"/>
              </w:rPr>
              <w:t xml:space="preserve"> </w:t>
            </w:r>
            <w:r>
              <w:t>involved</w:t>
            </w:r>
            <w:r>
              <w:rPr>
                <w:spacing w:val="41"/>
              </w:rPr>
              <w:t xml:space="preserve"> </w:t>
            </w:r>
            <w:r>
              <w:t>in</w:t>
            </w:r>
            <w:r>
              <w:rPr>
                <w:spacing w:val="42"/>
              </w:rPr>
              <w:t xml:space="preserve"> </w:t>
            </w:r>
            <w:r>
              <w:t>making</w:t>
            </w:r>
            <w:r>
              <w:rPr>
                <w:spacing w:val="39"/>
              </w:rPr>
              <w:t xml:space="preserve"> </w:t>
            </w:r>
            <w:r>
              <w:t>standardized</w:t>
            </w:r>
            <w:r>
              <w:rPr>
                <w:spacing w:val="41"/>
              </w:rPr>
              <w:t xml:space="preserve"> </w:t>
            </w:r>
            <w:r>
              <w:t>extract</w:t>
            </w:r>
            <w:r>
              <w:rPr>
                <w:spacing w:val="42"/>
              </w:rPr>
              <w:t xml:space="preserve"> </w:t>
            </w:r>
            <w:r>
              <w:t>and</w:t>
            </w:r>
            <w:r>
              <w:rPr>
                <w:spacing w:val="42"/>
              </w:rPr>
              <w:t xml:space="preserve"> </w:t>
            </w:r>
            <w:r>
              <w:rPr>
                <w:spacing w:val="-2"/>
              </w:rPr>
              <w:t>different</w:t>
            </w:r>
          </w:p>
          <w:p w14:paraId="5CF629D7" w14:textId="77777777" w:rsidR="00611579" w:rsidRDefault="00DE2936" w:rsidP="00A83B41">
            <w:pPr>
              <w:pStyle w:val="TableParagraph"/>
              <w:tabs>
                <w:tab w:val="left" w:pos="0"/>
              </w:tabs>
              <w:spacing w:before="37"/>
            </w:pPr>
            <w:r>
              <w:t>dosages</w:t>
            </w:r>
            <w:r>
              <w:rPr>
                <w:spacing w:val="-5"/>
              </w:rPr>
              <w:t xml:space="preserve"> </w:t>
            </w:r>
            <w:r>
              <w:rPr>
                <w:spacing w:val="-2"/>
              </w:rPr>
              <w:t>forms</w:t>
            </w:r>
          </w:p>
        </w:tc>
        <w:tc>
          <w:tcPr>
            <w:tcW w:w="992" w:type="dxa"/>
          </w:tcPr>
          <w:p w14:paraId="6AB000FC" w14:textId="77777777" w:rsidR="00611579" w:rsidRDefault="00DE2936" w:rsidP="00A83B41">
            <w:pPr>
              <w:pStyle w:val="TableParagraph"/>
              <w:tabs>
                <w:tab w:val="left" w:pos="0"/>
              </w:tabs>
            </w:pPr>
            <w:r>
              <w:rPr>
                <w:spacing w:val="-10"/>
              </w:rPr>
              <w:t>2</w:t>
            </w:r>
          </w:p>
        </w:tc>
      </w:tr>
      <w:tr w:rsidR="00611579" w14:paraId="79E6BA8B" w14:textId="77777777">
        <w:trPr>
          <w:trHeight w:val="292"/>
        </w:trPr>
        <w:tc>
          <w:tcPr>
            <w:tcW w:w="869" w:type="dxa"/>
          </w:tcPr>
          <w:p w14:paraId="34B7883B" w14:textId="77777777" w:rsidR="00611579" w:rsidRDefault="00DE2936" w:rsidP="00A83B41">
            <w:pPr>
              <w:pStyle w:val="TableParagraph"/>
              <w:tabs>
                <w:tab w:val="left" w:pos="0"/>
              </w:tabs>
            </w:pPr>
            <w:r>
              <w:rPr>
                <w:spacing w:val="-5"/>
              </w:rPr>
              <w:t>4.3</w:t>
            </w:r>
          </w:p>
        </w:tc>
        <w:tc>
          <w:tcPr>
            <w:tcW w:w="7334" w:type="dxa"/>
          </w:tcPr>
          <w:p w14:paraId="7FF21992" w14:textId="77777777" w:rsidR="00611579" w:rsidRDefault="00DE2936" w:rsidP="00A83B41">
            <w:pPr>
              <w:pStyle w:val="TableParagraph"/>
              <w:tabs>
                <w:tab w:val="left" w:pos="0"/>
              </w:tabs>
              <w:rPr>
                <w:i/>
              </w:rPr>
            </w:pPr>
            <w:r>
              <w:rPr>
                <w:i/>
              </w:rPr>
              <w:t>Self-study</w:t>
            </w:r>
            <w:r>
              <w:rPr>
                <w:i/>
                <w:spacing w:val="-7"/>
              </w:rPr>
              <w:t xml:space="preserve"> </w:t>
            </w:r>
            <w:r>
              <w:rPr>
                <w:i/>
              </w:rPr>
              <w:t>–</w:t>
            </w:r>
            <w:r>
              <w:rPr>
                <w:i/>
                <w:spacing w:val="-2"/>
              </w:rPr>
              <w:t xml:space="preserve"> </w:t>
            </w:r>
            <w:r>
              <w:rPr>
                <w:i/>
              </w:rPr>
              <w:t>Equipment</w:t>
            </w:r>
            <w:r>
              <w:rPr>
                <w:i/>
                <w:spacing w:val="-1"/>
              </w:rPr>
              <w:t xml:space="preserve"> </w:t>
            </w:r>
            <w:r>
              <w:rPr>
                <w:i/>
              </w:rPr>
              <w:t>and</w:t>
            </w:r>
            <w:r>
              <w:rPr>
                <w:i/>
                <w:spacing w:val="-5"/>
              </w:rPr>
              <w:t xml:space="preserve"> </w:t>
            </w:r>
            <w:r>
              <w:rPr>
                <w:i/>
              </w:rPr>
              <w:t>machinery</w:t>
            </w:r>
            <w:r>
              <w:rPr>
                <w:i/>
                <w:spacing w:val="-3"/>
              </w:rPr>
              <w:t xml:space="preserve"> </w:t>
            </w:r>
            <w:r>
              <w:rPr>
                <w:i/>
              </w:rPr>
              <w:t>used</w:t>
            </w:r>
            <w:r>
              <w:rPr>
                <w:i/>
                <w:spacing w:val="-5"/>
              </w:rPr>
              <w:t xml:space="preserve"> </w:t>
            </w:r>
            <w:r>
              <w:rPr>
                <w:i/>
              </w:rPr>
              <w:t>in</w:t>
            </w:r>
            <w:r>
              <w:rPr>
                <w:i/>
                <w:spacing w:val="-5"/>
              </w:rPr>
              <w:t xml:space="preserve"> </w:t>
            </w:r>
            <w:r>
              <w:rPr>
                <w:i/>
              </w:rPr>
              <w:t>large</w:t>
            </w:r>
            <w:r>
              <w:rPr>
                <w:i/>
                <w:spacing w:val="-2"/>
              </w:rPr>
              <w:t xml:space="preserve"> </w:t>
            </w:r>
            <w:r>
              <w:rPr>
                <w:i/>
              </w:rPr>
              <w:t>scale</w:t>
            </w:r>
            <w:r>
              <w:rPr>
                <w:i/>
                <w:spacing w:val="-2"/>
              </w:rPr>
              <w:t xml:space="preserve"> extraction</w:t>
            </w:r>
          </w:p>
        </w:tc>
        <w:tc>
          <w:tcPr>
            <w:tcW w:w="992" w:type="dxa"/>
          </w:tcPr>
          <w:p w14:paraId="05CBE397" w14:textId="77777777" w:rsidR="00611579" w:rsidRDefault="00DE2936" w:rsidP="00A83B41">
            <w:pPr>
              <w:pStyle w:val="TableParagraph"/>
              <w:tabs>
                <w:tab w:val="left" w:pos="0"/>
              </w:tabs>
              <w:rPr>
                <w:i/>
              </w:rPr>
            </w:pPr>
            <w:r>
              <w:rPr>
                <w:i/>
                <w:spacing w:val="-10"/>
              </w:rPr>
              <w:t>3</w:t>
            </w:r>
          </w:p>
        </w:tc>
      </w:tr>
      <w:tr w:rsidR="00611579" w14:paraId="2B3CB40F" w14:textId="77777777">
        <w:trPr>
          <w:trHeight w:val="871"/>
        </w:trPr>
        <w:tc>
          <w:tcPr>
            <w:tcW w:w="869" w:type="dxa"/>
          </w:tcPr>
          <w:p w14:paraId="238F6A86" w14:textId="77777777" w:rsidR="00611579" w:rsidRDefault="00DE2936" w:rsidP="00A83B41">
            <w:pPr>
              <w:pStyle w:val="TableParagraph"/>
              <w:tabs>
                <w:tab w:val="left" w:pos="0"/>
              </w:tabs>
            </w:pPr>
            <w:r>
              <w:rPr>
                <w:spacing w:val="-10"/>
              </w:rPr>
              <w:t>5</w:t>
            </w:r>
          </w:p>
        </w:tc>
        <w:tc>
          <w:tcPr>
            <w:tcW w:w="7334" w:type="dxa"/>
          </w:tcPr>
          <w:p w14:paraId="4FF64C41" w14:textId="77777777" w:rsidR="00611579" w:rsidRDefault="00DE2936" w:rsidP="00A83B41">
            <w:pPr>
              <w:pStyle w:val="TableParagraph"/>
              <w:tabs>
                <w:tab w:val="left" w:pos="0"/>
              </w:tabs>
              <w:rPr>
                <w:b/>
              </w:rPr>
            </w:pPr>
            <w:r>
              <w:rPr>
                <w:b/>
              </w:rPr>
              <w:t>Bioavailability</w:t>
            </w:r>
            <w:r>
              <w:rPr>
                <w:b/>
                <w:spacing w:val="-14"/>
              </w:rPr>
              <w:t xml:space="preserve"> </w:t>
            </w:r>
            <w:r>
              <w:rPr>
                <w:b/>
              </w:rPr>
              <w:t>and</w:t>
            </w:r>
            <w:r>
              <w:rPr>
                <w:b/>
                <w:spacing w:val="-14"/>
              </w:rPr>
              <w:t xml:space="preserve"> </w:t>
            </w:r>
            <w:r>
              <w:rPr>
                <w:b/>
              </w:rPr>
              <w:t>pharmacokinetic</w:t>
            </w:r>
            <w:r>
              <w:rPr>
                <w:b/>
                <w:spacing w:val="-14"/>
              </w:rPr>
              <w:t xml:space="preserve"> </w:t>
            </w:r>
            <w:r>
              <w:rPr>
                <w:b/>
              </w:rPr>
              <w:t>aspect</w:t>
            </w:r>
            <w:r>
              <w:rPr>
                <w:b/>
                <w:spacing w:val="-13"/>
              </w:rPr>
              <w:t xml:space="preserve"> </w:t>
            </w:r>
            <w:r>
              <w:rPr>
                <w:b/>
              </w:rPr>
              <w:t>of</w:t>
            </w:r>
            <w:r>
              <w:rPr>
                <w:b/>
                <w:spacing w:val="-12"/>
              </w:rPr>
              <w:t xml:space="preserve"> </w:t>
            </w:r>
            <w:r>
              <w:rPr>
                <w:b/>
              </w:rPr>
              <w:t>herbal</w:t>
            </w:r>
            <w:r>
              <w:rPr>
                <w:b/>
                <w:spacing w:val="-12"/>
              </w:rPr>
              <w:t xml:space="preserve"> </w:t>
            </w:r>
            <w:r>
              <w:rPr>
                <w:b/>
              </w:rPr>
              <w:t>drugs</w:t>
            </w:r>
            <w:r>
              <w:rPr>
                <w:b/>
                <w:spacing w:val="-14"/>
              </w:rPr>
              <w:t xml:space="preserve"> </w:t>
            </w:r>
            <w:r>
              <w:rPr>
                <w:b/>
              </w:rPr>
              <w:t>with</w:t>
            </w:r>
            <w:r>
              <w:rPr>
                <w:b/>
                <w:spacing w:val="-14"/>
              </w:rPr>
              <w:t xml:space="preserve"> </w:t>
            </w:r>
            <w:r>
              <w:rPr>
                <w:b/>
              </w:rPr>
              <w:t>examples</w:t>
            </w:r>
            <w:r>
              <w:rPr>
                <w:b/>
                <w:spacing w:val="-12"/>
              </w:rPr>
              <w:t xml:space="preserve"> </w:t>
            </w:r>
            <w:r>
              <w:rPr>
                <w:b/>
                <w:spacing w:val="-5"/>
              </w:rPr>
              <w:t>of</w:t>
            </w:r>
          </w:p>
          <w:p w14:paraId="36D82E95" w14:textId="77777777" w:rsidR="00611579" w:rsidRDefault="00DE2936" w:rsidP="00A83B41">
            <w:pPr>
              <w:pStyle w:val="TableParagraph"/>
              <w:tabs>
                <w:tab w:val="left" w:pos="0"/>
              </w:tabs>
              <w:spacing w:before="0" w:line="290" w:lineRule="atLeast"/>
              <w:rPr>
                <w:b/>
              </w:rPr>
            </w:pPr>
            <w:r>
              <w:rPr>
                <w:b/>
              </w:rPr>
              <w:t>well-known</w:t>
            </w:r>
            <w:r>
              <w:rPr>
                <w:b/>
                <w:spacing w:val="40"/>
              </w:rPr>
              <w:t xml:space="preserve"> </w:t>
            </w:r>
            <w:r>
              <w:rPr>
                <w:b/>
              </w:rPr>
              <w:t>documented</w:t>
            </w:r>
            <w:r>
              <w:rPr>
                <w:b/>
                <w:spacing w:val="40"/>
              </w:rPr>
              <w:t xml:space="preserve"> </w:t>
            </w:r>
            <w:r>
              <w:rPr>
                <w:b/>
              </w:rPr>
              <w:t>herbal</w:t>
            </w:r>
            <w:r>
              <w:rPr>
                <w:b/>
                <w:spacing w:val="40"/>
              </w:rPr>
              <w:t xml:space="preserve"> </w:t>
            </w:r>
            <w:r>
              <w:rPr>
                <w:b/>
              </w:rPr>
              <w:t>drugs.</w:t>
            </w:r>
            <w:r>
              <w:rPr>
                <w:b/>
                <w:spacing w:val="40"/>
              </w:rPr>
              <w:t xml:space="preserve"> </w:t>
            </w:r>
            <w:r>
              <w:rPr>
                <w:b/>
              </w:rPr>
              <w:t>Introduction</w:t>
            </w:r>
            <w:r>
              <w:rPr>
                <w:b/>
                <w:spacing w:val="40"/>
              </w:rPr>
              <w:t xml:space="preserve"> </w:t>
            </w:r>
            <w:r>
              <w:rPr>
                <w:b/>
              </w:rPr>
              <w:t>to</w:t>
            </w:r>
            <w:r>
              <w:rPr>
                <w:b/>
                <w:spacing w:val="40"/>
              </w:rPr>
              <w:t xml:space="preserve"> </w:t>
            </w:r>
            <w:r>
              <w:rPr>
                <w:b/>
              </w:rPr>
              <w:t>concept</w:t>
            </w:r>
            <w:r>
              <w:rPr>
                <w:b/>
                <w:spacing w:val="40"/>
              </w:rPr>
              <w:t xml:space="preserve"> </w:t>
            </w:r>
            <w:r>
              <w:rPr>
                <w:b/>
              </w:rPr>
              <w:t>of</w:t>
            </w:r>
            <w:r>
              <w:rPr>
                <w:b/>
                <w:spacing w:val="40"/>
              </w:rPr>
              <w:t xml:space="preserve"> </w:t>
            </w:r>
            <w:r>
              <w:rPr>
                <w:b/>
              </w:rPr>
              <w:t>Phyto equivalence and pharmaceutical equivalence.</w:t>
            </w:r>
          </w:p>
        </w:tc>
        <w:tc>
          <w:tcPr>
            <w:tcW w:w="992" w:type="dxa"/>
          </w:tcPr>
          <w:p w14:paraId="1E7FE339" w14:textId="77777777" w:rsidR="00611579" w:rsidRDefault="00DE2936" w:rsidP="00A83B41">
            <w:pPr>
              <w:pStyle w:val="TableParagraph"/>
              <w:tabs>
                <w:tab w:val="left" w:pos="0"/>
              </w:tabs>
              <w:rPr>
                <w:b/>
              </w:rPr>
            </w:pPr>
            <w:r>
              <w:rPr>
                <w:b/>
                <w:spacing w:val="-10"/>
              </w:rPr>
              <w:t>6</w:t>
            </w:r>
          </w:p>
        </w:tc>
      </w:tr>
      <w:tr w:rsidR="00611579" w14:paraId="509249EB" w14:textId="77777777">
        <w:trPr>
          <w:trHeight w:val="873"/>
        </w:trPr>
        <w:tc>
          <w:tcPr>
            <w:tcW w:w="869" w:type="dxa"/>
          </w:tcPr>
          <w:p w14:paraId="52D47FAF" w14:textId="77777777" w:rsidR="00611579" w:rsidRDefault="00DE2936" w:rsidP="00A83B41">
            <w:pPr>
              <w:pStyle w:val="TableParagraph"/>
              <w:tabs>
                <w:tab w:val="left" w:pos="0"/>
              </w:tabs>
              <w:spacing w:before="3"/>
            </w:pPr>
            <w:r>
              <w:rPr>
                <w:spacing w:val="-10"/>
              </w:rPr>
              <w:t>6</w:t>
            </w:r>
          </w:p>
        </w:tc>
        <w:tc>
          <w:tcPr>
            <w:tcW w:w="7334" w:type="dxa"/>
          </w:tcPr>
          <w:p w14:paraId="3D334D6B" w14:textId="77777777" w:rsidR="00611579" w:rsidRDefault="00DE2936" w:rsidP="00A83B41">
            <w:pPr>
              <w:pStyle w:val="TableParagraph"/>
              <w:tabs>
                <w:tab w:val="left" w:pos="0"/>
              </w:tabs>
              <w:spacing w:before="3"/>
              <w:rPr>
                <w:b/>
              </w:rPr>
            </w:pPr>
            <w:r>
              <w:rPr>
                <w:b/>
              </w:rPr>
              <w:t>IPR</w:t>
            </w:r>
            <w:r>
              <w:rPr>
                <w:b/>
                <w:spacing w:val="45"/>
              </w:rPr>
              <w:t xml:space="preserve"> </w:t>
            </w:r>
            <w:r>
              <w:rPr>
                <w:b/>
              </w:rPr>
              <w:t>issues</w:t>
            </w:r>
            <w:r>
              <w:rPr>
                <w:b/>
                <w:spacing w:val="48"/>
              </w:rPr>
              <w:t xml:space="preserve"> </w:t>
            </w:r>
            <w:r>
              <w:rPr>
                <w:b/>
              </w:rPr>
              <w:t>related</w:t>
            </w:r>
            <w:r>
              <w:rPr>
                <w:b/>
                <w:spacing w:val="48"/>
              </w:rPr>
              <w:t xml:space="preserve"> </w:t>
            </w:r>
            <w:r>
              <w:rPr>
                <w:b/>
              </w:rPr>
              <w:t>to</w:t>
            </w:r>
            <w:r>
              <w:rPr>
                <w:b/>
                <w:spacing w:val="48"/>
              </w:rPr>
              <w:t xml:space="preserve"> </w:t>
            </w:r>
            <w:r>
              <w:rPr>
                <w:b/>
              </w:rPr>
              <w:t>herbal</w:t>
            </w:r>
            <w:r>
              <w:rPr>
                <w:b/>
                <w:spacing w:val="48"/>
              </w:rPr>
              <w:t xml:space="preserve"> </w:t>
            </w:r>
            <w:r>
              <w:rPr>
                <w:b/>
              </w:rPr>
              <w:t>and</w:t>
            </w:r>
            <w:r>
              <w:rPr>
                <w:b/>
                <w:spacing w:val="47"/>
              </w:rPr>
              <w:t xml:space="preserve"> </w:t>
            </w:r>
            <w:r>
              <w:rPr>
                <w:b/>
              </w:rPr>
              <w:t>natural</w:t>
            </w:r>
            <w:r>
              <w:rPr>
                <w:b/>
                <w:spacing w:val="49"/>
              </w:rPr>
              <w:t xml:space="preserve"> </w:t>
            </w:r>
            <w:r>
              <w:rPr>
                <w:b/>
              </w:rPr>
              <w:t>products.</w:t>
            </w:r>
            <w:r>
              <w:rPr>
                <w:b/>
                <w:spacing w:val="48"/>
              </w:rPr>
              <w:t xml:space="preserve"> </w:t>
            </w:r>
            <w:r>
              <w:rPr>
                <w:b/>
              </w:rPr>
              <w:t>EMEA</w:t>
            </w:r>
            <w:r>
              <w:rPr>
                <w:b/>
                <w:spacing w:val="46"/>
              </w:rPr>
              <w:t xml:space="preserve"> </w:t>
            </w:r>
            <w:r>
              <w:rPr>
                <w:b/>
              </w:rPr>
              <w:t>and</w:t>
            </w:r>
            <w:r>
              <w:rPr>
                <w:b/>
                <w:spacing w:val="48"/>
              </w:rPr>
              <w:t xml:space="preserve"> </w:t>
            </w:r>
            <w:r>
              <w:rPr>
                <w:b/>
                <w:spacing w:val="-2"/>
              </w:rPr>
              <w:t>ESCOP</w:t>
            </w:r>
          </w:p>
          <w:p w14:paraId="742DCA79" w14:textId="77777777" w:rsidR="00611579" w:rsidRDefault="00DE2936" w:rsidP="00A83B41">
            <w:pPr>
              <w:pStyle w:val="TableParagraph"/>
              <w:tabs>
                <w:tab w:val="left" w:pos="0"/>
              </w:tabs>
              <w:spacing w:before="0" w:line="290" w:lineRule="atLeast"/>
              <w:rPr>
                <w:b/>
              </w:rPr>
            </w:pPr>
            <w:r>
              <w:rPr>
                <w:b/>
              </w:rPr>
              <w:t>guidelines for herbal medicinal products. Preparation of</w:t>
            </w:r>
            <w:r>
              <w:rPr>
                <w:b/>
                <w:spacing w:val="27"/>
              </w:rPr>
              <w:t xml:space="preserve"> </w:t>
            </w:r>
            <w:r>
              <w:rPr>
                <w:b/>
              </w:rPr>
              <w:t>DMF for herbal</w:t>
            </w:r>
            <w:r>
              <w:rPr>
                <w:b/>
                <w:spacing w:val="40"/>
              </w:rPr>
              <w:t xml:space="preserve"> </w:t>
            </w:r>
            <w:r>
              <w:rPr>
                <w:b/>
                <w:spacing w:val="-2"/>
              </w:rPr>
              <w:t>medicines.</w:t>
            </w:r>
          </w:p>
        </w:tc>
        <w:tc>
          <w:tcPr>
            <w:tcW w:w="992" w:type="dxa"/>
          </w:tcPr>
          <w:p w14:paraId="1BBD8489" w14:textId="77777777" w:rsidR="00611579" w:rsidRDefault="00DE2936" w:rsidP="00A83B41">
            <w:pPr>
              <w:pStyle w:val="TableParagraph"/>
              <w:tabs>
                <w:tab w:val="left" w:pos="0"/>
              </w:tabs>
              <w:spacing w:before="3"/>
              <w:rPr>
                <w:b/>
              </w:rPr>
            </w:pPr>
            <w:r>
              <w:rPr>
                <w:b/>
                <w:spacing w:val="-10"/>
              </w:rPr>
              <w:t>8</w:t>
            </w:r>
          </w:p>
        </w:tc>
      </w:tr>
      <w:tr w:rsidR="00611579" w14:paraId="5FBAB97E" w14:textId="77777777">
        <w:trPr>
          <w:trHeight w:val="292"/>
        </w:trPr>
        <w:tc>
          <w:tcPr>
            <w:tcW w:w="869" w:type="dxa"/>
          </w:tcPr>
          <w:p w14:paraId="172AA785" w14:textId="77777777" w:rsidR="00611579" w:rsidRDefault="00DE2936" w:rsidP="00A83B41">
            <w:pPr>
              <w:pStyle w:val="TableParagraph"/>
              <w:tabs>
                <w:tab w:val="left" w:pos="0"/>
              </w:tabs>
              <w:rPr>
                <w:i/>
              </w:rPr>
            </w:pPr>
            <w:r>
              <w:rPr>
                <w:i/>
                <w:spacing w:val="-5"/>
              </w:rPr>
              <w:t>6.1</w:t>
            </w:r>
          </w:p>
        </w:tc>
        <w:tc>
          <w:tcPr>
            <w:tcW w:w="7334" w:type="dxa"/>
          </w:tcPr>
          <w:p w14:paraId="5A69696A" w14:textId="77777777" w:rsidR="00611579" w:rsidRDefault="00DE2936" w:rsidP="00A83B41">
            <w:pPr>
              <w:pStyle w:val="TableParagraph"/>
              <w:tabs>
                <w:tab w:val="left" w:pos="0"/>
              </w:tabs>
              <w:rPr>
                <w:i/>
              </w:rPr>
            </w:pPr>
            <w:r>
              <w:rPr>
                <w:i/>
              </w:rPr>
              <w:t>Self-study</w:t>
            </w:r>
            <w:r>
              <w:rPr>
                <w:i/>
                <w:spacing w:val="-4"/>
              </w:rPr>
              <w:t xml:space="preserve"> </w:t>
            </w:r>
            <w:r>
              <w:rPr>
                <w:i/>
              </w:rPr>
              <w:t>–</w:t>
            </w:r>
            <w:r>
              <w:rPr>
                <w:i/>
                <w:spacing w:val="-3"/>
              </w:rPr>
              <w:t xml:space="preserve"> </w:t>
            </w:r>
            <w:r>
              <w:rPr>
                <w:i/>
              </w:rPr>
              <w:t>Any</w:t>
            </w:r>
            <w:r>
              <w:rPr>
                <w:i/>
                <w:spacing w:val="-4"/>
              </w:rPr>
              <w:t xml:space="preserve"> </w:t>
            </w:r>
            <w:r>
              <w:rPr>
                <w:i/>
              </w:rPr>
              <w:t>one</w:t>
            </w:r>
            <w:r>
              <w:rPr>
                <w:i/>
                <w:spacing w:val="-2"/>
              </w:rPr>
              <w:t xml:space="preserve"> </w:t>
            </w:r>
            <w:r>
              <w:rPr>
                <w:i/>
              </w:rPr>
              <w:t>patent</w:t>
            </w:r>
            <w:r>
              <w:rPr>
                <w:i/>
                <w:spacing w:val="-4"/>
              </w:rPr>
              <w:t xml:space="preserve"> </w:t>
            </w:r>
            <w:r>
              <w:rPr>
                <w:i/>
              </w:rPr>
              <w:t>related</w:t>
            </w:r>
            <w:r>
              <w:rPr>
                <w:i/>
                <w:spacing w:val="-4"/>
              </w:rPr>
              <w:t xml:space="preserve"> </w:t>
            </w:r>
            <w:r>
              <w:rPr>
                <w:i/>
              </w:rPr>
              <w:t>to</w:t>
            </w:r>
            <w:r>
              <w:rPr>
                <w:i/>
                <w:spacing w:val="-2"/>
              </w:rPr>
              <w:t xml:space="preserve"> </w:t>
            </w:r>
            <w:r>
              <w:rPr>
                <w:i/>
              </w:rPr>
              <w:t>natural</w:t>
            </w:r>
            <w:r>
              <w:rPr>
                <w:i/>
                <w:spacing w:val="-3"/>
              </w:rPr>
              <w:t xml:space="preserve"> </w:t>
            </w:r>
            <w:r>
              <w:rPr>
                <w:i/>
                <w:spacing w:val="-2"/>
              </w:rPr>
              <w:t>products.</w:t>
            </w:r>
          </w:p>
        </w:tc>
        <w:tc>
          <w:tcPr>
            <w:tcW w:w="992" w:type="dxa"/>
          </w:tcPr>
          <w:p w14:paraId="18FDE805" w14:textId="77777777" w:rsidR="00611579" w:rsidRDefault="00DE2936" w:rsidP="00A83B41">
            <w:pPr>
              <w:pStyle w:val="TableParagraph"/>
              <w:tabs>
                <w:tab w:val="left" w:pos="0"/>
              </w:tabs>
              <w:rPr>
                <w:i/>
              </w:rPr>
            </w:pPr>
            <w:r>
              <w:rPr>
                <w:i/>
                <w:spacing w:val="-10"/>
              </w:rPr>
              <w:t>3</w:t>
            </w:r>
          </w:p>
        </w:tc>
      </w:tr>
      <w:tr w:rsidR="00611579" w14:paraId="60EE3312" w14:textId="77777777">
        <w:trPr>
          <w:trHeight w:val="290"/>
        </w:trPr>
        <w:tc>
          <w:tcPr>
            <w:tcW w:w="869" w:type="dxa"/>
          </w:tcPr>
          <w:p w14:paraId="196B0106" w14:textId="77777777" w:rsidR="00611579" w:rsidRDefault="00611579" w:rsidP="00A83B41">
            <w:pPr>
              <w:pStyle w:val="TableParagraph"/>
              <w:tabs>
                <w:tab w:val="left" w:pos="0"/>
              </w:tabs>
              <w:spacing w:before="0"/>
              <w:ind w:left="0"/>
              <w:rPr>
                <w:sz w:val="20"/>
              </w:rPr>
            </w:pPr>
          </w:p>
        </w:tc>
        <w:tc>
          <w:tcPr>
            <w:tcW w:w="7334" w:type="dxa"/>
          </w:tcPr>
          <w:p w14:paraId="39130C63" w14:textId="77777777" w:rsidR="00611579" w:rsidRDefault="00DE2936" w:rsidP="00A83B41">
            <w:pPr>
              <w:pStyle w:val="TableParagraph"/>
              <w:tabs>
                <w:tab w:val="left" w:pos="0"/>
              </w:tabs>
              <w:rPr>
                <w:b/>
              </w:rPr>
            </w:pPr>
            <w:r>
              <w:rPr>
                <w:b/>
                <w:spacing w:val="-2"/>
              </w:rPr>
              <w:t>Total</w:t>
            </w:r>
          </w:p>
        </w:tc>
        <w:tc>
          <w:tcPr>
            <w:tcW w:w="992" w:type="dxa"/>
          </w:tcPr>
          <w:p w14:paraId="2ACEF733" w14:textId="77777777" w:rsidR="00611579" w:rsidRDefault="00DE2936" w:rsidP="00A83B41">
            <w:pPr>
              <w:pStyle w:val="TableParagraph"/>
              <w:tabs>
                <w:tab w:val="left" w:pos="0"/>
              </w:tabs>
              <w:rPr>
                <w:b/>
              </w:rPr>
            </w:pPr>
            <w:r>
              <w:rPr>
                <w:b/>
              </w:rPr>
              <w:t xml:space="preserve">60 </w:t>
            </w:r>
            <w:r>
              <w:rPr>
                <w:b/>
                <w:spacing w:val="-5"/>
              </w:rPr>
              <w:t>hrs</w:t>
            </w:r>
          </w:p>
        </w:tc>
      </w:tr>
    </w:tbl>
    <w:p w14:paraId="2D2A27AF" w14:textId="77777777" w:rsidR="00611579" w:rsidRDefault="00611579" w:rsidP="00A83B41">
      <w:pPr>
        <w:pStyle w:val="BodyText"/>
        <w:tabs>
          <w:tab w:val="left" w:pos="0"/>
        </w:tabs>
        <w:spacing w:before="44"/>
        <w:ind w:left="0" w:firstLine="0"/>
        <w:rPr>
          <w:b/>
        </w:rPr>
      </w:pPr>
    </w:p>
    <w:p w14:paraId="45413EDD" w14:textId="77777777" w:rsidR="00611579" w:rsidRDefault="00DE2936" w:rsidP="00A83B41">
      <w:pPr>
        <w:tabs>
          <w:tab w:val="left" w:pos="0"/>
        </w:tabs>
        <w:ind w:left="220"/>
        <w:rPr>
          <w:b/>
        </w:rPr>
      </w:pPr>
      <w:r>
        <w:rPr>
          <w:b/>
        </w:rPr>
        <w:lastRenderedPageBreak/>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73157967" w14:textId="77777777" w:rsidR="00611579" w:rsidRDefault="00DE2936" w:rsidP="00A83B41">
      <w:pPr>
        <w:pStyle w:val="ListParagraph"/>
        <w:numPr>
          <w:ilvl w:val="0"/>
          <w:numId w:val="37"/>
        </w:numPr>
        <w:tabs>
          <w:tab w:val="left" w:pos="0"/>
          <w:tab w:val="left" w:pos="589"/>
        </w:tabs>
        <w:spacing w:before="40"/>
        <w:ind w:left="589" w:hanging="359"/>
      </w:pPr>
      <w:r>
        <w:t>Pharmacognosy</w:t>
      </w:r>
      <w:r>
        <w:rPr>
          <w:spacing w:val="-7"/>
        </w:rPr>
        <w:t xml:space="preserve"> </w:t>
      </w:r>
      <w:r>
        <w:t>Phytochemistry</w:t>
      </w:r>
      <w:r>
        <w:rPr>
          <w:spacing w:val="-5"/>
        </w:rPr>
        <w:t xml:space="preserve"> </w:t>
      </w:r>
      <w:r>
        <w:t>–</w:t>
      </w:r>
      <w:r>
        <w:rPr>
          <w:spacing w:val="-5"/>
        </w:rPr>
        <w:t xml:space="preserve"> </w:t>
      </w:r>
      <w:r>
        <w:t>Medicinal</w:t>
      </w:r>
      <w:r>
        <w:rPr>
          <w:spacing w:val="-3"/>
        </w:rPr>
        <w:t xml:space="preserve"> </w:t>
      </w:r>
      <w:r>
        <w:t>Plants,</w:t>
      </w:r>
      <w:r>
        <w:rPr>
          <w:spacing w:val="-8"/>
        </w:rPr>
        <w:t xml:space="preserve"> </w:t>
      </w:r>
      <w:r>
        <w:t>Jean</w:t>
      </w:r>
      <w:r>
        <w:rPr>
          <w:spacing w:val="-4"/>
        </w:rPr>
        <w:t xml:space="preserve"> </w:t>
      </w:r>
      <w:r>
        <w:t>Brunetton,</w:t>
      </w:r>
      <w:r>
        <w:rPr>
          <w:spacing w:val="-5"/>
        </w:rPr>
        <w:t xml:space="preserve"> </w:t>
      </w:r>
      <w:r>
        <w:t>Lavoisier</w:t>
      </w:r>
      <w:r>
        <w:rPr>
          <w:spacing w:val="-4"/>
        </w:rPr>
        <w:t xml:space="preserve"> </w:t>
      </w:r>
      <w:r>
        <w:t>Publishing,</w:t>
      </w:r>
      <w:r>
        <w:rPr>
          <w:spacing w:val="-4"/>
        </w:rPr>
        <w:t xml:space="preserve"> </w:t>
      </w:r>
      <w:r>
        <w:rPr>
          <w:spacing w:val="-2"/>
        </w:rPr>
        <w:t>Paris.</w:t>
      </w:r>
    </w:p>
    <w:p w14:paraId="19DF4B72" w14:textId="77777777" w:rsidR="00611579" w:rsidRDefault="00DE2936" w:rsidP="00A83B41">
      <w:pPr>
        <w:pStyle w:val="ListParagraph"/>
        <w:numPr>
          <w:ilvl w:val="0"/>
          <w:numId w:val="37"/>
        </w:numPr>
        <w:tabs>
          <w:tab w:val="left" w:pos="0"/>
          <w:tab w:val="left" w:pos="589"/>
        </w:tabs>
        <w:ind w:left="589" w:hanging="359"/>
      </w:pPr>
      <w:r>
        <w:t>Text</w:t>
      </w:r>
      <w:r>
        <w:rPr>
          <w:spacing w:val="-2"/>
        </w:rPr>
        <w:t xml:space="preserve"> </w:t>
      </w:r>
      <w:r>
        <w:t>book</w:t>
      </w:r>
      <w:r>
        <w:rPr>
          <w:spacing w:val="-6"/>
        </w:rPr>
        <w:t xml:space="preserve"> </w:t>
      </w:r>
      <w:r>
        <w:t>of</w:t>
      </w:r>
      <w:r>
        <w:rPr>
          <w:spacing w:val="-3"/>
        </w:rPr>
        <w:t xml:space="preserve"> </w:t>
      </w:r>
      <w:r>
        <w:t>Pharmacognosy,</w:t>
      </w:r>
      <w:r>
        <w:rPr>
          <w:spacing w:val="-3"/>
        </w:rPr>
        <w:t xml:space="preserve"> </w:t>
      </w:r>
      <w:r>
        <w:t>Trease</w:t>
      </w:r>
      <w:r>
        <w:rPr>
          <w:spacing w:val="-5"/>
        </w:rPr>
        <w:t xml:space="preserve"> </w:t>
      </w:r>
      <w:r>
        <w:t>and</w:t>
      </w:r>
      <w:r>
        <w:rPr>
          <w:spacing w:val="-3"/>
        </w:rPr>
        <w:t xml:space="preserve"> </w:t>
      </w:r>
      <w:r>
        <w:t>Evans,</w:t>
      </w:r>
      <w:r>
        <w:rPr>
          <w:spacing w:val="-3"/>
        </w:rPr>
        <w:t xml:space="preserve"> </w:t>
      </w:r>
      <w:r>
        <w:t>Elsevier</w:t>
      </w:r>
      <w:r>
        <w:rPr>
          <w:spacing w:val="-4"/>
        </w:rPr>
        <w:t xml:space="preserve"> </w:t>
      </w:r>
      <w:r>
        <w:rPr>
          <w:spacing w:val="-2"/>
        </w:rPr>
        <w:t>science</w:t>
      </w:r>
    </w:p>
    <w:p w14:paraId="265E24F7" w14:textId="77777777" w:rsidR="00611579" w:rsidRDefault="00DE2936" w:rsidP="00A83B41">
      <w:pPr>
        <w:pStyle w:val="ListParagraph"/>
        <w:numPr>
          <w:ilvl w:val="0"/>
          <w:numId w:val="37"/>
        </w:numPr>
        <w:tabs>
          <w:tab w:val="left" w:pos="0"/>
          <w:tab w:val="left" w:pos="589"/>
        </w:tabs>
        <w:spacing w:before="38"/>
        <w:ind w:left="589" w:hanging="359"/>
      </w:pPr>
      <w:r>
        <w:t>Transgenic</w:t>
      </w:r>
      <w:r>
        <w:rPr>
          <w:spacing w:val="-6"/>
        </w:rPr>
        <w:t xml:space="preserve"> </w:t>
      </w:r>
      <w:r>
        <w:t>Plants,</w:t>
      </w:r>
      <w:r>
        <w:rPr>
          <w:spacing w:val="-4"/>
        </w:rPr>
        <w:t xml:space="preserve"> </w:t>
      </w:r>
      <w:r>
        <w:t>R.</w:t>
      </w:r>
      <w:r>
        <w:rPr>
          <w:spacing w:val="-3"/>
        </w:rPr>
        <w:t xml:space="preserve"> </w:t>
      </w:r>
      <w:r>
        <w:t>Ranjan,</w:t>
      </w:r>
      <w:r>
        <w:rPr>
          <w:spacing w:val="-4"/>
        </w:rPr>
        <w:t xml:space="preserve"> </w:t>
      </w:r>
      <w:r>
        <w:t>Agro</w:t>
      </w:r>
      <w:r>
        <w:rPr>
          <w:spacing w:val="-3"/>
        </w:rPr>
        <w:t xml:space="preserve"> </w:t>
      </w:r>
      <w:r>
        <w:t>Botanica,</w:t>
      </w:r>
      <w:r>
        <w:rPr>
          <w:spacing w:val="-4"/>
        </w:rPr>
        <w:t xml:space="preserve"> </w:t>
      </w:r>
      <w:r>
        <w:t>New</w:t>
      </w:r>
      <w:r>
        <w:rPr>
          <w:spacing w:val="-3"/>
        </w:rPr>
        <w:t xml:space="preserve"> </w:t>
      </w:r>
      <w:r>
        <w:rPr>
          <w:spacing w:val="-2"/>
        </w:rPr>
        <w:t>Delhi.</w:t>
      </w:r>
    </w:p>
    <w:p w14:paraId="04BCD553" w14:textId="77777777" w:rsidR="00611579" w:rsidRDefault="00DE2936" w:rsidP="00A83B41">
      <w:pPr>
        <w:pStyle w:val="ListParagraph"/>
        <w:numPr>
          <w:ilvl w:val="0"/>
          <w:numId w:val="37"/>
        </w:numPr>
        <w:tabs>
          <w:tab w:val="left" w:pos="0"/>
          <w:tab w:val="left" w:pos="590"/>
        </w:tabs>
        <w:spacing w:before="38" w:line="276" w:lineRule="auto"/>
        <w:ind w:right="514"/>
      </w:pPr>
      <w:r>
        <w:t>Transgenic Plants -A Production system for Industrial and Pharmaceutical Proteins, by Meran Owen, Jan Pen, John Wiley.</w:t>
      </w:r>
    </w:p>
    <w:p w14:paraId="5B509077" w14:textId="77777777" w:rsidR="00611579" w:rsidRDefault="00DE2936" w:rsidP="00A83B41">
      <w:pPr>
        <w:pStyle w:val="ListParagraph"/>
        <w:numPr>
          <w:ilvl w:val="0"/>
          <w:numId w:val="37"/>
        </w:numPr>
        <w:tabs>
          <w:tab w:val="left" w:pos="0"/>
          <w:tab w:val="left" w:pos="589"/>
        </w:tabs>
        <w:spacing w:before="1"/>
        <w:ind w:left="589" w:hanging="359"/>
      </w:pPr>
      <w:r>
        <w:t>Medicinal</w:t>
      </w:r>
      <w:r>
        <w:rPr>
          <w:spacing w:val="-6"/>
        </w:rPr>
        <w:t xml:space="preserve"> </w:t>
      </w:r>
      <w:r>
        <w:t>Plant,</w:t>
      </w:r>
      <w:r>
        <w:rPr>
          <w:spacing w:val="-7"/>
        </w:rPr>
        <w:t xml:space="preserve"> </w:t>
      </w:r>
      <w:r>
        <w:t>Their</w:t>
      </w:r>
      <w:r>
        <w:rPr>
          <w:spacing w:val="-4"/>
        </w:rPr>
        <w:t xml:space="preserve"> </w:t>
      </w:r>
      <w:r>
        <w:t>Bioactivity,</w:t>
      </w:r>
      <w:r>
        <w:rPr>
          <w:spacing w:val="-5"/>
        </w:rPr>
        <w:t xml:space="preserve"> </w:t>
      </w:r>
      <w:r>
        <w:t>Screening</w:t>
      </w:r>
      <w:r>
        <w:rPr>
          <w:spacing w:val="-7"/>
        </w:rPr>
        <w:t xml:space="preserve"> </w:t>
      </w:r>
      <w:r>
        <w:t>and</w:t>
      </w:r>
      <w:r>
        <w:rPr>
          <w:spacing w:val="-4"/>
        </w:rPr>
        <w:t xml:space="preserve"> </w:t>
      </w:r>
      <w:r>
        <w:t>Evaluation,</w:t>
      </w:r>
      <w:r>
        <w:rPr>
          <w:spacing w:val="-4"/>
        </w:rPr>
        <w:t xml:space="preserve"> </w:t>
      </w:r>
      <w:r>
        <w:rPr>
          <w:spacing w:val="-2"/>
        </w:rPr>
        <w:t>CSIR.</w:t>
      </w:r>
    </w:p>
    <w:p w14:paraId="3CC311BA" w14:textId="77777777" w:rsidR="00611579" w:rsidRDefault="00DE2936" w:rsidP="00A83B41">
      <w:pPr>
        <w:pStyle w:val="ListParagraph"/>
        <w:numPr>
          <w:ilvl w:val="0"/>
          <w:numId w:val="37"/>
        </w:numPr>
        <w:tabs>
          <w:tab w:val="left" w:pos="0"/>
          <w:tab w:val="left" w:pos="589"/>
        </w:tabs>
        <w:spacing w:before="38"/>
        <w:ind w:left="589" w:hanging="359"/>
      </w:pPr>
      <w:r>
        <w:t>Homeopathic</w:t>
      </w:r>
      <w:r>
        <w:rPr>
          <w:spacing w:val="-6"/>
        </w:rPr>
        <w:t xml:space="preserve"> </w:t>
      </w:r>
      <w:r>
        <w:t>Pharmacopoeia</w:t>
      </w:r>
      <w:r>
        <w:rPr>
          <w:spacing w:val="-4"/>
        </w:rPr>
        <w:t xml:space="preserve"> </w:t>
      </w:r>
      <w:r>
        <w:t>of</w:t>
      </w:r>
      <w:r>
        <w:rPr>
          <w:spacing w:val="-4"/>
        </w:rPr>
        <w:t xml:space="preserve"> </w:t>
      </w:r>
      <w:r>
        <w:t>India,</w:t>
      </w:r>
      <w:r>
        <w:rPr>
          <w:spacing w:val="-4"/>
        </w:rPr>
        <w:t xml:space="preserve"> </w:t>
      </w:r>
      <w:r>
        <w:t>Publisher</w:t>
      </w:r>
      <w:r>
        <w:rPr>
          <w:spacing w:val="-5"/>
        </w:rPr>
        <w:t xml:space="preserve"> </w:t>
      </w:r>
      <w:r>
        <w:t>Ministry</w:t>
      </w:r>
      <w:r>
        <w:rPr>
          <w:spacing w:val="-7"/>
        </w:rPr>
        <w:t xml:space="preserve"> </w:t>
      </w:r>
      <w:r>
        <w:t>of</w:t>
      </w:r>
      <w:r>
        <w:rPr>
          <w:spacing w:val="-3"/>
        </w:rPr>
        <w:t xml:space="preserve"> </w:t>
      </w:r>
      <w:r>
        <w:rPr>
          <w:spacing w:val="-2"/>
        </w:rPr>
        <w:t>Health.</w:t>
      </w:r>
    </w:p>
    <w:p w14:paraId="228BE703" w14:textId="77777777" w:rsidR="00611579" w:rsidRDefault="00DE2936" w:rsidP="00A83B41">
      <w:pPr>
        <w:pStyle w:val="ListParagraph"/>
        <w:numPr>
          <w:ilvl w:val="0"/>
          <w:numId w:val="37"/>
        </w:numPr>
        <w:tabs>
          <w:tab w:val="left" w:pos="0"/>
          <w:tab w:val="left" w:pos="589"/>
        </w:tabs>
        <w:ind w:left="589" w:hanging="359"/>
      </w:pPr>
      <w:r>
        <w:t>The</w:t>
      </w:r>
      <w:r>
        <w:rPr>
          <w:spacing w:val="-4"/>
        </w:rPr>
        <w:t xml:space="preserve"> </w:t>
      </w:r>
      <w:r>
        <w:t>Ayurvedic</w:t>
      </w:r>
      <w:r>
        <w:rPr>
          <w:spacing w:val="-2"/>
        </w:rPr>
        <w:t xml:space="preserve"> </w:t>
      </w:r>
      <w:r>
        <w:t>Formulary</w:t>
      </w:r>
      <w:r>
        <w:rPr>
          <w:spacing w:val="-5"/>
        </w:rPr>
        <w:t xml:space="preserve"> </w:t>
      </w:r>
      <w:r>
        <w:t>of</w:t>
      </w:r>
      <w:r>
        <w:rPr>
          <w:spacing w:val="-2"/>
        </w:rPr>
        <w:t xml:space="preserve"> </w:t>
      </w:r>
      <w:r>
        <w:t>Part</w:t>
      </w:r>
      <w:r>
        <w:rPr>
          <w:spacing w:val="-1"/>
        </w:rPr>
        <w:t xml:space="preserve"> </w:t>
      </w:r>
      <w:r>
        <w:t>I</w:t>
      </w:r>
      <w:r>
        <w:rPr>
          <w:spacing w:val="-5"/>
        </w:rPr>
        <w:t xml:space="preserve"> </w:t>
      </w:r>
      <w:r>
        <w:t>&amp;</w:t>
      </w:r>
      <w:r>
        <w:rPr>
          <w:spacing w:val="-1"/>
        </w:rPr>
        <w:t xml:space="preserve"> </w:t>
      </w:r>
      <w:r>
        <w:t>II,</w:t>
      </w:r>
      <w:r>
        <w:rPr>
          <w:spacing w:val="-2"/>
        </w:rPr>
        <w:t xml:space="preserve"> </w:t>
      </w:r>
      <w:r>
        <w:t>Publisher</w:t>
      </w:r>
      <w:r>
        <w:rPr>
          <w:spacing w:val="-4"/>
        </w:rPr>
        <w:t xml:space="preserve"> </w:t>
      </w:r>
      <w:r>
        <w:t>Ministry</w:t>
      </w:r>
      <w:r>
        <w:rPr>
          <w:spacing w:val="-5"/>
        </w:rPr>
        <w:t xml:space="preserve"> </w:t>
      </w:r>
      <w:r>
        <w:t>of</w:t>
      </w:r>
      <w:r>
        <w:rPr>
          <w:spacing w:val="-1"/>
        </w:rPr>
        <w:t xml:space="preserve"> </w:t>
      </w:r>
      <w:r>
        <w:rPr>
          <w:spacing w:val="-2"/>
        </w:rPr>
        <w:t>Health.</w:t>
      </w:r>
    </w:p>
    <w:p w14:paraId="6C2A1AC8" w14:textId="77777777" w:rsidR="00611579" w:rsidRDefault="00DE2936" w:rsidP="00A83B41">
      <w:pPr>
        <w:pStyle w:val="ListParagraph"/>
        <w:numPr>
          <w:ilvl w:val="0"/>
          <w:numId w:val="37"/>
        </w:numPr>
        <w:tabs>
          <w:tab w:val="left" w:pos="0"/>
          <w:tab w:val="left" w:pos="589"/>
        </w:tabs>
        <w:ind w:left="589" w:hanging="359"/>
      </w:pPr>
      <w:r>
        <w:t>Chinese</w:t>
      </w:r>
      <w:r>
        <w:rPr>
          <w:spacing w:val="-5"/>
        </w:rPr>
        <w:t xml:space="preserve"> </w:t>
      </w:r>
      <w:r>
        <w:t>Materia</w:t>
      </w:r>
      <w:r>
        <w:rPr>
          <w:spacing w:val="-5"/>
        </w:rPr>
        <w:t xml:space="preserve"> </w:t>
      </w:r>
      <w:r>
        <w:t>Medica,</w:t>
      </w:r>
      <w:r>
        <w:rPr>
          <w:spacing w:val="-5"/>
        </w:rPr>
        <w:t xml:space="preserve"> </w:t>
      </w:r>
      <w:r>
        <w:t>You-Ping</w:t>
      </w:r>
      <w:r>
        <w:rPr>
          <w:spacing w:val="-4"/>
        </w:rPr>
        <w:t xml:space="preserve"> </w:t>
      </w:r>
      <w:r>
        <w:t>Zhu,</w:t>
      </w:r>
      <w:r>
        <w:rPr>
          <w:spacing w:val="-5"/>
        </w:rPr>
        <w:t xml:space="preserve"> </w:t>
      </w:r>
      <w:r>
        <w:t>Harwood</w:t>
      </w:r>
      <w:r>
        <w:rPr>
          <w:spacing w:val="-5"/>
        </w:rPr>
        <w:t xml:space="preserve"> </w:t>
      </w:r>
      <w:r>
        <w:t>Academic</w:t>
      </w:r>
      <w:r>
        <w:rPr>
          <w:spacing w:val="-4"/>
        </w:rPr>
        <w:t xml:space="preserve"> </w:t>
      </w:r>
      <w:r>
        <w:rPr>
          <w:spacing w:val="-2"/>
        </w:rPr>
        <w:t>Publishers.</w:t>
      </w:r>
    </w:p>
    <w:p w14:paraId="26524971" w14:textId="77777777" w:rsidR="00611579" w:rsidRPr="00230F0B" w:rsidRDefault="00DE2936" w:rsidP="00A83B41">
      <w:pPr>
        <w:pStyle w:val="ListParagraph"/>
        <w:numPr>
          <w:ilvl w:val="0"/>
          <w:numId w:val="37"/>
        </w:numPr>
        <w:tabs>
          <w:tab w:val="left" w:pos="0"/>
          <w:tab w:val="left" w:pos="589"/>
        </w:tabs>
        <w:spacing w:before="40"/>
        <w:ind w:left="589" w:hanging="359"/>
        <w:rPr>
          <w:lang w:val="pt-BR"/>
        </w:rPr>
      </w:pPr>
      <w:r w:rsidRPr="00230F0B">
        <w:rPr>
          <w:lang w:val="pt-BR"/>
        </w:rPr>
        <w:t>India</w:t>
      </w:r>
      <w:r w:rsidRPr="00230F0B">
        <w:rPr>
          <w:spacing w:val="-4"/>
          <w:lang w:val="pt-BR"/>
        </w:rPr>
        <w:t xml:space="preserve"> </w:t>
      </w:r>
      <w:r w:rsidRPr="00230F0B">
        <w:rPr>
          <w:lang w:val="pt-BR"/>
        </w:rPr>
        <w:t>Materia</w:t>
      </w:r>
      <w:r w:rsidRPr="00230F0B">
        <w:rPr>
          <w:spacing w:val="-3"/>
          <w:lang w:val="pt-BR"/>
        </w:rPr>
        <w:t xml:space="preserve"> </w:t>
      </w:r>
      <w:r w:rsidRPr="00230F0B">
        <w:rPr>
          <w:lang w:val="pt-BR"/>
        </w:rPr>
        <w:t>Medica,</w:t>
      </w:r>
      <w:r w:rsidRPr="00230F0B">
        <w:rPr>
          <w:spacing w:val="-4"/>
          <w:lang w:val="pt-BR"/>
        </w:rPr>
        <w:t xml:space="preserve"> </w:t>
      </w:r>
      <w:r w:rsidRPr="00230F0B">
        <w:rPr>
          <w:lang w:val="pt-BR"/>
        </w:rPr>
        <w:t>Nadkarni</w:t>
      </w:r>
      <w:r w:rsidRPr="00230F0B">
        <w:rPr>
          <w:spacing w:val="-2"/>
          <w:lang w:val="pt-BR"/>
        </w:rPr>
        <w:t xml:space="preserve"> </w:t>
      </w:r>
      <w:r w:rsidRPr="00230F0B">
        <w:rPr>
          <w:lang w:val="pt-BR"/>
        </w:rPr>
        <w:t>A.K.,</w:t>
      </w:r>
      <w:r w:rsidRPr="00230F0B">
        <w:rPr>
          <w:spacing w:val="-4"/>
          <w:lang w:val="pt-BR"/>
        </w:rPr>
        <w:t xml:space="preserve"> </w:t>
      </w:r>
      <w:r w:rsidRPr="00230F0B">
        <w:rPr>
          <w:lang w:val="pt-BR"/>
        </w:rPr>
        <w:t>Bombay</w:t>
      </w:r>
      <w:r w:rsidRPr="00230F0B">
        <w:rPr>
          <w:spacing w:val="-5"/>
          <w:lang w:val="pt-BR"/>
        </w:rPr>
        <w:t xml:space="preserve"> </w:t>
      </w:r>
      <w:r w:rsidRPr="00230F0B">
        <w:rPr>
          <w:lang w:val="pt-BR"/>
        </w:rPr>
        <w:t>Popular</w:t>
      </w:r>
      <w:r w:rsidRPr="00230F0B">
        <w:rPr>
          <w:spacing w:val="-3"/>
          <w:lang w:val="pt-BR"/>
        </w:rPr>
        <w:t xml:space="preserve"> </w:t>
      </w:r>
      <w:r w:rsidRPr="00230F0B">
        <w:rPr>
          <w:spacing w:val="-2"/>
          <w:lang w:val="pt-BR"/>
        </w:rPr>
        <w:t>Prakashan.</w:t>
      </w:r>
    </w:p>
    <w:p w14:paraId="2CE9443F" w14:textId="6B066BEA" w:rsidR="00611579" w:rsidRDefault="005247F1" w:rsidP="00A83B41">
      <w:pPr>
        <w:pStyle w:val="ListParagraph"/>
        <w:numPr>
          <w:ilvl w:val="0"/>
          <w:numId w:val="37"/>
        </w:numPr>
        <w:tabs>
          <w:tab w:val="left" w:pos="0"/>
          <w:tab w:val="left" w:pos="590"/>
        </w:tabs>
        <w:spacing w:before="81"/>
      </w:pPr>
      <w:r>
        <w:t xml:space="preserve">Experimental </w:t>
      </w:r>
      <w:r w:rsidR="00DE2936">
        <w:t>Phytochemical</w:t>
      </w:r>
      <w:r w:rsidR="00DE2936">
        <w:rPr>
          <w:spacing w:val="-5"/>
        </w:rPr>
        <w:t xml:space="preserve"> </w:t>
      </w:r>
      <w:r w:rsidR="00DE2936">
        <w:t>Methods,</w:t>
      </w:r>
      <w:r w:rsidR="00DE2936">
        <w:rPr>
          <w:spacing w:val="-7"/>
        </w:rPr>
        <w:t xml:space="preserve"> </w:t>
      </w:r>
      <w:r w:rsidR="00DE2936">
        <w:t>J.B.</w:t>
      </w:r>
      <w:r w:rsidR="00DE2936">
        <w:rPr>
          <w:spacing w:val="-3"/>
        </w:rPr>
        <w:t xml:space="preserve"> </w:t>
      </w:r>
      <w:proofErr w:type="spellStart"/>
      <w:r w:rsidR="00DE2936">
        <w:t>Harbone</w:t>
      </w:r>
      <w:proofErr w:type="spellEnd"/>
      <w:r w:rsidR="00DE2936">
        <w:t>,</w:t>
      </w:r>
      <w:r w:rsidR="00DE2936">
        <w:rPr>
          <w:spacing w:val="-5"/>
        </w:rPr>
        <w:t xml:space="preserve"> </w:t>
      </w:r>
      <w:r w:rsidR="00DE2936">
        <w:t>Chapman</w:t>
      </w:r>
      <w:r w:rsidR="00DE2936">
        <w:rPr>
          <w:spacing w:val="-3"/>
        </w:rPr>
        <w:t xml:space="preserve"> </w:t>
      </w:r>
      <w:r w:rsidR="00DE2936">
        <w:t>and</w:t>
      </w:r>
      <w:r w:rsidR="00DE2936">
        <w:rPr>
          <w:spacing w:val="-5"/>
        </w:rPr>
        <w:t xml:space="preserve"> </w:t>
      </w:r>
      <w:r w:rsidR="00DE2936">
        <w:rPr>
          <w:spacing w:val="-4"/>
        </w:rPr>
        <w:t>hall</w:t>
      </w:r>
    </w:p>
    <w:p w14:paraId="0BEBE15B" w14:textId="77777777" w:rsidR="00611579" w:rsidRDefault="00DE2936" w:rsidP="00A83B41">
      <w:pPr>
        <w:pStyle w:val="ListParagraph"/>
        <w:numPr>
          <w:ilvl w:val="0"/>
          <w:numId w:val="37"/>
        </w:numPr>
        <w:tabs>
          <w:tab w:val="left" w:pos="0"/>
          <w:tab w:val="left" w:pos="590"/>
        </w:tabs>
        <w:spacing w:before="38"/>
      </w:pPr>
      <w:r>
        <w:t>Cultivation’s</w:t>
      </w:r>
      <w:r>
        <w:rPr>
          <w:spacing w:val="-6"/>
        </w:rPr>
        <w:t xml:space="preserve"> </w:t>
      </w:r>
      <w:r>
        <w:t>and</w:t>
      </w:r>
      <w:r>
        <w:rPr>
          <w:spacing w:val="-3"/>
        </w:rPr>
        <w:t xml:space="preserve"> </w:t>
      </w:r>
      <w:r>
        <w:t>Processing</w:t>
      </w:r>
      <w:r>
        <w:rPr>
          <w:spacing w:val="-6"/>
        </w:rPr>
        <w:t xml:space="preserve"> </w:t>
      </w:r>
      <w:r>
        <w:t>of</w:t>
      </w:r>
      <w:r>
        <w:rPr>
          <w:spacing w:val="-3"/>
        </w:rPr>
        <w:t xml:space="preserve"> </w:t>
      </w:r>
      <w:r>
        <w:t>Medicinal</w:t>
      </w:r>
      <w:r>
        <w:rPr>
          <w:spacing w:val="-2"/>
        </w:rPr>
        <w:t xml:space="preserve"> </w:t>
      </w:r>
      <w:r>
        <w:t>Plants-Ed.</w:t>
      </w:r>
      <w:r>
        <w:rPr>
          <w:spacing w:val="-3"/>
        </w:rPr>
        <w:t xml:space="preserve"> </w:t>
      </w:r>
      <w:r>
        <w:t>by</w:t>
      </w:r>
      <w:r>
        <w:rPr>
          <w:spacing w:val="-6"/>
        </w:rPr>
        <w:t xml:space="preserve"> </w:t>
      </w:r>
      <w:r>
        <w:t>L.</w:t>
      </w:r>
      <w:r>
        <w:rPr>
          <w:spacing w:val="-3"/>
        </w:rPr>
        <w:t xml:space="preserve"> </w:t>
      </w:r>
      <w:r>
        <w:t>Hornok,</w:t>
      </w:r>
      <w:r>
        <w:rPr>
          <w:spacing w:val="-4"/>
        </w:rPr>
        <w:t xml:space="preserve"> </w:t>
      </w:r>
      <w:r>
        <w:t>John</w:t>
      </w:r>
      <w:r>
        <w:rPr>
          <w:spacing w:val="-5"/>
        </w:rPr>
        <w:t xml:space="preserve"> </w:t>
      </w:r>
      <w:r>
        <w:rPr>
          <w:spacing w:val="-2"/>
        </w:rPr>
        <w:t>Wiley.</w:t>
      </w:r>
    </w:p>
    <w:p w14:paraId="733129EF" w14:textId="77777777" w:rsidR="00611579" w:rsidRDefault="00DE2936" w:rsidP="00A83B41">
      <w:pPr>
        <w:pStyle w:val="ListParagraph"/>
        <w:numPr>
          <w:ilvl w:val="0"/>
          <w:numId w:val="37"/>
        </w:numPr>
        <w:tabs>
          <w:tab w:val="left" w:pos="0"/>
          <w:tab w:val="left" w:pos="590"/>
        </w:tabs>
        <w:spacing w:before="38"/>
      </w:pPr>
      <w:r>
        <w:t>Introduction</w:t>
      </w:r>
      <w:r>
        <w:rPr>
          <w:spacing w:val="-6"/>
        </w:rPr>
        <w:t xml:space="preserve"> </w:t>
      </w:r>
      <w:r>
        <w:t>to</w:t>
      </w:r>
      <w:r>
        <w:rPr>
          <w:spacing w:val="-3"/>
        </w:rPr>
        <w:t xml:space="preserve"> </w:t>
      </w:r>
      <w:r>
        <w:t>Flavanoids,</w:t>
      </w:r>
      <w:r>
        <w:rPr>
          <w:spacing w:val="-8"/>
        </w:rPr>
        <w:t xml:space="preserve"> </w:t>
      </w:r>
      <w:r>
        <w:t>Bohrn</w:t>
      </w:r>
      <w:r>
        <w:rPr>
          <w:spacing w:val="-4"/>
        </w:rPr>
        <w:t xml:space="preserve"> </w:t>
      </w:r>
      <w:r>
        <w:t>Bruce</w:t>
      </w:r>
      <w:r>
        <w:rPr>
          <w:spacing w:val="-3"/>
        </w:rPr>
        <w:t xml:space="preserve"> </w:t>
      </w:r>
      <w:r>
        <w:t>A.,</w:t>
      </w:r>
      <w:r>
        <w:rPr>
          <w:spacing w:val="-4"/>
        </w:rPr>
        <w:t xml:space="preserve"> </w:t>
      </w:r>
      <w:r>
        <w:t>Herwood</w:t>
      </w:r>
      <w:r>
        <w:rPr>
          <w:spacing w:val="-6"/>
        </w:rPr>
        <w:t xml:space="preserve"> </w:t>
      </w:r>
      <w:r>
        <w:t>Academic</w:t>
      </w:r>
      <w:r>
        <w:rPr>
          <w:spacing w:val="-3"/>
        </w:rPr>
        <w:t xml:space="preserve"> </w:t>
      </w:r>
      <w:r>
        <w:rPr>
          <w:spacing w:val="-2"/>
        </w:rPr>
        <w:t>Publishers.</w:t>
      </w:r>
    </w:p>
    <w:p w14:paraId="4022B9C6" w14:textId="77777777" w:rsidR="00611579" w:rsidRDefault="00DE2936" w:rsidP="00A83B41">
      <w:pPr>
        <w:pStyle w:val="ListParagraph"/>
        <w:numPr>
          <w:ilvl w:val="0"/>
          <w:numId w:val="37"/>
        </w:numPr>
        <w:tabs>
          <w:tab w:val="left" w:pos="0"/>
          <w:tab w:val="left" w:pos="590"/>
        </w:tabs>
        <w:spacing w:before="39"/>
      </w:pPr>
      <w:r>
        <w:t>Cultivation</w:t>
      </w:r>
      <w:r>
        <w:rPr>
          <w:spacing w:val="-8"/>
        </w:rPr>
        <w:t xml:space="preserve"> </w:t>
      </w:r>
      <w:r>
        <w:t>and</w:t>
      </w:r>
      <w:r>
        <w:rPr>
          <w:spacing w:val="-2"/>
        </w:rPr>
        <w:t xml:space="preserve"> </w:t>
      </w:r>
      <w:r>
        <w:t>Utilization</w:t>
      </w:r>
      <w:r>
        <w:rPr>
          <w:spacing w:val="-5"/>
        </w:rPr>
        <w:t xml:space="preserve"> </w:t>
      </w:r>
      <w:r>
        <w:t>of</w:t>
      </w:r>
      <w:r>
        <w:rPr>
          <w:spacing w:val="-2"/>
        </w:rPr>
        <w:t xml:space="preserve"> </w:t>
      </w:r>
      <w:r>
        <w:t>Aromatic</w:t>
      </w:r>
      <w:r>
        <w:rPr>
          <w:spacing w:val="-2"/>
        </w:rPr>
        <w:t xml:space="preserve"> </w:t>
      </w:r>
      <w:r>
        <w:t>plants,</w:t>
      </w:r>
      <w:r>
        <w:rPr>
          <w:spacing w:val="-2"/>
        </w:rPr>
        <w:t xml:space="preserve"> </w:t>
      </w:r>
      <w:r>
        <w:t>Ed.</w:t>
      </w:r>
      <w:r>
        <w:rPr>
          <w:spacing w:val="-3"/>
        </w:rPr>
        <w:t xml:space="preserve"> </w:t>
      </w:r>
      <w:r>
        <w:t>By</w:t>
      </w:r>
      <w:r>
        <w:rPr>
          <w:spacing w:val="-5"/>
        </w:rPr>
        <w:t xml:space="preserve"> </w:t>
      </w:r>
      <w:r>
        <w:t>Atal</w:t>
      </w:r>
      <w:r>
        <w:rPr>
          <w:spacing w:val="-1"/>
        </w:rPr>
        <w:t xml:space="preserve"> </w:t>
      </w:r>
      <w:r>
        <w:t>C.</w:t>
      </w:r>
      <w:r>
        <w:rPr>
          <w:spacing w:val="-5"/>
        </w:rPr>
        <w:t xml:space="preserve"> </w:t>
      </w:r>
      <w:r>
        <w:t>K.</w:t>
      </w:r>
      <w:r>
        <w:rPr>
          <w:spacing w:val="-5"/>
        </w:rPr>
        <w:t xml:space="preserve"> </w:t>
      </w:r>
      <w:r>
        <w:t>and</w:t>
      </w:r>
      <w:r>
        <w:rPr>
          <w:spacing w:val="-4"/>
        </w:rPr>
        <w:t xml:space="preserve"> </w:t>
      </w:r>
      <w:r>
        <w:t>Kapur</w:t>
      </w:r>
      <w:r>
        <w:rPr>
          <w:spacing w:val="-2"/>
        </w:rPr>
        <w:t xml:space="preserve"> </w:t>
      </w:r>
      <w:r>
        <w:t>B.M.,</w:t>
      </w:r>
      <w:r>
        <w:rPr>
          <w:spacing w:val="-4"/>
        </w:rPr>
        <w:t xml:space="preserve"> </w:t>
      </w:r>
      <w:r>
        <w:rPr>
          <w:spacing w:val="-2"/>
        </w:rPr>
        <w:t>CSIR.</w:t>
      </w:r>
    </w:p>
    <w:p w14:paraId="0F3DB5D4" w14:textId="77777777" w:rsidR="00611579" w:rsidRDefault="00DE2936" w:rsidP="00A83B41">
      <w:pPr>
        <w:pStyle w:val="ListParagraph"/>
        <w:numPr>
          <w:ilvl w:val="0"/>
          <w:numId w:val="37"/>
        </w:numPr>
        <w:tabs>
          <w:tab w:val="left" w:pos="0"/>
          <w:tab w:val="left" w:pos="590"/>
        </w:tabs>
        <w:spacing w:before="38"/>
      </w:pPr>
      <w:r>
        <w:t>Plant</w:t>
      </w:r>
      <w:r>
        <w:rPr>
          <w:spacing w:val="-8"/>
        </w:rPr>
        <w:t xml:space="preserve"> </w:t>
      </w:r>
      <w:r>
        <w:t>Tissue</w:t>
      </w:r>
      <w:r>
        <w:rPr>
          <w:spacing w:val="-5"/>
        </w:rPr>
        <w:t xml:space="preserve"> </w:t>
      </w:r>
      <w:r>
        <w:t>and</w:t>
      </w:r>
      <w:r>
        <w:rPr>
          <w:spacing w:val="-4"/>
        </w:rPr>
        <w:t xml:space="preserve"> </w:t>
      </w:r>
      <w:r>
        <w:t>Cell</w:t>
      </w:r>
      <w:r>
        <w:rPr>
          <w:spacing w:val="-2"/>
        </w:rPr>
        <w:t xml:space="preserve"> </w:t>
      </w:r>
      <w:r>
        <w:t>Culture</w:t>
      </w:r>
      <w:r>
        <w:rPr>
          <w:spacing w:val="-4"/>
        </w:rPr>
        <w:t xml:space="preserve"> </w:t>
      </w:r>
      <w:r>
        <w:t>Ed.</w:t>
      </w:r>
      <w:r>
        <w:rPr>
          <w:spacing w:val="-3"/>
        </w:rPr>
        <w:t xml:space="preserve"> </w:t>
      </w:r>
      <w:r>
        <w:t>H.E.</w:t>
      </w:r>
      <w:r>
        <w:rPr>
          <w:spacing w:val="-4"/>
        </w:rPr>
        <w:t xml:space="preserve"> </w:t>
      </w:r>
      <w:r>
        <w:t>Street,</w:t>
      </w:r>
      <w:r>
        <w:rPr>
          <w:spacing w:val="-6"/>
        </w:rPr>
        <w:t xml:space="preserve"> </w:t>
      </w:r>
      <w:r>
        <w:t>Blackwell</w:t>
      </w:r>
      <w:r>
        <w:rPr>
          <w:spacing w:val="-3"/>
        </w:rPr>
        <w:t xml:space="preserve"> </w:t>
      </w:r>
      <w:r>
        <w:t>Scientific</w:t>
      </w:r>
      <w:r>
        <w:rPr>
          <w:spacing w:val="-3"/>
        </w:rPr>
        <w:t xml:space="preserve"> </w:t>
      </w:r>
      <w:r>
        <w:rPr>
          <w:spacing w:val="-2"/>
        </w:rPr>
        <w:t>publications.</w:t>
      </w:r>
    </w:p>
    <w:p w14:paraId="4D7531C6" w14:textId="77777777" w:rsidR="00611579" w:rsidRDefault="00DE2936" w:rsidP="00A83B41">
      <w:pPr>
        <w:pStyle w:val="ListParagraph"/>
        <w:numPr>
          <w:ilvl w:val="0"/>
          <w:numId w:val="37"/>
        </w:numPr>
        <w:tabs>
          <w:tab w:val="left" w:pos="0"/>
          <w:tab w:val="left" w:pos="590"/>
        </w:tabs>
      </w:pPr>
      <w:r>
        <w:t>Aflatoxin-</w:t>
      </w:r>
      <w:r>
        <w:rPr>
          <w:spacing w:val="-7"/>
        </w:rPr>
        <w:t xml:space="preserve"> </w:t>
      </w:r>
      <w:r>
        <w:t>Leo</w:t>
      </w:r>
      <w:r>
        <w:rPr>
          <w:spacing w:val="-2"/>
        </w:rPr>
        <w:t xml:space="preserve"> </w:t>
      </w:r>
      <w:r>
        <w:t>A.</w:t>
      </w:r>
      <w:r>
        <w:rPr>
          <w:spacing w:val="-3"/>
        </w:rPr>
        <w:t xml:space="preserve"> </w:t>
      </w:r>
      <w:r>
        <w:t>Gold</w:t>
      </w:r>
      <w:r>
        <w:rPr>
          <w:spacing w:val="-2"/>
        </w:rPr>
        <w:t xml:space="preserve"> </w:t>
      </w:r>
      <w:r>
        <w:t>Blatt-</w:t>
      </w:r>
      <w:r>
        <w:rPr>
          <w:spacing w:val="-6"/>
        </w:rPr>
        <w:t xml:space="preserve"> </w:t>
      </w:r>
      <w:r>
        <w:t>Academic</w:t>
      </w:r>
      <w:r>
        <w:rPr>
          <w:spacing w:val="-3"/>
        </w:rPr>
        <w:t xml:space="preserve"> </w:t>
      </w:r>
      <w:r>
        <w:t>Press</w:t>
      </w:r>
      <w:r>
        <w:rPr>
          <w:spacing w:val="-2"/>
        </w:rPr>
        <w:t xml:space="preserve"> </w:t>
      </w:r>
      <w:r>
        <w:t>New</w:t>
      </w:r>
      <w:r>
        <w:rPr>
          <w:spacing w:val="-3"/>
        </w:rPr>
        <w:t xml:space="preserve"> </w:t>
      </w:r>
      <w:r>
        <w:rPr>
          <w:spacing w:val="-2"/>
        </w:rPr>
        <w:t>York.</w:t>
      </w:r>
    </w:p>
    <w:p w14:paraId="240355C5" w14:textId="77777777" w:rsidR="00611579" w:rsidRDefault="00DE2936" w:rsidP="00A83B41">
      <w:pPr>
        <w:pStyle w:val="ListParagraph"/>
        <w:numPr>
          <w:ilvl w:val="0"/>
          <w:numId w:val="37"/>
        </w:numPr>
        <w:tabs>
          <w:tab w:val="left" w:pos="0"/>
          <w:tab w:val="left" w:pos="590"/>
        </w:tabs>
        <w:spacing w:before="38"/>
      </w:pPr>
      <w:r>
        <w:t>Microbial</w:t>
      </w:r>
      <w:r>
        <w:rPr>
          <w:spacing w:val="-7"/>
        </w:rPr>
        <w:t xml:space="preserve"> </w:t>
      </w:r>
      <w:r>
        <w:t>Toxins,</w:t>
      </w:r>
      <w:r>
        <w:rPr>
          <w:spacing w:val="49"/>
        </w:rPr>
        <w:t xml:space="preserve"> </w:t>
      </w:r>
      <w:r>
        <w:t>Ciejler,</w:t>
      </w:r>
      <w:r>
        <w:rPr>
          <w:spacing w:val="-5"/>
        </w:rPr>
        <w:t xml:space="preserve"> </w:t>
      </w:r>
      <w:r>
        <w:t>Kadis</w:t>
      </w:r>
      <w:r>
        <w:rPr>
          <w:spacing w:val="-5"/>
        </w:rPr>
        <w:t xml:space="preserve"> </w:t>
      </w:r>
      <w:r>
        <w:t>and</w:t>
      </w:r>
      <w:r>
        <w:rPr>
          <w:spacing w:val="-3"/>
        </w:rPr>
        <w:t xml:space="preserve"> </w:t>
      </w:r>
      <w:r>
        <w:t>Ajl,</w:t>
      </w:r>
      <w:r>
        <w:rPr>
          <w:spacing w:val="-3"/>
        </w:rPr>
        <w:t xml:space="preserve"> </w:t>
      </w:r>
      <w:r>
        <w:t>Academic</w:t>
      </w:r>
      <w:r>
        <w:rPr>
          <w:spacing w:val="-2"/>
        </w:rPr>
        <w:t xml:space="preserve"> Press.</w:t>
      </w:r>
    </w:p>
    <w:p w14:paraId="2EFE1C11" w14:textId="77777777" w:rsidR="00611579" w:rsidRDefault="00DE2936" w:rsidP="00A83B41">
      <w:pPr>
        <w:pStyle w:val="ListParagraph"/>
        <w:numPr>
          <w:ilvl w:val="0"/>
          <w:numId w:val="37"/>
        </w:numPr>
        <w:tabs>
          <w:tab w:val="left" w:pos="0"/>
          <w:tab w:val="left" w:pos="590"/>
        </w:tabs>
        <w:spacing w:before="40"/>
      </w:pPr>
      <w:r>
        <w:t>Antimicrobial</w:t>
      </w:r>
      <w:r>
        <w:rPr>
          <w:spacing w:val="-5"/>
        </w:rPr>
        <w:t xml:space="preserve"> </w:t>
      </w:r>
      <w:r>
        <w:t>in</w:t>
      </w:r>
      <w:r>
        <w:rPr>
          <w:spacing w:val="-7"/>
        </w:rPr>
        <w:t xml:space="preserve"> </w:t>
      </w:r>
      <w:r>
        <w:t>Food,</w:t>
      </w:r>
      <w:r>
        <w:rPr>
          <w:spacing w:val="-4"/>
        </w:rPr>
        <w:t xml:space="preserve"> </w:t>
      </w:r>
      <w:r>
        <w:t>Alfred</w:t>
      </w:r>
      <w:r>
        <w:rPr>
          <w:spacing w:val="-3"/>
        </w:rPr>
        <w:t xml:space="preserve"> </w:t>
      </w:r>
      <w:r>
        <w:t>Larry</w:t>
      </w:r>
      <w:r>
        <w:rPr>
          <w:spacing w:val="-7"/>
        </w:rPr>
        <w:t xml:space="preserve"> </w:t>
      </w:r>
      <w:r>
        <w:t>Branen,</w:t>
      </w:r>
      <w:r>
        <w:rPr>
          <w:spacing w:val="-6"/>
        </w:rPr>
        <w:t xml:space="preserve"> </w:t>
      </w:r>
      <w:r>
        <w:t>P.</w:t>
      </w:r>
      <w:r>
        <w:rPr>
          <w:spacing w:val="-4"/>
        </w:rPr>
        <w:t xml:space="preserve"> </w:t>
      </w:r>
      <w:r>
        <w:t>Michael</w:t>
      </w:r>
      <w:r>
        <w:rPr>
          <w:spacing w:val="-3"/>
        </w:rPr>
        <w:t xml:space="preserve"> </w:t>
      </w:r>
      <w:r>
        <w:t>Davidson</w:t>
      </w:r>
      <w:r>
        <w:rPr>
          <w:spacing w:val="-4"/>
        </w:rPr>
        <w:t xml:space="preserve"> </w:t>
      </w:r>
      <w:r>
        <w:t>Publishing</w:t>
      </w:r>
      <w:r>
        <w:rPr>
          <w:spacing w:val="-6"/>
        </w:rPr>
        <w:t xml:space="preserve"> </w:t>
      </w:r>
      <w:r>
        <w:rPr>
          <w:spacing w:val="-2"/>
        </w:rPr>
        <w:t>house</w:t>
      </w:r>
    </w:p>
    <w:p w14:paraId="6587862D" w14:textId="77777777" w:rsidR="00611579" w:rsidRDefault="00DE2936" w:rsidP="00A83B41">
      <w:pPr>
        <w:pStyle w:val="ListParagraph"/>
        <w:numPr>
          <w:ilvl w:val="0"/>
          <w:numId w:val="37"/>
        </w:numPr>
        <w:tabs>
          <w:tab w:val="left" w:pos="0"/>
          <w:tab w:val="left" w:pos="590"/>
        </w:tabs>
      </w:pPr>
      <w:r>
        <w:t>Chemical</w:t>
      </w:r>
      <w:r>
        <w:rPr>
          <w:spacing w:val="-3"/>
        </w:rPr>
        <w:t xml:space="preserve"> </w:t>
      </w:r>
      <w:r>
        <w:t>plant</w:t>
      </w:r>
      <w:r>
        <w:rPr>
          <w:spacing w:val="-7"/>
        </w:rPr>
        <w:t xml:space="preserve"> </w:t>
      </w:r>
      <w:r>
        <w:t>Taxonomy</w:t>
      </w:r>
      <w:r>
        <w:rPr>
          <w:spacing w:val="-4"/>
        </w:rPr>
        <w:t xml:space="preserve"> </w:t>
      </w:r>
      <w:r>
        <w:t>T.</w:t>
      </w:r>
      <w:r>
        <w:rPr>
          <w:spacing w:val="-4"/>
        </w:rPr>
        <w:t xml:space="preserve"> </w:t>
      </w:r>
      <w:r>
        <w:t>Swain,</w:t>
      </w:r>
      <w:r>
        <w:rPr>
          <w:spacing w:val="-3"/>
        </w:rPr>
        <w:t xml:space="preserve"> </w:t>
      </w:r>
      <w:r>
        <w:t>Academic</w:t>
      </w:r>
      <w:r>
        <w:rPr>
          <w:spacing w:val="-3"/>
        </w:rPr>
        <w:t xml:space="preserve"> </w:t>
      </w:r>
      <w:r>
        <w:t>Press,</w:t>
      </w:r>
      <w:r>
        <w:rPr>
          <w:spacing w:val="-6"/>
        </w:rPr>
        <w:t xml:space="preserve"> </w:t>
      </w:r>
      <w:r>
        <w:rPr>
          <w:spacing w:val="-2"/>
        </w:rPr>
        <w:t>London.</w:t>
      </w:r>
    </w:p>
    <w:p w14:paraId="1B334990" w14:textId="77777777" w:rsidR="00611579" w:rsidRDefault="00DE2936" w:rsidP="00A83B41">
      <w:pPr>
        <w:pStyle w:val="ListParagraph"/>
        <w:numPr>
          <w:ilvl w:val="0"/>
          <w:numId w:val="37"/>
        </w:numPr>
        <w:tabs>
          <w:tab w:val="left" w:pos="0"/>
          <w:tab w:val="left" w:pos="590"/>
        </w:tabs>
      </w:pPr>
      <w:r>
        <w:t>Plant</w:t>
      </w:r>
      <w:r>
        <w:rPr>
          <w:spacing w:val="-7"/>
        </w:rPr>
        <w:t xml:space="preserve"> </w:t>
      </w:r>
      <w:r>
        <w:t>Taxonomy</w:t>
      </w:r>
      <w:r>
        <w:rPr>
          <w:spacing w:val="-5"/>
        </w:rPr>
        <w:t xml:space="preserve"> </w:t>
      </w:r>
      <w:r>
        <w:t>and</w:t>
      </w:r>
      <w:r>
        <w:rPr>
          <w:spacing w:val="-3"/>
        </w:rPr>
        <w:t xml:space="preserve"> </w:t>
      </w:r>
      <w:r>
        <w:t>Biosystematics,</w:t>
      </w:r>
      <w:r>
        <w:rPr>
          <w:spacing w:val="-2"/>
        </w:rPr>
        <w:t xml:space="preserve"> </w:t>
      </w:r>
      <w:r>
        <w:t>C.</w:t>
      </w:r>
      <w:r>
        <w:rPr>
          <w:spacing w:val="-3"/>
        </w:rPr>
        <w:t xml:space="preserve"> </w:t>
      </w:r>
      <w:r>
        <w:t>A</w:t>
      </w:r>
      <w:r>
        <w:rPr>
          <w:spacing w:val="-3"/>
        </w:rPr>
        <w:t xml:space="preserve"> </w:t>
      </w:r>
      <w:r>
        <w:t>Stace,</w:t>
      </w:r>
      <w:r>
        <w:rPr>
          <w:spacing w:val="-5"/>
        </w:rPr>
        <w:t xml:space="preserve"> </w:t>
      </w:r>
      <w:r>
        <w:t>Edward</w:t>
      </w:r>
      <w:r>
        <w:rPr>
          <w:spacing w:val="-2"/>
        </w:rPr>
        <w:t xml:space="preserve"> </w:t>
      </w:r>
      <w:r>
        <w:t>Arnold,</w:t>
      </w:r>
      <w:r>
        <w:rPr>
          <w:spacing w:val="-2"/>
        </w:rPr>
        <w:t xml:space="preserve"> London.</w:t>
      </w:r>
    </w:p>
    <w:p w14:paraId="1999CB4B" w14:textId="77777777" w:rsidR="00611579" w:rsidRDefault="00DE2936" w:rsidP="00A83B41">
      <w:pPr>
        <w:pStyle w:val="ListParagraph"/>
        <w:numPr>
          <w:ilvl w:val="0"/>
          <w:numId w:val="37"/>
        </w:numPr>
        <w:tabs>
          <w:tab w:val="left" w:pos="0"/>
          <w:tab w:val="left" w:pos="590"/>
        </w:tabs>
        <w:spacing w:before="38"/>
      </w:pPr>
      <w:r>
        <w:t>Modern</w:t>
      </w:r>
      <w:r>
        <w:rPr>
          <w:spacing w:val="-4"/>
        </w:rPr>
        <w:t xml:space="preserve"> </w:t>
      </w:r>
      <w:r>
        <w:t>methods</w:t>
      </w:r>
      <w:r>
        <w:rPr>
          <w:spacing w:val="-3"/>
        </w:rPr>
        <w:t xml:space="preserve"> </w:t>
      </w:r>
      <w:r>
        <w:t>of</w:t>
      </w:r>
      <w:r>
        <w:rPr>
          <w:spacing w:val="-3"/>
        </w:rPr>
        <w:t xml:space="preserve"> </w:t>
      </w:r>
      <w:r>
        <w:t>plant</w:t>
      </w:r>
      <w:r>
        <w:rPr>
          <w:spacing w:val="-2"/>
        </w:rPr>
        <w:t xml:space="preserve"> </w:t>
      </w:r>
      <w:r>
        <w:t>analysis</w:t>
      </w:r>
      <w:r>
        <w:rPr>
          <w:spacing w:val="-5"/>
        </w:rPr>
        <w:t xml:space="preserve"> </w:t>
      </w:r>
      <w:r>
        <w:t>K.</w:t>
      </w:r>
      <w:r>
        <w:rPr>
          <w:spacing w:val="-3"/>
        </w:rPr>
        <w:t xml:space="preserve"> </w:t>
      </w:r>
      <w:r>
        <w:t>Paech,</w:t>
      </w:r>
      <w:r>
        <w:rPr>
          <w:spacing w:val="-3"/>
        </w:rPr>
        <w:t xml:space="preserve"> </w:t>
      </w:r>
      <w:r>
        <w:t>Springer-</w:t>
      </w:r>
      <w:r>
        <w:rPr>
          <w:spacing w:val="-2"/>
        </w:rPr>
        <w:t>Verlag.</w:t>
      </w:r>
    </w:p>
    <w:p w14:paraId="3C18B5A4" w14:textId="77777777" w:rsidR="00611579" w:rsidRDefault="00DE2936" w:rsidP="00A83B41">
      <w:pPr>
        <w:pStyle w:val="ListParagraph"/>
        <w:numPr>
          <w:ilvl w:val="0"/>
          <w:numId w:val="37"/>
        </w:numPr>
        <w:tabs>
          <w:tab w:val="left" w:pos="0"/>
          <w:tab w:val="left" w:pos="590"/>
        </w:tabs>
      </w:pPr>
      <w:r>
        <w:t>Indian</w:t>
      </w:r>
      <w:r>
        <w:rPr>
          <w:spacing w:val="-3"/>
        </w:rPr>
        <w:t xml:space="preserve"> </w:t>
      </w:r>
      <w:r>
        <w:t>Herbal</w:t>
      </w:r>
      <w:r>
        <w:rPr>
          <w:spacing w:val="-3"/>
        </w:rPr>
        <w:t xml:space="preserve"> </w:t>
      </w:r>
      <w:r>
        <w:rPr>
          <w:spacing w:val="-2"/>
        </w:rPr>
        <w:t>Pharmacopoeia.</w:t>
      </w:r>
    </w:p>
    <w:p w14:paraId="1AFD33AA" w14:textId="77777777" w:rsidR="00611579" w:rsidRDefault="00DE2936" w:rsidP="00A83B41">
      <w:pPr>
        <w:pStyle w:val="ListParagraph"/>
        <w:numPr>
          <w:ilvl w:val="0"/>
          <w:numId w:val="37"/>
        </w:numPr>
        <w:tabs>
          <w:tab w:val="left" w:pos="0"/>
          <w:tab w:val="left" w:pos="590"/>
        </w:tabs>
        <w:spacing w:before="41"/>
      </w:pPr>
      <w:r>
        <w:t>Indian</w:t>
      </w:r>
      <w:r>
        <w:rPr>
          <w:spacing w:val="-4"/>
        </w:rPr>
        <w:t xml:space="preserve"> </w:t>
      </w:r>
      <w:r>
        <w:rPr>
          <w:spacing w:val="-2"/>
        </w:rPr>
        <w:t>Pharmacopoeia.</w:t>
      </w:r>
    </w:p>
    <w:p w14:paraId="7EB3C77D" w14:textId="77777777" w:rsidR="00611579" w:rsidRDefault="00DE2936" w:rsidP="00A83B41">
      <w:pPr>
        <w:pStyle w:val="ListParagraph"/>
        <w:numPr>
          <w:ilvl w:val="0"/>
          <w:numId w:val="37"/>
        </w:numPr>
        <w:tabs>
          <w:tab w:val="left" w:pos="0"/>
          <w:tab w:val="left" w:pos="590"/>
        </w:tabs>
      </w:pPr>
      <w:r>
        <w:t>Standardization</w:t>
      </w:r>
      <w:r>
        <w:rPr>
          <w:spacing w:val="-7"/>
        </w:rPr>
        <w:t xml:space="preserve"> </w:t>
      </w:r>
      <w:r>
        <w:t>of</w:t>
      </w:r>
      <w:r>
        <w:rPr>
          <w:spacing w:val="-4"/>
        </w:rPr>
        <w:t xml:space="preserve"> </w:t>
      </w:r>
      <w:r>
        <w:t>Botanicals,</w:t>
      </w:r>
      <w:r>
        <w:rPr>
          <w:spacing w:val="-4"/>
        </w:rPr>
        <w:t xml:space="preserve"> </w:t>
      </w:r>
      <w:r>
        <w:t>V.</w:t>
      </w:r>
      <w:r>
        <w:rPr>
          <w:spacing w:val="-4"/>
        </w:rPr>
        <w:t xml:space="preserve"> </w:t>
      </w:r>
      <w:r>
        <w:t>Rajpal,</w:t>
      </w:r>
      <w:r>
        <w:rPr>
          <w:spacing w:val="-4"/>
        </w:rPr>
        <w:t xml:space="preserve"> </w:t>
      </w:r>
      <w:r>
        <w:t>Eastern</w:t>
      </w:r>
      <w:r>
        <w:rPr>
          <w:spacing w:val="-4"/>
        </w:rPr>
        <w:t xml:space="preserve"> </w:t>
      </w:r>
      <w:r>
        <w:t>Publishers,</w:t>
      </w:r>
      <w:r>
        <w:rPr>
          <w:spacing w:val="-4"/>
        </w:rPr>
        <w:t xml:space="preserve"> </w:t>
      </w:r>
      <w:r>
        <w:t>New</w:t>
      </w:r>
      <w:r>
        <w:rPr>
          <w:spacing w:val="-5"/>
        </w:rPr>
        <w:t xml:space="preserve"> </w:t>
      </w:r>
      <w:r>
        <w:rPr>
          <w:spacing w:val="-2"/>
        </w:rPr>
        <w:t>Delhi.</w:t>
      </w:r>
    </w:p>
    <w:p w14:paraId="51F8F23B" w14:textId="77777777" w:rsidR="00611579" w:rsidRDefault="00DE2936" w:rsidP="00A83B41">
      <w:pPr>
        <w:pStyle w:val="ListParagraph"/>
        <w:numPr>
          <w:ilvl w:val="0"/>
          <w:numId w:val="37"/>
        </w:numPr>
        <w:tabs>
          <w:tab w:val="left" w:pos="0"/>
          <w:tab w:val="left" w:pos="590"/>
        </w:tabs>
        <w:spacing w:line="276" w:lineRule="auto"/>
        <w:ind w:right="517"/>
      </w:pPr>
      <w:r>
        <w:t>Natural</w:t>
      </w:r>
      <w:r>
        <w:rPr>
          <w:spacing w:val="23"/>
        </w:rPr>
        <w:t xml:space="preserve"> </w:t>
      </w:r>
      <w:r>
        <w:t>Compounds</w:t>
      </w:r>
      <w:r>
        <w:rPr>
          <w:spacing w:val="22"/>
        </w:rPr>
        <w:t xml:space="preserve"> </w:t>
      </w:r>
      <w:r>
        <w:t>as</w:t>
      </w:r>
      <w:r>
        <w:rPr>
          <w:spacing w:val="22"/>
        </w:rPr>
        <w:t xml:space="preserve"> </w:t>
      </w:r>
      <w:r>
        <w:t>Drugs</w:t>
      </w:r>
      <w:r>
        <w:rPr>
          <w:spacing w:val="24"/>
        </w:rPr>
        <w:t xml:space="preserve"> </w:t>
      </w:r>
      <w:r>
        <w:t>–</w:t>
      </w:r>
      <w:r>
        <w:rPr>
          <w:spacing w:val="22"/>
        </w:rPr>
        <w:t xml:space="preserve"> </w:t>
      </w:r>
      <w:r>
        <w:t>Vols.</w:t>
      </w:r>
      <w:r>
        <w:rPr>
          <w:spacing w:val="22"/>
        </w:rPr>
        <w:t xml:space="preserve"> </w:t>
      </w:r>
      <w:r>
        <w:t>I &amp;</w:t>
      </w:r>
      <w:r>
        <w:rPr>
          <w:spacing w:val="23"/>
        </w:rPr>
        <w:t xml:space="preserve"> </w:t>
      </w:r>
      <w:r>
        <w:t>II,</w:t>
      </w:r>
      <w:r>
        <w:rPr>
          <w:spacing w:val="22"/>
        </w:rPr>
        <w:t xml:space="preserve"> </w:t>
      </w:r>
      <w:r>
        <w:t>Editor-</w:t>
      </w:r>
      <w:r>
        <w:rPr>
          <w:spacing w:val="20"/>
        </w:rPr>
        <w:t xml:space="preserve"> </w:t>
      </w:r>
      <w:r>
        <w:t>Frank</w:t>
      </w:r>
      <w:r>
        <w:rPr>
          <w:spacing w:val="19"/>
        </w:rPr>
        <w:t xml:space="preserve"> </w:t>
      </w:r>
      <w:r>
        <w:t>Petersen,</w:t>
      </w:r>
      <w:r>
        <w:rPr>
          <w:spacing w:val="22"/>
        </w:rPr>
        <w:t xml:space="preserve"> </w:t>
      </w:r>
      <w:r>
        <w:t>René</w:t>
      </w:r>
      <w:r>
        <w:rPr>
          <w:spacing w:val="22"/>
        </w:rPr>
        <w:t xml:space="preserve"> </w:t>
      </w:r>
      <w:r>
        <w:t>Amstutz,</w:t>
      </w:r>
      <w:r>
        <w:rPr>
          <w:spacing w:val="22"/>
        </w:rPr>
        <w:t xml:space="preserve"> </w:t>
      </w:r>
      <w:r>
        <w:t>Die</w:t>
      </w:r>
      <w:r>
        <w:rPr>
          <w:spacing w:val="22"/>
        </w:rPr>
        <w:t xml:space="preserve"> </w:t>
      </w:r>
      <w:r>
        <w:t>Deutsche Bibliothek, Germany.</w:t>
      </w:r>
    </w:p>
    <w:p w14:paraId="5671A9F5" w14:textId="77777777" w:rsidR="00611579" w:rsidRDefault="00DE2936" w:rsidP="00A83B41">
      <w:pPr>
        <w:pStyle w:val="ListParagraph"/>
        <w:numPr>
          <w:ilvl w:val="0"/>
          <w:numId w:val="37"/>
        </w:numPr>
        <w:tabs>
          <w:tab w:val="left" w:pos="0"/>
          <w:tab w:val="left" w:pos="590"/>
        </w:tabs>
        <w:spacing w:before="2" w:line="276" w:lineRule="auto"/>
        <w:ind w:right="514"/>
      </w:pPr>
      <w:r>
        <w:t xml:space="preserve">Quality control of Herbal Drugs: An Approach to evaluation of Botanicals, Pulok Mukherjee, Riddhi </w:t>
      </w:r>
      <w:r>
        <w:rPr>
          <w:spacing w:val="-2"/>
        </w:rPr>
        <w:t>International</w:t>
      </w:r>
    </w:p>
    <w:p w14:paraId="619204C0" w14:textId="77777777" w:rsidR="00611579" w:rsidRDefault="00DE2936" w:rsidP="00A83B41">
      <w:pPr>
        <w:pStyle w:val="ListParagraph"/>
        <w:numPr>
          <w:ilvl w:val="0"/>
          <w:numId w:val="37"/>
        </w:numPr>
        <w:tabs>
          <w:tab w:val="left" w:pos="0"/>
          <w:tab w:val="left" w:pos="590"/>
        </w:tabs>
        <w:spacing w:before="0" w:line="276" w:lineRule="auto"/>
        <w:ind w:right="516"/>
      </w:pPr>
      <w:r>
        <w:t xml:space="preserve">Chemicals from Plants: Perspectives on Plant Secondary Product, Walton &amp; Braun, Imperial College </w:t>
      </w:r>
      <w:r>
        <w:rPr>
          <w:spacing w:val="-2"/>
        </w:rPr>
        <w:t>Press.</w:t>
      </w:r>
    </w:p>
    <w:p w14:paraId="39CD3768" w14:textId="77777777" w:rsidR="00611579" w:rsidRDefault="00DE2936" w:rsidP="00A83B41">
      <w:pPr>
        <w:pStyle w:val="ListParagraph"/>
        <w:numPr>
          <w:ilvl w:val="0"/>
          <w:numId w:val="37"/>
        </w:numPr>
        <w:tabs>
          <w:tab w:val="left" w:pos="0"/>
          <w:tab w:val="left" w:pos="590"/>
        </w:tabs>
        <w:spacing w:before="0" w:line="278" w:lineRule="auto"/>
        <w:ind w:right="519"/>
      </w:pPr>
      <w:r>
        <w:t>Towards</w:t>
      </w:r>
      <w:r>
        <w:rPr>
          <w:spacing w:val="22"/>
        </w:rPr>
        <w:t xml:space="preserve"> </w:t>
      </w:r>
      <w:r>
        <w:t>Natural</w:t>
      </w:r>
      <w:r>
        <w:rPr>
          <w:spacing w:val="20"/>
        </w:rPr>
        <w:t xml:space="preserve"> </w:t>
      </w:r>
      <w:r>
        <w:t>Medicine</w:t>
      </w:r>
      <w:r>
        <w:rPr>
          <w:spacing w:val="20"/>
        </w:rPr>
        <w:t xml:space="preserve"> </w:t>
      </w:r>
      <w:r>
        <w:t>Research in</w:t>
      </w:r>
      <w:r>
        <w:rPr>
          <w:spacing w:val="22"/>
        </w:rPr>
        <w:t xml:space="preserve"> </w:t>
      </w:r>
      <w:r>
        <w:t>the</w:t>
      </w:r>
      <w:r>
        <w:rPr>
          <w:spacing w:val="22"/>
        </w:rPr>
        <w:t xml:space="preserve"> </w:t>
      </w:r>
      <w:r>
        <w:t>21</w:t>
      </w:r>
      <w:r>
        <w:rPr>
          <w:vertAlign w:val="superscript"/>
        </w:rPr>
        <w:t>st</w:t>
      </w:r>
      <w:r>
        <w:rPr>
          <w:spacing w:val="21"/>
        </w:rPr>
        <w:t xml:space="preserve"> </w:t>
      </w:r>
      <w:r>
        <w:t>Century H.</w:t>
      </w:r>
      <w:r>
        <w:rPr>
          <w:spacing w:val="22"/>
        </w:rPr>
        <w:t xml:space="preserve"> </w:t>
      </w:r>
      <w:r>
        <w:t>Ageta,</w:t>
      </w:r>
      <w:r>
        <w:rPr>
          <w:spacing w:val="22"/>
        </w:rPr>
        <w:t xml:space="preserve"> </w:t>
      </w:r>
      <w:r>
        <w:t>N.</w:t>
      </w:r>
      <w:r>
        <w:rPr>
          <w:spacing w:val="22"/>
        </w:rPr>
        <w:t xml:space="preserve"> </w:t>
      </w:r>
      <w:r>
        <w:t>Aimi</w:t>
      </w:r>
      <w:r>
        <w:rPr>
          <w:spacing w:val="22"/>
        </w:rPr>
        <w:t xml:space="preserve"> </w:t>
      </w:r>
      <w:r>
        <w:t>et</w:t>
      </w:r>
      <w:r>
        <w:rPr>
          <w:spacing w:val="23"/>
        </w:rPr>
        <w:t xml:space="preserve"> </w:t>
      </w:r>
      <w:r>
        <w:t>al</w:t>
      </w:r>
      <w:r>
        <w:rPr>
          <w:spacing w:val="23"/>
        </w:rPr>
        <w:t xml:space="preserve"> </w:t>
      </w:r>
      <w:r>
        <w:t>Excerpta Medica, International Congress Series 1157.</w:t>
      </w:r>
    </w:p>
    <w:p w14:paraId="10D35BB6" w14:textId="77777777" w:rsidR="00611579" w:rsidRDefault="00611579" w:rsidP="00A83B41">
      <w:pPr>
        <w:tabs>
          <w:tab w:val="left" w:pos="0"/>
        </w:tabs>
        <w:spacing w:line="278" w:lineRule="auto"/>
        <w:sectPr w:rsidR="00611579">
          <w:pgSz w:w="12240" w:h="15840"/>
          <w:pgMar w:top="1340" w:right="920" w:bottom="280" w:left="1220" w:header="20" w:footer="0" w:gutter="0"/>
          <w:cols w:space="720"/>
        </w:sectPr>
      </w:pPr>
    </w:p>
    <w:p w14:paraId="1772212C" w14:textId="77777777" w:rsidR="00611579" w:rsidRDefault="00DE2936" w:rsidP="00A83B41">
      <w:pPr>
        <w:pStyle w:val="Heading2"/>
        <w:tabs>
          <w:tab w:val="left" w:pos="0"/>
        </w:tabs>
        <w:spacing w:line="276" w:lineRule="auto"/>
        <w:ind w:left="2911" w:right="3210"/>
      </w:pPr>
      <w:r>
        <w:lastRenderedPageBreak/>
        <w:t>CHOICE</w:t>
      </w:r>
      <w:r>
        <w:rPr>
          <w:spacing w:val="-14"/>
        </w:rPr>
        <w:t xml:space="preserve"> </w:t>
      </w:r>
      <w:r>
        <w:t>BASED</w:t>
      </w:r>
      <w:r>
        <w:rPr>
          <w:spacing w:val="-14"/>
        </w:rPr>
        <w:t xml:space="preserve"> </w:t>
      </w:r>
      <w:r>
        <w:t>SUBJECTS SEMESTER II</w:t>
      </w:r>
    </w:p>
    <w:p w14:paraId="106F567A" w14:textId="77777777" w:rsidR="00611579" w:rsidRDefault="00611579" w:rsidP="00A83B41">
      <w:pPr>
        <w:pStyle w:val="BodyText"/>
        <w:tabs>
          <w:tab w:val="left" w:pos="0"/>
        </w:tabs>
        <w:spacing w:before="39"/>
        <w:ind w:left="0" w:firstLine="0"/>
        <w:rPr>
          <w:b/>
        </w:rPr>
      </w:pPr>
    </w:p>
    <w:p w14:paraId="1A55305C" w14:textId="77777777" w:rsidR="00611579" w:rsidRDefault="00DE2936" w:rsidP="00A83B41">
      <w:pPr>
        <w:tabs>
          <w:tab w:val="left" w:pos="0"/>
        </w:tabs>
        <w:spacing w:before="1" w:line="276" w:lineRule="auto"/>
        <w:ind w:left="220" w:right="513"/>
        <w:jc w:val="both"/>
        <w:rPr>
          <w:b/>
        </w:rPr>
      </w:pPr>
      <w:r>
        <w:rPr>
          <w:b/>
        </w:rPr>
        <w:t>ALL</w:t>
      </w:r>
      <w:r>
        <w:rPr>
          <w:b/>
          <w:spacing w:val="-1"/>
        </w:rPr>
        <w:t xml:space="preserve"> </w:t>
      </w:r>
      <w:r>
        <w:rPr>
          <w:b/>
        </w:rPr>
        <w:t>THE</w:t>
      </w:r>
      <w:r>
        <w:rPr>
          <w:b/>
          <w:spacing w:val="-1"/>
        </w:rPr>
        <w:t xml:space="preserve"> </w:t>
      </w:r>
      <w:r>
        <w:rPr>
          <w:b/>
        </w:rPr>
        <w:t>SUBJECTS</w:t>
      </w:r>
      <w:r>
        <w:rPr>
          <w:b/>
          <w:spacing w:val="-1"/>
        </w:rPr>
        <w:t xml:space="preserve"> </w:t>
      </w:r>
      <w:r>
        <w:rPr>
          <w:b/>
        </w:rPr>
        <w:t>THAT</w:t>
      </w:r>
      <w:r>
        <w:rPr>
          <w:b/>
          <w:spacing w:val="-1"/>
        </w:rPr>
        <w:t xml:space="preserve"> </w:t>
      </w:r>
      <w:r>
        <w:rPr>
          <w:b/>
        </w:rPr>
        <w:t>ARE</w:t>
      </w:r>
      <w:r>
        <w:rPr>
          <w:b/>
          <w:spacing w:val="-1"/>
        </w:rPr>
        <w:t xml:space="preserve"> </w:t>
      </w:r>
      <w:r>
        <w:rPr>
          <w:b/>
        </w:rPr>
        <w:t>THE</w:t>
      </w:r>
      <w:r>
        <w:rPr>
          <w:b/>
          <w:spacing w:val="-1"/>
        </w:rPr>
        <w:t xml:space="preserve"> </w:t>
      </w:r>
      <w:r>
        <w:rPr>
          <w:b/>
        </w:rPr>
        <w:t>CORE</w:t>
      </w:r>
      <w:r>
        <w:rPr>
          <w:b/>
          <w:spacing w:val="-1"/>
        </w:rPr>
        <w:t xml:space="preserve"> </w:t>
      </w:r>
      <w:r>
        <w:rPr>
          <w:b/>
        </w:rPr>
        <w:t>SUBJECTS</w:t>
      </w:r>
      <w:r>
        <w:rPr>
          <w:b/>
          <w:spacing w:val="-1"/>
        </w:rPr>
        <w:t xml:space="preserve"> </w:t>
      </w:r>
      <w:r>
        <w:rPr>
          <w:b/>
        </w:rPr>
        <w:t>OF THE</w:t>
      </w:r>
      <w:r>
        <w:rPr>
          <w:b/>
          <w:spacing w:val="-1"/>
        </w:rPr>
        <w:t xml:space="preserve"> </w:t>
      </w:r>
      <w:r>
        <w:rPr>
          <w:b/>
        </w:rPr>
        <w:t>RESPECTIVE</w:t>
      </w:r>
      <w:r>
        <w:rPr>
          <w:b/>
          <w:spacing w:val="-1"/>
        </w:rPr>
        <w:t xml:space="preserve"> </w:t>
      </w:r>
      <w:r>
        <w:rPr>
          <w:b/>
        </w:rPr>
        <w:t>BRANCHES OF SPECIALIZATION AND HAVE CODES MPH_C_2XX_T MAY BE CHOSEN AS CHOICE BASED</w:t>
      </w:r>
      <w:r>
        <w:rPr>
          <w:b/>
          <w:spacing w:val="-14"/>
        </w:rPr>
        <w:t xml:space="preserve"> </w:t>
      </w:r>
      <w:r>
        <w:rPr>
          <w:b/>
        </w:rPr>
        <w:t>OR</w:t>
      </w:r>
      <w:r>
        <w:rPr>
          <w:b/>
          <w:spacing w:val="-14"/>
        </w:rPr>
        <w:t xml:space="preserve"> </w:t>
      </w:r>
      <w:r>
        <w:rPr>
          <w:b/>
        </w:rPr>
        <w:t>ELECTIVE</w:t>
      </w:r>
      <w:r>
        <w:rPr>
          <w:b/>
          <w:spacing w:val="-14"/>
        </w:rPr>
        <w:t xml:space="preserve"> </w:t>
      </w:r>
      <w:r>
        <w:rPr>
          <w:b/>
        </w:rPr>
        <w:t>SUBJECTS</w:t>
      </w:r>
      <w:r>
        <w:rPr>
          <w:b/>
          <w:spacing w:val="-13"/>
        </w:rPr>
        <w:t xml:space="preserve"> </w:t>
      </w:r>
      <w:r>
        <w:rPr>
          <w:b/>
        </w:rPr>
        <w:t>SO</w:t>
      </w:r>
      <w:r>
        <w:rPr>
          <w:b/>
          <w:spacing w:val="-14"/>
        </w:rPr>
        <w:t xml:space="preserve"> </w:t>
      </w:r>
      <w:r>
        <w:rPr>
          <w:b/>
        </w:rPr>
        <w:t>LONG</w:t>
      </w:r>
      <w:r>
        <w:rPr>
          <w:b/>
          <w:spacing w:val="-13"/>
        </w:rPr>
        <w:t xml:space="preserve"> </w:t>
      </w:r>
      <w:r>
        <w:rPr>
          <w:b/>
        </w:rPr>
        <w:t>AS</w:t>
      </w:r>
      <w:r>
        <w:rPr>
          <w:b/>
          <w:spacing w:val="-13"/>
        </w:rPr>
        <w:t xml:space="preserve"> </w:t>
      </w:r>
      <w:r>
        <w:rPr>
          <w:b/>
        </w:rPr>
        <w:t>THE</w:t>
      </w:r>
      <w:r>
        <w:rPr>
          <w:b/>
          <w:spacing w:val="-12"/>
        </w:rPr>
        <w:t xml:space="preserve"> </w:t>
      </w:r>
      <w:r>
        <w:rPr>
          <w:b/>
        </w:rPr>
        <w:t>STUDENT</w:t>
      </w:r>
      <w:r>
        <w:rPr>
          <w:b/>
          <w:spacing w:val="-14"/>
        </w:rPr>
        <w:t xml:space="preserve"> </w:t>
      </w:r>
      <w:r>
        <w:rPr>
          <w:b/>
        </w:rPr>
        <w:t>IS</w:t>
      </w:r>
      <w:r>
        <w:rPr>
          <w:b/>
          <w:spacing w:val="-14"/>
        </w:rPr>
        <w:t xml:space="preserve"> </w:t>
      </w:r>
      <w:r>
        <w:rPr>
          <w:b/>
        </w:rPr>
        <w:t>PURSUING</w:t>
      </w:r>
      <w:r>
        <w:rPr>
          <w:b/>
          <w:spacing w:val="-13"/>
        </w:rPr>
        <w:t xml:space="preserve"> </w:t>
      </w:r>
      <w:r>
        <w:rPr>
          <w:b/>
        </w:rPr>
        <w:t>A</w:t>
      </w:r>
      <w:r>
        <w:rPr>
          <w:b/>
          <w:spacing w:val="-14"/>
        </w:rPr>
        <w:t xml:space="preserve"> </w:t>
      </w:r>
      <w:r>
        <w:rPr>
          <w:b/>
        </w:rPr>
        <w:t xml:space="preserve">DIFFERENT </w:t>
      </w:r>
      <w:r>
        <w:rPr>
          <w:b/>
          <w:spacing w:val="-2"/>
        </w:rPr>
        <w:t>SPECIALIZATION.</w:t>
      </w:r>
    </w:p>
    <w:p w14:paraId="512CE913" w14:textId="77777777" w:rsidR="00611579" w:rsidRDefault="00DE2936" w:rsidP="00A83B41">
      <w:pPr>
        <w:tabs>
          <w:tab w:val="left" w:pos="0"/>
        </w:tabs>
        <w:spacing w:line="276" w:lineRule="auto"/>
        <w:ind w:left="220" w:right="518"/>
        <w:jc w:val="both"/>
        <w:rPr>
          <w:b/>
        </w:rPr>
      </w:pPr>
      <w:r>
        <w:rPr>
          <w:b/>
        </w:rPr>
        <w:t>IF SUCH A COURSE IS SELECTED AS A CHOICE BASED COURSE THEN THE GIVEN STUDENT</w:t>
      </w:r>
      <w:r>
        <w:rPr>
          <w:b/>
          <w:spacing w:val="12"/>
        </w:rPr>
        <w:t xml:space="preserve"> </w:t>
      </w:r>
      <w:r>
        <w:rPr>
          <w:b/>
        </w:rPr>
        <w:t>SHOULD</w:t>
      </w:r>
      <w:r>
        <w:rPr>
          <w:b/>
          <w:spacing w:val="15"/>
        </w:rPr>
        <w:t xml:space="preserve"> </w:t>
      </w:r>
      <w:r>
        <w:rPr>
          <w:b/>
        </w:rPr>
        <w:t>CLEARLY</w:t>
      </w:r>
      <w:r>
        <w:rPr>
          <w:b/>
          <w:spacing w:val="16"/>
        </w:rPr>
        <w:t xml:space="preserve"> </w:t>
      </w:r>
      <w:r>
        <w:rPr>
          <w:b/>
        </w:rPr>
        <w:t>STATE</w:t>
      </w:r>
      <w:r>
        <w:rPr>
          <w:b/>
          <w:spacing w:val="15"/>
        </w:rPr>
        <w:t xml:space="preserve"> </w:t>
      </w:r>
      <w:r>
        <w:rPr>
          <w:b/>
        </w:rPr>
        <w:t>SO</w:t>
      </w:r>
      <w:r>
        <w:rPr>
          <w:b/>
          <w:spacing w:val="15"/>
        </w:rPr>
        <w:t xml:space="preserve"> </w:t>
      </w:r>
      <w:r>
        <w:rPr>
          <w:b/>
        </w:rPr>
        <w:t>IN</w:t>
      </w:r>
      <w:r>
        <w:rPr>
          <w:b/>
          <w:spacing w:val="18"/>
        </w:rPr>
        <w:t xml:space="preserve"> </w:t>
      </w:r>
      <w:r>
        <w:rPr>
          <w:b/>
        </w:rPr>
        <w:t>THE</w:t>
      </w:r>
      <w:r>
        <w:rPr>
          <w:b/>
          <w:spacing w:val="14"/>
        </w:rPr>
        <w:t xml:space="preserve"> </w:t>
      </w:r>
      <w:r>
        <w:rPr>
          <w:b/>
        </w:rPr>
        <w:t>EXAMINATION</w:t>
      </w:r>
      <w:r>
        <w:rPr>
          <w:b/>
          <w:spacing w:val="15"/>
        </w:rPr>
        <w:t xml:space="preserve"> </w:t>
      </w:r>
      <w:r>
        <w:rPr>
          <w:b/>
        </w:rPr>
        <w:t>FORM</w:t>
      </w:r>
      <w:r>
        <w:rPr>
          <w:b/>
          <w:spacing w:val="14"/>
        </w:rPr>
        <w:t xml:space="preserve"> </w:t>
      </w:r>
      <w:r>
        <w:rPr>
          <w:b/>
        </w:rPr>
        <w:t>(for</w:t>
      </w:r>
      <w:r>
        <w:rPr>
          <w:b/>
          <w:spacing w:val="16"/>
        </w:rPr>
        <w:t xml:space="preserve"> </w:t>
      </w:r>
      <w:r>
        <w:rPr>
          <w:b/>
        </w:rPr>
        <w:t>example</w:t>
      </w:r>
      <w:r>
        <w:rPr>
          <w:b/>
          <w:spacing w:val="15"/>
        </w:rPr>
        <w:t xml:space="preserve"> </w:t>
      </w:r>
      <w:r>
        <w:rPr>
          <w:b/>
        </w:rPr>
        <w:t>if</w:t>
      </w:r>
      <w:r>
        <w:rPr>
          <w:b/>
          <w:spacing w:val="19"/>
        </w:rPr>
        <w:t xml:space="preserve"> </w:t>
      </w:r>
      <w:r>
        <w:rPr>
          <w:b/>
          <w:spacing w:val="-10"/>
        </w:rPr>
        <w:t>a</w:t>
      </w:r>
    </w:p>
    <w:p w14:paraId="42F66BD3" w14:textId="77777777" w:rsidR="00611579" w:rsidRDefault="00DE2936" w:rsidP="00A83B41">
      <w:pPr>
        <w:tabs>
          <w:tab w:val="left" w:pos="0"/>
        </w:tabs>
        <w:spacing w:line="276" w:lineRule="auto"/>
        <w:ind w:left="220" w:right="513"/>
        <w:jc w:val="both"/>
        <w:rPr>
          <w:b/>
        </w:rPr>
      </w:pPr>
      <w:r>
        <w:rPr>
          <w:b/>
        </w:rPr>
        <w:t>student whose specialization is pharmaceutical chemistry chooses MPH_C_206_T – Modern Pharmacology as the choice based/elective subject, then the student while filling the exam form should state the course designation as MPH_E_206_T – Modern Pharmacology) AND FOR THAT STUDENT THE SUBJECT WILL APPEAR IN HIS/HER GRADE CARD WITH THE DESIGNATION MPH_E_2XX_T</w:t>
      </w:r>
    </w:p>
    <w:p w14:paraId="0293430A" w14:textId="77777777" w:rsidR="00611579" w:rsidRDefault="00DE2936" w:rsidP="00A83B41">
      <w:pPr>
        <w:tabs>
          <w:tab w:val="left" w:pos="0"/>
        </w:tabs>
        <w:spacing w:line="276" w:lineRule="auto"/>
        <w:ind w:left="220" w:right="516"/>
        <w:jc w:val="both"/>
        <w:rPr>
          <w:b/>
        </w:rPr>
      </w:pPr>
      <w:r>
        <w:rPr>
          <w:b/>
        </w:rPr>
        <w:t>THE QUESTION PAPERS FOR COURSES , WHETHER THEY ARE CORE OR ELECTIVE , WILL BE THE SAME/IDENTICAL i.e. THE SUBJECTS ARE CONSIDERED DIFFERENT WITH</w:t>
      </w:r>
      <w:r>
        <w:rPr>
          <w:b/>
          <w:spacing w:val="-6"/>
        </w:rPr>
        <w:t xml:space="preserve"> </w:t>
      </w:r>
      <w:r>
        <w:rPr>
          <w:b/>
        </w:rPr>
        <w:t>RESPECT</w:t>
      </w:r>
      <w:r>
        <w:rPr>
          <w:b/>
          <w:spacing w:val="-8"/>
        </w:rPr>
        <w:t xml:space="preserve"> </w:t>
      </w:r>
      <w:r>
        <w:rPr>
          <w:b/>
        </w:rPr>
        <w:t>TO</w:t>
      </w:r>
      <w:r>
        <w:rPr>
          <w:b/>
          <w:spacing w:val="-9"/>
        </w:rPr>
        <w:t xml:space="preserve"> </w:t>
      </w:r>
      <w:r>
        <w:rPr>
          <w:b/>
        </w:rPr>
        <w:t>PAPER</w:t>
      </w:r>
      <w:r>
        <w:rPr>
          <w:b/>
          <w:spacing w:val="-8"/>
        </w:rPr>
        <w:t xml:space="preserve"> </w:t>
      </w:r>
      <w:r>
        <w:rPr>
          <w:b/>
        </w:rPr>
        <w:t>SETTING</w:t>
      </w:r>
      <w:r>
        <w:rPr>
          <w:b/>
          <w:spacing w:val="-9"/>
        </w:rPr>
        <w:t xml:space="preserve"> </w:t>
      </w:r>
      <w:r>
        <w:rPr>
          <w:b/>
        </w:rPr>
        <w:t>ONLY</w:t>
      </w:r>
      <w:r>
        <w:rPr>
          <w:b/>
          <w:spacing w:val="-6"/>
        </w:rPr>
        <w:t xml:space="preserve"> </w:t>
      </w:r>
      <w:r>
        <w:rPr>
          <w:b/>
        </w:rPr>
        <w:t>IF</w:t>
      </w:r>
      <w:r>
        <w:rPr>
          <w:b/>
          <w:spacing w:val="-8"/>
        </w:rPr>
        <w:t xml:space="preserve"> </w:t>
      </w:r>
      <w:r>
        <w:rPr>
          <w:b/>
        </w:rPr>
        <w:t>THE</w:t>
      </w:r>
      <w:r>
        <w:rPr>
          <w:b/>
          <w:spacing w:val="-8"/>
        </w:rPr>
        <w:t xml:space="preserve"> </w:t>
      </w:r>
      <w:r>
        <w:rPr>
          <w:b/>
        </w:rPr>
        <w:t>ARABIC</w:t>
      </w:r>
      <w:r>
        <w:rPr>
          <w:b/>
          <w:spacing w:val="-8"/>
        </w:rPr>
        <w:t xml:space="preserve"> </w:t>
      </w:r>
      <w:r>
        <w:rPr>
          <w:b/>
        </w:rPr>
        <w:t>NUMERALS</w:t>
      </w:r>
      <w:r>
        <w:rPr>
          <w:b/>
          <w:spacing w:val="-7"/>
        </w:rPr>
        <w:t xml:space="preserve"> </w:t>
      </w:r>
      <w:r>
        <w:rPr>
          <w:b/>
        </w:rPr>
        <w:t>DIFFER</w:t>
      </w:r>
      <w:r>
        <w:rPr>
          <w:b/>
          <w:spacing w:val="-8"/>
        </w:rPr>
        <w:t xml:space="preserve"> </w:t>
      </w:r>
      <w:r>
        <w:rPr>
          <w:b/>
        </w:rPr>
        <w:t>and</w:t>
      </w:r>
      <w:r>
        <w:rPr>
          <w:b/>
          <w:spacing w:val="-8"/>
        </w:rPr>
        <w:t xml:space="preserve"> </w:t>
      </w:r>
      <w:r>
        <w:rPr>
          <w:b/>
        </w:rPr>
        <w:t>THE NAME OF THE SUBJECT DIFFER AND NOT BASED ON ‘C’ OR ‘E’ DESIGNATION</w:t>
      </w:r>
    </w:p>
    <w:p w14:paraId="667F91C0" w14:textId="77777777" w:rsidR="00611579" w:rsidRDefault="00611579" w:rsidP="00A83B41">
      <w:pPr>
        <w:pStyle w:val="BodyText"/>
        <w:tabs>
          <w:tab w:val="left" w:pos="0"/>
        </w:tabs>
        <w:spacing w:before="37"/>
        <w:ind w:left="0" w:firstLine="0"/>
        <w:rPr>
          <w:b/>
        </w:rPr>
      </w:pPr>
    </w:p>
    <w:p w14:paraId="470758A8" w14:textId="77777777" w:rsidR="00611579" w:rsidRDefault="00DE2936" w:rsidP="00A83B41">
      <w:pPr>
        <w:tabs>
          <w:tab w:val="left" w:pos="0"/>
        </w:tabs>
        <w:ind w:left="220"/>
        <w:jc w:val="both"/>
        <w:rPr>
          <w:b/>
        </w:rPr>
      </w:pPr>
      <w:r>
        <w:rPr>
          <w:b/>
        </w:rPr>
        <w:t>Given</w:t>
      </w:r>
      <w:r>
        <w:rPr>
          <w:b/>
          <w:spacing w:val="-4"/>
        </w:rPr>
        <w:t xml:space="preserve"> </w:t>
      </w:r>
      <w:r>
        <w:rPr>
          <w:b/>
        </w:rPr>
        <w:t>below</w:t>
      </w:r>
      <w:r>
        <w:rPr>
          <w:b/>
          <w:spacing w:val="-2"/>
        </w:rPr>
        <w:t xml:space="preserve"> </w:t>
      </w:r>
      <w:r>
        <w:rPr>
          <w:b/>
        </w:rPr>
        <w:t>are</w:t>
      </w:r>
      <w:r>
        <w:rPr>
          <w:b/>
          <w:spacing w:val="-4"/>
        </w:rPr>
        <w:t xml:space="preserve"> </w:t>
      </w:r>
      <w:r>
        <w:rPr>
          <w:b/>
        </w:rPr>
        <w:t>the</w:t>
      </w:r>
      <w:r>
        <w:rPr>
          <w:b/>
          <w:spacing w:val="-6"/>
        </w:rPr>
        <w:t xml:space="preserve"> </w:t>
      </w:r>
      <w:r>
        <w:rPr>
          <w:b/>
        </w:rPr>
        <w:t>syllabi</w:t>
      </w:r>
      <w:r>
        <w:rPr>
          <w:b/>
          <w:spacing w:val="-3"/>
        </w:rPr>
        <w:t xml:space="preserve"> </w:t>
      </w:r>
      <w:r>
        <w:rPr>
          <w:b/>
        </w:rPr>
        <w:t>of</w:t>
      </w:r>
      <w:r>
        <w:rPr>
          <w:b/>
          <w:spacing w:val="-3"/>
        </w:rPr>
        <w:t xml:space="preserve"> </w:t>
      </w:r>
      <w:r>
        <w:rPr>
          <w:b/>
        </w:rPr>
        <w:t>more</w:t>
      </w:r>
      <w:r>
        <w:rPr>
          <w:b/>
          <w:spacing w:val="-1"/>
        </w:rPr>
        <w:t xml:space="preserve"> </w:t>
      </w:r>
      <w:r>
        <w:rPr>
          <w:b/>
        </w:rPr>
        <w:t>choice-based</w:t>
      </w:r>
      <w:r>
        <w:rPr>
          <w:b/>
          <w:spacing w:val="-3"/>
        </w:rPr>
        <w:t xml:space="preserve"> </w:t>
      </w:r>
      <w:r>
        <w:rPr>
          <w:b/>
          <w:spacing w:val="-2"/>
        </w:rPr>
        <w:t>subjects</w:t>
      </w:r>
    </w:p>
    <w:p w14:paraId="7FE0F0B5" w14:textId="77777777" w:rsidR="00611579" w:rsidRDefault="00611579" w:rsidP="00A83B41">
      <w:pPr>
        <w:pStyle w:val="BodyText"/>
        <w:tabs>
          <w:tab w:val="left" w:pos="0"/>
        </w:tabs>
        <w:ind w:left="0" w:firstLine="0"/>
        <w:rPr>
          <w:b/>
        </w:rPr>
      </w:pPr>
    </w:p>
    <w:p w14:paraId="737F3B20" w14:textId="77777777" w:rsidR="00611579" w:rsidRDefault="00611579" w:rsidP="00A83B41">
      <w:pPr>
        <w:pStyle w:val="BodyText"/>
        <w:tabs>
          <w:tab w:val="left" w:pos="0"/>
        </w:tabs>
        <w:spacing w:before="114"/>
        <w:ind w:left="0" w:firstLine="0"/>
        <w:rPr>
          <w:b/>
        </w:rPr>
      </w:pPr>
    </w:p>
    <w:p w14:paraId="730C1FB3" w14:textId="77777777" w:rsidR="00611579" w:rsidRDefault="00DE2936" w:rsidP="00A83B41">
      <w:pPr>
        <w:tabs>
          <w:tab w:val="left" w:pos="0"/>
        </w:tabs>
        <w:spacing w:before="1" w:after="36"/>
        <w:ind w:left="6" w:right="305"/>
        <w:jc w:val="center"/>
        <w:rPr>
          <w:b/>
        </w:rPr>
      </w:pPr>
      <w:r>
        <w:rPr>
          <w:b/>
        </w:rPr>
        <w:t>MPH_E_212_T</w:t>
      </w:r>
      <w:r>
        <w:rPr>
          <w:b/>
          <w:spacing w:val="-5"/>
        </w:rPr>
        <w:t xml:space="preserve"> </w:t>
      </w:r>
      <w:r>
        <w:rPr>
          <w:b/>
        </w:rPr>
        <w:t>-</w:t>
      </w:r>
      <w:r>
        <w:rPr>
          <w:b/>
          <w:spacing w:val="-5"/>
        </w:rPr>
        <w:t xml:space="preserve"> </w:t>
      </w:r>
      <w:r>
        <w:rPr>
          <w:b/>
        </w:rPr>
        <w:t>Quality</w:t>
      </w:r>
      <w:r>
        <w:rPr>
          <w:b/>
          <w:spacing w:val="-6"/>
        </w:rPr>
        <w:t xml:space="preserve"> </w:t>
      </w:r>
      <w:r>
        <w:rPr>
          <w:b/>
        </w:rPr>
        <w:t>Assurance</w:t>
      </w:r>
      <w:r>
        <w:rPr>
          <w:b/>
          <w:spacing w:val="-4"/>
        </w:rPr>
        <w:t xml:space="preserve"> </w:t>
      </w:r>
      <w:r>
        <w:rPr>
          <w:b/>
        </w:rPr>
        <w:t>Systems</w:t>
      </w:r>
      <w:r>
        <w:rPr>
          <w:b/>
          <w:spacing w:val="-1"/>
        </w:rPr>
        <w:t xml:space="preserve"> </w:t>
      </w:r>
      <w:r>
        <w:rPr>
          <w:b/>
        </w:rPr>
        <w:t>(4</w:t>
      </w:r>
      <w:r>
        <w:rPr>
          <w:b/>
          <w:spacing w:val="-3"/>
        </w:rPr>
        <w:t xml:space="preserve"> </w:t>
      </w:r>
      <w:r>
        <w:rPr>
          <w:b/>
          <w:spacing w:val="-2"/>
        </w:rPr>
        <w:t>h/wk)</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7449"/>
        <w:gridCol w:w="989"/>
      </w:tblGrid>
      <w:tr w:rsidR="00611579" w14:paraId="2F9DD04B" w14:textId="77777777">
        <w:trPr>
          <w:trHeight w:val="290"/>
        </w:trPr>
        <w:tc>
          <w:tcPr>
            <w:tcW w:w="665" w:type="dxa"/>
          </w:tcPr>
          <w:p w14:paraId="33291794" w14:textId="77777777" w:rsidR="00611579" w:rsidRDefault="00DE2936" w:rsidP="00A83B41">
            <w:pPr>
              <w:pStyle w:val="TableParagraph"/>
              <w:tabs>
                <w:tab w:val="left" w:pos="0"/>
              </w:tabs>
              <w:rPr>
                <w:b/>
              </w:rPr>
            </w:pPr>
            <w:r>
              <w:rPr>
                <w:b/>
                <w:spacing w:val="-4"/>
              </w:rPr>
              <w:t>Unit</w:t>
            </w:r>
          </w:p>
        </w:tc>
        <w:tc>
          <w:tcPr>
            <w:tcW w:w="7449" w:type="dxa"/>
          </w:tcPr>
          <w:p w14:paraId="4A7A64DA" w14:textId="77777777" w:rsidR="00611579" w:rsidRDefault="00DE2936" w:rsidP="00A83B41">
            <w:pPr>
              <w:pStyle w:val="TableParagraph"/>
              <w:tabs>
                <w:tab w:val="left" w:pos="0"/>
              </w:tabs>
              <w:rPr>
                <w:b/>
              </w:rPr>
            </w:pPr>
            <w:r>
              <w:rPr>
                <w:b/>
              </w:rPr>
              <w:t>Course</w:t>
            </w:r>
            <w:r>
              <w:rPr>
                <w:b/>
                <w:spacing w:val="-4"/>
              </w:rPr>
              <w:t xml:space="preserve"> </w:t>
            </w:r>
            <w:r>
              <w:rPr>
                <w:b/>
              </w:rPr>
              <w:t>Contents</w:t>
            </w:r>
            <w:r>
              <w:rPr>
                <w:b/>
                <w:spacing w:val="-4"/>
              </w:rPr>
              <w:t xml:space="preserve"> </w:t>
            </w:r>
            <w:r>
              <w:rPr>
                <w:b/>
                <w:spacing w:val="-2"/>
              </w:rPr>
              <w:t>(Topics)</w:t>
            </w:r>
          </w:p>
        </w:tc>
        <w:tc>
          <w:tcPr>
            <w:tcW w:w="989" w:type="dxa"/>
          </w:tcPr>
          <w:p w14:paraId="547BE21A" w14:textId="77777777" w:rsidR="00611579" w:rsidRDefault="00DE2936" w:rsidP="00A83B41">
            <w:pPr>
              <w:pStyle w:val="TableParagraph"/>
              <w:tabs>
                <w:tab w:val="left" w:pos="0"/>
              </w:tabs>
              <w:ind w:left="104"/>
              <w:rPr>
                <w:b/>
              </w:rPr>
            </w:pPr>
            <w:r>
              <w:rPr>
                <w:b/>
                <w:spacing w:val="-2"/>
              </w:rPr>
              <w:t>Hours</w:t>
            </w:r>
          </w:p>
        </w:tc>
      </w:tr>
      <w:tr w:rsidR="00611579" w14:paraId="26BE5CD1" w14:textId="77777777">
        <w:trPr>
          <w:trHeight w:val="582"/>
        </w:trPr>
        <w:tc>
          <w:tcPr>
            <w:tcW w:w="665" w:type="dxa"/>
          </w:tcPr>
          <w:p w14:paraId="544CA6B6" w14:textId="77777777" w:rsidR="00611579" w:rsidRDefault="00DE2936" w:rsidP="00A83B41">
            <w:pPr>
              <w:pStyle w:val="TableParagraph"/>
              <w:tabs>
                <w:tab w:val="left" w:pos="0"/>
              </w:tabs>
              <w:spacing w:before="3"/>
            </w:pPr>
            <w:r>
              <w:rPr>
                <w:spacing w:val="-10"/>
              </w:rPr>
              <w:t>1</w:t>
            </w:r>
          </w:p>
        </w:tc>
        <w:tc>
          <w:tcPr>
            <w:tcW w:w="7449" w:type="dxa"/>
          </w:tcPr>
          <w:p w14:paraId="1BA46950" w14:textId="77777777" w:rsidR="00611579" w:rsidRDefault="00DE2936" w:rsidP="00A83B41">
            <w:pPr>
              <w:pStyle w:val="TableParagraph"/>
              <w:tabs>
                <w:tab w:val="left" w:pos="0"/>
              </w:tabs>
              <w:spacing w:before="3"/>
            </w:pPr>
            <w:r>
              <w:rPr>
                <w:b/>
              </w:rPr>
              <w:t>Regulatory</w:t>
            </w:r>
            <w:r>
              <w:rPr>
                <w:b/>
                <w:spacing w:val="-6"/>
              </w:rPr>
              <w:t xml:space="preserve"> </w:t>
            </w:r>
            <w:r>
              <w:rPr>
                <w:b/>
              </w:rPr>
              <w:t>basis</w:t>
            </w:r>
            <w:r>
              <w:rPr>
                <w:b/>
                <w:spacing w:val="-5"/>
              </w:rPr>
              <w:t xml:space="preserve"> </w:t>
            </w:r>
            <w:r>
              <w:rPr>
                <w:b/>
              </w:rPr>
              <w:t>for</w:t>
            </w:r>
            <w:r>
              <w:rPr>
                <w:b/>
                <w:spacing w:val="-5"/>
              </w:rPr>
              <w:t xml:space="preserve"> </w:t>
            </w:r>
            <w:r>
              <w:rPr>
                <w:b/>
              </w:rPr>
              <w:t xml:space="preserve">validation: </w:t>
            </w:r>
            <w:r>
              <w:t>US</w:t>
            </w:r>
            <w:r>
              <w:rPr>
                <w:spacing w:val="-3"/>
              </w:rPr>
              <w:t xml:space="preserve"> </w:t>
            </w:r>
            <w:r>
              <w:t>FDA</w:t>
            </w:r>
            <w:r>
              <w:rPr>
                <w:spacing w:val="-4"/>
              </w:rPr>
              <w:t xml:space="preserve"> </w:t>
            </w:r>
            <w:r>
              <w:t>guidelines</w:t>
            </w:r>
            <w:r>
              <w:rPr>
                <w:spacing w:val="-7"/>
              </w:rPr>
              <w:t xml:space="preserve"> </w:t>
            </w:r>
            <w:r>
              <w:t>(cGMP</w:t>
            </w:r>
            <w:r>
              <w:rPr>
                <w:spacing w:val="-3"/>
              </w:rPr>
              <w:t xml:space="preserve"> </w:t>
            </w:r>
            <w:r>
              <w:t>guidelines,</w:t>
            </w:r>
            <w:r>
              <w:rPr>
                <w:spacing w:val="-6"/>
              </w:rPr>
              <w:t xml:space="preserve"> </w:t>
            </w:r>
            <w:r>
              <w:t>21</w:t>
            </w:r>
            <w:r>
              <w:rPr>
                <w:spacing w:val="-3"/>
              </w:rPr>
              <w:t xml:space="preserve"> </w:t>
            </w:r>
            <w:r>
              <w:rPr>
                <w:spacing w:val="-5"/>
              </w:rPr>
              <w:t>CFR</w:t>
            </w:r>
          </w:p>
          <w:p w14:paraId="0D68E9B3" w14:textId="77777777" w:rsidR="00611579" w:rsidRDefault="00DE2936" w:rsidP="00A83B41">
            <w:pPr>
              <w:pStyle w:val="TableParagraph"/>
              <w:tabs>
                <w:tab w:val="left" w:pos="0"/>
              </w:tabs>
              <w:spacing w:before="37"/>
            </w:pPr>
            <w:r>
              <w:t>210-211),</w:t>
            </w:r>
            <w:r>
              <w:rPr>
                <w:spacing w:val="-3"/>
              </w:rPr>
              <w:t xml:space="preserve"> </w:t>
            </w:r>
            <w:r>
              <w:t>EU</w:t>
            </w:r>
            <w:r>
              <w:rPr>
                <w:spacing w:val="-4"/>
              </w:rPr>
              <w:t xml:space="preserve"> </w:t>
            </w:r>
            <w:r>
              <w:t>guidelines,</w:t>
            </w:r>
            <w:r>
              <w:rPr>
                <w:spacing w:val="-4"/>
              </w:rPr>
              <w:t xml:space="preserve"> </w:t>
            </w:r>
            <w:r>
              <w:t>WHO</w:t>
            </w:r>
            <w:r>
              <w:rPr>
                <w:spacing w:val="-4"/>
              </w:rPr>
              <w:t xml:space="preserve"> </w:t>
            </w:r>
            <w:r>
              <w:rPr>
                <w:spacing w:val="-2"/>
              </w:rPr>
              <w:t>guidelines.</w:t>
            </w:r>
          </w:p>
        </w:tc>
        <w:tc>
          <w:tcPr>
            <w:tcW w:w="989" w:type="dxa"/>
          </w:tcPr>
          <w:p w14:paraId="0CDA1E05" w14:textId="77777777" w:rsidR="00611579" w:rsidRDefault="00DE2936" w:rsidP="00A83B41">
            <w:pPr>
              <w:pStyle w:val="TableParagraph"/>
              <w:tabs>
                <w:tab w:val="left" w:pos="0"/>
              </w:tabs>
              <w:spacing w:before="3"/>
              <w:ind w:left="104"/>
              <w:rPr>
                <w:b/>
              </w:rPr>
            </w:pPr>
            <w:r>
              <w:rPr>
                <w:b/>
                <w:spacing w:val="-10"/>
              </w:rPr>
              <w:t>5</w:t>
            </w:r>
          </w:p>
        </w:tc>
      </w:tr>
      <w:tr w:rsidR="00611579" w14:paraId="660FEC45" w14:textId="77777777">
        <w:trPr>
          <w:trHeight w:val="290"/>
        </w:trPr>
        <w:tc>
          <w:tcPr>
            <w:tcW w:w="665" w:type="dxa"/>
          </w:tcPr>
          <w:p w14:paraId="6FFB7DD6" w14:textId="77777777" w:rsidR="00611579" w:rsidRDefault="00DE2936" w:rsidP="00A83B41">
            <w:pPr>
              <w:pStyle w:val="TableParagraph"/>
              <w:tabs>
                <w:tab w:val="left" w:pos="0"/>
              </w:tabs>
            </w:pPr>
            <w:r>
              <w:rPr>
                <w:spacing w:val="-10"/>
              </w:rPr>
              <w:t>2</w:t>
            </w:r>
          </w:p>
        </w:tc>
        <w:tc>
          <w:tcPr>
            <w:tcW w:w="7449" w:type="dxa"/>
          </w:tcPr>
          <w:p w14:paraId="1E1778A0" w14:textId="77777777" w:rsidR="00611579" w:rsidRDefault="00DE2936" w:rsidP="00A83B41">
            <w:pPr>
              <w:pStyle w:val="TableParagraph"/>
              <w:tabs>
                <w:tab w:val="left" w:pos="0"/>
              </w:tabs>
              <w:rPr>
                <w:b/>
              </w:rPr>
            </w:pPr>
            <w:r>
              <w:rPr>
                <w:b/>
              </w:rPr>
              <w:t>Terminology</w:t>
            </w:r>
            <w:r>
              <w:rPr>
                <w:b/>
                <w:spacing w:val="-5"/>
              </w:rPr>
              <w:t xml:space="preserve"> </w:t>
            </w:r>
            <w:r>
              <w:rPr>
                <w:b/>
              </w:rPr>
              <w:t>and</w:t>
            </w:r>
            <w:r>
              <w:rPr>
                <w:b/>
                <w:spacing w:val="-6"/>
              </w:rPr>
              <w:t xml:space="preserve"> </w:t>
            </w:r>
            <w:r>
              <w:rPr>
                <w:b/>
              </w:rPr>
              <w:t>validation</w:t>
            </w:r>
            <w:r>
              <w:rPr>
                <w:b/>
                <w:spacing w:val="-4"/>
              </w:rPr>
              <w:t xml:space="preserve"> </w:t>
            </w:r>
            <w:r>
              <w:rPr>
                <w:b/>
                <w:spacing w:val="-2"/>
              </w:rPr>
              <w:t>overview:</w:t>
            </w:r>
          </w:p>
        </w:tc>
        <w:tc>
          <w:tcPr>
            <w:tcW w:w="989" w:type="dxa"/>
          </w:tcPr>
          <w:p w14:paraId="057B4B99" w14:textId="77777777" w:rsidR="00611579" w:rsidRDefault="00DE2936" w:rsidP="00A83B41">
            <w:pPr>
              <w:pStyle w:val="TableParagraph"/>
              <w:tabs>
                <w:tab w:val="left" w:pos="0"/>
              </w:tabs>
              <w:ind w:left="104"/>
              <w:rPr>
                <w:b/>
              </w:rPr>
            </w:pPr>
            <w:r>
              <w:rPr>
                <w:b/>
                <w:spacing w:val="-5"/>
              </w:rPr>
              <w:t>10</w:t>
            </w:r>
          </w:p>
        </w:tc>
      </w:tr>
      <w:tr w:rsidR="00611579" w14:paraId="00396518" w14:textId="77777777">
        <w:trPr>
          <w:trHeight w:val="292"/>
        </w:trPr>
        <w:tc>
          <w:tcPr>
            <w:tcW w:w="665" w:type="dxa"/>
          </w:tcPr>
          <w:p w14:paraId="0BE7FC0B" w14:textId="77777777" w:rsidR="00611579" w:rsidRDefault="00DE2936" w:rsidP="00A83B41">
            <w:pPr>
              <w:pStyle w:val="TableParagraph"/>
              <w:tabs>
                <w:tab w:val="left" w:pos="0"/>
              </w:tabs>
              <w:spacing w:before="3"/>
            </w:pPr>
            <w:r>
              <w:rPr>
                <w:spacing w:val="-5"/>
              </w:rPr>
              <w:t>2.1</w:t>
            </w:r>
          </w:p>
        </w:tc>
        <w:tc>
          <w:tcPr>
            <w:tcW w:w="7449" w:type="dxa"/>
          </w:tcPr>
          <w:p w14:paraId="5DBCF7D4" w14:textId="77777777" w:rsidR="00611579" w:rsidRDefault="00DE2936" w:rsidP="00A83B41">
            <w:pPr>
              <w:pStyle w:val="TableParagraph"/>
              <w:tabs>
                <w:tab w:val="left" w:pos="0"/>
              </w:tabs>
              <w:spacing w:before="3"/>
              <w:rPr>
                <w:i/>
              </w:rPr>
            </w:pPr>
            <w:r>
              <w:rPr>
                <w:i/>
              </w:rPr>
              <w:t>Self-study:</w:t>
            </w:r>
            <w:r>
              <w:rPr>
                <w:i/>
                <w:spacing w:val="-8"/>
              </w:rPr>
              <w:t xml:space="preserve"> </w:t>
            </w:r>
            <w:r>
              <w:rPr>
                <w:i/>
              </w:rPr>
              <w:t>Validation</w:t>
            </w:r>
            <w:r>
              <w:rPr>
                <w:i/>
                <w:spacing w:val="-6"/>
              </w:rPr>
              <w:t xml:space="preserve"> </w:t>
            </w:r>
            <w:r>
              <w:rPr>
                <w:i/>
              </w:rPr>
              <w:t>versus</w:t>
            </w:r>
            <w:r>
              <w:rPr>
                <w:i/>
                <w:spacing w:val="-6"/>
              </w:rPr>
              <w:t xml:space="preserve"> </w:t>
            </w:r>
            <w:r>
              <w:rPr>
                <w:i/>
              </w:rPr>
              <w:t>verification,</w:t>
            </w:r>
            <w:r>
              <w:rPr>
                <w:i/>
                <w:spacing w:val="-6"/>
              </w:rPr>
              <w:t xml:space="preserve"> </w:t>
            </w:r>
            <w:r>
              <w:rPr>
                <w:i/>
              </w:rPr>
              <w:t>testing,</w:t>
            </w:r>
            <w:r>
              <w:rPr>
                <w:i/>
                <w:spacing w:val="-6"/>
              </w:rPr>
              <w:t xml:space="preserve"> </w:t>
            </w:r>
            <w:r>
              <w:rPr>
                <w:i/>
              </w:rPr>
              <w:t>calibration</w:t>
            </w:r>
            <w:r>
              <w:rPr>
                <w:i/>
                <w:spacing w:val="-6"/>
              </w:rPr>
              <w:t xml:space="preserve"> </w:t>
            </w:r>
            <w:r>
              <w:rPr>
                <w:i/>
              </w:rPr>
              <w:t>and</w:t>
            </w:r>
            <w:r>
              <w:rPr>
                <w:i/>
                <w:spacing w:val="-8"/>
              </w:rPr>
              <w:t xml:space="preserve"> </w:t>
            </w:r>
            <w:r>
              <w:rPr>
                <w:i/>
                <w:spacing w:val="-2"/>
              </w:rPr>
              <w:t>qualification.</w:t>
            </w:r>
          </w:p>
        </w:tc>
        <w:tc>
          <w:tcPr>
            <w:tcW w:w="989" w:type="dxa"/>
          </w:tcPr>
          <w:p w14:paraId="357C64F2" w14:textId="77777777" w:rsidR="00611579" w:rsidRDefault="00DE2936" w:rsidP="00A83B41">
            <w:pPr>
              <w:pStyle w:val="TableParagraph"/>
              <w:tabs>
                <w:tab w:val="left" w:pos="0"/>
              </w:tabs>
              <w:spacing w:before="3"/>
              <w:ind w:left="104"/>
              <w:rPr>
                <w:i/>
              </w:rPr>
            </w:pPr>
            <w:r>
              <w:rPr>
                <w:i/>
                <w:spacing w:val="-10"/>
              </w:rPr>
              <w:t>3</w:t>
            </w:r>
          </w:p>
        </w:tc>
      </w:tr>
      <w:tr w:rsidR="00611579" w14:paraId="3E988E13" w14:textId="77777777">
        <w:trPr>
          <w:trHeight w:val="290"/>
        </w:trPr>
        <w:tc>
          <w:tcPr>
            <w:tcW w:w="665" w:type="dxa"/>
          </w:tcPr>
          <w:p w14:paraId="34E800A4" w14:textId="77777777" w:rsidR="00611579" w:rsidRDefault="00DE2936" w:rsidP="00A83B41">
            <w:pPr>
              <w:pStyle w:val="TableParagraph"/>
              <w:tabs>
                <w:tab w:val="left" w:pos="0"/>
              </w:tabs>
            </w:pPr>
            <w:r>
              <w:rPr>
                <w:spacing w:val="-5"/>
              </w:rPr>
              <w:t>2.2</w:t>
            </w:r>
          </w:p>
        </w:tc>
        <w:tc>
          <w:tcPr>
            <w:tcW w:w="7449" w:type="dxa"/>
          </w:tcPr>
          <w:p w14:paraId="436D72E3" w14:textId="77777777" w:rsidR="00611579" w:rsidRDefault="00DE2936" w:rsidP="00A83B41">
            <w:pPr>
              <w:pStyle w:val="TableParagraph"/>
              <w:tabs>
                <w:tab w:val="left" w:pos="0"/>
              </w:tabs>
            </w:pPr>
            <w:r>
              <w:t>Concepts</w:t>
            </w:r>
            <w:r>
              <w:rPr>
                <w:spacing w:val="-3"/>
              </w:rPr>
              <w:t xml:space="preserve"> </w:t>
            </w:r>
            <w:r>
              <w:t>of</w:t>
            </w:r>
            <w:r>
              <w:rPr>
                <w:spacing w:val="-2"/>
              </w:rPr>
              <w:t xml:space="preserve"> </w:t>
            </w:r>
            <w:r>
              <w:t>DQ,</w:t>
            </w:r>
            <w:r>
              <w:rPr>
                <w:spacing w:val="-2"/>
              </w:rPr>
              <w:t xml:space="preserve"> </w:t>
            </w:r>
            <w:r>
              <w:t>IQ,</w:t>
            </w:r>
            <w:r>
              <w:rPr>
                <w:spacing w:val="-3"/>
              </w:rPr>
              <w:t xml:space="preserve"> </w:t>
            </w:r>
            <w:r>
              <w:t>OQ</w:t>
            </w:r>
            <w:r>
              <w:rPr>
                <w:spacing w:val="-3"/>
              </w:rPr>
              <w:t xml:space="preserve"> </w:t>
            </w:r>
            <w:r>
              <w:t xml:space="preserve">and </w:t>
            </w:r>
            <w:r>
              <w:rPr>
                <w:spacing w:val="-5"/>
              </w:rPr>
              <w:t>PQ.</w:t>
            </w:r>
          </w:p>
        </w:tc>
        <w:tc>
          <w:tcPr>
            <w:tcW w:w="989" w:type="dxa"/>
          </w:tcPr>
          <w:p w14:paraId="58DD587D" w14:textId="77777777" w:rsidR="00611579" w:rsidRDefault="00DE2936" w:rsidP="00A83B41">
            <w:pPr>
              <w:pStyle w:val="TableParagraph"/>
              <w:tabs>
                <w:tab w:val="left" w:pos="0"/>
              </w:tabs>
              <w:ind w:left="104"/>
            </w:pPr>
            <w:r>
              <w:rPr>
                <w:spacing w:val="-10"/>
              </w:rPr>
              <w:t>3</w:t>
            </w:r>
          </w:p>
        </w:tc>
      </w:tr>
      <w:tr w:rsidR="00611579" w14:paraId="36397919" w14:textId="77777777">
        <w:trPr>
          <w:trHeight w:val="582"/>
        </w:trPr>
        <w:tc>
          <w:tcPr>
            <w:tcW w:w="665" w:type="dxa"/>
          </w:tcPr>
          <w:p w14:paraId="7D8F407F" w14:textId="77777777" w:rsidR="00611579" w:rsidRDefault="00DE2936" w:rsidP="00A83B41">
            <w:pPr>
              <w:pStyle w:val="TableParagraph"/>
              <w:tabs>
                <w:tab w:val="left" w:pos="0"/>
              </w:tabs>
            </w:pPr>
            <w:r>
              <w:rPr>
                <w:spacing w:val="-5"/>
              </w:rPr>
              <w:t>2.3</w:t>
            </w:r>
          </w:p>
        </w:tc>
        <w:tc>
          <w:tcPr>
            <w:tcW w:w="7449" w:type="dxa"/>
          </w:tcPr>
          <w:p w14:paraId="7BAA40EB" w14:textId="77777777" w:rsidR="00611579" w:rsidRDefault="00DE2936" w:rsidP="00A83B41">
            <w:pPr>
              <w:pStyle w:val="TableParagraph"/>
              <w:tabs>
                <w:tab w:val="left" w:pos="0"/>
              </w:tabs>
            </w:pPr>
            <w:r>
              <w:t>Concepts</w:t>
            </w:r>
            <w:r>
              <w:rPr>
                <w:spacing w:val="66"/>
              </w:rPr>
              <w:t xml:space="preserve"> </w:t>
            </w:r>
            <w:r>
              <w:t>of</w:t>
            </w:r>
            <w:r>
              <w:rPr>
                <w:spacing w:val="66"/>
              </w:rPr>
              <w:t xml:space="preserve"> </w:t>
            </w:r>
            <w:r>
              <w:t>Prospective</w:t>
            </w:r>
            <w:r>
              <w:rPr>
                <w:spacing w:val="63"/>
              </w:rPr>
              <w:t xml:space="preserve"> </w:t>
            </w:r>
            <w:r>
              <w:t>validation,</w:t>
            </w:r>
            <w:r>
              <w:rPr>
                <w:spacing w:val="64"/>
              </w:rPr>
              <w:t xml:space="preserve"> </w:t>
            </w:r>
            <w:r>
              <w:t>retrospective</w:t>
            </w:r>
            <w:r>
              <w:rPr>
                <w:spacing w:val="66"/>
              </w:rPr>
              <w:t xml:space="preserve"> </w:t>
            </w:r>
            <w:r>
              <w:t>validation,</w:t>
            </w:r>
            <w:r>
              <w:rPr>
                <w:spacing w:val="65"/>
              </w:rPr>
              <w:t xml:space="preserve"> </w:t>
            </w:r>
            <w:r>
              <w:t>Concurrent</w:t>
            </w:r>
            <w:r>
              <w:rPr>
                <w:spacing w:val="67"/>
              </w:rPr>
              <w:t xml:space="preserve"> </w:t>
            </w:r>
            <w:r>
              <w:rPr>
                <w:spacing w:val="-5"/>
              </w:rPr>
              <w:t>and</w:t>
            </w:r>
          </w:p>
          <w:p w14:paraId="4D897014" w14:textId="77777777" w:rsidR="00611579" w:rsidRDefault="00DE2936" w:rsidP="00A83B41">
            <w:pPr>
              <w:pStyle w:val="TableParagraph"/>
              <w:tabs>
                <w:tab w:val="left" w:pos="0"/>
              </w:tabs>
              <w:spacing w:before="39"/>
            </w:pPr>
            <w:r>
              <w:t>revalidation.</w:t>
            </w:r>
            <w:r>
              <w:rPr>
                <w:spacing w:val="-8"/>
              </w:rPr>
              <w:t xml:space="preserve"> </w:t>
            </w:r>
            <w:r>
              <w:t>Validation</w:t>
            </w:r>
            <w:r>
              <w:rPr>
                <w:spacing w:val="-8"/>
              </w:rPr>
              <w:t xml:space="preserve"> </w:t>
            </w:r>
            <w:r>
              <w:t>Master</w:t>
            </w:r>
            <w:r>
              <w:rPr>
                <w:spacing w:val="-4"/>
              </w:rPr>
              <w:t xml:space="preserve"> </w:t>
            </w:r>
            <w:r>
              <w:rPr>
                <w:spacing w:val="-2"/>
              </w:rPr>
              <w:t>Plan.</w:t>
            </w:r>
          </w:p>
        </w:tc>
        <w:tc>
          <w:tcPr>
            <w:tcW w:w="989" w:type="dxa"/>
          </w:tcPr>
          <w:p w14:paraId="2C9DA115" w14:textId="77777777" w:rsidR="00611579" w:rsidRDefault="00DE2936" w:rsidP="00A83B41">
            <w:pPr>
              <w:pStyle w:val="TableParagraph"/>
              <w:tabs>
                <w:tab w:val="left" w:pos="0"/>
              </w:tabs>
              <w:ind w:left="104"/>
            </w:pPr>
            <w:r>
              <w:rPr>
                <w:spacing w:val="-10"/>
              </w:rPr>
              <w:t>4</w:t>
            </w:r>
          </w:p>
        </w:tc>
      </w:tr>
      <w:tr w:rsidR="00611579" w14:paraId="6711590F" w14:textId="77777777">
        <w:trPr>
          <w:trHeight w:val="289"/>
        </w:trPr>
        <w:tc>
          <w:tcPr>
            <w:tcW w:w="665" w:type="dxa"/>
          </w:tcPr>
          <w:p w14:paraId="55E77F16" w14:textId="77777777" w:rsidR="00611579" w:rsidRDefault="00DE2936" w:rsidP="00A83B41">
            <w:pPr>
              <w:pStyle w:val="TableParagraph"/>
              <w:tabs>
                <w:tab w:val="left" w:pos="0"/>
              </w:tabs>
            </w:pPr>
            <w:r>
              <w:rPr>
                <w:spacing w:val="-10"/>
              </w:rPr>
              <w:t>3</w:t>
            </w:r>
          </w:p>
        </w:tc>
        <w:tc>
          <w:tcPr>
            <w:tcW w:w="7449" w:type="dxa"/>
          </w:tcPr>
          <w:p w14:paraId="2D034204" w14:textId="77777777" w:rsidR="00611579" w:rsidRDefault="00DE2936" w:rsidP="00A83B41">
            <w:pPr>
              <w:pStyle w:val="TableParagraph"/>
              <w:tabs>
                <w:tab w:val="left" w:pos="0"/>
              </w:tabs>
              <w:rPr>
                <w:b/>
              </w:rPr>
            </w:pPr>
            <w:r>
              <w:rPr>
                <w:b/>
              </w:rPr>
              <w:t>Validation</w:t>
            </w:r>
            <w:r>
              <w:rPr>
                <w:b/>
                <w:spacing w:val="-7"/>
              </w:rPr>
              <w:t xml:space="preserve"> </w:t>
            </w:r>
            <w:r>
              <w:rPr>
                <w:b/>
              </w:rPr>
              <w:t>of</w:t>
            </w:r>
            <w:r>
              <w:rPr>
                <w:b/>
                <w:spacing w:val="-1"/>
              </w:rPr>
              <w:t xml:space="preserve"> </w:t>
            </w:r>
            <w:r>
              <w:rPr>
                <w:b/>
                <w:spacing w:val="-2"/>
              </w:rPr>
              <w:t>Equipment</w:t>
            </w:r>
          </w:p>
        </w:tc>
        <w:tc>
          <w:tcPr>
            <w:tcW w:w="989" w:type="dxa"/>
          </w:tcPr>
          <w:p w14:paraId="710850D1" w14:textId="77777777" w:rsidR="00611579" w:rsidRDefault="00DE2936" w:rsidP="00A83B41">
            <w:pPr>
              <w:pStyle w:val="TableParagraph"/>
              <w:tabs>
                <w:tab w:val="left" w:pos="0"/>
              </w:tabs>
              <w:ind w:left="104"/>
              <w:rPr>
                <w:b/>
              </w:rPr>
            </w:pPr>
            <w:r>
              <w:rPr>
                <w:b/>
                <w:spacing w:val="-5"/>
              </w:rPr>
              <w:t>10</w:t>
            </w:r>
          </w:p>
        </w:tc>
      </w:tr>
      <w:tr w:rsidR="00611579" w14:paraId="15338766" w14:textId="77777777">
        <w:trPr>
          <w:trHeight w:val="292"/>
        </w:trPr>
        <w:tc>
          <w:tcPr>
            <w:tcW w:w="665" w:type="dxa"/>
          </w:tcPr>
          <w:p w14:paraId="1F928D76" w14:textId="77777777" w:rsidR="00611579" w:rsidRDefault="00DE2936" w:rsidP="00A83B41">
            <w:pPr>
              <w:pStyle w:val="TableParagraph"/>
              <w:tabs>
                <w:tab w:val="left" w:pos="0"/>
              </w:tabs>
            </w:pPr>
            <w:r>
              <w:rPr>
                <w:spacing w:val="-5"/>
              </w:rPr>
              <w:t>3.1</w:t>
            </w:r>
          </w:p>
        </w:tc>
        <w:tc>
          <w:tcPr>
            <w:tcW w:w="7449" w:type="dxa"/>
          </w:tcPr>
          <w:p w14:paraId="5449A8C1" w14:textId="77777777" w:rsidR="00611579" w:rsidRDefault="00DE2936" w:rsidP="00A83B41">
            <w:pPr>
              <w:pStyle w:val="TableParagraph"/>
              <w:tabs>
                <w:tab w:val="left" w:pos="0"/>
              </w:tabs>
            </w:pPr>
            <w:r>
              <w:t>Dry</w:t>
            </w:r>
            <w:r>
              <w:rPr>
                <w:spacing w:val="-5"/>
              </w:rPr>
              <w:t xml:space="preserve"> </w:t>
            </w:r>
            <w:r>
              <w:t>Powder</w:t>
            </w:r>
            <w:r>
              <w:rPr>
                <w:spacing w:val="-1"/>
              </w:rPr>
              <w:t xml:space="preserve"> </w:t>
            </w:r>
            <w:r>
              <w:rPr>
                <w:spacing w:val="-2"/>
              </w:rPr>
              <w:t>Mixers</w:t>
            </w:r>
          </w:p>
        </w:tc>
        <w:tc>
          <w:tcPr>
            <w:tcW w:w="989" w:type="dxa"/>
          </w:tcPr>
          <w:p w14:paraId="28DBD97E" w14:textId="77777777" w:rsidR="00611579" w:rsidRDefault="00DE2936" w:rsidP="00A83B41">
            <w:pPr>
              <w:pStyle w:val="TableParagraph"/>
              <w:tabs>
                <w:tab w:val="left" w:pos="0"/>
              </w:tabs>
              <w:ind w:left="104"/>
            </w:pPr>
            <w:r>
              <w:rPr>
                <w:spacing w:val="-10"/>
              </w:rPr>
              <w:t>1</w:t>
            </w:r>
          </w:p>
        </w:tc>
      </w:tr>
      <w:tr w:rsidR="00611579" w14:paraId="197ACF3B" w14:textId="77777777">
        <w:trPr>
          <w:trHeight w:val="290"/>
        </w:trPr>
        <w:tc>
          <w:tcPr>
            <w:tcW w:w="665" w:type="dxa"/>
          </w:tcPr>
          <w:p w14:paraId="74DE189C" w14:textId="77777777" w:rsidR="00611579" w:rsidRDefault="00DE2936" w:rsidP="00A83B41">
            <w:pPr>
              <w:pStyle w:val="TableParagraph"/>
              <w:tabs>
                <w:tab w:val="left" w:pos="0"/>
              </w:tabs>
            </w:pPr>
            <w:r>
              <w:rPr>
                <w:spacing w:val="-5"/>
              </w:rPr>
              <w:t>3.2</w:t>
            </w:r>
          </w:p>
        </w:tc>
        <w:tc>
          <w:tcPr>
            <w:tcW w:w="7449" w:type="dxa"/>
          </w:tcPr>
          <w:p w14:paraId="07632098" w14:textId="77777777" w:rsidR="00611579" w:rsidRDefault="00DE2936" w:rsidP="00A83B41">
            <w:pPr>
              <w:pStyle w:val="TableParagraph"/>
              <w:tabs>
                <w:tab w:val="left" w:pos="0"/>
              </w:tabs>
            </w:pPr>
            <w:r>
              <w:t>Fluid</w:t>
            </w:r>
            <w:r>
              <w:rPr>
                <w:spacing w:val="-2"/>
              </w:rPr>
              <w:t xml:space="preserve"> </w:t>
            </w:r>
            <w:r>
              <w:t>Bed</w:t>
            </w:r>
            <w:r>
              <w:rPr>
                <w:spacing w:val="-1"/>
              </w:rPr>
              <w:t xml:space="preserve"> </w:t>
            </w:r>
            <w:r>
              <w:t>and</w:t>
            </w:r>
            <w:r>
              <w:rPr>
                <w:spacing w:val="-4"/>
              </w:rPr>
              <w:t xml:space="preserve"> </w:t>
            </w:r>
            <w:r>
              <w:t>Tray</w:t>
            </w:r>
            <w:r>
              <w:rPr>
                <w:spacing w:val="-3"/>
              </w:rPr>
              <w:t xml:space="preserve"> </w:t>
            </w:r>
            <w:r>
              <w:rPr>
                <w:spacing w:val="-2"/>
              </w:rPr>
              <w:t>dryers</w:t>
            </w:r>
          </w:p>
        </w:tc>
        <w:tc>
          <w:tcPr>
            <w:tcW w:w="989" w:type="dxa"/>
          </w:tcPr>
          <w:p w14:paraId="00E62DE1" w14:textId="77777777" w:rsidR="00611579" w:rsidRDefault="00DE2936" w:rsidP="00A83B41">
            <w:pPr>
              <w:pStyle w:val="TableParagraph"/>
              <w:tabs>
                <w:tab w:val="left" w:pos="0"/>
              </w:tabs>
              <w:ind w:left="104"/>
            </w:pPr>
            <w:r>
              <w:rPr>
                <w:spacing w:val="-10"/>
              </w:rPr>
              <w:t>1</w:t>
            </w:r>
          </w:p>
        </w:tc>
      </w:tr>
      <w:tr w:rsidR="00611579" w14:paraId="0A74CA1A" w14:textId="77777777">
        <w:trPr>
          <w:trHeight w:val="290"/>
        </w:trPr>
        <w:tc>
          <w:tcPr>
            <w:tcW w:w="665" w:type="dxa"/>
          </w:tcPr>
          <w:p w14:paraId="176CD0A5" w14:textId="77777777" w:rsidR="00611579" w:rsidRDefault="00DE2936" w:rsidP="00A83B41">
            <w:pPr>
              <w:pStyle w:val="TableParagraph"/>
              <w:tabs>
                <w:tab w:val="left" w:pos="0"/>
              </w:tabs>
            </w:pPr>
            <w:r>
              <w:rPr>
                <w:spacing w:val="-5"/>
              </w:rPr>
              <w:t>3.3</w:t>
            </w:r>
          </w:p>
        </w:tc>
        <w:tc>
          <w:tcPr>
            <w:tcW w:w="7449" w:type="dxa"/>
          </w:tcPr>
          <w:p w14:paraId="448D107D" w14:textId="77777777" w:rsidR="00611579" w:rsidRDefault="00DE2936" w:rsidP="00A83B41">
            <w:pPr>
              <w:pStyle w:val="TableParagraph"/>
              <w:tabs>
                <w:tab w:val="left" w:pos="0"/>
              </w:tabs>
            </w:pPr>
            <w:r>
              <w:t>Tablet</w:t>
            </w:r>
            <w:r>
              <w:rPr>
                <w:spacing w:val="-5"/>
              </w:rPr>
              <w:t xml:space="preserve"> </w:t>
            </w:r>
            <w:r>
              <w:t>Compression</w:t>
            </w:r>
            <w:r>
              <w:rPr>
                <w:spacing w:val="-7"/>
              </w:rPr>
              <w:t xml:space="preserve"> </w:t>
            </w:r>
            <w:r>
              <w:rPr>
                <w:spacing w:val="-2"/>
              </w:rPr>
              <w:t>Machine</w:t>
            </w:r>
          </w:p>
        </w:tc>
        <w:tc>
          <w:tcPr>
            <w:tcW w:w="989" w:type="dxa"/>
          </w:tcPr>
          <w:p w14:paraId="72BE52A0" w14:textId="77777777" w:rsidR="00611579" w:rsidRDefault="00DE2936" w:rsidP="00A83B41">
            <w:pPr>
              <w:pStyle w:val="TableParagraph"/>
              <w:tabs>
                <w:tab w:val="left" w:pos="0"/>
              </w:tabs>
              <w:ind w:left="104"/>
            </w:pPr>
            <w:r>
              <w:rPr>
                <w:spacing w:val="-10"/>
              </w:rPr>
              <w:t>2</w:t>
            </w:r>
          </w:p>
        </w:tc>
      </w:tr>
      <w:tr w:rsidR="00611579" w14:paraId="37872AB0" w14:textId="77777777">
        <w:trPr>
          <w:trHeight w:val="293"/>
        </w:trPr>
        <w:tc>
          <w:tcPr>
            <w:tcW w:w="665" w:type="dxa"/>
          </w:tcPr>
          <w:p w14:paraId="3D79F23B" w14:textId="77777777" w:rsidR="00611579" w:rsidRDefault="00DE2936" w:rsidP="00A83B41">
            <w:pPr>
              <w:pStyle w:val="TableParagraph"/>
              <w:tabs>
                <w:tab w:val="left" w:pos="0"/>
              </w:tabs>
              <w:spacing w:before="4"/>
            </w:pPr>
            <w:r>
              <w:rPr>
                <w:spacing w:val="-5"/>
              </w:rPr>
              <w:t>3.4</w:t>
            </w:r>
          </w:p>
        </w:tc>
        <w:tc>
          <w:tcPr>
            <w:tcW w:w="7449" w:type="dxa"/>
          </w:tcPr>
          <w:p w14:paraId="0A4E9069" w14:textId="77777777" w:rsidR="00611579" w:rsidRDefault="00DE2936" w:rsidP="00A83B41">
            <w:pPr>
              <w:pStyle w:val="TableParagraph"/>
              <w:tabs>
                <w:tab w:val="left" w:pos="0"/>
              </w:tabs>
              <w:spacing w:before="4"/>
              <w:rPr>
                <w:i/>
              </w:rPr>
            </w:pPr>
            <w:r>
              <w:rPr>
                <w:i/>
              </w:rPr>
              <w:t>Self-study:</w:t>
            </w:r>
            <w:r>
              <w:rPr>
                <w:i/>
                <w:spacing w:val="-3"/>
              </w:rPr>
              <w:t xml:space="preserve"> </w:t>
            </w:r>
            <w:r>
              <w:rPr>
                <w:i/>
              </w:rPr>
              <w:t>Dry</w:t>
            </w:r>
            <w:r>
              <w:rPr>
                <w:i/>
                <w:spacing w:val="-5"/>
              </w:rPr>
              <w:t xml:space="preserve"> </w:t>
            </w:r>
            <w:r>
              <w:rPr>
                <w:i/>
              </w:rPr>
              <w:t>Heat</w:t>
            </w:r>
            <w:r>
              <w:rPr>
                <w:i/>
                <w:spacing w:val="-4"/>
              </w:rPr>
              <w:t xml:space="preserve"> </w:t>
            </w:r>
            <w:r>
              <w:rPr>
                <w:i/>
                <w:spacing w:val="-2"/>
              </w:rPr>
              <w:t>Sterilization/Tunnels</w:t>
            </w:r>
          </w:p>
        </w:tc>
        <w:tc>
          <w:tcPr>
            <w:tcW w:w="989" w:type="dxa"/>
          </w:tcPr>
          <w:p w14:paraId="0306D0DC" w14:textId="77777777" w:rsidR="00611579" w:rsidRDefault="00DE2936" w:rsidP="00A83B41">
            <w:pPr>
              <w:pStyle w:val="TableParagraph"/>
              <w:tabs>
                <w:tab w:val="left" w:pos="0"/>
              </w:tabs>
              <w:spacing w:before="4"/>
              <w:ind w:left="104"/>
              <w:rPr>
                <w:i/>
              </w:rPr>
            </w:pPr>
            <w:r>
              <w:rPr>
                <w:i/>
                <w:spacing w:val="-10"/>
              </w:rPr>
              <w:t>1</w:t>
            </w:r>
          </w:p>
        </w:tc>
      </w:tr>
      <w:tr w:rsidR="00611579" w14:paraId="06B7381F" w14:textId="77777777">
        <w:trPr>
          <w:trHeight w:val="290"/>
        </w:trPr>
        <w:tc>
          <w:tcPr>
            <w:tcW w:w="665" w:type="dxa"/>
          </w:tcPr>
          <w:p w14:paraId="577D8691" w14:textId="77777777" w:rsidR="00611579" w:rsidRDefault="00DE2936" w:rsidP="00A83B41">
            <w:pPr>
              <w:pStyle w:val="TableParagraph"/>
              <w:tabs>
                <w:tab w:val="left" w:pos="0"/>
              </w:tabs>
            </w:pPr>
            <w:r>
              <w:rPr>
                <w:spacing w:val="-5"/>
              </w:rPr>
              <w:t>3.5</w:t>
            </w:r>
          </w:p>
        </w:tc>
        <w:tc>
          <w:tcPr>
            <w:tcW w:w="7449" w:type="dxa"/>
          </w:tcPr>
          <w:p w14:paraId="05A05759" w14:textId="77777777" w:rsidR="00611579" w:rsidRDefault="00DE2936" w:rsidP="00A83B41">
            <w:pPr>
              <w:pStyle w:val="TableParagraph"/>
              <w:tabs>
                <w:tab w:val="left" w:pos="0"/>
              </w:tabs>
            </w:pPr>
            <w:r>
              <w:rPr>
                <w:spacing w:val="-2"/>
              </w:rPr>
              <w:t>Autoclaves</w:t>
            </w:r>
          </w:p>
        </w:tc>
        <w:tc>
          <w:tcPr>
            <w:tcW w:w="989" w:type="dxa"/>
          </w:tcPr>
          <w:p w14:paraId="7343AFAB" w14:textId="77777777" w:rsidR="00611579" w:rsidRDefault="00DE2936" w:rsidP="00A83B41">
            <w:pPr>
              <w:pStyle w:val="TableParagraph"/>
              <w:tabs>
                <w:tab w:val="left" w:pos="0"/>
              </w:tabs>
              <w:ind w:left="104"/>
            </w:pPr>
            <w:r>
              <w:rPr>
                <w:spacing w:val="-10"/>
              </w:rPr>
              <w:t>2</w:t>
            </w:r>
          </w:p>
        </w:tc>
      </w:tr>
      <w:tr w:rsidR="00611579" w14:paraId="58EDC247" w14:textId="77777777">
        <w:trPr>
          <w:trHeight w:val="292"/>
        </w:trPr>
        <w:tc>
          <w:tcPr>
            <w:tcW w:w="665" w:type="dxa"/>
          </w:tcPr>
          <w:p w14:paraId="3DF0C09F" w14:textId="77777777" w:rsidR="00611579" w:rsidRDefault="00DE2936" w:rsidP="00A83B41">
            <w:pPr>
              <w:pStyle w:val="TableParagraph"/>
              <w:tabs>
                <w:tab w:val="left" w:pos="0"/>
              </w:tabs>
            </w:pPr>
            <w:r>
              <w:rPr>
                <w:spacing w:val="-5"/>
              </w:rPr>
              <w:t>3.6</w:t>
            </w:r>
          </w:p>
        </w:tc>
        <w:tc>
          <w:tcPr>
            <w:tcW w:w="7449" w:type="dxa"/>
          </w:tcPr>
          <w:p w14:paraId="581A78EA" w14:textId="77777777" w:rsidR="00611579" w:rsidRDefault="00DE2936" w:rsidP="00A83B41">
            <w:pPr>
              <w:pStyle w:val="TableParagraph"/>
              <w:tabs>
                <w:tab w:val="left" w:pos="0"/>
              </w:tabs>
            </w:pPr>
            <w:r>
              <w:t>Capsule</w:t>
            </w:r>
            <w:r>
              <w:rPr>
                <w:spacing w:val="-4"/>
              </w:rPr>
              <w:t xml:space="preserve"> </w:t>
            </w:r>
            <w:r>
              <w:t>filling</w:t>
            </w:r>
            <w:r>
              <w:rPr>
                <w:spacing w:val="-6"/>
              </w:rPr>
              <w:t xml:space="preserve"> </w:t>
            </w:r>
            <w:r>
              <w:rPr>
                <w:spacing w:val="-2"/>
              </w:rPr>
              <w:t>machines.</w:t>
            </w:r>
          </w:p>
        </w:tc>
        <w:tc>
          <w:tcPr>
            <w:tcW w:w="989" w:type="dxa"/>
          </w:tcPr>
          <w:p w14:paraId="0A9D8B18" w14:textId="77777777" w:rsidR="00611579" w:rsidRDefault="00DE2936" w:rsidP="00A83B41">
            <w:pPr>
              <w:pStyle w:val="TableParagraph"/>
              <w:tabs>
                <w:tab w:val="left" w:pos="0"/>
              </w:tabs>
              <w:ind w:left="104"/>
            </w:pPr>
            <w:r>
              <w:rPr>
                <w:spacing w:val="-10"/>
              </w:rPr>
              <w:t>1</w:t>
            </w:r>
          </w:p>
        </w:tc>
      </w:tr>
      <w:tr w:rsidR="00611579" w14:paraId="01B4339D" w14:textId="77777777">
        <w:trPr>
          <w:trHeight w:val="290"/>
        </w:trPr>
        <w:tc>
          <w:tcPr>
            <w:tcW w:w="665" w:type="dxa"/>
          </w:tcPr>
          <w:p w14:paraId="3442FE3A" w14:textId="77777777" w:rsidR="00611579" w:rsidRDefault="00DE2936" w:rsidP="00A83B41">
            <w:pPr>
              <w:pStyle w:val="TableParagraph"/>
              <w:tabs>
                <w:tab w:val="left" w:pos="0"/>
              </w:tabs>
            </w:pPr>
            <w:r>
              <w:rPr>
                <w:spacing w:val="-5"/>
              </w:rPr>
              <w:t>3.7</w:t>
            </w:r>
          </w:p>
        </w:tc>
        <w:tc>
          <w:tcPr>
            <w:tcW w:w="7449" w:type="dxa"/>
          </w:tcPr>
          <w:p w14:paraId="091FC825" w14:textId="77777777" w:rsidR="00611579" w:rsidRDefault="00DE2936" w:rsidP="00A83B41">
            <w:pPr>
              <w:pStyle w:val="TableParagraph"/>
              <w:tabs>
                <w:tab w:val="left" w:pos="0"/>
              </w:tabs>
            </w:pPr>
            <w:r>
              <w:t>Validation</w:t>
            </w:r>
            <w:r>
              <w:rPr>
                <w:spacing w:val="-4"/>
              </w:rPr>
              <w:t xml:space="preserve"> </w:t>
            </w:r>
            <w:r>
              <w:t>of</w:t>
            </w:r>
            <w:r>
              <w:rPr>
                <w:spacing w:val="-3"/>
              </w:rPr>
              <w:t xml:space="preserve"> </w:t>
            </w:r>
            <w:r>
              <w:t>Integrated</w:t>
            </w:r>
            <w:r>
              <w:rPr>
                <w:spacing w:val="-5"/>
              </w:rPr>
              <w:t xml:space="preserve"> </w:t>
            </w:r>
            <w:r>
              <w:t>lines</w:t>
            </w:r>
            <w:r>
              <w:rPr>
                <w:spacing w:val="-4"/>
              </w:rPr>
              <w:t xml:space="preserve"> </w:t>
            </w:r>
            <w:r>
              <w:t>by</w:t>
            </w:r>
            <w:r>
              <w:rPr>
                <w:spacing w:val="-6"/>
              </w:rPr>
              <w:t xml:space="preserve"> </w:t>
            </w:r>
            <w:r>
              <w:t>media</w:t>
            </w:r>
            <w:r>
              <w:rPr>
                <w:spacing w:val="-3"/>
              </w:rPr>
              <w:t xml:space="preserve"> </w:t>
            </w:r>
            <w:r>
              <w:t>fill</w:t>
            </w:r>
            <w:r>
              <w:rPr>
                <w:spacing w:val="-5"/>
              </w:rPr>
              <w:t xml:space="preserve"> </w:t>
            </w:r>
            <w:r>
              <w:rPr>
                <w:spacing w:val="-4"/>
              </w:rPr>
              <w:t>test.</w:t>
            </w:r>
          </w:p>
        </w:tc>
        <w:tc>
          <w:tcPr>
            <w:tcW w:w="989" w:type="dxa"/>
          </w:tcPr>
          <w:p w14:paraId="234DFB73" w14:textId="77777777" w:rsidR="00611579" w:rsidRDefault="00DE2936" w:rsidP="00A83B41">
            <w:pPr>
              <w:pStyle w:val="TableParagraph"/>
              <w:tabs>
                <w:tab w:val="left" w:pos="0"/>
              </w:tabs>
              <w:ind w:left="104"/>
            </w:pPr>
            <w:r>
              <w:rPr>
                <w:spacing w:val="-10"/>
              </w:rPr>
              <w:t>2</w:t>
            </w:r>
          </w:p>
        </w:tc>
      </w:tr>
      <w:tr w:rsidR="00611579" w14:paraId="61B24518" w14:textId="77777777">
        <w:trPr>
          <w:trHeight w:val="330"/>
        </w:trPr>
        <w:tc>
          <w:tcPr>
            <w:tcW w:w="665" w:type="dxa"/>
          </w:tcPr>
          <w:p w14:paraId="792CB06D" w14:textId="77777777" w:rsidR="00611579" w:rsidRDefault="00DE2936" w:rsidP="00A83B41">
            <w:pPr>
              <w:pStyle w:val="TableParagraph"/>
              <w:tabs>
                <w:tab w:val="left" w:pos="0"/>
              </w:tabs>
            </w:pPr>
            <w:r>
              <w:rPr>
                <w:spacing w:val="-10"/>
              </w:rPr>
              <w:t>4</w:t>
            </w:r>
          </w:p>
        </w:tc>
        <w:tc>
          <w:tcPr>
            <w:tcW w:w="7449" w:type="dxa"/>
          </w:tcPr>
          <w:p w14:paraId="42792DC0" w14:textId="77777777" w:rsidR="00611579" w:rsidRDefault="00DE2936" w:rsidP="00A83B41">
            <w:pPr>
              <w:pStyle w:val="TableParagraph"/>
              <w:tabs>
                <w:tab w:val="left" w:pos="0"/>
              </w:tabs>
              <w:rPr>
                <w:b/>
              </w:rPr>
            </w:pPr>
            <w:r>
              <w:rPr>
                <w:b/>
              </w:rPr>
              <w:t>Utilities</w:t>
            </w:r>
            <w:r>
              <w:rPr>
                <w:b/>
                <w:spacing w:val="-8"/>
              </w:rPr>
              <w:t xml:space="preserve"> </w:t>
            </w:r>
            <w:r>
              <w:rPr>
                <w:b/>
                <w:spacing w:val="-2"/>
              </w:rPr>
              <w:t>Validation</w:t>
            </w:r>
          </w:p>
        </w:tc>
        <w:tc>
          <w:tcPr>
            <w:tcW w:w="989" w:type="dxa"/>
          </w:tcPr>
          <w:p w14:paraId="3DDCFBBD" w14:textId="77777777" w:rsidR="00611579" w:rsidRDefault="00DE2936" w:rsidP="00A83B41">
            <w:pPr>
              <w:pStyle w:val="TableParagraph"/>
              <w:tabs>
                <w:tab w:val="left" w:pos="0"/>
              </w:tabs>
              <w:ind w:left="104"/>
              <w:rPr>
                <w:b/>
              </w:rPr>
            </w:pPr>
            <w:r>
              <w:rPr>
                <w:b/>
                <w:spacing w:val="-10"/>
              </w:rPr>
              <w:t>7</w:t>
            </w:r>
          </w:p>
        </w:tc>
      </w:tr>
      <w:tr w:rsidR="00611579" w14:paraId="17E5F6DF" w14:textId="77777777">
        <w:trPr>
          <w:trHeight w:val="350"/>
        </w:trPr>
        <w:tc>
          <w:tcPr>
            <w:tcW w:w="665" w:type="dxa"/>
          </w:tcPr>
          <w:p w14:paraId="0F1195D8" w14:textId="77777777" w:rsidR="00611579" w:rsidRDefault="00DE2936" w:rsidP="00A83B41">
            <w:pPr>
              <w:pStyle w:val="TableParagraph"/>
              <w:tabs>
                <w:tab w:val="left" w:pos="0"/>
              </w:tabs>
              <w:spacing w:before="3"/>
            </w:pPr>
            <w:r>
              <w:rPr>
                <w:spacing w:val="-5"/>
              </w:rPr>
              <w:t>4.1</w:t>
            </w:r>
          </w:p>
        </w:tc>
        <w:tc>
          <w:tcPr>
            <w:tcW w:w="7449" w:type="dxa"/>
          </w:tcPr>
          <w:p w14:paraId="30AE3711" w14:textId="77777777" w:rsidR="00611579" w:rsidRDefault="00DE2936" w:rsidP="00A83B41">
            <w:pPr>
              <w:pStyle w:val="TableParagraph"/>
              <w:tabs>
                <w:tab w:val="left" w:pos="0"/>
              </w:tabs>
              <w:spacing w:before="3"/>
            </w:pPr>
            <w:r>
              <w:t>Validation</w:t>
            </w:r>
            <w:r>
              <w:rPr>
                <w:spacing w:val="-4"/>
              </w:rPr>
              <w:t xml:space="preserve"> </w:t>
            </w:r>
            <w:r>
              <w:t>of</w:t>
            </w:r>
            <w:r>
              <w:rPr>
                <w:spacing w:val="-4"/>
              </w:rPr>
              <w:t xml:space="preserve"> </w:t>
            </w:r>
            <w:r>
              <w:t>Pharmaceutical</w:t>
            </w:r>
            <w:r>
              <w:rPr>
                <w:spacing w:val="-3"/>
              </w:rPr>
              <w:t xml:space="preserve"> </w:t>
            </w:r>
            <w:r>
              <w:t>Water</w:t>
            </w:r>
            <w:r>
              <w:rPr>
                <w:spacing w:val="-3"/>
              </w:rPr>
              <w:t xml:space="preserve"> </w:t>
            </w:r>
            <w:r>
              <w:t>System</w:t>
            </w:r>
            <w:r>
              <w:rPr>
                <w:spacing w:val="-7"/>
              </w:rPr>
              <w:t xml:space="preserve"> </w:t>
            </w:r>
            <w:r>
              <w:t>&amp;</w:t>
            </w:r>
            <w:r>
              <w:rPr>
                <w:spacing w:val="-6"/>
              </w:rPr>
              <w:t xml:space="preserve"> </w:t>
            </w:r>
            <w:r>
              <w:t>pure</w:t>
            </w:r>
            <w:r>
              <w:rPr>
                <w:spacing w:val="-5"/>
              </w:rPr>
              <w:t xml:space="preserve"> </w:t>
            </w:r>
            <w:r>
              <w:rPr>
                <w:spacing w:val="-2"/>
              </w:rPr>
              <w:t>steam,</w:t>
            </w:r>
          </w:p>
        </w:tc>
        <w:tc>
          <w:tcPr>
            <w:tcW w:w="989" w:type="dxa"/>
          </w:tcPr>
          <w:p w14:paraId="2683587A" w14:textId="77777777" w:rsidR="00611579" w:rsidRDefault="00DE2936" w:rsidP="00A83B41">
            <w:pPr>
              <w:pStyle w:val="TableParagraph"/>
              <w:tabs>
                <w:tab w:val="left" w:pos="0"/>
              </w:tabs>
              <w:spacing w:before="3"/>
              <w:ind w:left="104"/>
            </w:pPr>
            <w:r>
              <w:rPr>
                <w:spacing w:val="-10"/>
              </w:rPr>
              <w:t>2</w:t>
            </w:r>
          </w:p>
        </w:tc>
      </w:tr>
      <w:tr w:rsidR="00611579" w14:paraId="376FAA1E" w14:textId="77777777">
        <w:trPr>
          <w:trHeight w:val="323"/>
        </w:trPr>
        <w:tc>
          <w:tcPr>
            <w:tcW w:w="665" w:type="dxa"/>
          </w:tcPr>
          <w:p w14:paraId="6C3C857A" w14:textId="77777777" w:rsidR="00611579" w:rsidRDefault="00DE2936" w:rsidP="00A83B41">
            <w:pPr>
              <w:pStyle w:val="TableParagraph"/>
              <w:tabs>
                <w:tab w:val="left" w:pos="0"/>
              </w:tabs>
              <w:spacing w:before="3"/>
            </w:pPr>
            <w:r>
              <w:rPr>
                <w:spacing w:val="-5"/>
              </w:rPr>
              <w:t>4.2</w:t>
            </w:r>
          </w:p>
        </w:tc>
        <w:tc>
          <w:tcPr>
            <w:tcW w:w="7449" w:type="dxa"/>
          </w:tcPr>
          <w:p w14:paraId="68D98990" w14:textId="77777777" w:rsidR="00611579" w:rsidRDefault="00DE2936" w:rsidP="00A83B41">
            <w:pPr>
              <w:pStyle w:val="TableParagraph"/>
              <w:tabs>
                <w:tab w:val="left" w:pos="0"/>
              </w:tabs>
              <w:spacing w:before="3"/>
            </w:pPr>
            <w:r>
              <w:t>Validation</w:t>
            </w:r>
            <w:r>
              <w:rPr>
                <w:spacing w:val="-5"/>
              </w:rPr>
              <w:t xml:space="preserve"> </w:t>
            </w:r>
            <w:r>
              <w:t>of</w:t>
            </w:r>
            <w:r>
              <w:rPr>
                <w:spacing w:val="-4"/>
              </w:rPr>
              <w:t xml:space="preserve"> </w:t>
            </w:r>
            <w:r>
              <w:t>HAVC</w:t>
            </w:r>
            <w:r>
              <w:rPr>
                <w:spacing w:val="-4"/>
              </w:rPr>
              <w:t xml:space="preserve"> </w:t>
            </w:r>
            <w:r>
              <w:rPr>
                <w:spacing w:val="-2"/>
              </w:rPr>
              <w:t>system</w:t>
            </w:r>
          </w:p>
        </w:tc>
        <w:tc>
          <w:tcPr>
            <w:tcW w:w="989" w:type="dxa"/>
          </w:tcPr>
          <w:p w14:paraId="7C7F370B" w14:textId="77777777" w:rsidR="00611579" w:rsidRDefault="00DE2936" w:rsidP="00A83B41">
            <w:pPr>
              <w:pStyle w:val="TableParagraph"/>
              <w:tabs>
                <w:tab w:val="left" w:pos="0"/>
              </w:tabs>
              <w:spacing w:before="3"/>
              <w:ind w:left="104"/>
            </w:pPr>
            <w:r>
              <w:rPr>
                <w:spacing w:val="-10"/>
              </w:rPr>
              <w:t>3</w:t>
            </w:r>
          </w:p>
        </w:tc>
      </w:tr>
      <w:tr w:rsidR="00611579" w14:paraId="6F8F2BA6" w14:textId="77777777">
        <w:trPr>
          <w:trHeight w:val="306"/>
        </w:trPr>
        <w:tc>
          <w:tcPr>
            <w:tcW w:w="665" w:type="dxa"/>
          </w:tcPr>
          <w:p w14:paraId="51DE03F5" w14:textId="77777777" w:rsidR="00611579" w:rsidRDefault="00DE2936" w:rsidP="00A83B41">
            <w:pPr>
              <w:pStyle w:val="TableParagraph"/>
              <w:tabs>
                <w:tab w:val="left" w:pos="0"/>
              </w:tabs>
            </w:pPr>
            <w:r>
              <w:rPr>
                <w:spacing w:val="-5"/>
              </w:rPr>
              <w:t>4.3</w:t>
            </w:r>
          </w:p>
        </w:tc>
        <w:tc>
          <w:tcPr>
            <w:tcW w:w="7449" w:type="dxa"/>
          </w:tcPr>
          <w:p w14:paraId="4D4ABDA6" w14:textId="77777777" w:rsidR="00611579" w:rsidRDefault="00DE2936" w:rsidP="00A83B41">
            <w:pPr>
              <w:pStyle w:val="TableParagraph"/>
              <w:tabs>
                <w:tab w:val="left" w:pos="0"/>
              </w:tabs>
            </w:pPr>
            <w:r>
              <w:t>Validation</w:t>
            </w:r>
            <w:r>
              <w:rPr>
                <w:spacing w:val="-6"/>
              </w:rPr>
              <w:t xml:space="preserve"> </w:t>
            </w:r>
            <w:r>
              <w:t>of</w:t>
            </w:r>
            <w:r>
              <w:rPr>
                <w:spacing w:val="-5"/>
              </w:rPr>
              <w:t xml:space="preserve"> </w:t>
            </w:r>
            <w:r>
              <w:t>Compressed</w:t>
            </w:r>
            <w:r>
              <w:rPr>
                <w:spacing w:val="-8"/>
              </w:rPr>
              <w:t xml:space="preserve"> </w:t>
            </w:r>
            <w:r>
              <w:rPr>
                <w:spacing w:val="-5"/>
              </w:rPr>
              <w:t>air</w:t>
            </w:r>
          </w:p>
        </w:tc>
        <w:tc>
          <w:tcPr>
            <w:tcW w:w="989" w:type="dxa"/>
          </w:tcPr>
          <w:p w14:paraId="475A5582" w14:textId="77777777" w:rsidR="00611579" w:rsidRDefault="00DE2936" w:rsidP="00A83B41">
            <w:pPr>
              <w:pStyle w:val="TableParagraph"/>
              <w:tabs>
                <w:tab w:val="left" w:pos="0"/>
              </w:tabs>
              <w:ind w:left="104"/>
            </w:pPr>
            <w:r>
              <w:rPr>
                <w:spacing w:val="-10"/>
              </w:rPr>
              <w:t>2</w:t>
            </w:r>
          </w:p>
        </w:tc>
      </w:tr>
    </w:tbl>
    <w:p w14:paraId="628A6DD2" w14:textId="77777777" w:rsidR="00611579" w:rsidRDefault="00611579" w:rsidP="00A83B41">
      <w:pPr>
        <w:tabs>
          <w:tab w:val="left" w:pos="0"/>
        </w:tabs>
        <w:sectPr w:rsidR="00611579">
          <w:pgSz w:w="12240" w:h="15840"/>
          <w:pgMar w:top="1340" w:right="920" w:bottom="280" w:left="1220" w:header="20" w:footer="0" w:gutter="0"/>
          <w:cols w:space="720"/>
        </w:sectPr>
      </w:pPr>
    </w:p>
    <w:p w14:paraId="73A40E7E" w14:textId="77777777" w:rsidR="00611579" w:rsidRDefault="00611579" w:rsidP="00A83B41">
      <w:pPr>
        <w:pStyle w:val="BodyText"/>
        <w:tabs>
          <w:tab w:val="left" w:pos="0"/>
        </w:tabs>
        <w:ind w:left="0" w:firstLine="0"/>
        <w:rPr>
          <w:b/>
          <w:sz w:val="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7449"/>
        <w:gridCol w:w="989"/>
      </w:tblGrid>
      <w:tr w:rsidR="00611579" w14:paraId="6FA144B0" w14:textId="77777777">
        <w:trPr>
          <w:trHeight w:val="583"/>
        </w:trPr>
        <w:tc>
          <w:tcPr>
            <w:tcW w:w="665" w:type="dxa"/>
          </w:tcPr>
          <w:p w14:paraId="77CCE59E" w14:textId="77777777" w:rsidR="00611579" w:rsidRDefault="00DE2936" w:rsidP="00A83B41">
            <w:pPr>
              <w:pStyle w:val="TableParagraph"/>
              <w:tabs>
                <w:tab w:val="left" w:pos="0"/>
              </w:tabs>
            </w:pPr>
            <w:r>
              <w:rPr>
                <w:spacing w:val="-10"/>
              </w:rPr>
              <w:t>5</w:t>
            </w:r>
          </w:p>
        </w:tc>
        <w:tc>
          <w:tcPr>
            <w:tcW w:w="7449" w:type="dxa"/>
          </w:tcPr>
          <w:p w14:paraId="0A91C355" w14:textId="77777777" w:rsidR="00611579" w:rsidRDefault="00DE2936" w:rsidP="00A83B41">
            <w:pPr>
              <w:pStyle w:val="TableParagraph"/>
              <w:tabs>
                <w:tab w:val="left" w:pos="0"/>
              </w:tabs>
              <w:rPr>
                <w:b/>
              </w:rPr>
            </w:pPr>
            <w:r>
              <w:rPr>
                <w:b/>
              </w:rPr>
              <w:t>Cleaning</w:t>
            </w:r>
            <w:r>
              <w:rPr>
                <w:b/>
                <w:spacing w:val="-5"/>
              </w:rPr>
              <w:t xml:space="preserve"> </w:t>
            </w:r>
            <w:r>
              <w:rPr>
                <w:b/>
                <w:spacing w:val="-2"/>
              </w:rPr>
              <w:t>Validation</w:t>
            </w:r>
          </w:p>
          <w:p w14:paraId="14FF3AC5" w14:textId="77777777" w:rsidR="00611579" w:rsidRDefault="00DE2936" w:rsidP="00A83B41">
            <w:pPr>
              <w:pStyle w:val="TableParagraph"/>
              <w:tabs>
                <w:tab w:val="left" w:pos="0"/>
              </w:tabs>
              <w:spacing w:before="37"/>
              <w:rPr>
                <w:i/>
              </w:rPr>
            </w:pPr>
            <w:r>
              <w:rPr>
                <w:i/>
              </w:rPr>
              <w:t>Self-study:</w:t>
            </w:r>
            <w:r>
              <w:rPr>
                <w:i/>
                <w:spacing w:val="-5"/>
              </w:rPr>
              <w:t xml:space="preserve"> </w:t>
            </w:r>
            <w:r>
              <w:rPr>
                <w:i/>
              </w:rPr>
              <w:t>Cleaning</w:t>
            </w:r>
            <w:r>
              <w:rPr>
                <w:i/>
                <w:spacing w:val="-4"/>
              </w:rPr>
              <w:t xml:space="preserve"> </w:t>
            </w:r>
            <w:r>
              <w:rPr>
                <w:i/>
              </w:rPr>
              <w:t>of</w:t>
            </w:r>
            <w:r>
              <w:rPr>
                <w:i/>
                <w:spacing w:val="-3"/>
              </w:rPr>
              <w:t xml:space="preserve"> </w:t>
            </w:r>
            <w:r>
              <w:rPr>
                <w:i/>
              </w:rPr>
              <w:t>Equipment,</w:t>
            </w:r>
            <w:r>
              <w:rPr>
                <w:i/>
                <w:spacing w:val="-5"/>
              </w:rPr>
              <w:t xml:space="preserve"> </w:t>
            </w:r>
            <w:r>
              <w:rPr>
                <w:i/>
              </w:rPr>
              <w:t>Cleaning</w:t>
            </w:r>
            <w:r>
              <w:rPr>
                <w:i/>
                <w:spacing w:val="-4"/>
              </w:rPr>
              <w:t xml:space="preserve"> </w:t>
            </w:r>
            <w:r>
              <w:rPr>
                <w:i/>
              </w:rPr>
              <w:t>of</w:t>
            </w:r>
            <w:r>
              <w:rPr>
                <w:i/>
                <w:spacing w:val="-3"/>
              </w:rPr>
              <w:t xml:space="preserve"> </w:t>
            </w:r>
            <w:r>
              <w:rPr>
                <w:i/>
                <w:spacing w:val="-2"/>
              </w:rPr>
              <w:t>Facilities.</w:t>
            </w:r>
          </w:p>
        </w:tc>
        <w:tc>
          <w:tcPr>
            <w:tcW w:w="989" w:type="dxa"/>
          </w:tcPr>
          <w:p w14:paraId="1E7E5576" w14:textId="77777777" w:rsidR="00611579" w:rsidRDefault="00DE2936" w:rsidP="00A83B41">
            <w:pPr>
              <w:pStyle w:val="TableParagraph"/>
              <w:tabs>
                <w:tab w:val="left" w:pos="0"/>
              </w:tabs>
              <w:ind w:left="104"/>
              <w:rPr>
                <w:i/>
              </w:rPr>
            </w:pPr>
            <w:r>
              <w:rPr>
                <w:i/>
                <w:spacing w:val="-10"/>
              </w:rPr>
              <w:t>4</w:t>
            </w:r>
          </w:p>
        </w:tc>
      </w:tr>
      <w:tr w:rsidR="00611579" w14:paraId="581CA1CA" w14:textId="77777777">
        <w:trPr>
          <w:trHeight w:val="580"/>
        </w:trPr>
        <w:tc>
          <w:tcPr>
            <w:tcW w:w="665" w:type="dxa"/>
          </w:tcPr>
          <w:p w14:paraId="18D51651" w14:textId="77777777" w:rsidR="00611579" w:rsidRDefault="00DE2936" w:rsidP="00A83B41">
            <w:pPr>
              <w:pStyle w:val="TableParagraph"/>
              <w:tabs>
                <w:tab w:val="left" w:pos="0"/>
              </w:tabs>
            </w:pPr>
            <w:r>
              <w:rPr>
                <w:spacing w:val="-10"/>
              </w:rPr>
              <w:t>6</w:t>
            </w:r>
          </w:p>
        </w:tc>
        <w:tc>
          <w:tcPr>
            <w:tcW w:w="7449" w:type="dxa"/>
          </w:tcPr>
          <w:p w14:paraId="41C5D700" w14:textId="77777777" w:rsidR="00611579" w:rsidRDefault="00DE2936" w:rsidP="00A83B41">
            <w:pPr>
              <w:pStyle w:val="TableParagraph"/>
              <w:tabs>
                <w:tab w:val="left" w:pos="0"/>
              </w:tabs>
            </w:pPr>
            <w:r>
              <w:rPr>
                <w:b/>
              </w:rPr>
              <w:t>Analytical</w:t>
            </w:r>
            <w:r>
              <w:rPr>
                <w:b/>
                <w:spacing w:val="28"/>
              </w:rPr>
              <w:t xml:space="preserve">  </w:t>
            </w:r>
            <w:r>
              <w:rPr>
                <w:b/>
              </w:rPr>
              <w:t>Method</w:t>
            </w:r>
            <w:r>
              <w:rPr>
                <w:b/>
                <w:spacing w:val="29"/>
              </w:rPr>
              <w:t xml:space="preserve">  </w:t>
            </w:r>
            <w:r>
              <w:rPr>
                <w:b/>
              </w:rPr>
              <w:t>Validation:</w:t>
            </w:r>
            <w:r>
              <w:rPr>
                <w:b/>
                <w:spacing w:val="30"/>
              </w:rPr>
              <w:t xml:space="preserve">  </w:t>
            </w:r>
            <w:r>
              <w:t>General</w:t>
            </w:r>
            <w:r>
              <w:rPr>
                <w:spacing w:val="28"/>
              </w:rPr>
              <w:t xml:space="preserve">  </w:t>
            </w:r>
            <w:r>
              <w:t>principles</w:t>
            </w:r>
            <w:r>
              <w:rPr>
                <w:spacing w:val="29"/>
              </w:rPr>
              <w:t xml:space="preserve">  </w:t>
            </w:r>
            <w:r>
              <w:t>of</w:t>
            </w:r>
            <w:r>
              <w:rPr>
                <w:spacing w:val="28"/>
              </w:rPr>
              <w:t xml:space="preserve">  </w:t>
            </w:r>
            <w:r>
              <w:t>analytical</w:t>
            </w:r>
            <w:r>
              <w:rPr>
                <w:spacing w:val="29"/>
              </w:rPr>
              <w:t xml:space="preserve">  </w:t>
            </w:r>
            <w:r>
              <w:rPr>
                <w:spacing w:val="-2"/>
              </w:rPr>
              <w:t>method</w:t>
            </w:r>
          </w:p>
          <w:p w14:paraId="5DD5EFF8" w14:textId="77777777" w:rsidR="00611579" w:rsidRDefault="00DE2936" w:rsidP="00A83B41">
            <w:pPr>
              <w:pStyle w:val="TableParagraph"/>
              <w:tabs>
                <w:tab w:val="left" w:pos="0"/>
              </w:tabs>
              <w:spacing w:before="37"/>
            </w:pPr>
            <w:r>
              <w:t>validation,</w:t>
            </w:r>
            <w:r>
              <w:rPr>
                <w:spacing w:val="-9"/>
              </w:rPr>
              <w:t xml:space="preserve"> </w:t>
            </w:r>
            <w:r>
              <w:t>Validation</w:t>
            </w:r>
            <w:r>
              <w:rPr>
                <w:spacing w:val="-5"/>
              </w:rPr>
              <w:t xml:space="preserve"> </w:t>
            </w:r>
            <w:r>
              <w:t>of</w:t>
            </w:r>
            <w:r>
              <w:rPr>
                <w:spacing w:val="-8"/>
              </w:rPr>
              <w:t xml:space="preserve"> </w:t>
            </w:r>
            <w:r>
              <w:t>following</w:t>
            </w:r>
            <w:r>
              <w:rPr>
                <w:spacing w:val="-8"/>
              </w:rPr>
              <w:t xml:space="preserve"> </w:t>
            </w:r>
            <w:r>
              <w:t>analytical</w:t>
            </w:r>
            <w:r>
              <w:rPr>
                <w:spacing w:val="-4"/>
              </w:rPr>
              <w:t xml:space="preserve"> </w:t>
            </w:r>
            <w:r>
              <w:rPr>
                <w:spacing w:val="-2"/>
              </w:rPr>
              <w:t>Instruments</w:t>
            </w:r>
          </w:p>
        </w:tc>
        <w:tc>
          <w:tcPr>
            <w:tcW w:w="989" w:type="dxa"/>
          </w:tcPr>
          <w:p w14:paraId="7363D62E" w14:textId="77777777" w:rsidR="00611579" w:rsidRDefault="00DE2936" w:rsidP="00A83B41">
            <w:pPr>
              <w:pStyle w:val="TableParagraph"/>
              <w:tabs>
                <w:tab w:val="left" w:pos="0"/>
              </w:tabs>
              <w:ind w:left="104"/>
              <w:rPr>
                <w:b/>
              </w:rPr>
            </w:pPr>
            <w:r>
              <w:rPr>
                <w:b/>
                <w:spacing w:val="-5"/>
              </w:rPr>
              <w:t>06</w:t>
            </w:r>
          </w:p>
        </w:tc>
      </w:tr>
      <w:tr w:rsidR="00611579" w14:paraId="7414D733" w14:textId="77777777">
        <w:trPr>
          <w:trHeight w:val="292"/>
        </w:trPr>
        <w:tc>
          <w:tcPr>
            <w:tcW w:w="665" w:type="dxa"/>
          </w:tcPr>
          <w:p w14:paraId="5D779E9E" w14:textId="77777777" w:rsidR="00611579" w:rsidRDefault="00DE2936" w:rsidP="00A83B41">
            <w:pPr>
              <w:pStyle w:val="TableParagraph"/>
              <w:tabs>
                <w:tab w:val="left" w:pos="0"/>
              </w:tabs>
            </w:pPr>
            <w:r>
              <w:rPr>
                <w:spacing w:val="-5"/>
              </w:rPr>
              <w:t>6.1</w:t>
            </w:r>
          </w:p>
        </w:tc>
        <w:tc>
          <w:tcPr>
            <w:tcW w:w="7449" w:type="dxa"/>
          </w:tcPr>
          <w:p w14:paraId="510D043D" w14:textId="77777777" w:rsidR="00611579" w:rsidRDefault="00DE2936" w:rsidP="00A83B41">
            <w:pPr>
              <w:pStyle w:val="TableParagraph"/>
              <w:tabs>
                <w:tab w:val="left" w:pos="0"/>
              </w:tabs>
            </w:pPr>
            <w:r>
              <w:rPr>
                <w:spacing w:val="-4"/>
              </w:rPr>
              <w:t>HPLC</w:t>
            </w:r>
          </w:p>
        </w:tc>
        <w:tc>
          <w:tcPr>
            <w:tcW w:w="989" w:type="dxa"/>
          </w:tcPr>
          <w:p w14:paraId="7B688720" w14:textId="77777777" w:rsidR="00611579" w:rsidRDefault="00DE2936" w:rsidP="00A83B41">
            <w:pPr>
              <w:pStyle w:val="TableParagraph"/>
              <w:tabs>
                <w:tab w:val="left" w:pos="0"/>
              </w:tabs>
              <w:ind w:left="104"/>
            </w:pPr>
            <w:r>
              <w:rPr>
                <w:spacing w:val="-10"/>
              </w:rPr>
              <w:t>2</w:t>
            </w:r>
          </w:p>
        </w:tc>
      </w:tr>
      <w:tr w:rsidR="00611579" w14:paraId="7BB19CA8" w14:textId="77777777">
        <w:trPr>
          <w:trHeight w:val="290"/>
        </w:trPr>
        <w:tc>
          <w:tcPr>
            <w:tcW w:w="665" w:type="dxa"/>
          </w:tcPr>
          <w:p w14:paraId="5E90B40A" w14:textId="77777777" w:rsidR="00611579" w:rsidRDefault="00DE2936" w:rsidP="00A83B41">
            <w:pPr>
              <w:pStyle w:val="TableParagraph"/>
              <w:tabs>
                <w:tab w:val="left" w:pos="0"/>
              </w:tabs>
            </w:pPr>
            <w:r>
              <w:rPr>
                <w:spacing w:val="-5"/>
              </w:rPr>
              <w:t>6.2</w:t>
            </w:r>
          </w:p>
        </w:tc>
        <w:tc>
          <w:tcPr>
            <w:tcW w:w="7449" w:type="dxa"/>
          </w:tcPr>
          <w:p w14:paraId="7057CEDA" w14:textId="77777777" w:rsidR="00611579" w:rsidRDefault="00DE2936" w:rsidP="00A83B41">
            <w:pPr>
              <w:pStyle w:val="TableParagraph"/>
              <w:tabs>
                <w:tab w:val="left" w:pos="0"/>
              </w:tabs>
            </w:pPr>
            <w:r>
              <w:t>Dissolution</w:t>
            </w:r>
            <w:r>
              <w:rPr>
                <w:spacing w:val="-8"/>
              </w:rPr>
              <w:t xml:space="preserve"> </w:t>
            </w:r>
            <w:r>
              <w:t>test</w:t>
            </w:r>
            <w:r>
              <w:rPr>
                <w:spacing w:val="-3"/>
              </w:rPr>
              <w:t xml:space="preserve"> </w:t>
            </w:r>
            <w:r>
              <w:rPr>
                <w:spacing w:val="-2"/>
              </w:rPr>
              <w:t>apparatus</w:t>
            </w:r>
          </w:p>
        </w:tc>
        <w:tc>
          <w:tcPr>
            <w:tcW w:w="989" w:type="dxa"/>
          </w:tcPr>
          <w:p w14:paraId="73A77E9F" w14:textId="77777777" w:rsidR="00611579" w:rsidRDefault="00DE2936" w:rsidP="00A83B41">
            <w:pPr>
              <w:pStyle w:val="TableParagraph"/>
              <w:tabs>
                <w:tab w:val="left" w:pos="0"/>
              </w:tabs>
              <w:ind w:left="104"/>
            </w:pPr>
            <w:r>
              <w:rPr>
                <w:spacing w:val="-10"/>
              </w:rPr>
              <w:t>2</w:t>
            </w:r>
          </w:p>
        </w:tc>
      </w:tr>
      <w:tr w:rsidR="00611579" w14:paraId="53D665BA" w14:textId="77777777">
        <w:trPr>
          <w:trHeight w:val="290"/>
        </w:trPr>
        <w:tc>
          <w:tcPr>
            <w:tcW w:w="665" w:type="dxa"/>
          </w:tcPr>
          <w:p w14:paraId="67D3E5D2" w14:textId="77777777" w:rsidR="00611579" w:rsidRDefault="00DE2936" w:rsidP="00A83B41">
            <w:pPr>
              <w:pStyle w:val="TableParagraph"/>
              <w:tabs>
                <w:tab w:val="left" w:pos="0"/>
              </w:tabs>
            </w:pPr>
            <w:r>
              <w:rPr>
                <w:spacing w:val="-5"/>
              </w:rPr>
              <w:t>6.3</w:t>
            </w:r>
          </w:p>
        </w:tc>
        <w:tc>
          <w:tcPr>
            <w:tcW w:w="7449" w:type="dxa"/>
          </w:tcPr>
          <w:p w14:paraId="47248ED1" w14:textId="77777777" w:rsidR="00611579" w:rsidRDefault="00DE2936" w:rsidP="00A83B41">
            <w:pPr>
              <w:pStyle w:val="TableParagraph"/>
              <w:tabs>
                <w:tab w:val="left" w:pos="0"/>
              </w:tabs>
            </w:pPr>
            <w:r>
              <w:t>U.V./Visible</w:t>
            </w:r>
            <w:r>
              <w:rPr>
                <w:spacing w:val="-8"/>
              </w:rPr>
              <w:t xml:space="preserve"> </w:t>
            </w:r>
            <w:r>
              <w:rPr>
                <w:spacing w:val="-2"/>
              </w:rPr>
              <w:t>spectrophotometers</w:t>
            </w:r>
          </w:p>
        </w:tc>
        <w:tc>
          <w:tcPr>
            <w:tcW w:w="989" w:type="dxa"/>
          </w:tcPr>
          <w:p w14:paraId="6087C67C" w14:textId="77777777" w:rsidR="00611579" w:rsidRDefault="00DE2936" w:rsidP="00A83B41">
            <w:pPr>
              <w:pStyle w:val="TableParagraph"/>
              <w:tabs>
                <w:tab w:val="left" w:pos="0"/>
              </w:tabs>
              <w:ind w:left="104"/>
            </w:pPr>
            <w:r>
              <w:rPr>
                <w:spacing w:val="-10"/>
              </w:rPr>
              <w:t>2</w:t>
            </w:r>
          </w:p>
        </w:tc>
      </w:tr>
      <w:tr w:rsidR="00611579" w14:paraId="35B8BEB7" w14:textId="77777777">
        <w:trPr>
          <w:trHeight w:val="292"/>
        </w:trPr>
        <w:tc>
          <w:tcPr>
            <w:tcW w:w="665" w:type="dxa"/>
          </w:tcPr>
          <w:p w14:paraId="630972E0" w14:textId="77777777" w:rsidR="00611579" w:rsidRDefault="00DE2936" w:rsidP="00A83B41">
            <w:pPr>
              <w:pStyle w:val="TableParagraph"/>
              <w:tabs>
                <w:tab w:val="left" w:pos="0"/>
              </w:tabs>
              <w:spacing w:before="3"/>
            </w:pPr>
            <w:r>
              <w:rPr>
                <w:spacing w:val="-10"/>
              </w:rPr>
              <w:t>7</w:t>
            </w:r>
          </w:p>
        </w:tc>
        <w:tc>
          <w:tcPr>
            <w:tcW w:w="7449" w:type="dxa"/>
          </w:tcPr>
          <w:p w14:paraId="7C88E133" w14:textId="77777777" w:rsidR="00611579" w:rsidRDefault="00DE2936" w:rsidP="00A83B41">
            <w:pPr>
              <w:pStyle w:val="TableParagraph"/>
              <w:tabs>
                <w:tab w:val="left" w:pos="0"/>
              </w:tabs>
              <w:spacing w:before="3"/>
              <w:rPr>
                <w:b/>
              </w:rPr>
            </w:pPr>
            <w:r>
              <w:rPr>
                <w:b/>
              </w:rPr>
              <w:t>Process</w:t>
            </w:r>
            <w:r>
              <w:rPr>
                <w:b/>
                <w:spacing w:val="-3"/>
              </w:rPr>
              <w:t xml:space="preserve"> </w:t>
            </w:r>
            <w:r>
              <w:rPr>
                <w:b/>
                <w:spacing w:val="-2"/>
              </w:rPr>
              <w:t>Validation</w:t>
            </w:r>
          </w:p>
        </w:tc>
        <w:tc>
          <w:tcPr>
            <w:tcW w:w="989" w:type="dxa"/>
          </w:tcPr>
          <w:p w14:paraId="2A345BF6" w14:textId="77777777" w:rsidR="00611579" w:rsidRDefault="00DE2936" w:rsidP="00A83B41">
            <w:pPr>
              <w:pStyle w:val="TableParagraph"/>
              <w:tabs>
                <w:tab w:val="left" w:pos="0"/>
              </w:tabs>
              <w:spacing w:before="3"/>
              <w:ind w:left="104"/>
              <w:rPr>
                <w:b/>
              </w:rPr>
            </w:pPr>
            <w:r>
              <w:rPr>
                <w:b/>
                <w:spacing w:val="-5"/>
              </w:rPr>
              <w:t>13</w:t>
            </w:r>
          </w:p>
        </w:tc>
      </w:tr>
      <w:tr w:rsidR="00611579" w14:paraId="16395212" w14:textId="77777777">
        <w:trPr>
          <w:trHeight w:val="290"/>
        </w:trPr>
        <w:tc>
          <w:tcPr>
            <w:tcW w:w="665" w:type="dxa"/>
          </w:tcPr>
          <w:p w14:paraId="0B793DDD" w14:textId="77777777" w:rsidR="00611579" w:rsidRDefault="00DE2936" w:rsidP="00A83B41">
            <w:pPr>
              <w:pStyle w:val="TableParagraph"/>
              <w:tabs>
                <w:tab w:val="left" w:pos="0"/>
              </w:tabs>
            </w:pPr>
            <w:r>
              <w:rPr>
                <w:spacing w:val="-5"/>
              </w:rPr>
              <w:t>7.1</w:t>
            </w:r>
          </w:p>
        </w:tc>
        <w:tc>
          <w:tcPr>
            <w:tcW w:w="7449" w:type="dxa"/>
          </w:tcPr>
          <w:p w14:paraId="4546F06C" w14:textId="77777777" w:rsidR="00611579" w:rsidRDefault="00DE2936" w:rsidP="00A83B41">
            <w:pPr>
              <w:pStyle w:val="TableParagraph"/>
              <w:tabs>
                <w:tab w:val="left" w:pos="0"/>
              </w:tabs>
              <w:rPr>
                <w:i/>
              </w:rPr>
            </w:pPr>
            <w:r>
              <w:rPr>
                <w:i/>
              </w:rPr>
              <w:t>Self-study:</w:t>
            </w:r>
            <w:r>
              <w:rPr>
                <w:i/>
                <w:spacing w:val="-7"/>
              </w:rPr>
              <w:t xml:space="preserve"> </w:t>
            </w:r>
            <w:r>
              <w:rPr>
                <w:i/>
              </w:rPr>
              <w:t>Prospective,</w:t>
            </w:r>
            <w:r>
              <w:rPr>
                <w:i/>
                <w:spacing w:val="-8"/>
              </w:rPr>
              <w:t xml:space="preserve"> </w:t>
            </w:r>
            <w:r>
              <w:rPr>
                <w:i/>
              </w:rPr>
              <w:t>concurrent,</w:t>
            </w:r>
            <w:r>
              <w:rPr>
                <w:i/>
                <w:spacing w:val="-7"/>
              </w:rPr>
              <w:t xml:space="preserve"> </w:t>
            </w:r>
            <w:r>
              <w:rPr>
                <w:i/>
              </w:rPr>
              <w:t>retrospective</w:t>
            </w:r>
            <w:r>
              <w:rPr>
                <w:i/>
                <w:spacing w:val="-5"/>
              </w:rPr>
              <w:t xml:space="preserve"> </w:t>
            </w:r>
            <w:r>
              <w:rPr>
                <w:i/>
              </w:rPr>
              <w:t>&amp;</w:t>
            </w:r>
            <w:r>
              <w:rPr>
                <w:i/>
                <w:spacing w:val="-11"/>
              </w:rPr>
              <w:t xml:space="preserve"> </w:t>
            </w:r>
            <w:r>
              <w:rPr>
                <w:i/>
              </w:rPr>
              <w:t>revalidation</w:t>
            </w:r>
            <w:r>
              <w:rPr>
                <w:i/>
                <w:spacing w:val="-4"/>
              </w:rPr>
              <w:t xml:space="preserve"> </w:t>
            </w:r>
            <w:r>
              <w:rPr>
                <w:i/>
              </w:rPr>
              <w:t>Self-</w:t>
            </w:r>
            <w:r>
              <w:rPr>
                <w:i/>
                <w:spacing w:val="-2"/>
              </w:rPr>
              <w:t>study</w:t>
            </w:r>
          </w:p>
        </w:tc>
        <w:tc>
          <w:tcPr>
            <w:tcW w:w="989" w:type="dxa"/>
          </w:tcPr>
          <w:p w14:paraId="4D822E5C" w14:textId="77777777" w:rsidR="00611579" w:rsidRDefault="00DE2936" w:rsidP="00A83B41">
            <w:pPr>
              <w:pStyle w:val="TableParagraph"/>
              <w:tabs>
                <w:tab w:val="left" w:pos="0"/>
              </w:tabs>
              <w:ind w:left="104"/>
            </w:pPr>
            <w:r>
              <w:rPr>
                <w:spacing w:val="-10"/>
              </w:rPr>
              <w:t>1</w:t>
            </w:r>
          </w:p>
        </w:tc>
      </w:tr>
      <w:tr w:rsidR="00611579" w14:paraId="6D9F5FF9" w14:textId="77777777">
        <w:trPr>
          <w:trHeight w:val="292"/>
        </w:trPr>
        <w:tc>
          <w:tcPr>
            <w:tcW w:w="665" w:type="dxa"/>
          </w:tcPr>
          <w:p w14:paraId="300E3D6E" w14:textId="77777777" w:rsidR="00611579" w:rsidRDefault="00611579" w:rsidP="00A83B41">
            <w:pPr>
              <w:pStyle w:val="TableParagraph"/>
              <w:tabs>
                <w:tab w:val="left" w:pos="0"/>
              </w:tabs>
              <w:spacing w:before="0"/>
              <w:ind w:left="0"/>
              <w:rPr>
                <w:sz w:val="20"/>
              </w:rPr>
            </w:pPr>
          </w:p>
        </w:tc>
        <w:tc>
          <w:tcPr>
            <w:tcW w:w="7449" w:type="dxa"/>
          </w:tcPr>
          <w:p w14:paraId="2D5763FA" w14:textId="77777777" w:rsidR="00611579" w:rsidRDefault="00DE2936" w:rsidP="00A83B41">
            <w:pPr>
              <w:pStyle w:val="TableParagraph"/>
              <w:tabs>
                <w:tab w:val="left" w:pos="0"/>
              </w:tabs>
            </w:pPr>
            <w:r>
              <w:t>Process</w:t>
            </w:r>
            <w:r>
              <w:rPr>
                <w:spacing w:val="-6"/>
              </w:rPr>
              <w:t xml:space="preserve"> </w:t>
            </w:r>
            <w:r>
              <w:t>validation</w:t>
            </w:r>
            <w:r>
              <w:rPr>
                <w:spacing w:val="-7"/>
              </w:rPr>
              <w:t xml:space="preserve"> </w:t>
            </w:r>
            <w:r>
              <w:t>of</w:t>
            </w:r>
            <w:r>
              <w:rPr>
                <w:spacing w:val="-6"/>
              </w:rPr>
              <w:t xml:space="preserve"> </w:t>
            </w:r>
            <w:r>
              <w:t>following</w:t>
            </w:r>
            <w:r>
              <w:rPr>
                <w:spacing w:val="-6"/>
              </w:rPr>
              <w:t xml:space="preserve"> </w:t>
            </w:r>
            <w:r>
              <w:rPr>
                <w:spacing w:val="-2"/>
              </w:rPr>
              <w:t>formulations</w:t>
            </w:r>
          </w:p>
        </w:tc>
        <w:tc>
          <w:tcPr>
            <w:tcW w:w="989" w:type="dxa"/>
          </w:tcPr>
          <w:p w14:paraId="0CA33E72" w14:textId="77777777" w:rsidR="00611579" w:rsidRDefault="00611579" w:rsidP="00A83B41">
            <w:pPr>
              <w:pStyle w:val="TableParagraph"/>
              <w:tabs>
                <w:tab w:val="left" w:pos="0"/>
              </w:tabs>
              <w:spacing w:before="0"/>
              <w:ind w:left="0"/>
              <w:rPr>
                <w:sz w:val="20"/>
              </w:rPr>
            </w:pPr>
          </w:p>
        </w:tc>
      </w:tr>
      <w:tr w:rsidR="00611579" w14:paraId="2A6E16C1" w14:textId="77777777">
        <w:trPr>
          <w:trHeight w:val="304"/>
        </w:trPr>
        <w:tc>
          <w:tcPr>
            <w:tcW w:w="665" w:type="dxa"/>
          </w:tcPr>
          <w:p w14:paraId="1631B504" w14:textId="77777777" w:rsidR="00611579" w:rsidRDefault="00DE2936" w:rsidP="00A83B41">
            <w:pPr>
              <w:pStyle w:val="TableParagraph"/>
              <w:tabs>
                <w:tab w:val="left" w:pos="0"/>
              </w:tabs>
            </w:pPr>
            <w:r>
              <w:rPr>
                <w:spacing w:val="-5"/>
              </w:rPr>
              <w:t>7.2</w:t>
            </w:r>
          </w:p>
        </w:tc>
        <w:tc>
          <w:tcPr>
            <w:tcW w:w="7449" w:type="dxa"/>
          </w:tcPr>
          <w:p w14:paraId="0BFA211D" w14:textId="77777777" w:rsidR="00611579" w:rsidRDefault="00DE2936" w:rsidP="00A83B41">
            <w:pPr>
              <w:pStyle w:val="TableParagraph"/>
              <w:tabs>
                <w:tab w:val="left" w:pos="0"/>
              </w:tabs>
            </w:pPr>
            <w:r>
              <w:t>Uncoated</w:t>
            </w:r>
            <w:r>
              <w:rPr>
                <w:spacing w:val="-4"/>
              </w:rPr>
              <w:t xml:space="preserve"> </w:t>
            </w:r>
            <w:r>
              <w:t>/</w:t>
            </w:r>
            <w:r>
              <w:rPr>
                <w:spacing w:val="-2"/>
              </w:rPr>
              <w:t xml:space="preserve"> </w:t>
            </w:r>
            <w:r>
              <w:t>Coated</w:t>
            </w:r>
            <w:r>
              <w:rPr>
                <w:spacing w:val="-3"/>
              </w:rPr>
              <w:t xml:space="preserve"> </w:t>
            </w:r>
            <w:r>
              <w:rPr>
                <w:spacing w:val="-2"/>
              </w:rPr>
              <w:t>tablets</w:t>
            </w:r>
          </w:p>
        </w:tc>
        <w:tc>
          <w:tcPr>
            <w:tcW w:w="989" w:type="dxa"/>
          </w:tcPr>
          <w:p w14:paraId="15D51407" w14:textId="77777777" w:rsidR="00611579" w:rsidRDefault="00DE2936" w:rsidP="00A83B41">
            <w:pPr>
              <w:pStyle w:val="TableParagraph"/>
              <w:tabs>
                <w:tab w:val="left" w:pos="0"/>
              </w:tabs>
              <w:ind w:left="104"/>
            </w:pPr>
            <w:r>
              <w:rPr>
                <w:spacing w:val="-10"/>
              </w:rPr>
              <w:t>2</w:t>
            </w:r>
          </w:p>
        </w:tc>
      </w:tr>
      <w:tr w:rsidR="00611579" w14:paraId="7BF5EC07" w14:textId="77777777">
        <w:trPr>
          <w:trHeight w:val="350"/>
        </w:trPr>
        <w:tc>
          <w:tcPr>
            <w:tcW w:w="665" w:type="dxa"/>
          </w:tcPr>
          <w:p w14:paraId="5C6BA528" w14:textId="77777777" w:rsidR="00611579" w:rsidRDefault="00DE2936" w:rsidP="00A83B41">
            <w:pPr>
              <w:pStyle w:val="TableParagraph"/>
              <w:tabs>
                <w:tab w:val="left" w:pos="0"/>
              </w:tabs>
            </w:pPr>
            <w:r>
              <w:rPr>
                <w:spacing w:val="-5"/>
              </w:rPr>
              <w:t>7.3</w:t>
            </w:r>
          </w:p>
        </w:tc>
        <w:tc>
          <w:tcPr>
            <w:tcW w:w="7449" w:type="dxa"/>
          </w:tcPr>
          <w:p w14:paraId="28ABCE78" w14:textId="77777777" w:rsidR="00611579" w:rsidRDefault="00DE2936" w:rsidP="00A83B41">
            <w:pPr>
              <w:pStyle w:val="TableParagraph"/>
              <w:tabs>
                <w:tab w:val="left" w:pos="0"/>
              </w:tabs>
            </w:pPr>
            <w:r>
              <w:t>Hard</w:t>
            </w:r>
            <w:r>
              <w:rPr>
                <w:spacing w:val="-3"/>
              </w:rPr>
              <w:t xml:space="preserve"> </w:t>
            </w:r>
            <w:r>
              <w:t>gelatin</w:t>
            </w:r>
            <w:r>
              <w:rPr>
                <w:spacing w:val="-4"/>
              </w:rPr>
              <w:t xml:space="preserve"> </w:t>
            </w:r>
            <w:r>
              <w:rPr>
                <w:spacing w:val="-2"/>
              </w:rPr>
              <w:t>capsules</w:t>
            </w:r>
          </w:p>
        </w:tc>
        <w:tc>
          <w:tcPr>
            <w:tcW w:w="989" w:type="dxa"/>
          </w:tcPr>
          <w:p w14:paraId="621C8A63" w14:textId="77777777" w:rsidR="00611579" w:rsidRDefault="00DE2936" w:rsidP="00A83B41">
            <w:pPr>
              <w:pStyle w:val="TableParagraph"/>
              <w:tabs>
                <w:tab w:val="left" w:pos="0"/>
              </w:tabs>
              <w:ind w:left="104"/>
            </w:pPr>
            <w:r>
              <w:rPr>
                <w:spacing w:val="-10"/>
              </w:rPr>
              <w:t>2</w:t>
            </w:r>
          </w:p>
        </w:tc>
      </w:tr>
      <w:tr w:rsidR="00611579" w14:paraId="3C14ED2D" w14:textId="77777777">
        <w:trPr>
          <w:trHeight w:val="289"/>
        </w:trPr>
        <w:tc>
          <w:tcPr>
            <w:tcW w:w="665" w:type="dxa"/>
          </w:tcPr>
          <w:p w14:paraId="246CB03F" w14:textId="77777777" w:rsidR="00611579" w:rsidRDefault="00DE2936" w:rsidP="00A83B41">
            <w:pPr>
              <w:pStyle w:val="TableParagraph"/>
              <w:tabs>
                <w:tab w:val="left" w:pos="0"/>
              </w:tabs>
            </w:pPr>
            <w:r>
              <w:rPr>
                <w:spacing w:val="-5"/>
              </w:rPr>
              <w:t>7.4</w:t>
            </w:r>
          </w:p>
        </w:tc>
        <w:tc>
          <w:tcPr>
            <w:tcW w:w="7449" w:type="dxa"/>
          </w:tcPr>
          <w:p w14:paraId="78B22358" w14:textId="77777777" w:rsidR="00611579" w:rsidRDefault="00DE2936" w:rsidP="00A83B41">
            <w:pPr>
              <w:pStyle w:val="TableParagraph"/>
              <w:tabs>
                <w:tab w:val="left" w:pos="0"/>
              </w:tabs>
            </w:pPr>
            <w:r>
              <w:t>Ampoules</w:t>
            </w:r>
            <w:r>
              <w:rPr>
                <w:spacing w:val="-4"/>
              </w:rPr>
              <w:t xml:space="preserve"> </w:t>
            </w:r>
            <w:r>
              <w:t>&amp;</w:t>
            </w:r>
            <w:r>
              <w:rPr>
                <w:spacing w:val="-5"/>
              </w:rPr>
              <w:t xml:space="preserve"> </w:t>
            </w:r>
            <w:r>
              <w:rPr>
                <w:spacing w:val="-4"/>
              </w:rPr>
              <w:t>Vials</w:t>
            </w:r>
          </w:p>
        </w:tc>
        <w:tc>
          <w:tcPr>
            <w:tcW w:w="989" w:type="dxa"/>
          </w:tcPr>
          <w:p w14:paraId="6502EB97" w14:textId="77777777" w:rsidR="00611579" w:rsidRDefault="00DE2936" w:rsidP="00A83B41">
            <w:pPr>
              <w:pStyle w:val="TableParagraph"/>
              <w:tabs>
                <w:tab w:val="left" w:pos="0"/>
              </w:tabs>
              <w:ind w:left="104"/>
            </w:pPr>
            <w:r>
              <w:rPr>
                <w:spacing w:val="-10"/>
              </w:rPr>
              <w:t>2</w:t>
            </w:r>
          </w:p>
        </w:tc>
      </w:tr>
      <w:tr w:rsidR="00611579" w14:paraId="0B8B62F6" w14:textId="77777777">
        <w:trPr>
          <w:trHeight w:val="292"/>
        </w:trPr>
        <w:tc>
          <w:tcPr>
            <w:tcW w:w="665" w:type="dxa"/>
          </w:tcPr>
          <w:p w14:paraId="09DBB1B7" w14:textId="77777777" w:rsidR="00611579" w:rsidRDefault="00DE2936" w:rsidP="00A83B41">
            <w:pPr>
              <w:pStyle w:val="TableParagraph"/>
              <w:tabs>
                <w:tab w:val="left" w:pos="0"/>
              </w:tabs>
            </w:pPr>
            <w:r>
              <w:rPr>
                <w:spacing w:val="-5"/>
              </w:rPr>
              <w:t>7.5</w:t>
            </w:r>
          </w:p>
        </w:tc>
        <w:tc>
          <w:tcPr>
            <w:tcW w:w="7449" w:type="dxa"/>
          </w:tcPr>
          <w:p w14:paraId="4C3D6F34" w14:textId="77777777" w:rsidR="00611579" w:rsidRDefault="00DE2936" w:rsidP="00A83B41">
            <w:pPr>
              <w:pStyle w:val="TableParagraph"/>
              <w:tabs>
                <w:tab w:val="left" w:pos="0"/>
              </w:tabs>
              <w:rPr>
                <w:i/>
              </w:rPr>
            </w:pPr>
            <w:r>
              <w:rPr>
                <w:i/>
              </w:rPr>
              <w:t>Self-study:</w:t>
            </w:r>
            <w:r>
              <w:rPr>
                <w:i/>
                <w:spacing w:val="-5"/>
              </w:rPr>
              <w:t xml:space="preserve"> </w:t>
            </w:r>
            <w:r>
              <w:rPr>
                <w:i/>
                <w:spacing w:val="-2"/>
              </w:rPr>
              <w:t>Ointment/Creams</w:t>
            </w:r>
          </w:p>
        </w:tc>
        <w:tc>
          <w:tcPr>
            <w:tcW w:w="989" w:type="dxa"/>
          </w:tcPr>
          <w:p w14:paraId="6BE000CB" w14:textId="77777777" w:rsidR="00611579" w:rsidRDefault="00DE2936" w:rsidP="00A83B41">
            <w:pPr>
              <w:pStyle w:val="TableParagraph"/>
              <w:tabs>
                <w:tab w:val="left" w:pos="0"/>
              </w:tabs>
              <w:ind w:left="104"/>
              <w:rPr>
                <w:i/>
              </w:rPr>
            </w:pPr>
            <w:r>
              <w:rPr>
                <w:i/>
                <w:spacing w:val="-10"/>
              </w:rPr>
              <w:t>2</w:t>
            </w:r>
          </w:p>
        </w:tc>
      </w:tr>
      <w:tr w:rsidR="00611579" w14:paraId="4D6350D3" w14:textId="77777777">
        <w:trPr>
          <w:trHeight w:val="290"/>
        </w:trPr>
        <w:tc>
          <w:tcPr>
            <w:tcW w:w="665" w:type="dxa"/>
          </w:tcPr>
          <w:p w14:paraId="7D602A8A" w14:textId="77777777" w:rsidR="00611579" w:rsidRDefault="00DE2936" w:rsidP="00A83B41">
            <w:pPr>
              <w:pStyle w:val="TableParagraph"/>
              <w:tabs>
                <w:tab w:val="left" w:pos="0"/>
              </w:tabs>
            </w:pPr>
            <w:r>
              <w:rPr>
                <w:spacing w:val="-5"/>
              </w:rPr>
              <w:t>7.6</w:t>
            </w:r>
          </w:p>
        </w:tc>
        <w:tc>
          <w:tcPr>
            <w:tcW w:w="7449" w:type="dxa"/>
          </w:tcPr>
          <w:p w14:paraId="6D4CF2A8" w14:textId="77777777" w:rsidR="00611579" w:rsidRDefault="00DE2936" w:rsidP="00A83B41">
            <w:pPr>
              <w:pStyle w:val="TableParagraph"/>
              <w:tabs>
                <w:tab w:val="left" w:pos="0"/>
              </w:tabs>
              <w:rPr>
                <w:i/>
              </w:rPr>
            </w:pPr>
            <w:r>
              <w:rPr>
                <w:i/>
              </w:rPr>
              <w:t>Self-study:</w:t>
            </w:r>
            <w:r>
              <w:rPr>
                <w:i/>
                <w:spacing w:val="-7"/>
              </w:rPr>
              <w:t xml:space="preserve"> </w:t>
            </w:r>
            <w:r>
              <w:rPr>
                <w:i/>
              </w:rPr>
              <w:t>Liquid</w:t>
            </w:r>
            <w:r>
              <w:rPr>
                <w:i/>
                <w:spacing w:val="-5"/>
              </w:rPr>
              <w:t xml:space="preserve"> </w:t>
            </w:r>
            <w:r>
              <w:rPr>
                <w:i/>
                <w:spacing w:val="-4"/>
              </w:rPr>
              <w:t>Orals</w:t>
            </w:r>
          </w:p>
        </w:tc>
        <w:tc>
          <w:tcPr>
            <w:tcW w:w="989" w:type="dxa"/>
          </w:tcPr>
          <w:p w14:paraId="3C06010E" w14:textId="77777777" w:rsidR="00611579" w:rsidRDefault="00DE2936" w:rsidP="00A83B41">
            <w:pPr>
              <w:pStyle w:val="TableParagraph"/>
              <w:tabs>
                <w:tab w:val="left" w:pos="0"/>
              </w:tabs>
              <w:ind w:left="104"/>
              <w:rPr>
                <w:i/>
              </w:rPr>
            </w:pPr>
            <w:r>
              <w:rPr>
                <w:i/>
                <w:spacing w:val="-10"/>
              </w:rPr>
              <w:t>2</w:t>
            </w:r>
          </w:p>
        </w:tc>
      </w:tr>
      <w:tr w:rsidR="00611579" w14:paraId="3F3DE27C" w14:textId="77777777">
        <w:trPr>
          <w:trHeight w:val="290"/>
        </w:trPr>
        <w:tc>
          <w:tcPr>
            <w:tcW w:w="665" w:type="dxa"/>
          </w:tcPr>
          <w:p w14:paraId="76208737" w14:textId="77777777" w:rsidR="00611579" w:rsidRDefault="00DE2936" w:rsidP="00A83B41">
            <w:pPr>
              <w:pStyle w:val="TableParagraph"/>
              <w:tabs>
                <w:tab w:val="left" w:pos="0"/>
              </w:tabs>
            </w:pPr>
            <w:r>
              <w:rPr>
                <w:spacing w:val="-5"/>
              </w:rPr>
              <w:t>7.7</w:t>
            </w:r>
          </w:p>
        </w:tc>
        <w:tc>
          <w:tcPr>
            <w:tcW w:w="7449" w:type="dxa"/>
          </w:tcPr>
          <w:p w14:paraId="58F03DA5" w14:textId="77777777" w:rsidR="00611579" w:rsidRDefault="00DE2936" w:rsidP="00A83B41">
            <w:pPr>
              <w:pStyle w:val="TableParagraph"/>
              <w:tabs>
                <w:tab w:val="left" w:pos="0"/>
              </w:tabs>
            </w:pPr>
            <w:r>
              <w:t>Transdermal</w:t>
            </w:r>
            <w:r>
              <w:rPr>
                <w:spacing w:val="-6"/>
              </w:rPr>
              <w:t xml:space="preserve"> </w:t>
            </w:r>
            <w:r>
              <w:t>patches</w:t>
            </w:r>
            <w:r>
              <w:rPr>
                <w:spacing w:val="-6"/>
              </w:rPr>
              <w:t xml:space="preserve"> </w:t>
            </w:r>
            <w:r>
              <w:t>(Matrix</w:t>
            </w:r>
            <w:r>
              <w:rPr>
                <w:spacing w:val="-6"/>
              </w:rPr>
              <w:t xml:space="preserve"> </w:t>
            </w:r>
            <w:r>
              <w:rPr>
                <w:spacing w:val="-2"/>
              </w:rPr>
              <w:t>systems)</w:t>
            </w:r>
          </w:p>
        </w:tc>
        <w:tc>
          <w:tcPr>
            <w:tcW w:w="989" w:type="dxa"/>
          </w:tcPr>
          <w:p w14:paraId="1379B5BD" w14:textId="77777777" w:rsidR="00611579" w:rsidRDefault="00DE2936" w:rsidP="00A83B41">
            <w:pPr>
              <w:pStyle w:val="TableParagraph"/>
              <w:tabs>
                <w:tab w:val="left" w:pos="0"/>
              </w:tabs>
              <w:ind w:left="104"/>
            </w:pPr>
            <w:r>
              <w:rPr>
                <w:spacing w:val="-10"/>
              </w:rPr>
              <w:t>2</w:t>
            </w:r>
          </w:p>
        </w:tc>
      </w:tr>
      <w:tr w:rsidR="00611579" w14:paraId="4E1608F4" w14:textId="77777777">
        <w:trPr>
          <w:trHeight w:val="292"/>
        </w:trPr>
        <w:tc>
          <w:tcPr>
            <w:tcW w:w="665" w:type="dxa"/>
          </w:tcPr>
          <w:p w14:paraId="44268C2F" w14:textId="77777777" w:rsidR="00611579" w:rsidRDefault="00DE2936" w:rsidP="00A83B41">
            <w:pPr>
              <w:pStyle w:val="TableParagraph"/>
              <w:tabs>
                <w:tab w:val="left" w:pos="0"/>
              </w:tabs>
            </w:pPr>
            <w:r>
              <w:rPr>
                <w:spacing w:val="-10"/>
              </w:rPr>
              <w:t>8</w:t>
            </w:r>
          </w:p>
        </w:tc>
        <w:tc>
          <w:tcPr>
            <w:tcW w:w="7449" w:type="dxa"/>
          </w:tcPr>
          <w:p w14:paraId="15DCB873" w14:textId="77777777" w:rsidR="00611579" w:rsidRDefault="00DE2936" w:rsidP="00A83B41">
            <w:pPr>
              <w:pStyle w:val="TableParagraph"/>
              <w:tabs>
                <w:tab w:val="left" w:pos="0"/>
              </w:tabs>
              <w:rPr>
                <w:b/>
                <w:i/>
              </w:rPr>
            </w:pPr>
            <w:r>
              <w:rPr>
                <w:b/>
                <w:i/>
              </w:rPr>
              <w:t>Self-study-Computer</w:t>
            </w:r>
            <w:r>
              <w:rPr>
                <w:b/>
                <w:i/>
                <w:spacing w:val="-14"/>
              </w:rPr>
              <w:t xml:space="preserve"> </w:t>
            </w:r>
            <w:r>
              <w:rPr>
                <w:b/>
                <w:i/>
              </w:rPr>
              <w:t>system</w:t>
            </w:r>
            <w:r>
              <w:rPr>
                <w:b/>
                <w:i/>
                <w:spacing w:val="-13"/>
              </w:rPr>
              <w:t xml:space="preserve"> </w:t>
            </w:r>
            <w:r>
              <w:rPr>
                <w:b/>
                <w:i/>
              </w:rPr>
              <w:t>validation</w:t>
            </w:r>
            <w:r>
              <w:rPr>
                <w:b/>
                <w:i/>
                <w:spacing w:val="-13"/>
              </w:rPr>
              <w:t xml:space="preserve"> </w:t>
            </w:r>
            <w:r>
              <w:rPr>
                <w:b/>
                <w:i/>
              </w:rPr>
              <w:t>in</w:t>
            </w:r>
            <w:r>
              <w:rPr>
                <w:b/>
                <w:i/>
                <w:spacing w:val="-13"/>
              </w:rPr>
              <w:t xml:space="preserve"> </w:t>
            </w:r>
            <w:r>
              <w:rPr>
                <w:b/>
                <w:i/>
              </w:rPr>
              <w:t>controlling</w:t>
            </w:r>
            <w:r>
              <w:rPr>
                <w:b/>
                <w:i/>
                <w:spacing w:val="-14"/>
              </w:rPr>
              <w:t xml:space="preserve"> </w:t>
            </w:r>
            <w:r>
              <w:rPr>
                <w:b/>
                <w:i/>
              </w:rPr>
              <w:t>the</w:t>
            </w:r>
            <w:r>
              <w:rPr>
                <w:b/>
                <w:i/>
                <w:spacing w:val="-13"/>
              </w:rPr>
              <w:t xml:space="preserve"> </w:t>
            </w:r>
            <w:r>
              <w:rPr>
                <w:b/>
                <w:i/>
              </w:rPr>
              <w:t>manufacturing</w:t>
            </w:r>
            <w:r>
              <w:rPr>
                <w:b/>
                <w:i/>
                <w:spacing w:val="-13"/>
              </w:rPr>
              <w:t xml:space="preserve"> </w:t>
            </w:r>
            <w:r>
              <w:rPr>
                <w:b/>
                <w:i/>
                <w:spacing w:val="-2"/>
              </w:rPr>
              <w:t>process</w:t>
            </w:r>
          </w:p>
        </w:tc>
        <w:tc>
          <w:tcPr>
            <w:tcW w:w="989" w:type="dxa"/>
          </w:tcPr>
          <w:p w14:paraId="4F9CD14B" w14:textId="77777777" w:rsidR="00611579" w:rsidRDefault="00DE2936" w:rsidP="00A83B41">
            <w:pPr>
              <w:pStyle w:val="TableParagraph"/>
              <w:tabs>
                <w:tab w:val="left" w:pos="0"/>
              </w:tabs>
              <w:ind w:left="104"/>
              <w:rPr>
                <w:i/>
              </w:rPr>
            </w:pPr>
            <w:r>
              <w:rPr>
                <w:i/>
                <w:spacing w:val="-10"/>
              </w:rPr>
              <w:t>2</w:t>
            </w:r>
          </w:p>
        </w:tc>
      </w:tr>
      <w:tr w:rsidR="00611579" w14:paraId="11A8E24B" w14:textId="77777777">
        <w:trPr>
          <w:trHeight w:val="580"/>
        </w:trPr>
        <w:tc>
          <w:tcPr>
            <w:tcW w:w="665" w:type="dxa"/>
          </w:tcPr>
          <w:p w14:paraId="3E626942" w14:textId="77777777" w:rsidR="00611579" w:rsidRDefault="00DE2936" w:rsidP="00A83B41">
            <w:pPr>
              <w:pStyle w:val="TableParagraph"/>
              <w:tabs>
                <w:tab w:val="left" w:pos="0"/>
              </w:tabs>
            </w:pPr>
            <w:r>
              <w:rPr>
                <w:spacing w:val="-10"/>
              </w:rPr>
              <w:t>9</w:t>
            </w:r>
          </w:p>
        </w:tc>
        <w:tc>
          <w:tcPr>
            <w:tcW w:w="7449" w:type="dxa"/>
          </w:tcPr>
          <w:p w14:paraId="606CE30A" w14:textId="77777777" w:rsidR="00611579" w:rsidRDefault="00DE2936" w:rsidP="00A83B41">
            <w:pPr>
              <w:pStyle w:val="TableParagraph"/>
              <w:tabs>
                <w:tab w:val="left" w:pos="0"/>
              </w:tabs>
              <w:rPr>
                <w:b/>
              </w:rPr>
            </w:pPr>
            <w:r>
              <w:rPr>
                <w:b/>
              </w:rPr>
              <w:t>Process</w:t>
            </w:r>
            <w:r>
              <w:rPr>
                <w:b/>
                <w:spacing w:val="36"/>
              </w:rPr>
              <w:t xml:space="preserve"> </w:t>
            </w:r>
            <w:r>
              <w:rPr>
                <w:b/>
              </w:rPr>
              <w:t>Analytical</w:t>
            </w:r>
            <w:r>
              <w:rPr>
                <w:b/>
                <w:spacing w:val="37"/>
              </w:rPr>
              <w:t xml:space="preserve"> </w:t>
            </w:r>
            <w:r>
              <w:rPr>
                <w:b/>
              </w:rPr>
              <w:t>Technologies</w:t>
            </w:r>
            <w:r>
              <w:rPr>
                <w:b/>
                <w:spacing w:val="35"/>
              </w:rPr>
              <w:t xml:space="preserve"> </w:t>
            </w:r>
            <w:r>
              <w:rPr>
                <w:b/>
              </w:rPr>
              <w:t>(PAT)</w:t>
            </w:r>
            <w:r>
              <w:rPr>
                <w:b/>
                <w:spacing w:val="37"/>
              </w:rPr>
              <w:t xml:space="preserve"> </w:t>
            </w:r>
            <w:r>
              <w:rPr>
                <w:b/>
              </w:rPr>
              <w:t>and</w:t>
            </w:r>
            <w:r>
              <w:rPr>
                <w:b/>
                <w:spacing w:val="33"/>
              </w:rPr>
              <w:t xml:space="preserve"> </w:t>
            </w:r>
            <w:r>
              <w:rPr>
                <w:b/>
              </w:rPr>
              <w:t>Quality</w:t>
            </w:r>
            <w:r>
              <w:rPr>
                <w:b/>
                <w:spacing w:val="36"/>
              </w:rPr>
              <w:t xml:space="preserve"> </w:t>
            </w:r>
            <w:r>
              <w:rPr>
                <w:b/>
              </w:rPr>
              <w:t>by</w:t>
            </w:r>
            <w:r>
              <w:rPr>
                <w:b/>
                <w:spacing w:val="36"/>
              </w:rPr>
              <w:t xml:space="preserve"> </w:t>
            </w:r>
            <w:r>
              <w:rPr>
                <w:b/>
              </w:rPr>
              <w:t>Design</w:t>
            </w:r>
            <w:r>
              <w:rPr>
                <w:b/>
                <w:spacing w:val="34"/>
              </w:rPr>
              <w:t xml:space="preserve"> </w:t>
            </w:r>
            <w:r>
              <w:rPr>
                <w:b/>
              </w:rPr>
              <w:t>(QbD)</w:t>
            </w:r>
            <w:r>
              <w:rPr>
                <w:b/>
                <w:spacing w:val="37"/>
              </w:rPr>
              <w:t xml:space="preserve"> </w:t>
            </w:r>
            <w:r>
              <w:rPr>
                <w:b/>
                <w:spacing w:val="-5"/>
              </w:rPr>
              <w:t>(US</w:t>
            </w:r>
          </w:p>
          <w:p w14:paraId="4C4EDD36" w14:textId="77777777" w:rsidR="00611579" w:rsidRDefault="00DE2936" w:rsidP="00A83B41">
            <w:pPr>
              <w:pStyle w:val="TableParagraph"/>
              <w:tabs>
                <w:tab w:val="left" w:pos="0"/>
              </w:tabs>
              <w:spacing w:before="37"/>
              <w:rPr>
                <w:b/>
              </w:rPr>
            </w:pPr>
            <w:r>
              <w:rPr>
                <w:b/>
                <w:spacing w:val="-4"/>
              </w:rPr>
              <w:t>FDA)</w:t>
            </w:r>
          </w:p>
        </w:tc>
        <w:tc>
          <w:tcPr>
            <w:tcW w:w="989" w:type="dxa"/>
          </w:tcPr>
          <w:p w14:paraId="08892DA6" w14:textId="77777777" w:rsidR="00611579" w:rsidRDefault="00DE2936" w:rsidP="00A83B41">
            <w:pPr>
              <w:pStyle w:val="TableParagraph"/>
              <w:tabs>
                <w:tab w:val="left" w:pos="0"/>
              </w:tabs>
              <w:ind w:left="104"/>
              <w:rPr>
                <w:b/>
              </w:rPr>
            </w:pPr>
            <w:r>
              <w:rPr>
                <w:b/>
                <w:spacing w:val="-10"/>
              </w:rPr>
              <w:t>3</w:t>
            </w:r>
          </w:p>
        </w:tc>
      </w:tr>
      <w:tr w:rsidR="00611579" w14:paraId="1F8C4E52" w14:textId="77777777">
        <w:trPr>
          <w:trHeight w:val="292"/>
        </w:trPr>
        <w:tc>
          <w:tcPr>
            <w:tcW w:w="665" w:type="dxa"/>
          </w:tcPr>
          <w:p w14:paraId="16FE1870" w14:textId="77777777" w:rsidR="00611579" w:rsidRDefault="00611579" w:rsidP="00A83B41">
            <w:pPr>
              <w:pStyle w:val="TableParagraph"/>
              <w:tabs>
                <w:tab w:val="left" w:pos="0"/>
              </w:tabs>
              <w:spacing w:before="0"/>
              <w:ind w:left="0"/>
              <w:rPr>
                <w:sz w:val="20"/>
              </w:rPr>
            </w:pPr>
          </w:p>
        </w:tc>
        <w:tc>
          <w:tcPr>
            <w:tcW w:w="7449" w:type="dxa"/>
          </w:tcPr>
          <w:p w14:paraId="2CFC3537" w14:textId="77777777" w:rsidR="00611579" w:rsidRDefault="00DE2936" w:rsidP="00A83B41">
            <w:pPr>
              <w:pStyle w:val="TableParagraph"/>
              <w:tabs>
                <w:tab w:val="left" w:pos="0"/>
              </w:tabs>
              <w:rPr>
                <w:b/>
              </w:rPr>
            </w:pPr>
            <w:r>
              <w:rPr>
                <w:b/>
                <w:spacing w:val="-2"/>
              </w:rPr>
              <w:t>Total</w:t>
            </w:r>
          </w:p>
        </w:tc>
        <w:tc>
          <w:tcPr>
            <w:tcW w:w="989" w:type="dxa"/>
          </w:tcPr>
          <w:p w14:paraId="62923F1E" w14:textId="77777777" w:rsidR="00611579" w:rsidRDefault="00DE2936" w:rsidP="00A83B41">
            <w:pPr>
              <w:pStyle w:val="TableParagraph"/>
              <w:tabs>
                <w:tab w:val="left" w:pos="0"/>
              </w:tabs>
              <w:ind w:left="104"/>
              <w:rPr>
                <w:b/>
              </w:rPr>
            </w:pPr>
            <w:r>
              <w:rPr>
                <w:b/>
                <w:spacing w:val="-5"/>
              </w:rPr>
              <w:t>60</w:t>
            </w:r>
          </w:p>
        </w:tc>
      </w:tr>
    </w:tbl>
    <w:p w14:paraId="64A57342" w14:textId="77777777" w:rsidR="00611579" w:rsidRDefault="00611579" w:rsidP="00A83B41">
      <w:pPr>
        <w:pStyle w:val="BodyText"/>
        <w:tabs>
          <w:tab w:val="left" w:pos="0"/>
        </w:tabs>
        <w:spacing w:before="43"/>
        <w:ind w:left="0" w:firstLine="0"/>
        <w:rPr>
          <w:b/>
        </w:rPr>
      </w:pPr>
    </w:p>
    <w:p w14:paraId="3A439227" w14:textId="77777777" w:rsidR="00611579" w:rsidRDefault="00DE2936" w:rsidP="00A83B41">
      <w:pPr>
        <w:tabs>
          <w:tab w:val="left" w:pos="0"/>
        </w:tabs>
        <w:ind w:left="220"/>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4D4AC094" w14:textId="77777777" w:rsidR="00611579" w:rsidRDefault="00DE2936" w:rsidP="00A83B41">
      <w:pPr>
        <w:pStyle w:val="ListParagraph"/>
        <w:numPr>
          <w:ilvl w:val="1"/>
          <w:numId w:val="37"/>
        </w:numPr>
        <w:tabs>
          <w:tab w:val="left" w:pos="0"/>
          <w:tab w:val="left" w:pos="940"/>
        </w:tabs>
        <w:spacing w:before="36" w:line="271" w:lineRule="auto"/>
        <w:ind w:right="523"/>
      </w:pPr>
      <w:r>
        <w:t>Validation and Qualification in Analytical Laboratories by Ludwig Huber, Informa Health Care, New York, London.</w:t>
      </w:r>
    </w:p>
    <w:p w14:paraId="47CAC282" w14:textId="77777777" w:rsidR="00611579" w:rsidRDefault="00DE2936" w:rsidP="00A83B41">
      <w:pPr>
        <w:pStyle w:val="ListParagraph"/>
        <w:numPr>
          <w:ilvl w:val="1"/>
          <w:numId w:val="37"/>
        </w:numPr>
        <w:tabs>
          <w:tab w:val="left" w:pos="0"/>
          <w:tab w:val="left" w:pos="939"/>
        </w:tabs>
        <w:spacing w:before="5"/>
        <w:ind w:left="939" w:hanging="359"/>
      </w:pPr>
      <w:r>
        <w:t>Pharmaceutical</w:t>
      </w:r>
      <w:r>
        <w:rPr>
          <w:spacing w:val="-5"/>
        </w:rPr>
        <w:t xml:space="preserve"> </w:t>
      </w:r>
      <w:r>
        <w:t>Process</w:t>
      </w:r>
      <w:r>
        <w:rPr>
          <w:spacing w:val="-6"/>
        </w:rPr>
        <w:t xml:space="preserve"> </w:t>
      </w:r>
      <w:r>
        <w:t>Validation</w:t>
      </w:r>
      <w:r>
        <w:rPr>
          <w:spacing w:val="-6"/>
        </w:rPr>
        <w:t xml:space="preserve"> </w:t>
      </w:r>
      <w:r>
        <w:t>by</w:t>
      </w:r>
      <w:r>
        <w:rPr>
          <w:spacing w:val="-6"/>
        </w:rPr>
        <w:t xml:space="preserve"> </w:t>
      </w:r>
      <w:r>
        <w:t>R.Nash</w:t>
      </w:r>
      <w:r>
        <w:rPr>
          <w:spacing w:val="-1"/>
        </w:rPr>
        <w:t xml:space="preserve"> </w:t>
      </w:r>
      <w:r>
        <w:t>and</w:t>
      </w:r>
      <w:r>
        <w:rPr>
          <w:spacing w:val="-6"/>
        </w:rPr>
        <w:t xml:space="preserve"> </w:t>
      </w:r>
      <w:r>
        <w:t>Wachter,</w:t>
      </w:r>
      <w:r>
        <w:rPr>
          <w:spacing w:val="-3"/>
        </w:rPr>
        <w:t xml:space="preserve"> </w:t>
      </w:r>
      <w:r>
        <w:t>Marcel</w:t>
      </w:r>
      <w:r>
        <w:rPr>
          <w:spacing w:val="-3"/>
        </w:rPr>
        <w:t xml:space="preserve"> </w:t>
      </w:r>
      <w:r>
        <w:t>Dekker</w:t>
      </w:r>
      <w:r>
        <w:rPr>
          <w:spacing w:val="-2"/>
        </w:rPr>
        <w:t xml:space="preserve"> </w:t>
      </w:r>
      <w:r>
        <w:t>Inc,</w:t>
      </w:r>
      <w:r>
        <w:rPr>
          <w:spacing w:val="-4"/>
        </w:rPr>
        <w:t xml:space="preserve"> </w:t>
      </w:r>
      <w:r>
        <w:t>New</w:t>
      </w:r>
      <w:r>
        <w:rPr>
          <w:spacing w:val="-3"/>
        </w:rPr>
        <w:t xml:space="preserve"> </w:t>
      </w:r>
      <w:r>
        <w:rPr>
          <w:spacing w:val="-2"/>
        </w:rPr>
        <w:t>York.</w:t>
      </w:r>
    </w:p>
    <w:p w14:paraId="4894DFC6" w14:textId="77777777" w:rsidR="00611579" w:rsidRDefault="00DE2936" w:rsidP="00A83B41">
      <w:pPr>
        <w:pStyle w:val="ListParagraph"/>
        <w:numPr>
          <w:ilvl w:val="1"/>
          <w:numId w:val="37"/>
        </w:numPr>
        <w:tabs>
          <w:tab w:val="left" w:pos="0"/>
          <w:tab w:val="left" w:pos="939"/>
        </w:tabs>
        <w:spacing w:before="34"/>
        <w:ind w:left="939" w:hanging="359"/>
      </w:pPr>
      <w:r>
        <w:t>GMP</w:t>
      </w:r>
      <w:r>
        <w:rPr>
          <w:spacing w:val="-6"/>
        </w:rPr>
        <w:t xml:space="preserve"> </w:t>
      </w:r>
      <w:r>
        <w:t>for</w:t>
      </w:r>
      <w:r>
        <w:rPr>
          <w:spacing w:val="-5"/>
        </w:rPr>
        <w:t xml:space="preserve"> </w:t>
      </w:r>
      <w:r>
        <w:t>Pharmaceuticals</w:t>
      </w:r>
      <w:r>
        <w:rPr>
          <w:spacing w:val="-4"/>
        </w:rPr>
        <w:t xml:space="preserve"> </w:t>
      </w:r>
      <w:r>
        <w:t>by</w:t>
      </w:r>
      <w:r>
        <w:rPr>
          <w:spacing w:val="-6"/>
        </w:rPr>
        <w:t xml:space="preserve"> </w:t>
      </w:r>
      <w:r>
        <w:t>Sidney</w:t>
      </w:r>
      <w:r>
        <w:rPr>
          <w:spacing w:val="-6"/>
        </w:rPr>
        <w:t xml:space="preserve"> </w:t>
      </w:r>
      <w:r>
        <w:t>H.</w:t>
      </w:r>
      <w:r>
        <w:rPr>
          <w:spacing w:val="-3"/>
        </w:rPr>
        <w:t xml:space="preserve"> </w:t>
      </w:r>
      <w:r>
        <w:t>Willing,</w:t>
      </w:r>
      <w:r>
        <w:rPr>
          <w:spacing w:val="-4"/>
        </w:rPr>
        <w:t xml:space="preserve"> </w:t>
      </w:r>
      <w:r>
        <w:t>Marcel</w:t>
      </w:r>
      <w:r>
        <w:rPr>
          <w:spacing w:val="-2"/>
        </w:rPr>
        <w:t xml:space="preserve"> </w:t>
      </w:r>
      <w:r>
        <w:t>Decker</w:t>
      </w:r>
      <w:r>
        <w:rPr>
          <w:spacing w:val="-3"/>
        </w:rPr>
        <w:t xml:space="preserve"> </w:t>
      </w:r>
      <w:r>
        <w:t>Series,</w:t>
      </w:r>
      <w:r>
        <w:rPr>
          <w:spacing w:val="-3"/>
        </w:rPr>
        <w:t xml:space="preserve"> </w:t>
      </w:r>
      <w:r>
        <w:t>New</w:t>
      </w:r>
      <w:r>
        <w:rPr>
          <w:spacing w:val="-3"/>
        </w:rPr>
        <w:t xml:space="preserve"> </w:t>
      </w:r>
      <w:r>
        <w:rPr>
          <w:spacing w:val="-2"/>
        </w:rPr>
        <w:t>York.</w:t>
      </w:r>
    </w:p>
    <w:p w14:paraId="12599403" w14:textId="77777777" w:rsidR="00611579" w:rsidRDefault="00DE2936" w:rsidP="00A83B41">
      <w:pPr>
        <w:pStyle w:val="ListParagraph"/>
        <w:numPr>
          <w:ilvl w:val="1"/>
          <w:numId w:val="37"/>
        </w:numPr>
        <w:tabs>
          <w:tab w:val="left" w:pos="0"/>
          <w:tab w:val="left" w:pos="939"/>
        </w:tabs>
        <w:spacing w:before="33"/>
        <w:ind w:left="939" w:hanging="359"/>
      </w:pPr>
      <w:r>
        <w:t>United</w:t>
      </w:r>
      <w:r>
        <w:rPr>
          <w:spacing w:val="-6"/>
        </w:rPr>
        <w:t xml:space="preserve"> </w:t>
      </w:r>
      <w:r>
        <w:t>States</w:t>
      </w:r>
      <w:r>
        <w:rPr>
          <w:spacing w:val="-4"/>
        </w:rPr>
        <w:t xml:space="preserve"> </w:t>
      </w:r>
      <w:r>
        <w:t>Pharmacopoeia</w:t>
      </w:r>
      <w:r>
        <w:rPr>
          <w:spacing w:val="-3"/>
        </w:rPr>
        <w:t xml:space="preserve"> </w:t>
      </w:r>
      <w:r>
        <w:t>&amp;</w:t>
      </w:r>
      <w:r>
        <w:rPr>
          <w:spacing w:val="-5"/>
        </w:rPr>
        <w:t xml:space="preserve"> </w:t>
      </w:r>
      <w:r>
        <w:t>Indian</w:t>
      </w:r>
      <w:r>
        <w:rPr>
          <w:spacing w:val="-3"/>
        </w:rPr>
        <w:t xml:space="preserve"> </w:t>
      </w:r>
      <w:r>
        <w:rPr>
          <w:spacing w:val="-2"/>
        </w:rPr>
        <w:t>Pharmacopoeia.</w:t>
      </w:r>
    </w:p>
    <w:p w14:paraId="118FEBD8" w14:textId="77777777" w:rsidR="00611579" w:rsidRDefault="00DE2936" w:rsidP="00A83B41">
      <w:pPr>
        <w:pStyle w:val="ListParagraph"/>
        <w:numPr>
          <w:ilvl w:val="1"/>
          <w:numId w:val="37"/>
        </w:numPr>
        <w:tabs>
          <w:tab w:val="left" w:pos="0"/>
          <w:tab w:val="left" w:pos="939"/>
        </w:tabs>
        <w:spacing w:before="34"/>
        <w:ind w:left="939" w:hanging="359"/>
      </w:pPr>
      <w:r>
        <w:t>Validation</w:t>
      </w:r>
      <w:r>
        <w:rPr>
          <w:spacing w:val="-6"/>
        </w:rPr>
        <w:t xml:space="preserve"> </w:t>
      </w:r>
      <w:r>
        <w:t>of</w:t>
      </w:r>
      <w:r>
        <w:rPr>
          <w:spacing w:val="-4"/>
        </w:rPr>
        <w:t xml:space="preserve"> </w:t>
      </w:r>
      <w:r>
        <w:t>Pharmaceutical</w:t>
      </w:r>
      <w:r>
        <w:rPr>
          <w:spacing w:val="-3"/>
        </w:rPr>
        <w:t xml:space="preserve"> </w:t>
      </w:r>
      <w:r>
        <w:t>process,</w:t>
      </w:r>
      <w:r>
        <w:rPr>
          <w:spacing w:val="-4"/>
        </w:rPr>
        <w:t xml:space="preserve"> </w:t>
      </w:r>
      <w:r>
        <w:t>F.</w:t>
      </w:r>
      <w:r>
        <w:rPr>
          <w:spacing w:val="-7"/>
        </w:rPr>
        <w:t xml:space="preserve"> </w:t>
      </w:r>
      <w:r>
        <w:t>J.</w:t>
      </w:r>
      <w:r>
        <w:rPr>
          <w:spacing w:val="-3"/>
        </w:rPr>
        <w:t xml:space="preserve"> </w:t>
      </w:r>
      <w:r>
        <w:t>Carleton</w:t>
      </w:r>
      <w:r>
        <w:rPr>
          <w:spacing w:val="-7"/>
        </w:rPr>
        <w:t xml:space="preserve"> </w:t>
      </w:r>
      <w:r>
        <w:t>and</w:t>
      </w:r>
      <w:r>
        <w:rPr>
          <w:spacing w:val="-7"/>
        </w:rPr>
        <w:t xml:space="preserve"> </w:t>
      </w:r>
      <w:r>
        <w:t>J.</w:t>
      </w:r>
      <w:r>
        <w:rPr>
          <w:spacing w:val="-3"/>
        </w:rPr>
        <w:t xml:space="preserve"> </w:t>
      </w:r>
      <w:r>
        <w:t>Agalloco,</w:t>
      </w:r>
      <w:r>
        <w:rPr>
          <w:spacing w:val="-4"/>
        </w:rPr>
        <w:t xml:space="preserve"> </w:t>
      </w:r>
      <w:r>
        <w:t>Marcel</w:t>
      </w:r>
      <w:r>
        <w:rPr>
          <w:spacing w:val="-3"/>
        </w:rPr>
        <w:t xml:space="preserve"> </w:t>
      </w:r>
      <w:r>
        <w:t>Dekker</w:t>
      </w:r>
      <w:r>
        <w:rPr>
          <w:spacing w:val="3"/>
        </w:rPr>
        <w:t xml:space="preserve"> </w:t>
      </w:r>
      <w:r>
        <w:rPr>
          <w:spacing w:val="-4"/>
        </w:rPr>
        <w:t>Inc.</w:t>
      </w:r>
    </w:p>
    <w:p w14:paraId="59576C26" w14:textId="77777777" w:rsidR="00611579" w:rsidRDefault="00611579" w:rsidP="00A83B41">
      <w:pPr>
        <w:pStyle w:val="BodyText"/>
        <w:tabs>
          <w:tab w:val="left" w:pos="0"/>
        </w:tabs>
        <w:spacing w:before="73"/>
        <w:ind w:left="0" w:firstLine="0"/>
      </w:pPr>
    </w:p>
    <w:p w14:paraId="09DCCDDE" w14:textId="77777777" w:rsidR="00611579" w:rsidRDefault="00DE2936" w:rsidP="00A83B41">
      <w:pPr>
        <w:pStyle w:val="Heading2"/>
        <w:tabs>
          <w:tab w:val="left" w:pos="0"/>
        </w:tabs>
        <w:spacing w:before="0"/>
        <w:jc w:val="left"/>
      </w:pPr>
      <w:r>
        <w:t>INTERNET</w:t>
      </w:r>
      <w:r>
        <w:rPr>
          <w:spacing w:val="-9"/>
        </w:rPr>
        <w:t xml:space="preserve"> </w:t>
      </w:r>
      <w:r>
        <w:rPr>
          <w:spacing w:val="-2"/>
        </w:rPr>
        <w:t>REFERENCES:</w:t>
      </w:r>
    </w:p>
    <w:p w14:paraId="76D26BE0" w14:textId="77777777" w:rsidR="00611579" w:rsidRDefault="00611579" w:rsidP="00A83B41">
      <w:pPr>
        <w:pStyle w:val="ListParagraph"/>
        <w:numPr>
          <w:ilvl w:val="0"/>
          <w:numId w:val="36"/>
        </w:numPr>
        <w:tabs>
          <w:tab w:val="left" w:pos="0"/>
          <w:tab w:val="left" w:pos="939"/>
        </w:tabs>
        <w:ind w:left="939" w:hanging="359"/>
      </w:pPr>
      <w:hyperlink r:id="rId10">
        <w:r>
          <w:t>www.fda.gov</w:t>
        </w:r>
      </w:hyperlink>
      <w:r w:rsidR="00DE2936">
        <w:rPr>
          <w:spacing w:val="-7"/>
        </w:rPr>
        <w:t xml:space="preserve"> </w:t>
      </w:r>
      <w:r w:rsidR="00DE2936">
        <w:t>(US</w:t>
      </w:r>
      <w:r w:rsidR="00DE2936">
        <w:rPr>
          <w:spacing w:val="-3"/>
        </w:rPr>
        <w:t xml:space="preserve"> </w:t>
      </w:r>
      <w:r w:rsidR="00DE2936">
        <w:t>FDA</w:t>
      </w:r>
      <w:r w:rsidR="00DE2936">
        <w:rPr>
          <w:spacing w:val="-2"/>
        </w:rPr>
        <w:t xml:space="preserve"> </w:t>
      </w:r>
      <w:r w:rsidR="00DE2936">
        <w:t>guidelines</w:t>
      </w:r>
      <w:r w:rsidR="00DE2936">
        <w:rPr>
          <w:spacing w:val="-6"/>
        </w:rPr>
        <w:t xml:space="preserve"> </w:t>
      </w:r>
      <w:r w:rsidR="00DE2936">
        <w:t>for</w:t>
      </w:r>
      <w:r w:rsidR="00DE2936">
        <w:rPr>
          <w:spacing w:val="-3"/>
        </w:rPr>
        <w:t xml:space="preserve"> </w:t>
      </w:r>
      <w:r w:rsidR="00DE2936">
        <w:t>PAT</w:t>
      </w:r>
      <w:r w:rsidR="00DE2936">
        <w:rPr>
          <w:spacing w:val="-4"/>
        </w:rPr>
        <w:t xml:space="preserve"> </w:t>
      </w:r>
      <w:r w:rsidR="00DE2936">
        <w:t>and</w:t>
      </w:r>
      <w:r w:rsidR="00DE2936">
        <w:rPr>
          <w:spacing w:val="-3"/>
        </w:rPr>
        <w:t xml:space="preserve"> </w:t>
      </w:r>
      <w:r w:rsidR="00DE2936">
        <w:rPr>
          <w:spacing w:val="-4"/>
        </w:rPr>
        <w:t>QbD).</w:t>
      </w:r>
    </w:p>
    <w:p w14:paraId="0181735B" w14:textId="77777777" w:rsidR="00611579" w:rsidRDefault="00611579" w:rsidP="00A83B41">
      <w:pPr>
        <w:pStyle w:val="ListParagraph"/>
        <w:numPr>
          <w:ilvl w:val="0"/>
          <w:numId w:val="36"/>
        </w:numPr>
        <w:tabs>
          <w:tab w:val="left" w:pos="0"/>
          <w:tab w:val="left" w:pos="939"/>
        </w:tabs>
        <w:spacing w:before="38"/>
        <w:ind w:left="939" w:hanging="359"/>
      </w:pPr>
      <w:hyperlink r:id="rId11">
        <w:r>
          <w:rPr>
            <w:color w:val="075295"/>
            <w:spacing w:val="-2"/>
          </w:rPr>
          <w:t>www.ich.org</w:t>
        </w:r>
      </w:hyperlink>
    </w:p>
    <w:p w14:paraId="5E330AA7" w14:textId="77777777" w:rsidR="00611579" w:rsidRDefault="00DE2936" w:rsidP="00A83B41">
      <w:pPr>
        <w:pStyle w:val="ListParagraph"/>
        <w:numPr>
          <w:ilvl w:val="0"/>
          <w:numId w:val="36"/>
        </w:numPr>
        <w:tabs>
          <w:tab w:val="left" w:pos="0"/>
          <w:tab w:val="left" w:pos="939"/>
        </w:tabs>
        <w:ind w:left="939" w:hanging="359"/>
      </w:pPr>
      <w:r>
        <w:t>WHO</w:t>
      </w:r>
      <w:r>
        <w:rPr>
          <w:spacing w:val="-5"/>
        </w:rPr>
        <w:t xml:space="preserve"> </w:t>
      </w:r>
      <w:r>
        <w:t>publications</w:t>
      </w:r>
      <w:r>
        <w:rPr>
          <w:spacing w:val="-3"/>
        </w:rPr>
        <w:t xml:space="preserve"> </w:t>
      </w:r>
      <w:r>
        <w:t>on</w:t>
      </w:r>
      <w:r>
        <w:rPr>
          <w:spacing w:val="-5"/>
        </w:rPr>
        <w:t xml:space="preserve"> </w:t>
      </w:r>
      <w:r>
        <w:t>related</w:t>
      </w:r>
      <w:r>
        <w:rPr>
          <w:spacing w:val="-3"/>
        </w:rPr>
        <w:t xml:space="preserve"> </w:t>
      </w:r>
      <w:r>
        <w:rPr>
          <w:spacing w:val="-2"/>
        </w:rPr>
        <w:t>topics.</w:t>
      </w:r>
    </w:p>
    <w:p w14:paraId="672C8308" w14:textId="77777777" w:rsidR="00611579" w:rsidRDefault="00DE2936" w:rsidP="00A83B41">
      <w:pPr>
        <w:pStyle w:val="ListParagraph"/>
        <w:numPr>
          <w:ilvl w:val="0"/>
          <w:numId w:val="36"/>
        </w:numPr>
        <w:tabs>
          <w:tab w:val="left" w:pos="0"/>
          <w:tab w:val="left" w:pos="939"/>
        </w:tabs>
        <w:spacing w:before="40"/>
        <w:ind w:left="939" w:hanging="359"/>
      </w:pPr>
      <w:r>
        <w:t>EMEA</w:t>
      </w:r>
      <w:r>
        <w:rPr>
          <w:spacing w:val="-2"/>
        </w:rPr>
        <w:t xml:space="preserve"> guidelines</w:t>
      </w:r>
    </w:p>
    <w:p w14:paraId="31ABB175" w14:textId="77777777" w:rsidR="00611579" w:rsidRDefault="00611579" w:rsidP="00A83B41">
      <w:pPr>
        <w:tabs>
          <w:tab w:val="left" w:pos="0"/>
        </w:tabs>
        <w:sectPr w:rsidR="00611579">
          <w:pgSz w:w="12240" w:h="15840"/>
          <w:pgMar w:top="1340" w:right="920" w:bottom="280" w:left="1220" w:header="20" w:footer="0" w:gutter="0"/>
          <w:cols w:space="720"/>
        </w:sectPr>
      </w:pPr>
    </w:p>
    <w:p w14:paraId="22C3B065" w14:textId="77777777" w:rsidR="00611579" w:rsidRDefault="00611579" w:rsidP="00A83B41">
      <w:pPr>
        <w:pStyle w:val="BodyText"/>
        <w:tabs>
          <w:tab w:val="left" w:pos="0"/>
        </w:tabs>
        <w:spacing w:before="119"/>
        <w:ind w:left="0" w:firstLine="0"/>
      </w:pPr>
    </w:p>
    <w:p w14:paraId="4852D2D4" w14:textId="77777777" w:rsidR="00611579" w:rsidRDefault="00DE2936" w:rsidP="00A83B41">
      <w:pPr>
        <w:tabs>
          <w:tab w:val="left" w:pos="0"/>
        </w:tabs>
        <w:spacing w:after="37"/>
        <w:ind w:left="864" w:right="1161"/>
        <w:jc w:val="center"/>
        <w:rPr>
          <w:b/>
        </w:rPr>
      </w:pPr>
      <w:r>
        <w:rPr>
          <w:b/>
        </w:rPr>
        <w:t>MPH_E_213_T</w:t>
      </w:r>
      <w:r>
        <w:rPr>
          <w:b/>
          <w:spacing w:val="-7"/>
        </w:rPr>
        <w:t xml:space="preserve"> </w:t>
      </w:r>
      <w:r>
        <w:rPr>
          <w:b/>
        </w:rPr>
        <w:t>-</w:t>
      </w:r>
      <w:r>
        <w:rPr>
          <w:b/>
          <w:spacing w:val="-6"/>
        </w:rPr>
        <w:t xml:space="preserve"> </w:t>
      </w:r>
      <w:r>
        <w:rPr>
          <w:b/>
        </w:rPr>
        <w:t>Pharmaceutical</w:t>
      </w:r>
      <w:r>
        <w:rPr>
          <w:b/>
          <w:spacing w:val="-3"/>
        </w:rPr>
        <w:t xml:space="preserve"> </w:t>
      </w:r>
      <w:r>
        <w:rPr>
          <w:b/>
        </w:rPr>
        <w:t>Quality</w:t>
      </w:r>
      <w:r>
        <w:rPr>
          <w:b/>
          <w:spacing w:val="-7"/>
        </w:rPr>
        <w:t xml:space="preserve"> </w:t>
      </w:r>
      <w:r>
        <w:rPr>
          <w:b/>
        </w:rPr>
        <w:t>Management</w:t>
      </w:r>
      <w:r>
        <w:rPr>
          <w:b/>
          <w:spacing w:val="-4"/>
        </w:rPr>
        <w:t xml:space="preserve"> </w:t>
      </w:r>
      <w:r>
        <w:t>(</w:t>
      </w:r>
      <w:r>
        <w:rPr>
          <w:b/>
        </w:rPr>
        <w:t>4</w:t>
      </w:r>
      <w:r>
        <w:rPr>
          <w:b/>
          <w:spacing w:val="-3"/>
        </w:rPr>
        <w:t xml:space="preserve"> </w:t>
      </w:r>
      <w:r>
        <w:rPr>
          <w:b/>
          <w:spacing w:val="-2"/>
        </w:rPr>
        <w:t>h/wk)</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7142"/>
        <w:gridCol w:w="992"/>
      </w:tblGrid>
      <w:tr w:rsidR="00611579" w14:paraId="3CB1922A" w14:textId="77777777">
        <w:trPr>
          <w:trHeight w:val="292"/>
        </w:trPr>
        <w:tc>
          <w:tcPr>
            <w:tcW w:w="1018" w:type="dxa"/>
          </w:tcPr>
          <w:p w14:paraId="2C6EFB70" w14:textId="77777777" w:rsidR="00611579" w:rsidRDefault="00DE2936" w:rsidP="00A83B41">
            <w:pPr>
              <w:pStyle w:val="TableParagraph"/>
              <w:tabs>
                <w:tab w:val="left" w:pos="0"/>
              </w:tabs>
              <w:spacing w:before="3"/>
              <w:rPr>
                <w:b/>
              </w:rPr>
            </w:pPr>
            <w:r>
              <w:rPr>
                <w:b/>
                <w:spacing w:val="-4"/>
              </w:rPr>
              <w:t>Unit</w:t>
            </w:r>
          </w:p>
        </w:tc>
        <w:tc>
          <w:tcPr>
            <w:tcW w:w="7142" w:type="dxa"/>
          </w:tcPr>
          <w:p w14:paraId="38B0CB29" w14:textId="77777777" w:rsidR="00611579" w:rsidRDefault="00DE2936" w:rsidP="00A83B41">
            <w:pPr>
              <w:pStyle w:val="TableParagraph"/>
              <w:tabs>
                <w:tab w:val="left" w:pos="0"/>
              </w:tabs>
              <w:spacing w:before="3"/>
              <w:rPr>
                <w:b/>
              </w:rPr>
            </w:pPr>
            <w:r>
              <w:rPr>
                <w:b/>
              </w:rPr>
              <w:t>Course</w:t>
            </w:r>
            <w:r>
              <w:rPr>
                <w:b/>
                <w:spacing w:val="-4"/>
              </w:rPr>
              <w:t xml:space="preserve"> </w:t>
            </w:r>
            <w:r>
              <w:rPr>
                <w:b/>
              </w:rPr>
              <w:t>Contents</w:t>
            </w:r>
            <w:r>
              <w:rPr>
                <w:b/>
                <w:spacing w:val="-4"/>
              </w:rPr>
              <w:t xml:space="preserve"> </w:t>
            </w:r>
            <w:r>
              <w:rPr>
                <w:b/>
                <w:spacing w:val="-2"/>
              </w:rPr>
              <w:t>(Topics)</w:t>
            </w:r>
          </w:p>
        </w:tc>
        <w:tc>
          <w:tcPr>
            <w:tcW w:w="992" w:type="dxa"/>
          </w:tcPr>
          <w:p w14:paraId="716EA4B4" w14:textId="77777777" w:rsidR="00611579" w:rsidRDefault="00DE2936" w:rsidP="00A83B41">
            <w:pPr>
              <w:pStyle w:val="TableParagraph"/>
              <w:tabs>
                <w:tab w:val="left" w:pos="0"/>
              </w:tabs>
              <w:spacing w:before="3"/>
              <w:ind w:left="106"/>
              <w:rPr>
                <w:b/>
              </w:rPr>
            </w:pPr>
            <w:r>
              <w:rPr>
                <w:b/>
                <w:spacing w:val="-2"/>
              </w:rPr>
              <w:t>Hours</w:t>
            </w:r>
          </w:p>
        </w:tc>
      </w:tr>
      <w:tr w:rsidR="00611579" w14:paraId="7094784D" w14:textId="77777777">
        <w:trPr>
          <w:trHeight w:val="350"/>
        </w:trPr>
        <w:tc>
          <w:tcPr>
            <w:tcW w:w="1018" w:type="dxa"/>
          </w:tcPr>
          <w:p w14:paraId="03412A01" w14:textId="77777777" w:rsidR="00611579" w:rsidRDefault="00DE2936" w:rsidP="00A83B41">
            <w:pPr>
              <w:pStyle w:val="TableParagraph"/>
              <w:tabs>
                <w:tab w:val="left" w:pos="0"/>
              </w:tabs>
              <w:rPr>
                <w:b/>
              </w:rPr>
            </w:pPr>
            <w:r>
              <w:rPr>
                <w:b/>
                <w:spacing w:val="-10"/>
              </w:rPr>
              <w:t>1</w:t>
            </w:r>
          </w:p>
        </w:tc>
        <w:tc>
          <w:tcPr>
            <w:tcW w:w="7142" w:type="dxa"/>
          </w:tcPr>
          <w:p w14:paraId="75F52C8C" w14:textId="77777777" w:rsidR="00611579" w:rsidRDefault="00DE2936" w:rsidP="00A83B41">
            <w:pPr>
              <w:pStyle w:val="TableParagraph"/>
              <w:tabs>
                <w:tab w:val="left" w:pos="0"/>
              </w:tabs>
            </w:pPr>
            <w:r>
              <w:rPr>
                <w:b/>
              </w:rPr>
              <w:t>Concept</w:t>
            </w:r>
            <w:r>
              <w:rPr>
                <w:b/>
                <w:spacing w:val="-2"/>
              </w:rPr>
              <w:t xml:space="preserve"> </w:t>
            </w:r>
            <w:r>
              <w:rPr>
                <w:b/>
                <w:spacing w:val="-5"/>
              </w:rPr>
              <w:t>of</w:t>
            </w:r>
            <w:r>
              <w:rPr>
                <w:spacing w:val="-5"/>
              </w:rPr>
              <w:t>-</w:t>
            </w:r>
          </w:p>
        </w:tc>
        <w:tc>
          <w:tcPr>
            <w:tcW w:w="992" w:type="dxa"/>
          </w:tcPr>
          <w:p w14:paraId="59BADBF0" w14:textId="77777777" w:rsidR="00611579" w:rsidRDefault="00DE2936" w:rsidP="00A83B41">
            <w:pPr>
              <w:pStyle w:val="TableParagraph"/>
              <w:tabs>
                <w:tab w:val="left" w:pos="0"/>
              </w:tabs>
              <w:ind w:left="106"/>
              <w:rPr>
                <w:b/>
              </w:rPr>
            </w:pPr>
            <w:r>
              <w:rPr>
                <w:b/>
                <w:spacing w:val="-10"/>
              </w:rPr>
              <w:t>8</w:t>
            </w:r>
          </w:p>
        </w:tc>
      </w:tr>
      <w:tr w:rsidR="00611579" w14:paraId="2896ECC0" w14:textId="77777777">
        <w:trPr>
          <w:trHeight w:val="323"/>
        </w:trPr>
        <w:tc>
          <w:tcPr>
            <w:tcW w:w="1018" w:type="dxa"/>
          </w:tcPr>
          <w:p w14:paraId="0AD81451" w14:textId="77777777" w:rsidR="00611579" w:rsidRDefault="00DE2936" w:rsidP="00A83B41">
            <w:pPr>
              <w:pStyle w:val="TableParagraph"/>
              <w:tabs>
                <w:tab w:val="left" w:pos="0"/>
              </w:tabs>
            </w:pPr>
            <w:r>
              <w:rPr>
                <w:spacing w:val="-5"/>
              </w:rPr>
              <w:t>1.1</w:t>
            </w:r>
          </w:p>
        </w:tc>
        <w:tc>
          <w:tcPr>
            <w:tcW w:w="7142" w:type="dxa"/>
          </w:tcPr>
          <w:p w14:paraId="1E902219" w14:textId="77777777" w:rsidR="00611579" w:rsidRDefault="00DE2936" w:rsidP="00A83B41">
            <w:pPr>
              <w:pStyle w:val="TableParagraph"/>
              <w:tabs>
                <w:tab w:val="left" w:pos="0"/>
              </w:tabs>
            </w:pPr>
            <w:r>
              <w:t>Total</w:t>
            </w:r>
            <w:r>
              <w:rPr>
                <w:spacing w:val="-5"/>
              </w:rPr>
              <w:t xml:space="preserve"> </w:t>
            </w:r>
            <w:r>
              <w:t>Quality</w:t>
            </w:r>
            <w:r>
              <w:rPr>
                <w:spacing w:val="-9"/>
              </w:rPr>
              <w:t xml:space="preserve"> </w:t>
            </w:r>
            <w:r>
              <w:t>Management</w:t>
            </w:r>
            <w:r>
              <w:rPr>
                <w:spacing w:val="-4"/>
              </w:rPr>
              <w:t xml:space="preserve"> </w:t>
            </w:r>
            <w:r>
              <w:rPr>
                <w:spacing w:val="-2"/>
              </w:rPr>
              <w:t>(TQM),</w:t>
            </w:r>
          </w:p>
        </w:tc>
        <w:tc>
          <w:tcPr>
            <w:tcW w:w="992" w:type="dxa"/>
          </w:tcPr>
          <w:p w14:paraId="1A78D52D" w14:textId="77777777" w:rsidR="00611579" w:rsidRDefault="00DE2936" w:rsidP="00A83B41">
            <w:pPr>
              <w:pStyle w:val="TableParagraph"/>
              <w:tabs>
                <w:tab w:val="left" w:pos="0"/>
              </w:tabs>
              <w:ind w:left="106"/>
            </w:pPr>
            <w:r>
              <w:rPr>
                <w:spacing w:val="-10"/>
              </w:rPr>
              <w:t>2</w:t>
            </w:r>
          </w:p>
        </w:tc>
      </w:tr>
      <w:tr w:rsidR="00611579" w14:paraId="738C67A1" w14:textId="77777777">
        <w:trPr>
          <w:trHeight w:val="294"/>
        </w:trPr>
        <w:tc>
          <w:tcPr>
            <w:tcW w:w="1018" w:type="dxa"/>
          </w:tcPr>
          <w:p w14:paraId="41054D94" w14:textId="77777777" w:rsidR="00611579" w:rsidRDefault="00DE2936" w:rsidP="00A83B41">
            <w:pPr>
              <w:pStyle w:val="TableParagraph"/>
              <w:tabs>
                <w:tab w:val="left" w:pos="0"/>
              </w:tabs>
            </w:pPr>
            <w:r>
              <w:rPr>
                <w:spacing w:val="-5"/>
              </w:rPr>
              <w:t>1.2</w:t>
            </w:r>
          </w:p>
        </w:tc>
        <w:tc>
          <w:tcPr>
            <w:tcW w:w="7142" w:type="dxa"/>
          </w:tcPr>
          <w:p w14:paraId="037DF9B7" w14:textId="77777777" w:rsidR="00611579" w:rsidRDefault="00DE2936" w:rsidP="00A83B41">
            <w:pPr>
              <w:pStyle w:val="TableParagraph"/>
              <w:tabs>
                <w:tab w:val="left" w:pos="0"/>
              </w:tabs>
            </w:pPr>
            <w:r>
              <w:t>Quality</w:t>
            </w:r>
            <w:r>
              <w:rPr>
                <w:spacing w:val="-6"/>
              </w:rPr>
              <w:t xml:space="preserve"> </w:t>
            </w:r>
            <w:r>
              <w:t>control</w:t>
            </w:r>
            <w:r>
              <w:rPr>
                <w:spacing w:val="-4"/>
              </w:rPr>
              <w:t xml:space="preserve"> </w:t>
            </w:r>
            <w:r>
              <w:t>and</w:t>
            </w:r>
            <w:r>
              <w:rPr>
                <w:spacing w:val="-2"/>
              </w:rPr>
              <w:t xml:space="preserve"> </w:t>
            </w:r>
            <w:r>
              <w:t>quality</w:t>
            </w:r>
            <w:r>
              <w:rPr>
                <w:spacing w:val="-7"/>
              </w:rPr>
              <w:t xml:space="preserve"> </w:t>
            </w:r>
            <w:r>
              <w:rPr>
                <w:spacing w:val="-2"/>
              </w:rPr>
              <w:t>assurance,</w:t>
            </w:r>
          </w:p>
        </w:tc>
        <w:tc>
          <w:tcPr>
            <w:tcW w:w="992" w:type="dxa"/>
          </w:tcPr>
          <w:p w14:paraId="12E197E2" w14:textId="77777777" w:rsidR="00611579" w:rsidRDefault="00DE2936" w:rsidP="00A83B41">
            <w:pPr>
              <w:pStyle w:val="TableParagraph"/>
              <w:tabs>
                <w:tab w:val="left" w:pos="0"/>
              </w:tabs>
              <w:ind w:left="106"/>
            </w:pPr>
            <w:r>
              <w:rPr>
                <w:spacing w:val="-10"/>
              </w:rPr>
              <w:t>2</w:t>
            </w:r>
          </w:p>
        </w:tc>
      </w:tr>
      <w:tr w:rsidR="00611579" w14:paraId="7CB3D90A" w14:textId="77777777">
        <w:trPr>
          <w:trHeight w:val="292"/>
        </w:trPr>
        <w:tc>
          <w:tcPr>
            <w:tcW w:w="1018" w:type="dxa"/>
          </w:tcPr>
          <w:p w14:paraId="6C7083F8" w14:textId="77777777" w:rsidR="00611579" w:rsidRDefault="00DE2936" w:rsidP="00A83B41">
            <w:pPr>
              <w:pStyle w:val="TableParagraph"/>
              <w:tabs>
                <w:tab w:val="left" w:pos="0"/>
              </w:tabs>
              <w:spacing w:before="3"/>
            </w:pPr>
            <w:r>
              <w:rPr>
                <w:spacing w:val="-5"/>
              </w:rPr>
              <w:t>1.3</w:t>
            </w:r>
          </w:p>
        </w:tc>
        <w:tc>
          <w:tcPr>
            <w:tcW w:w="7142" w:type="dxa"/>
          </w:tcPr>
          <w:p w14:paraId="3383C44B" w14:textId="77777777" w:rsidR="00611579" w:rsidRDefault="00DE2936" w:rsidP="00A83B41">
            <w:pPr>
              <w:pStyle w:val="TableParagraph"/>
              <w:tabs>
                <w:tab w:val="left" w:pos="0"/>
              </w:tabs>
              <w:spacing w:before="3"/>
            </w:pPr>
            <w:r>
              <w:t>Quality</w:t>
            </w:r>
            <w:r>
              <w:rPr>
                <w:spacing w:val="-7"/>
              </w:rPr>
              <w:t xml:space="preserve"> </w:t>
            </w:r>
            <w:r>
              <w:t>control</w:t>
            </w:r>
            <w:r>
              <w:rPr>
                <w:spacing w:val="-7"/>
              </w:rPr>
              <w:t xml:space="preserve"> </w:t>
            </w:r>
            <w:r>
              <w:t>laboratory</w:t>
            </w:r>
            <w:r>
              <w:rPr>
                <w:spacing w:val="-6"/>
              </w:rPr>
              <w:t xml:space="preserve"> </w:t>
            </w:r>
            <w:r>
              <w:rPr>
                <w:spacing w:val="-2"/>
              </w:rPr>
              <w:t>responsibilities,</w:t>
            </w:r>
          </w:p>
        </w:tc>
        <w:tc>
          <w:tcPr>
            <w:tcW w:w="992" w:type="dxa"/>
          </w:tcPr>
          <w:p w14:paraId="610E4D2E" w14:textId="77777777" w:rsidR="00611579" w:rsidRDefault="00DE2936" w:rsidP="00A83B41">
            <w:pPr>
              <w:pStyle w:val="TableParagraph"/>
              <w:tabs>
                <w:tab w:val="left" w:pos="0"/>
              </w:tabs>
              <w:spacing w:before="3"/>
              <w:ind w:left="106"/>
            </w:pPr>
            <w:r>
              <w:rPr>
                <w:spacing w:val="-10"/>
              </w:rPr>
              <w:t>2</w:t>
            </w:r>
          </w:p>
        </w:tc>
      </w:tr>
      <w:tr w:rsidR="00611579" w14:paraId="2F255BA5" w14:textId="77777777">
        <w:trPr>
          <w:trHeight w:val="290"/>
        </w:trPr>
        <w:tc>
          <w:tcPr>
            <w:tcW w:w="1018" w:type="dxa"/>
          </w:tcPr>
          <w:p w14:paraId="1A9A5417" w14:textId="77777777" w:rsidR="00611579" w:rsidRDefault="00DE2936" w:rsidP="00A83B41">
            <w:pPr>
              <w:pStyle w:val="TableParagraph"/>
              <w:tabs>
                <w:tab w:val="left" w:pos="0"/>
              </w:tabs>
            </w:pPr>
            <w:r>
              <w:rPr>
                <w:spacing w:val="-5"/>
              </w:rPr>
              <w:t>1.4</w:t>
            </w:r>
          </w:p>
        </w:tc>
        <w:tc>
          <w:tcPr>
            <w:tcW w:w="7142" w:type="dxa"/>
          </w:tcPr>
          <w:p w14:paraId="2D98A8C9" w14:textId="77777777" w:rsidR="00611579" w:rsidRDefault="00DE2936" w:rsidP="00A83B41">
            <w:pPr>
              <w:pStyle w:val="TableParagraph"/>
              <w:tabs>
                <w:tab w:val="left" w:pos="0"/>
              </w:tabs>
              <w:rPr>
                <w:i/>
              </w:rPr>
            </w:pPr>
            <w:r>
              <w:rPr>
                <w:i/>
              </w:rPr>
              <w:t>Self-study:</w:t>
            </w:r>
            <w:r>
              <w:rPr>
                <w:i/>
                <w:spacing w:val="-5"/>
              </w:rPr>
              <w:t xml:space="preserve"> </w:t>
            </w:r>
            <w:r>
              <w:rPr>
                <w:i/>
              </w:rPr>
              <w:t>Good</w:t>
            </w:r>
            <w:r>
              <w:rPr>
                <w:i/>
                <w:spacing w:val="-7"/>
              </w:rPr>
              <w:t xml:space="preserve"> </w:t>
            </w:r>
            <w:r>
              <w:rPr>
                <w:i/>
              </w:rPr>
              <w:t>laboratory</w:t>
            </w:r>
            <w:r>
              <w:rPr>
                <w:i/>
                <w:spacing w:val="-4"/>
              </w:rPr>
              <w:t xml:space="preserve"> </w:t>
            </w:r>
            <w:r>
              <w:rPr>
                <w:i/>
                <w:spacing w:val="-2"/>
              </w:rPr>
              <w:t>practices</w:t>
            </w:r>
          </w:p>
        </w:tc>
        <w:tc>
          <w:tcPr>
            <w:tcW w:w="992" w:type="dxa"/>
          </w:tcPr>
          <w:p w14:paraId="548FE3DC" w14:textId="77777777" w:rsidR="00611579" w:rsidRDefault="00DE2936" w:rsidP="00A83B41">
            <w:pPr>
              <w:pStyle w:val="TableParagraph"/>
              <w:tabs>
                <w:tab w:val="left" w:pos="0"/>
              </w:tabs>
              <w:ind w:left="106"/>
            </w:pPr>
            <w:r>
              <w:rPr>
                <w:spacing w:val="-10"/>
              </w:rPr>
              <w:t>2</w:t>
            </w:r>
          </w:p>
        </w:tc>
      </w:tr>
      <w:tr w:rsidR="00611579" w14:paraId="663F2BE2" w14:textId="77777777">
        <w:trPr>
          <w:trHeight w:val="292"/>
        </w:trPr>
        <w:tc>
          <w:tcPr>
            <w:tcW w:w="1018" w:type="dxa"/>
          </w:tcPr>
          <w:p w14:paraId="473991EC" w14:textId="77777777" w:rsidR="00611579" w:rsidRDefault="00DE2936" w:rsidP="00A83B41">
            <w:pPr>
              <w:pStyle w:val="TableParagraph"/>
              <w:tabs>
                <w:tab w:val="left" w:pos="0"/>
              </w:tabs>
              <w:rPr>
                <w:b/>
              </w:rPr>
            </w:pPr>
            <w:r>
              <w:rPr>
                <w:b/>
                <w:spacing w:val="-10"/>
              </w:rPr>
              <w:t>2</w:t>
            </w:r>
          </w:p>
        </w:tc>
        <w:tc>
          <w:tcPr>
            <w:tcW w:w="7142" w:type="dxa"/>
          </w:tcPr>
          <w:p w14:paraId="069FE16E" w14:textId="77777777" w:rsidR="00611579" w:rsidRDefault="00DE2936" w:rsidP="00A83B41">
            <w:pPr>
              <w:pStyle w:val="TableParagraph"/>
              <w:tabs>
                <w:tab w:val="left" w:pos="0"/>
              </w:tabs>
              <w:rPr>
                <w:b/>
              </w:rPr>
            </w:pPr>
            <w:r>
              <w:rPr>
                <w:b/>
                <w:spacing w:val="-5"/>
              </w:rPr>
              <w:t>GMP</w:t>
            </w:r>
          </w:p>
        </w:tc>
        <w:tc>
          <w:tcPr>
            <w:tcW w:w="992" w:type="dxa"/>
          </w:tcPr>
          <w:p w14:paraId="3E97F282" w14:textId="77777777" w:rsidR="00611579" w:rsidRDefault="00DE2936" w:rsidP="00A83B41">
            <w:pPr>
              <w:pStyle w:val="TableParagraph"/>
              <w:tabs>
                <w:tab w:val="left" w:pos="0"/>
              </w:tabs>
              <w:ind w:left="106"/>
              <w:rPr>
                <w:b/>
              </w:rPr>
            </w:pPr>
            <w:r>
              <w:rPr>
                <w:b/>
                <w:spacing w:val="-10"/>
              </w:rPr>
              <w:t>8</w:t>
            </w:r>
          </w:p>
        </w:tc>
      </w:tr>
      <w:tr w:rsidR="00611579" w14:paraId="6E1F441D" w14:textId="77777777">
        <w:trPr>
          <w:trHeight w:val="290"/>
        </w:trPr>
        <w:tc>
          <w:tcPr>
            <w:tcW w:w="1018" w:type="dxa"/>
          </w:tcPr>
          <w:p w14:paraId="208361F5" w14:textId="77777777" w:rsidR="00611579" w:rsidRDefault="00DE2936" w:rsidP="00A83B41">
            <w:pPr>
              <w:pStyle w:val="TableParagraph"/>
              <w:tabs>
                <w:tab w:val="left" w:pos="0"/>
              </w:tabs>
            </w:pPr>
            <w:r>
              <w:rPr>
                <w:spacing w:val="-5"/>
              </w:rPr>
              <w:t>2.1</w:t>
            </w:r>
          </w:p>
        </w:tc>
        <w:tc>
          <w:tcPr>
            <w:tcW w:w="7142" w:type="dxa"/>
          </w:tcPr>
          <w:p w14:paraId="6B51BA36" w14:textId="77777777" w:rsidR="00611579" w:rsidRDefault="00DE2936" w:rsidP="00A83B41">
            <w:pPr>
              <w:pStyle w:val="TableParagraph"/>
              <w:tabs>
                <w:tab w:val="left" w:pos="0"/>
              </w:tabs>
            </w:pPr>
            <w:r>
              <w:t>Organization</w:t>
            </w:r>
            <w:r>
              <w:rPr>
                <w:spacing w:val="-10"/>
              </w:rPr>
              <w:t xml:space="preserve"> </w:t>
            </w:r>
            <w:r>
              <w:t>of</w:t>
            </w:r>
            <w:r>
              <w:rPr>
                <w:spacing w:val="-5"/>
              </w:rPr>
              <w:t xml:space="preserve"> </w:t>
            </w:r>
            <w:r>
              <w:t>pharmaceutical</w:t>
            </w:r>
            <w:r>
              <w:rPr>
                <w:spacing w:val="-4"/>
              </w:rPr>
              <w:t xml:space="preserve"> </w:t>
            </w:r>
            <w:r>
              <w:t>manufacturing</w:t>
            </w:r>
            <w:r>
              <w:rPr>
                <w:spacing w:val="-7"/>
              </w:rPr>
              <w:t xml:space="preserve"> </w:t>
            </w:r>
            <w:r>
              <w:t>unit,</w:t>
            </w:r>
            <w:r>
              <w:rPr>
                <w:spacing w:val="-8"/>
              </w:rPr>
              <w:t xml:space="preserve"> </w:t>
            </w:r>
            <w:r>
              <w:t>production</w:t>
            </w:r>
            <w:r>
              <w:rPr>
                <w:spacing w:val="-4"/>
              </w:rPr>
              <w:t xml:space="preserve"> </w:t>
            </w:r>
            <w:r>
              <w:rPr>
                <w:spacing w:val="-2"/>
              </w:rPr>
              <w:t>management,</w:t>
            </w:r>
          </w:p>
        </w:tc>
        <w:tc>
          <w:tcPr>
            <w:tcW w:w="992" w:type="dxa"/>
          </w:tcPr>
          <w:p w14:paraId="39618B06" w14:textId="77777777" w:rsidR="00611579" w:rsidRDefault="00DE2936" w:rsidP="00A83B41">
            <w:pPr>
              <w:pStyle w:val="TableParagraph"/>
              <w:tabs>
                <w:tab w:val="left" w:pos="0"/>
              </w:tabs>
              <w:ind w:left="106"/>
            </w:pPr>
            <w:r>
              <w:rPr>
                <w:spacing w:val="-10"/>
              </w:rPr>
              <w:t>4</w:t>
            </w:r>
          </w:p>
        </w:tc>
      </w:tr>
      <w:tr w:rsidR="00611579" w14:paraId="1497CDA8" w14:textId="77777777">
        <w:trPr>
          <w:trHeight w:val="290"/>
        </w:trPr>
        <w:tc>
          <w:tcPr>
            <w:tcW w:w="1018" w:type="dxa"/>
          </w:tcPr>
          <w:p w14:paraId="4084EBB2" w14:textId="77777777" w:rsidR="00611579" w:rsidRDefault="00DE2936" w:rsidP="00A83B41">
            <w:pPr>
              <w:pStyle w:val="TableParagraph"/>
              <w:tabs>
                <w:tab w:val="left" w:pos="0"/>
              </w:tabs>
            </w:pPr>
            <w:r>
              <w:rPr>
                <w:spacing w:val="-5"/>
              </w:rPr>
              <w:t>2.2</w:t>
            </w:r>
          </w:p>
        </w:tc>
        <w:tc>
          <w:tcPr>
            <w:tcW w:w="7142" w:type="dxa"/>
          </w:tcPr>
          <w:p w14:paraId="4652D984" w14:textId="77777777" w:rsidR="00611579" w:rsidRDefault="00DE2936" w:rsidP="00A83B41">
            <w:pPr>
              <w:pStyle w:val="TableParagraph"/>
              <w:tabs>
                <w:tab w:val="left" w:pos="0"/>
              </w:tabs>
              <w:rPr>
                <w:i/>
              </w:rPr>
            </w:pPr>
            <w:r>
              <w:rPr>
                <w:i/>
              </w:rPr>
              <w:t>Self-study:</w:t>
            </w:r>
            <w:r>
              <w:rPr>
                <w:i/>
                <w:spacing w:val="-6"/>
              </w:rPr>
              <w:t xml:space="preserve"> </w:t>
            </w:r>
            <w:r>
              <w:rPr>
                <w:i/>
              </w:rPr>
              <w:t>Revised</w:t>
            </w:r>
            <w:r>
              <w:rPr>
                <w:i/>
                <w:spacing w:val="-6"/>
              </w:rPr>
              <w:t xml:space="preserve"> </w:t>
            </w:r>
            <w:r>
              <w:rPr>
                <w:i/>
              </w:rPr>
              <w:t>schedule</w:t>
            </w:r>
            <w:r>
              <w:rPr>
                <w:i/>
                <w:spacing w:val="-5"/>
              </w:rPr>
              <w:t xml:space="preserve"> M.</w:t>
            </w:r>
          </w:p>
        </w:tc>
        <w:tc>
          <w:tcPr>
            <w:tcW w:w="992" w:type="dxa"/>
          </w:tcPr>
          <w:p w14:paraId="736F6C39" w14:textId="77777777" w:rsidR="00611579" w:rsidRDefault="00DE2936" w:rsidP="00A83B41">
            <w:pPr>
              <w:pStyle w:val="TableParagraph"/>
              <w:tabs>
                <w:tab w:val="left" w:pos="0"/>
              </w:tabs>
              <w:ind w:left="106"/>
            </w:pPr>
            <w:r>
              <w:rPr>
                <w:spacing w:val="-10"/>
              </w:rPr>
              <w:t>4</w:t>
            </w:r>
          </w:p>
        </w:tc>
      </w:tr>
      <w:tr w:rsidR="00611579" w14:paraId="02BD7956" w14:textId="77777777">
        <w:trPr>
          <w:trHeight w:val="314"/>
        </w:trPr>
        <w:tc>
          <w:tcPr>
            <w:tcW w:w="1018" w:type="dxa"/>
          </w:tcPr>
          <w:p w14:paraId="1EB95EC1" w14:textId="77777777" w:rsidR="00611579" w:rsidRDefault="00DE2936" w:rsidP="00A83B41">
            <w:pPr>
              <w:pStyle w:val="TableParagraph"/>
              <w:tabs>
                <w:tab w:val="left" w:pos="0"/>
              </w:tabs>
              <w:spacing w:before="4"/>
              <w:rPr>
                <w:b/>
              </w:rPr>
            </w:pPr>
            <w:r>
              <w:rPr>
                <w:b/>
                <w:spacing w:val="-10"/>
              </w:rPr>
              <w:t>3</w:t>
            </w:r>
          </w:p>
        </w:tc>
        <w:tc>
          <w:tcPr>
            <w:tcW w:w="7142" w:type="dxa"/>
          </w:tcPr>
          <w:p w14:paraId="4874D8D8" w14:textId="77777777" w:rsidR="00611579" w:rsidRDefault="00DE2936" w:rsidP="00A83B41">
            <w:pPr>
              <w:pStyle w:val="TableParagraph"/>
              <w:tabs>
                <w:tab w:val="left" w:pos="0"/>
              </w:tabs>
              <w:spacing w:before="4"/>
              <w:rPr>
                <w:b/>
              </w:rPr>
            </w:pPr>
            <w:r>
              <w:rPr>
                <w:b/>
                <w:spacing w:val="-2"/>
              </w:rPr>
              <w:t>Personnel:</w:t>
            </w:r>
          </w:p>
        </w:tc>
        <w:tc>
          <w:tcPr>
            <w:tcW w:w="992" w:type="dxa"/>
          </w:tcPr>
          <w:p w14:paraId="45AFC24A" w14:textId="77777777" w:rsidR="00611579" w:rsidRDefault="00DE2936" w:rsidP="00A83B41">
            <w:pPr>
              <w:pStyle w:val="TableParagraph"/>
              <w:tabs>
                <w:tab w:val="left" w:pos="0"/>
              </w:tabs>
              <w:spacing w:before="4"/>
              <w:ind w:left="106"/>
              <w:rPr>
                <w:b/>
              </w:rPr>
            </w:pPr>
            <w:r>
              <w:rPr>
                <w:b/>
                <w:spacing w:val="-5"/>
              </w:rPr>
              <w:t>12</w:t>
            </w:r>
          </w:p>
        </w:tc>
      </w:tr>
      <w:tr w:rsidR="00611579" w14:paraId="682B9176" w14:textId="77777777">
        <w:trPr>
          <w:trHeight w:val="582"/>
        </w:trPr>
        <w:tc>
          <w:tcPr>
            <w:tcW w:w="1018" w:type="dxa"/>
          </w:tcPr>
          <w:p w14:paraId="39E493A9" w14:textId="77777777" w:rsidR="00611579" w:rsidRDefault="00DE2936" w:rsidP="00A83B41">
            <w:pPr>
              <w:pStyle w:val="TableParagraph"/>
              <w:tabs>
                <w:tab w:val="left" w:pos="0"/>
              </w:tabs>
            </w:pPr>
            <w:r>
              <w:rPr>
                <w:spacing w:val="-5"/>
              </w:rPr>
              <w:t>3.1</w:t>
            </w:r>
          </w:p>
        </w:tc>
        <w:tc>
          <w:tcPr>
            <w:tcW w:w="7142" w:type="dxa"/>
          </w:tcPr>
          <w:p w14:paraId="110195D0" w14:textId="77777777" w:rsidR="00611579" w:rsidRDefault="00DE2936" w:rsidP="00A83B41">
            <w:pPr>
              <w:pStyle w:val="TableParagraph"/>
              <w:tabs>
                <w:tab w:val="left" w:pos="0"/>
                <w:tab w:val="left" w:pos="1263"/>
                <w:tab w:val="left" w:pos="2630"/>
                <w:tab w:val="left" w:pos="3491"/>
                <w:tab w:val="left" w:pos="4477"/>
                <w:tab w:val="left" w:pos="5858"/>
              </w:tabs>
              <w:rPr>
                <w:i/>
              </w:rPr>
            </w:pPr>
            <w:r>
              <w:rPr>
                <w:i/>
                <w:spacing w:val="-2"/>
              </w:rPr>
              <w:t>Self-study:</w:t>
            </w:r>
            <w:r>
              <w:rPr>
                <w:i/>
              </w:rPr>
              <w:tab/>
            </w:r>
            <w:r>
              <w:rPr>
                <w:i/>
                <w:spacing w:val="-2"/>
              </w:rPr>
              <w:t>Introduction,</w:t>
            </w:r>
            <w:r>
              <w:rPr>
                <w:i/>
              </w:rPr>
              <w:tab/>
            </w:r>
            <w:r>
              <w:rPr>
                <w:i/>
                <w:spacing w:val="-2"/>
              </w:rPr>
              <w:t>Human</w:t>
            </w:r>
            <w:r>
              <w:rPr>
                <w:i/>
              </w:rPr>
              <w:tab/>
            </w:r>
            <w:r>
              <w:rPr>
                <w:i/>
                <w:spacing w:val="-2"/>
              </w:rPr>
              <w:t>resource</w:t>
            </w:r>
            <w:r>
              <w:rPr>
                <w:i/>
              </w:rPr>
              <w:tab/>
            </w:r>
            <w:r>
              <w:rPr>
                <w:i/>
                <w:spacing w:val="-2"/>
              </w:rPr>
              <w:t>development,</w:t>
            </w:r>
            <w:r>
              <w:rPr>
                <w:i/>
              </w:rPr>
              <w:tab/>
            </w:r>
            <w:r>
              <w:rPr>
                <w:i/>
                <w:spacing w:val="-2"/>
              </w:rPr>
              <w:t>Qualification</w:t>
            </w:r>
          </w:p>
          <w:p w14:paraId="04DD07C3" w14:textId="77777777" w:rsidR="00611579" w:rsidRDefault="00DE2936" w:rsidP="00A83B41">
            <w:pPr>
              <w:pStyle w:val="TableParagraph"/>
              <w:tabs>
                <w:tab w:val="left" w:pos="0"/>
              </w:tabs>
              <w:spacing w:before="37"/>
              <w:rPr>
                <w:i/>
              </w:rPr>
            </w:pPr>
            <w:r>
              <w:rPr>
                <w:i/>
              </w:rPr>
              <w:t>Experience</w:t>
            </w:r>
            <w:r>
              <w:rPr>
                <w:i/>
                <w:spacing w:val="-5"/>
              </w:rPr>
              <w:t xml:space="preserve"> </w:t>
            </w:r>
            <w:r>
              <w:rPr>
                <w:i/>
              </w:rPr>
              <w:t>and</w:t>
            </w:r>
            <w:r>
              <w:rPr>
                <w:i/>
                <w:spacing w:val="-5"/>
              </w:rPr>
              <w:t xml:space="preserve"> </w:t>
            </w:r>
            <w:r>
              <w:rPr>
                <w:i/>
              </w:rPr>
              <w:t>Training,</w:t>
            </w:r>
            <w:r>
              <w:rPr>
                <w:i/>
                <w:spacing w:val="-4"/>
              </w:rPr>
              <w:t xml:space="preserve"> </w:t>
            </w:r>
            <w:r>
              <w:rPr>
                <w:i/>
              </w:rPr>
              <w:t>Responsibilities,</w:t>
            </w:r>
            <w:r>
              <w:rPr>
                <w:i/>
                <w:spacing w:val="-5"/>
              </w:rPr>
              <w:t xml:space="preserve"> </w:t>
            </w:r>
            <w:r>
              <w:rPr>
                <w:i/>
              </w:rPr>
              <w:t>Personal</w:t>
            </w:r>
            <w:r>
              <w:rPr>
                <w:i/>
                <w:spacing w:val="-3"/>
              </w:rPr>
              <w:t xml:space="preserve"> </w:t>
            </w:r>
            <w:r>
              <w:rPr>
                <w:i/>
              </w:rPr>
              <w:t>Hygiene</w:t>
            </w:r>
            <w:r>
              <w:rPr>
                <w:i/>
                <w:spacing w:val="-5"/>
              </w:rPr>
              <w:t xml:space="preserve"> </w:t>
            </w:r>
            <w:r>
              <w:rPr>
                <w:i/>
              </w:rPr>
              <w:t>and</w:t>
            </w:r>
            <w:r>
              <w:rPr>
                <w:i/>
                <w:spacing w:val="-4"/>
              </w:rPr>
              <w:t xml:space="preserve"> </w:t>
            </w:r>
            <w:r>
              <w:rPr>
                <w:i/>
                <w:spacing w:val="-2"/>
              </w:rPr>
              <w:t>Gowning.</w:t>
            </w:r>
          </w:p>
        </w:tc>
        <w:tc>
          <w:tcPr>
            <w:tcW w:w="992" w:type="dxa"/>
          </w:tcPr>
          <w:p w14:paraId="2E7F63FC" w14:textId="77777777" w:rsidR="00611579" w:rsidRDefault="00DE2936" w:rsidP="00A83B41">
            <w:pPr>
              <w:pStyle w:val="TableParagraph"/>
              <w:tabs>
                <w:tab w:val="left" w:pos="0"/>
              </w:tabs>
              <w:ind w:left="106"/>
            </w:pPr>
            <w:r>
              <w:rPr>
                <w:spacing w:val="-10"/>
              </w:rPr>
              <w:t>6</w:t>
            </w:r>
          </w:p>
        </w:tc>
      </w:tr>
      <w:tr w:rsidR="00611579" w14:paraId="4562D74E" w14:textId="77777777">
        <w:trPr>
          <w:trHeight w:val="870"/>
        </w:trPr>
        <w:tc>
          <w:tcPr>
            <w:tcW w:w="1018" w:type="dxa"/>
          </w:tcPr>
          <w:p w14:paraId="6A7850AE" w14:textId="77777777" w:rsidR="00611579" w:rsidRDefault="00DE2936" w:rsidP="00A83B41">
            <w:pPr>
              <w:pStyle w:val="TableParagraph"/>
              <w:tabs>
                <w:tab w:val="left" w:pos="0"/>
              </w:tabs>
            </w:pPr>
            <w:r>
              <w:rPr>
                <w:spacing w:val="-5"/>
              </w:rPr>
              <w:t>3.2</w:t>
            </w:r>
          </w:p>
        </w:tc>
        <w:tc>
          <w:tcPr>
            <w:tcW w:w="7142" w:type="dxa"/>
          </w:tcPr>
          <w:p w14:paraId="24BC03DF" w14:textId="77777777" w:rsidR="00611579" w:rsidRDefault="00DE2936" w:rsidP="00A83B41">
            <w:pPr>
              <w:pStyle w:val="TableParagraph"/>
              <w:tabs>
                <w:tab w:val="left" w:pos="0"/>
              </w:tabs>
              <w:spacing w:line="276" w:lineRule="auto"/>
            </w:pPr>
            <w:r>
              <w:t>Location,</w:t>
            </w:r>
            <w:r>
              <w:rPr>
                <w:spacing w:val="-16"/>
              </w:rPr>
              <w:t xml:space="preserve"> </w:t>
            </w:r>
            <w:r>
              <w:t>Plant</w:t>
            </w:r>
            <w:r>
              <w:rPr>
                <w:spacing w:val="-14"/>
              </w:rPr>
              <w:t xml:space="preserve"> </w:t>
            </w:r>
            <w:r>
              <w:t>layout,</w:t>
            </w:r>
            <w:r>
              <w:rPr>
                <w:spacing w:val="-14"/>
              </w:rPr>
              <w:t xml:space="preserve"> </w:t>
            </w:r>
            <w:r>
              <w:t>Lighting,</w:t>
            </w:r>
            <w:r>
              <w:rPr>
                <w:spacing w:val="-13"/>
              </w:rPr>
              <w:t xml:space="preserve"> </w:t>
            </w:r>
            <w:r>
              <w:t>Sewage,</w:t>
            </w:r>
            <w:r>
              <w:rPr>
                <w:spacing w:val="-14"/>
              </w:rPr>
              <w:t xml:space="preserve"> </w:t>
            </w:r>
            <w:r>
              <w:t>Water</w:t>
            </w:r>
            <w:r>
              <w:rPr>
                <w:spacing w:val="-14"/>
              </w:rPr>
              <w:t xml:space="preserve"> </w:t>
            </w:r>
            <w:r>
              <w:t>Handling-Sewage,</w:t>
            </w:r>
            <w:r>
              <w:rPr>
                <w:spacing w:val="-14"/>
              </w:rPr>
              <w:t xml:space="preserve"> </w:t>
            </w:r>
            <w:r>
              <w:t>Refuge</w:t>
            </w:r>
            <w:r>
              <w:rPr>
                <w:spacing w:val="-13"/>
              </w:rPr>
              <w:t xml:space="preserve"> </w:t>
            </w:r>
            <w:r>
              <w:t xml:space="preserve">and </w:t>
            </w:r>
            <w:r>
              <w:rPr>
                <w:spacing w:val="-2"/>
              </w:rPr>
              <w:t>Disposal, Washing and toilet</w:t>
            </w:r>
            <w:r>
              <w:rPr>
                <w:spacing w:val="2"/>
              </w:rPr>
              <w:t xml:space="preserve"> </w:t>
            </w:r>
            <w:r>
              <w:rPr>
                <w:spacing w:val="-2"/>
              </w:rPr>
              <w:t>facility,</w:t>
            </w:r>
            <w:r>
              <w:t xml:space="preserve"> </w:t>
            </w:r>
            <w:r>
              <w:rPr>
                <w:spacing w:val="-2"/>
              </w:rPr>
              <w:t>Sanitation,</w:t>
            </w:r>
            <w:r>
              <w:rPr>
                <w:spacing w:val="1"/>
              </w:rPr>
              <w:t xml:space="preserve"> </w:t>
            </w:r>
            <w:r>
              <w:rPr>
                <w:spacing w:val="-2"/>
              </w:rPr>
              <w:t>Controls</w:t>
            </w:r>
            <w:r>
              <w:rPr>
                <w:spacing w:val="2"/>
              </w:rPr>
              <w:t xml:space="preserve"> </w:t>
            </w:r>
            <w:r>
              <w:rPr>
                <w:spacing w:val="-2"/>
              </w:rPr>
              <w:t>of</w:t>
            </w:r>
            <w:r>
              <w:rPr>
                <w:spacing w:val="1"/>
              </w:rPr>
              <w:t xml:space="preserve"> </w:t>
            </w:r>
            <w:r>
              <w:rPr>
                <w:spacing w:val="-2"/>
              </w:rPr>
              <w:t>contamination</w:t>
            </w:r>
            <w:r>
              <w:rPr>
                <w:spacing w:val="-1"/>
              </w:rPr>
              <w:t xml:space="preserve"> </w:t>
            </w:r>
            <w:r>
              <w:rPr>
                <w:spacing w:val="-5"/>
              </w:rPr>
              <w:t>and</w:t>
            </w:r>
          </w:p>
          <w:p w14:paraId="5BED41A0" w14:textId="77777777" w:rsidR="00611579" w:rsidRDefault="00DE2936" w:rsidP="00A83B41">
            <w:pPr>
              <w:pStyle w:val="TableParagraph"/>
              <w:tabs>
                <w:tab w:val="left" w:pos="0"/>
              </w:tabs>
              <w:spacing w:before="0" w:line="252" w:lineRule="exact"/>
            </w:pPr>
            <w:r>
              <w:t>Environmental</w:t>
            </w:r>
            <w:r>
              <w:rPr>
                <w:spacing w:val="-8"/>
              </w:rPr>
              <w:t xml:space="preserve"> </w:t>
            </w:r>
            <w:r>
              <w:rPr>
                <w:spacing w:val="-2"/>
              </w:rPr>
              <w:t>controls.</w:t>
            </w:r>
          </w:p>
        </w:tc>
        <w:tc>
          <w:tcPr>
            <w:tcW w:w="992" w:type="dxa"/>
          </w:tcPr>
          <w:p w14:paraId="37FB7922" w14:textId="77777777" w:rsidR="00611579" w:rsidRDefault="00DE2936" w:rsidP="00A83B41">
            <w:pPr>
              <w:pStyle w:val="TableParagraph"/>
              <w:tabs>
                <w:tab w:val="left" w:pos="0"/>
              </w:tabs>
              <w:ind w:left="106"/>
            </w:pPr>
            <w:r>
              <w:rPr>
                <w:spacing w:val="-10"/>
              </w:rPr>
              <w:t>6</w:t>
            </w:r>
          </w:p>
        </w:tc>
      </w:tr>
      <w:tr w:rsidR="00611579" w14:paraId="2A884A6C" w14:textId="77777777">
        <w:trPr>
          <w:trHeight w:val="292"/>
        </w:trPr>
        <w:tc>
          <w:tcPr>
            <w:tcW w:w="1018" w:type="dxa"/>
          </w:tcPr>
          <w:p w14:paraId="7BEAAFE3" w14:textId="77777777" w:rsidR="00611579" w:rsidRDefault="00DE2936" w:rsidP="00A83B41">
            <w:pPr>
              <w:pStyle w:val="TableParagraph"/>
              <w:tabs>
                <w:tab w:val="left" w:pos="0"/>
              </w:tabs>
              <w:spacing w:before="3"/>
              <w:rPr>
                <w:b/>
              </w:rPr>
            </w:pPr>
            <w:r>
              <w:rPr>
                <w:b/>
                <w:spacing w:val="-10"/>
              </w:rPr>
              <w:t>4</w:t>
            </w:r>
          </w:p>
        </w:tc>
        <w:tc>
          <w:tcPr>
            <w:tcW w:w="7142" w:type="dxa"/>
          </w:tcPr>
          <w:p w14:paraId="756A8E86" w14:textId="77777777" w:rsidR="00611579" w:rsidRDefault="00DE2936" w:rsidP="00A83B41">
            <w:pPr>
              <w:pStyle w:val="TableParagraph"/>
              <w:tabs>
                <w:tab w:val="left" w:pos="0"/>
              </w:tabs>
              <w:spacing w:before="3"/>
              <w:rPr>
                <w:b/>
              </w:rPr>
            </w:pPr>
            <w:r>
              <w:rPr>
                <w:b/>
              </w:rPr>
              <w:t>Materials</w:t>
            </w:r>
            <w:r>
              <w:rPr>
                <w:b/>
                <w:spacing w:val="-5"/>
              </w:rPr>
              <w:t xml:space="preserve"> </w:t>
            </w:r>
            <w:r>
              <w:rPr>
                <w:b/>
                <w:spacing w:val="-2"/>
              </w:rPr>
              <w:t>Management:</w:t>
            </w:r>
          </w:p>
        </w:tc>
        <w:tc>
          <w:tcPr>
            <w:tcW w:w="992" w:type="dxa"/>
          </w:tcPr>
          <w:p w14:paraId="13EA9CA6" w14:textId="77777777" w:rsidR="00611579" w:rsidRDefault="00DE2936" w:rsidP="00A83B41">
            <w:pPr>
              <w:pStyle w:val="TableParagraph"/>
              <w:tabs>
                <w:tab w:val="left" w:pos="0"/>
              </w:tabs>
              <w:spacing w:before="3"/>
              <w:ind w:left="106"/>
              <w:rPr>
                <w:b/>
              </w:rPr>
            </w:pPr>
            <w:r>
              <w:rPr>
                <w:b/>
                <w:spacing w:val="-10"/>
              </w:rPr>
              <w:t>8</w:t>
            </w:r>
          </w:p>
        </w:tc>
      </w:tr>
      <w:tr w:rsidR="00611579" w14:paraId="1704BD9F" w14:textId="77777777">
        <w:trPr>
          <w:trHeight w:val="1163"/>
        </w:trPr>
        <w:tc>
          <w:tcPr>
            <w:tcW w:w="1018" w:type="dxa"/>
          </w:tcPr>
          <w:p w14:paraId="499BDAF7" w14:textId="77777777" w:rsidR="00611579" w:rsidRDefault="00DE2936" w:rsidP="00A83B41">
            <w:pPr>
              <w:pStyle w:val="TableParagraph"/>
              <w:tabs>
                <w:tab w:val="left" w:pos="0"/>
              </w:tabs>
            </w:pPr>
            <w:r>
              <w:rPr>
                <w:spacing w:val="-5"/>
              </w:rPr>
              <w:t>4.1</w:t>
            </w:r>
          </w:p>
        </w:tc>
        <w:tc>
          <w:tcPr>
            <w:tcW w:w="7142" w:type="dxa"/>
          </w:tcPr>
          <w:p w14:paraId="7B2C0560" w14:textId="77777777" w:rsidR="00611579" w:rsidRDefault="00DE2936" w:rsidP="00A83B41">
            <w:pPr>
              <w:pStyle w:val="TableParagraph"/>
              <w:tabs>
                <w:tab w:val="left" w:pos="0"/>
              </w:tabs>
              <w:spacing w:line="276" w:lineRule="auto"/>
              <w:ind w:right="95"/>
              <w:jc w:val="both"/>
            </w:pPr>
            <w:r>
              <w:t>API’s,</w:t>
            </w:r>
            <w:r>
              <w:rPr>
                <w:spacing w:val="-8"/>
              </w:rPr>
              <w:t xml:space="preserve"> </w:t>
            </w:r>
            <w:r>
              <w:t>raw</w:t>
            </w:r>
            <w:r>
              <w:rPr>
                <w:spacing w:val="-10"/>
              </w:rPr>
              <w:t xml:space="preserve"> </w:t>
            </w:r>
            <w:r>
              <w:t>materials</w:t>
            </w:r>
            <w:r>
              <w:rPr>
                <w:spacing w:val="-9"/>
              </w:rPr>
              <w:t xml:space="preserve"> </w:t>
            </w:r>
            <w:r>
              <w:t>&amp;</w:t>
            </w:r>
            <w:r>
              <w:rPr>
                <w:spacing w:val="-10"/>
              </w:rPr>
              <w:t xml:space="preserve"> </w:t>
            </w:r>
            <w:r>
              <w:t>packaging</w:t>
            </w:r>
            <w:r>
              <w:rPr>
                <w:spacing w:val="-9"/>
              </w:rPr>
              <w:t xml:space="preserve"> </w:t>
            </w:r>
            <w:r>
              <w:t>materials,</w:t>
            </w:r>
            <w:r>
              <w:rPr>
                <w:spacing w:val="-8"/>
              </w:rPr>
              <w:t xml:space="preserve"> </w:t>
            </w:r>
            <w:r>
              <w:t>Purchase</w:t>
            </w:r>
            <w:r>
              <w:rPr>
                <w:spacing w:val="-11"/>
              </w:rPr>
              <w:t xml:space="preserve"> </w:t>
            </w:r>
            <w:r>
              <w:t>specifications,</w:t>
            </w:r>
            <w:r>
              <w:rPr>
                <w:spacing w:val="-8"/>
              </w:rPr>
              <w:t xml:space="preserve"> </w:t>
            </w:r>
            <w:r>
              <w:t>Selection of vendors, Intermediates &amp; Finished products, Rejected and Recovered materials,</w:t>
            </w:r>
            <w:r>
              <w:rPr>
                <w:spacing w:val="4"/>
              </w:rPr>
              <w:t xml:space="preserve"> </w:t>
            </w:r>
            <w:r>
              <w:t>Recalled</w:t>
            </w:r>
            <w:r>
              <w:rPr>
                <w:spacing w:val="5"/>
              </w:rPr>
              <w:t xml:space="preserve"> </w:t>
            </w:r>
            <w:r>
              <w:t>products,</w:t>
            </w:r>
            <w:r>
              <w:rPr>
                <w:spacing w:val="6"/>
              </w:rPr>
              <w:t xml:space="preserve"> </w:t>
            </w:r>
            <w:r>
              <w:t>Reagents</w:t>
            </w:r>
            <w:r>
              <w:rPr>
                <w:spacing w:val="6"/>
              </w:rPr>
              <w:t xml:space="preserve"> </w:t>
            </w:r>
            <w:r>
              <w:t>&amp;</w:t>
            </w:r>
            <w:r>
              <w:rPr>
                <w:spacing w:val="5"/>
              </w:rPr>
              <w:t xml:space="preserve"> </w:t>
            </w:r>
            <w:r>
              <w:t>culture</w:t>
            </w:r>
            <w:r>
              <w:rPr>
                <w:spacing w:val="5"/>
              </w:rPr>
              <w:t xml:space="preserve"> </w:t>
            </w:r>
            <w:r>
              <w:t>media,</w:t>
            </w:r>
            <w:r>
              <w:rPr>
                <w:spacing w:val="5"/>
              </w:rPr>
              <w:t xml:space="preserve"> </w:t>
            </w:r>
            <w:r>
              <w:t>Reference</w:t>
            </w:r>
            <w:r>
              <w:rPr>
                <w:spacing w:val="6"/>
              </w:rPr>
              <w:t xml:space="preserve"> </w:t>
            </w:r>
            <w:r>
              <w:rPr>
                <w:spacing w:val="-2"/>
              </w:rPr>
              <w:t>standards,</w:t>
            </w:r>
          </w:p>
          <w:p w14:paraId="62D7374C" w14:textId="77777777" w:rsidR="00611579" w:rsidRDefault="00DE2936" w:rsidP="00A83B41">
            <w:pPr>
              <w:pStyle w:val="TableParagraph"/>
              <w:tabs>
                <w:tab w:val="left" w:pos="0"/>
              </w:tabs>
              <w:spacing w:before="0"/>
              <w:jc w:val="both"/>
            </w:pPr>
            <w:r>
              <w:t>Waste</w:t>
            </w:r>
            <w:r>
              <w:rPr>
                <w:spacing w:val="-4"/>
              </w:rPr>
              <w:t xml:space="preserve"> </w:t>
            </w:r>
            <w:r>
              <w:rPr>
                <w:spacing w:val="-2"/>
              </w:rPr>
              <w:t>materials.</w:t>
            </w:r>
          </w:p>
        </w:tc>
        <w:tc>
          <w:tcPr>
            <w:tcW w:w="992" w:type="dxa"/>
          </w:tcPr>
          <w:p w14:paraId="75714F86" w14:textId="77777777" w:rsidR="00611579" w:rsidRDefault="00DE2936" w:rsidP="00A83B41">
            <w:pPr>
              <w:pStyle w:val="TableParagraph"/>
              <w:tabs>
                <w:tab w:val="left" w:pos="0"/>
              </w:tabs>
              <w:ind w:left="106"/>
            </w:pPr>
            <w:r>
              <w:rPr>
                <w:spacing w:val="-10"/>
              </w:rPr>
              <w:t>6</w:t>
            </w:r>
          </w:p>
        </w:tc>
      </w:tr>
      <w:tr w:rsidR="00611579" w14:paraId="6F6CCB22" w14:textId="77777777">
        <w:trPr>
          <w:trHeight w:val="290"/>
        </w:trPr>
        <w:tc>
          <w:tcPr>
            <w:tcW w:w="1018" w:type="dxa"/>
          </w:tcPr>
          <w:p w14:paraId="2BEB2CA4" w14:textId="77777777" w:rsidR="00611579" w:rsidRDefault="00DE2936" w:rsidP="00A83B41">
            <w:pPr>
              <w:pStyle w:val="TableParagraph"/>
              <w:tabs>
                <w:tab w:val="left" w:pos="0"/>
              </w:tabs>
            </w:pPr>
            <w:r>
              <w:rPr>
                <w:spacing w:val="-5"/>
              </w:rPr>
              <w:t>4.2</w:t>
            </w:r>
          </w:p>
        </w:tc>
        <w:tc>
          <w:tcPr>
            <w:tcW w:w="7142" w:type="dxa"/>
          </w:tcPr>
          <w:p w14:paraId="781C6C09" w14:textId="77777777" w:rsidR="00611579" w:rsidRDefault="00DE2936" w:rsidP="00A83B41">
            <w:pPr>
              <w:pStyle w:val="TableParagraph"/>
              <w:tabs>
                <w:tab w:val="left" w:pos="0"/>
              </w:tabs>
            </w:pPr>
            <w:r>
              <w:t>Warehousing-</w:t>
            </w:r>
            <w:r>
              <w:rPr>
                <w:spacing w:val="-8"/>
              </w:rPr>
              <w:t xml:space="preserve"> </w:t>
            </w:r>
            <w:r>
              <w:t>Good</w:t>
            </w:r>
            <w:r>
              <w:rPr>
                <w:spacing w:val="-5"/>
              </w:rPr>
              <w:t xml:space="preserve"> </w:t>
            </w:r>
            <w:r>
              <w:t>Warehousing</w:t>
            </w:r>
            <w:r>
              <w:rPr>
                <w:spacing w:val="-7"/>
              </w:rPr>
              <w:t xml:space="preserve"> </w:t>
            </w:r>
            <w:r>
              <w:t>Practices,</w:t>
            </w:r>
            <w:r>
              <w:rPr>
                <w:spacing w:val="-4"/>
              </w:rPr>
              <w:t xml:space="preserve"> </w:t>
            </w:r>
            <w:r>
              <w:t>distribution</w:t>
            </w:r>
            <w:r>
              <w:rPr>
                <w:spacing w:val="-4"/>
              </w:rPr>
              <w:t xml:space="preserve"> </w:t>
            </w:r>
            <w:r>
              <w:t>and</w:t>
            </w:r>
            <w:r>
              <w:rPr>
                <w:spacing w:val="-4"/>
              </w:rPr>
              <w:t xml:space="preserve"> </w:t>
            </w:r>
            <w:r>
              <w:rPr>
                <w:spacing w:val="-2"/>
              </w:rPr>
              <w:t>records.</w:t>
            </w:r>
          </w:p>
        </w:tc>
        <w:tc>
          <w:tcPr>
            <w:tcW w:w="992" w:type="dxa"/>
          </w:tcPr>
          <w:p w14:paraId="75699B03" w14:textId="77777777" w:rsidR="00611579" w:rsidRDefault="00DE2936" w:rsidP="00A83B41">
            <w:pPr>
              <w:pStyle w:val="TableParagraph"/>
              <w:tabs>
                <w:tab w:val="left" w:pos="0"/>
              </w:tabs>
              <w:ind w:left="106"/>
            </w:pPr>
            <w:r>
              <w:rPr>
                <w:spacing w:val="-10"/>
              </w:rPr>
              <w:t>2</w:t>
            </w:r>
          </w:p>
        </w:tc>
      </w:tr>
      <w:tr w:rsidR="00611579" w14:paraId="50E11A90" w14:textId="77777777">
        <w:trPr>
          <w:trHeight w:val="319"/>
        </w:trPr>
        <w:tc>
          <w:tcPr>
            <w:tcW w:w="1018" w:type="dxa"/>
          </w:tcPr>
          <w:p w14:paraId="3BB9B9BC" w14:textId="77777777" w:rsidR="00611579" w:rsidRDefault="00DE2936" w:rsidP="00A83B41">
            <w:pPr>
              <w:pStyle w:val="TableParagraph"/>
              <w:tabs>
                <w:tab w:val="left" w:pos="0"/>
              </w:tabs>
              <w:rPr>
                <w:b/>
              </w:rPr>
            </w:pPr>
            <w:r>
              <w:rPr>
                <w:b/>
                <w:spacing w:val="-10"/>
              </w:rPr>
              <w:t>5</w:t>
            </w:r>
          </w:p>
        </w:tc>
        <w:tc>
          <w:tcPr>
            <w:tcW w:w="7142" w:type="dxa"/>
          </w:tcPr>
          <w:p w14:paraId="5F1727CE" w14:textId="77777777" w:rsidR="00611579" w:rsidRDefault="00DE2936" w:rsidP="00A83B41">
            <w:pPr>
              <w:pStyle w:val="TableParagraph"/>
              <w:tabs>
                <w:tab w:val="left" w:pos="0"/>
              </w:tabs>
              <w:rPr>
                <w:b/>
              </w:rPr>
            </w:pPr>
            <w:r>
              <w:rPr>
                <w:b/>
              </w:rPr>
              <w:t>Manufacturing</w:t>
            </w:r>
            <w:r>
              <w:rPr>
                <w:b/>
                <w:spacing w:val="-8"/>
              </w:rPr>
              <w:t xml:space="preserve"> </w:t>
            </w:r>
            <w:r>
              <w:rPr>
                <w:b/>
              </w:rPr>
              <w:t>Operations</w:t>
            </w:r>
            <w:r>
              <w:rPr>
                <w:b/>
                <w:spacing w:val="-4"/>
              </w:rPr>
              <w:t xml:space="preserve"> </w:t>
            </w:r>
            <w:r>
              <w:rPr>
                <w:b/>
              </w:rPr>
              <w:t>and</w:t>
            </w:r>
            <w:r>
              <w:rPr>
                <w:b/>
                <w:spacing w:val="-4"/>
              </w:rPr>
              <w:t xml:space="preserve"> </w:t>
            </w:r>
            <w:r>
              <w:rPr>
                <w:b/>
                <w:spacing w:val="-2"/>
              </w:rPr>
              <w:t>Control:</w:t>
            </w:r>
          </w:p>
        </w:tc>
        <w:tc>
          <w:tcPr>
            <w:tcW w:w="992" w:type="dxa"/>
          </w:tcPr>
          <w:p w14:paraId="165EE0C1" w14:textId="77777777" w:rsidR="00611579" w:rsidRDefault="00DE2936" w:rsidP="00A83B41">
            <w:pPr>
              <w:pStyle w:val="TableParagraph"/>
              <w:tabs>
                <w:tab w:val="left" w:pos="0"/>
              </w:tabs>
              <w:ind w:left="106"/>
              <w:rPr>
                <w:b/>
              </w:rPr>
            </w:pPr>
            <w:r>
              <w:rPr>
                <w:b/>
                <w:spacing w:val="-10"/>
              </w:rPr>
              <w:t>8</w:t>
            </w:r>
          </w:p>
        </w:tc>
      </w:tr>
      <w:tr w:rsidR="00611579" w14:paraId="58CB8E1D" w14:textId="77777777">
        <w:trPr>
          <w:trHeight w:val="873"/>
        </w:trPr>
        <w:tc>
          <w:tcPr>
            <w:tcW w:w="1018" w:type="dxa"/>
          </w:tcPr>
          <w:p w14:paraId="66C4E6F8" w14:textId="77777777" w:rsidR="00611579" w:rsidRDefault="00DE2936" w:rsidP="00A83B41">
            <w:pPr>
              <w:pStyle w:val="TableParagraph"/>
              <w:tabs>
                <w:tab w:val="left" w:pos="0"/>
              </w:tabs>
              <w:spacing w:before="3"/>
            </w:pPr>
            <w:r>
              <w:rPr>
                <w:spacing w:val="-5"/>
              </w:rPr>
              <w:t>5.1</w:t>
            </w:r>
          </w:p>
        </w:tc>
        <w:tc>
          <w:tcPr>
            <w:tcW w:w="7142" w:type="dxa"/>
          </w:tcPr>
          <w:p w14:paraId="2ADD9E13" w14:textId="77777777" w:rsidR="00611579" w:rsidRDefault="00DE2936" w:rsidP="00A83B41">
            <w:pPr>
              <w:pStyle w:val="TableParagraph"/>
              <w:tabs>
                <w:tab w:val="left" w:pos="0"/>
              </w:tabs>
              <w:spacing w:before="3"/>
              <w:rPr>
                <w:i/>
              </w:rPr>
            </w:pPr>
            <w:r>
              <w:rPr>
                <w:i/>
                <w:spacing w:val="-2"/>
              </w:rPr>
              <w:t>Self-study:</w:t>
            </w:r>
            <w:r>
              <w:rPr>
                <w:i/>
                <w:spacing w:val="3"/>
              </w:rPr>
              <w:t xml:space="preserve"> </w:t>
            </w:r>
            <w:r>
              <w:rPr>
                <w:i/>
                <w:spacing w:val="-2"/>
              </w:rPr>
              <w:t>Sanitation</w:t>
            </w:r>
            <w:r>
              <w:rPr>
                <w:i/>
                <w:spacing w:val="2"/>
              </w:rPr>
              <w:t xml:space="preserve"> </w:t>
            </w:r>
            <w:r>
              <w:rPr>
                <w:i/>
                <w:spacing w:val="-2"/>
              </w:rPr>
              <w:t>of</w:t>
            </w:r>
            <w:r>
              <w:rPr>
                <w:i/>
                <w:spacing w:val="1"/>
              </w:rPr>
              <w:t xml:space="preserve"> </w:t>
            </w:r>
            <w:r>
              <w:rPr>
                <w:i/>
                <w:spacing w:val="-2"/>
              </w:rPr>
              <w:t>Manufacturing</w:t>
            </w:r>
            <w:r>
              <w:rPr>
                <w:i/>
                <w:spacing w:val="2"/>
              </w:rPr>
              <w:t xml:space="preserve"> </w:t>
            </w:r>
            <w:r>
              <w:rPr>
                <w:i/>
                <w:spacing w:val="-2"/>
              </w:rPr>
              <w:t>Premises,</w:t>
            </w:r>
            <w:r>
              <w:rPr>
                <w:i/>
                <w:spacing w:val="4"/>
              </w:rPr>
              <w:t xml:space="preserve"> </w:t>
            </w:r>
            <w:r>
              <w:rPr>
                <w:i/>
                <w:spacing w:val="-2"/>
              </w:rPr>
              <w:t>Line</w:t>
            </w:r>
            <w:r>
              <w:rPr>
                <w:i/>
                <w:spacing w:val="-3"/>
              </w:rPr>
              <w:t xml:space="preserve"> </w:t>
            </w:r>
            <w:r>
              <w:rPr>
                <w:i/>
                <w:spacing w:val="-2"/>
              </w:rPr>
              <w:t>clearance,</w:t>
            </w:r>
            <w:r>
              <w:rPr>
                <w:i/>
                <w:spacing w:val="2"/>
              </w:rPr>
              <w:t xml:space="preserve"> </w:t>
            </w:r>
            <w:r>
              <w:rPr>
                <w:i/>
                <w:spacing w:val="-2"/>
              </w:rPr>
              <w:t>Mix-ups</w:t>
            </w:r>
            <w:r>
              <w:rPr>
                <w:i/>
              </w:rPr>
              <w:t xml:space="preserve"> </w:t>
            </w:r>
            <w:r>
              <w:rPr>
                <w:i/>
                <w:spacing w:val="-5"/>
              </w:rPr>
              <w:t>and</w:t>
            </w:r>
          </w:p>
          <w:p w14:paraId="1305FA8C" w14:textId="77777777" w:rsidR="00611579" w:rsidRDefault="00DE2936" w:rsidP="00A83B41">
            <w:pPr>
              <w:pStyle w:val="TableParagraph"/>
              <w:tabs>
                <w:tab w:val="left" w:pos="0"/>
              </w:tabs>
              <w:spacing w:before="0" w:line="290" w:lineRule="atLeast"/>
              <w:rPr>
                <w:i/>
              </w:rPr>
            </w:pPr>
            <w:r>
              <w:rPr>
                <w:i/>
              </w:rPr>
              <w:t>Cross</w:t>
            </w:r>
            <w:r>
              <w:rPr>
                <w:i/>
                <w:spacing w:val="40"/>
              </w:rPr>
              <w:t xml:space="preserve"> </w:t>
            </w:r>
            <w:r>
              <w:rPr>
                <w:i/>
              </w:rPr>
              <w:t>contamination,</w:t>
            </w:r>
            <w:r>
              <w:rPr>
                <w:i/>
                <w:spacing w:val="40"/>
              </w:rPr>
              <w:t xml:space="preserve"> </w:t>
            </w:r>
            <w:r>
              <w:rPr>
                <w:i/>
              </w:rPr>
              <w:t>Processing</w:t>
            </w:r>
            <w:r>
              <w:rPr>
                <w:i/>
                <w:spacing w:val="40"/>
              </w:rPr>
              <w:t xml:space="preserve"> </w:t>
            </w:r>
            <w:r>
              <w:rPr>
                <w:i/>
              </w:rPr>
              <w:t>and</w:t>
            </w:r>
            <w:r>
              <w:rPr>
                <w:i/>
                <w:spacing w:val="40"/>
              </w:rPr>
              <w:t xml:space="preserve"> </w:t>
            </w:r>
            <w:r>
              <w:rPr>
                <w:i/>
              </w:rPr>
              <w:t>holding</w:t>
            </w:r>
            <w:r>
              <w:rPr>
                <w:i/>
                <w:spacing w:val="40"/>
              </w:rPr>
              <w:t xml:space="preserve"> </w:t>
            </w:r>
            <w:r>
              <w:rPr>
                <w:i/>
              </w:rPr>
              <w:t>of</w:t>
            </w:r>
            <w:r>
              <w:rPr>
                <w:i/>
                <w:spacing w:val="40"/>
              </w:rPr>
              <w:t xml:space="preserve"> </w:t>
            </w:r>
            <w:r>
              <w:rPr>
                <w:i/>
              </w:rPr>
              <w:t>Intermediates</w:t>
            </w:r>
            <w:r>
              <w:rPr>
                <w:i/>
                <w:spacing w:val="40"/>
              </w:rPr>
              <w:t xml:space="preserve"> </w:t>
            </w:r>
            <w:r>
              <w:rPr>
                <w:i/>
              </w:rPr>
              <w:t>and</w:t>
            </w:r>
            <w:r>
              <w:rPr>
                <w:i/>
                <w:spacing w:val="40"/>
              </w:rPr>
              <w:t xml:space="preserve"> </w:t>
            </w:r>
            <w:r>
              <w:rPr>
                <w:i/>
              </w:rPr>
              <w:t xml:space="preserve">Bulk </w:t>
            </w:r>
            <w:r>
              <w:rPr>
                <w:i/>
                <w:spacing w:val="-2"/>
              </w:rPr>
              <w:t>Products</w:t>
            </w:r>
          </w:p>
        </w:tc>
        <w:tc>
          <w:tcPr>
            <w:tcW w:w="992" w:type="dxa"/>
          </w:tcPr>
          <w:p w14:paraId="676996D0" w14:textId="77777777" w:rsidR="00611579" w:rsidRDefault="00DE2936" w:rsidP="00A83B41">
            <w:pPr>
              <w:pStyle w:val="TableParagraph"/>
              <w:tabs>
                <w:tab w:val="left" w:pos="0"/>
              </w:tabs>
              <w:spacing w:before="3"/>
              <w:ind w:left="106"/>
            </w:pPr>
            <w:r>
              <w:rPr>
                <w:spacing w:val="-10"/>
              </w:rPr>
              <w:t>3</w:t>
            </w:r>
          </w:p>
        </w:tc>
      </w:tr>
      <w:tr w:rsidR="00611579" w14:paraId="6E687ED9" w14:textId="77777777">
        <w:trPr>
          <w:trHeight w:val="582"/>
        </w:trPr>
        <w:tc>
          <w:tcPr>
            <w:tcW w:w="1018" w:type="dxa"/>
          </w:tcPr>
          <w:p w14:paraId="1417E599" w14:textId="77777777" w:rsidR="00611579" w:rsidRDefault="00DE2936" w:rsidP="00A83B41">
            <w:pPr>
              <w:pStyle w:val="TableParagraph"/>
              <w:tabs>
                <w:tab w:val="left" w:pos="0"/>
              </w:tabs>
            </w:pPr>
            <w:r>
              <w:rPr>
                <w:spacing w:val="-5"/>
              </w:rPr>
              <w:t>5.2</w:t>
            </w:r>
          </w:p>
        </w:tc>
        <w:tc>
          <w:tcPr>
            <w:tcW w:w="7142" w:type="dxa"/>
          </w:tcPr>
          <w:p w14:paraId="73CFEA1B" w14:textId="77777777" w:rsidR="00611579" w:rsidRDefault="00DE2936" w:rsidP="00A83B41">
            <w:pPr>
              <w:pStyle w:val="TableParagraph"/>
              <w:tabs>
                <w:tab w:val="left" w:pos="0"/>
              </w:tabs>
            </w:pPr>
            <w:r>
              <w:t>Packaging,</w:t>
            </w:r>
            <w:r>
              <w:rPr>
                <w:spacing w:val="62"/>
                <w:w w:val="150"/>
              </w:rPr>
              <w:t xml:space="preserve"> </w:t>
            </w:r>
            <w:r>
              <w:t>I.P.Q.C.,</w:t>
            </w:r>
            <w:r>
              <w:rPr>
                <w:spacing w:val="61"/>
                <w:w w:val="150"/>
              </w:rPr>
              <w:t xml:space="preserve"> </w:t>
            </w:r>
            <w:r>
              <w:t>Release</w:t>
            </w:r>
            <w:r>
              <w:rPr>
                <w:spacing w:val="63"/>
                <w:w w:val="150"/>
              </w:rPr>
              <w:t xml:space="preserve"> </w:t>
            </w:r>
            <w:r>
              <w:t>and</w:t>
            </w:r>
            <w:r>
              <w:rPr>
                <w:spacing w:val="61"/>
                <w:w w:val="150"/>
              </w:rPr>
              <w:t xml:space="preserve"> </w:t>
            </w:r>
            <w:r>
              <w:t>storage</w:t>
            </w:r>
            <w:r>
              <w:rPr>
                <w:spacing w:val="62"/>
                <w:w w:val="150"/>
              </w:rPr>
              <w:t xml:space="preserve"> </w:t>
            </w:r>
            <w:r>
              <w:t>of</w:t>
            </w:r>
            <w:r>
              <w:rPr>
                <w:spacing w:val="63"/>
                <w:w w:val="150"/>
              </w:rPr>
              <w:t xml:space="preserve"> </w:t>
            </w:r>
            <w:r>
              <w:t>Finished</w:t>
            </w:r>
            <w:r>
              <w:rPr>
                <w:spacing w:val="62"/>
                <w:w w:val="150"/>
              </w:rPr>
              <w:t xml:space="preserve"> </w:t>
            </w:r>
            <w:r>
              <w:t>Product,</w:t>
            </w:r>
            <w:r>
              <w:rPr>
                <w:spacing w:val="62"/>
                <w:w w:val="150"/>
              </w:rPr>
              <w:t xml:space="preserve"> </w:t>
            </w:r>
            <w:r>
              <w:rPr>
                <w:spacing w:val="-2"/>
              </w:rPr>
              <w:t>Process</w:t>
            </w:r>
          </w:p>
          <w:p w14:paraId="0A55119C" w14:textId="77777777" w:rsidR="00611579" w:rsidRDefault="00DE2936" w:rsidP="00A83B41">
            <w:pPr>
              <w:pStyle w:val="TableParagraph"/>
              <w:tabs>
                <w:tab w:val="left" w:pos="0"/>
              </w:tabs>
              <w:spacing w:before="39"/>
            </w:pPr>
            <w:r>
              <w:t>Deviations</w:t>
            </w:r>
            <w:r>
              <w:rPr>
                <w:spacing w:val="-5"/>
              </w:rPr>
              <w:t xml:space="preserve"> </w:t>
            </w:r>
            <w:r>
              <w:t>and</w:t>
            </w:r>
            <w:r>
              <w:rPr>
                <w:spacing w:val="-4"/>
              </w:rPr>
              <w:t xml:space="preserve"> </w:t>
            </w:r>
            <w:r>
              <w:t>Incidents,</w:t>
            </w:r>
            <w:r>
              <w:rPr>
                <w:spacing w:val="-4"/>
              </w:rPr>
              <w:t xml:space="preserve"> </w:t>
            </w:r>
            <w:r>
              <w:t>Drug</w:t>
            </w:r>
            <w:r>
              <w:rPr>
                <w:spacing w:val="-7"/>
              </w:rPr>
              <w:t xml:space="preserve"> </w:t>
            </w:r>
            <w:r>
              <w:t>product</w:t>
            </w:r>
            <w:r>
              <w:rPr>
                <w:spacing w:val="-3"/>
              </w:rPr>
              <w:t xml:space="preserve"> </w:t>
            </w:r>
            <w:r>
              <w:t>inspection,</w:t>
            </w:r>
            <w:r>
              <w:rPr>
                <w:spacing w:val="-4"/>
              </w:rPr>
              <w:t xml:space="preserve"> </w:t>
            </w:r>
            <w:r>
              <w:t>Yield</w:t>
            </w:r>
            <w:r>
              <w:rPr>
                <w:spacing w:val="-4"/>
              </w:rPr>
              <w:t xml:space="preserve"> </w:t>
            </w:r>
            <w:r>
              <w:rPr>
                <w:spacing w:val="-2"/>
              </w:rPr>
              <w:t>calculations</w:t>
            </w:r>
          </w:p>
        </w:tc>
        <w:tc>
          <w:tcPr>
            <w:tcW w:w="992" w:type="dxa"/>
          </w:tcPr>
          <w:p w14:paraId="7C9154A0" w14:textId="77777777" w:rsidR="00611579" w:rsidRDefault="00DE2936" w:rsidP="00A83B41">
            <w:pPr>
              <w:pStyle w:val="TableParagraph"/>
              <w:tabs>
                <w:tab w:val="left" w:pos="0"/>
              </w:tabs>
              <w:ind w:left="106"/>
            </w:pPr>
            <w:r>
              <w:rPr>
                <w:spacing w:val="-10"/>
              </w:rPr>
              <w:t>3</w:t>
            </w:r>
          </w:p>
        </w:tc>
      </w:tr>
      <w:tr w:rsidR="00611579" w14:paraId="463C2B28" w14:textId="77777777">
        <w:trPr>
          <w:trHeight w:val="290"/>
        </w:trPr>
        <w:tc>
          <w:tcPr>
            <w:tcW w:w="1018" w:type="dxa"/>
          </w:tcPr>
          <w:p w14:paraId="39D74D6F" w14:textId="77777777" w:rsidR="00611579" w:rsidRDefault="00DE2936" w:rsidP="00A83B41">
            <w:pPr>
              <w:pStyle w:val="TableParagraph"/>
              <w:tabs>
                <w:tab w:val="left" w:pos="0"/>
              </w:tabs>
            </w:pPr>
            <w:r>
              <w:rPr>
                <w:spacing w:val="-5"/>
              </w:rPr>
              <w:t>5.3</w:t>
            </w:r>
          </w:p>
        </w:tc>
        <w:tc>
          <w:tcPr>
            <w:tcW w:w="7142" w:type="dxa"/>
          </w:tcPr>
          <w:p w14:paraId="13C265E2" w14:textId="77777777" w:rsidR="00611579" w:rsidRDefault="00DE2936" w:rsidP="00A83B41">
            <w:pPr>
              <w:pStyle w:val="TableParagraph"/>
              <w:tabs>
                <w:tab w:val="left" w:pos="0"/>
              </w:tabs>
            </w:pPr>
            <w:r>
              <w:t>Expiry</w:t>
            </w:r>
            <w:r>
              <w:rPr>
                <w:spacing w:val="-7"/>
              </w:rPr>
              <w:t xml:space="preserve"> </w:t>
            </w:r>
            <w:r>
              <w:t>dating,</w:t>
            </w:r>
            <w:r>
              <w:rPr>
                <w:spacing w:val="-3"/>
              </w:rPr>
              <w:t xml:space="preserve"> </w:t>
            </w:r>
            <w:r>
              <w:t>Manufacturing</w:t>
            </w:r>
            <w:r>
              <w:rPr>
                <w:spacing w:val="-6"/>
              </w:rPr>
              <w:t xml:space="preserve"> </w:t>
            </w:r>
            <w:r>
              <w:t>record</w:t>
            </w:r>
            <w:r>
              <w:rPr>
                <w:spacing w:val="-6"/>
              </w:rPr>
              <w:t xml:space="preserve"> </w:t>
            </w:r>
            <w:r>
              <w:t>review</w:t>
            </w:r>
            <w:r>
              <w:rPr>
                <w:spacing w:val="-3"/>
              </w:rPr>
              <w:t xml:space="preserve"> </w:t>
            </w:r>
            <w:r>
              <w:t>and</w:t>
            </w:r>
            <w:r>
              <w:rPr>
                <w:spacing w:val="-3"/>
              </w:rPr>
              <w:t xml:space="preserve"> </w:t>
            </w:r>
            <w:r>
              <w:rPr>
                <w:spacing w:val="-2"/>
              </w:rPr>
              <w:t>approval.</w:t>
            </w:r>
          </w:p>
        </w:tc>
        <w:tc>
          <w:tcPr>
            <w:tcW w:w="992" w:type="dxa"/>
          </w:tcPr>
          <w:p w14:paraId="23CB3850" w14:textId="77777777" w:rsidR="00611579" w:rsidRDefault="00DE2936" w:rsidP="00A83B41">
            <w:pPr>
              <w:pStyle w:val="TableParagraph"/>
              <w:tabs>
                <w:tab w:val="left" w:pos="0"/>
              </w:tabs>
              <w:ind w:left="106"/>
            </w:pPr>
            <w:r>
              <w:rPr>
                <w:spacing w:val="-10"/>
              </w:rPr>
              <w:t>2</w:t>
            </w:r>
          </w:p>
        </w:tc>
      </w:tr>
      <w:tr w:rsidR="00611579" w14:paraId="798DF389" w14:textId="77777777">
        <w:trPr>
          <w:trHeight w:val="1163"/>
        </w:trPr>
        <w:tc>
          <w:tcPr>
            <w:tcW w:w="1018" w:type="dxa"/>
          </w:tcPr>
          <w:p w14:paraId="0D506C0F" w14:textId="77777777" w:rsidR="00611579" w:rsidRDefault="00DE2936" w:rsidP="00A83B41">
            <w:pPr>
              <w:pStyle w:val="TableParagraph"/>
              <w:tabs>
                <w:tab w:val="left" w:pos="0"/>
              </w:tabs>
              <w:rPr>
                <w:b/>
              </w:rPr>
            </w:pPr>
            <w:r>
              <w:rPr>
                <w:b/>
                <w:spacing w:val="-10"/>
              </w:rPr>
              <w:t>6</w:t>
            </w:r>
          </w:p>
        </w:tc>
        <w:tc>
          <w:tcPr>
            <w:tcW w:w="7142" w:type="dxa"/>
          </w:tcPr>
          <w:p w14:paraId="614E3CB6" w14:textId="77777777" w:rsidR="00611579" w:rsidRDefault="00DE2936" w:rsidP="00A83B41">
            <w:pPr>
              <w:pStyle w:val="TableParagraph"/>
              <w:tabs>
                <w:tab w:val="left" w:pos="0"/>
              </w:tabs>
              <w:jc w:val="both"/>
              <w:rPr>
                <w:b/>
              </w:rPr>
            </w:pPr>
            <w:r>
              <w:rPr>
                <w:b/>
              </w:rPr>
              <w:t>Documentation</w:t>
            </w:r>
            <w:r>
              <w:rPr>
                <w:b/>
                <w:spacing w:val="-4"/>
              </w:rPr>
              <w:t xml:space="preserve"> </w:t>
            </w:r>
            <w:r>
              <w:rPr>
                <w:b/>
              </w:rPr>
              <w:t>and</w:t>
            </w:r>
            <w:r>
              <w:rPr>
                <w:b/>
                <w:spacing w:val="-4"/>
              </w:rPr>
              <w:t xml:space="preserve"> </w:t>
            </w:r>
            <w:r>
              <w:rPr>
                <w:b/>
                <w:spacing w:val="-2"/>
              </w:rPr>
              <w:t>Records:</w:t>
            </w:r>
          </w:p>
          <w:p w14:paraId="117BF3FA" w14:textId="77777777" w:rsidR="00611579" w:rsidRDefault="00DE2936" w:rsidP="00A83B41">
            <w:pPr>
              <w:pStyle w:val="TableParagraph"/>
              <w:tabs>
                <w:tab w:val="left" w:pos="0"/>
              </w:tabs>
              <w:spacing w:before="2" w:line="290" w:lineRule="atLeast"/>
              <w:ind w:right="97"/>
              <w:jc w:val="both"/>
            </w:pPr>
            <w:r>
              <w:t>In-process and Product Release Specifications, Master production and control record, Batch production and control record, Standard Operating Procedures (SOP), Change Control, Site master file.</w:t>
            </w:r>
          </w:p>
        </w:tc>
        <w:tc>
          <w:tcPr>
            <w:tcW w:w="992" w:type="dxa"/>
          </w:tcPr>
          <w:p w14:paraId="5B4B79D6" w14:textId="77777777" w:rsidR="00611579" w:rsidRDefault="00DE2936" w:rsidP="00A83B41">
            <w:pPr>
              <w:pStyle w:val="TableParagraph"/>
              <w:tabs>
                <w:tab w:val="left" w:pos="0"/>
              </w:tabs>
              <w:ind w:left="106"/>
              <w:rPr>
                <w:b/>
              </w:rPr>
            </w:pPr>
            <w:r>
              <w:rPr>
                <w:b/>
                <w:spacing w:val="-10"/>
              </w:rPr>
              <w:t>6</w:t>
            </w:r>
          </w:p>
        </w:tc>
      </w:tr>
      <w:tr w:rsidR="00611579" w14:paraId="42DFDDBD" w14:textId="77777777">
        <w:trPr>
          <w:trHeight w:val="292"/>
        </w:trPr>
        <w:tc>
          <w:tcPr>
            <w:tcW w:w="1018" w:type="dxa"/>
          </w:tcPr>
          <w:p w14:paraId="55C4C515" w14:textId="77777777" w:rsidR="00611579" w:rsidRDefault="00DE2936" w:rsidP="00A83B41">
            <w:pPr>
              <w:pStyle w:val="TableParagraph"/>
              <w:tabs>
                <w:tab w:val="left" w:pos="0"/>
              </w:tabs>
              <w:rPr>
                <w:b/>
              </w:rPr>
            </w:pPr>
            <w:r>
              <w:rPr>
                <w:b/>
                <w:spacing w:val="-10"/>
              </w:rPr>
              <w:t>7</w:t>
            </w:r>
          </w:p>
        </w:tc>
        <w:tc>
          <w:tcPr>
            <w:tcW w:w="7142" w:type="dxa"/>
          </w:tcPr>
          <w:p w14:paraId="78C98946" w14:textId="77777777" w:rsidR="00611579" w:rsidRDefault="00DE2936" w:rsidP="00A83B41">
            <w:pPr>
              <w:pStyle w:val="TableParagraph"/>
              <w:tabs>
                <w:tab w:val="left" w:pos="0"/>
              </w:tabs>
              <w:rPr>
                <w:b/>
              </w:rPr>
            </w:pPr>
            <w:r>
              <w:rPr>
                <w:b/>
              </w:rPr>
              <w:t>Post</w:t>
            </w:r>
            <w:r>
              <w:rPr>
                <w:b/>
                <w:spacing w:val="-5"/>
              </w:rPr>
              <w:t xml:space="preserve"> </w:t>
            </w:r>
            <w:r>
              <w:rPr>
                <w:b/>
              </w:rPr>
              <w:t>Operational</w:t>
            </w:r>
            <w:r>
              <w:rPr>
                <w:b/>
                <w:spacing w:val="-2"/>
              </w:rPr>
              <w:t xml:space="preserve"> Activities:</w:t>
            </w:r>
          </w:p>
        </w:tc>
        <w:tc>
          <w:tcPr>
            <w:tcW w:w="992" w:type="dxa"/>
          </w:tcPr>
          <w:p w14:paraId="66A429AE" w14:textId="77777777" w:rsidR="00611579" w:rsidRDefault="00DE2936" w:rsidP="00A83B41">
            <w:pPr>
              <w:pStyle w:val="TableParagraph"/>
              <w:tabs>
                <w:tab w:val="left" w:pos="0"/>
              </w:tabs>
              <w:ind w:left="106"/>
              <w:rPr>
                <w:b/>
              </w:rPr>
            </w:pPr>
            <w:r>
              <w:rPr>
                <w:b/>
                <w:spacing w:val="-10"/>
              </w:rPr>
              <w:t>5</w:t>
            </w:r>
          </w:p>
        </w:tc>
      </w:tr>
      <w:tr w:rsidR="00611579" w14:paraId="54F9BC72" w14:textId="77777777">
        <w:trPr>
          <w:trHeight w:val="580"/>
        </w:trPr>
        <w:tc>
          <w:tcPr>
            <w:tcW w:w="1018" w:type="dxa"/>
          </w:tcPr>
          <w:p w14:paraId="214A7A39" w14:textId="77777777" w:rsidR="00611579" w:rsidRDefault="00DE2936" w:rsidP="00A83B41">
            <w:pPr>
              <w:pStyle w:val="TableParagraph"/>
              <w:tabs>
                <w:tab w:val="left" w:pos="0"/>
              </w:tabs>
            </w:pPr>
            <w:r>
              <w:rPr>
                <w:spacing w:val="-5"/>
              </w:rPr>
              <w:t>7.1</w:t>
            </w:r>
          </w:p>
        </w:tc>
        <w:tc>
          <w:tcPr>
            <w:tcW w:w="7142" w:type="dxa"/>
          </w:tcPr>
          <w:p w14:paraId="413F9906" w14:textId="77777777" w:rsidR="00611579" w:rsidRDefault="00DE2936" w:rsidP="00A83B41">
            <w:pPr>
              <w:pStyle w:val="TableParagraph"/>
              <w:tabs>
                <w:tab w:val="left" w:pos="0"/>
              </w:tabs>
            </w:pPr>
            <w:r>
              <w:t>Distribution,</w:t>
            </w:r>
            <w:r>
              <w:rPr>
                <w:spacing w:val="78"/>
                <w:w w:val="150"/>
              </w:rPr>
              <w:t xml:space="preserve"> </w:t>
            </w:r>
            <w:r>
              <w:t>Complaints</w:t>
            </w:r>
            <w:r>
              <w:rPr>
                <w:spacing w:val="76"/>
                <w:w w:val="150"/>
              </w:rPr>
              <w:t xml:space="preserve"> </w:t>
            </w:r>
            <w:r>
              <w:t>and</w:t>
            </w:r>
            <w:r>
              <w:rPr>
                <w:spacing w:val="78"/>
                <w:w w:val="150"/>
              </w:rPr>
              <w:t xml:space="preserve"> </w:t>
            </w:r>
            <w:r>
              <w:t>recalls,</w:t>
            </w:r>
            <w:r>
              <w:rPr>
                <w:spacing w:val="78"/>
                <w:w w:val="150"/>
              </w:rPr>
              <w:t xml:space="preserve"> </w:t>
            </w:r>
            <w:r>
              <w:t>evaluation</w:t>
            </w:r>
            <w:r>
              <w:rPr>
                <w:spacing w:val="75"/>
                <w:w w:val="150"/>
              </w:rPr>
              <w:t xml:space="preserve"> </w:t>
            </w:r>
            <w:r>
              <w:t>of</w:t>
            </w:r>
            <w:r>
              <w:rPr>
                <w:spacing w:val="79"/>
                <w:w w:val="150"/>
              </w:rPr>
              <w:t xml:space="preserve"> </w:t>
            </w:r>
            <w:r>
              <w:t>complaints,</w:t>
            </w:r>
            <w:r>
              <w:rPr>
                <w:spacing w:val="78"/>
                <w:w w:val="150"/>
              </w:rPr>
              <w:t xml:space="preserve"> </w:t>
            </w:r>
            <w:r>
              <w:rPr>
                <w:spacing w:val="-2"/>
              </w:rPr>
              <w:t>Recall</w:t>
            </w:r>
          </w:p>
          <w:p w14:paraId="3FDE5D7C" w14:textId="77777777" w:rsidR="00611579" w:rsidRDefault="00DE2936" w:rsidP="00A83B41">
            <w:pPr>
              <w:pStyle w:val="TableParagraph"/>
              <w:tabs>
                <w:tab w:val="left" w:pos="0"/>
              </w:tabs>
              <w:spacing w:before="37"/>
            </w:pPr>
            <w:r>
              <w:t>procedures,</w:t>
            </w:r>
            <w:r>
              <w:rPr>
                <w:spacing w:val="-4"/>
              </w:rPr>
              <w:t xml:space="preserve"> </w:t>
            </w:r>
            <w:r>
              <w:t>related</w:t>
            </w:r>
            <w:r>
              <w:rPr>
                <w:spacing w:val="-3"/>
              </w:rPr>
              <w:t xml:space="preserve"> </w:t>
            </w:r>
            <w:r>
              <w:t>records</w:t>
            </w:r>
            <w:r>
              <w:rPr>
                <w:spacing w:val="-5"/>
              </w:rPr>
              <w:t xml:space="preserve"> </w:t>
            </w:r>
            <w:r>
              <w:t>and</w:t>
            </w:r>
            <w:r>
              <w:rPr>
                <w:spacing w:val="-3"/>
              </w:rPr>
              <w:t xml:space="preserve"> </w:t>
            </w:r>
            <w:r>
              <w:rPr>
                <w:spacing w:val="-2"/>
              </w:rPr>
              <w:t>documents.</w:t>
            </w:r>
          </w:p>
        </w:tc>
        <w:tc>
          <w:tcPr>
            <w:tcW w:w="992" w:type="dxa"/>
          </w:tcPr>
          <w:p w14:paraId="50B543E0" w14:textId="77777777" w:rsidR="00611579" w:rsidRDefault="00DE2936" w:rsidP="00A83B41">
            <w:pPr>
              <w:pStyle w:val="TableParagraph"/>
              <w:tabs>
                <w:tab w:val="left" w:pos="0"/>
              </w:tabs>
              <w:ind w:left="106"/>
            </w:pPr>
            <w:r>
              <w:rPr>
                <w:spacing w:val="-10"/>
              </w:rPr>
              <w:t>2</w:t>
            </w:r>
          </w:p>
        </w:tc>
      </w:tr>
      <w:tr w:rsidR="00611579" w14:paraId="24D50621" w14:textId="77777777">
        <w:trPr>
          <w:trHeight w:val="582"/>
        </w:trPr>
        <w:tc>
          <w:tcPr>
            <w:tcW w:w="1018" w:type="dxa"/>
          </w:tcPr>
          <w:p w14:paraId="0BBF339D" w14:textId="77777777" w:rsidR="00611579" w:rsidRDefault="00DE2936" w:rsidP="00A83B41">
            <w:pPr>
              <w:pStyle w:val="TableParagraph"/>
              <w:tabs>
                <w:tab w:val="left" w:pos="0"/>
              </w:tabs>
            </w:pPr>
            <w:r>
              <w:rPr>
                <w:spacing w:val="-5"/>
              </w:rPr>
              <w:t>7.2</w:t>
            </w:r>
          </w:p>
        </w:tc>
        <w:tc>
          <w:tcPr>
            <w:tcW w:w="7142" w:type="dxa"/>
          </w:tcPr>
          <w:p w14:paraId="412BCB7A" w14:textId="77777777" w:rsidR="00611579" w:rsidRDefault="00DE2936" w:rsidP="00A83B41">
            <w:pPr>
              <w:pStyle w:val="TableParagraph"/>
              <w:tabs>
                <w:tab w:val="left" w:pos="0"/>
              </w:tabs>
            </w:pPr>
            <w:r>
              <w:rPr>
                <w:spacing w:val="-2"/>
              </w:rPr>
              <w:t>Outsourcing:</w:t>
            </w:r>
            <w:r>
              <w:t xml:space="preserve"> </w:t>
            </w:r>
            <w:r>
              <w:rPr>
                <w:spacing w:val="-2"/>
              </w:rPr>
              <w:t>Facility</w:t>
            </w:r>
            <w:r>
              <w:rPr>
                <w:spacing w:val="-5"/>
              </w:rPr>
              <w:t xml:space="preserve"> </w:t>
            </w:r>
            <w:r>
              <w:rPr>
                <w:spacing w:val="-2"/>
              </w:rPr>
              <w:t>audit,</w:t>
            </w:r>
            <w:r>
              <w:rPr>
                <w:spacing w:val="-4"/>
              </w:rPr>
              <w:t xml:space="preserve"> </w:t>
            </w:r>
            <w:r>
              <w:rPr>
                <w:spacing w:val="-2"/>
              </w:rPr>
              <w:t>Manufacturing,</w:t>
            </w:r>
            <w:r>
              <w:rPr>
                <w:spacing w:val="-1"/>
              </w:rPr>
              <w:t xml:space="preserve"> </w:t>
            </w:r>
            <w:r>
              <w:rPr>
                <w:spacing w:val="-2"/>
              </w:rPr>
              <w:t>Packaging,</w:t>
            </w:r>
            <w:r>
              <w:rPr>
                <w:spacing w:val="3"/>
              </w:rPr>
              <w:t xml:space="preserve"> </w:t>
            </w:r>
            <w:r>
              <w:rPr>
                <w:spacing w:val="-2"/>
              </w:rPr>
              <w:t>Analytical,</w:t>
            </w:r>
            <w:r>
              <w:rPr>
                <w:spacing w:val="-1"/>
              </w:rPr>
              <w:t xml:space="preserve"> </w:t>
            </w:r>
            <w:r>
              <w:rPr>
                <w:spacing w:val="-2"/>
              </w:rPr>
              <w:t>Clinical</w:t>
            </w:r>
            <w:r>
              <w:t xml:space="preserve"> </w:t>
            </w:r>
            <w:r>
              <w:rPr>
                <w:spacing w:val="-5"/>
              </w:rPr>
              <w:t>and</w:t>
            </w:r>
          </w:p>
          <w:p w14:paraId="4829DF10" w14:textId="77777777" w:rsidR="00611579" w:rsidRDefault="00DE2936" w:rsidP="00A83B41">
            <w:pPr>
              <w:pStyle w:val="TableParagraph"/>
              <w:tabs>
                <w:tab w:val="left" w:pos="0"/>
              </w:tabs>
              <w:spacing w:before="39"/>
            </w:pPr>
            <w:r>
              <w:t>other</w:t>
            </w:r>
            <w:r>
              <w:rPr>
                <w:spacing w:val="-4"/>
              </w:rPr>
              <w:t xml:space="preserve"> </w:t>
            </w:r>
            <w:r>
              <w:t>services</w:t>
            </w:r>
            <w:r>
              <w:rPr>
                <w:spacing w:val="-5"/>
              </w:rPr>
              <w:t xml:space="preserve"> </w:t>
            </w:r>
            <w:r>
              <w:rPr>
                <w:spacing w:val="-2"/>
              </w:rPr>
              <w:t>outsourcing.</w:t>
            </w:r>
          </w:p>
        </w:tc>
        <w:tc>
          <w:tcPr>
            <w:tcW w:w="992" w:type="dxa"/>
          </w:tcPr>
          <w:p w14:paraId="095F3731" w14:textId="77777777" w:rsidR="00611579" w:rsidRDefault="00DE2936" w:rsidP="00A83B41">
            <w:pPr>
              <w:pStyle w:val="TableParagraph"/>
              <w:tabs>
                <w:tab w:val="left" w:pos="0"/>
              </w:tabs>
              <w:ind w:left="106"/>
            </w:pPr>
            <w:r>
              <w:rPr>
                <w:spacing w:val="-10"/>
              </w:rPr>
              <w:t>3</w:t>
            </w:r>
          </w:p>
        </w:tc>
      </w:tr>
      <w:tr w:rsidR="00611579" w14:paraId="21A46300" w14:textId="77777777">
        <w:trPr>
          <w:trHeight w:val="873"/>
        </w:trPr>
        <w:tc>
          <w:tcPr>
            <w:tcW w:w="1018" w:type="dxa"/>
          </w:tcPr>
          <w:p w14:paraId="1B58E3BA" w14:textId="77777777" w:rsidR="00611579" w:rsidRDefault="00DE2936" w:rsidP="00A83B41">
            <w:pPr>
              <w:pStyle w:val="TableParagraph"/>
              <w:tabs>
                <w:tab w:val="left" w:pos="0"/>
              </w:tabs>
              <w:rPr>
                <w:b/>
              </w:rPr>
            </w:pPr>
            <w:r>
              <w:rPr>
                <w:b/>
                <w:spacing w:val="-10"/>
              </w:rPr>
              <w:t>8</w:t>
            </w:r>
          </w:p>
        </w:tc>
        <w:tc>
          <w:tcPr>
            <w:tcW w:w="7142" w:type="dxa"/>
          </w:tcPr>
          <w:p w14:paraId="3C2511D7" w14:textId="77777777" w:rsidR="00611579" w:rsidRDefault="00DE2936" w:rsidP="00A83B41">
            <w:pPr>
              <w:pStyle w:val="TableParagraph"/>
              <w:tabs>
                <w:tab w:val="left" w:pos="0"/>
              </w:tabs>
              <w:rPr>
                <w:b/>
              </w:rPr>
            </w:pPr>
            <w:r>
              <w:rPr>
                <w:b/>
              </w:rPr>
              <w:t>Site</w:t>
            </w:r>
            <w:r>
              <w:rPr>
                <w:b/>
                <w:spacing w:val="-3"/>
              </w:rPr>
              <w:t xml:space="preserve"> </w:t>
            </w:r>
            <w:r>
              <w:rPr>
                <w:b/>
              </w:rPr>
              <w:t>and</w:t>
            </w:r>
            <w:r>
              <w:rPr>
                <w:b/>
                <w:spacing w:val="-3"/>
              </w:rPr>
              <w:t xml:space="preserve"> </w:t>
            </w:r>
            <w:r>
              <w:rPr>
                <w:b/>
              </w:rPr>
              <w:t xml:space="preserve">Plant </w:t>
            </w:r>
            <w:r>
              <w:rPr>
                <w:b/>
                <w:spacing w:val="-2"/>
              </w:rPr>
              <w:t>security:</w:t>
            </w:r>
          </w:p>
          <w:p w14:paraId="752A3294" w14:textId="77777777" w:rsidR="00611579" w:rsidRDefault="00DE2936" w:rsidP="00A83B41">
            <w:pPr>
              <w:pStyle w:val="TableParagraph"/>
              <w:tabs>
                <w:tab w:val="left" w:pos="0"/>
              </w:tabs>
              <w:spacing w:before="0" w:line="290" w:lineRule="atLeast"/>
            </w:pPr>
            <w:r>
              <w:t>Security</w:t>
            </w:r>
            <w:r>
              <w:rPr>
                <w:spacing w:val="-4"/>
              </w:rPr>
              <w:t xml:space="preserve"> </w:t>
            </w:r>
            <w:r>
              <w:t>personnel,</w:t>
            </w:r>
            <w:r>
              <w:rPr>
                <w:spacing w:val="-1"/>
              </w:rPr>
              <w:t xml:space="preserve"> </w:t>
            </w:r>
            <w:r>
              <w:t>Entry</w:t>
            </w:r>
            <w:r>
              <w:rPr>
                <w:spacing w:val="-4"/>
              </w:rPr>
              <w:t xml:space="preserve"> </w:t>
            </w:r>
            <w:r>
              <w:t>procedures</w:t>
            </w:r>
            <w:r>
              <w:rPr>
                <w:spacing w:val="-3"/>
              </w:rPr>
              <w:t xml:space="preserve"> </w:t>
            </w:r>
            <w:r>
              <w:t>to</w:t>
            </w:r>
            <w:r>
              <w:rPr>
                <w:spacing w:val="-3"/>
              </w:rPr>
              <w:t xml:space="preserve"> </w:t>
            </w:r>
            <w:r>
              <w:t>site</w:t>
            </w:r>
            <w:r>
              <w:rPr>
                <w:spacing w:val="-1"/>
              </w:rPr>
              <w:t xml:space="preserve"> </w:t>
            </w:r>
            <w:r>
              <w:t>&amp;</w:t>
            </w:r>
            <w:r>
              <w:rPr>
                <w:spacing w:val="-5"/>
              </w:rPr>
              <w:t xml:space="preserve"> </w:t>
            </w:r>
            <w:r>
              <w:t>plant,</w:t>
            </w:r>
            <w:r>
              <w:rPr>
                <w:spacing w:val="-4"/>
              </w:rPr>
              <w:t xml:space="preserve"> </w:t>
            </w:r>
            <w:r>
              <w:t>Internal</w:t>
            </w:r>
            <w:r>
              <w:rPr>
                <w:spacing w:val="-2"/>
              </w:rPr>
              <w:t xml:space="preserve"> </w:t>
            </w:r>
            <w:r>
              <w:t>security,</w:t>
            </w:r>
            <w:r>
              <w:rPr>
                <w:spacing w:val="-1"/>
              </w:rPr>
              <w:t xml:space="preserve"> </w:t>
            </w:r>
            <w:r>
              <w:t>Vehicle parking, Fuel storage, Canteen &amp; cooking, Garden &amp; horticulture.</w:t>
            </w:r>
          </w:p>
        </w:tc>
        <w:tc>
          <w:tcPr>
            <w:tcW w:w="992" w:type="dxa"/>
          </w:tcPr>
          <w:p w14:paraId="6EE350EC" w14:textId="77777777" w:rsidR="00611579" w:rsidRDefault="00DE2936" w:rsidP="00A83B41">
            <w:pPr>
              <w:pStyle w:val="TableParagraph"/>
              <w:tabs>
                <w:tab w:val="left" w:pos="0"/>
              </w:tabs>
              <w:ind w:left="106"/>
              <w:rPr>
                <w:b/>
              </w:rPr>
            </w:pPr>
            <w:r>
              <w:rPr>
                <w:b/>
                <w:spacing w:val="-10"/>
              </w:rPr>
              <w:t>2</w:t>
            </w:r>
          </w:p>
        </w:tc>
      </w:tr>
      <w:tr w:rsidR="00611579" w14:paraId="315F1C0A" w14:textId="77777777">
        <w:trPr>
          <w:trHeight w:val="290"/>
        </w:trPr>
        <w:tc>
          <w:tcPr>
            <w:tcW w:w="1018" w:type="dxa"/>
          </w:tcPr>
          <w:p w14:paraId="3A76B4D1" w14:textId="77777777" w:rsidR="00611579" w:rsidRDefault="00DE2936" w:rsidP="00A83B41">
            <w:pPr>
              <w:pStyle w:val="TableParagraph"/>
              <w:tabs>
                <w:tab w:val="left" w:pos="0"/>
              </w:tabs>
              <w:rPr>
                <w:b/>
              </w:rPr>
            </w:pPr>
            <w:r>
              <w:rPr>
                <w:b/>
                <w:spacing w:val="-10"/>
              </w:rPr>
              <w:t>9</w:t>
            </w:r>
          </w:p>
        </w:tc>
        <w:tc>
          <w:tcPr>
            <w:tcW w:w="7142" w:type="dxa"/>
          </w:tcPr>
          <w:p w14:paraId="77038A24" w14:textId="77777777" w:rsidR="00611579" w:rsidRDefault="00DE2936" w:rsidP="00A83B41">
            <w:pPr>
              <w:pStyle w:val="TableParagraph"/>
              <w:tabs>
                <w:tab w:val="left" w:pos="0"/>
              </w:tabs>
              <w:rPr>
                <w:b/>
              </w:rPr>
            </w:pPr>
            <w:r>
              <w:rPr>
                <w:b/>
                <w:spacing w:val="-2"/>
              </w:rPr>
              <w:t>Audits:</w:t>
            </w:r>
          </w:p>
        </w:tc>
        <w:tc>
          <w:tcPr>
            <w:tcW w:w="992" w:type="dxa"/>
          </w:tcPr>
          <w:p w14:paraId="5DD78D93" w14:textId="77777777" w:rsidR="00611579" w:rsidRDefault="00DE2936" w:rsidP="00A83B41">
            <w:pPr>
              <w:pStyle w:val="TableParagraph"/>
              <w:tabs>
                <w:tab w:val="left" w:pos="0"/>
              </w:tabs>
              <w:ind w:left="106"/>
              <w:rPr>
                <w:b/>
              </w:rPr>
            </w:pPr>
            <w:r>
              <w:rPr>
                <w:b/>
                <w:spacing w:val="-10"/>
              </w:rPr>
              <w:t>3</w:t>
            </w:r>
          </w:p>
        </w:tc>
      </w:tr>
    </w:tbl>
    <w:p w14:paraId="28C38B18" w14:textId="77777777" w:rsidR="00611579" w:rsidRDefault="00611579" w:rsidP="00A83B41">
      <w:pPr>
        <w:tabs>
          <w:tab w:val="left" w:pos="0"/>
        </w:tabs>
        <w:sectPr w:rsidR="00611579">
          <w:pgSz w:w="12240" w:h="15840"/>
          <w:pgMar w:top="1340" w:right="920" w:bottom="280" w:left="1220" w:header="20" w:footer="0" w:gutter="0"/>
          <w:cols w:space="720"/>
        </w:sectPr>
      </w:pPr>
    </w:p>
    <w:p w14:paraId="70BBDAED" w14:textId="77777777" w:rsidR="00611579" w:rsidRDefault="00611579" w:rsidP="00A83B41">
      <w:pPr>
        <w:pStyle w:val="BodyText"/>
        <w:tabs>
          <w:tab w:val="left" w:pos="0"/>
        </w:tabs>
        <w:ind w:left="0" w:firstLine="0"/>
        <w:rPr>
          <w:b/>
          <w:sz w:val="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7142"/>
        <w:gridCol w:w="992"/>
      </w:tblGrid>
      <w:tr w:rsidR="00611579" w14:paraId="5799DBE0" w14:textId="77777777">
        <w:trPr>
          <w:trHeight w:val="290"/>
        </w:trPr>
        <w:tc>
          <w:tcPr>
            <w:tcW w:w="1018" w:type="dxa"/>
          </w:tcPr>
          <w:p w14:paraId="71CAB3AD" w14:textId="77777777" w:rsidR="00611579" w:rsidRDefault="00DE2936" w:rsidP="00A83B41">
            <w:pPr>
              <w:pStyle w:val="TableParagraph"/>
              <w:tabs>
                <w:tab w:val="left" w:pos="0"/>
              </w:tabs>
              <w:rPr>
                <w:b/>
              </w:rPr>
            </w:pPr>
            <w:r>
              <w:rPr>
                <w:b/>
                <w:spacing w:val="-4"/>
              </w:rPr>
              <w:t>Unit</w:t>
            </w:r>
          </w:p>
        </w:tc>
        <w:tc>
          <w:tcPr>
            <w:tcW w:w="7142" w:type="dxa"/>
          </w:tcPr>
          <w:p w14:paraId="085BDE2D" w14:textId="77777777" w:rsidR="00611579" w:rsidRDefault="00DE2936" w:rsidP="00A83B41">
            <w:pPr>
              <w:pStyle w:val="TableParagraph"/>
              <w:tabs>
                <w:tab w:val="left" w:pos="0"/>
              </w:tabs>
              <w:rPr>
                <w:b/>
              </w:rPr>
            </w:pPr>
            <w:r>
              <w:rPr>
                <w:b/>
              </w:rPr>
              <w:t>Course</w:t>
            </w:r>
            <w:r>
              <w:rPr>
                <w:b/>
                <w:spacing w:val="-4"/>
              </w:rPr>
              <w:t xml:space="preserve"> </w:t>
            </w:r>
            <w:r>
              <w:rPr>
                <w:b/>
              </w:rPr>
              <w:t>Contents</w:t>
            </w:r>
            <w:r>
              <w:rPr>
                <w:b/>
                <w:spacing w:val="-4"/>
              </w:rPr>
              <w:t xml:space="preserve"> </w:t>
            </w:r>
            <w:r>
              <w:rPr>
                <w:b/>
                <w:spacing w:val="-2"/>
              </w:rPr>
              <w:t>(Topics)</w:t>
            </w:r>
          </w:p>
        </w:tc>
        <w:tc>
          <w:tcPr>
            <w:tcW w:w="992" w:type="dxa"/>
          </w:tcPr>
          <w:p w14:paraId="47670E3C" w14:textId="77777777" w:rsidR="00611579" w:rsidRDefault="00DE2936" w:rsidP="00A83B41">
            <w:pPr>
              <w:pStyle w:val="TableParagraph"/>
              <w:tabs>
                <w:tab w:val="left" w:pos="0"/>
              </w:tabs>
              <w:ind w:left="106"/>
              <w:rPr>
                <w:b/>
              </w:rPr>
            </w:pPr>
            <w:r>
              <w:rPr>
                <w:b/>
                <w:spacing w:val="-2"/>
              </w:rPr>
              <w:t>Hours</w:t>
            </w:r>
          </w:p>
        </w:tc>
      </w:tr>
      <w:tr w:rsidR="00611579" w14:paraId="3E948352" w14:textId="77777777">
        <w:trPr>
          <w:trHeight w:val="292"/>
        </w:trPr>
        <w:tc>
          <w:tcPr>
            <w:tcW w:w="1018" w:type="dxa"/>
          </w:tcPr>
          <w:p w14:paraId="44951689" w14:textId="77777777" w:rsidR="00611579" w:rsidRDefault="00611579" w:rsidP="00A83B41">
            <w:pPr>
              <w:pStyle w:val="TableParagraph"/>
              <w:tabs>
                <w:tab w:val="left" w:pos="0"/>
              </w:tabs>
              <w:spacing w:before="0"/>
              <w:ind w:left="0"/>
              <w:rPr>
                <w:sz w:val="20"/>
              </w:rPr>
            </w:pPr>
          </w:p>
        </w:tc>
        <w:tc>
          <w:tcPr>
            <w:tcW w:w="7142" w:type="dxa"/>
          </w:tcPr>
          <w:p w14:paraId="268E70C5" w14:textId="77777777" w:rsidR="00611579" w:rsidRDefault="00DE2936" w:rsidP="00A83B41">
            <w:pPr>
              <w:pStyle w:val="TableParagraph"/>
              <w:tabs>
                <w:tab w:val="left" w:pos="0"/>
              </w:tabs>
              <w:spacing w:before="3"/>
            </w:pPr>
            <w:r>
              <w:t>Principle</w:t>
            </w:r>
            <w:r>
              <w:rPr>
                <w:spacing w:val="-5"/>
              </w:rPr>
              <w:t xml:space="preserve"> </w:t>
            </w:r>
            <w:r>
              <w:t>of</w:t>
            </w:r>
            <w:r>
              <w:rPr>
                <w:spacing w:val="-4"/>
              </w:rPr>
              <w:t xml:space="preserve"> </w:t>
            </w:r>
            <w:r>
              <w:t>Quality</w:t>
            </w:r>
            <w:r>
              <w:rPr>
                <w:spacing w:val="-7"/>
              </w:rPr>
              <w:t xml:space="preserve"> </w:t>
            </w:r>
            <w:r>
              <w:t>audit,</w:t>
            </w:r>
            <w:r>
              <w:rPr>
                <w:spacing w:val="-8"/>
              </w:rPr>
              <w:t xml:space="preserve"> </w:t>
            </w:r>
            <w:r>
              <w:t>Plant</w:t>
            </w:r>
            <w:r>
              <w:rPr>
                <w:spacing w:val="-3"/>
              </w:rPr>
              <w:t xml:space="preserve"> </w:t>
            </w:r>
            <w:r>
              <w:t>level,</w:t>
            </w:r>
            <w:r>
              <w:rPr>
                <w:spacing w:val="-5"/>
              </w:rPr>
              <w:t xml:space="preserve"> </w:t>
            </w:r>
            <w:r>
              <w:t>Department</w:t>
            </w:r>
            <w:r>
              <w:rPr>
                <w:spacing w:val="-3"/>
              </w:rPr>
              <w:t xml:space="preserve"> </w:t>
            </w:r>
            <w:r>
              <w:t>wise</w:t>
            </w:r>
            <w:r>
              <w:rPr>
                <w:spacing w:val="-4"/>
              </w:rPr>
              <w:t xml:space="preserve"> </w:t>
            </w:r>
            <w:r>
              <w:rPr>
                <w:spacing w:val="-2"/>
              </w:rPr>
              <w:t>documentation.</w:t>
            </w:r>
          </w:p>
        </w:tc>
        <w:tc>
          <w:tcPr>
            <w:tcW w:w="992" w:type="dxa"/>
          </w:tcPr>
          <w:p w14:paraId="4188F7BA" w14:textId="77777777" w:rsidR="00611579" w:rsidRDefault="00611579" w:rsidP="00A83B41">
            <w:pPr>
              <w:pStyle w:val="TableParagraph"/>
              <w:tabs>
                <w:tab w:val="left" w:pos="0"/>
              </w:tabs>
              <w:spacing w:before="0"/>
              <w:ind w:left="0"/>
              <w:rPr>
                <w:sz w:val="20"/>
              </w:rPr>
            </w:pPr>
          </w:p>
        </w:tc>
      </w:tr>
      <w:tr w:rsidR="00611579" w14:paraId="330501DA" w14:textId="77777777">
        <w:trPr>
          <w:trHeight w:val="290"/>
        </w:trPr>
        <w:tc>
          <w:tcPr>
            <w:tcW w:w="1018" w:type="dxa"/>
          </w:tcPr>
          <w:p w14:paraId="627EB814" w14:textId="77777777" w:rsidR="00611579" w:rsidRDefault="00611579" w:rsidP="00A83B41">
            <w:pPr>
              <w:pStyle w:val="TableParagraph"/>
              <w:tabs>
                <w:tab w:val="left" w:pos="0"/>
              </w:tabs>
              <w:spacing w:before="0"/>
              <w:ind w:left="0"/>
              <w:rPr>
                <w:sz w:val="20"/>
              </w:rPr>
            </w:pPr>
          </w:p>
        </w:tc>
        <w:tc>
          <w:tcPr>
            <w:tcW w:w="7142" w:type="dxa"/>
          </w:tcPr>
          <w:p w14:paraId="3268C88F" w14:textId="77777777" w:rsidR="00611579" w:rsidRDefault="00DE2936" w:rsidP="00A83B41">
            <w:pPr>
              <w:pStyle w:val="TableParagraph"/>
              <w:tabs>
                <w:tab w:val="left" w:pos="0"/>
              </w:tabs>
              <w:rPr>
                <w:b/>
              </w:rPr>
            </w:pPr>
            <w:r>
              <w:rPr>
                <w:b/>
                <w:spacing w:val="-2"/>
              </w:rPr>
              <w:t>Total</w:t>
            </w:r>
          </w:p>
        </w:tc>
        <w:tc>
          <w:tcPr>
            <w:tcW w:w="992" w:type="dxa"/>
          </w:tcPr>
          <w:p w14:paraId="78E2E200" w14:textId="77777777" w:rsidR="00611579" w:rsidRDefault="00DE2936" w:rsidP="00A83B41">
            <w:pPr>
              <w:pStyle w:val="TableParagraph"/>
              <w:tabs>
                <w:tab w:val="left" w:pos="0"/>
              </w:tabs>
              <w:ind w:left="106"/>
              <w:rPr>
                <w:b/>
              </w:rPr>
            </w:pPr>
            <w:r>
              <w:rPr>
                <w:b/>
                <w:spacing w:val="-5"/>
              </w:rPr>
              <w:t>60</w:t>
            </w:r>
          </w:p>
        </w:tc>
      </w:tr>
    </w:tbl>
    <w:p w14:paraId="6224D8BE" w14:textId="77777777" w:rsidR="00611579" w:rsidRDefault="00611579" w:rsidP="00A83B41">
      <w:pPr>
        <w:pStyle w:val="BodyText"/>
        <w:tabs>
          <w:tab w:val="left" w:pos="0"/>
        </w:tabs>
        <w:spacing w:before="41"/>
        <w:ind w:left="0" w:firstLine="0"/>
        <w:rPr>
          <w:b/>
        </w:rPr>
      </w:pPr>
    </w:p>
    <w:p w14:paraId="3A9BD4FA" w14:textId="77777777" w:rsidR="00611579" w:rsidRDefault="00DE2936" w:rsidP="00A83B41">
      <w:pPr>
        <w:tabs>
          <w:tab w:val="left" w:pos="0"/>
        </w:tabs>
        <w:ind w:left="220"/>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07466080" w14:textId="77777777" w:rsidR="00611579" w:rsidRDefault="00DE2936" w:rsidP="00A83B41">
      <w:pPr>
        <w:pStyle w:val="ListParagraph"/>
        <w:numPr>
          <w:ilvl w:val="0"/>
          <w:numId w:val="35"/>
        </w:numPr>
        <w:tabs>
          <w:tab w:val="left" w:pos="0"/>
          <w:tab w:val="left" w:pos="939"/>
        </w:tabs>
        <w:spacing w:before="38"/>
        <w:ind w:left="939" w:hanging="359"/>
      </w:pPr>
      <w:r>
        <w:t>Quality</w:t>
      </w:r>
      <w:r>
        <w:rPr>
          <w:spacing w:val="-8"/>
        </w:rPr>
        <w:t xml:space="preserve"> </w:t>
      </w:r>
      <w:r>
        <w:t>Assurance</w:t>
      </w:r>
      <w:r>
        <w:rPr>
          <w:spacing w:val="-7"/>
        </w:rPr>
        <w:t xml:space="preserve"> </w:t>
      </w:r>
      <w:r>
        <w:t>of</w:t>
      </w:r>
      <w:r>
        <w:rPr>
          <w:spacing w:val="-5"/>
        </w:rPr>
        <w:t xml:space="preserve"> </w:t>
      </w:r>
      <w:r>
        <w:t>Pharmaceuticals,</w:t>
      </w:r>
      <w:r>
        <w:rPr>
          <w:spacing w:val="-6"/>
        </w:rPr>
        <w:t xml:space="preserve"> </w:t>
      </w:r>
      <w:r>
        <w:t>World</w:t>
      </w:r>
      <w:r>
        <w:rPr>
          <w:spacing w:val="-5"/>
        </w:rPr>
        <w:t xml:space="preserve"> </w:t>
      </w:r>
      <w:r>
        <w:t>Health</w:t>
      </w:r>
      <w:r>
        <w:rPr>
          <w:spacing w:val="-8"/>
        </w:rPr>
        <w:t xml:space="preserve"> </w:t>
      </w:r>
      <w:r>
        <w:t>Organization,</w:t>
      </w:r>
      <w:r>
        <w:rPr>
          <w:spacing w:val="-4"/>
        </w:rPr>
        <w:t xml:space="preserve"> </w:t>
      </w:r>
      <w:r>
        <w:rPr>
          <w:spacing w:val="-2"/>
        </w:rPr>
        <w:t>Geneva.</w:t>
      </w:r>
    </w:p>
    <w:p w14:paraId="31F0D4A2" w14:textId="77777777" w:rsidR="00611579" w:rsidRDefault="00DE2936" w:rsidP="00A83B41">
      <w:pPr>
        <w:pStyle w:val="ListParagraph"/>
        <w:numPr>
          <w:ilvl w:val="0"/>
          <w:numId w:val="35"/>
        </w:numPr>
        <w:tabs>
          <w:tab w:val="left" w:pos="0"/>
          <w:tab w:val="left" w:pos="940"/>
        </w:tabs>
        <w:spacing w:line="276" w:lineRule="auto"/>
        <w:ind w:right="523"/>
      </w:pPr>
      <w:r>
        <w:t>S.H.</w:t>
      </w:r>
      <w:r>
        <w:rPr>
          <w:spacing w:val="-3"/>
        </w:rPr>
        <w:t xml:space="preserve"> </w:t>
      </w:r>
      <w:r>
        <w:t>Willing,</w:t>
      </w:r>
      <w:r>
        <w:rPr>
          <w:spacing w:val="-3"/>
        </w:rPr>
        <w:t xml:space="preserve"> </w:t>
      </w:r>
      <w:r>
        <w:t>Good</w:t>
      </w:r>
      <w:r>
        <w:rPr>
          <w:spacing w:val="-6"/>
        </w:rPr>
        <w:t xml:space="preserve"> </w:t>
      </w:r>
      <w:r>
        <w:t>Manufacturing</w:t>
      </w:r>
      <w:r>
        <w:rPr>
          <w:spacing w:val="-6"/>
        </w:rPr>
        <w:t xml:space="preserve"> </w:t>
      </w:r>
      <w:r>
        <w:t>Practices</w:t>
      </w:r>
      <w:r>
        <w:rPr>
          <w:spacing w:val="-5"/>
        </w:rPr>
        <w:t xml:space="preserve"> </w:t>
      </w:r>
      <w:r>
        <w:t>for</w:t>
      </w:r>
      <w:r>
        <w:rPr>
          <w:spacing w:val="-5"/>
        </w:rPr>
        <w:t xml:space="preserve"> </w:t>
      </w:r>
      <w:r>
        <w:t>Pharmaceuticals;</w:t>
      </w:r>
      <w:r>
        <w:rPr>
          <w:spacing w:val="-4"/>
        </w:rPr>
        <w:t xml:space="preserve"> </w:t>
      </w:r>
      <w:r>
        <w:t>A</w:t>
      </w:r>
      <w:r>
        <w:rPr>
          <w:spacing w:val="-4"/>
        </w:rPr>
        <w:t xml:space="preserve"> </w:t>
      </w:r>
      <w:r>
        <w:t>plan</w:t>
      </w:r>
      <w:r>
        <w:rPr>
          <w:spacing w:val="-5"/>
        </w:rPr>
        <w:t xml:space="preserve"> </w:t>
      </w:r>
      <w:r>
        <w:t>for</w:t>
      </w:r>
      <w:r>
        <w:rPr>
          <w:spacing w:val="-5"/>
        </w:rPr>
        <w:t xml:space="preserve"> </w:t>
      </w:r>
      <w:r>
        <w:t>total</w:t>
      </w:r>
      <w:r>
        <w:rPr>
          <w:spacing w:val="-7"/>
        </w:rPr>
        <w:t xml:space="preserve"> </w:t>
      </w:r>
      <w:r>
        <w:t>Quality</w:t>
      </w:r>
      <w:r>
        <w:rPr>
          <w:spacing w:val="-6"/>
        </w:rPr>
        <w:t xml:space="preserve"> </w:t>
      </w:r>
      <w:r>
        <w:t>control, Latest Edition, Marcel Dekker.</w:t>
      </w:r>
    </w:p>
    <w:p w14:paraId="7F1A2549" w14:textId="77777777" w:rsidR="00611579" w:rsidRDefault="00DE2936" w:rsidP="00A83B41">
      <w:pPr>
        <w:pStyle w:val="ListParagraph"/>
        <w:numPr>
          <w:ilvl w:val="0"/>
          <w:numId w:val="35"/>
        </w:numPr>
        <w:tabs>
          <w:tab w:val="left" w:pos="0"/>
          <w:tab w:val="left" w:pos="939"/>
        </w:tabs>
        <w:spacing w:before="0" w:line="252" w:lineRule="exact"/>
        <w:ind w:left="939" w:hanging="359"/>
      </w:pPr>
      <w:r>
        <w:t>Regulatory</w:t>
      </w:r>
      <w:r>
        <w:rPr>
          <w:spacing w:val="-7"/>
        </w:rPr>
        <w:t xml:space="preserve"> </w:t>
      </w:r>
      <w:r>
        <w:t>guidelines</w:t>
      </w:r>
      <w:r>
        <w:rPr>
          <w:spacing w:val="-4"/>
        </w:rPr>
        <w:t xml:space="preserve"> </w:t>
      </w:r>
      <w:r>
        <w:t>related</w:t>
      </w:r>
      <w:r>
        <w:rPr>
          <w:spacing w:val="-4"/>
        </w:rPr>
        <w:t xml:space="preserve"> </w:t>
      </w:r>
      <w:r>
        <w:t>to</w:t>
      </w:r>
      <w:r>
        <w:rPr>
          <w:spacing w:val="-4"/>
        </w:rPr>
        <w:t xml:space="preserve"> </w:t>
      </w:r>
      <w:r>
        <w:t>GMP</w:t>
      </w:r>
      <w:r>
        <w:rPr>
          <w:spacing w:val="-3"/>
        </w:rPr>
        <w:t xml:space="preserve"> </w:t>
      </w:r>
      <w:r>
        <w:rPr>
          <w:spacing w:val="-5"/>
        </w:rPr>
        <w:t>by</w:t>
      </w:r>
    </w:p>
    <w:p w14:paraId="29156AF1" w14:textId="77777777" w:rsidR="00611579" w:rsidRDefault="00DE2936" w:rsidP="00A83B41">
      <w:pPr>
        <w:pStyle w:val="ListParagraph"/>
        <w:numPr>
          <w:ilvl w:val="1"/>
          <w:numId w:val="35"/>
        </w:numPr>
        <w:tabs>
          <w:tab w:val="left" w:pos="0"/>
          <w:tab w:val="left" w:pos="1660"/>
        </w:tabs>
        <w:spacing w:before="40"/>
      </w:pPr>
      <w:r>
        <w:t>21</w:t>
      </w:r>
      <w:r>
        <w:rPr>
          <w:spacing w:val="-6"/>
        </w:rPr>
        <w:t xml:space="preserve"> </w:t>
      </w:r>
      <w:r>
        <w:t>Code</w:t>
      </w:r>
      <w:r>
        <w:rPr>
          <w:spacing w:val="-3"/>
        </w:rPr>
        <w:t xml:space="preserve"> </w:t>
      </w:r>
      <w:r>
        <w:t>of</w:t>
      </w:r>
      <w:r>
        <w:rPr>
          <w:spacing w:val="-3"/>
        </w:rPr>
        <w:t xml:space="preserve"> </w:t>
      </w:r>
      <w:r>
        <w:t>Federal</w:t>
      </w:r>
      <w:r>
        <w:rPr>
          <w:spacing w:val="-2"/>
        </w:rPr>
        <w:t xml:space="preserve"> </w:t>
      </w:r>
      <w:r>
        <w:t>Regulation,</w:t>
      </w:r>
      <w:r>
        <w:rPr>
          <w:spacing w:val="-3"/>
        </w:rPr>
        <w:t xml:space="preserve"> </w:t>
      </w:r>
      <w:r>
        <w:t>Parts</w:t>
      </w:r>
      <w:r>
        <w:rPr>
          <w:spacing w:val="-3"/>
        </w:rPr>
        <w:t xml:space="preserve"> </w:t>
      </w:r>
      <w:r>
        <w:t>210,</w:t>
      </w:r>
      <w:r>
        <w:rPr>
          <w:spacing w:val="-5"/>
        </w:rPr>
        <w:t xml:space="preserve"> </w:t>
      </w:r>
      <w:r>
        <w:t>211&amp;58</w:t>
      </w:r>
      <w:r>
        <w:rPr>
          <w:spacing w:val="-3"/>
        </w:rPr>
        <w:t xml:space="preserve"> </w:t>
      </w:r>
      <w:r>
        <w:t>(USFDA</w:t>
      </w:r>
      <w:r>
        <w:rPr>
          <w:spacing w:val="-4"/>
        </w:rPr>
        <w:t xml:space="preserve"> </w:t>
      </w:r>
      <w:r>
        <w:rPr>
          <w:spacing w:val="-2"/>
        </w:rPr>
        <w:t>guidelines)</w:t>
      </w:r>
    </w:p>
    <w:p w14:paraId="35B4581F" w14:textId="77777777" w:rsidR="00611579" w:rsidRDefault="00DE2936" w:rsidP="00A83B41">
      <w:pPr>
        <w:pStyle w:val="ListParagraph"/>
        <w:numPr>
          <w:ilvl w:val="1"/>
          <w:numId w:val="35"/>
        </w:numPr>
        <w:tabs>
          <w:tab w:val="left" w:pos="0"/>
          <w:tab w:val="left" w:pos="1659"/>
        </w:tabs>
        <w:ind w:left="1659" w:hanging="359"/>
      </w:pPr>
      <w:r>
        <w:t>EU,</w:t>
      </w:r>
      <w:r>
        <w:rPr>
          <w:spacing w:val="-4"/>
        </w:rPr>
        <w:t xml:space="preserve"> </w:t>
      </w:r>
      <w:r>
        <w:t>MHRA,</w:t>
      </w:r>
      <w:r>
        <w:rPr>
          <w:spacing w:val="-3"/>
        </w:rPr>
        <w:t xml:space="preserve"> </w:t>
      </w:r>
      <w:r>
        <w:t>UK</w:t>
      </w:r>
      <w:r>
        <w:rPr>
          <w:spacing w:val="-3"/>
        </w:rPr>
        <w:t xml:space="preserve"> </w:t>
      </w:r>
      <w:r>
        <w:t>Guidelines</w:t>
      </w:r>
      <w:r>
        <w:rPr>
          <w:spacing w:val="-1"/>
        </w:rPr>
        <w:t xml:space="preserve"> </w:t>
      </w:r>
      <w:r>
        <w:t>on</w:t>
      </w:r>
      <w:r>
        <w:rPr>
          <w:spacing w:val="-3"/>
        </w:rPr>
        <w:t xml:space="preserve"> </w:t>
      </w:r>
      <w:r>
        <w:rPr>
          <w:spacing w:val="-5"/>
        </w:rPr>
        <w:t>GMP</w:t>
      </w:r>
    </w:p>
    <w:p w14:paraId="62A57C6B" w14:textId="77777777" w:rsidR="00611579" w:rsidRDefault="00DE2936" w:rsidP="00A83B41">
      <w:pPr>
        <w:pStyle w:val="ListParagraph"/>
        <w:numPr>
          <w:ilvl w:val="1"/>
          <w:numId w:val="35"/>
        </w:numPr>
        <w:tabs>
          <w:tab w:val="left" w:pos="0"/>
          <w:tab w:val="left" w:pos="1660"/>
        </w:tabs>
        <w:spacing w:before="38"/>
      </w:pPr>
      <w:r>
        <w:t>Schedule</w:t>
      </w:r>
      <w:r>
        <w:rPr>
          <w:spacing w:val="-4"/>
        </w:rPr>
        <w:t xml:space="preserve"> </w:t>
      </w:r>
      <w:r>
        <w:t>M</w:t>
      </w:r>
      <w:r>
        <w:rPr>
          <w:spacing w:val="-2"/>
        </w:rPr>
        <w:t xml:space="preserve"> </w:t>
      </w:r>
      <w:r>
        <w:t>of</w:t>
      </w:r>
      <w:r>
        <w:rPr>
          <w:spacing w:val="-1"/>
        </w:rPr>
        <w:t xml:space="preserve"> </w:t>
      </w:r>
      <w:r>
        <w:t>Drug</w:t>
      </w:r>
      <w:r>
        <w:rPr>
          <w:spacing w:val="-4"/>
        </w:rPr>
        <w:t xml:space="preserve"> </w:t>
      </w:r>
      <w:r>
        <w:t>&amp;</w:t>
      </w:r>
      <w:r>
        <w:rPr>
          <w:spacing w:val="-4"/>
        </w:rPr>
        <w:t xml:space="preserve"> </w:t>
      </w:r>
      <w:r>
        <w:t>Cosmetics</w:t>
      </w:r>
      <w:r>
        <w:rPr>
          <w:spacing w:val="-1"/>
        </w:rPr>
        <w:t xml:space="preserve"> </w:t>
      </w:r>
      <w:r>
        <w:rPr>
          <w:spacing w:val="-4"/>
        </w:rPr>
        <w:t>Act.</w:t>
      </w:r>
    </w:p>
    <w:p w14:paraId="01A308F0" w14:textId="77777777" w:rsidR="00611579" w:rsidRDefault="00DE2936" w:rsidP="00A83B41">
      <w:pPr>
        <w:pStyle w:val="ListParagraph"/>
        <w:numPr>
          <w:ilvl w:val="0"/>
          <w:numId w:val="35"/>
        </w:numPr>
        <w:tabs>
          <w:tab w:val="left" w:pos="0"/>
          <w:tab w:val="left" w:pos="939"/>
        </w:tabs>
        <w:spacing w:before="38"/>
        <w:ind w:left="939" w:hanging="359"/>
      </w:pPr>
      <w:r>
        <w:t>Quality</w:t>
      </w:r>
      <w:r>
        <w:rPr>
          <w:spacing w:val="-5"/>
        </w:rPr>
        <w:t xml:space="preserve"> </w:t>
      </w:r>
      <w:r>
        <w:t>Planning</w:t>
      </w:r>
      <w:r>
        <w:rPr>
          <w:spacing w:val="-5"/>
        </w:rPr>
        <w:t xml:space="preserve"> </w:t>
      </w:r>
      <w:r>
        <w:t>&amp;</w:t>
      </w:r>
      <w:r>
        <w:rPr>
          <w:spacing w:val="-3"/>
        </w:rPr>
        <w:t xml:space="preserve"> </w:t>
      </w:r>
      <w:r>
        <w:t>Analysis</w:t>
      </w:r>
      <w:r>
        <w:rPr>
          <w:spacing w:val="-2"/>
        </w:rPr>
        <w:t xml:space="preserve"> </w:t>
      </w:r>
      <w:r>
        <w:t>by</w:t>
      </w:r>
      <w:r>
        <w:rPr>
          <w:spacing w:val="-7"/>
        </w:rPr>
        <w:t xml:space="preserve"> </w:t>
      </w:r>
      <w:r>
        <w:t>J.</w:t>
      </w:r>
      <w:r>
        <w:rPr>
          <w:spacing w:val="-1"/>
        </w:rPr>
        <w:t xml:space="preserve"> </w:t>
      </w:r>
      <w:r>
        <w:t>M.</w:t>
      </w:r>
      <w:r>
        <w:rPr>
          <w:spacing w:val="-4"/>
        </w:rPr>
        <w:t xml:space="preserve"> </w:t>
      </w:r>
      <w:r>
        <w:t>Juran</w:t>
      </w:r>
      <w:r>
        <w:rPr>
          <w:spacing w:val="-2"/>
        </w:rPr>
        <w:t xml:space="preserve"> </w:t>
      </w:r>
      <w:r>
        <w:t>and</w:t>
      </w:r>
      <w:r>
        <w:rPr>
          <w:spacing w:val="-1"/>
        </w:rPr>
        <w:t xml:space="preserve"> </w:t>
      </w:r>
      <w:r>
        <w:t>F.</w:t>
      </w:r>
      <w:r>
        <w:rPr>
          <w:spacing w:val="-2"/>
        </w:rPr>
        <w:t xml:space="preserve"> </w:t>
      </w:r>
      <w:r>
        <w:t>M.</w:t>
      </w:r>
      <w:r>
        <w:rPr>
          <w:spacing w:val="-7"/>
        </w:rPr>
        <w:t xml:space="preserve"> </w:t>
      </w:r>
      <w:r>
        <w:t>Gryna,</w:t>
      </w:r>
      <w:r>
        <w:rPr>
          <w:spacing w:val="-1"/>
        </w:rPr>
        <w:t xml:space="preserve"> </w:t>
      </w:r>
      <w:r>
        <w:t>Tata</w:t>
      </w:r>
      <w:r>
        <w:rPr>
          <w:spacing w:val="-4"/>
        </w:rPr>
        <w:t xml:space="preserve"> </w:t>
      </w:r>
      <w:r>
        <w:t>Mcgraw</w:t>
      </w:r>
      <w:r>
        <w:rPr>
          <w:spacing w:val="-2"/>
        </w:rPr>
        <w:t xml:space="preserve"> </w:t>
      </w:r>
      <w:r>
        <w:t>Hill,</w:t>
      </w:r>
      <w:r>
        <w:rPr>
          <w:spacing w:val="-1"/>
        </w:rPr>
        <w:t xml:space="preserve"> </w:t>
      </w:r>
      <w:r>
        <w:rPr>
          <w:spacing w:val="-2"/>
        </w:rPr>
        <w:t>India.</w:t>
      </w:r>
    </w:p>
    <w:p w14:paraId="669AA086" w14:textId="77777777" w:rsidR="00611579" w:rsidRDefault="00DE2936" w:rsidP="00A83B41">
      <w:pPr>
        <w:pStyle w:val="ListParagraph"/>
        <w:numPr>
          <w:ilvl w:val="0"/>
          <w:numId w:val="35"/>
        </w:numPr>
        <w:tabs>
          <w:tab w:val="left" w:pos="0"/>
          <w:tab w:val="left" w:pos="939"/>
        </w:tabs>
        <w:spacing w:before="39"/>
        <w:ind w:left="939" w:hanging="359"/>
      </w:pPr>
      <w:r>
        <w:t>Quality</w:t>
      </w:r>
      <w:r>
        <w:rPr>
          <w:spacing w:val="-9"/>
        </w:rPr>
        <w:t xml:space="preserve"> </w:t>
      </w:r>
      <w:r>
        <w:t>Assurance</w:t>
      </w:r>
      <w:r>
        <w:rPr>
          <w:spacing w:val="-4"/>
        </w:rPr>
        <w:t xml:space="preserve"> </w:t>
      </w:r>
      <w:r>
        <w:t>Guide</w:t>
      </w:r>
      <w:r>
        <w:rPr>
          <w:spacing w:val="-6"/>
        </w:rPr>
        <w:t xml:space="preserve"> </w:t>
      </w:r>
      <w:r>
        <w:t>by</w:t>
      </w:r>
      <w:r>
        <w:rPr>
          <w:spacing w:val="-7"/>
        </w:rPr>
        <w:t xml:space="preserve"> </w:t>
      </w:r>
      <w:r>
        <w:t>Organization</w:t>
      </w:r>
      <w:r>
        <w:rPr>
          <w:spacing w:val="-4"/>
        </w:rPr>
        <w:t xml:space="preserve"> </w:t>
      </w:r>
      <w:r>
        <w:t>of</w:t>
      </w:r>
      <w:r>
        <w:rPr>
          <w:spacing w:val="-6"/>
        </w:rPr>
        <w:t xml:space="preserve"> </w:t>
      </w:r>
      <w:r>
        <w:t>Pharmaceutical</w:t>
      </w:r>
      <w:r>
        <w:rPr>
          <w:spacing w:val="-3"/>
        </w:rPr>
        <w:t xml:space="preserve"> </w:t>
      </w:r>
      <w:r>
        <w:t>Producers</w:t>
      </w:r>
      <w:r>
        <w:rPr>
          <w:spacing w:val="-4"/>
        </w:rPr>
        <w:t xml:space="preserve"> </w:t>
      </w:r>
      <w:r>
        <w:t>of</w:t>
      </w:r>
      <w:r>
        <w:rPr>
          <w:spacing w:val="-4"/>
        </w:rPr>
        <w:t xml:space="preserve"> </w:t>
      </w:r>
      <w:r>
        <w:rPr>
          <w:spacing w:val="-2"/>
        </w:rPr>
        <w:t>India.</w:t>
      </w:r>
    </w:p>
    <w:p w14:paraId="550D1D81" w14:textId="77777777" w:rsidR="00611579" w:rsidRDefault="00611579" w:rsidP="00A83B41">
      <w:pPr>
        <w:tabs>
          <w:tab w:val="left" w:pos="0"/>
        </w:tabs>
        <w:sectPr w:rsidR="00611579">
          <w:pgSz w:w="12240" w:h="15840"/>
          <w:pgMar w:top="1340" w:right="920" w:bottom="280" w:left="1220" w:header="20" w:footer="0" w:gutter="0"/>
          <w:cols w:space="720"/>
        </w:sectPr>
      </w:pPr>
    </w:p>
    <w:p w14:paraId="7331C796" w14:textId="77777777" w:rsidR="00611579" w:rsidRDefault="00611579" w:rsidP="00A83B41">
      <w:pPr>
        <w:pStyle w:val="BodyText"/>
        <w:tabs>
          <w:tab w:val="left" w:pos="0"/>
        </w:tabs>
        <w:spacing w:before="119"/>
        <w:ind w:left="0" w:firstLine="0"/>
      </w:pPr>
    </w:p>
    <w:p w14:paraId="57C2AAA5" w14:textId="77777777" w:rsidR="00611579" w:rsidRPr="00230F0B" w:rsidRDefault="00DE2936" w:rsidP="00A83B41">
      <w:pPr>
        <w:tabs>
          <w:tab w:val="left" w:pos="0"/>
        </w:tabs>
        <w:spacing w:after="37"/>
        <w:ind w:left="865" w:right="1161"/>
        <w:jc w:val="center"/>
        <w:rPr>
          <w:b/>
          <w:lang w:val="pt-BR"/>
        </w:rPr>
      </w:pPr>
      <w:r w:rsidRPr="00230F0B">
        <w:rPr>
          <w:b/>
          <w:lang w:val="pt-BR"/>
        </w:rPr>
        <w:t>MPH_E_214_T</w:t>
      </w:r>
      <w:r w:rsidRPr="00230F0B">
        <w:rPr>
          <w:b/>
          <w:spacing w:val="-4"/>
          <w:lang w:val="pt-BR"/>
        </w:rPr>
        <w:t xml:space="preserve"> </w:t>
      </w:r>
      <w:r w:rsidRPr="00230F0B">
        <w:rPr>
          <w:b/>
          <w:lang w:val="pt-BR"/>
        </w:rPr>
        <w:t>–</w:t>
      </w:r>
      <w:r w:rsidRPr="00230F0B">
        <w:rPr>
          <w:b/>
          <w:spacing w:val="-6"/>
          <w:lang w:val="pt-BR"/>
        </w:rPr>
        <w:t xml:space="preserve"> </w:t>
      </w:r>
      <w:r w:rsidRPr="00230F0B">
        <w:rPr>
          <w:b/>
          <w:lang w:val="pt-BR"/>
        </w:rPr>
        <w:t>Biopharmaceutics</w:t>
      </w:r>
      <w:r w:rsidRPr="00230F0B">
        <w:rPr>
          <w:b/>
          <w:spacing w:val="-5"/>
          <w:lang w:val="pt-BR"/>
        </w:rPr>
        <w:t xml:space="preserve"> </w:t>
      </w:r>
      <w:r w:rsidRPr="00230F0B">
        <w:rPr>
          <w:b/>
          <w:lang w:val="pt-BR"/>
        </w:rPr>
        <w:t>(4</w:t>
      </w:r>
      <w:r w:rsidRPr="00230F0B">
        <w:rPr>
          <w:b/>
          <w:spacing w:val="-2"/>
          <w:lang w:val="pt-BR"/>
        </w:rPr>
        <w:t xml:space="preserve"> </w:t>
      </w:r>
      <w:r w:rsidRPr="00230F0B">
        <w:rPr>
          <w:b/>
          <w:spacing w:val="-4"/>
          <w:lang w:val="pt-BR"/>
        </w:rPr>
        <w:t>h/wk)</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7322"/>
        <w:gridCol w:w="989"/>
      </w:tblGrid>
      <w:tr w:rsidR="00611579" w14:paraId="10EB3F39" w14:textId="77777777">
        <w:trPr>
          <w:trHeight w:val="292"/>
        </w:trPr>
        <w:tc>
          <w:tcPr>
            <w:tcW w:w="792" w:type="dxa"/>
          </w:tcPr>
          <w:p w14:paraId="62195E2C" w14:textId="77777777" w:rsidR="00611579" w:rsidRDefault="00DE2936" w:rsidP="00A83B41">
            <w:pPr>
              <w:pStyle w:val="TableParagraph"/>
              <w:tabs>
                <w:tab w:val="left" w:pos="0"/>
              </w:tabs>
              <w:spacing w:before="3"/>
              <w:rPr>
                <w:b/>
              </w:rPr>
            </w:pPr>
            <w:r>
              <w:rPr>
                <w:b/>
                <w:spacing w:val="-4"/>
              </w:rPr>
              <w:t>Unit</w:t>
            </w:r>
          </w:p>
        </w:tc>
        <w:tc>
          <w:tcPr>
            <w:tcW w:w="7322" w:type="dxa"/>
          </w:tcPr>
          <w:p w14:paraId="023E9CD9" w14:textId="77777777" w:rsidR="00611579" w:rsidRDefault="00DE2936" w:rsidP="00A83B41">
            <w:pPr>
              <w:pStyle w:val="TableParagraph"/>
              <w:tabs>
                <w:tab w:val="left" w:pos="0"/>
              </w:tabs>
              <w:spacing w:before="3"/>
              <w:rPr>
                <w:b/>
              </w:rPr>
            </w:pPr>
            <w:r>
              <w:rPr>
                <w:b/>
              </w:rPr>
              <w:t>Course</w:t>
            </w:r>
            <w:r>
              <w:rPr>
                <w:b/>
                <w:spacing w:val="-4"/>
              </w:rPr>
              <w:t xml:space="preserve"> </w:t>
            </w:r>
            <w:r>
              <w:rPr>
                <w:b/>
              </w:rPr>
              <w:t>Content</w:t>
            </w:r>
            <w:r>
              <w:rPr>
                <w:b/>
                <w:spacing w:val="-4"/>
              </w:rPr>
              <w:t xml:space="preserve"> </w:t>
            </w:r>
            <w:r>
              <w:rPr>
                <w:b/>
                <w:spacing w:val="-2"/>
              </w:rPr>
              <w:t>(Topics)</w:t>
            </w:r>
          </w:p>
        </w:tc>
        <w:tc>
          <w:tcPr>
            <w:tcW w:w="989" w:type="dxa"/>
          </w:tcPr>
          <w:p w14:paraId="3713E2A9" w14:textId="77777777" w:rsidR="00611579" w:rsidRDefault="00DE2936" w:rsidP="00A83B41">
            <w:pPr>
              <w:pStyle w:val="TableParagraph"/>
              <w:tabs>
                <w:tab w:val="left" w:pos="0"/>
              </w:tabs>
              <w:spacing w:before="3"/>
              <w:ind w:left="104"/>
              <w:rPr>
                <w:b/>
              </w:rPr>
            </w:pPr>
            <w:r>
              <w:rPr>
                <w:b/>
                <w:spacing w:val="-2"/>
              </w:rPr>
              <w:t>Hours</w:t>
            </w:r>
          </w:p>
        </w:tc>
      </w:tr>
      <w:tr w:rsidR="00611579" w14:paraId="6EDCC472" w14:textId="77777777">
        <w:trPr>
          <w:trHeight w:val="290"/>
        </w:trPr>
        <w:tc>
          <w:tcPr>
            <w:tcW w:w="792" w:type="dxa"/>
          </w:tcPr>
          <w:p w14:paraId="2BE51F50" w14:textId="77777777" w:rsidR="00611579" w:rsidRDefault="00DE2936" w:rsidP="00A83B41">
            <w:pPr>
              <w:pStyle w:val="TableParagraph"/>
              <w:tabs>
                <w:tab w:val="left" w:pos="0"/>
              </w:tabs>
            </w:pPr>
            <w:r>
              <w:rPr>
                <w:spacing w:val="-10"/>
              </w:rPr>
              <w:t>1</w:t>
            </w:r>
          </w:p>
        </w:tc>
        <w:tc>
          <w:tcPr>
            <w:tcW w:w="7322" w:type="dxa"/>
          </w:tcPr>
          <w:p w14:paraId="0FEEFCFC" w14:textId="77777777" w:rsidR="00611579" w:rsidRDefault="00DE2936" w:rsidP="00A83B41">
            <w:pPr>
              <w:pStyle w:val="TableParagraph"/>
              <w:tabs>
                <w:tab w:val="left" w:pos="0"/>
              </w:tabs>
              <w:rPr>
                <w:b/>
              </w:rPr>
            </w:pPr>
            <w:r>
              <w:rPr>
                <w:b/>
              </w:rPr>
              <w:t>Mechanisms</w:t>
            </w:r>
            <w:r>
              <w:rPr>
                <w:b/>
                <w:spacing w:val="-3"/>
              </w:rPr>
              <w:t xml:space="preserve"> </w:t>
            </w:r>
            <w:r>
              <w:rPr>
                <w:b/>
              </w:rPr>
              <w:t>of</w:t>
            </w:r>
            <w:r>
              <w:rPr>
                <w:b/>
                <w:spacing w:val="-2"/>
              </w:rPr>
              <w:t xml:space="preserve"> </w:t>
            </w:r>
            <w:r>
              <w:rPr>
                <w:b/>
              </w:rPr>
              <w:t>drug</w:t>
            </w:r>
            <w:r>
              <w:rPr>
                <w:b/>
                <w:spacing w:val="-5"/>
              </w:rPr>
              <w:t xml:space="preserve"> </w:t>
            </w:r>
            <w:r>
              <w:rPr>
                <w:b/>
                <w:spacing w:val="-2"/>
              </w:rPr>
              <w:t>release</w:t>
            </w:r>
          </w:p>
        </w:tc>
        <w:tc>
          <w:tcPr>
            <w:tcW w:w="989" w:type="dxa"/>
          </w:tcPr>
          <w:p w14:paraId="5E6BF682" w14:textId="77777777" w:rsidR="00611579" w:rsidRDefault="00DE2936" w:rsidP="00A83B41">
            <w:pPr>
              <w:pStyle w:val="TableParagraph"/>
              <w:tabs>
                <w:tab w:val="left" w:pos="0"/>
              </w:tabs>
              <w:ind w:left="104"/>
              <w:rPr>
                <w:b/>
              </w:rPr>
            </w:pPr>
            <w:r>
              <w:rPr>
                <w:b/>
                <w:spacing w:val="-5"/>
              </w:rPr>
              <w:t>10</w:t>
            </w:r>
          </w:p>
        </w:tc>
      </w:tr>
      <w:tr w:rsidR="00611579" w14:paraId="3D017A71" w14:textId="77777777">
        <w:trPr>
          <w:trHeight w:val="1163"/>
        </w:trPr>
        <w:tc>
          <w:tcPr>
            <w:tcW w:w="792" w:type="dxa"/>
          </w:tcPr>
          <w:p w14:paraId="266946D9" w14:textId="77777777" w:rsidR="00611579" w:rsidRDefault="00DE2936" w:rsidP="00A83B41">
            <w:pPr>
              <w:pStyle w:val="TableParagraph"/>
              <w:tabs>
                <w:tab w:val="left" w:pos="0"/>
              </w:tabs>
            </w:pPr>
            <w:r>
              <w:rPr>
                <w:spacing w:val="-5"/>
              </w:rPr>
              <w:t>1.1</w:t>
            </w:r>
          </w:p>
        </w:tc>
        <w:tc>
          <w:tcPr>
            <w:tcW w:w="7322" w:type="dxa"/>
          </w:tcPr>
          <w:p w14:paraId="2FCFA902" w14:textId="77777777" w:rsidR="00611579" w:rsidRDefault="00DE2936" w:rsidP="00A83B41">
            <w:pPr>
              <w:pStyle w:val="TableParagraph"/>
              <w:tabs>
                <w:tab w:val="left" w:pos="0"/>
              </w:tabs>
              <w:spacing w:line="276" w:lineRule="auto"/>
              <w:ind w:right="98"/>
              <w:jc w:val="both"/>
            </w:pPr>
            <w:r>
              <w:t>Diffusion controlled release, chemically controlled release, swelling controlled release</w:t>
            </w:r>
            <w:r>
              <w:rPr>
                <w:spacing w:val="-12"/>
              </w:rPr>
              <w:t xml:space="preserve"> </w:t>
            </w:r>
            <w:r>
              <w:t>of</w:t>
            </w:r>
            <w:r>
              <w:rPr>
                <w:spacing w:val="-11"/>
              </w:rPr>
              <w:t xml:space="preserve"> </w:t>
            </w:r>
            <w:r>
              <w:t>drugs</w:t>
            </w:r>
            <w:r>
              <w:rPr>
                <w:spacing w:val="-11"/>
              </w:rPr>
              <w:t xml:space="preserve"> </w:t>
            </w:r>
            <w:r>
              <w:t>from</w:t>
            </w:r>
            <w:r>
              <w:rPr>
                <w:spacing w:val="-14"/>
              </w:rPr>
              <w:t xml:space="preserve"> </w:t>
            </w:r>
            <w:r>
              <w:t>formulations-</w:t>
            </w:r>
            <w:r>
              <w:rPr>
                <w:spacing w:val="-14"/>
              </w:rPr>
              <w:t xml:space="preserve"> </w:t>
            </w:r>
            <w:r>
              <w:t>Higuchi</w:t>
            </w:r>
            <w:r>
              <w:rPr>
                <w:spacing w:val="-9"/>
              </w:rPr>
              <w:t xml:space="preserve"> </w:t>
            </w:r>
            <w:r>
              <w:t>model</w:t>
            </w:r>
            <w:r>
              <w:rPr>
                <w:spacing w:val="-10"/>
              </w:rPr>
              <w:t xml:space="preserve"> </w:t>
            </w:r>
            <w:r>
              <w:t>and</w:t>
            </w:r>
            <w:r>
              <w:rPr>
                <w:spacing w:val="-14"/>
              </w:rPr>
              <w:t xml:space="preserve"> </w:t>
            </w:r>
            <w:r>
              <w:t>the</w:t>
            </w:r>
            <w:r>
              <w:rPr>
                <w:spacing w:val="-11"/>
              </w:rPr>
              <w:t xml:space="preserve"> </w:t>
            </w:r>
            <w:r>
              <w:t>Power-Law</w:t>
            </w:r>
            <w:r>
              <w:rPr>
                <w:spacing w:val="-13"/>
              </w:rPr>
              <w:t xml:space="preserve"> </w:t>
            </w:r>
            <w:r>
              <w:t>model</w:t>
            </w:r>
            <w:r>
              <w:rPr>
                <w:spacing w:val="-10"/>
              </w:rPr>
              <w:t xml:space="preserve"> </w:t>
            </w:r>
            <w:r>
              <w:t>for drug</w:t>
            </w:r>
            <w:r>
              <w:rPr>
                <w:spacing w:val="44"/>
              </w:rPr>
              <w:t xml:space="preserve"> </w:t>
            </w:r>
            <w:r>
              <w:t>release</w:t>
            </w:r>
            <w:r>
              <w:rPr>
                <w:spacing w:val="47"/>
              </w:rPr>
              <w:t xml:space="preserve"> </w:t>
            </w:r>
            <w:r>
              <w:t>and</w:t>
            </w:r>
            <w:r>
              <w:rPr>
                <w:spacing w:val="46"/>
              </w:rPr>
              <w:t xml:space="preserve"> </w:t>
            </w:r>
            <w:r>
              <w:t>their</w:t>
            </w:r>
            <w:r>
              <w:rPr>
                <w:spacing w:val="50"/>
              </w:rPr>
              <w:t xml:space="preserve"> </w:t>
            </w:r>
            <w:r>
              <w:t>comparison,</w:t>
            </w:r>
            <w:r>
              <w:rPr>
                <w:spacing w:val="46"/>
              </w:rPr>
              <w:t xml:space="preserve"> </w:t>
            </w:r>
            <w:r>
              <w:t>discussion</w:t>
            </w:r>
            <w:r>
              <w:rPr>
                <w:spacing w:val="47"/>
              </w:rPr>
              <w:t xml:space="preserve"> </w:t>
            </w:r>
            <w:r>
              <w:t>of</w:t>
            </w:r>
            <w:r>
              <w:rPr>
                <w:spacing w:val="48"/>
              </w:rPr>
              <w:t xml:space="preserve"> </w:t>
            </w:r>
            <w:r>
              <w:t>newer</w:t>
            </w:r>
            <w:r>
              <w:rPr>
                <w:spacing w:val="49"/>
              </w:rPr>
              <w:t xml:space="preserve"> </w:t>
            </w:r>
            <w:r>
              <w:t>mechanistic</w:t>
            </w:r>
            <w:r>
              <w:rPr>
                <w:spacing w:val="50"/>
              </w:rPr>
              <w:t xml:space="preserve"> </w:t>
            </w:r>
            <w:r>
              <w:rPr>
                <w:spacing w:val="-2"/>
              </w:rPr>
              <w:t>models</w:t>
            </w:r>
          </w:p>
          <w:p w14:paraId="4C9371B7" w14:textId="77777777" w:rsidR="00611579" w:rsidRDefault="00DE2936" w:rsidP="00A83B41">
            <w:pPr>
              <w:pStyle w:val="TableParagraph"/>
              <w:tabs>
                <w:tab w:val="left" w:pos="0"/>
              </w:tabs>
              <w:spacing w:before="0"/>
              <w:jc w:val="both"/>
            </w:pPr>
            <w:r>
              <w:t>described</w:t>
            </w:r>
            <w:r>
              <w:rPr>
                <w:spacing w:val="-3"/>
              </w:rPr>
              <w:t xml:space="preserve"> </w:t>
            </w:r>
            <w:r>
              <w:t>drug</w:t>
            </w:r>
            <w:r>
              <w:rPr>
                <w:spacing w:val="-6"/>
              </w:rPr>
              <w:t xml:space="preserve"> </w:t>
            </w:r>
            <w:r>
              <w:t>release</w:t>
            </w:r>
            <w:r>
              <w:rPr>
                <w:spacing w:val="-4"/>
              </w:rPr>
              <w:t xml:space="preserve"> </w:t>
            </w:r>
            <w:r>
              <w:t>from</w:t>
            </w:r>
            <w:r>
              <w:rPr>
                <w:spacing w:val="-4"/>
              </w:rPr>
              <w:t xml:space="preserve"> </w:t>
            </w:r>
            <w:r>
              <w:rPr>
                <w:spacing w:val="-2"/>
              </w:rPr>
              <w:t>formulations</w:t>
            </w:r>
          </w:p>
        </w:tc>
        <w:tc>
          <w:tcPr>
            <w:tcW w:w="989" w:type="dxa"/>
          </w:tcPr>
          <w:p w14:paraId="4F7E57F7" w14:textId="77777777" w:rsidR="00611579" w:rsidRDefault="00DE2936" w:rsidP="00A83B41">
            <w:pPr>
              <w:pStyle w:val="TableParagraph"/>
              <w:tabs>
                <w:tab w:val="left" w:pos="0"/>
              </w:tabs>
              <w:ind w:left="104"/>
            </w:pPr>
            <w:r>
              <w:rPr>
                <w:spacing w:val="-10"/>
              </w:rPr>
              <w:t>6</w:t>
            </w:r>
          </w:p>
        </w:tc>
      </w:tr>
      <w:tr w:rsidR="00611579" w14:paraId="6009289C" w14:textId="77777777">
        <w:trPr>
          <w:trHeight w:val="582"/>
        </w:trPr>
        <w:tc>
          <w:tcPr>
            <w:tcW w:w="792" w:type="dxa"/>
          </w:tcPr>
          <w:p w14:paraId="7CC32779" w14:textId="77777777" w:rsidR="00611579" w:rsidRDefault="00DE2936" w:rsidP="00A83B41">
            <w:pPr>
              <w:pStyle w:val="TableParagraph"/>
              <w:tabs>
                <w:tab w:val="left" w:pos="0"/>
              </w:tabs>
            </w:pPr>
            <w:r>
              <w:rPr>
                <w:spacing w:val="-5"/>
              </w:rPr>
              <w:t>1.2</w:t>
            </w:r>
          </w:p>
        </w:tc>
        <w:tc>
          <w:tcPr>
            <w:tcW w:w="7322" w:type="dxa"/>
          </w:tcPr>
          <w:p w14:paraId="65CE58C5" w14:textId="77777777" w:rsidR="00611579" w:rsidRDefault="00DE2936" w:rsidP="00A83B41">
            <w:pPr>
              <w:pStyle w:val="TableParagraph"/>
              <w:tabs>
                <w:tab w:val="left" w:pos="0"/>
              </w:tabs>
              <w:rPr>
                <w:i/>
              </w:rPr>
            </w:pPr>
            <w:r>
              <w:rPr>
                <w:i/>
              </w:rPr>
              <w:t>Self-study</w:t>
            </w:r>
            <w:r>
              <w:rPr>
                <w:i/>
                <w:spacing w:val="19"/>
              </w:rPr>
              <w:t xml:space="preserve"> </w:t>
            </w:r>
            <w:r>
              <w:rPr>
                <w:i/>
              </w:rPr>
              <w:t>of</w:t>
            </w:r>
            <w:r>
              <w:rPr>
                <w:i/>
                <w:spacing w:val="21"/>
              </w:rPr>
              <w:t xml:space="preserve"> </w:t>
            </w:r>
            <w:r>
              <w:rPr>
                <w:i/>
              </w:rPr>
              <w:t>zero,</w:t>
            </w:r>
            <w:r>
              <w:rPr>
                <w:i/>
                <w:spacing w:val="22"/>
              </w:rPr>
              <w:t xml:space="preserve"> </w:t>
            </w:r>
            <w:r>
              <w:rPr>
                <w:i/>
              </w:rPr>
              <w:t>first,</w:t>
            </w:r>
            <w:r>
              <w:rPr>
                <w:i/>
                <w:spacing w:val="21"/>
              </w:rPr>
              <w:t xml:space="preserve"> </w:t>
            </w:r>
            <w:r>
              <w:rPr>
                <w:i/>
              </w:rPr>
              <w:t>and</w:t>
            </w:r>
            <w:r>
              <w:rPr>
                <w:i/>
                <w:spacing w:val="21"/>
              </w:rPr>
              <w:t xml:space="preserve"> </w:t>
            </w:r>
            <w:r>
              <w:rPr>
                <w:i/>
              </w:rPr>
              <w:t>second</w:t>
            </w:r>
            <w:r>
              <w:rPr>
                <w:i/>
                <w:spacing w:val="22"/>
              </w:rPr>
              <w:t xml:space="preserve"> </w:t>
            </w:r>
            <w:r>
              <w:rPr>
                <w:i/>
              </w:rPr>
              <w:t>order</w:t>
            </w:r>
            <w:r>
              <w:rPr>
                <w:i/>
                <w:spacing w:val="21"/>
              </w:rPr>
              <w:t xml:space="preserve"> </w:t>
            </w:r>
            <w:r>
              <w:rPr>
                <w:i/>
              </w:rPr>
              <w:t>release</w:t>
            </w:r>
            <w:r>
              <w:rPr>
                <w:i/>
                <w:spacing w:val="21"/>
              </w:rPr>
              <w:t xml:space="preserve"> </w:t>
            </w:r>
            <w:r>
              <w:rPr>
                <w:i/>
              </w:rPr>
              <w:t>kinetics</w:t>
            </w:r>
            <w:r>
              <w:rPr>
                <w:i/>
                <w:spacing w:val="22"/>
              </w:rPr>
              <w:t xml:space="preserve"> </w:t>
            </w:r>
            <w:r>
              <w:rPr>
                <w:i/>
              </w:rPr>
              <w:t>and</w:t>
            </w:r>
            <w:r>
              <w:rPr>
                <w:i/>
                <w:spacing w:val="21"/>
              </w:rPr>
              <w:t xml:space="preserve"> </w:t>
            </w:r>
            <w:r>
              <w:rPr>
                <w:i/>
              </w:rPr>
              <w:t>their</w:t>
            </w:r>
            <w:r>
              <w:rPr>
                <w:i/>
                <w:spacing w:val="22"/>
              </w:rPr>
              <w:t xml:space="preserve"> </w:t>
            </w:r>
            <w:r>
              <w:rPr>
                <w:i/>
                <w:spacing w:val="-2"/>
              </w:rPr>
              <w:t>graphical</w:t>
            </w:r>
          </w:p>
          <w:p w14:paraId="38307BAC" w14:textId="77777777" w:rsidR="00611579" w:rsidRDefault="00DE2936" w:rsidP="00A83B41">
            <w:pPr>
              <w:pStyle w:val="TableParagraph"/>
              <w:tabs>
                <w:tab w:val="left" w:pos="0"/>
              </w:tabs>
              <w:spacing w:before="39"/>
              <w:rPr>
                <w:i/>
              </w:rPr>
            </w:pPr>
            <w:r>
              <w:rPr>
                <w:i/>
                <w:spacing w:val="-2"/>
              </w:rPr>
              <w:t>profiles</w:t>
            </w:r>
          </w:p>
        </w:tc>
        <w:tc>
          <w:tcPr>
            <w:tcW w:w="989" w:type="dxa"/>
          </w:tcPr>
          <w:p w14:paraId="370543DC" w14:textId="77777777" w:rsidR="00611579" w:rsidRDefault="00DE2936" w:rsidP="00A83B41">
            <w:pPr>
              <w:pStyle w:val="TableParagraph"/>
              <w:tabs>
                <w:tab w:val="left" w:pos="0"/>
              </w:tabs>
              <w:ind w:left="104"/>
              <w:rPr>
                <w:i/>
              </w:rPr>
            </w:pPr>
            <w:r>
              <w:rPr>
                <w:i/>
                <w:spacing w:val="-10"/>
              </w:rPr>
              <w:t>4</w:t>
            </w:r>
          </w:p>
        </w:tc>
      </w:tr>
      <w:tr w:rsidR="00611579" w14:paraId="6BD35C28" w14:textId="77777777">
        <w:trPr>
          <w:trHeight w:val="290"/>
        </w:trPr>
        <w:tc>
          <w:tcPr>
            <w:tcW w:w="792" w:type="dxa"/>
          </w:tcPr>
          <w:p w14:paraId="5A67D2C5" w14:textId="77777777" w:rsidR="00611579" w:rsidRDefault="00DE2936" w:rsidP="00A83B41">
            <w:pPr>
              <w:pStyle w:val="TableParagraph"/>
              <w:tabs>
                <w:tab w:val="left" w:pos="0"/>
              </w:tabs>
            </w:pPr>
            <w:r>
              <w:rPr>
                <w:spacing w:val="-10"/>
              </w:rPr>
              <w:t>2</w:t>
            </w:r>
          </w:p>
        </w:tc>
        <w:tc>
          <w:tcPr>
            <w:tcW w:w="7322" w:type="dxa"/>
          </w:tcPr>
          <w:p w14:paraId="5C0DB132" w14:textId="77777777" w:rsidR="00611579" w:rsidRDefault="00DE2936" w:rsidP="00A83B41">
            <w:pPr>
              <w:pStyle w:val="TableParagraph"/>
              <w:tabs>
                <w:tab w:val="left" w:pos="0"/>
              </w:tabs>
              <w:rPr>
                <w:b/>
              </w:rPr>
            </w:pPr>
            <w:r>
              <w:rPr>
                <w:b/>
              </w:rPr>
              <w:t>Drug</w:t>
            </w:r>
            <w:r>
              <w:rPr>
                <w:b/>
                <w:spacing w:val="-2"/>
              </w:rPr>
              <w:t xml:space="preserve"> Dissolution</w:t>
            </w:r>
          </w:p>
        </w:tc>
        <w:tc>
          <w:tcPr>
            <w:tcW w:w="989" w:type="dxa"/>
          </w:tcPr>
          <w:p w14:paraId="1453BF02" w14:textId="77777777" w:rsidR="00611579" w:rsidRDefault="00DE2936" w:rsidP="00A83B41">
            <w:pPr>
              <w:pStyle w:val="TableParagraph"/>
              <w:tabs>
                <w:tab w:val="left" w:pos="0"/>
              </w:tabs>
              <w:ind w:left="104"/>
              <w:rPr>
                <w:b/>
              </w:rPr>
            </w:pPr>
            <w:r>
              <w:rPr>
                <w:b/>
                <w:spacing w:val="-5"/>
              </w:rPr>
              <w:t>18</w:t>
            </w:r>
          </w:p>
        </w:tc>
      </w:tr>
      <w:tr w:rsidR="00611579" w14:paraId="78B46AF0" w14:textId="77777777">
        <w:trPr>
          <w:trHeight w:val="1747"/>
        </w:trPr>
        <w:tc>
          <w:tcPr>
            <w:tcW w:w="792" w:type="dxa"/>
          </w:tcPr>
          <w:p w14:paraId="26835FB9" w14:textId="77777777" w:rsidR="00611579" w:rsidRDefault="00DE2936" w:rsidP="00A83B41">
            <w:pPr>
              <w:pStyle w:val="TableParagraph"/>
              <w:tabs>
                <w:tab w:val="left" w:pos="0"/>
              </w:tabs>
            </w:pPr>
            <w:r>
              <w:rPr>
                <w:spacing w:val="-5"/>
              </w:rPr>
              <w:t>2.1</w:t>
            </w:r>
          </w:p>
        </w:tc>
        <w:tc>
          <w:tcPr>
            <w:tcW w:w="7322" w:type="dxa"/>
          </w:tcPr>
          <w:p w14:paraId="18FBF2FB" w14:textId="77777777" w:rsidR="00611579" w:rsidRDefault="00DE2936" w:rsidP="00A83B41">
            <w:pPr>
              <w:pStyle w:val="TableParagraph"/>
              <w:tabs>
                <w:tab w:val="left" w:pos="0"/>
              </w:tabs>
              <w:spacing w:line="276" w:lineRule="auto"/>
              <w:ind w:right="102"/>
              <w:jc w:val="both"/>
            </w:pPr>
            <w:r>
              <w:t>Theories of drug dissolution – Noyes Whitney Diffusion model; Hixon Crowell Model; Interfacial barrier model (Continuous and discrete reaction limited dissolution), concepts of solubility versus dissolution rate, physicochemical factors affecting drug dissolution, pharmaceutical factors affecting drug dissolution,</w:t>
            </w:r>
            <w:r>
              <w:rPr>
                <w:spacing w:val="55"/>
              </w:rPr>
              <w:t xml:space="preserve"> </w:t>
            </w:r>
            <w:r>
              <w:t>physiological</w:t>
            </w:r>
            <w:r>
              <w:rPr>
                <w:spacing w:val="54"/>
              </w:rPr>
              <w:t xml:space="preserve"> </w:t>
            </w:r>
            <w:r>
              <w:t>factors</w:t>
            </w:r>
            <w:r>
              <w:rPr>
                <w:spacing w:val="56"/>
              </w:rPr>
              <w:t xml:space="preserve"> </w:t>
            </w:r>
            <w:r>
              <w:t>affecting</w:t>
            </w:r>
            <w:r>
              <w:rPr>
                <w:spacing w:val="53"/>
              </w:rPr>
              <w:t xml:space="preserve"> </w:t>
            </w:r>
            <w:r>
              <w:t>drug</w:t>
            </w:r>
            <w:r>
              <w:rPr>
                <w:spacing w:val="52"/>
              </w:rPr>
              <w:t xml:space="preserve"> </w:t>
            </w:r>
            <w:r>
              <w:t>dissolution,</w:t>
            </w:r>
            <w:r>
              <w:rPr>
                <w:spacing w:val="56"/>
              </w:rPr>
              <w:t xml:space="preserve">  </w:t>
            </w:r>
            <w:r>
              <w:t>,</w:t>
            </w:r>
            <w:r>
              <w:rPr>
                <w:spacing w:val="56"/>
              </w:rPr>
              <w:t xml:space="preserve"> </w:t>
            </w:r>
            <w:r>
              <w:t>methods</w:t>
            </w:r>
            <w:r>
              <w:rPr>
                <w:spacing w:val="54"/>
              </w:rPr>
              <w:t xml:space="preserve"> </w:t>
            </w:r>
            <w:r>
              <w:rPr>
                <w:spacing w:val="-5"/>
              </w:rPr>
              <w:t>for</w:t>
            </w:r>
          </w:p>
          <w:p w14:paraId="14A5588F" w14:textId="77777777" w:rsidR="00611579" w:rsidRDefault="00DE2936" w:rsidP="00A83B41">
            <w:pPr>
              <w:pStyle w:val="TableParagraph"/>
              <w:tabs>
                <w:tab w:val="left" w:pos="0"/>
              </w:tabs>
              <w:spacing w:before="2"/>
              <w:jc w:val="both"/>
            </w:pPr>
            <w:r>
              <w:t>estimation</w:t>
            </w:r>
            <w:r>
              <w:rPr>
                <w:spacing w:val="-5"/>
              </w:rPr>
              <w:t xml:space="preserve"> </w:t>
            </w:r>
            <w:r>
              <w:t>of</w:t>
            </w:r>
            <w:r>
              <w:rPr>
                <w:spacing w:val="-5"/>
              </w:rPr>
              <w:t xml:space="preserve"> </w:t>
            </w:r>
            <w:r>
              <w:t>solubility,</w:t>
            </w:r>
            <w:r>
              <w:rPr>
                <w:spacing w:val="-3"/>
              </w:rPr>
              <w:t xml:space="preserve"> </w:t>
            </w:r>
            <w:r>
              <w:t>methods</w:t>
            </w:r>
            <w:r>
              <w:rPr>
                <w:spacing w:val="-7"/>
              </w:rPr>
              <w:t xml:space="preserve"> </w:t>
            </w:r>
            <w:r>
              <w:t>for</w:t>
            </w:r>
            <w:r>
              <w:rPr>
                <w:spacing w:val="-5"/>
              </w:rPr>
              <w:t xml:space="preserve"> </w:t>
            </w:r>
            <w:r>
              <w:t>determination</w:t>
            </w:r>
            <w:r>
              <w:rPr>
                <w:spacing w:val="-8"/>
              </w:rPr>
              <w:t xml:space="preserve"> </w:t>
            </w:r>
            <w:r>
              <w:t>of</w:t>
            </w:r>
            <w:r>
              <w:rPr>
                <w:spacing w:val="-7"/>
              </w:rPr>
              <w:t xml:space="preserve"> </w:t>
            </w:r>
            <w:r>
              <w:t>dissolution</w:t>
            </w:r>
            <w:r>
              <w:rPr>
                <w:spacing w:val="-4"/>
              </w:rPr>
              <w:t xml:space="preserve"> rate</w:t>
            </w:r>
          </w:p>
        </w:tc>
        <w:tc>
          <w:tcPr>
            <w:tcW w:w="989" w:type="dxa"/>
          </w:tcPr>
          <w:p w14:paraId="26432378" w14:textId="77777777" w:rsidR="00611579" w:rsidRDefault="00DE2936" w:rsidP="00A83B41">
            <w:pPr>
              <w:pStyle w:val="TableParagraph"/>
              <w:tabs>
                <w:tab w:val="left" w:pos="0"/>
              </w:tabs>
              <w:ind w:left="104"/>
            </w:pPr>
            <w:r>
              <w:rPr>
                <w:spacing w:val="-5"/>
              </w:rPr>
              <w:t>14</w:t>
            </w:r>
          </w:p>
        </w:tc>
      </w:tr>
      <w:tr w:rsidR="00611579" w14:paraId="6ED2F8DD" w14:textId="77777777">
        <w:trPr>
          <w:trHeight w:val="580"/>
        </w:trPr>
        <w:tc>
          <w:tcPr>
            <w:tcW w:w="792" w:type="dxa"/>
          </w:tcPr>
          <w:p w14:paraId="3C7769CE" w14:textId="77777777" w:rsidR="00611579" w:rsidRDefault="00DE2936" w:rsidP="00A83B41">
            <w:pPr>
              <w:pStyle w:val="TableParagraph"/>
              <w:tabs>
                <w:tab w:val="left" w:pos="0"/>
              </w:tabs>
            </w:pPr>
            <w:r>
              <w:rPr>
                <w:spacing w:val="-5"/>
              </w:rPr>
              <w:t>2.2</w:t>
            </w:r>
          </w:p>
        </w:tc>
        <w:tc>
          <w:tcPr>
            <w:tcW w:w="7322" w:type="dxa"/>
          </w:tcPr>
          <w:p w14:paraId="4C22DDF9" w14:textId="77777777" w:rsidR="00611579" w:rsidRDefault="00DE2936" w:rsidP="00A83B41">
            <w:pPr>
              <w:pStyle w:val="TableParagraph"/>
              <w:tabs>
                <w:tab w:val="left" w:pos="0"/>
              </w:tabs>
              <w:rPr>
                <w:i/>
              </w:rPr>
            </w:pPr>
            <w:r>
              <w:rPr>
                <w:i/>
              </w:rPr>
              <w:t>Self-study</w:t>
            </w:r>
            <w:r>
              <w:rPr>
                <w:i/>
                <w:spacing w:val="29"/>
              </w:rPr>
              <w:t xml:space="preserve"> </w:t>
            </w:r>
            <w:r>
              <w:rPr>
                <w:i/>
              </w:rPr>
              <w:t>of</w:t>
            </w:r>
            <w:r>
              <w:rPr>
                <w:i/>
                <w:spacing w:val="29"/>
              </w:rPr>
              <w:t xml:space="preserve"> </w:t>
            </w:r>
            <w:r>
              <w:rPr>
                <w:i/>
              </w:rPr>
              <w:t>expermimental</w:t>
            </w:r>
            <w:r>
              <w:rPr>
                <w:i/>
                <w:spacing w:val="31"/>
              </w:rPr>
              <w:t xml:space="preserve"> </w:t>
            </w:r>
            <w:r>
              <w:rPr>
                <w:i/>
              </w:rPr>
              <w:t>method</w:t>
            </w:r>
            <w:r>
              <w:rPr>
                <w:i/>
                <w:spacing w:val="29"/>
              </w:rPr>
              <w:t xml:space="preserve"> </w:t>
            </w:r>
            <w:r>
              <w:rPr>
                <w:i/>
              </w:rPr>
              <w:t>design</w:t>
            </w:r>
            <w:r>
              <w:rPr>
                <w:i/>
                <w:spacing w:val="28"/>
              </w:rPr>
              <w:t xml:space="preserve"> </w:t>
            </w:r>
            <w:r>
              <w:rPr>
                <w:i/>
              </w:rPr>
              <w:t>for</w:t>
            </w:r>
            <w:r>
              <w:rPr>
                <w:i/>
                <w:spacing w:val="29"/>
              </w:rPr>
              <w:t xml:space="preserve"> </w:t>
            </w:r>
            <w:r>
              <w:rPr>
                <w:i/>
              </w:rPr>
              <w:t>solubility</w:t>
            </w:r>
            <w:r>
              <w:rPr>
                <w:i/>
                <w:spacing w:val="31"/>
              </w:rPr>
              <w:t xml:space="preserve"> </w:t>
            </w:r>
            <w:r>
              <w:rPr>
                <w:i/>
              </w:rPr>
              <w:t>and</w:t>
            </w:r>
            <w:r>
              <w:rPr>
                <w:i/>
                <w:spacing w:val="30"/>
              </w:rPr>
              <w:t xml:space="preserve"> </w:t>
            </w:r>
            <w:r>
              <w:rPr>
                <w:i/>
              </w:rPr>
              <w:t>dissolution</w:t>
            </w:r>
            <w:r>
              <w:rPr>
                <w:i/>
                <w:spacing w:val="29"/>
              </w:rPr>
              <w:t xml:space="preserve"> </w:t>
            </w:r>
            <w:r>
              <w:rPr>
                <w:i/>
                <w:spacing w:val="-4"/>
              </w:rPr>
              <w:t>rate</w:t>
            </w:r>
          </w:p>
          <w:p w14:paraId="70AA8700" w14:textId="77777777" w:rsidR="00611579" w:rsidRDefault="00DE2936" w:rsidP="00A83B41">
            <w:pPr>
              <w:pStyle w:val="TableParagraph"/>
              <w:tabs>
                <w:tab w:val="left" w:pos="0"/>
              </w:tabs>
              <w:spacing w:before="37"/>
              <w:rPr>
                <w:i/>
              </w:rPr>
            </w:pPr>
            <w:r>
              <w:rPr>
                <w:i/>
                <w:spacing w:val="-2"/>
              </w:rPr>
              <w:t>determination</w:t>
            </w:r>
          </w:p>
        </w:tc>
        <w:tc>
          <w:tcPr>
            <w:tcW w:w="989" w:type="dxa"/>
          </w:tcPr>
          <w:p w14:paraId="5909FA44" w14:textId="77777777" w:rsidR="00611579" w:rsidRDefault="00DE2936" w:rsidP="00A83B41">
            <w:pPr>
              <w:pStyle w:val="TableParagraph"/>
              <w:tabs>
                <w:tab w:val="left" w:pos="0"/>
              </w:tabs>
              <w:ind w:left="104"/>
              <w:rPr>
                <w:i/>
              </w:rPr>
            </w:pPr>
            <w:r>
              <w:rPr>
                <w:i/>
                <w:spacing w:val="-10"/>
              </w:rPr>
              <w:t>4</w:t>
            </w:r>
          </w:p>
        </w:tc>
      </w:tr>
      <w:tr w:rsidR="00611579" w14:paraId="19944AA9" w14:textId="77777777">
        <w:trPr>
          <w:trHeight w:val="292"/>
        </w:trPr>
        <w:tc>
          <w:tcPr>
            <w:tcW w:w="792" w:type="dxa"/>
          </w:tcPr>
          <w:p w14:paraId="2EA22149" w14:textId="77777777" w:rsidR="00611579" w:rsidRDefault="00DE2936" w:rsidP="00A83B41">
            <w:pPr>
              <w:pStyle w:val="TableParagraph"/>
              <w:tabs>
                <w:tab w:val="left" w:pos="0"/>
              </w:tabs>
              <w:spacing w:before="3"/>
            </w:pPr>
            <w:r>
              <w:rPr>
                <w:spacing w:val="-10"/>
              </w:rPr>
              <w:t>3</w:t>
            </w:r>
          </w:p>
        </w:tc>
        <w:tc>
          <w:tcPr>
            <w:tcW w:w="7322" w:type="dxa"/>
          </w:tcPr>
          <w:p w14:paraId="1CE3AFAF" w14:textId="77777777" w:rsidR="00611579" w:rsidRDefault="00DE2936" w:rsidP="00A83B41">
            <w:pPr>
              <w:pStyle w:val="TableParagraph"/>
              <w:tabs>
                <w:tab w:val="left" w:pos="0"/>
              </w:tabs>
              <w:spacing w:before="3"/>
              <w:rPr>
                <w:b/>
              </w:rPr>
            </w:pPr>
            <w:r>
              <w:rPr>
                <w:b/>
              </w:rPr>
              <w:t>Drug</w:t>
            </w:r>
            <w:r>
              <w:rPr>
                <w:b/>
                <w:spacing w:val="-2"/>
              </w:rPr>
              <w:t xml:space="preserve"> Absorption</w:t>
            </w:r>
          </w:p>
        </w:tc>
        <w:tc>
          <w:tcPr>
            <w:tcW w:w="989" w:type="dxa"/>
          </w:tcPr>
          <w:p w14:paraId="65D78EF5" w14:textId="77777777" w:rsidR="00611579" w:rsidRDefault="00DE2936" w:rsidP="00A83B41">
            <w:pPr>
              <w:pStyle w:val="TableParagraph"/>
              <w:tabs>
                <w:tab w:val="left" w:pos="0"/>
              </w:tabs>
              <w:spacing w:before="3"/>
              <w:ind w:left="104"/>
              <w:rPr>
                <w:b/>
              </w:rPr>
            </w:pPr>
            <w:r>
              <w:rPr>
                <w:b/>
                <w:spacing w:val="-5"/>
              </w:rPr>
              <w:t>16</w:t>
            </w:r>
          </w:p>
        </w:tc>
      </w:tr>
      <w:tr w:rsidR="00611579" w14:paraId="45CB7841" w14:textId="77777777">
        <w:trPr>
          <w:trHeight w:val="2328"/>
        </w:trPr>
        <w:tc>
          <w:tcPr>
            <w:tcW w:w="792" w:type="dxa"/>
          </w:tcPr>
          <w:p w14:paraId="69010052" w14:textId="77777777" w:rsidR="00611579" w:rsidRDefault="00DE2936" w:rsidP="00A83B41">
            <w:pPr>
              <w:pStyle w:val="TableParagraph"/>
              <w:tabs>
                <w:tab w:val="left" w:pos="0"/>
              </w:tabs>
            </w:pPr>
            <w:r>
              <w:rPr>
                <w:spacing w:val="-5"/>
              </w:rPr>
              <w:t>3.1</w:t>
            </w:r>
          </w:p>
        </w:tc>
        <w:tc>
          <w:tcPr>
            <w:tcW w:w="7322" w:type="dxa"/>
          </w:tcPr>
          <w:p w14:paraId="66763C34" w14:textId="77777777" w:rsidR="00611579" w:rsidRDefault="00DE2936" w:rsidP="00A83B41">
            <w:pPr>
              <w:pStyle w:val="TableParagraph"/>
              <w:tabs>
                <w:tab w:val="left" w:pos="0"/>
              </w:tabs>
              <w:spacing w:line="276" w:lineRule="auto"/>
              <w:ind w:right="97"/>
              <w:jc w:val="both"/>
            </w:pPr>
            <w:r>
              <w:t>Mechanisms</w:t>
            </w:r>
            <w:r>
              <w:rPr>
                <w:spacing w:val="-6"/>
              </w:rPr>
              <w:t xml:space="preserve"> </w:t>
            </w:r>
            <w:r>
              <w:t>of</w:t>
            </w:r>
            <w:r>
              <w:rPr>
                <w:spacing w:val="-6"/>
              </w:rPr>
              <w:t xml:space="preserve"> </w:t>
            </w:r>
            <w:r>
              <w:t>drug</w:t>
            </w:r>
            <w:r>
              <w:rPr>
                <w:spacing w:val="-9"/>
              </w:rPr>
              <w:t xml:space="preserve"> </w:t>
            </w:r>
            <w:r>
              <w:t>absorption,</w:t>
            </w:r>
            <w:r>
              <w:rPr>
                <w:spacing w:val="-9"/>
              </w:rPr>
              <w:t xml:space="preserve"> </w:t>
            </w:r>
            <w:r>
              <w:t>detailed</w:t>
            </w:r>
            <w:r>
              <w:rPr>
                <w:spacing w:val="-7"/>
              </w:rPr>
              <w:t xml:space="preserve"> </w:t>
            </w:r>
            <w:r>
              <w:t>discussion</w:t>
            </w:r>
            <w:r>
              <w:rPr>
                <w:spacing w:val="-7"/>
              </w:rPr>
              <w:t xml:space="preserve"> </w:t>
            </w:r>
            <w:r>
              <w:t>of</w:t>
            </w:r>
            <w:r>
              <w:rPr>
                <w:spacing w:val="-8"/>
              </w:rPr>
              <w:t xml:space="preserve"> </w:t>
            </w:r>
            <w:r>
              <w:t>the</w:t>
            </w:r>
            <w:r>
              <w:rPr>
                <w:spacing w:val="-6"/>
              </w:rPr>
              <w:t xml:space="preserve"> </w:t>
            </w:r>
            <w:r>
              <w:t>variety</w:t>
            </w:r>
            <w:r>
              <w:rPr>
                <w:spacing w:val="-9"/>
              </w:rPr>
              <w:t xml:space="preserve"> </w:t>
            </w:r>
            <w:r>
              <w:t>of</w:t>
            </w:r>
            <w:r>
              <w:rPr>
                <w:spacing w:val="-2"/>
              </w:rPr>
              <w:t xml:space="preserve"> </w:t>
            </w:r>
            <w:r>
              <w:t>transporters and the</w:t>
            </w:r>
            <w:r>
              <w:rPr>
                <w:spacing w:val="40"/>
              </w:rPr>
              <w:t xml:space="preserve"> </w:t>
            </w:r>
            <w:r>
              <w:t>role of transporters in the GI tract and liver and their role in drug absorption,</w:t>
            </w:r>
            <w:r>
              <w:rPr>
                <w:spacing w:val="40"/>
              </w:rPr>
              <w:t xml:space="preserve"> </w:t>
            </w:r>
            <w:r>
              <w:t>physicochemical factors affecting drug absorption, pharmaceutical factors</w:t>
            </w:r>
            <w:r>
              <w:rPr>
                <w:spacing w:val="-10"/>
              </w:rPr>
              <w:t xml:space="preserve"> </w:t>
            </w:r>
            <w:r>
              <w:t>affecting</w:t>
            </w:r>
            <w:r>
              <w:rPr>
                <w:spacing w:val="-13"/>
              </w:rPr>
              <w:t xml:space="preserve"> </w:t>
            </w:r>
            <w:r>
              <w:t>drug</w:t>
            </w:r>
            <w:r>
              <w:rPr>
                <w:spacing w:val="-13"/>
              </w:rPr>
              <w:t xml:space="preserve"> </w:t>
            </w:r>
            <w:r>
              <w:t>absorption,</w:t>
            </w:r>
            <w:r>
              <w:rPr>
                <w:spacing w:val="-11"/>
              </w:rPr>
              <w:t xml:space="preserve"> </w:t>
            </w:r>
            <w:r>
              <w:t>physiological</w:t>
            </w:r>
            <w:r>
              <w:rPr>
                <w:spacing w:val="-10"/>
              </w:rPr>
              <w:t xml:space="preserve"> </w:t>
            </w:r>
            <w:r>
              <w:t>factors</w:t>
            </w:r>
            <w:r>
              <w:rPr>
                <w:spacing w:val="-14"/>
              </w:rPr>
              <w:t xml:space="preserve"> </w:t>
            </w:r>
            <w:r>
              <w:t>affecting</w:t>
            </w:r>
            <w:r>
              <w:rPr>
                <w:spacing w:val="-12"/>
              </w:rPr>
              <w:t xml:space="preserve"> </w:t>
            </w:r>
            <w:r>
              <w:t>drug</w:t>
            </w:r>
            <w:r>
              <w:rPr>
                <w:spacing w:val="-13"/>
              </w:rPr>
              <w:t xml:space="preserve"> </w:t>
            </w:r>
            <w:r>
              <w:t>absorption, gut and hepatic metabolism and their role in determination of bioavailability, invitro and invivo methods for estimation of permeability/transport across membranes/absorption,</w:t>
            </w:r>
            <w:r>
              <w:rPr>
                <w:spacing w:val="55"/>
              </w:rPr>
              <w:t xml:space="preserve">   </w:t>
            </w:r>
            <w:r>
              <w:t>computational</w:t>
            </w:r>
            <w:r>
              <w:rPr>
                <w:spacing w:val="57"/>
              </w:rPr>
              <w:t xml:space="preserve">   </w:t>
            </w:r>
            <w:r>
              <w:t>methods</w:t>
            </w:r>
            <w:r>
              <w:rPr>
                <w:spacing w:val="56"/>
              </w:rPr>
              <w:t xml:space="preserve">   </w:t>
            </w:r>
            <w:r>
              <w:t>for</w:t>
            </w:r>
            <w:r>
              <w:rPr>
                <w:spacing w:val="57"/>
              </w:rPr>
              <w:t xml:space="preserve">   </w:t>
            </w:r>
            <w:r>
              <w:t>prediction</w:t>
            </w:r>
            <w:r>
              <w:rPr>
                <w:spacing w:val="57"/>
              </w:rPr>
              <w:t xml:space="preserve">   </w:t>
            </w:r>
            <w:r>
              <w:rPr>
                <w:spacing w:val="-5"/>
              </w:rPr>
              <w:t>of</w:t>
            </w:r>
          </w:p>
          <w:p w14:paraId="60F07EBD" w14:textId="77777777" w:rsidR="00611579" w:rsidRDefault="00DE2936" w:rsidP="00A83B41">
            <w:pPr>
              <w:pStyle w:val="TableParagraph"/>
              <w:tabs>
                <w:tab w:val="left" w:pos="0"/>
              </w:tabs>
              <w:spacing w:before="0" w:line="252" w:lineRule="exact"/>
            </w:pPr>
            <w:r>
              <w:rPr>
                <w:spacing w:val="-2"/>
              </w:rPr>
              <w:t>solubility/permeability/absorption</w:t>
            </w:r>
          </w:p>
        </w:tc>
        <w:tc>
          <w:tcPr>
            <w:tcW w:w="989" w:type="dxa"/>
          </w:tcPr>
          <w:p w14:paraId="053B0F6D" w14:textId="77777777" w:rsidR="00611579" w:rsidRDefault="00DE2936" w:rsidP="00A83B41">
            <w:pPr>
              <w:pStyle w:val="TableParagraph"/>
              <w:tabs>
                <w:tab w:val="left" w:pos="0"/>
              </w:tabs>
              <w:ind w:left="104"/>
            </w:pPr>
            <w:r>
              <w:rPr>
                <w:spacing w:val="-5"/>
              </w:rPr>
              <w:t>12</w:t>
            </w:r>
          </w:p>
        </w:tc>
      </w:tr>
      <w:tr w:rsidR="00611579" w14:paraId="2566725E" w14:textId="77777777">
        <w:trPr>
          <w:trHeight w:val="580"/>
        </w:trPr>
        <w:tc>
          <w:tcPr>
            <w:tcW w:w="792" w:type="dxa"/>
          </w:tcPr>
          <w:p w14:paraId="29D11D2C" w14:textId="77777777" w:rsidR="00611579" w:rsidRDefault="00DE2936" w:rsidP="00A83B41">
            <w:pPr>
              <w:pStyle w:val="TableParagraph"/>
              <w:tabs>
                <w:tab w:val="left" w:pos="0"/>
              </w:tabs>
            </w:pPr>
            <w:r>
              <w:rPr>
                <w:spacing w:val="-5"/>
              </w:rPr>
              <w:t>3.2</w:t>
            </w:r>
          </w:p>
        </w:tc>
        <w:tc>
          <w:tcPr>
            <w:tcW w:w="7322" w:type="dxa"/>
          </w:tcPr>
          <w:p w14:paraId="5658E65E" w14:textId="77777777" w:rsidR="00611579" w:rsidRDefault="00DE2936" w:rsidP="00A83B41">
            <w:pPr>
              <w:pStyle w:val="TableParagraph"/>
              <w:tabs>
                <w:tab w:val="left" w:pos="0"/>
              </w:tabs>
              <w:rPr>
                <w:i/>
              </w:rPr>
            </w:pPr>
            <w:r>
              <w:rPr>
                <w:i/>
              </w:rPr>
              <w:t>Self-study</w:t>
            </w:r>
            <w:r>
              <w:rPr>
                <w:i/>
                <w:spacing w:val="-2"/>
              </w:rPr>
              <w:t xml:space="preserve"> </w:t>
            </w:r>
            <w:r>
              <w:rPr>
                <w:i/>
              </w:rPr>
              <w:t>of</w:t>
            </w:r>
            <w:r>
              <w:rPr>
                <w:i/>
                <w:spacing w:val="-1"/>
              </w:rPr>
              <w:t xml:space="preserve"> </w:t>
            </w:r>
            <w:r>
              <w:rPr>
                <w:i/>
              </w:rPr>
              <w:t>the</w:t>
            </w:r>
            <w:r>
              <w:rPr>
                <w:i/>
                <w:spacing w:val="-3"/>
              </w:rPr>
              <w:t xml:space="preserve"> </w:t>
            </w:r>
            <w:r>
              <w:rPr>
                <w:i/>
              </w:rPr>
              <w:t>experimental</w:t>
            </w:r>
            <w:r>
              <w:rPr>
                <w:i/>
                <w:spacing w:val="1"/>
              </w:rPr>
              <w:t xml:space="preserve"> </w:t>
            </w:r>
            <w:r>
              <w:rPr>
                <w:i/>
              </w:rPr>
              <w:t>design</w:t>
            </w:r>
            <w:r>
              <w:rPr>
                <w:i/>
                <w:spacing w:val="-1"/>
              </w:rPr>
              <w:t xml:space="preserve"> </w:t>
            </w:r>
            <w:r>
              <w:rPr>
                <w:i/>
              </w:rPr>
              <w:t>of</w:t>
            </w:r>
            <w:r>
              <w:rPr>
                <w:i/>
                <w:spacing w:val="1"/>
              </w:rPr>
              <w:t xml:space="preserve"> </w:t>
            </w:r>
            <w:r>
              <w:rPr>
                <w:i/>
              </w:rPr>
              <w:t>methods</w:t>
            </w:r>
            <w:r>
              <w:rPr>
                <w:i/>
                <w:spacing w:val="-2"/>
              </w:rPr>
              <w:t xml:space="preserve"> </w:t>
            </w:r>
            <w:r>
              <w:rPr>
                <w:i/>
              </w:rPr>
              <w:t xml:space="preserve">for determination/prediction </w:t>
            </w:r>
            <w:r>
              <w:rPr>
                <w:i/>
                <w:spacing w:val="-5"/>
              </w:rPr>
              <w:t>of</w:t>
            </w:r>
          </w:p>
          <w:p w14:paraId="2B8A85A2" w14:textId="77777777" w:rsidR="00611579" w:rsidRDefault="00DE2936" w:rsidP="00A83B41">
            <w:pPr>
              <w:pStyle w:val="TableParagraph"/>
              <w:tabs>
                <w:tab w:val="left" w:pos="0"/>
              </w:tabs>
              <w:spacing w:before="37"/>
              <w:rPr>
                <w:i/>
              </w:rPr>
            </w:pPr>
            <w:r>
              <w:rPr>
                <w:i/>
              </w:rPr>
              <w:t xml:space="preserve">drug </w:t>
            </w:r>
            <w:r>
              <w:rPr>
                <w:i/>
                <w:spacing w:val="-2"/>
              </w:rPr>
              <w:t>transport</w:t>
            </w:r>
          </w:p>
        </w:tc>
        <w:tc>
          <w:tcPr>
            <w:tcW w:w="989" w:type="dxa"/>
          </w:tcPr>
          <w:p w14:paraId="7C355763" w14:textId="77777777" w:rsidR="00611579" w:rsidRDefault="00DE2936" w:rsidP="00A83B41">
            <w:pPr>
              <w:pStyle w:val="TableParagraph"/>
              <w:tabs>
                <w:tab w:val="left" w:pos="0"/>
              </w:tabs>
              <w:ind w:left="104"/>
              <w:rPr>
                <w:i/>
              </w:rPr>
            </w:pPr>
            <w:r>
              <w:rPr>
                <w:i/>
                <w:spacing w:val="-10"/>
              </w:rPr>
              <w:t>4</w:t>
            </w:r>
          </w:p>
        </w:tc>
      </w:tr>
      <w:tr w:rsidR="00611579" w14:paraId="10B8C5FD" w14:textId="77777777">
        <w:trPr>
          <w:trHeight w:val="292"/>
        </w:trPr>
        <w:tc>
          <w:tcPr>
            <w:tcW w:w="792" w:type="dxa"/>
          </w:tcPr>
          <w:p w14:paraId="663E4E4C" w14:textId="77777777" w:rsidR="00611579" w:rsidRDefault="00DE2936" w:rsidP="00A83B41">
            <w:pPr>
              <w:pStyle w:val="TableParagraph"/>
              <w:tabs>
                <w:tab w:val="left" w:pos="0"/>
              </w:tabs>
            </w:pPr>
            <w:r>
              <w:rPr>
                <w:spacing w:val="-10"/>
              </w:rPr>
              <w:t>4</w:t>
            </w:r>
          </w:p>
        </w:tc>
        <w:tc>
          <w:tcPr>
            <w:tcW w:w="7322" w:type="dxa"/>
          </w:tcPr>
          <w:p w14:paraId="7F4EA4C1" w14:textId="77777777" w:rsidR="00611579" w:rsidRDefault="00DE2936" w:rsidP="00A83B41">
            <w:pPr>
              <w:pStyle w:val="TableParagraph"/>
              <w:tabs>
                <w:tab w:val="left" w:pos="0"/>
              </w:tabs>
              <w:rPr>
                <w:b/>
              </w:rPr>
            </w:pPr>
            <w:r>
              <w:rPr>
                <w:b/>
              </w:rPr>
              <w:t>Routes</w:t>
            </w:r>
            <w:r>
              <w:rPr>
                <w:b/>
                <w:spacing w:val="-2"/>
              </w:rPr>
              <w:t xml:space="preserve"> </w:t>
            </w:r>
            <w:r>
              <w:rPr>
                <w:b/>
              </w:rPr>
              <w:t>of</w:t>
            </w:r>
            <w:r>
              <w:rPr>
                <w:b/>
                <w:spacing w:val="-2"/>
              </w:rPr>
              <w:t xml:space="preserve"> </w:t>
            </w:r>
            <w:r>
              <w:rPr>
                <w:b/>
              </w:rPr>
              <w:t>Drug</w:t>
            </w:r>
            <w:r>
              <w:rPr>
                <w:b/>
                <w:spacing w:val="-2"/>
              </w:rPr>
              <w:t xml:space="preserve"> Administration</w:t>
            </w:r>
          </w:p>
        </w:tc>
        <w:tc>
          <w:tcPr>
            <w:tcW w:w="989" w:type="dxa"/>
          </w:tcPr>
          <w:p w14:paraId="07137694" w14:textId="77777777" w:rsidR="00611579" w:rsidRDefault="00DE2936" w:rsidP="00A83B41">
            <w:pPr>
              <w:pStyle w:val="TableParagraph"/>
              <w:tabs>
                <w:tab w:val="left" w:pos="0"/>
              </w:tabs>
              <w:ind w:left="104"/>
              <w:rPr>
                <w:b/>
              </w:rPr>
            </w:pPr>
            <w:r>
              <w:rPr>
                <w:b/>
                <w:spacing w:val="-5"/>
              </w:rPr>
              <w:t>11</w:t>
            </w:r>
          </w:p>
        </w:tc>
      </w:tr>
      <w:tr w:rsidR="00611579" w14:paraId="32EE0EFC" w14:textId="77777777">
        <w:trPr>
          <w:trHeight w:val="1454"/>
        </w:trPr>
        <w:tc>
          <w:tcPr>
            <w:tcW w:w="792" w:type="dxa"/>
          </w:tcPr>
          <w:p w14:paraId="1B90338F" w14:textId="77777777" w:rsidR="00611579" w:rsidRDefault="00DE2936" w:rsidP="00A83B41">
            <w:pPr>
              <w:pStyle w:val="TableParagraph"/>
              <w:tabs>
                <w:tab w:val="left" w:pos="0"/>
              </w:tabs>
            </w:pPr>
            <w:r>
              <w:rPr>
                <w:spacing w:val="-5"/>
              </w:rPr>
              <w:t>4.1</w:t>
            </w:r>
          </w:p>
        </w:tc>
        <w:tc>
          <w:tcPr>
            <w:tcW w:w="7322" w:type="dxa"/>
          </w:tcPr>
          <w:p w14:paraId="0616B4B8" w14:textId="77777777" w:rsidR="00611579" w:rsidRDefault="00DE2936" w:rsidP="00A83B41">
            <w:pPr>
              <w:pStyle w:val="TableParagraph"/>
              <w:tabs>
                <w:tab w:val="left" w:pos="0"/>
              </w:tabs>
              <w:spacing w:line="276" w:lineRule="auto"/>
              <w:ind w:right="102"/>
              <w:jc w:val="both"/>
            </w:pPr>
            <w:r>
              <w:t>Discussion</w:t>
            </w:r>
            <w:r>
              <w:rPr>
                <w:spacing w:val="-14"/>
              </w:rPr>
              <w:t xml:space="preserve"> </w:t>
            </w:r>
            <w:r>
              <w:t>of</w:t>
            </w:r>
            <w:r>
              <w:rPr>
                <w:spacing w:val="-12"/>
              </w:rPr>
              <w:t xml:space="preserve"> </w:t>
            </w:r>
            <w:r>
              <w:t>the</w:t>
            </w:r>
            <w:r>
              <w:rPr>
                <w:spacing w:val="-13"/>
              </w:rPr>
              <w:t xml:space="preserve"> </w:t>
            </w:r>
            <w:r>
              <w:t>different</w:t>
            </w:r>
            <w:r>
              <w:rPr>
                <w:spacing w:val="-12"/>
              </w:rPr>
              <w:t xml:space="preserve"> </w:t>
            </w:r>
            <w:r>
              <w:t>routes</w:t>
            </w:r>
            <w:r>
              <w:rPr>
                <w:spacing w:val="-12"/>
              </w:rPr>
              <w:t xml:space="preserve"> </w:t>
            </w:r>
            <w:r>
              <w:t>of</w:t>
            </w:r>
            <w:r>
              <w:rPr>
                <w:spacing w:val="-12"/>
              </w:rPr>
              <w:t xml:space="preserve"> </w:t>
            </w:r>
            <w:r>
              <w:t>drug</w:t>
            </w:r>
            <w:r>
              <w:rPr>
                <w:spacing w:val="-14"/>
              </w:rPr>
              <w:t xml:space="preserve"> </w:t>
            </w:r>
            <w:r>
              <w:t>administration</w:t>
            </w:r>
            <w:r>
              <w:rPr>
                <w:spacing w:val="-13"/>
              </w:rPr>
              <w:t xml:space="preserve"> </w:t>
            </w:r>
            <w:r>
              <w:t>for</w:t>
            </w:r>
            <w:r>
              <w:rPr>
                <w:spacing w:val="-12"/>
              </w:rPr>
              <w:t xml:space="preserve"> </w:t>
            </w:r>
            <w:r>
              <w:t>the</w:t>
            </w:r>
            <w:r>
              <w:rPr>
                <w:spacing w:val="-13"/>
              </w:rPr>
              <w:t xml:space="preserve"> </w:t>
            </w:r>
            <w:r>
              <w:t>perspective</w:t>
            </w:r>
            <w:r>
              <w:rPr>
                <w:spacing w:val="-13"/>
              </w:rPr>
              <w:t xml:space="preserve"> </w:t>
            </w:r>
            <w:r>
              <w:t>of</w:t>
            </w:r>
            <w:r>
              <w:rPr>
                <w:spacing w:val="-12"/>
              </w:rPr>
              <w:t xml:space="preserve"> </w:t>
            </w:r>
            <w:r>
              <w:t>the nature of the absorption barrier/s, mechanisms of drug release, drug permeability/absorption from the site of administration, drug/pharmaceutical/physiological</w:t>
            </w:r>
            <w:r>
              <w:rPr>
                <w:spacing w:val="1"/>
              </w:rPr>
              <w:t xml:space="preserve"> </w:t>
            </w:r>
            <w:r>
              <w:t>factors</w:t>
            </w:r>
            <w:r>
              <w:rPr>
                <w:spacing w:val="3"/>
              </w:rPr>
              <w:t xml:space="preserve"> </w:t>
            </w:r>
            <w:r>
              <w:t>affecting drug</w:t>
            </w:r>
            <w:r>
              <w:rPr>
                <w:spacing w:val="1"/>
              </w:rPr>
              <w:t xml:space="preserve"> </w:t>
            </w:r>
            <w:r>
              <w:rPr>
                <w:spacing w:val="-2"/>
              </w:rPr>
              <w:t>dissolution/dissolution</w:t>
            </w:r>
          </w:p>
          <w:p w14:paraId="301F9A10" w14:textId="77777777" w:rsidR="00611579" w:rsidRDefault="00DE2936" w:rsidP="00A83B41">
            <w:pPr>
              <w:pStyle w:val="TableParagraph"/>
              <w:tabs>
                <w:tab w:val="left" w:pos="0"/>
              </w:tabs>
              <w:spacing w:before="0"/>
              <w:jc w:val="both"/>
            </w:pPr>
            <w:r>
              <w:t>rate/absorption</w:t>
            </w:r>
            <w:r>
              <w:rPr>
                <w:spacing w:val="-6"/>
              </w:rPr>
              <w:t xml:space="preserve"> </w:t>
            </w:r>
            <w:r>
              <w:t>from</w:t>
            </w:r>
            <w:r>
              <w:rPr>
                <w:spacing w:val="-7"/>
              </w:rPr>
              <w:t xml:space="preserve"> </w:t>
            </w:r>
            <w:r>
              <w:t>the</w:t>
            </w:r>
            <w:r>
              <w:rPr>
                <w:spacing w:val="-3"/>
              </w:rPr>
              <w:t xml:space="preserve"> </w:t>
            </w:r>
            <w:r>
              <w:t>different</w:t>
            </w:r>
            <w:r>
              <w:rPr>
                <w:spacing w:val="-4"/>
              </w:rPr>
              <w:t xml:space="preserve"> </w:t>
            </w:r>
            <w:r>
              <w:t>routes</w:t>
            </w:r>
            <w:r>
              <w:rPr>
                <w:spacing w:val="-5"/>
              </w:rPr>
              <w:t xml:space="preserve"> </w:t>
            </w:r>
            <w:r>
              <w:t>of</w:t>
            </w:r>
            <w:r>
              <w:rPr>
                <w:spacing w:val="-3"/>
              </w:rPr>
              <w:t xml:space="preserve"> </w:t>
            </w:r>
            <w:r>
              <w:t>drug</w:t>
            </w:r>
            <w:r>
              <w:rPr>
                <w:spacing w:val="-5"/>
              </w:rPr>
              <w:t xml:space="preserve"> </w:t>
            </w:r>
            <w:r>
              <w:rPr>
                <w:spacing w:val="-2"/>
              </w:rPr>
              <w:t>delivery</w:t>
            </w:r>
          </w:p>
        </w:tc>
        <w:tc>
          <w:tcPr>
            <w:tcW w:w="989" w:type="dxa"/>
          </w:tcPr>
          <w:p w14:paraId="47661986" w14:textId="77777777" w:rsidR="00611579" w:rsidRDefault="00DE2936" w:rsidP="00A83B41">
            <w:pPr>
              <w:pStyle w:val="TableParagraph"/>
              <w:tabs>
                <w:tab w:val="left" w:pos="0"/>
              </w:tabs>
              <w:ind w:left="104"/>
            </w:pPr>
            <w:r>
              <w:rPr>
                <w:spacing w:val="-10"/>
              </w:rPr>
              <w:t>8</w:t>
            </w:r>
          </w:p>
        </w:tc>
      </w:tr>
      <w:tr w:rsidR="00611579" w14:paraId="195BB39A" w14:textId="77777777">
        <w:trPr>
          <w:trHeight w:val="582"/>
        </w:trPr>
        <w:tc>
          <w:tcPr>
            <w:tcW w:w="792" w:type="dxa"/>
          </w:tcPr>
          <w:p w14:paraId="71C1A333" w14:textId="77777777" w:rsidR="00611579" w:rsidRDefault="00DE2936" w:rsidP="00A83B41">
            <w:pPr>
              <w:pStyle w:val="TableParagraph"/>
              <w:tabs>
                <w:tab w:val="left" w:pos="0"/>
              </w:tabs>
            </w:pPr>
            <w:r>
              <w:rPr>
                <w:spacing w:val="-5"/>
              </w:rPr>
              <w:t>4.2</w:t>
            </w:r>
          </w:p>
        </w:tc>
        <w:tc>
          <w:tcPr>
            <w:tcW w:w="7322" w:type="dxa"/>
          </w:tcPr>
          <w:p w14:paraId="2C9ECA93" w14:textId="77777777" w:rsidR="00611579" w:rsidRDefault="00DE2936" w:rsidP="00A83B41">
            <w:pPr>
              <w:pStyle w:val="TableParagraph"/>
              <w:tabs>
                <w:tab w:val="left" w:pos="0"/>
              </w:tabs>
              <w:rPr>
                <w:i/>
              </w:rPr>
            </w:pPr>
            <w:r>
              <w:rPr>
                <w:i/>
              </w:rPr>
              <w:t>Self-study</w:t>
            </w:r>
            <w:r>
              <w:rPr>
                <w:i/>
                <w:spacing w:val="27"/>
              </w:rPr>
              <w:t xml:space="preserve">  </w:t>
            </w:r>
            <w:r>
              <w:rPr>
                <w:i/>
              </w:rPr>
              <w:t>of</w:t>
            </w:r>
            <w:r>
              <w:rPr>
                <w:i/>
                <w:spacing w:val="27"/>
              </w:rPr>
              <w:t xml:space="preserve">  </w:t>
            </w:r>
            <w:r>
              <w:rPr>
                <w:i/>
              </w:rPr>
              <w:t>the</w:t>
            </w:r>
            <w:r>
              <w:rPr>
                <w:i/>
                <w:spacing w:val="28"/>
              </w:rPr>
              <w:t xml:space="preserve">  </w:t>
            </w:r>
            <w:r>
              <w:rPr>
                <w:i/>
              </w:rPr>
              <w:t>advantages</w:t>
            </w:r>
            <w:r>
              <w:rPr>
                <w:i/>
                <w:spacing w:val="28"/>
              </w:rPr>
              <w:t xml:space="preserve">  </w:t>
            </w:r>
            <w:r>
              <w:rPr>
                <w:i/>
              </w:rPr>
              <w:t>and</w:t>
            </w:r>
            <w:r>
              <w:rPr>
                <w:i/>
                <w:spacing w:val="28"/>
              </w:rPr>
              <w:t xml:space="preserve">  </w:t>
            </w:r>
            <w:r>
              <w:rPr>
                <w:i/>
              </w:rPr>
              <w:t>limitation</w:t>
            </w:r>
            <w:r>
              <w:rPr>
                <w:i/>
                <w:spacing w:val="29"/>
              </w:rPr>
              <w:t xml:space="preserve">  </w:t>
            </w:r>
            <w:r>
              <w:rPr>
                <w:i/>
              </w:rPr>
              <w:t>of</w:t>
            </w:r>
            <w:r>
              <w:rPr>
                <w:i/>
                <w:spacing w:val="27"/>
              </w:rPr>
              <w:t xml:space="preserve">  </w:t>
            </w:r>
            <w:r>
              <w:rPr>
                <w:i/>
              </w:rPr>
              <w:t>the</w:t>
            </w:r>
            <w:r>
              <w:rPr>
                <w:i/>
                <w:spacing w:val="28"/>
              </w:rPr>
              <w:t xml:space="preserve">  </w:t>
            </w:r>
            <w:r>
              <w:rPr>
                <w:i/>
              </w:rPr>
              <w:t>different</w:t>
            </w:r>
            <w:r>
              <w:rPr>
                <w:i/>
                <w:spacing w:val="29"/>
              </w:rPr>
              <w:t xml:space="preserve">  </w:t>
            </w:r>
            <w:r>
              <w:rPr>
                <w:i/>
              </w:rPr>
              <w:t>routes</w:t>
            </w:r>
            <w:r>
              <w:rPr>
                <w:i/>
                <w:spacing w:val="28"/>
              </w:rPr>
              <w:t xml:space="preserve">  </w:t>
            </w:r>
            <w:r>
              <w:rPr>
                <w:i/>
                <w:spacing w:val="-5"/>
              </w:rPr>
              <w:t>of</w:t>
            </w:r>
          </w:p>
          <w:p w14:paraId="62CE245E" w14:textId="77777777" w:rsidR="00611579" w:rsidRDefault="00DE2936" w:rsidP="00A83B41">
            <w:pPr>
              <w:pStyle w:val="TableParagraph"/>
              <w:tabs>
                <w:tab w:val="left" w:pos="0"/>
              </w:tabs>
              <w:spacing w:before="37"/>
              <w:rPr>
                <w:i/>
              </w:rPr>
            </w:pPr>
            <w:r>
              <w:rPr>
                <w:i/>
              </w:rPr>
              <w:t>administration</w:t>
            </w:r>
            <w:r>
              <w:rPr>
                <w:i/>
                <w:spacing w:val="-4"/>
              </w:rPr>
              <w:t xml:space="preserve"> </w:t>
            </w:r>
            <w:r>
              <w:rPr>
                <w:i/>
              </w:rPr>
              <w:t>and</w:t>
            </w:r>
            <w:r>
              <w:rPr>
                <w:i/>
                <w:spacing w:val="-3"/>
              </w:rPr>
              <w:t xml:space="preserve"> </w:t>
            </w:r>
            <w:r>
              <w:rPr>
                <w:i/>
              </w:rPr>
              <w:t>examples</w:t>
            </w:r>
            <w:r>
              <w:rPr>
                <w:i/>
                <w:spacing w:val="-3"/>
              </w:rPr>
              <w:t xml:space="preserve"> </w:t>
            </w:r>
            <w:r>
              <w:rPr>
                <w:i/>
              </w:rPr>
              <w:t>of</w:t>
            </w:r>
            <w:r>
              <w:rPr>
                <w:i/>
                <w:spacing w:val="-6"/>
              </w:rPr>
              <w:t xml:space="preserve"> </w:t>
            </w:r>
            <w:r>
              <w:rPr>
                <w:i/>
              </w:rPr>
              <w:t>drug</w:t>
            </w:r>
            <w:r>
              <w:rPr>
                <w:i/>
                <w:spacing w:val="-5"/>
              </w:rPr>
              <w:t xml:space="preserve"> </w:t>
            </w:r>
            <w:r>
              <w:rPr>
                <w:i/>
              </w:rPr>
              <w:t>administered</w:t>
            </w:r>
            <w:r>
              <w:rPr>
                <w:i/>
                <w:spacing w:val="-3"/>
              </w:rPr>
              <w:t xml:space="preserve"> </w:t>
            </w:r>
            <w:r>
              <w:rPr>
                <w:i/>
              </w:rPr>
              <w:t>by</w:t>
            </w:r>
            <w:r>
              <w:rPr>
                <w:i/>
                <w:spacing w:val="-5"/>
              </w:rPr>
              <w:t xml:space="preserve"> </w:t>
            </w:r>
            <w:r>
              <w:rPr>
                <w:i/>
              </w:rPr>
              <w:t>these</w:t>
            </w:r>
            <w:r>
              <w:rPr>
                <w:i/>
                <w:spacing w:val="-3"/>
              </w:rPr>
              <w:t xml:space="preserve"> </w:t>
            </w:r>
            <w:r>
              <w:rPr>
                <w:i/>
                <w:spacing w:val="-2"/>
              </w:rPr>
              <w:t>routes</w:t>
            </w:r>
          </w:p>
        </w:tc>
        <w:tc>
          <w:tcPr>
            <w:tcW w:w="989" w:type="dxa"/>
          </w:tcPr>
          <w:p w14:paraId="1956287B" w14:textId="77777777" w:rsidR="00611579" w:rsidRDefault="00DE2936" w:rsidP="00A83B41">
            <w:pPr>
              <w:pStyle w:val="TableParagraph"/>
              <w:tabs>
                <w:tab w:val="left" w:pos="0"/>
              </w:tabs>
              <w:ind w:left="104"/>
              <w:rPr>
                <w:i/>
              </w:rPr>
            </w:pPr>
            <w:r>
              <w:rPr>
                <w:i/>
                <w:spacing w:val="-10"/>
              </w:rPr>
              <w:t>3</w:t>
            </w:r>
          </w:p>
        </w:tc>
      </w:tr>
      <w:tr w:rsidR="00611579" w14:paraId="49AAD0EF" w14:textId="77777777">
        <w:trPr>
          <w:trHeight w:val="870"/>
        </w:trPr>
        <w:tc>
          <w:tcPr>
            <w:tcW w:w="792" w:type="dxa"/>
          </w:tcPr>
          <w:p w14:paraId="6E05E845" w14:textId="77777777" w:rsidR="00611579" w:rsidRDefault="00DE2936" w:rsidP="00A83B41">
            <w:pPr>
              <w:pStyle w:val="TableParagraph"/>
              <w:tabs>
                <w:tab w:val="left" w:pos="0"/>
              </w:tabs>
            </w:pPr>
            <w:r>
              <w:rPr>
                <w:spacing w:val="-10"/>
              </w:rPr>
              <w:t>5</w:t>
            </w:r>
          </w:p>
        </w:tc>
        <w:tc>
          <w:tcPr>
            <w:tcW w:w="7322" w:type="dxa"/>
          </w:tcPr>
          <w:p w14:paraId="73AC8A49" w14:textId="77777777" w:rsidR="00611579" w:rsidRDefault="00DE2936" w:rsidP="00A83B41">
            <w:pPr>
              <w:pStyle w:val="TableParagraph"/>
              <w:tabs>
                <w:tab w:val="left" w:pos="0"/>
              </w:tabs>
              <w:rPr>
                <w:b/>
              </w:rPr>
            </w:pPr>
            <w:r>
              <w:rPr>
                <w:b/>
              </w:rPr>
              <w:t>Discussion</w:t>
            </w:r>
            <w:r>
              <w:rPr>
                <w:b/>
                <w:spacing w:val="63"/>
              </w:rPr>
              <w:t xml:space="preserve"> </w:t>
            </w:r>
            <w:r>
              <w:rPr>
                <w:b/>
              </w:rPr>
              <w:t>of</w:t>
            </w:r>
            <w:r>
              <w:rPr>
                <w:b/>
                <w:spacing w:val="67"/>
              </w:rPr>
              <w:t xml:space="preserve"> </w:t>
            </w:r>
            <w:r>
              <w:rPr>
                <w:b/>
              </w:rPr>
              <w:t>the</w:t>
            </w:r>
            <w:r>
              <w:rPr>
                <w:b/>
                <w:spacing w:val="65"/>
              </w:rPr>
              <w:t xml:space="preserve"> </w:t>
            </w:r>
            <w:r>
              <w:rPr>
                <w:b/>
              </w:rPr>
              <w:t>traditional</w:t>
            </w:r>
            <w:r>
              <w:rPr>
                <w:b/>
                <w:spacing w:val="67"/>
              </w:rPr>
              <w:t xml:space="preserve"> </w:t>
            </w:r>
            <w:r>
              <w:rPr>
                <w:b/>
              </w:rPr>
              <w:t>and</w:t>
            </w:r>
            <w:r>
              <w:rPr>
                <w:b/>
                <w:spacing w:val="64"/>
              </w:rPr>
              <w:t xml:space="preserve"> </w:t>
            </w:r>
            <w:r>
              <w:rPr>
                <w:b/>
              </w:rPr>
              <w:t>high-throughput</w:t>
            </w:r>
            <w:r>
              <w:rPr>
                <w:b/>
                <w:spacing w:val="67"/>
              </w:rPr>
              <w:t xml:space="preserve"> </w:t>
            </w:r>
            <w:r>
              <w:rPr>
                <w:b/>
              </w:rPr>
              <w:t>approaches</w:t>
            </w:r>
            <w:r>
              <w:rPr>
                <w:b/>
                <w:spacing w:val="67"/>
              </w:rPr>
              <w:t xml:space="preserve"> </w:t>
            </w:r>
            <w:r>
              <w:rPr>
                <w:b/>
                <w:spacing w:val="-2"/>
              </w:rPr>
              <w:t>towards</w:t>
            </w:r>
          </w:p>
          <w:p w14:paraId="3D421006" w14:textId="77777777" w:rsidR="00611579" w:rsidRDefault="00DE2936" w:rsidP="00A83B41">
            <w:pPr>
              <w:pStyle w:val="TableParagraph"/>
              <w:tabs>
                <w:tab w:val="left" w:pos="0"/>
              </w:tabs>
              <w:spacing w:before="0" w:line="290" w:lineRule="atLeast"/>
              <w:rPr>
                <w:b/>
              </w:rPr>
            </w:pPr>
            <w:r>
              <w:rPr>
                <w:b/>
              </w:rPr>
              <w:t>estimation</w:t>
            </w:r>
            <w:r>
              <w:rPr>
                <w:b/>
                <w:spacing w:val="-3"/>
              </w:rPr>
              <w:t xml:space="preserve"> </w:t>
            </w:r>
            <w:r>
              <w:rPr>
                <w:b/>
              </w:rPr>
              <w:t>of solubility,</w:t>
            </w:r>
            <w:r>
              <w:rPr>
                <w:b/>
                <w:spacing w:val="-3"/>
              </w:rPr>
              <w:t xml:space="preserve"> </w:t>
            </w:r>
            <w:r>
              <w:rPr>
                <w:b/>
              </w:rPr>
              <w:t>dissolution</w:t>
            </w:r>
            <w:r>
              <w:rPr>
                <w:b/>
                <w:spacing w:val="-3"/>
              </w:rPr>
              <w:t xml:space="preserve"> </w:t>
            </w:r>
            <w:r>
              <w:rPr>
                <w:b/>
              </w:rPr>
              <w:t>rate and</w:t>
            </w:r>
            <w:r>
              <w:rPr>
                <w:b/>
                <w:spacing w:val="-4"/>
              </w:rPr>
              <w:t xml:space="preserve"> </w:t>
            </w:r>
            <w:r>
              <w:rPr>
                <w:b/>
              </w:rPr>
              <w:t>drug</w:t>
            </w:r>
            <w:r>
              <w:rPr>
                <w:b/>
                <w:spacing w:val="-3"/>
              </w:rPr>
              <w:t xml:space="preserve"> </w:t>
            </w:r>
            <w:r>
              <w:rPr>
                <w:b/>
              </w:rPr>
              <w:t>absorption</w:t>
            </w:r>
            <w:r>
              <w:rPr>
                <w:b/>
                <w:spacing w:val="-3"/>
              </w:rPr>
              <w:t xml:space="preserve"> </w:t>
            </w:r>
            <w:r>
              <w:rPr>
                <w:b/>
              </w:rPr>
              <w:t>and</w:t>
            </w:r>
            <w:r>
              <w:rPr>
                <w:b/>
                <w:spacing w:val="-3"/>
              </w:rPr>
              <w:t xml:space="preserve"> </w:t>
            </w:r>
            <w:r>
              <w:rPr>
                <w:b/>
              </w:rPr>
              <w:t>use</w:t>
            </w:r>
            <w:r>
              <w:rPr>
                <w:b/>
                <w:spacing w:val="-3"/>
              </w:rPr>
              <w:t xml:space="preserve"> </w:t>
            </w:r>
            <w:r>
              <w:rPr>
                <w:b/>
              </w:rPr>
              <w:t>of this information in a drug discovery and development setting.</w:t>
            </w:r>
          </w:p>
        </w:tc>
        <w:tc>
          <w:tcPr>
            <w:tcW w:w="989" w:type="dxa"/>
          </w:tcPr>
          <w:p w14:paraId="2A6D999C" w14:textId="77777777" w:rsidR="00611579" w:rsidRDefault="00DE2936" w:rsidP="00A83B41">
            <w:pPr>
              <w:pStyle w:val="TableParagraph"/>
              <w:tabs>
                <w:tab w:val="left" w:pos="0"/>
              </w:tabs>
              <w:ind w:left="104"/>
              <w:rPr>
                <w:b/>
              </w:rPr>
            </w:pPr>
            <w:r>
              <w:rPr>
                <w:b/>
                <w:spacing w:val="-10"/>
              </w:rPr>
              <w:t>5</w:t>
            </w:r>
          </w:p>
        </w:tc>
      </w:tr>
      <w:tr w:rsidR="00611579" w14:paraId="761569A8" w14:textId="77777777">
        <w:trPr>
          <w:trHeight w:val="292"/>
        </w:trPr>
        <w:tc>
          <w:tcPr>
            <w:tcW w:w="792" w:type="dxa"/>
          </w:tcPr>
          <w:p w14:paraId="391E43CE" w14:textId="77777777" w:rsidR="00611579" w:rsidRDefault="00611579" w:rsidP="00A83B41">
            <w:pPr>
              <w:pStyle w:val="TableParagraph"/>
              <w:tabs>
                <w:tab w:val="left" w:pos="0"/>
              </w:tabs>
              <w:spacing w:before="0"/>
              <w:ind w:left="0"/>
              <w:rPr>
                <w:sz w:val="20"/>
              </w:rPr>
            </w:pPr>
          </w:p>
        </w:tc>
        <w:tc>
          <w:tcPr>
            <w:tcW w:w="7322" w:type="dxa"/>
          </w:tcPr>
          <w:p w14:paraId="591C0DA7" w14:textId="77777777" w:rsidR="00611579" w:rsidRDefault="00DE2936" w:rsidP="00A83B41">
            <w:pPr>
              <w:pStyle w:val="TableParagraph"/>
              <w:tabs>
                <w:tab w:val="left" w:pos="0"/>
              </w:tabs>
              <w:spacing w:before="3"/>
              <w:rPr>
                <w:b/>
              </w:rPr>
            </w:pPr>
            <w:r>
              <w:rPr>
                <w:b/>
                <w:spacing w:val="-2"/>
              </w:rPr>
              <w:t>Total</w:t>
            </w:r>
          </w:p>
        </w:tc>
        <w:tc>
          <w:tcPr>
            <w:tcW w:w="989" w:type="dxa"/>
          </w:tcPr>
          <w:p w14:paraId="24449503" w14:textId="77777777" w:rsidR="00611579" w:rsidRDefault="00DE2936" w:rsidP="00A83B41">
            <w:pPr>
              <w:pStyle w:val="TableParagraph"/>
              <w:tabs>
                <w:tab w:val="left" w:pos="0"/>
              </w:tabs>
              <w:spacing w:before="3"/>
              <w:ind w:left="104"/>
              <w:rPr>
                <w:b/>
              </w:rPr>
            </w:pPr>
            <w:r>
              <w:rPr>
                <w:b/>
                <w:spacing w:val="-5"/>
              </w:rPr>
              <w:t>60</w:t>
            </w:r>
          </w:p>
        </w:tc>
      </w:tr>
    </w:tbl>
    <w:p w14:paraId="2E833C81" w14:textId="77777777" w:rsidR="00611579" w:rsidRDefault="00611579" w:rsidP="00A83B41">
      <w:pPr>
        <w:pStyle w:val="BodyText"/>
        <w:tabs>
          <w:tab w:val="left" w:pos="0"/>
        </w:tabs>
        <w:spacing w:before="44"/>
        <w:ind w:left="0" w:firstLine="0"/>
        <w:rPr>
          <w:b/>
        </w:rPr>
      </w:pPr>
    </w:p>
    <w:p w14:paraId="7BB4FF0B" w14:textId="77777777" w:rsidR="00611579" w:rsidRDefault="00DE2936" w:rsidP="00A83B41">
      <w:pPr>
        <w:tabs>
          <w:tab w:val="left" w:pos="0"/>
        </w:tabs>
        <w:ind w:left="220"/>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69A9558F" w14:textId="77777777" w:rsidR="00611579" w:rsidRDefault="00611579" w:rsidP="00A83B41">
      <w:pPr>
        <w:tabs>
          <w:tab w:val="left" w:pos="0"/>
        </w:tabs>
        <w:sectPr w:rsidR="00611579">
          <w:pgSz w:w="12240" w:h="15840"/>
          <w:pgMar w:top="1340" w:right="920" w:bottom="280" w:left="1220" w:header="20" w:footer="0" w:gutter="0"/>
          <w:cols w:space="720"/>
        </w:sectPr>
      </w:pPr>
    </w:p>
    <w:p w14:paraId="204445DD" w14:textId="77777777" w:rsidR="00611579" w:rsidRDefault="00DE2936" w:rsidP="00A83B41">
      <w:pPr>
        <w:pStyle w:val="ListParagraph"/>
        <w:numPr>
          <w:ilvl w:val="0"/>
          <w:numId w:val="34"/>
        </w:numPr>
        <w:tabs>
          <w:tab w:val="left" w:pos="0"/>
          <w:tab w:val="left" w:pos="940"/>
        </w:tabs>
        <w:spacing w:before="81" w:line="276" w:lineRule="auto"/>
        <w:ind w:right="516"/>
      </w:pPr>
      <w:r>
        <w:lastRenderedPageBreak/>
        <w:t>Clinical Pharmacokinetics and Pharmacodynamics-Concepts and Applications, Rowland M and Tozer TN, Walters Kluwer – Lippincott Williams and Wilkins.</w:t>
      </w:r>
    </w:p>
    <w:p w14:paraId="7638ECE0" w14:textId="77777777" w:rsidR="00611579" w:rsidRDefault="00DE2936" w:rsidP="00A83B41">
      <w:pPr>
        <w:pStyle w:val="ListParagraph"/>
        <w:numPr>
          <w:ilvl w:val="0"/>
          <w:numId w:val="34"/>
        </w:numPr>
        <w:tabs>
          <w:tab w:val="left" w:pos="0"/>
          <w:tab w:val="left" w:pos="940"/>
        </w:tabs>
        <w:spacing w:before="0" w:line="278" w:lineRule="auto"/>
        <w:ind w:right="522"/>
      </w:pPr>
      <w:r>
        <w:t>Applied Biopharmaeutics and Pharmacokinetics, Shargel L and Yu ABC, Appleton and Lange,</w:t>
      </w:r>
      <w:r>
        <w:rPr>
          <w:spacing w:val="40"/>
        </w:rPr>
        <w:t xml:space="preserve"> </w:t>
      </w:r>
      <w:r>
        <w:t>International Edition</w:t>
      </w:r>
    </w:p>
    <w:p w14:paraId="00E4330F" w14:textId="77777777" w:rsidR="00611579" w:rsidRDefault="00DE2936" w:rsidP="00A83B41">
      <w:pPr>
        <w:pStyle w:val="ListParagraph"/>
        <w:numPr>
          <w:ilvl w:val="0"/>
          <w:numId w:val="34"/>
        </w:numPr>
        <w:tabs>
          <w:tab w:val="left" w:pos="0"/>
          <w:tab w:val="left" w:pos="940"/>
        </w:tabs>
        <w:spacing w:before="0" w:line="276" w:lineRule="auto"/>
        <w:ind w:right="515"/>
      </w:pPr>
      <w:r>
        <w:t>Handbook</w:t>
      </w:r>
      <w:r>
        <w:rPr>
          <w:spacing w:val="-14"/>
        </w:rPr>
        <w:t xml:space="preserve"> </w:t>
      </w:r>
      <w:r>
        <w:t>of</w:t>
      </w:r>
      <w:r>
        <w:rPr>
          <w:spacing w:val="-12"/>
        </w:rPr>
        <w:t xml:space="preserve"> </w:t>
      </w:r>
      <w:r>
        <w:t>Basic</w:t>
      </w:r>
      <w:r>
        <w:rPr>
          <w:spacing w:val="-13"/>
        </w:rPr>
        <w:t xml:space="preserve"> </w:t>
      </w:r>
      <w:r>
        <w:t>Pharmacokinetics</w:t>
      </w:r>
      <w:r>
        <w:rPr>
          <w:spacing w:val="-12"/>
        </w:rPr>
        <w:t xml:space="preserve"> </w:t>
      </w:r>
      <w:r>
        <w:t>including</w:t>
      </w:r>
      <w:r>
        <w:rPr>
          <w:spacing w:val="-13"/>
        </w:rPr>
        <w:t xml:space="preserve"> </w:t>
      </w:r>
      <w:r>
        <w:t>clinical</w:t>
      </w:r>
      <w:r>
        <w:rPr>
          <w:spacing w:val="-10"/>
        </w:rPr>
        <w:t xml:space="preserve"> </w:t>
      </w:r>
      <w:r>
        <w:t>applications,</w:t>
      </w:r>
      <w:r>
        <w:rPr>
          <w:spacing w:val="-13"/>
        </w:rPr>
        <w:t xml:space="preserve"> </w:t>
      </w:r>
      <w:r>
        <w:t>Ritschel</w:t>
      </w:r>
      <w:r>
        <w:rPr>
          <w:spacing w:val="-12"/>
        </w:rPr>
        <w:t xml:space="preserve"> </w:t>
      </w:r>
      <w:r>
        <w:t>WA</w:t>
      </w:r>
      <w:r>
        <w:rPr>
          <w:spacing w:val="-14"/>
        </w:rPr>
        <w:t xml:space="preserve"> </w:t>
      </w:r>
      <w:r>
        <w:t>and</w:t>
      </w:r>
      <w:r>
        <w:rPr>
          <w:spacing w:val="-13"/>
        </w:rPr>
        <w:t xml:space="preserve"> </w:t>
      </w:r>
      <w:r>
        <w:t>Kearns</w:t>
      </w:r>
      <w:r>
        <w:rPr>
          <w:spacing w:val="-4"/>
        </w:rPr>
        <w:t xml:space="preserve"> </w:t>
      </w:r>
      <w:r>
        <w:t xml:space="preserve">GL, </w:t>
      </w:r>
      <w:r>
        <w:rPr>
          <w:spacing w:val="-2"/>
        </w:rPr>
        <w:t>APhA,</w:t>
      </w:r>
    </w:p>
    <w:p w14:paraId="4D87664B" w14:textId="77777777" w:rsidR="00611579" w:rsidRDefault="00DE2936" w:rsidP="00A83B41">
      <w:pPr>
        <w:pStyle w:val="ListParagraph"/>
        <w:numPr>
          <w:ilvl w:val="0"/>
          <w:numId w:val="34"/>
        </w:numPr>
        <w:tabs>
          <w:tab w:val="left" w:pos="0"/>
          <w:tab w:val="left" w:pos="939"/>
        </w:tabs>
        <w:spacing w:before="0" w:line="252" w:lineRule="exact"/>
        <w:ind w:left="939" w:hanging="359"/>
      </w:pPr>
      <w:r>
        <w:t>Basic</w:t>
      </w:r>
      <w:r>
        <w:rPr>
          <w:spacing w:val="-7"/>
        </w:rPr>
        <w:t xml:space="preserve"> </w:t>
      </w:r>
      <w:r>
        <w:t>Pharmacokinetics,</w:t>
      </w:r>
      <w:r>
        <w:rPr>
          <w:spacing w:val="-6"/>
        </w:rPr>
        <w:t xml:space="preserve"> </w:t>
      </w:r>
      <w:r>
        <w:t>Jambhekar</w:t>
      </w:r>
      <w:r>
        <w:rPr>
          <w:spacing w:val="-4"/>
        </w:rPr>
        <w:t xml:space="preserve"> </w:t>
      </w:r>
      <w:r>
        <w:t>SS</w:t>
      </w:r>
      <w:r>
        <w:rPr>
          <w:spacing w:val="-5"/>
        </w:rPr>
        <w:t xml:space="preserve"> </w:t>
      </w:r>
      <w:r>
        <w:t>and</w:t>
      </w:r>
      <w:r>
        <w:rPr>
          <w:spacing w:val="-4"/>
        </w:rPr>
        <w:t xml:space="preserve"> </w:t>
      </w:r>
      <w:r>
        <w:t>Breen</w:t>
      </w:r>
      <w:r>
        <w:rPr>
          <w:spacing w:val="-5"/>
        </w:rPr>
        <w:t xml:space="preserve"> </w:t>
      </w:r>
      <w:r>
        <w:t>PJ,</w:t>
      </w:r>
      <w:r>
        <w:rPr>
          <w:spacing w:val="-6"/>
        </w:rPr>
        <w:t xml:space="preserve"> </w:t>
      </w:r>
      <w:r>
        <w:t>Pharmaceutical</w:t>
      </w:r>
      <w:r>
        <w:rPr>
          <w:spacing w:val="-3"/>
        </w:rPr>
        <w:t xml:space="preserve"> </w:t>
      </w:r>
      <w:r>
        <w:rPr>
          <w:spacing w:val="-2"/>
        </w:rPr>
        <w:t>Press.</w:t>
      </w:r>
    </w:p>
    <w:p w14:paraId="5E6C2CA7" w14:textId="77777777" w:rsidR="00611579" w:rsidRDefault="00DE2936" w:rsidP="00A83B41">
      <w:pPr>
        <w:pStyle w:val="ListParagraph"/>
        <w:numPr>
          <w:ilvl w:val="0"/>
          <w:numId w:val="34"/>
        </w:numPr>
        <w:tabs>
          <w:tab w:val="left" w:pos="0"/>
          <w:tab w:val="left" w:pos="939"/>
        </w:tabs>
        <w:spacing w:before="36"/>
        <w:ind w:left="939" w:hanging="359"/>
      </w:pPr>
      <w:r>
        <w:t>Biopharmaceutics</w:t>
      </w:r>
      <w:r>
        <w:rPr>
          <w:spacing w:val="-7"/>
        </w:rPr>
        <w:t xml:space="preserve"> </w:t>
      </w:r>
      <w:r>
        <w:t>and</w:t>
      </w:r>
      <w:r>
        <w:rPr>
          <w:spacing w:val="-5"/>
        </w:rPr>
        <w:t xml:space="preserve"> </w:t>
      </w:r>
      <w:r>
        <w:t>Pharmacokinetics,</w:t>
      </w:r>
      <w:r>
        <w:rPr>
          <w:spacing w:val="-8"/>
        </w:rPr>
        <w:t xml:space="preserve"> </w:t>
      </w:r>
      <w:r>
        <w:t>Venkateshwarlu</w:t>
      </w:r>
      <w:r>
        <w:rPr>
          <w:spacing w:val="-7"/>
        </w:rPr>
        <w:t xml:space="preserve"> </w:t>
      </w:r>
      <w:r>
        <w:t>V,</w:t>
      </w:r>
      <w:r>
        <w:rPr>
          <w:spacing w:val="-5"/>
        </w:rPr>
        <w:t xml:space="preserve"> </w:t>
      </w:r>
      <w:r>
        <w:t>Pharma</w:t>
      </w:r>
      <w:r>
        <w:rPr>
          <w:spacing w:val="-5"/>
        </w:rPr>
        <w:t xml:space="preserve"> </w:t>
      </w:r>
      <w:r>
        <w:t>Book</w:t>
      </w:r>
      <w:r>
        <w:rPr>
          <w:spacing w:val="-7"/>
        </w:rPr>
        <w:t xml:space="preserve"> </w:t>
      </w:r>
      <w:r>
        <w:rPr>
          <w:spacing w:val="-2"/>
        </w:rPr>
        <w:t>Syndicate</w:t>
      </w:r>
    </w:p>
    <w:p w14:paraId="76F9ED10" w14:textId="77777777" w:rsidR="00611579" w:rsidRDefault="00DE2936" w:rsidP="00A83B41">
      <w:pPr>
        <w:pStyle w:val="ListParagraph"/>
        <w:numPr>
          <w:ilvl w:val="0"/>
          <w:numId w:val="34"/>
        </w:numPr>
        <w:tabs>
          <w:tab w:val="left" w:pos="0"/>
          <w:tab w:val="left" w:pos="940"/>
        </w:tabs>
        <w:spacing w:line="276" w:lineRule="auto"/>
        <w:ind w:right="515"/>
      </w:pPr>
      <w:r>
        <w:t>Drug</w:t>
      </w:r>
      <w:r>
        <w:rPr>
          <w:spacing w:val="-6"/>
        </w:rPr>
        <w:t xml:space="preserve"> </w:t>
      </w:r>
      <w:r>
        <w:t>Bioavailability-</w:t>
      </w:r>
      <w:r>
        <w:rPr>
          <w:spacing w:val="-7"/>
        </w:rPr>
        <w:t xml:space="preserve"> </w:t>
      </w:r>
      <w:r>
        <w:t>Estimtion</w:t>
      </w:r>
      <w:r>
        <w:rPr>
          <w:spacing w:val="-6"/>
        </w:rPr>
        <w:t xml:space="preserve"> </w:t>
      </w:r>
      <w:r>
        <w:t>of</w:t>
      </w:r>
      <w:r>
        <w:rPr>
          <w:spacing w:val="-5"/>
        </w:rPr>
        <w:t xml:space="preserve"> </w:t>
      </w:r>
      <w:r>
        <w:t>solubility,</w:t>
      </w:r>
      <w:r>
        <w:rPr>
          <w:spacing w:val="-3"/>
        </w:rPr>
        <w:t xml:space="preserve"> </w:t>
      </w:r>
      <w:r>
        <w:t>permeability,</w:t>
      </w:r>
      <w:r>
        <w:rPr>
          <w:spacing w:val="-3"/>
        </w:rPr>
        <w:t xml:space="preserve"> </w:t>
      </w:r>
      <w:r>
        <w:t>absorption</w:t>
      </w:r>
      <w:r>
        <w:rPr>
          <w:spacing w:val="-3"/>
        </w:rPr>
        <w:t xml:space="preserve"> </w:t>
      </w:r>
      <w:r>
        <w:t>and</w:t>
      </w:r>
      <w:r>
        <w:rPr>
          <w:spacing w:val="-3"/>
        </w:rPr>
        <w:t xml:space="preserve"> </w:t>
      </w:r>
      <w:r>
        <w:t>bioavailability,</w:t>
      </w:r>
      <w:r>
        <w:rPr>
          <w:spacing w:val="-3"/>
        </w:rPr>
        <w:t xml:space="preserve"> </w:t>
      </w:r>
      <w:r>
        <w:t>van</w:t>
      </w:r>
      <w:r>
        <w:rPr>
          <w:spacing w:val="-3"/>
        </w:rPr>
        <w:t xml:space="preserve"> </w:t>
      </w:r>
      <w:r>
        <w:t>der Waterbeemd H, Lennernas H and Artursson P, Wiley VCH.</w:t>
      </w:r>
    </w:p>
    <w:p w14:paraId="6D087C51" w14:textId="77777777" w:rsidR="00611579" w:rsidRDefault="00DE2936" w:rsidP="00A83B41">
      <w:pPr>
        <w:pStyle w:val="ListParagraph"/>
        <w:numPr>
          <w:ilvl w:val="0"/>
          <w:numId w:val="34"/>
        </w:numPr>
        <w:tabs>
          <w:tab w:val="left" w:pos="0"/>
          <w:tab w:val="left" w:pos="940"/>
        </w:tabs>
        <w:spacing w:before="0" w:line="276" w:lineRule="auto"/>
        <w:ind w:right="514"/>
      </w:pPr>
      <w:r>
        <w:t>Modelling</w:t>
      </w:r>
      <w:r>
        <w:rPr>
          <w:spacing w:val="25"/>
        </w:rPr>
        <w:t xml:space="preserve"> </w:t>
      </w:r>
      <w:r>
        <w:t>in</w:t>
      </w:r>
      <w:r>
        <w:rPr>
          <w:spacing w:val="27"/>
        </w:rPr>
        <w:t xml:space="preserve"> </w:t>
      </w:r>
      <w:r>
        <w:t>Biopharmaceutics,</w:t>
      </w:r>
      <w:r>
        <w:rPr>
          <w:spacing w:val="27"/>
        </w:rPr>
        <w:t xml:space="preserve"> </w:t>
      </w:r>
      <w:r>
        <w:t>Pharmacokinetics</w:t>
      </w:r>
      <w:r>
        <w:rPr>
          <w:spacing w:val="27"/>
        </w:rPr>
        <w:t xml:space="preserve"> </w:t>
      </w:r>
      <w:r>
        <w:t>and</w:t>
      </w:r>
      <w:r>
        <w:rPr>
          <w:spacing w:val="27"/>
        </w:rPr>
        <w:t xml:space="preserve"> </w:t>
      </w:r>
      <w:r>
        <w:t>Pharmacodynamics</w:t>
      </w:r>
      <w:r>
        <w:rPr>
          <w:spacing w:val="34"/>
        </w:rPr>
        <w:t xml:space="preserve"> </w:t>
      </w:r>
      <w:r>
        <w:t>–</w:t>
      </w:r>
      <w:r>
        <w:rPr>
          <w:spacing w:val="28"/>
        </w:rPr>
        <w:t xml:space="preserve"> </w:t>
      </w:r>
      <w:r>
        <w:t>Homogenous</w:t>
      </w:r>
      <w:r>
        <w:rPr>
          <w:spacing w:val="28"/>
        </w:rPr>
        <w:t xml:space="preserve"> </w:t>
      </w:r>
      <w:r>
        <w:t>and Heterogenous approaches, Macheras P and Iliadis A, Springer</w:t>
      </w:r>
    </w:p>
    <w:p w14:paraId="799612DA" w14:textId="77777777" w:rsidR="00611579" w:rsidRDefault="00611579" w:rsidP="00A83B41">
      <w:pPr>
        <w:tabs>
          <w:tab w:val="left" w:pos="0"/>
        </w:tabs>
        <w:spacing w:line="276" w:lineRule="auto"/>
        <w:sectPr w:rsidR="00611579">
          <w:pgSz w:w="12240" w:h="15840"/>
          <w:pgMar w:top="1340" w:right="920" w:bottom="280" w:left="1220" w:header="20" w:footer="0" w:gutter="0"/>
          <w:cols w:space="720"/>
        </w:sectPr>
      </w:pPr>
    </w:p>
    <w:p w14:paraId="0D5E36E6" w14:textId="77777777" w:rsidR="00611579" w:rsidRDefault="00DE2936" w:rsidP="00A83B41">
      <w:pPr>
        <w:tabs>
          <w:tab w:val="left" w:pos="0"/>
        </w:tabs>
        <w:spacing w:before="81" w:after="37"/>
        <w:ind w:left="11" w:right="305"/>
        <w:jc w:val="center"/>
        <w:rPr>
          <w:b/>
          <w:spacing w:val="-4"/>
          <w:lang w:val="pt-BR"/>
        </w:rPr>
      </w:pPr>
      <w:r w:rsidRPr="00230F0B">
        <w:rPr>
          <w:b/>
          <w:lang w:val="pt-BR"/>
        </w:rPr>
        <w:lastRenderedPageBreak/>
        <w:t>MPH_E_215_T</w:t>
      </w:r>
      <w:r w:rsidRPr="00230F0B">
        <w:rPr>
          <w:b/>
          <w:spacing w:val="-4"/>
          <w:lang w:val="pt-BR"/>
        </w:rPr>
        <w:t xml:space="preserve"> </w:t>
      </w:r>
      <w:r w:rsidRPr="00230F0B">
        <w:rPr>
          <w:b/>
          <w:lang w:val="pt-BR"/>
        </w:rPr>
        <w:t>–</w:t>
      </w:r>
      <w:r w:rsidRPr="00230F0B">
        <w:rPr>
          <w:b/>
          <w:spacing w:val="-6"/>
          <w:lang w:val="pt-BR"/>
        </w:rPr>
        <w:t xml:space="preserve"> </w:t>
      </w:r>
      <w:r w:rsidRPr="00230F0B">
        <w:rPr>
          <w:b/>
          <w:lang w:val="pt-BR"/>
        </w:rPr>
        <w:t>Pharmacokinetics</w:t>
      </w:r>
      <w:r w:rsidRPr="00230F0B">
        <w:rPr>
          <w:b/>
          <w:spacing w:val="-5"/>
          <w:lang w:val="pt-BR"/>
        </w:rPr>
        <w:t xml:space="preserve"> </w:t>
      </w:r>
      <w:r w:rsidRPr="00230F0B">
        <w:rPr>
          <w:b/>
          <w:lang w:val="pt-BR"/>
        </w:rPr>
        <w:t>(4</w:t>
      </w:r>
      <w:r w:rsidRPr="00230F0B">
        <w:rPr>
          <w:b/>
          <w:spacing w:val="-2"/>
          <w:lang w:val="pt-BR"/>
        </w:rPr>
        <w:t xml:space="preserve"> </w:t>
      </w:r>
      <w:r w:rsidRPr="00230F0B">
        <w:rPr>
          <w:b/>
          <w:spacing w:val="-4"/>
          <w:lang w:val="pt-BR"/>
        </w:rPr>
        <w:t>h/wk)</w:t>
      </w:r>
    </w:p>
    <w:p w14:paraId="0A3DDED6" w14:textId="77777777" w:rsidR="00AD11DB" w:rsidRPr="000A3172" w:rsidRDefault="00AD11DB" w:rsidP="00AD11DB">
      <w:pPr>
        <w:pStyle w:val="NoSpacing"/>
        <w:spacing w:line="276" w:lineRule="auto"/>
        <w:jc w:val="both"/>
        <w:rPr>
          <w:rFonts w:ascii="Times New Roman" w:hAnsi="Times New Roman" w:cs="Times New Roman"/>
          <w:b/>
          <w:bCs/>
          <w:sz w:val="24"/>
          <w:szCs w:val="24"/>
        </w:rPr>
      </w:pPr>
      <w:r w:rsidRPr="000A3172">
        <w:rPr>
          <w:rFonts w:ascii="Times New Roman" w:hAnsi="Times New Roman" w:cs="Times New Roman"/>
          <w:b/>
          <w:bCs/>
          <w:sz w:val="24"/>
          <w:szCs w:val="24"/>
        </w:rPr>
        <w:t>COURSE OBJECTIVES:</w:t>
      </w:r>
    </w:p>
    <w:p w14:paraId="029A5BC9" w14:textId="77777777" w:rsidR="00AD11DB" w:rsidRPr="000A3172" w:rsidRDefault="00AD11DB" w:rsidP="00AD11DB">
      <w:pPr>
        <w:pStyle w:val="NoSpacing"/>
        <w:spacing w:line="276" w:lineRule="auto"/>
        <w:jc w:val="both"/>
        <w:rPr>
          <w:rFonts w:ascii="Times New Roman" w:hAnsi="Times New Roman" w:cs="Times New Roman"/>
          <w:sz w:val="24"/>
          <w:szCs w:val="24"/>
        </w:rPr>
      </w:pPr>
      <w:r w:rsidRPr="000A3172">
        <w:rPr>
          <w:rFonts w:ascii="Times New Roman" w:hAnsi="Times New Roman" w:cs="Times New Roman"/>
          <w:sz w:val="24"/>
          <w:szCs w:val="24"/>
        </w:rPr>
        <w:t xml:space="preserve">1. Learn the routes of administration, sampling sites and definitions of </w:t>
      </w:r>
      <w:proofErr w:type="gramStart"/>
      <w:r w:rsidRPr="000A3172">
        <w:rPr>
          <w:rFonts w:ascii="Times New Roman" w:hAnsi="Times New Roman" w:cs="Times New Roman"/>
          <w:sz w:val="24"/>
          <w:szCs w:val="24"/>
        </w:rPr>
        <w:t>A,D</w:t>
      </w:r>
      <w:proofErr w:type="gramEnd"/>
      <w:r w:rsidRPr="000A3172">
        <w:rPr>
          <w:rFonts w:ascii="Times New Roman" w:hAnsi="Times New Roman" w:cs="Times New Roman"/>
          <w:sz w:val="24"/>
          <w:szCs w:val="24"/>
        </w:rPr>
        <w:t>, M and E.</w:t>
      </w:r>
    </w:p>
    <w:p w14:paraId="76BFEFA7" w14:textId="77777777" w:rsidR="00AD11DB" w:rsidRPr="000A3172" w:rsidRDefault="00AD11DB" w:rsidP="00AD11DB">
      <w:pPr>
        <w:pStyle w:val="NoSpacing"/>
        <w:spacing w:line="276" w:lineRule="auto"/>
        <w:jc w:val="both"/>
        <w:rPr>
          <w:rFonts w:ascii="Times New Roman" w:hAnsi="Times New Roman" w:cs="Times New Roman"/>
          <w:sz w:val="24"/>
          <w:szCs w:val="24"/>
        </w:rPr>
      </w:pPr>
      <w:r w:rsidRPr="000A3172">
        <w:rPr>
          <w:rFonts w:ascii="Times New Roman" w:hAnsi="Times New Roman" w:cs="Times New Roman"/>
          <w:sz w:val="24"/>
          <w:szCs w:val="24"/>
        </w:rPr>
        <w:t xml:space="preserve">2. Learn the mathematical equations that describe the plasma concentration versus time relationship of drugs administered as </w:t>
      </w:r>
      <w:proofErr w:type="gramStart"/>
      <w:r w:rsidRPr="000A3172">
        <w:rPr>
          <w:rFonts w:ascii="Times New Roman" w:hAnsi="Times New Roman" w:cs="Times New Roman"/>
          <w:sz w:val="24"/>
          <w:szCs w:val="24"/>
        </w:rPr>
        <w:t>a</w:t>
      </w:r>
      <w:proofErr w:type="gramEnd"/>
      <w:r w:rsidRPr="000A3172">
        <w:rPr>
          <w:rFonts w:ascii="Times New Roman" w:hAnsi="Times New Roman" w:cs="Times New Roman"/>
          <w:sz w:val="24"/>
          <w:szCs w:val="24"/>
        </w:rPr>
        <w:t xml:space="preserve"> IV bolus, Multiple IV bolus, IV infusion and an extravascular dose (one compartment model).</w:t>
      </w:r>
    </w:p>
    <w:p w14:paraId="3C59DE5E" w14:textId="77777777" w:rsidR="00AD11DB" w:rsidRPr="000A3172" w:rsidRDefault="00AD11DB" w:rsidP="00AD11DB">
      <w:pPr>
        <w:pStyle w:val="NoSpacing"/>
        <w:spacing w:line="276" w:lineRule="auto"/>
        <w:jc w:val="both"/>
        <w:rPr>
          <w:rFonts w:ascii="Times New Roman" w:hAnsi="Times New Roman" w:cs="Times New Roman"/>
          <w:sz w:val="24"/>
          <w:szCs w:val="24"/>
        </w:rPr>
      </w:pPr>
      <w:r w:rsidRPr="000A3172">
        <w:rPr>
          <w:rFonts w:ascii="Times New Roman" w:hAnsi="Times New Roman" w:cs="Times New Roman"/>
          <w:sz w:val="24"/>
          <w:szCs w:val="24"/>
        </w:rPr>
        <w:t>3. Learn how to calculate primary and secondary PK parameters form concentration and time data.</w:t>
      </w:r>
    </w:p>
    <w:p w14:paraId="5EB4A0ED" w14:textId="77777777" w:rsidR="00AD11DB" w:rsidRPr="000A3172" w:rsidRDefault="00AD11DB" w:rsidP="00AD11DB">
      <w:pPr>
        <w:pStyle w:val="NoSpacing"/>
        <w:spacing w:line="276" w:lineRule="auto"/>
        <w:jc w:val="both"/>
        <w:rPr>
          <w:rFonts w:ascii="Times New Roman" w:hAnsi="Times New Roman" w:cs="Times New Roman"/>
          <w:sz w:val="24"/>
          <w:szCs w:val="24"/>
        </w:rPr>
      </w:pPr>
      <w:r w:rsidRPr="000A3172">
        <w:rPr>
          <w:rFonts w:ascii="Times New Roman" w:hAnsi="Times New Roman" w:cs="Times New Roman"/>
          <w:sz w:val="24"/>
          <w:szCs w:val="24"/>
        </w:rPr>
        <w:t>4. Learn how urine sampling can be used to analyze IV bolus dose data.</w:t>
      </w:r>
    </w:p>
    <w:p w14:paraId="528E89B3" w14:textId="77777777" w:rsidR="00AD11DB" w:rsidRPr="000A3172" w:rsidRDefault="00AD11DB" w:rsidP="00AD11DB">
      <w:pPr>
        <w:pStyle w:val="NoSpacing"/>
        <w:spacing w:line="276" w:lineRule="auto"/>
        <w:jc w:val="both"/>
        <w:rPr>
          <w:rFonts w:ascii="Times New Roman" w:hAnsi="Times New Roman" w:cs="Times New Roman"/>
          <w:sz w:val="24"/>
          <w:szCs w:val="24"/>
        </w:rPr>
      </w:pPr>
      <w:r w:rsidRPr="000A3172">
        <w:rPr>
          <w:rFonts w:ascii="Times New Roman" w:hAnsi="Times New Roman" w:cs="Times New Roman"/>
          <w:sz w:val="24"/>
          <w:szCs w:val="24"/>
        </w:rPr>
        <w:t>5. Learn how to design a dosage regimen of a drug based on PK principles.</w:t>
      </w:r>
    </w:p>
    <w:p w14:paraId="41457D8E" w14:textId="77777777" w:rsidR="00AD11DB" w:rsidRDefault="00AD11DB" w:rsidP="00AD11DB">
      <w:pPr>
        <w:pStyle w:val="NoSpacing"/>
        <w:spacing w:line="276" w:lineRule="auto"/>
        <w:jc w:val="both"/>
        <w:rPr>
          <w:rFonts w:ascii="Times New Roman" w:hAnsi="Times New Roman" w:cs="Times New Roman"/>
          <w:b/>
          <w:bCs/>
          <w:sz w:val="24"/>
          <w:szCs w:val="24"/>
        </w:rPr>
      </w:pPr>
    </w:p>
    <w:p w14:paraId="21EE8F26" w14:textId="77777777" w:rsidR="00AD11DB" w:rsidRPr="000A3172" w:rsidRDefault="00AD11DB" w:rsidP="00AD11DB">
      <w:pPr>
        <w:pStyle w:val="NoSpacing"/>
        <w:spacing w:line="276" w:lineRule="auto"/>
        <w:jc w:val="both"/>
        <w:rPr>
          <w:rFonts w:ascii="Times New Roman" w:hAnsi="Times New Roman" w:cs="Times New Roman"/>
          <w:b/>
          <w:bCs/>
          <w:sz w:val="24"/>
          <w:szCs w:val="24"/>
        </w:rPr>
      </w:pPr>
      <w:r w:rsidRPr="000A3172">
        <w:rPr>
          <w:rFonts w:ascii="Times New Roman" w:hAnsi="Times New Roman" w:cs="Times New Roman"/>
          <w:b/>
          <w:bCs/>
          <w:sz w:val="24"/>
          <w:szCs w:val="24"/>
        </w:rPr>
        <w:t>COURSE OUTCOMES:</w:t>
      </w:r>
    </w:p>
    <w:p w14:paraId="57F6611F" w14:textId="77777777" w:rsidR="00AD11DB" w:rsidRPr="000A3172" w:rsidRDefault="00AD11DB" w:rsidP="00AD11DB">
      <w:pPr>
        <w:pStyle w:val="NoSpacing"/>
        <w:spacing w:line="276" w:lineRule="auto"/>
        <w:jc w:val="both"/>
        <w:rPr>
          <w:rFonts w:ascii="Times New Roman" w:hAnsi="Times New Roman" w:cs="Times New Roman"/>
          <w:sz w:val="24"/>
          <w:szCs w:val="24"/>
        </w:rPr>
      </w:pPr>
      <w:r w:rsidRPr="000A3172">
        <w:rPr>
          <w:rFonts w:ascii="Times New Roman" w:hAnsi="Times New Roman" w:cs="Times New Roman"/>
          <w:sz w:val="24"/>
          <w:szCs w:val="24"/>
        </w:rPr>
        <w:t xml:space="preserve">1. Understand the routes of administration, sampling sites and definitions of </w:t>
      </w:r>
      <w:proofErr w:type="gramStart"/>
      <w:r w:rsidRPr="000A3172">
        <w:rPr>
          <w:rFonts w:ascii="Times New Roman" w:hAnsi="Times New Roman" w:cs="Times New Roman"/>
          <w:sz w:val="24"/>
          <w:szCs w:val="24"/>
        </w:rPr>
        <w:t>A,D</w:t>
      </w:r>
      <w:proofErr w:type="gramEnd"/>
      <w:r w:rsidRPr="000A3172">
        <w:rPr>
          <w:rFonts w:ascii="Times New Roman" w:hAnsi="Times New Roman" w:cs="Times New Roman"/>
          <w:sz w:val="24"/>
          <w:szCs w:val="24"/>
        </w:rPr>
        <w:t>,M and E.</w:t>
      </w:r>
    </w:p>
    <w:p w14:paraId="21F8C492" w14:textId="77777777" w:rsidR="00AD11DB" w:rsidRPr="000A3172" w:rsidRDefault="00AD11DB" w:rsidP="00AD11DB">
      <w:pPr>
        <w:pStyle w:val="NoSpacing"/>
        <w:spacing w:line="276" w:lineRule="auto"/>
        <w:jc w:val="both"/>
        <w:rPr>
          <w:rFonts w:ascii="Times New Roman" w:hAnsi="Times New Roman" w:cs="Times New Roman"/>
          <w:sz w:val="24"/>
          <w:szCs w:val="24"/>
        </w:rPr>
      </w:pPr>
      <w:r w:rsidRPr="000A3172">
        <w:rPr>
          <w:rFonts w:ascii="Times New Roman" w:hAnsi="Times New Roman" w:cs="Times New Roman"/>
          <w:sz w:val="24"/>
          <w:szCs w:val="24"/>
        </w:rPr>
        <w:t xml:space="preserve">2. Understand the mathematical equations that describe the plasma concentration versus time relationship of drugs administered as </w:t>
      </w:r>
      <w:proofErr w:type="gramStart"/>
      <w:r w:rsidRPr="000A3172">
        <w:rPr>
          <w:rFonts w:ascii="Times New Roman" w:hAnsi="Times New Roman" w:cs="Times New Roman"/>
          <w:sz w:val="24"/>
          <w:szCs w:val="24"/>
        </w:rPr>
        <w:t>a</w:t>
      </w:r>
      <w:proofErr w:type="gramEnd"/>
      <w:r w:rsidRPr="000A3172">
        <w:rPr>
          <w:rFonts w:ascii="Times New Roman" w:hAnsi="Times New Roman" w:cs="Times New Roman"/>
          <w:sz w:val="24"/>
          <w:szCs w:val="24"/>
        </w:rPr>
        <w:t xml:space="preserve"> IV bolus, Multiple IV bolus, IV infusion and an extravascular dose (one compartment model).</w:t>
      </w:r>
    </w:p>
    <w:p w14:paraId="5F99D480" w14:textId="77777777" w:rsidR="00AD11DB" w:rsidRPr="000A3172" w:rsidRDefault="00AD11DB" w:rsidP="00AD11DB">
      <w:pPr>
        <w:pStyle w:val="NoSpacing"/>
        <w:spacing w:line="276" w:lineRule="auto"/>
        <w:jc w:val="both"/>
        <w:rPr>
          <w:rFonts w:ascii="Times New Roman" w:hAnsi="Times New Roman" w:cs="Times New Roman"/>
          <w:sz w:val="24"/>
          <w:szCs w:val="24"/>
        </w:rPr>
      </w:pPr>
      <w:r w:rsidRPr="000A3172">
        <w:rPr>
          <w:rFonts w:ascii="Times New Roman" w:hAnsi="Times New Roman" w:cs="Times New Roman"/>
          <w:sz w:val="24"/>
          <w:szCs w:val="24"/>
        </w:rPr>
        <w:t>3. Understand how to calculate primary and secondary PK parameters form concentration and time data.</w:t>
      </w:r>
    </w:p>
    <w:p w14:paraId="2B7A2CEF" w14:textId="77777777" w:rsidR="00AD11DB" w:rsidRPr="000A3172" w:rsidRDefault="00AD11DB" w:rsidP="00AD11DB">
      <w:pPr>
        <w:pStyle w:val="NoSpacing"/>
        <w:spacing w:line="276" w:lineRule="auto"/>
        <w:jc w:val="both"/>
        <w:rPr>
          <w:rFonts w:ascii="Times New Roman" w:hAnsi="Times New Roman" w:cs="Times New Roman"/>
          <w:sz w:val="24"/>
          <w:szCs w:val="24"/>
        </w:rPr>
      </w:pPr>
      <w:r w:rsidRPr="000A3172">
        <w:rPr>
          <w:rFonts w:ascii="Times New Roman" w:hAnsi="Times New Roman" w:cs="Times New Roman"/>
          <w:sz w:val="24"/>
          <w:szCs w:val="24"/>
        </w:rPr>
        <w:t>4. Understand how urine sampling can be used to analyze IV bolus dose data.</w:t>
      </w:r>
    </w:p>
    <w:p w14:paraId="091A9F06" w14:textId="77777777" w:rsidR="00AD11DB" w:rsidRDefault="00AD11DB" w:rsidP="00AD11DB">
      <w:pPr>
        <w:pStyle w:val="NoSpacing"/>
        <w:spacing w:line="276" w:lineRule="auto"/>
        <w:jc w:val="both"/>
        <w:rPr>
          <w:rFonts w:ascii="Times New Roman" w:hAnsi="Times New Roman" w:cs="Times New Roman"/>
          <w:sz w:val="24"/>
          <w:szCs w:val="24"/>
        </w:rPr>
      </w:pPr>
      <w:r w:rsidRPr="000A3172">
        <w:rPr>
          <w:rFonts w:ascii="Times New Roman" w:hAnsi="Times New Roman" w:cs="Times New Roman"/>
          <w:sz w:val="24"/>
          <w:szCs w:val="24"/>
        </w:rPr>
        <w:t>5. Understand how to design a dosage regimen of a drug based on PK principles.</w:t>
      </w:r>
    </w:p>
    <w:p w14:paraId="1E715639" w14:textId="77777777" w:rsidR="00A605CB" w:rsidRDefault="00A605CB" w:rsidP="00AD11DB">
      <w:pPr>
        <w:pStyle w:val="NoSpacing"/>
        <w:spacing w:line="276" w:lineRule="auto"/>
        <w:jc w:val="both"/>
        <w:rPr>
          <w:rFonts w:ascii="Times New Roman" w:hAnsi="Times New Roman" w:cs="Times New Roman"/>
          <w:sz w:val="24"/>
          <w:szCs w:val="24"/>
        </w:rPr>
      </w:pPr>
    </w:p>
    <w:tbl>
      <w:tblPr>
        <w:tblStyle w:val="TableGrid"/>
        <w:tblW w:w="9776" w:type="dxa"/>
        <w:tblLook w:val="04A0" w:firstRow="1" w:lastRow="0" w:firstColumn="1" w:lastColumn="0" w:noHBand="0" w:noVBand="1"/>
      </w:tblPr>
      <w:tblGrid>
        <w:gridCol w:w="1830"/>
        <w:gridCol w:w="5482"/>
        <w:gridCol w:w="1353"/>
        <w:gridCol w:w="1111"/>
      </w:tblGrid>
      <w:tr w:rsidR="00A605CB" w:rsidRPr="009261D7" w14:paraId="758421DB" w14:textId="77777777" w:rsidTr="00F11EB9">
        <w:tc>
          <w:tcPr>
            <w:tcW w:w="9776" w:type="dxa"/>
            <w:gridSpan w:val="4"/>
          </w:tcPr>
          <w:p w14:paraId="6DEE3649" w14:textId="77777777" w:rsidR="00A605CB" w:rsidRPr="009261D7" w:rsidRDefault="00A605CB" w:rsidP="00F11EB9">
            <w:pPr>
              <w:widowControl w:val="0"/>
              <w:autoSpaceDE w:val="0"/>
              <w:autoSpaceDN w:val="0"/>
              <w:ind w:left="122" w:right="268"/>
              <w:jc w:val="center"/>
              <w:rPr>
                <w:b/>
              </w:rPr>
            </w:pPr>
            <w:r>
              <w:rPr>
                <w:b/>
                <w:iCs/>
              </w:rPr>
              <w:t>M</w:t>
            </w:r>
            <w:r w:rsidRPr="009261D7">
              <w:rPr>
                <w:b/>
                <w:iCs/>
              </w:rPr>
              <w:t>.</w:t>
            </w:r>
            <w:r w:rsidRPr="009261D7">
              <w:rPr>
                <w:b/>
                <w:iCs/>
                <w:spacing w:val="-2"/>
              </w:rPr>
              <w:t xml:space="preserve"> Pharm</w:t>
            </w:r>
            <w:r w:rsidRPr="009261D7">
              <w:rPr>
                <w:b/>
              </w:rPr>
              <w:t xml:space="preserve">              </w:t>
            </w:r>
            <w:r w:rsidRPr="009261D7">
              <w:rPr>
                <w:b/>
                <w:spacing w:val="-2"/>
              </w:rPr>
              <w:t>First Year,</w:t>
            </w:r>
            <w:r w:rsidRPr="009261D7">
              <w:rPr>
                <w:b/>
                <w:spacing w:val="-10"/>
              </w:rPr>
              <w:t xml:space="preserve"> </w:t>
            </w:r>
            <w:r w:rsidRPr="009261D7">
              <w:rPr>
                <w:b/>
                <w:spacing w:val="-2"/>
              </w:rPr>
              <w:t>Semester</w:t>
            </w:r>
            <w:r w:rsidRPr="009261D7">
              <w:rPr>
                <w:b/>
                <w:spacing w:val="-12"/>
              </w:rPr>
              <w:t xml:space="preserve"> I</w:t>
            </w:r>
            <w:r>
              <w:rPr>
                <w:b/>
                <w:spacing w:val="-12"/>
              </w:rPr>
              <w:t>I</w:t>
            </w:r>
          </w:p>
          <w:p w14:paraId="66A57B9D" w14:textId="77777777" w:rsidR="00A605CB" w:rsidRPr="00857855" w:rsidRDefault="00A605CB" w:rsidP="00F11EB9">
            <w:pPr>
              <w:widowControl w:val="0"/>
              <w:autoSpaceDE w:val="0"/>
              <w:autoSpaceDN w:val="0"/>
              <w:ind w:right="268"/>
              <w:rPr>
                <w:b/>
                <w:bCs/>
              </w:rPr>
            </w:pPr>
            <w:r>
              <w:rPr>
                <w:b/>
                <w:bCs/>
                <w:sz w:val="24"/>
                <w:szCs w:val="24"/>
              </w:rPr>
              <w:t xml:space="preserve">                                                    </w:t>
            </w:r>
            <w:r w:rsidRPr="000A3172">
              <w:rPr>
                <w:b/>
                <w:bCs/>
                <w:sz w:val="24"/>
                <w:szCs w:val="24"/>
              </w:rPr>
              <w:t>MPH_E_215_T – Pharmacokinetics</w:t>
            </w:r>
          </w:p>
        </w:tc>
      </w:tr>
      <w:tr w:rsidR="00A605CB" w:rsidRPr="009261D7" w14:paraId="6C70A807" w14:textId="77777777" w:rsidTr="00F11EB9">
        <w:tc>
          <w:tcPr>
            <w:tcW w:w="1830" w:type="dxa"/>
            <w:vAlign w:val="center"/>
          </w:tcPr>
          <w:p w14:paraId="6913B702" w14:textId="77777777" w:rsidR="00A605CB" w:rsidRPr="009261D7" w:rsidRDefault="00A605CB" w:rsidP="00F11EB9">
            <w:r w:rsidRPr="009261D7">
              <w:rPr>
                <w:b/>
                <w:bCs/>
                <w:i/>
                <w:iCs/>
              </w:rPr>
              <w:t>Course Code &amp; CO number</w:t>
            </w:r>
          </w:p>
        </w:tc>
        <w:tc>
          <w:tcPr>
            <w:tcW w:w="5482" w:type="dxa"/>
            <w:vAlign w:val="center"/>
          </w:tcPr>
          <w:p w14:paraId="3460A9A9" w14:textId="77777777" w:rsidR="00A605CB" w:rsidRPr="009261D7" w:rsidRDefault="00A605CB" w:rsidP="00F11EB9">
            <w:pPr>
              <w:pStyle w:val="BodyText"/>
              <w:ind w:right="268"/>
              <w:jc w:val="center"/>
              <w:rPr>
                <w:b/>
                <w:bCs/>
                <w:i/>
                <w:iCs/>
              </w:rPr>
            </w:pPr>
            <w:r w:rsidRPr="009261D7">
              <w:rPr>
                <w:b/>
                <w:bCs/>
                <w:i/>
                <w:iCs/>
              </w:rPr>
              <w:t xml:space="preserve">At the successful completion of the course, </w:t>
            </w:r>
          </w:p>
          <w:p w14:paraId="7B597B61" w14:textId="77777777" w:rsidR="00A605CB" w:rsidRPr="009261D7" w:rsidRDefault="00A605CB" w:rsidP="00F11EB9">
            <w:pPr>
              <w:jc w:val="center"/>
            </w:pPr>
            <w:r w:rsidRPr="009261D7">
              <w:rPr>
                <w:b/>
                <w:bCs/>
                <w:i/>
                <w:iCs/>
              </w:rPr>
              <w:t>the learners will be able to:</w:t>
            </w:r>
          </w:p>
        </w:tc>
        <w:tc>
          <w:tcPr>
            <w:tcW w:w="1353" w:type="dxa"/>
          </w:tcPr>
          <w:p w14:paraId="32DF20EA" w14:textId="77777777" w:rsidR="00A605CB" w:rsidRPr="009261D7" w:rsidRDefault="00A605CB" w:rsidP="00F11EB9">
            <w:pPr>
              <w:pStyle w:val="BodyText"/>
              <w:ind w:left="0" w:right="268" w:firstLine="0"/>
              <w:rPr>
                <w:b/>
                <w:bCs/>
                <w:i/>
                <w:iCs/>
              </w:rPr>
            </w:pPr>
            <w:r w:rsidRPr="009261D7">
              <w:rPr>
                <w:b/>
                <w:bCs/>
                <w:i/>
                <w:iCs/>
              </w:rPr>
              <w:t>Syllabus</w:t>
            </w:r>
          </w:p>
          <w:p w14:paraId="34FE8168" w14:textId="77777777" w:rsidR="00A605CB" w:rsidRPr="009261D7" w:rsidRDefault="00A605CB" w:rsidP="00F11EB9">
            <w:r w:rsidRPr="009261D7">
              <w:rPr>
                <w:b/>
                <w:bCs/>
                <w:i/>
                <w:iCs/>
              </w:rPr>
              <w:t>Unit no.</w:t>
            </w:r>
          </w:p>
        </w:tc>
        <w:tc>
          <w:tcPr>
            <w:tcW w:w="1111" w:type="dxa"/>
          </w:tcPr>
          <w:p w14:paraId="22B748CD" w14:textId="77777777" w:rsidR="00A605CB" w:rsidRPr="009261D7" w:rsidRDefault="00A605CB" w:rsidP="00F11EB9">
            <w:r w:rsidRPr="009261D7">
              <w:rPr>
                <w:b/>
                <w:bCs/>
                <w:i/>
                <w:iCs/>
              </w:rPr>
              <w:t>Up to Bloom’s level</w:t>
            </w:r>
          </w:p>
        </w:tc>
      </w:tr>
      <w:tr w:rsidR="00A605CB" w:rsidRPr="009261D7" w14:paraId="020C0C4E" w14:textId="77777777" w:rsidTr="00F11EB9">
        <w:tc>
          <w:tcPr>
            <w:tcW w:w="1830" w:type="dxa"/>
          </w:tcPr>
          <w:p w14:paraId="38EB004A" w14:textId="77777777" w:rsidR="00A605CB" w:rsidRPr="009261D7" w:rsidRDefault="00A605CB" w:rsidP="00F11EB9">
            <w:r w:rsidRPr="00AF5214">
              <w:rPr>
                <w:b/>
                <w:bCs/>
                <w:sz w:val="24"/>
                <w:szCs w:val="24"/>
              </w:rPr>
              <w:t>MPH_E_215_T</w:t>
            </w:r>
            <w:r>
              <w:rPr>
                <w:b/>
                <w:bCs/>
                <w:sz w:val="24"/>
                <w:szCs w:val="24"/>
              </w:rPr>
              <w:t xml:space="preserve"> CO1</w:t>
            </w:r>
            <w:r w:rsidRPr="00AF5214">
              <w:rPr>
                <w:b/>
                <w:bCs/>
                <w:sz w:val="24"/>
                <w:szCs w:val="24"/>
              </w:rPr>
              <w:t xml:space="preserve"> </w:t>
            </w:r>
          </w:p>
        </w:tc>
        <w:tc>
          <w:tcPr>
            <w:tcW w:w="5482" w:type="dxa"/>
          </w:tcPr>
          <w:p w14:paraId="2A76F884" w14:textId="77777777" w:rsidR="00A605CB" w:rsidRPr="00857855" w:rsidRDefault="00A605CB" w:rsidP="00F11EB9">
            <w:pPr>
              <w:pStyle w:val="NoSpacing"/>
              <w:spacing w:line="276" w:lineRule="auto"/>
              <w:jc w:val="both"/>
              <w:rPr>
                <w:rFonts w:ascii="Times New Roman" w:hAnsi="Times New Roman" w:cs="Times New Roman"/>
                <w:sz w:val="24"/>
                <w:szCs w:val="24"/>
              </w:rPr>
            </w:pPr>
            <w:r w:rsidRPr="000A3172">
              <w:rPr>
                <w:rFonts w:ascii="Times New Roman" w:hAnsi="Times New Roman" w:cs="Times New Roman"/>
                <w:sz w:val="24"/>
                <w:szCs w:val="24"/>
              </w:rPr>
              <w:t xml:space="preserve">Understand the routes of administration, sampling sites and definitions of </w:t>
            </w:r>
            <w:proofErr w:type="gramStart"/>
            <w:r w:rsidRPr="000A3172">
              <w:rPr>
                <w:rFonts w:ascii="Times New Roman" w:hAnsi="Times New Roman" w:cs="Times New Roman"/>
                <w:sz w:val="24"/>
                <w:szCs w:val="24"/>
              </w:rPr>
              <w:t>A,D</w:t>
            </w:r>
            <w:proofErr w:type="gramEnd"/>
            <w:r w:rsidRPr="000A3172">
              <w:rPr>
                <w:rFonts w:ascii="Times New Roman" w:hAnsi="Times New Roman" w:cs="Times New Roman"/>
                <w:sz w:val="24"/>
                <w:szCs w:val="24"/>
              </w:rPr>
              <w:t>,M and E.</w:t>
            </w:r>
          </w:p>
        </w:tc>
        <w:tc>
          <w:tcPr>
            <w:tcW w:w="1353" w:type="dxa"/>
          </w:tcPr>
          <w:p w14:paraId="3128AD6E" w14:textId="77777777" w:rsidR="00A605CB" w:rsidRPr="009261D7" w:rsidRDefault="00A605CB" w:rsidP="00F11EB9">
            <w:pPr>
              <w:jc w:val="center"/>
            </w:pPr>
            <w:r>
              <w:t>1</w:t>
            </w:r>
          </w:p>
        </w:tc>
        <w:tc>
          <w:tcPr>
            <w:tcW w:w="1111" w:type="dxa"/>
          </w:tcPr>
          <w:p w14:paraId="009227C3" w14:textId="77777777" w:rsidR="00A605CB" w:rsidRPr="009261D7" w:rsidRDefault="00A605CB" w:rsidP="00F11EB9">
            <w:pPr>
              <w:jc w:val="center"/>
            </w:pPr>
            <w:r w:rsidRPr="009261D7">
              <w:t>2</w:t>
            </w:r>
          </w:p>
        </w:tc>
      </w:tr>
      <w:tr w:rsidR="00A605CB" w:rsidRPr="009261D7" w14:paraId="76D3B68C" w14:textId="77777777" w:rsidTr="00F11EB9">
        <w:tc>
          <w:tcPr>
            <w:tcW w:w="1830" w:type="dxa"/>
          </w:tcPr>
          <w:p w14:paraId="2340C31D" w14:textId="77777777" w:rsidR="00A605CB" w:rsidRPr="009261D7" w:rsidRDefault="00A605CB" w:rsidP="00F11EB9">
            <w:r w:rsidRPr="00AF5214">
              <w:rPr>
                <w:b/>
                <w:bCs/>
                <w:sz w:val="24"/>
                <w:szCs w:val="24"/>
              </w:rPr>
              <w:t>MPH_E_215_T</w:t>
            </w:r>
            <w:r>
              <w:rPr>
                <w:b/>
                <w:bCs/>
                <w:sz w:val="24"/>
                <w:szCs w:val="24"/>
              </w:rPr>
              <w:t xml:space="preserve"> CO2</w:t>
            </w:r>
            <w:r w:rsidRPr="00AF5214">
              <w:rPr>
                <w:b/>
                <w:bCs/>
                <w:sz w:val="24"/>
                <w:szCs w:val="24"/>
              </w:rPr>
              <w:t xml:space="preserve"> </w:t>
            </w:r>
          </w:p>
        </w:tc>
        <w:tc>
          <w:tcPr>
            <w:tcW w:w="5482" w:type="dxa"/>
          </w:tcPr>
          <w:p w14:paraId="0689E60C" w14:textId="77777777" w:rsidR="00A605CB" w:rsidRPr="00231B82" w:rsidRDefault="00A605CB" w:rsidP="00F11EB9">
            <w:pPr>
              <w:pStyle w:val="NoSpacing"/>
              <w:spacing w:line="276" w:lineRule="auto"/>
              <w:jc w:val="both"/>
              <w:rPr>
                <w:rFonts w:ascii="Times New Roman" w:hAnsi="Times New Roman" w:cs="Times New Roman"/>
                <w:sz w:val="24"/>
                <w:szCs w:val="24"/>
              </w:rPr>
            </w:pPr>
            <w:r w:rsidRPr="000A3172">
              <w:rPr>
                <w:rFonts w:ascii="Times New Roman" w:hAnsi="Times New Roman" w:cs="Times New Roman"/>
                <w:sz w:val="24"/>
                <w:szCs w:val="24"/>
              </w:rPr>
              <w:t xml:space="preserve">Understand the mathematical equations that describe the plasma concentration versus time relationship of drugs administered as </w:t>
            </w:r>
            <w:proofErr w:type="gramStart"/>
            <w:r w:rsidRPr="000A3172">
              <w:rPr>
                <w:rFonts w:ascii="Times New Roman" w:hAnsi="Times New Roman" w:cs="Times New Roman"/>
                <w:sz w:val="24"/>
                <w:szCs w:val="24"/>
              </w:rPr>
              <w:t>a</w:t>
            </w:r>
            <w:proofErr w:type="gramEnd"/>
            <w:r w:rsidRPr="000A3172">
              <w:rPr>
                <w:rFonts w:ascii="Times New Roman" w:hAnsi="Times New Roman" w:cs="Times New Roman"/>
                <w:sz w:val="24"/>
                <w:szCs w:val="24"/>
              </w:rPr>
              <w:t xml:space="preserve"> IV bolus, Multiple IV bolus, IV infusion and an extravascular dose (one compartment model).</w:t>
            </w:r>
          </w:p>
        </w:tc>
        <w:tc>
          <w:tcPr>
            <w:tcW w:w="1353" w:type="dxa"/>
          </w:tcPr>
          <w:p w14:paraId="734B0F85" w14:textId="77777777" w:rsidR="00A605CB" w:rsidRPr="009261D7" w:rsidRDefault="00A605CB" w:rsidP="00F11EB9">
            <w:pPr>
              <w:jc w:val="center"/>
            </w:pPr>
            <w:r>
              <w:t>2.1</w:t>
            </w:r>
          </w:p>
        </w:tc>
        <w:tc>
          <w:tcPr>
            <w:tcW w:w="1111" w:type="dxa"/>
          </w:tcPr>
          <w:p w14:paraId="219F4982" w14:textId="77777777" w:rsidR="00A605CB" w:rsidRPr="009261D7" w:rsidRDefault="00A605CB" w:rsidP="00F11EB9">
            <w:pPr>
              <w:jc w:val="center"/>
            </w:pPr>
            <w:r>
              <w:t>4</w:t>
            </w:r>
          </w:p>
        </w:tc>
      </w:tr>
      <w:tr w:rsidR="00A605CB" w:rsidRPr="009261D7" w14:paraId="6ED77116" w14:textId="77777777" w:rsidTr="00F11EB9">
        <w:tc>
          <w:tcPr>
            <w:tcW w:w="1830" w:type="dxa"/>
          </w:tcPr>
          <w:p w14:paraId="330F0D26" w14:textId="77777777" w:rsidR="00A605CB" w:rsidRPr="009261D7" w:rsidRDefault="00A605CB" w:rsidP="00F11EB9">
            <w:r w:rsidRPr="00AF5214">
              <w:rPr>
                <w:b/>
                <w:bCs/>
                <w:sz w:val="24"/>
                <w:szCs w:val="24"/>
              </w:rPr>
              <w:t>MPH_E_215_T</w:t>
            </w:r>
            <w:r>
              <w:rPr>
                <w:b/>
                <w:bCs/>
                <w:sz w:val="24"/>
                <w:szCs w:val="24"/>
              </w:rPr>
              <w:t xml:space="preserve"> CO3</w:t>
            </w:r>
            <w:r w:rsidRPr="00AF5214">
              <w:rPr>
                <w:b/>
                <w:bCs/>
                <w:sz w:val="24"/>
                <w:szCs w:val="24"/>
              </w:rPr>
              <w:t xml:space="preserve"> </w:t>
            </w:r>
          </w:p>
        </w:tc>
        <w:tc>
          <w:tcPr>
            <w:tcW w:w="5482" w:type="dxa"/>
          </w:tcPr>
          <w:p w14:paraId="6378410C" w14:textId="77777777" w:rsidR="00A605CB" w:rsidRPr="00231B82" w:rsidRDefault="00A605CB" w:rsidP="00F11EB9">
            <w:pPr>
              <w:pStyle w:val="NoSpacing"/>
              <w:spacing w:line="276" w:lineRule="auto"/>
              <w:jc w:val="both"/>
              <w:rPr>
                <w:rFonts w:ascii="Times New Roman" w:hAnsi="Times New Roman" w:cs="Times New Roman"/>
                <w:sz w:val="24"/>
                <w:szCs w:val="24"/>
              </w:rPr>
            </w:pPr>
            <w:r w:rsidRPr="000A3172">
              <w:rPr>
                <w:rFonts w:ascii="Times New Roman" w:hAnsi="Times New Roman" w:cs="Times New Roman"/>
                <w:sz w:val="24"/>
                <w:szCs w:val="24"/>
              </w:rPr>
              <w:t>Understand how to calculate primary and secondary PK parameters form concentration and time data.</w:t>
            </w:r>
          </w:p>
        </w:tc>
        <w:tc>
          <w:tcPr>
            <w:tcW w:w="1353" w:type="dxa"/>
          </w:tcPr>
          <w:p w14:paraId="176445D3" w14:textId="77777777" w:rsidR="00A605CB" w:rsidRPr="009261D7" w:rsidRDefault="00A605CB" w:rsidP="00F11EB9">
            <w:pPr>
              <w:jc w:val="center"/>
            </w:pPr>
            <w:r>
              <w:t>2.3</w:t>
            </w:r>
          </w:p>
        </w:tc>
        <w:tc>
          <w:tcPr>
            <w:tcW w:w="1111" w:type="dxa"/>
          </w:tcPr>
          <w:p w14:paraId="7CD768AB" w14:textId="77777777" w:rsidR="00A605CB" w:rsidRPr="009261D7" w:rsidRDefault="00A605CB" w:rsidP="00F11EB9">
            <w:pPr>
              <w:jc w:val="center"/>
            </w:pPr>
            <w:r>
              <w:t>5</w:t>
            </w:r>
          </w:p>
        </w:tc>
      </w:tr>
      <w:tr w:rsidR="00A605CB" w:rsidRPr="009261D7" w14:paraId="40D7621A" w14:textId="77777777" w:rsidTr="00F11EB9">
        <w:tc>
          <w:tcPr>
            <w:tcW w:w="1830" w:type="dxa"/>
          </w:tcPr>
          <w:p w14:paraId="5A1A5AB1" w14:textId="77777777" w:rsidR="00A605CB" w:rsidRPr="009261D7" w:rsidRDefault="00A605CB" w:rsidP="00F11EB9">
            <w:r w:rsidRPr="00AF5214">
              <w:rPr>
                <w:b/>
                <w:bCs/>
                <w:sz w:val="24"/>
                <w:szCs w:val="24"/>
              </w:rPr>
              <w:t>MPH_E_215_T</w:t>
            </w:r>
            <w:r>
              <w:rPr>
                <w:b/>
                <w:bCs/>
                <w:sz w:val="24"/>
                <w:szCs w:val="24"/>
              </w:rPr>
              <w:t xml:space="preserve"> CO4</w:t>
            </w:r>
            <w:r w:rsidRPr="00AF5214">
              <w:rPr>
                <w:b/>
                <w:bCs/>
                <w:sz w:val="24"/>
                <w:szCs w:val="24"/>
              </w:rPr>
              <w:t xml:space="preserve"> </w:t>
            </w:r>
          </w:p>
        </w:tc>
        <w:tc>
          <w:tcPr>
            <w:tcW w:w="5482" w:type="dxa"/>
          </w:tcPr>
          <w:p w14:paraId="40162253" w14:textId="77777777" w:rsidR="00A605CB" w:rsidRPr="00231B82" w:rsidRDefault="00A605CB" w:rsidP="00F11EB9">
            <w:pPr>
              <w:pStyle w:val="NoSpacing"/>
              <w:spacing w:line="276" w:lineRule="auto"/>
              <w:jc w:val="both"/>
              <w:rPr>
                <w:rFonts w:ascii="Times New Roman" w:hAnsi="Times New Roman" w:cs="Times New Roman"/>
                <w:sz w:val="24"/>
                <w:szCs w:val="24"/>
              </w:rPr>
            </w:pPr>
            <w:r w:rsidRPr="000A3172">
              <w:rPr>
                <w:rFonts w:ascii="Times New Roman" w:hAnsi="Times New Roman" w:cs="Times New Roman"/>
                <w:sz w:val="24"/>
                <w:szCs w:val="24"/>
              </w:rPr>
              <w:t>Understand how urine sampling can be used to analyze IV bolus dose data.</w:t>
            </w:r>
          </w:p>
        </w:tc>
        <w:tc>
          <w:tcPr>
            <w:tcW w:w="1353" w:type="dxa"/>
          </w:tcPr>
          <w:p w14:paraId="2C2FA4D1" w14:textId="77777777" w:rsidR="00A605CB" w:rsidRPr="009261D7" w:rsidRDefault="00A605CB" w:rsidP="00F11EB9">
            <w:pPr>
              <w:jc w:val="center"/>
            </w:pPr>
            <w:r>
              <w:t>4</w:t>
            </w:r>
          </w:p>
        </w:tc>
        <w:tc>
          <w:tcPr>
            <w:tcW w:w="1111" w:type="dxa"/>
          </w:tcPr>
          <w:p w14:paraId="3AD2B786" w14:textId="77777777" w:rsidR="00A605CB" w:rsidRPr="009261D7" w:rsidRDefault="00A605CB" w:rsidP="00F11EB9">
            <w:pPr>
              <w:jc w:val="center"/>
            </w:pPr>
            <w:r>
              <w:t>4</w:t>
            </w:r>
          </w:p>
        </w:tc>
      </w:tr>
      <w:tr w:rsidR="00A605CB" w:rsidRPr="009261D7" w14:paraId="14235145" w14:textId="77777777" w:rsidTr="00F11EB9">
        <w:tc>
          <w:tcPr>
            <w:tcW w:w="1830" w:type="dxa"/>
          </w:tcPr>
          <w:p w14:paraId="21DB51CB" w14:textId="77777777" w:rsidR="00A605CB" w:rsidRPr="009261D7" w:rsidRDefault="00A605CB" w:rsidP="00F11EB9">
            <w:r w:rsidRPr="00AF5214">
              <w:rPr>
                <w:b/>
                <w:bCs/>
                <w:sz w:val="24"/>
                <w:szCs w:val="24"/>
              </w:rPr>
              <w:t>MPH_E_215_T</w:t>
            </w:r>
            <w:r>
              <w:rPr>
                <w:b/>
                <w:bCs/>
                <w:sz w:val="24"/>
                <w:szCs w:val="24"/>
              </w:rPr>
              <w:t xml:space="preserve"> CO5</w:t>
            </w:r>
            <w:r w:rsidRPr="00AF5214">
              <w:rPr>
                <w:b/>
                <w:bCs/>
                <w:sz w:val="24"/>
                <w:szCs w:val="24"/>
              </w:rPr>
              <w:t xml:space="preserve"> </w:t>
            </w:r>
          </w:p>
        </w:tc>
        <w:tc>
          <w:tcPr>
            <w:tcW w:w="5482" w:type="dxa"/>
          </w:tcPr>
          <w:p w14:paraId="75DDA41F" w14:textId="77777777" w:rsidR="00A605CB" w:rsidRPr="00231B82" w:rsidRDefault="00A605CB" w:rsidP="00F11EB9">
            <w:pPr>
              <w:pStyle w:val="NoSpacing"/>
              <w:spacing w:line="276" w:lineRule="auto"/>
              <w:jc w:val="both"/>
              <w:rPr>
                <w:rFonts w:ascii="Times New Roman" w:hAnsi="Times New Roman" w:cs="Times New Roman"/>
                <w:sz w:val="24"/>
                <w:szCs w:val="24"/>
              </w:rPr>
            </w:pPr>
            <w:r w:rsidRPr="000A3172">
              <w:rPr>
                <w:rFonts w:ascii="Times New Roman" w:hAnsi="Times New Roman" w:cs="Times New Roman"/>
                <w:sz w:val="24"/>
                <w:szCs w:val="24"/>
              </w:rPr>
              <w:t>Understand how to design a dosage regimen of a drug based on PK principles.</w:t>
            </w:r>
          </w:p>
        </w:tc>
        <w:tc>
          <w:tcPr>
            <w:tcW w:w="1353" w:type="dxa"/>
          </w:tcPr>
          <w:p w14:paraId="52EE2F20" w14:textId="77777777" w:rsidR="00A605CB" w:rsidRPr="009261D7" w:rsidRDefault="00A605CB" w:rsidP="00F11EB9">
            <w:pPr>
              <w:jc w:val="center"/>
            </w:pPr>
            <w:r>
              <w:t>3</w:t>
            </w:r>
          </w:p>
        </w:tc>
        <w:tc>
          <w:tcPr>
            <w:tcW w:w="1111" w:type="dxa"/>
          </w:tcPr>
          <w:p w14:paraId="1692ADD4" w14:textId="77777777" w:rsidR="00A605CB" w:rsidRPr="009261D7" w:rsidRDefault="00A605CB" w:rsidP="00F11EB9">
            <w:pPr>
              <w:jc w:val="center"/>
            </w:pPr>
            <w:r>
              <w:t>5</w:t>
            </w:r>
          </w:p>
        </w:tc>
      </w:tr>
    </w:tbl>
    <w:p w14:paraId="5D53669F" w14:textId="77777777" w:rsidR="00AD11DB" w:rsidRDefault="00AD11DB" w:rsidP="00AD11DB">
      <w:pPr>
        <w:pStyle w:val="NoSpacing"/>
        <w:spacing w:line="276" w:lineRule="auto"/>
        <w:jc w:val="both"/>
        <w:rPr>
          <w:rFonts w:ascii="Times New Roman" w:hAnsi="Times New Roman" w:cs="Times New Roman"/>
          <w:sz w:val="24"/>
          <w:szCs w:val="24"/>
        </w:rPr>
      </w:pPr>
    </w:p>
    <w:p w14:paraId="6394B980" w14:textId="77777777" w:rsidR="00AD11DB" w:rsidRDefault="00AD11DB" w:rsidP="00AD11DB">
      <w:pPr>
        <w:pStyle w:val="NoSpacing"/>
        <w:spacing w:line="276" w:lineRule="auto"/>
        <w:jc w:val="both"/>
        <w:rPr>
          <w:rFonts w:ascii="Times New Roman" w:hAnsi="Times New Roman" w:cs="Times New Roman"/>
          <w:b/>
          <w:bCs/>
          <w:sz w:val="24"/>
          <w:szCs w:val="24"/>
        </w:rPr>
      </w:pPr>
      <w:r w:rsidRPr="002D2B1A">
        <w:rPr>
          <w:rFonts w:ascii="Times New Roman" w:hAnsi="Times New Roman" w:cs="Times New Roman"/>
          <w:b/>
          <w:bCs/>
          <w:sz w:val="24"/>
          <w:szCs w:val="24"/>
        </w:rPr>
        <w:t>CO-PO Mapping:</w:t>
      </w:r>
    </w:p>
    <w:p w14:paraId="5B9D583D" w14:textId="77777777" w:rsidR="00AD11DB" w:rsidRDefault="00AD11DB" w:rsidP="00AD11DB">
      <w:pPr>
        <w:pStyle w:val="NoSpacing"/>
        <w:spacing w:line="276" w:lineRule="auto"/>
        <w:ind w:left="720"/>
        <w:jc w:val="both"/>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2355"/>
        <w:gridCol w:w="809"/>
        <w:gridCol w:w="809"/>
        <w:gridCol w:w="917"/>
        <w:gridCol w:w="918"/>
        <w:gridCol w:w="920"/>
        <w:gridCol w:w="920"/>
      </w:tblGrid>
      <w:tr w:rsidR="00AD11DB" w:rsidRPr="009261D7" w14:paraId="4FCEFC08" w14:textId="77777777" w:rsidTr="00F11EB9">
        <w:trPr>
          <w:trHeight w:val="956"/>
          <w:jc w:val="center"/>
        </w:trPr>
        <w:tc>
          <w:tcPr>
            <w:tcW w:w="2355" w:type="dxa"/>
          </w:tcPr>
          <w:p w14:paraId="3E4EF5DA" w14:textId="77777777" w:rsidR="00AD11DB" w:rsidRPr="002D2B1A" w:rsidRDefault="00AD11DB" w:rsidP="00F11EB9">
            <w:pPr>
              <w:jc w:val="center"/>
              <w:rPr>
                <w:b/>
                <w:bCs/>
              </w:rPr>
            </w:pPr>
            <w:r w:rsidRPr="002D2B1A">
              <w:rPr>
                <w:b/>
                <w:bCs/>
              </w:rPr>
              <w:t>Course code</w:t>
            </w:r>
          </w:p>
          <w:p w14:paraId="763A6FED" w14:textId="77777777" w:rsidR="00AD11DB" w:rsidRPr="002D2B1A" w:rsidRDefault="00AD11DB" w:rsidP="00F11EB9">
            <w:pPr>
              <w:jc w:val="center"/>
              <w:rPr>
                <w:b/>
                <w:bCs/>
              </w:rPr>
            </w:pPr>
            <w:r w:rsidRPr="002D2B1A">
              <w:rPr>
                <w:b/>
                <w:bCs/>
              </w:rPr>
              <w:t>&amp; CO number</w:t>
            </w:r>
          </w:p>
        </w:tc>
        <w:tc>
          <w:tcPr>
            <w:tcW w:w="809" w:type="dxa"/>
          </w:tcPr>
          <w:p w14:paraId="3AE4DF18" w14:textId="77777777" w:rsidR="00AD11DB" w:rsidRPr="002D2B1A" w:rsidRDefault="00AD11DB" w:rsidP="00F11EB9">
            <w:pPr>
              <w:jc w:val="center"/>
              <w:rPr>
                <w:b/>
                <w:bCs/>
              </w:rPr>
            </w:pPr>
            <w:r w:rsidRPr="002D2B1A">
              <w:rPr>
                <w:b/>
                <w:bCs/>
              </w:rPr>
              <w:t>PO1</w:t>
            </w:r>
          </w:p>
        </w:tc>
        <w:tc>
          <w:tcPr>
            <w:tcW w:w="809" w:type="dxa"/>
          </w:tcPr>
          <w:p w14:paraId="794F6944" w14:textId="77777777" w:rsidR="00AD11DB" w:rsidRPr="002D2B1A" w:rsidRDefault="00AD11DB" w:rsidP="00F11EB9">
            <w:pPr>
              <w:jc w:val="center"/>
              <w:rPr>
                <w:b/>
                <w:bCs/>
              </w:rPr>
            </w:pPr>
            <w:r w:rsidRPr="002D2B1A">
              <w:rPr>
                <w:b/>
                <w:bCs/>
              </w:rPr>
              <w:t>PO2</w:t>
            </w:r>
          </w:p>
        </w:tc>
        <w:tc>
          <w:tcPr>
            <w:tcW w:w="917" w:type="dxa"/>
          </w:tcPr>
          <w:p w14:paraId="768655D4" w14:textId="77777777" w:rsidR="00AD11DB" w:rsidRPr="002D2B1A" w:rsidRDefault="00AD11DB" w:rsidP="00F11EB9">
            <w:pPr>
              <w:jc w:val="center"/>
              <w:rPr>
                <w:b/>
                <w:bCs/>
              </w:rPr>
            </w:pPr>
            <w:r w:rsidRPr="002D2B1A">
              <w:rPr>
                <w:b/>
                <w:bCs/>
              </w:rPr>
              <w:t>PO3</w:t>
            </w:r>
          </w:p>
        </w:tc>
        <w:tc>
          <w:tcPr>
            <w:tcW w:w="918" w:type="dxa"/>
          </w:tcPr>
          <w:p w14:paraId="1A97973C" w14:textId="77777777" w:rsidR="00AD11DB" w:rsidRPr="002D2B1A" w:rsidRDefault="00AD11DB" w:rsidP="00F11EB9">
            <w:pPr>
              <w:jc w:val="center"/>
              <w:rPr>
                <w:b/>
                <w:bCs/>
              </w:rPr>
            </w:pPr>
            <w:r w:rsidRPr="002D2B1A">
              <w:rPr>
                <w:b/>
                <w:bCs/>
              </w:rPr>
              <w:t>PO4</w:t>
            </w:r>
          </w:p>
        </w:tc>
        <w:tc>
          <w:tcPr>
            <w:tcW w:w="920" w:type="dxa"/>
          </w:tcPr>
          <w:p w14:paraId="44919DF5" w14:textId="77777777" w:rsidR="00AD11DB" w:rsidRPr="002D2B1A" w:rsidRDefault="00AD11DB" w:rsidP="00F11EB9">
            <w:pPr>
              <w:jc w:val="center"/>
              <w:rPr>
                <w:b/>
                <w:bCs/>
              </w:rPr>
            </w:pPr>
            <w:r w:rsidRPr="002D2B1A">
              <w:rPr>
                <w:b/>
                <w:bCs/>
              </w:rPr>
              <w:t>PO5</w:t>
            </w:r>
          </w:p>
        </w:tc>
        <w:tc>
          <w:tcPr>
            <w:tcW w:w="920" w:type="dxa"/>
          </w:tcPr>
          <w:p w14:paraId="21658C95" w14:textId="77777777" w:rsidR="00AD11DB" w:rsidRPr="002D2B1A" w:rsidRDefault="00AD11DB" w:rsidP="00F11EB9">
            <w:pPr>
              <w:jc w:val="center"/>
              <w:rPr>
                <w:b/>
                <w:bCs/>
              </w:rPr>
            </w:pPr>
            <w:r w:rsidRPr="002D2B1A">
              <w:rPr>
                <w:b/>
                <w:bCs/>
              </w:rPr>
              <w:t>PO6</w:t>
            </w:r>
          </w:p>
        </w:tc>
      </w:tr>
      <w:tr w:rsidR="00AD11DB" w:rsidRPr="009261D7" w14:paraId="0FEC40FE" w14:textId="77777777" w:rsidTr="00F11EB9">
        <w:trPr>
          <w:trHeight w:val="478"/>
          <w:jc w:val="center"/>
        </w:trPr>
        <w:tc>
          <w:tcPr>
            <w:tcW w:w="2355" w:type="dxa"/>
          </w:tcPr>
          <w:p w14:paraId="52A798D2" w14:textId="77777777" w:rsidR="00AD11DB" w:rsidRPr="009261D7" w:rsidRDefault="00AD11DB" w:rsidP="00F11EB9">
            <w:pPr>
              <w:jc w:val="center"/>
            </w:pPr>
            <w:r w:rsidRPr="000A3172">
              <w:rPr>
                <w:b/>
                <w:bCs/>
                <w:sz w:val="24"/>
                <w:szCs w:val="24"/>
              </w:rPr>
              <w:t>MPH_E_215_T</w:t>
            </w:r>
          </w:p>
        </w:tc>
        <w:tc>
          <w:tcPr>
            <w:tcW w:w="809" w:type="dxa"/>
          </w:tcPr>
          <w:p w14:paraId="029E88EF" w14:textId="77777777" w:rsidR="00AD11DB" w:rsidRPr="009261D7" w:rsidRDefault="00AD11DB" w:rsidP="00F11EB9">
            <w:pPr>
              <w:jc w:val="center"/>
            </w:pPr>
            <w:r>
              <w:t>0</w:t>
            </w:r>
          </w:p>
        </w:tc>
        <w:tc>
          <w:tcPr>
            <w:tcW w:w="809" w:type="dxa"/>
          </w:tcPr>
          <w:p w14:paraId="16F7E7BB" w14:textId="77777777" w:rsidR="00AD11DB" w:rsidRPr="009261D7" w:rsidRDefault="00AD11DB" w:rsidP="00F11EB9">
            <w:pPr>
              <w:jc w:val="center"/>
            </w:pPr>
            <w:r>
              <w:t>1</w:t>
            </w:r>
          </w:p>
        </w:tc>
        <w:tc>
          <w:tcPr>
            <w:tcW w:w="917" w:type="dxa"/>
          </w:tcPr>
          <w:p w14:paraId="3F81BF89" w14:textId="77777777" w:rsidR="00AD11DB" w:rsidRPr="009261D7" w:rsidRDefault="00AD11DB" w:rsidP="00F11EB9">
            <w:pPr>
              <w:jc w:val="center"/>
            </w:pPr>
            <w:r>
              <w:t>3</w:t>
            </w:r>
          </w:p>
        </w:tc>
        <w:tc>
          <w:tcPr>
            <w:tcW w:w="918" w:type="dxa"/>
          </w:tcPr>
          <w:p w14:paraId="6F9DCA00" w14:textId="77777777" w:rsidR="00AD11DB" w:rsidRPr="009261D7" w:rsidRDefault="00AD11DB" w:rsidP="00F11EB9">
            <w:pPr>
              <w:jc w:val="center"/>
            </w:pPr>
            <w:r>
              <w:t>2</w:t>
            </w:r>
          </w:p>
        </w:tc>
        <w:tc>
          <w:tcPr>
            <w:tcW w:w="920" w:type="dxa"/>
          </w:tcPr>
          <w:p w14:paraId="135B5D09" w14:textId="77777777" w:rsidR="00AD11DB" w:rsidRPr="009261D7" w:rsidRDefault="00AD11DB" w:rsidP="00F11EB9">
            <w:pPr>
              <w:jc w:val="center"/>
            </w:pPr>
            <w:r>
              <w:t>3</w:t>
            </w:r>
          </w:p>
        </w:tc>
        <w:tc>
          <w:tcPr>
            <w:tcW w:w="920" w:type="dxa"/>
          </w:tcPr>
          <w:p w14:paraId="330CDFA3" w14:textId="77777777" w:rsidR="00AD11DB" w:rsidRPr="009261D7" w:rsidRDefault="00AD11DB" w:rsidP="00F11EB9">
            <w:pPr>
              <w:jc w:val="center"/>
            </w:pPr>
            <w:r>
              <w:t>0</w:t>
            </w:r>
          </w:p>
        </w:tc>
      </w:tr>
      <w:tr w:rsidR="00AD11DB" w:rsidRPr="009261D7" w14:paraId="3D1689B1" w14:textId="77777777" w:rsidTr="00F11EB9">
        <w:trPr>
          <w:trHeight w:val="478"/>
          <w:jc w:val="center"/>
        </w:trPr>
        <w:tc>
          <w:tcPr>
            <w:tcW w:w="2355" w:type="dxa"/>
          </w:tcPr>
          <w:p w14:paraId="7585FC67" w14:textId="77777777" w:rsidR="00AD11DB" w:rsidRPr="009261D7" w:rsidRDefault="00AD11DB" w:rsidP="00F11EB9">
            <w:pPr>
              <w:jc w:val="center"/>
            </w:pPr>
            <w:r w:rsidRPr="000A3172">
              <w:rPr>
                <w:b/>
                <w:bCs/>
                <w:sz w:val="24"/>
                <w:szCs w:val="24"/>
              </w:rPr>
              <w:lastRenderedPageBreak/>
              <w:t>MPH_E_215_T</w:t>
            </w:r>
          </w:p>
        </w:tc>
        <w:tc>
          <w:tcPr>
            <w:tcW w:w="809" w:type="dxa"/>
          </w:tcPr>
          <w:p w14:paraId="3030FB19" w14:textId="77777777" w:rsidR="00AD11DB" w:rsidRPr="009261D7" w:rsidRDefault="00AD11DB" w:rsidP="00F11EB9">
            <w:pPr>
              <w:jc w:val="center"/>
            </w:pPr>
            <w:r>
              <w:t>1</w:t>
            </w:r>
          </w:p>
        </w:tc>
        <w:tc>
          <w:tcPr>
            <w:tcW w:w="809" w:type="dxa"/>
          </w:tcPr>
          <w:p w14:paraId="621DB556" w14:textId="77777777" w:rsidR="00AD11DB" w:rsidRPr="009261D7" w:rsidRDefault="00AD11DB" w:rsidP="00F11EB9">
            <w:pPr>
              <w:jc w:val="center"/>
            </w:pPr>
            <w:r>
              <w:t>2</w:t>
            </w:r>
          </w:p>
        </w:tc>
        <w:tc>
          <w:tcPr>
            <w:tcW w:w="917" w:type="dxa"/>
          </w:tcPr>
          <w:p w14:paraId="28C29A7B" w14:textId="77777777" w:rsidR="00AD11DB" w:rsidRPr="009261D7" w:rsidRDefault="00AD11DB" w:rsidP="00F11EB9">
            <w:pPr>
              <w:jc w:val="center"/>
            </w:pPr>
            <w:r>
              <w:t>3</w:t>
            </w:r>
          </w:p>
        </w:tc>
        <w:tc>
          <w:tcPr>
            <w:tcW w:w="918" w:type="dxa"/>
          </w:tcPr>
          <w:p w14:paraId="4CAD2C49" w14:textId="77777777" w:rsidR="00AD11DB" w:rsidRPr="009261D7" w:rsidRDefault="00AD11DB" w:rsidP="00F11EB9">
            <w:pPr>
              <w:jc w:val="center"/>
            </w:pPr>
            <w:r>
              <w:t>2</w:t>
            </w:r>
          </w:p>
        </w:tc>
        <w:tc>
          <w:tcPr>
            <w:tcW w:w="920" w:type="dxa"/>
          </w:tcPr>
          <w:p w14:paraId="2A88D0ED" w14:textId="77777777" w:rsidR="00AD11DB" w:rsidRPr="009261D7" w:rsidRDefault="00AD11DB" w:rsidP="00F11EB9">
            <w:pPr>
              <w:jc w:val="center"/>
            </w:pPr>
            <w:r>
              <w:t>2</w:t>
            </w:r>
          </w:p>
        </w:tc>
        <w:tc>
          <w:tcPr>
            <w:tcW w:w="920" w:type="dxa"/>
          </w:tcPr>
          <w:p w14:paraId="5DC3D6DB" w14:textId="77777777" w:rsidR="00AD11DB" w:rsidRPr="009261D7" w:rsidRDefault="00AD11DB" w:rsidP="00F11EB9">
            <w:pPr>
              <w:jc w:val="center"/>
            </w:pPr>
            <w:r>
              <w:t>0</w:t>
            </w:r>
          </w:p>
        </w:tc>
      </w:tr>
      <w:tr w:rsidR="00AD11DB" w:rsidRPr="009261D7" w14:paraId="44EE0070" w14:textId="77777777" w:rsidTr="00F11EB9">
        <w:trPr>
          <w:trHeight w:val="478"/>
          <w:jc w:val="center"/>
        </w:trPr>
        <w:tc>
          <w:tcPr>
            <w:tcW w:w="2355" w:type="dxa"/>
          </w:tcPr>
          <w:p w14:paraId="24AD27FD" w14:textId="77777777" w:rsidR="00AD11DB" w:rsidRPr="009261D7" w:rsidRDefault="00AD11DB" w:rsidP="00F11EB9">
            <w:pPr>
              <w:jc w:val="center"/>
            </w:pPr>
            <w:r w:rsidRPr="000A3172">
              <w:rPr>
                <w:b/>
                <w:bCs/>
                <w:sz w:val="24"/>
                <w:szCs w:val="24"/>
              </w:rPr>
              <w:t>MPH_E_215_T</w:t>
            </w:r>
          </w:p>
        </w:tc>
        <w:tc>
          <w:tcPr>
            <w:tcW w:w="809" w:type="dxa"/>
          </w:tcPr>
          <w:p w14:paraId="21E3E2D6" w14:textId="77777777" w:rsidR="00AD11DB" w:rsidRPr="009261D7" w:rsidRDefault="00AD11DB" w:rsidP="00F11EB9">
            <w:pPr>
              <w:jc w:val="center"/>
            </w:pPr>
            <w:r>
              <w:t>1</w:t>
            </w:r>
          </w:p>
        </w:tc>
        <w:tc>
          <w:tcPr>
            <w:tcW w:w="809" w:type="dxa"/>
          </w:tcPr>
          <w:p w14:paraId="3E8201FC" w14:textId="77777777" w:rsidR="00AD11DB" w:rsidRPr="009261D7" w:rsidRDefault="00AD11DB" w:rsidP="00F11EB9">
            <w:pPr>
              <w:jc w:val="center"/>
            </w:pPr>
            <w:r>
              <w:t>2</w:t>
            </w:r>
          </w:p>
        </w:tc>
        <w:tc>
          <w:tcPr>
            <w:tcW w:w="917" w:type="dxa"/>
          </w:tcPr>
          <w:p w14:paraId="1C92FD03" w14:textId="77777777" w:rsidR="00AD11DB" w:rsidRPr="009261D7" w:rsidRDefault="00AD11DB" w:rsidP="00F11EB9">
            <w:pPr>
              <w:jc w:val="center"/>
            </w:pPr>
            <w:r>
              <w:t>2</w:t>
            </w:r>
          </w:p>
        </w:tc>
        <w:tc>
          <w:tcPr>
            <w:tcW w:w="918" w:type="dxa"/>
          </w:tcPr>
          <w:p w14:paraId="4E01151C" w14:textId="77777777" w:rsidR="00AD11DB" w:rsidRPr="009261D7" w:rsidRDefault="00AD11DB" w:rsidP="00F11EB9">
            <w:pPr>
              <w:jc w:val="center"/>
            </w:pPr>
            <w:r>
              <w:t>1</w:t>
            </w:r>
          </w:p>
        </w:tc>
        <w:tc>
          <w:tcPr>
            <w:tcW w:w="920" w:type="dxa"/>
          </w:tcPr>
          <w:p w14:paraId="1A93B5C8" w14:textId="77777777" w:rsidR="00AD11DB" w:rsidRPr="009261D7" w:rsidRDefault="00AD11DB" w:rsidP="00F11EB9">
            <w:pPr>
              <w:jc w:val="center"/>
            </w:pPr>
            <w:r>
              <w:t>3</w:t>
            </w:r>
          </w:p>
        </w:tc>
        <w:tc>
          <w:tcPr>
            <w:tcW w:w="920" w:type="dxa"/>
          </w:tcPr>
          <w:p w14:paraId="2FB16EA2" w14:textId="77777777" w:rsidR="00AD11DB" w:rsidRPr="009261D7" w:rsidRDefault="00AD11DB" w:rsidP="00F11EB9">
            <w:pPr>
              <w:jc w:val="center"/>
            </w:pPr>
            <w:r>
              <w:t>0</w:t>
            </w:r>
          </w:p>
        </w:tc>
      </w:tr>
      <w:tr w:rsidR="00AD11DB" w:rsidRPr="009261D7" w14:paraId="39AEC7C9" w14:textId="77777777" w:rsidTr="00F11EB9">
        <w:trPr>
          <w:trHeight w:val="488"/>
          <w:jc w:val="center"/>
        </w:trPr>
        <w:tc>
          <w:tcPr>
            <w:tcW w:w="2355" w:type="dxa"/>
          </w:tcPr>
          <w:p w14:paraId="79939C61" w14:textId="77777777" w:rsidR="00AD11DB" w:rsidRPr="009261D7" w:rsidRDefault="00AD11DB" w:rsidP="00F11EB9">
            <w:pPr>
              <w:jc w:val="center"/>
            </w:pPr>
            <w:r w:rsidRPr="000A3172">
              <w:rPr>
                <w:b/>
                <w:bCs/>
                <w:sz w:val="24"/>
                <w:szCs w:val="24"/>
              </w:rPr>
              <w:t>MPH_E_215_T</w:t>
            </w:r>
          </w:p>
        </w:tc>
        <w:tc>
          <w:tcPr>
            <w:tcW w:w="809" w:type="dxa"/>
          </w:tcPr>
          <w:p w14:paraId="2EE33152" w14:textId="77777777" w:rsidR="00AD11DB" w:rsidRPr="009261D7" w:rsidRDefault="00AD11DB" w:rsidP="00F11EB9">
            <w:pPr>
              <w:jc w:val="center"/>
            </w:pPr>
            <w:r>
              <w:t>2</w:t>
            </w:r>
          </w:p>
        </w:tc>
        <w:tc>
          <w:tcPr>
            <w:tcW w:w="809" w:type="dxa"/>
          </w:tcPr>
          <w:p w14:paraId="5CE7E8D6" w14:textId="77777777" w:rsidR="00AD11DB" w:rsidRPr="009261D7" w:rsidRDefault="00AD11DB" w:rsidP="00F11EB9">
            <w:pPr>
              <w:jc w:val="center"/>
            </w:pPr>
            <w:r>
              <w:t>2</w:t>
            </w:r>
          </w:p>
        </w:tc>
        <w:tc>
          <w:tcPr>
            <w:tcW w:w="917" w:type="dxa"/>
          </w:tcPr>
          <w:p w14:paraId="47DC2F9C" w14:textId="77777777" w:rsidR="00AD11DB" w:rsidRPr="009261D7" w:rsidRDefault="00AD11DB" w:rsidP="00F11EB9">
            <w:pPr>
              <w:jc w:val="center"/>
            </w:pPr>
            <w:r>
              <w:t>3</w:t>
            </w:r>
          </w:p>
        </w:tc>
        <w:tc>
          <w:tcPr>
            <w:tcW w:w="918" w:type="dxa"/>
          </w:tcPr>
          <w:p w14:paraId="651B53A7" w14:textId="77777777" w:rsidR="00AD11DB" w:rsidRPr="009261D7" w:rsidRDefault="00AD11DB" w:rsidP="00F11EB9">
            <w:pPr>
              <w:jc w:val="center"/>
            </w:pPr>
            <w:r>
              <w:t>1</w:t>
            </w:r>
          </w:p>
        </w:tc>
        <w:tc>
          <w:tcPr>
            <w:tcW w:w="920" w:type="dxa"/>
          </w:tcPr>
          <w:p w14:paraId="646521A8" w14:textId="77777777" w:rsidR="00AD11DB" w:rsidRPr="009261D7" w:rsidRDefault="00AD11DB" w:rsidP="00F11EB9">
            <w:pPr>
              <w:jc w:val="center"/>
            </w:pPr>
            <w:r>
              <w:t>2</w:t>
            </w:r>
          </w:p>
        </w:tc>
        <w:tc>
          <w:tcPr>
            <w:tcW w:w="920" w:type="dxa"/>
          </w:tcPr>
          <w:p w14:paraId="16C90AC4" w14:textId="77777777" w:rsidR="00AD11DB" w:rsidRPr="009261D7" w:rsidRDefault="00AD11DB" w:rsidP="00F11EB9">
            <w:pPr>
              <w:jc w:val="center"/>
            </w:pPr>
            <w:r>
              <w:t>0</w:t>
            </w:r>
          </w:p>
        </w:tc>
      </w:tr>
      <w:tr w:rsidR="00AD11DB" w:rsidRPr="009261D7" w14:paraId="7C2F177C" w14:textId="77777777" w:rsidTr="00F11EB9">
        <w:trPr>
          <w:trHeight w:val="478"/>
          <w:jc w:val="center"/>
        </w:trPr>
        <w:tc>
          <w:tcPr>
            <w:tcW w:w="2355" w:type="dxa"/>
          </w:tcPr>
          <w:p w14:paraId="013347E9" w14:textId="77777777" w:rsidR="00AD11DB" w:rsidRPr="009261D7" w:rsidRDefault="00AD11DB" w:rsidP="00F11EB9">
            <w:pPr>
              <w:jc w:val="center"/>
            </w:pPr>
            <w:r w:rsidRPr="000A3172">
              <w:rPr>
                <w:b/>
                <w:bCs/>
                <w:sz w:val="24"/>
                <w:szCs w:val="24"/>
              </w:rPr>
              <w:t>MPH_E_215_T</w:t>
            </w:r>
          </w:p>
        </w:tc>
        <w:tc>
          <w:tcPr>
            <w:tcW w:w="809" w:type="dxa"/>
          </w:tcPr>
          <w:p w14:paraId="275A599D" w14:textId="77777777" w:rsidR="00AD11DB" w:rsidRPr="009261D7" w:rsidRDefault="00AD11DB" w:rsidP="00F11EB9">
            <w:pPr>
              <w:jc w:val="center"/>
            </w:pPr>
            <w:r>
              <w:t>2</w:t>
            </w:r>
          </w:p>
        </w:tc>
        <w:tc>
          <w:tcPr>
            <w:tcW w:w="809" w:type="dxa"/>
          </w:tcPr>
          <w:p w14:paraId="502C96B4" w14:textId="77777777" w:rsidR="00AD11DB" w:rsidRPr="009261D7" w:rsidRDefault="00AD11DB" w:rsidP="00F11EB9">
            <w:pPr>
              <w:jc w:val="center"/>
            </w:pPr>
            <w:r>
              <w:t>2</w:t>
            </w:r>
          </w:p>
        </w:tc>
        <w:tc>
          <w:tcPr>
            <w:tcW w:w="917" w:type="dxa"/>
          </w:tcPr>
          <w:p w14:paraId="599E6559" w14:textId="77777777" w:rsidR="00AD11DB" w:rsidRPr="009261D7" w:rsidRDefault="00AD11DB" w:rsidP="00F11EB9">
            <w:pPr>
              <w:jc w:val="center"/>
            </w:pPr>
            <w:r>
              <w:t>3</w:t>
            </w:r>
          </w:p>
        </w:tc>
        <w:tc>
          <w:tcPr>
            <w:tcW w:w="918" w:type="dxa"/>
          </w:tcPr>
          <w:p w14:paraId="2CA2E358" w14:textId="77777777" w:rsidR="00AD11DB" w:rsidRPr="009261D7" w:rsidRDefault="00AD11DB" w:rsidP="00F11EB9">
            <w:pPr>
              <w:jc w:val="center"/>
            </w:pPr>
            <w:r>
              <w:t>2</w:t>
            </w:r>
          </w:p>
        </w:tc>
        <w:tc>
          <w:tcPr>
            <w:tcW w:w="920" w:type="dxa"/>
          </w:tcPr>
          <w:p w14:paraId="7FF882E7" w14:textId="77777777" w:rsidR="00AD11DB" w:rsidRPr="009261D7" w:rsidRDefault="00AD11DB" w:rsidP="00F11EB9">
            <w:pPr>
              <w:jc w:val="center"/>
            </w:pPr>
            <w:r>
              <w:t>3</w:t>
            </w:r>
          </w:p>
        </w:tc>
        <w:tc>
          <w:tcPr>
            <w:tcW w:w="920" w:type="dxa"/>
          </w:tcPr>
          <w:p w14:paraId="7BC2D33F" w14:textId="77777777" w:rsidR="00AD11DB" w:rsidRPr="009261D7" w:rsidRDefault="00AD11DB" w:rsidP="00F11EB9">
            <w:pPr>
              <w:jc w:val="center"/>
            </w:pPr>
            <w:r>
              <w:t>0</w:t>
            </w:r>
          </w:p>
        </w:tc>
      </w:tr>
    </w:tbl>
    <w:p w14:paraId="39889254" w14:textId="77777777" w:rsidR="00AD11DB" w:rsidRDefault="00AD11DB" w:rsidP="00A83B41">
      <w:pPr>
        <w:tabs>
          <w:tab w:val="left" w:pos="0"/>
        </w:tabs>
        <w:spacing w:before="81" w:after="37"/>
        <w:ind w:left="11" w:right="305"/>
        <w:jc w:val="center"/>
        <w:rPr>
          <w:b/>
          <w:spacing w:val="-4"/>
          <w:lang w:val="pt-BR"/>
        </w:rPr>
      </w:pPr>
    </w:p>
    <w:p w14:paraId="2592C28A" w14:textId="77777777" w:rsidR="00AD11DB" w:rsidRPr="00230F0B" w:rsidRDefault="00AD11DB" w:rsidP="00A83B41">
      <w:pPr>
        <w:tabs>
          <w:tab w:val="left" w:pos="0"/>
        </w:tabs>
        <w:spacing w:before="81" w:after="37"/>
        <w:ind w:left="11" w:right="305"/>
        <w:jc w:val="center"/>
        <w:rPr>
          <w:b/>
          <w:lang w:val="pt-BR"/>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7566"/>
        <w:gridCol w:w="991"/>
      </w:tblGrid>
      <w:tr w:rsidR="00611579" w14:paraId="695CD44B" w14:textId="77777777">
        <w:trPr>
          <w:trHeight w:val="292"/>
        </w:trPr>
        <w:tc>
          <w:tcPr>
            <w:tcW w:w="816" w:type="dxa"/>
          </w:tcPr>
          <w:p w14:paraId="726CD936" w14:textId="77777777" w:rsidR="00611579" w:rsidRDefault="00DE2936" w:rsidP="00A83B41">
            <w:pPr>
              <w:pStyle w:val="TableParagraph"/>
              <w:tabs>
                <w:tab w:val="left" w:pos="0"/>
              </w:tabs>
              <w:rPr>
                <w:b/>
              </w:rPr>
            </w:pPr>
            <w:r>
              <w:rPr>
                <w:b/>
                <w:spacing w:val="-4"/>
              </w:rPr>
              <w:t>Unit</w:t>
            </w:r>
          </w:p>
        </w:tc>
        <w:tc>
          <w:tcPr>
            <w:tcW w:w="7566" w:type="dxa"/>
          </w:tcPr>
          <w:p w14:paraId="54D5EDA5" w14:textId="77777777" w:rsidR="00611579" w:rsidRDefault="00DE2936" w:rsidP="00A83B41">
            <w:pPr>
              <w:pStyle w:val="TableParagraph"/>
              <w:tabs>
                <w:tab w:val="left" w:pos="0"/>
              </w:tabs>
              <w:rPr>
                <w:b/>
              </w:rPr>
            </w:pPr>
            <w:r>
              <w:rPr>
                <w:b/>
              </w:rPr>
              <w:t>Course</w:t>
            </w:r>
            <w:r>
              <w:rPr>
                <w:b/>
                <w:spacing w:val="-4"/>
              </w:rPr>
              <w:t xml:space="preserve"> </w:t>
            </w:r>
            <w:r>
              <w:rPr>
                <w:b/>
              </w:rPr>
              <w:t>Content</w:t>
            </w:r>
            <w:r>
              <w:rPr>
                <w:b/>
                <w:spacing w:val="-4"/>
              </w:rPr>
              <w:t xml:space="preserve"> </w:t>
            </w:r>
            <w:r>
              <w:rPr>
                <w:b/>
                <w:spacing w:val="-2"/>
              </w:rPr>
              <w:t>(Topics)</w:t>
            </w:r>
          </w:p>
        </w:tc>
        <w:tc>
          <w:tcPr>
            <w:tcW w:w="991" w:type="dxa"/>
          </w:tcPr>
          <w:p w14:paraId="2E0AA4B1" w14:textId="77777777" w:rsidR="00611579" w:rsidRDefault="00DE2936" w:rsidP="00A83B41">
            <w:pPr>
              <w:pStyle w:val="TableParagraph"/>
              <w:tabs>
                <w:tab w:val="left" w:pos="0"/>
              </w:tabs>
              <w:ind w:left="108"/>
              <w:rPr>
                <w:b/>
              </w:rPr>
            </w:pPr>
            <w:r>
              <w:rPr>
                <w:b/>
                <w:spacing w:val="-2"/>
              </w:rPr>
              <w:t>Hours</w:t>
            </w:r>
          </w:p>
        </w:tc>
      </w:tr>
      <w:tr w:rsidR="00611579" w14:paraId="0E6A370B" w14:textId="77777777">
        <w:trPr>
          <w:trHeight w:val="1454"/>
        </w:trPr>
        <w:tc>
          <w:tcPr>
            <w:tcW w:w="816" w:type="dxa"/>
          </w:tcPr>
          <w:p w14:paraId="294931B7" w14:textId="77777777" w:rsidR="00611579" w:rsidRDefault="00DE2936" w:rsidP="00A83B41">
            <w:pPr>
              <w:pStyle w:val="TableParagraph"/>
              <w:tabs>
                <w:tab w:val="left" w:pos="0"/>
              </w:tabs>
            </w:pPr>
            <w:r>
              <w:rPr>
                <w:spacing w:val="-10"/>
              </w:rPr>
              <w:t>1</w:t>
            </w:r>
          </w:p>
        </w:tc>
        <w:tc>
          <w:tcPr>
            <w:tcW w:w="7566" w:type="dxa"/>
          </w:tcPr>
          <w:p w14:paraId="7805059B" w14:textId="77777777" w:rsidR="00611579" w:rsidRDefault="00DE2936" w:rsidP="00A83B41">
            <w:pPr>
              <w:pStyle w:val="TableParagraph"/>
              <w:tabs>
                <w:tab w:val="left" w:pos="0"/>
              </w:tabs>
              <w:spacing w:line="276" w:lineRule="auto"/>
              <w:ind w:right="95"/>
              <w:jc w:val="both"/>
            </w:pPr>
            <w:r>
              <w:rPr>
                <w:b/>
              </w:rPr>
              <w:t xml:space="preserve">Introduction to pharmacokinetics </w:t>
            </w:r>
            <w:r>
              <w:t>and its utility in drug design and dosage regimen design.</w:t>
            </w:r>
            <w:r>
              <w:rPr>
                <w:spacing w:val="40"/>
              </w:rPr>
              <w:t xml:space="preserve"> </w:t>
            </w:r>
            <w:r>
              <w:t>Definitions of absorption, distribution, metabolism, excretion, elimination.</w:t>
            </w:r>
            <w:r>
              <w:rPr>
                <w:spacing w:val="-4"/>
              </w:rPr>
              <w:t xml:space="preserve"> </w:t>
            </w:r>
            <w:r>
              <w:t>Different</w:t>
            </w:r>
            <w:r>
              <w:rPr>
                <w:spacing w:val="-6"/>
              </w:rPr>
              <w:t xml:space="preserve"> </w:t>
            </w:r>
            <w:r>
              <w:t>approaches</w:t>
            </w:r>
            <w:r>
              <w:rPr>
                <w:spacing w:val="-4"/>
              </w:rPr>
              <w:t xml:space="preserve"> </w:t>
            </w:r>
            <w:r>
              <w:t>for</w:t>
            </w:r>
            <w:r>
              <w:rPr>
                <w:spacing w:val="-4"/>
              </w:rPr>
              <w:t xml:space="preserve"> </w:t>
            </w:r>
            <w:r>
              <w:t>determination</w:t>
            </w:r>
            <w:r>
              <w:rPr>
                <w:spacing w:val="-4"/>
              </w:rPr>
              <w:t xml:space="preserve"> </w:t>
            </w:r>
            <w:r>
              <w:t>of</w:t>
            </w:r>
            <w:r>
              <w:rPr>
                <w:spacing w:val="-6"/>
              </w:rPr>
              <w:t xml:space="preserve"> </w:t>
            </w:r>
            <w:r>
              <w:t>pharmacokinetics</w:t>
            </w:r>
            <w:r>
              <w:rPr>
                <w:spacing w:val="-4"/>
              </w:rPr>
              <w:t xml:space="preserve"> </w:t>
            </w:r>
            <w:r>
              <w:t>of</w:t>
            </w:r>
            <w:r>
              <w:rPr>
                <w:spacing w:val="-4"/>
              </w:rPr>
              <w:t xml:space="preserve"> </w:t>
            </w:r>
            <w:r>
              <w:t>drugs – non-compartmental,</w:t>
            </w:r>
            <w:r>
              <w:rPr>
                <w:spacing w:val="47"/>
              </w:rPr>
              <w:t xml:space="preserve"> </w:t>
            </w:r>
            <w:r>
              <w:t>physiological,</w:t>
            </w:r>
            <w:r>
              <w:rPr>
                <w:spacing w:val="50"/>
              </w:rPr>
              <w:t xml:space="preserve"> </w:t>
            </w:r>
            <w:r>
              <w:t>and</w:t>
            </w:r>
            <w:r>
              <w:rPr>
                <w:spacing w:val="51"/>
              </w:rPr>
              <w:t xml:space="preserve"> </w:t>
            </w:r>
            <w:r>
              <w:t>compartmental</w:t>
            </w:r>
            <w:r>
              <w:rPr>
                <w:spacing w:val="49"/>
              </w:rPr>
              <w:t xml:space="preserve"> </w:t>
            </w:r>
            <w:r>
              <w:t>modeling.</w:t>
            </w:r>
            <w:r>
              <w:rPr>
                <w:spacing w:val="50"/>
              </w:rPr>
              <w:t xml:space="preserve">  </w:t>
            </w:r>
            <w:r>
              <w:rPr>
                <w:spacing w:val="-2"/>
              </w:rPr>
              <w:t>Assumptions</w:t>
            </w:r>
          </w:p>
          <w:p w14:paraId="73B4FA20" w14:textId="77777777" w:rsidR="00611579" w:rsidRDefault="00DE2936" w:rsidP="00A83B41">
            <w:pPr>
              <w:pStyle w:val="TableParagraph"/>
              <w:tabs>
                <w:tab w:val="left" w:pos="0"/>
              </w:tabs>
              <w:spacing w:before="0"/>
              <w:jc w:val="both"/>
            </w:pPr>
            <w:r>
              <w:t>involved</w:t>
            </w:r>
            <w:r>
              <w:rPr>
                <w:spacing w:val="-4"/>
              </w:rPr>
              <w:t xml:space="preserve"> </w:t>
            </w:r>
            <w:r>
              <w:t>in</w:t>
            </w:r>
            <w:r>
              <w:rPr>
                <w:spacing w:val="-7"/>
              </w:rPr>
              <w:t xml:space="preserve"> </w:t>
            </w:r>
            <w:r>
              <w:t>the</w:t>
            </w:r>
            <w:r>
              <w:rPr>
                <w:spacing w:val="-3"/>
              </w:rPr>
              <w:t xml:space="preserve"> </w:t>
            </w:r>
            <w:r>
              <w:t>evolution</w:t>
            </w:r>
            <w:r>
              <w:rPr>
                <w:spacing w:val="-4"/>
              </w:rPr>
              <w:t xml:space="preserve"> </w:t>
            </w:r>
            <w:r>
              <w:t>of</w:t>
            </w:r>
            <w:r>
              <w:rPr>
                <w:spacing w:val="-5"/>
              </w:rPr>
              <w:t xml:space="preserve"> </w:t>
            </w:r>
            <w:r>
              <w:t>single</w:t>
            </w:r>
            <w:r>
              <w:rPr>
                <w:spacing w:val="-4"/>
              </w:rPr>
              <w:t xml:space="preserve"> </w:t>
            </w:r>
            <w:r>
              <w:t>and</w:t>
            </w:r>
            <w:r>
              <w:rPr>
                <w:spacing w:val="-4"/>
              </w:rPr>
              <w:t xml:space="preserve"> </w:t>
            </w:r>
            <w:r>
              <w:t>multi-compartment</w:t>
            </w:r>
            <w:r>
              <w:rPr>
                <w:spacing w:val="-2"/>
              </w:rPr>
              <w:t xml:space="preserve"> models.</w:t>
            </w:r>
          </w:p>
        </w:tc>
        <w:tc>
          <w:tcPr>
            <w:tcW w:w="991" w:type="dxa"/>
          </w:tcPr>
          <w:p w14:paraId="00EC9058" w14:textId="77777777" w:rsidR="00611579" w:rsidRDefault="00DE2936" w:rsidP="00A83B41">
            <w:pPr>
              <w:pStyle w:val="TableParagraph"/>
              <w:tabs>
                <w:tab w:val="left" w:pos="0"/>
              </w:tabs>
              <w:ind w:left="108"/>
              <w:rPr>
                <w:b/>
              </w:rPr>
            </w:pPr>
            <w:r>
              <w:rPr>
                <w:b/>
                <w:spacing w:val="-10"/>
              </w:rPr>
              <w:t>4</w:t>
            </w:r>
          </w:p>
        </w:tc>
      </w:tr>
      <w:tr w:rsidR="00611579" w14:paraId="6A5E803D" w14:textId="77777777">
        <w:trPr>
          <w:trHeight w:val="873"/>
        </w:trPr>
        <w:tc>
          <w:tcPr>
            <w:tcW w:w="816" w:type="dxa"/>
          </w:tcPr>
          <w:p w14:paraId="1BCE67E2" w14:textId="77777777" w:rsidR="00611579" w:rsidRDefault="00DE2936" w:rsidP="00A83B41">
            <w:pPr>
              <w:pStyle w:val="TableParagraph"/>
              <w:tabs>
                <w:tab w:val="left" w:pos="0"/>
              </w:tabs>
            </w:pPr>
            <w:r>
              <w:rPr>
                <w:spacing w:val="-10"/>
              </w:rPr>
              <w:t>2</w:t>
            </w:r>
          </w:p>
        </w:tc>
        <w:tc>
          <w:tcPr>
            <w:tcW w:w="7566" w:type="dxa"/>
          </w:tcPr>
          <w:p w14:paraId="587401A2" w14:textId="77777777" w:rsidR="00611579" w:rsidRDefault="00DE2936" w:rsidP="00A83B41">
            <w:pPr>
              <w:pStyle w:val="TableParagraph"/>
              <w:tabs>
                <w:tab w:val="left" w:pos="0"/>
                <w:tab w:val="left" w:pos="1329"/>
                <w:tab w:val="left" w:pos="2461"/>
                <w:tab w:val="left" w:pos="3875"/>
                <w:tab w:val="left" w:pos="5082"/>
                <w:tab w:val="left" w:pos="5629"/>
                <w:tab w:val="left" w:pos="6775"/>
                <w:tab w:val="left" w:pos="7185"/>
              </w:tabs>
              <w:spacing w:line="276" w:lineRule="auto"/>
              <w:ind w:right="100"/>
            </w:pPr>
            <w:r>
              <w:rPr>
                <w:b/>
                <w:spacing w:val="-2"/>
              </w:rPr>
              <w:t>Discussion</w:t>
            </w:r>
            <w:r>
              <w:rPr>
                <w:b/>
              </w:rPr>
              <w:tab/>
            </w:r>
            <w:r>
              <w:rPr>
                <w:spacing w:val="-2"/>
              </w:rPr>
              <w:t>(including</w:t>
            </w:r>
            <w:r>
              <w:tab/>
            </w:r>
            <w:r>
              <w:rPr>
                <w:spacing w:val="-2"/>
              </w:rPr>
              <w:t>mathematical</w:t>
            </w:r>
            <w:r>
              <w:tab/>
            </w:r>
            <w:r>
              <w:rPr>
                <w:spacing w:val="-2"/>
              </w:rPr>
              <w:t>description</w:t>
            </w:r>
            <w:r>
              <w:tab/>
            </w:r>
            <w:r>
              <w:rPr>
                <w:spacing w:val="-4"/>
              </w:rPr>
              <w:t>and</w:t>
            </w:r>
            <w:r>
              <w:tab/>
            </w:r>
            <w:r>
              <w:rPr>
                <w:spacing w:val="-2"/>
              </w:rPr>
              <w:t>equations)</w:t>
            </w:r>
            <w:r>
              <w:tab/>
            </w:r>
            <w:r>
              <w:rPr>
                <w:spacing w:val="-6"/>
              </w:rPr>
              <w:t>of</w:t>
            </w:r>
            <w:r>
              <w:tab/>
            </w:r>
            <w:r>
              <w:rPr>
                <w:spacing w:val="-4"/>
              </w:rPr>
              <w:t xml:space="preserve">the </w:t>
            </w:r>
            <w:r>
              <w:t>pharmacokinetics</w:t>
            </w:r>
            <w:r>
              <w:rPr>
                <w:spacing w:val="10"/>
              </w:rPr>
              <w:t xml:space="preserve"> </w:t>
            </w:r>
            <w:r>
              <w:t>of</w:t>
            </w:r>
            <w:r>
              <w:rPr>
                <w:spacing w:val="11"/>
              </w:rPr>
              <w:t xml:space="preserve"> </w:t>
            </w:r>
            <w:r>
              <w:t>drugs</w:t>
            </w:r>
            <w:r>
              <w:rPr>
                <w:spacing w:val="11"/>
              </w:rPr>
              <w:t xml:space="preserve"> </w:t>
            </w:r>
            <w:r>
              <w:t>showing</w:t>
            </w:r>
            <w:r>
              <w:rPr>
                <w:spacing w:val="8"/>
              </w:rPr>
              <w:t xml:space="preserve"> </w:t>
            </w:r>
            <w:r>
              <w:t>one</w:t>
            </w:r>
            <w:r>
              <w:rPr>
                <w:spacing w:val="10"/>
              </w:rPr>
              <w:t xml:space="preserve"> </w:t>
            </w:r>
            <w:r>
              <w:t>compartment</w:t>
            </w:r>
            <w:r>
              <w:rPr>
                <w:spacing w:val="11"/>
              </w:rPr>
              <w:t xml:space="preserve"> </w:t>
            </w:r>
            <w:r>
              <w:t>pharmacokinetics</w:t>
            </w:r>
            <w:r>
              <w:rPr>
                <w:spacing w:val="8"/>
              </w:rPr>
              <w:t xml:space="preserve"> </w:t>
            </w:r>
            <w:r>
              <w:rPr>
                <w:spacing w:val="-2"/>
              </w:rPr>
              <w:t>following</w:t>
            </w:r>
          </w:p>
          <w:p w14:paraId="756F92B4" w14:textId="77777777" w:rsidR="00611579" w:rsidRDefault="00DE2936" w:rsidP="00A83B41">
            <w:pPr>
              <w:pStyle w:val="TableParagraph"/>
              <w:tabs>
                <w:tab w:val="left" w:pos="0"/>
              </w:tabs>
              <w:spacing w:before="0" w:line="252" w:lineRule="exact"/>
            </w:pPr>
            <w:r>
              <w:t>different</w:t>
            </w:r>
            <w:r>
              <w:rPr>
                <w:spacing w:val="-9"/>
              </w:rPr>
              <w:t xml:space="preserve"> </w:t>
            </w:r>
            <w:r>
              <w:t>dosing</w:t>
            </w:r>
            <w:r>
              <w:rPr>
                <w:spacing w:val="-10"/>
              </w:rPr>
              <w:t xml:space="preserve"> </w:t>
            </w:r>
            <w:r>
              <w:t>methods/protocols</w:t>
            </w:r>
            <w:r>
              <w:rPr>
                <w:spacing w:val="-9"/>
              </w:rPr>
              <w:t xml:space="preserve"> </w:t>
            </w:r>
            <w:r>
              <w:t>[blood/plasma/urine</w:t>
            </w:r>
            <w:r>
              <w:rPr>
                <w:spacing w:val="-7"/>
              </w:rPr>
              <w:t xml:space="preserve"> </w:t>
            </w:r>
            <w:r>
              <w:rPr>
                <w:spacing w:val="-2"/>
              </w:rPr>
              <w:t>sampling]</w:t>
            </w:r>
          </w:p>
        </w:tc>
        <w:tc>
          <w:tcPr>
            <w:tcW w:w="991" w:type="dxa"/>
          </w:tcPr>
          <w:p w14:paraId="545C0CA9" w14:textId="77777777" w:rsidR="00611579" w:rsidRDefault="00DE2936" w:rsidP="00A83B41">
            <w:pPr>
              <w:pStyle w:val="TableParagraph"/>
              <w:tabs>
                <w:tab w:val="left" w:pos="0"/>
              </w:tabs>
              <w:ind w:left="108"/>
              <w:rPr>
                <w:b/>
              </w:rPr>
            </w:pPr>
            <w:r>
              <w:rPr>
                <w:b/>
                <w:spacing w:val="-5"/>
              </w:rPr>
              <w:t>40</w:t>
            </w:r>
          </w:p>
        </w:tc>
      </w:tr>
      <w:tr w:rsidR="00611579" w14:paraId="5681B4C7" w14:textId="77777777">
        <w:trPr>
          <w:trHeight w:val="873"/>
        </w:trPr>
        <w:tc>
          <w:tcPr>
            <w:tcW w:w="816" w:type="dxa"/>
          </w:tcPr>
          <w:p w14:paraId="466AA3FD" w14:textId="77777777" w:rsidR="00611579" w:rsidRDefault="00DE2936" w:rsidP="00A83B41">
            <w:pPr>
              <w:pStyle w:val="TableParagraph"/>
              <w:tabs>
                <w:tab w:val="left" w:pos="0"/>
              </w:tabs>
            </w:pPr>
            <w:r>
              <w:rPr>
                <w:spacing w:val="-5"/>
              </w:rPr>
              <w:t>2.1</w:t>
            </w:r>
          </w:p>
        </w:tc>
        <w:tc>
          <w:tcPr>
            <w:tcW w:w="7566" w:type="dxa"/>
          </w:tcPr>
          <w:p w14:paraId="0421F61C" w14:textId="77777777" w:rsidR="00611579" w:rsidRDefault="00DE2936" w:rsidP="00A83B41">
            <w:pPr>
              <w:pStyle w:val="TableParagraph"/>
              <w:tabs>
                <w:tab w:val="left" w:pos="0"/>
                <w:tab w:val="left" w:pos="1306"/>
                <w:tab w:val="left" w:pos="2441"/>
                <w:tab w:val="left" w:pos="3860"/>
                <w:tab w:val="left" w:pos="5066"/>
                <w:tab w:val="left" w:pos="5618"/>
                <w:tab w:val="left" w:pos="6766"/>
                <w:tab w:val="left" w:pos="7181"/>
              </w:tabs>
              <w:spacing w:line="276" w:lineRule="auto"/>
              <w:ind w:right="101"/>
            </w:pPr>
            <w:r>
              <w:rPr>
                <w:spacing w:val="-2"/>
              </w:rPr>
              <w:t>Discussion</w:t>
            </w:r>
            <w:r>
              <w:tab/>
            </w:r>
            <w:r>
              <w:rPr>
                <w:spacing w:val="-2"/>
              </w:rPr>
              <w:t>(including</w:t>
            </w:r>
            <w:r>
              <w:tab/>
            </w:r>
            <w:r>
              <w:rPr>
                <w:spacing w:val="-2"/>
              </w:rPr>
              <w:t>mathematical</w:t>
            </w:r>
            <w:r>
              <w:tab/>
            </w:r>
            <w:r>
              <w:rPr>
                <w:spacing w:val="-2"/>
              </w:rPr>
              <w:t>description</w:t>
            </w:r>
            <w:r>
              <w:tab/>
            </w:r>
            <w:r>
              <w:rPr>
                <w:spacing w:val="-4"/>
              </w:rPr>
              <w:t>and</w:t>
            </w:r>
            <w:r>
              <w:tab/>
            </w:r>
            <w:r>
              <w:rPr>
                <w:spacing w:val="-2"/>
              </w:rPr>
              <w:t>equations)</w:t>
            </w:r>
            <w:r>
              <w:tab/>
            </w:r>
            <w:r>
              <w:rPr>
                <w:spacing w:val="-6"/>
              </w:rPr>
              <w:t>of</w:t>
            </w:r>
            <w:r>
              <w:tab/>
            </w:r>
            <w:r>
              <w:rPr>
                <w:spacing w:val="-4"/>
              </w:rPr>
              <w:t xml:space="preserve">the </w:t>
            </w:r>
            <w:r>
              <w:t>pharmacokinetics</w:t>
            </w:r>
            <w:r>
              <w:rPr>
                <w:spacing w:val="10"/>
              </w:rPr>
              <w:t xml:space="preserve"> </w:t>
            </w:r>
            <w:r>
              <w:t>of</w:t>
            </w:r>
            <w:r>
              <w:rPr>
                <w:spacing w:val="11"/>
              </w:rPr>
              <w:t xml:space="preserve"> </w:t>
            </w:r>
            <w:r>
              <w:t>drugs</w:t>
            </w:r>
            <w:r>
              <w:rPr>
                <w:spacing w:val="11"/>
              </w:rPr>
              <w:t xml:space="preserve"> </w:t>
            </w:r>
            <w:r>
              <w:t>showing</w:t>
            </w:r>
            <w:r>
              <w:rPr>
                <w:spacing w:val="8"/>
              </w:rPr>
              <w:t xml:space="preserve"> </w:t>
            </w:r>
            <w:r>
              <w:t>one</w:t>
            </w:r>
            <w:r>
              <w:rPr>
                <w:spacing w:val="10"/>
              </w:rPr>
              <w:t xml:space="preserve"> </w:t>
            </w:r>
            <w:r>
              <w:t>compartment</w:t>
            </w:r>
            <w:r>
              <w:rPr>
                <w:spacing w:val="11"/>
              </w:rPr>
              <w:t xml:space="preserve"> </w:t>
            </w:r>
            <w:r>
              <w:t>pharmacokinetics</w:t>
            </w:r>
            <w:r>
              <w:rPr>
                <w:spacing w:val="8"/>
              </w:rPr>
              <w:t xml:space="preserve"> </w:t>
            </w:r>
            <w:r>
              <w:rPr>
                <w:spacing w:val="-2"/>
              </w:rPr>
              <w:t>following</w:t>
            </w:r>
          </w:p>
          <w:p w14:paraId="25EB3171" w14:textId="77777777" w:rsidR="00611579" w:rsidRDefault="00DE2936" w:rsidP="00A83B41">
            <w:pPr>
              <w:pStyle w:val="TableParagraph"/>
              <w:tabs>
                <w:tab w:val="left" w:pos="0"/>
              </w:tabs>
              <w:spacing w:before="0" w:line="253" w:lineRule="exact"/>
            </w:pPr>
            <w:r>
              <w:t>intravenous</w:t>
            </w:r>
            <w:r>
              <w:rPr>
                <w:spacing w:val="-8"/>
              </w:rPr>
              <w:t xml:space="preserve"> </w:t>
            </w:r>
            <w:r>
              <w:t>bolus</w:t>
            </w:r>
            <w:r>
              <w:rPr>
                <w:spacing w:val="-6"/>
              </w:rPr>
              <w:t xml:space="preserve"> </w:t>
            </w:r>
            <w:r>
              <w:t>dosing</w:t>
            </w:r>
            <w:r>
              <w:rPr>
                <w:spacing w:val="-8"/>
              </w:rPr>
              <w:t xml:space="preserve"> </w:t>
            </w:r>
            <w:r>
              <w:t>[blood/plasma/urine</w:t>
            </w:r>
            <w:r>
              <w:rPr>
                <w:spacing w:val="-5"/>
              </w:rPr>
              <w:t xml:space="preserve"> </w:t>
            </w:r>
            <w:r>
              <w:rPr>
                <w:spacing w:val="-2"/>
              </w:rPr>
              <w:t>sampling]</w:t>
            </w:r>
          </w:p>
        </w:tc>
        <w:tc>
          <w:tcPr>
            <w:tcW w:w="991" w:type="dxa"/>
          </w:tcPr>
          <w:p w14:paraId="4AD48867" w14:textId="77777777" w:rsidR="00611579" w:rsidRDefault="00DE2936" w:rsidP="00A83B41">
            <w:pPr>
              <w:pStyle w:val="TableParagraph"/>
              <w:tabs>
                <w:tab w:val="left" w:pos="0"/>
              </w:tabs>
              <w:ind w:left="108"/>
            </w:pPr>
            <w:r>
              <w:rPr>
                <w:spacing w:val="-10"/>
              </w:rPr>
              <w:t>5</w:t>
            </w:r>
          </w:p>
        </w:tc>
      </w:tr>
      <w:tr w:rsidR="00611579" w14:paraId="393BCFB6" w14:textId="77777777">
        <w:trPr>
          <w:trHeight w:val="870"/>
        </w:trPr>
        <w:tc>
          <w:tcPr>
            <w:tcW w:w="816" w:type="dxa"/>
          </w:tcPr>
          <w:p w14:paraId="49011C92" w14:textId="77777777" w:rsidR="00611579" w:rsidRDefault="00DE2936" w:rsidP="00A83B41">
            <w:pPr>
              <w:pStyle w:val="TableParagraph"/>
              <w:tabs>
                <w:tab w:val="left" w:pos="0"/>
              </w:tabs>
            </w:pPr>
            <w:r>
              <w:rPr>
                <w:spacing w:val="-5"/>
              </w:rPr>
              <w:t>2.1</w:t>
            </w:r>
          </w:p>
        </w:tc>
        <w:tc>
          <w:tcPr>
            <w:tcW w:w="7566" w:type="dxa"/>
          </w:tcPr>
          <w:p w14:paraId="4AB1E48E" w14:textId="77777777" w:rsidR="00611579" w:rsidRDefault="00DE2936" w:rsidP="00A83B41">
            <w:pPr>
              <w:pStyle w:val="TableParagraph"/>
              <w:tabs>
                <w:tab w:val="left" w:pos="0"/>
                <w:tab w:val="left" w:pos="1306"/>
                <w:tab w:val="left" w:pos="2441"/>
                <w:tab w:val="left" w:pos="3860"/>
                <w:tab w:val="left" w:pos="5066"/>
                <w:tab w:val="left" w:pos="5618"/>
                <w:tab w:val="left" w:pos="6766"/>
                <w:tab w:val="left" w:pos="7181"/>
              </w:tabs>
              <w:spacing w:line="276" w:lineRule="auto"/>
              <w:ind w:right="101"/>
            </w:pPr>
            <w:r>
              <w:rPr>
                <w:spacing w:val="-2"/>
              </w:rPr>
              <w:t>Discussion</w:t>
            </w:r>
            <w:r>
              <w:tab/>
            </w:r>
            <w:r>
              <w:rPr>
                <w:spacing w:val="-2"/>
              </w:rPr>
              <w:t>(including</w:t>
            </w:r>
            <w:r>
              <w:tab/>
            </w:r>
            <w:r>
              <w:rPr>
                <w:spacing w:val="-2"/>
              </w:rPr>
              <w:t>mathematical</w:t>
            </w:r>
            <w:r>
              <w:tab/>
            </w:r>
            <w:r>
              <w:rPr>
                <w:spacing w:val="-2"/>
              </w:rPr>
              <w:t>description</w:t>
            </w:r>
            <w:r>
              <w:tab/>
            </w:r>
            <w:r>
              <w:rPr>
                <w:spacing w:val="-4"/>
              </w:rPr>
              <w:t>and</w:t>
            </w:r>
            <w:r>
              <w:tab/>
            </w:r>
            <w:r>
              <w:rPr>
                <w:spacing w:val="-2"/>
              </w:rPr>
              <w:t>equations)</w:t>
            </w:r>
            <w:r>
              <w:tab/>
            </w:r>
            <w:r>
              <w:rPr>
                <w:spacing w:val="-6"/>
              </w:rPr>
              <w:t>of</w:t>
            </w:r>
            <w:r>
              <w:tab/>
            </w:r>
            <w:r>
              <w:rPr>
                <w:spacing w:val="-4"/>
              </w:rPr>
              <w:t xml:space="preserve">the </w:t>
            </w:r>
            <w:r>
              <w:t>pharmacokinetics</w:t>
            </w:r>
            <w:r>
              <w:rPr>
                <w:spacing w:val="10"/>
              </w:rPr>
              <w:t xml:space="preserve"> </w:t>
            </w:r>
            <w:r>
              <w:t>of</w:t>
            </w:r>
            <w:r>
              <w:rPr>
                <w:spacing w:val="11"/>
              </w:rPr>
              <w:t xml:space="preserve"> </w:t>
            </w:r>
            <w:r>
              <w:t>drugs</w:t>
            </w:r>
            <w:r>
              <w:rPr>
                <w:spacing w:val="11"/>
              </w:rPr>
              <w:t xml:space="preserve"> </w:t>
            </w:r>
            <w:r>
              <w:t>showing</w:t>
            </w:r>
            <w:r>
              <w:rPr>
                <w:spacing w:val="8"/>
              </w:rPr>
              <w:t xml:space="preserve"> </w:t>
            </w:r>
            <w:r>
              <w:t>one</w:t>
            </w:r>
            <w:r>
              <w:rPr>
                <w:spacing w:val="10"/>
              </w:rPr>
              <w:t xml:space="preserve"> </w:t>
            </w:r>
            <w:r>
              <w:t>compartment</w:t>
            </w:r>
            <w:r>
              <w:rPr>
                <w:spacing w:val="11"/>
              </w:rPr>
              <w:t xml:space="preserve"> </w:t>
            </w:r>
            <w:r>
              <w:t>pharmacokinetics</w:t>
            </w:r>
            <w:r>
              <w:rPr>
                <w:spacing w:val="8"/>
              </w:rPr>
              <w:t xml:space="preserve"> </w:t>
            </w:r>
            <w:r>
              <w:rPr>
                <w:spacing w:val="-2"/>
              </w:rPr>
              <w:t>following</w:t>
            </w:r>
          </w:p>
          <w:p w14:paraId="2599FB6C" w14:textId="77777777" w:rsidR="00611579" w:rsidRDefault="00DE2936" w:rsidP="00A83B41">
            <w:pPr>
              <w:pStyle w:val="TableParagraph"/>
              <w:tabs>
                <w:tab w:val="left" w:pos="0"/>
              </w:tabs>
              <w:spacing w:before="0" w:line="252" w:lineRule="exact"/>
            </w:pPr>
            <w:r>
              <w:t>intravenous</w:t>
            </w:r>
            <w:r>
              <w:rPr>
                <w:spacing w:val="-4"/>
              </w:rPr>
              <w:t xml:space="preserve"> </w:t>
            </w:r>
            <w:r>
              <w:t>multiple</w:t>
            </w:r>
            <w:r>
              <w:rPr>
                <w:spacing w:val="-4"/>
              </w:rPr>
              <w:t xml:space="preserve"> </w:t>
            </w:r>
            <w:r>
              <w:t>bolus</w:t>
            </w:r>
            <w:r>
              <w:rPr>
                <w:spacing w:val="-5"/>
              </w:rPr>
              <w:t xml:space="preserve"> </w:t>
            </w:r>
            <w:r>
              <w:t>dosing</w:t>
            </w:r>
            <w:r>
              <w:rPr>
                <w:spacing w:val="-6"/>
              </w:rPr>
              <w:t xml:space="preserve"> </w:t>
            </w:r>
            <w:r>
              <w:rPr>
                <w:spacing w:val="-2"/>
              </w:rPr>
              <w:t>[blood/plasma]</w:t>
            </w:r>
          </w:p>
        </w:tc>
        <w:tc>
          <w:tcPr>
            <w:tcW w:w="991" w:type="dxa"/>
          </w:tcPr>
          <w:p w14:paraId="1F4F1DED" w14:textId="77777777" w:rsidR="00611579" w:rsidRDefault="00DE2936" w:rsidP="00A83B41">
            <w:pPr>
              <w:pStyle w:val="TableParagraph"/>
              <w:tabs>
                <w:tab w:val="left" w:pos="0"/>
              </w:tabs>
              <w:ind w:left="108"/>
            </w:pPr>
            <w:r>
              <w:rPr>
                <w:spacing w:val="-10"/>
              </w:rPr>
              <w:t>5</w:t>
            </w:r>
          </w:p>
        </w:tc>
      </w:tr>
      <w:tr w:rsidR="00611579" w14:paraId="12B9BBF1" w14:textId="77777777">
        <w:trPr>
          <w:trHeight w:val="873"/>
        </w:trPr>
        <w:tc>
          <w:tcPr>
            <w:tcW w:w="816" w:type="dxa"/>
          </w:tcPr>
          <w:p w14:paraId="469C3EF3" w14:textId="77777777" w:rsidR="00611579" w:rsidRDefault="00DE2936" w:rsidP="00A83B41">
            <w:pPr>
              <w:pStyle w:val="TableParagraph"/>
              <w:tabs>
                <w:tab w:val="left" w:pos="0"/>
              </w:tabs>
              <w:spacing w:before="3"/>
            </w:pPr>
            <w:r>
              <w:rPr>
                <w:spacing w:val="-5"/>
              </w:rPr>
              <w:t>2.2</w:t>
            </w:r>
          </w:p>
        </w:tc>
        <w:tc>
          <w:tcPr>
            <w:tcW w:w="7566" w:type="dxa"/>
          </w:tcPr>
          <w:p w14:paraId="7327D534" w14:textId="77777777" w:rsidR="00611579" w:rsidRDefault="00DE2936" w:rsidP="00A83B41">
            <w:pPr>
              <w:pStyle w:val="TableParagraph"/>
              <w:tabs>
                <w:tab w:val="left" w:pos="0"/>
                <w:tab w:val="left" w:pos="1306"/>
                <w:tab w:val="left" w:pos="2443"/>
                <w:tab w:val="left" w:pos="3862"/>
                <w:tab w:val="left" w:pos="5068"/>
                <w:tab w:val="left" w:pos="5620"/>
                <w:tab w:val="left" w:pos="6769"/>
                <w:tab w:val="left" w:pos="7183"/>
              </w:tabs>
              <w:spacing w:before="3" w:line="276" w:lineRule="auto"/>
              <w:ind w:right="101"/>
            </w:pPr>
            <w:r>
              <w:rPr>
                <w:spacing w:val="-2"/>
              </w:rPr>
              <w:t>Discussion</w:t>
            </w:r>
            <w:r>
              <w:tab/>
            </w:r>
            <w:r>
              <w:rPr>
                <w:spacing w:val="-2"/>
              </w:rPr>
              <w:t>(including</w:t>
            </w:r>
            <w:r>
              <w:tab/>
            </w:r>
            <w:r>
              <w:rPr>
                <w:spacing w:val="-2"/>
              </w:rPr>
              <w:t>mathematical</w:t>
            </w:r>
            <w:r>
              <w:tab/>
            </w:r>
            <w:r>
              <w:rPr>
                <w:spacing w:val="-2"/>
              </w:rPr>
              <w:t>description</w:t>
            </w:r>
            <w:r>
              <w:tab/>
            </w:r>
            <w:r>
              <w:rPr>
                <w:spacing w:val="-4"/>
              </w:rPr>
              <w:t>and</w:t>
            </w:r>
            <w:r>
              <w:tab/>
            </w:r>
            <w:r>
              <w:rPr>
                <w:spacing w:val="-2"/>
              </w:rPr>
              <w:t>equations)</w:t>
            </w:r>
            <w:r>
              <w:tab/>
            </w:r>
            <w:r>
              <w:rPr>
                <w:spacing w:val="-6"/>
              </w:rPr>
              <w:t>of</w:t>
            </w:r>
            <w:r>
              <w:tab/>
            </w:r>
            <w:r>
              <w:rPr>
                <w:spacing w:val="-4"/>
              </w:rPr>
              <w:t xml:space="preserve">the </w:t>
            </w:r>
            <w:r>
              <w:t>pharmacokinetics</w:t>
            </w:r>
            <w:r>
              <w:rPr>
                <w:spacing w:val="10"/>
              </w:rPr>
              <w:t xml:space="preserve"> </w:t>
            </w:r>
            <w:r>
              <w:t>of</w:t>
            </w:r>
            <w:r>
              <w:rPr>
                <w:spacing w:val="11"/>
              </w:rPr>
              <w:t xml:space="preserve"> </w:t>
            </w:r>
            <w:r>
              <w:t>drugs</w:t>
            </w:r>
            <w:r>
              <w:rPr>
                <w:spacing w:val="11"/>
              </w:rPr>
              <w:t xml:space="preserve"> </w:t>
            </w:r>
            <w:r>
              <w:t>showing</w:t>
            </w:r>
            <w:r>
              <w:rPr>
                <w:spacing w:val="8"/>
              </w:rPr>
              <w:t xml:space="preserve"> </w:t>
            </w:r>
            <w:r>
              <w:t>one</w:t>
            </w:r>
            <w:r>
              <w:rPr>
                <w:spacing w:val="10"/>
              </w:rPr>
              <w:t xml:space="preserve"> </w:t>
            </w:r>
            <w:r>
              <w:t>compartment</w:t>
            </w:r>
            <w:r>
              <w:rPr>
                <w:spacing w:val="11"/>
              </w:rPr>
              <w:t xml:space="preserve"> </w:t>
            </w:r>
            <w:r>
              <w:t>pharmacokinetics</w:t>
            </w:r>
            <w:r>
              <w:rPr>
                <w:spacing w:val="8"/>
              </w:rPr>
              <w:t xml:space="preserve"> </w:t>
            </w:r>
            <w:r>
              <w:rPr>
                <w:spacing w:val="-2"/>
              </w:rPr>
              <w:t>following</w:t>
            </w:r>
          </w:p>
          <w:p w14:paraId="5A2B1F6E" w14:textId="77777777" w:rsidR="00611579" w:rsidRDefault="00DE2936" w:rsidP="00A83B41">
            <w:pPr>
              <w:pStyle w:val="TableParagraph"/>
              <w:tabs>
                <w:tab w:val="left" w:pos="0"/>
              </w:tabs>
              <w:spacing w:before="0" w:line="252" w:lineRule="exact"/>
            </w:pPr>
            <w:r>
              <w:t>intravenous</w:t>
            </w:r>
            <w:r>
              <w:rPr>
                <w:spacing w:val="-6"/>
              </w:rPr>
              <w:t xml:space="preserve"> </w:t>
            </w:r>
            <w:r>
              <w:t>constant</w:t>
            </w:r>
            <w:r>
              <w:rPr>
                <w:spacing w:val="-4"/>
              </w:rPr>
              <w:t xml:space="preserve"> </w:t>
            </w:r>
            <w:r>
              <w:t>infusion</w:t>
            </w:r>
            <w:r>
              <w:rPr>
                <w:spacing w:val="-4"/>
              </w:rPr>
              <w:t xml:space="preserve"> </w:t>
            </w:r>
            <w:r>
              <w:t>dosing</w:t>
            </w:r>
            <w:r>
              <w:rPr>
                <w:spacing w:val="-6"/>
              </w:rPr>
              <w:t xml:space="preserve"> </w:t>
            </w:r>
            <w:r>
              <w:rPr>
                <w:spacing w:val="-2"/>
              </w:rPr>
              <w:t>[blood/plasma].</w:t>
            </w:r>
          </w:p>
        </w:tc>
        <w:tc>
          <w:tcPr>
            <w:tcW w:w="991" w:type="dxa"/>
          </w:tcPr>
          <w:p w14:paraId="43619C66" w14:textId="77777777" w:rsidR="00611579" w:rsidRDefault="00DE2936" w:rsidP="00A83B41">
            <w:pPr>
              <w:pStyle w:val="TableParagraph"/>
              <w:tabs>
                <w:tab w:val="left" w:pos="0"/>
              </w:tabs>
              <w:spacing w:before="3"/>
              <w:ind w:left="108"/>
            </w:pPr>
            <w:r>
              <w:rPr>
                <w:spacing w:val="-10"/>
              </w:rPr>
              <w:t>5</w:t>
            </w:r>
          </w:p>
        </w:tc>
      </w:tr>
      <w:tr w:rsidR="00611579" w14:paraId="5EE68BAD" w14:textId="77777777">
        <w:trPr>
          <w:trHeight w:val="1163"/>
        </w:trPr>
        <w:tc>
          <w:tcPr>
            <w:tcW w:w="816" w:type="dxa"/>
          </w:tcPr>
          <w:p w14:paraId="7A6BB994" w14:textId="77777777" w:rsidR="00611579" w:rsidRDefault="00DE2936" w:rsidP="00A83B41">
            <w:pPr>
              <w:pStyle w:val="TableParagraph"/>
              <w:tabs>
                <w:tab w:val="left" w:pos="0"/>
              </w:tabs>
            </w:pPr>
            <w:r>
              <w:rPr>
                <w:spacing w:val="-5"/>
              </w:rPr>
              <w:t>2.3</w:t>
            </w:r>
          </w:p>
        </w:tc>
        <w:tc>
          <w:tcPr>
            <w:tcW w:w="7566" w:type="dxa"/>
          </w:tcPr>
          <w:p w14:paraId="11BB6957" w14:textId="77777777" w:rsidR="00611579" w:rsidRDefault="00DE2936" w:rsidP="00A83B41">
            <w:pPr>
              <w:pStyle w:val="TableParagraph"/>
              <w:tabs>
                <w:tab w:val="left" w:pos="0"/>
              </w:tabs>
              <w:spacing w:line="276" w:lineRule="auto"/>
              <w:ind w:right="101"/>
              <w:jc w:val="both"/>
            </w:pPr>
            <w:r>
              <w:t>Discussion (including mathematical description and equations) of the pharmacokinetics of drugs showing one compartment pharmacokinetics following extravascular</w:t>
            </w:r>
            <w:r>
              <w:rPr>
                <w:spacing w:val="62"/>
                <w:w w:val="150"/>
              </w:rPr>
              <w:t xml:space="preserve"> </w:t>
            </w:r>
            <w:r>
              <w:t>bolus</w:t>
            </w:r>
            <w:r>
              <w:rPr>
                <w:spacing w:val="64"/>
                <w:w w:val="150"/>
              </w:rPr>
              <w:t xml:space="preserve"> </w:t>
            </w:r>
            <w:r>
              <w:t>dosing</w:t>
            </w:r>
            <w:r>
              <w:rPr>
                <w:spacing w:val="61"/>
                <w:w w:val="150"/>
              </w:rPr>
              <w:t xml:space="preserve"> </w:t>
            </w:r>
            <w:r>
              <w:t>[blood/plasma].</w:t>
            </w:r>
            <w:r>
              <w:rPr>
                <w:spacing w:val="64"/>
                <w:w w:val="150"/>
              </w:rPr>
              <w:t xml:space="preserve">  </w:t>
            </w:r>
            <w:r>
              <w:t>Discussion</w:t>
            </w:r>
            <w:r>
              <w:rPr>
                <w:spacing w:val="64"/>
                <w:w w:val="150"/>
              </w:rPr>
              <w:t xml:space="preserve"> </w:t>
            </w:r>
            <w:r>
              <w:t>of</w:t>
            </w:r>
            <w:r>
              <w:rPr>
                <w:spacing w:val="64"/>
                <w:w w:val="150"/>
              </w:rPr>
              <w:t xml:space="preserve"> </w:t>
            </w:r>
            <w:r>
              <w:t>the</w:t>
            </w:r>
            <w:r>
              <w:rPr>
                <w:spacing w:val="64"/>
                <w:w w:val="150"/>
              </w:rPr>
              <w:t xml:space="preserve"> </w:t>
            </w:r>
            <w:r>
              <w:t>concepts</w:t>
            </w:r>
            <w:r>
              <w:rPr>
                <w:spacing w:val="59"/>
                <w:w w:val="150"/>
              </w:rPr>
              <w:t xml:space="preserve"> </w:t>
            </w:r>
            <w:r>
              <w:rPr>
                <w:spacing w:val="-5"/>
              </w:rPr>
              <w:t>of</w:t>
            </w:r>
          </w:p>
          <w:p w14:paraId="5DC4EAC5" w14:textId="77777777" w:rsidR="00611579" w:rsidRDefault="00DE2936" w:rsidP="00A83B41">
            <w:pPr>
              <w:pStyle w:val="TableParagraph"/>
              <w:tabs>
                <w:tab w:val="left" w:pos="0"/>
              </w:tabs>
              <w:spacing w:before="0"/>
              <w:jc w:val="both"/>
            </w:pPr>
            <w:r>
              <w:t>bioavailability</w:t>
            </w:r>
            <w:r>
              <w:rPr>
                <w:spacing w:val="-8"/>
              </w:rPr>
              <w:t xml:space="preserve"> </w:t>
            </w:r>
            <w:r>
              <w:t>(absolute</w:t>
            </w:r>
            <w:r>
              <w:rPr>
                <w:spacing w:val="-6"/>
              </w:rPr>
              <w:t xml:space="preserve"> </w:t>
            </w:r>
            <w:r>
              <w:t>and</w:t>
            </w:r>
            <w:r>
              <w:rPr>
                <w:spacing w:val="-5"/>
              </w:rPr>
              <w:t xml:space="preserve"> </w:t>
            </w:r>
            <w:r>
              <w:t>relative)</w:t>
            </w:r>
            <w:r>
              <w:rPr>
                <w:spacing w:val="-4"/>
              </w:rPr>
              <w:t xml:space="preserve"> </w:t>
            </w:r>
            <w:r>
              <w:t>and</w:t>
            </w:r>
            <w:r>
              <w:rPr>
                <w:spacing w:val="-5"/>
              </w:rPr>
              <w:t xml:space="preserve"> </w:t>
            </w:r>
            <w:r>
              <w:rPr>
                <w:spacing w:val="-2"/>
              </w:rPr>
              <w:t>bioequivalence.</w:t>
            </w:r>
          </w:p>
        </w:tc>
        <w:tc>
          <w:tcPr>
            <w:tcW w:w="991" w:type="dxa"/>
          </w:tcPr>
          <w:p w14:paraId="666F824C" w14:textId="77777777" w:rsidR="00611579" w:rsidRDefault="00DE2936" w:rsidP="00A83B41">
            <w:pPr>
              <w:pStyle w:val="TableParagraph"/>
              <w:tabs>
                <w:tab w:val="left" w:pos="0"/>
              </w:tabs>
              <w:ind w:left="108"/>
            </w:pPr>
            <w:r>
              <w:rPr>
                <w:spacing w:val="-10"/>
              </w:rPr>
              <w:t>5</w:t>
            </w:r>
          </w:p>
        </w:tc>
      </w:tr>
      <w:tr w:rsidR="00611579" w14:paraId="37758F36" w14:textId="77777777">
        <w:trPr>
          <w:trHeight w:val="873"/>
        </w:trPr>
        <w:tc>
          <w:tcPr>
            <w:tcW w:w="816" w:type="dxa"/>
          </w:tcPr>
          <w:p w14:paraId="4D896588" w14:textId="77777777" w:rsidR="00611579" w:rsidRDefault="00DE2936" w:rsidP="00A83B41">
            <w:pPr>
              <w:pStyle w:val="TableParagraph"/>
              <w:tabs>
                <w:tab w:val="left" w:pos="0"/>
              </w:tabs>
            </w:pPr>
            <w:r>
              <w:rPr>
                <w:spacing w:val="-5"/>
              </w:rPr>
              <w:t>2.4</w:t>
            </w:r>
          </w:p>
        </w:tc>
        <w:tc>
          <w:tcPr>
            <w:tcW w:w="7566" w:type="dxa"/>
          </w:tcPr>
          <w:p w14:paraId="2B08EBA6" w14:textId="77777777" w:rsidR="00611579" w:rsidRDefault="00DE2936" w:rsidP="00A83B41">
            <w:pPr>
              <w:pStyle w:val="TableParagraph"/>
              <w:tabs>
                <w:tab w:val="left" w:pos="0"/>
                <w:tab w:val="left" w:pos="1306"/>
                <w:tab w:val="left" w:pos="2441"/>
                <w:tab w:val="left" w:pos="3860"/>
                <w:tab w:val="left" w:pos="5070"/>
                <w:tab w:val="left" w:pos="5622"/>
                <w:tab w:val="left" w:pos="6771"/>
                <w:tab w:val="left" w:pos="7185"/>
              </w:tabs>
            </w:pPr>
            <w:r>
              <w:rPr>
                <w:spacing w:val="-2"/>
              </w:rPr>
              <w:t>Discussion</w:t>
            </w:r>
            <w:r>
              <w:tab/>
            </w:r>
            <w:r>
              <w:rPr>
                <w:spacing w:val="-2"/>
              </w:rPr>
              <w:t>(including</w:t>
            </w:r>
            <w:r>
              <w:tab/>
            </w:r>
            <w:r>
              <w:rPr>
                <w:spacing w:val="-2"/>
              </w:rPr>
              <w:t>mathematical</w:t>
            </w:r>
            <w:r>
              <w:tab/>
            </w:r>
            <w:r>
              <w:rPr>
                <w:spacing w:val="-2"/>
              </w:rPr>
              <w:t>description</w:t>
            </w:r>
            <w:r>
              <w:tab/>
            </w:r>
            <w:r>
              <w:rPr>
                <w:spacing w:val="-5"/>
              </w:rPr>
              <w:t>and</w:t>
            </w:r>
            <w:r>
              <w:tab/>
            </w:r>
            <w:r>
              <w:rPr>
                <w:spacing w:val="-2"/>
              </w:rPr>
              <w:t>equations)</w:t>
            </w:r>
            <w:r>
              <w:tab/>
            </w:r>
            <w:r>
              <w:rPr>
                <w:spacing w:val="-5"/>
              </w:rPr>
              <w:t>of</w:t>
            </w:r>
            <w:r>
              <w:tab/>
            </w:r>
            <w:r>
              <w:rPr>
                <w:spacing w:val="-5"/>
              </w:rPr>
              <w:t>the</w:t>
            </w:r>
          </w:p>
          <w:p w14:paraId="1044FF99" w14:textId="77777777" w:rsidR="00611579" w:rsidRDefault="00DE2936" w:rsidP="00A83B41">
            <w:pPr>
              <w:pStyle w:val="TableParagraph"/>
              <w:tabs>
                <w:tab w:val="left" w:pos="0"/>
              </w:tabs>
              <w:spacing w:before="3" w:line="290" w:lineRule="atLeast"/>
            </w:pPr>
            <w:r>
              <w:t>pharmacokinetics of drugs showing one compartment pharmacokinetics following extravascular multiple bolus dosing [ blood/plasma].</w:t>
            </w:r>
          </w:p>
        </w:tc>
        <w:tc>
          <w:tcPr>
            <w:tcW w:w="991" w:type="dxa"/>
          </w:tcPr>
          <w:p w14:paraId="420E3E37" w14:textId="77777777" w:rsidR="00611579" w:rsidRDefault="00DE2936" w:rsidP="00A83B41">
            <w:pPr>
              <w:pStyle w:val="TableParagraph"/>
              <w:tabs>
                <w:tab w:val="left" w:pos="0"/>
              </w:tabs>
              <w:ind w:left="108"/>
            </w:pPr>
            <w:r>
              <w:rPr>
                <w:spacing w:val="-10"/>
              </w:rPr>
              <w:t>5</w:t>
            </w:r>
          </w:p>
        </w:tc>
      </w:tr>
      <w:tr w:rsidR="00611579" w14:paraId="05FC51AB" w14:textId="77777777">
        <w:trPr>
          <w:trHeight w:val="1163"/>
        </w:trPr>
        <w:tc>
          <w:tcPr>
            <w:tcW w:w="816" w:type="dxa"/>
          </w:tcPr>
          <w:p w14:paraId="3403CC2E" w14:textId="77777777" w:rsidR="00611579" w:rsidRDefault="00DE2936" w:rsidP="00A83B41">
            <w:pPr>
              <w:pStyle w:val="TableParagraph"/>
              <w:tabs>
                <w:tab w:val="left" w:pos="0"/>
              </w:tabs>
            </w:pPr>
            <w:r>
              <w:rPr>
                <w:spacing w:val="-5"/>
              </w:rPr>
              <w:t>2.5</w:t>
            </w:r>
          </w:p>
        </w:tc>
        <w:tc>
          <w:tcPr>
            <w:tcW w:w="7566" w:type="dxa"/>
          </w:tcPr>
          <w:p w14:paraId="10BCD815" w14:textId="77777777" w:rsidR="00611579" w:rsidRDefault="00DE2936" w:rsidP="00A83B41">
            <w:pPr>
              <w:pStyle w:val="TableParagraph"/>
              <w:tabs>
                <w:tab w:val="left" w:pos="0"/>
              </w:tabs>
              <w:spacing w:line="276" w:lineRule="auto"/>
              <w:ind w:right="99"/>
              <w:jc w:val="both"/>
            </w:pPr>
            <w:r>
              <w:t>Discussion of approaches to solve problems related to the analysis of pharmacokinetic study data obtained after different types of dosing.</w:t>
            </w:r>
            <w:r>
              <w:rPr>
                <w:spacing w:val="40"/>
              </w:rPr>
              <w:t xml:space="preserve"> </w:t>
            </w:r>
            <w:r>
              <w:t>Discussion of approaches</w:t>
            </w:r>
            <w:r>
              <w:rPr>
                <w:spacing w:val="42"/>
              </w:rPr>
              <w:t xml:space="preserve">  </w:t>
            </w:r>
            <w:r>
              <w:t>to</w:t>
            </w:r>
            <w:r>
              <w:rPr>
                <w:spacing w:val="41"/>
              </w:rPr>
              <w:t xml:space="preserve">  </w:t>
            </w:r>
            <w:r>
              <w:t>problem</w:t>
            </w:r>
            <w:r>
              <w:rPr>
                <w:spacing w:val="42"/>
              </w:rPr>
              <w:t xml:space="preserve">  </w:t>
            </w:r>
            <w:r>
              <w:t>solving</w:t>
            </w:r>
            <w:r>
              <w:rPr>
                <w:spacing w:val="40"/>
              </w:rPr>
              <w:t xml:space="preserve">  </w:t>
            </w:r>
            <w:r>
              <w:t>involving</w:t>
            </w:r>
            <w:r>
              <w:rPr>
                <w:spacing w:val="41"/>
              </w:rPr>
              <w:t xml:space="preserve">  </w:t>
            </w:r>
            <w:r>
              <w:t>data</w:t>
            </w:r>
            <w:r>
              <w:rPr>
                <w:spacing w:val="42"/>
              </w:rPr>
              <w:t xml:space="preserve">  </w:t>
            </w:r>
            <w:r>
              <w:t>from</w:t>
            </w:r>
            <w:r>
              <w:rPr>
                <w:spacing w:val="40"/>
              </w:rPr>
              <w:t xml:space="preserve">  </w:t>
            </w:r>
            <w:r>
              <w:t>bioavailability</w:t>
            </w:r>
            <w:r>
              <w:rPr>
                <w:spacing w:val="41"/>
              </w:rPr>
              <w:t xml:space="preserve">  </w:t>
            </w:r>
            <w:r>
              <w:rPr>
                <w:spacing w:val="-5"/>
              </w:rPr>
              <w:t>and</w:t>
            </w:r>
          </w:p>
          <w:p w14:paraId="37BA492A" w14:textId="77777777" w:rsidR="00611579" w:rsidRDefault="00DE2936" w:rsidP="00A83B41">
            <w:pPr>
              <w:pStyle w:val="TableParagraph"/>
              <w:tabs>
                <w:tab w:val="left" w:pos="0"/>
              </w:tabs>
              <w:spacing w:before="0"/>
              <w:jc w:val="both"/>
            </w:pPr>
            <w:r>
              <w:t>bioequivalence</w:t>
            </w:r>
            <w:r>
              <w:rPr>
                <w:spacing w:val="-9"/>
              </w:rPr>
              <w:t xml:space="preserve"> </w:t>
            </w:r>
            <w:r>
              <w:t>studies.</w:t>
            </w:r>
            <w:r>
              <w:rPr>
                <w:spacing w:val="-4"/>
              </w:rPr>
              <w:t xml:space="preserve"> </w:t>
            </w:r>
            <w:r>
              <w:t>Discussion</w:t>
            </w:r>
            <w:r>
              <w:rPr>
                <w:spacing w:val="-5"/>
              </w:rPr>
              <w:t xml:space="preserve"> </w:t>
            </w:r>
            <w:r>
              <w:t>of</w:t>
            </w:r>
            <w:r>
              <w:rPr>
                <w:spacing w:val="-4"/>
              </w:rPr>
              <w:t xml:space="preserve"> </w:t>
            </w:r>
            <w:r>
              <w:t>approaches</w:t>
            </w:r>
            <w:r>
              <w:rPr>
                <w:spacing w:val="-6"/>
              </w:rPr>
              <w:t xml:space="preserve"> </w:t>
            </w:r>
            <w:r>
              <w:t>to</w:t>
            </w:r>
            <w:r>
              <w:rPr>
                <w:spacing w:val="-5"/>
              </w:rPr>
              <w:t xml:space="preserve"> </w:t>
            </w:r>
            <w:r>
              <w:t>dosage</w:t>
            </w:r>
            <w:r>
              <w:rPr>
                <w:spacing w:val="-4"/>
              </w:rPr>
              <w:t xml:space="preserve"> </w:t>
            </w:r>
            <w:r>
              <w:t>regimen</w:t>
            </w:r>
            <w:r>
              <w:rPr>
                <w:spacing w:val="-4"/>
              </w:rPr>
              <w:t xml:space="preserve"> </w:t>
            </w:r>
            <w:r>
              <w:rPr>
                <w:spacing w:val="-2"/>
              </w:rPr>
              <w:t>design</w:t>
            </w:r>
          </w:p>
        </w:tc>
        <w:tc>
          <w:tcPr>
            <w:tcW w:w="991" w:type="dxa"/>
          </w:tcPr>
          <w:p w14:paraId="00959831" w14:textId="77777777" w:rsidR="00611579" w:rsidRDefault="00DE2936" w:rsidP="00A83B41">
            <w:pPr>
              <w:pStyle w:val="TableParagraph"/>
              <w:tabs>
                <w:tab w:val="left" w:pos="0"/>
              </w:tabs>
              <w:ind w:left="108"/>
            </w:pPr>
            <w:r>
              <w:rPr>
                <w:spacing w:val="-10"/>
              </w:rPr>
              <w:t>5</w:t>
            </w:r>
          </w:p>
        </w:tc>
      </w:tr>
      <w:tr w:rsidR="00611579" w14:paraId="2BC5E2FA" w14:textId="77777777">
        <w:trPr>
          <w:trHeight w:val="582"/>
        </w:trPr>
        <w:tc>
          <w:tcPr>
            <w:tcW w:w="816" w:type="dxa"/>
          </w:tcPr>
          <w:p w14:paraId="3BD5B3A3" w14:textId="77777777" w:rsidR="00611579" w:rsidRDefault="00DE2936" w:rsidP="00A83B41">
            <w:pPr>
              <w:pStyle w:val="TableParagraph"/>
              <w:tabs>
                <w:tab w:val="left" w:pos="0"/>
              </w:tabs>
            </w:pPr>
            <w:r>
              <w:rPr>
                <w:spacing w:val="-5"/>
              </w:rPr>
              <w:t>2.6</w:t>
            </w:r>
          </w:p>
        </w:tc>
        <w:tc>
          <w:tcPr>
            <w:tcW w:w="7566" w:type="dxa"/>
          </w:tcPr>
          <w:p w14:paraId="10594121" w14:textId="77777777" w:rsidR="00611579" w:rsidRDefault="00DE2936" w:rsidP="00A83B41">
            <w:pPr>
              <w:pStyle w:val="TableParagraph"/>
              <w:tabs>
                <w:tab w:val="left" w:pos="0"/>
              </w:tabs>
              <w:rPr>
                <w:i/>
              </w:rPr>
            </w:pPr>
            <w:r>
              <w:rPr>
                <w:i/>
              </w:rPr>
              <w:t>Self-study</w:t>
            </w:r>
            <w:r>
              <w:rPr>
                <w:i/>
                <w:spacing w:val="39"/>
              </w:rPr>
              <w:t xml:space="preserve"> </w:t>
            </w:r>
            <w:r>
              <w:rPr>
                <w:i/>
              </w:rPr>
              <w:t>of</w:t>
            </w:r>
            <w:r>
              <w:rPr>
                <w:i/>
                <w:spacing w:val="41"/>
              </w:rPr>
              <w:t xml:space="preserve"> </w:t>
            </w:r>
            <w:r>
              <w:rPr>
                <w:i/>
              </w:rPr>
              <w:t>problems</w:t>
            </w:r>
            <w:r>
              <w:rPr>
                <w:i/>
                <w:spacing w:val="42"/>
              </w:rPr>
              <w:t xml:space="preserve"> </w:t>
            </w:r>
            <w:r>
              <w:rPr>
                <w:i/>
              </w:rPr>
              <w:t>and</w:t>
            </w:r>
            <w:r>
              <w:rPr>
                <w:i/>
                <w:spacing w:val="42"/>
              </w:rPr>
              <w:t xml:space="preserve"> </w:t>
            </w:r>
            <w:r>
              <w:rPr>
                <w:i/>
              </w:rPr>
              <w:t>problem</w:t>
            </w:r>
            <w:r>
              <w:rPr>
                <w:i/>
                <w:spacing w:val="42"/>
              </w:rPr>
              <w:t xml:space="preserve"> </w:t>
            </w:r>
            <w:r>
              <w:rPr>
                <w:i/>
              </w:rPr>
              <w:t>solving</w:t>
            </w:r>
            <w:r>
              <w:rPr>
                <w:i/>
                <w:spacing w:val="42"/>
              </w:rPr>
              <w:t xml:space="preserve"> </w:t>
            </w:r>
            <w:r>
              <w:rPr>
                <w:i/>
              </w:rPr>
              <w:t>related</w:t>
            </w:r>
            <w:r>
              <w:rPr>
                <w:i/>
                <w:spacing w:val="40"/>
              </w:rPr>
              <w:t xml:space="preserve"> </w:t>
            </w:r>
            <w:r>
              <w:rPr>
                <w:i/>
              </w:rPr>
              <w:t>to</w:t>
            </w:r>
            <w:r>
              <w:rPr>
                <w:i/>
                <w:spacing w:val="42"/>
              </w:rPr>
              <w:t xml:space="preserve"> </w:t>
            </w:r>
            <w:r>
              <w:rPr>
                <w:i/>
              </w:rPr>
              <w:t>the</w:t>
            </w:r>
            <w:r>
              <w:rPr>
                <w:i/>
                <w:spacing w:val="42"/>
              </w:rPr>
              <w:t xml:space="preserve"> </w:t>
            </w:r>
            <w:r>
              <w:rPr>
                <w:i/>
              </w:rPr>
              <w:t>theoretical</w:t>
            </w:r>
            <w:r>
              <w:rPr>
                <w:i/>
                <w:spacing w:val="44"/>
              </w:rPr>
              <w:t xml:space="preserve"> </w:t>
            </w:r>
            <w:r>
              <w:rPr>
                <w:i/>
                <w:spacing w:val="-2"/>
              </w:rPr>
              <w:t>concepts</w:t>
            </w:r>
          </w:p>
          <w:p w14:paraId="4B243919" w14:textId="77777777" w:rsidR="00611579" w:rsidRDefault="00DE2936" w:rsidP="00A83B41">
            <w:pPr>
              <w:pStyle w:val="TableParagraph"/>
              <w:tabs>
                <w:tab w:val="left" w:pos="0"/>
              </w:tabs>
              <w:spacing w:before="37"/>
              <w:rPr>
                <w:i/>
              </w:rPr>
            </w:pPr>
            <w:r>
              <w:rPr>
                <w:i/>
              </w:rPr>
              <w:t>outlined</w:t>
            </w:r>
            <w:r>
              <w:rPr>
                <w:i/>
                <w:spacing w:val="-2"/>
              </w:rPr>
              <w:t xml:space="preserve"> </w:t>
            </w:r>
            <w:r>
              <w:rPr>
                <w:i/>
              </w:rPr>
              <w:t>above</w:t>
            </w:r>
            <w:r>
              <w:rPr>
                <w:i/>
                <w:spacing w:val="-1"/>
              </w:rPr>
              <w:t xml:space="preserve"> </w:t>
            </w:r>
            <w:r>
              <w:rPr>
                <w:i/>
              </w:rPr>
              <w:t>(blood</w:t>
            </w:r>
            <w:r>
              <w:rPr>
                <w:i/>
                <w:spacing w:val="-5"/>
              </w:rPr>
              <w:t xml:space="preserve"> </w:t>
            </w:r>
            <w:r>
              <w:rPr>
                <w:i/>
              </w:rPr>
              <w:t>and</w:t>
            </w:r>
            <w:r>
              <w:rPr>
                <w:i/>
                <w:spacing w:val="-4"/>
              </w:rPr>
              <w:t xml:space="preserve"> </w:t>
            </w:r>
            <w:r>
              <w:rPr>
                <w:i/>
              </w:rPr>
              <w:t>urine</w:t>
            </w:r>
            <w:r>
              <w:rPr>
                <w:i/>
                <w:spacing w:val="-3"/>
              </w:rPr>
              <w:t xml:space="preserve"> </w:t>
            </w:r>
            <w:r>
              <w:rPr>
                <w:i/>
              </w:rPr>
              <w:t>data</w:t>
            </w:r>
            <w:r>
              <w:rPr>
                <w:i/>
                <w:spacing w:val="-1"/>
              </w:rPr>
              <w:t xml:space="preserve"> </w:t>
            </w:r>
            <w:r>
              <w:rPr>
                <w:i/>
                <w:spacing w:val="-2"/>
              </w:rPr>
              <w:t>analysis)</w:t>
            </w:r>
          </w:p>
        </w:tc>
        <w:tc>
          <w:tcPr>
            <w:tcW w:w="991" w:type="dxa"/>
          </w:tcPr>
          <w:p w14:paraId="47AF5111" w14:textId="77777777" w:rsidR="00611579" w:rsidRDefault="00DE2936" w:rsidP="00A83B41">
            <w:pPr>
              <w:pStyle w:val="TableParagraph"/>
              <w:tabs>
                <w:tab w:val="left" w:pos="0"/>
              </w:tabs>
              <w:ind w:left="108"/>
              <w:rPr>
                <w:i/>
              </w:rPr>
            </w:pPr>
            <w:r>
              <w:rPr>
                <w:i/>
                <w:spacing w:val="-5"/>
              </w:rPr>
              <w:t>10</w:t>
            </w:r>
          </w:p>
        </w:tc>
      </w:tr>
      <w:tr w:rsidR="00611579" w14:paraId="5844EAC7" w14:textId="77777777">
        <w:trPr>
          <w:trHeight w:val="1164"/>
        </w:trPr>
        <w:tc>
          <w:tcPr>
            <w:tcW w:w="816" w:type="dxa"/>
          </w:tcPr>
          <w:p w14:paraId="61A15694" w14:textId="77777777" w:rsidR="00611579" w:rsidRDefault="00DE2936" w:rsidP="00A83B41">
            <w:pPr>
              <w:pStyle w:val="TableParagraph"/>
              <w:tabs>
                <w:tab w:val="left" w:pos="0"/>
              </w:tabs>
            </w:pPr>
            <w:r>
              <w:rPr>
                <w:spacing w:val="-10"/>
              </w:rPr>
              <w:t>3</w:t>
            </w:r>
          </w:p>
        </w:tc>
        <w:tc>
          <w:tcPr>
            <w:tcW w:w="7566" w:type="dxa"/>
          </w:tcPr>
          <w:p w14:paraId="058349BB" w14:textId="77777777" w:rsidR="00611579" w:rsidRDefault="00DE2936" w:rsidP="00A83B41">
            <w:pPr>
              <w:pStyle w:val="TableParagraph"/>
              <w:tabs>
                <w:tab w:val="left" w:pos="0"/>
              </w:tabs>
              <w:spacing w:line="276" w:lineRule="auto"/>
              <w:ind w:right="96"/>
              <w:jc w:val="both"/>
            </w:pPr>
            <w:r>
              <w:rPr>
                <w:b/>
              </w:rPr>
              <w:t xml:space="preserve">Discussion of the processes of absorption, distribution and elimination </w:t>
            </w:r>
            <w:r>
              <w:t>with respect to how these processes impact the values of rate constants for absorption/distribution/elimination</w:t>
            </w:r>
            <w:r>
              <w:rPr>
                <w:spacing w:val="47"/>
              </w:rPr>
              <w:t xml:space="preserve"> </w:t>
            </w:r>
            <w:r>
              <w:t>and</w:t>
            </w:r>
            <w:r>
              <w:rPr>
                <w:spacing w:val="47"/>
              </w:rPr>
              <w:t xml:space="preserve"> </w:t>
            </w:r>
            <w:r>
              <w:t>the</w:t>
            </w:r>
            <w:r>
              <w:rPr>
                <w:spacing w:val="50"/>
              </w:rPr>
              <w:t xml:space="preserve"> </w:t>
            </w:r>
            <w:r>
              <w:t>values</w:t>
            </w:r>
            <w:r>
              <w:rPr>
                <w:spacing w:val="46"/>
              </w:rPr>
              <w:t xml:space="preserve"> </w:t>
            </w:r>
            <w:r>
              <w:t>of</w:t>
            </w:r>
            <w:r>
              <w:rPr>
                <w:spacing w:val="50"/>
              </w:rPr>
              <w:t xml:space="preserve"> </w:t>
            </w:r>
            <w:r>
              <w:t>bioavailability,</w:t>
            </w:r>
            <w:r>
              <w:rPr>
                <w:spacing w:val="49"/>
              </w:rPr>
              <w:t xml:space="preserve"> </w:t>
            </w:r>
            <w:r>
              <w:t>volume</w:t>
            </w:r>
            <w:r>
              <w:rPr>
                <w:spacing w:val="53"/>
              </w:rPr>
              <w:t xml:space="preserve"> </w:t>
            </w:r>
            <w:r>
              <w:rPr>
                <w:spacing w:val="-5"/>
              </w:rPr>
              <w:t>of</w:t>
            </w:r>
          </w:p>
          <w:p w14:paraId="18B035DF" w14:textId="77777777" w:rsidR="00611579" w:rsidRDefault="00DE2936" w:rsidP="00A83B41">
            <w:pPr>
              <w:pStyle w:val="TableParagraph"/>
              <w:tabs>
                <w:tab w:val="left" w:pos="0"/>
              </w:tabs>
              <w:jc w:val="both"/>
            </w:pPr>
            <w:r>
              <w:t>distribution</w:t>
            </w:r>
            <w:r>
              <w:rPr>
                <w:spacing w:val="-6"/>
              </w:rPr>
              <w:t xml:space="preserve"> </w:t>
            </w:r>
            <w:r>
              <w:t>and</w:t>
            </w:r>
            <w:r>
              <w:rPr>
                <w:spacing w:val="-3"/>
              </w:rPr>
              <w:t xml:space="preserve"> </w:t>
            </w:r>
            <w:r>
              <w:rPr>
                <w:spacing w:val="-2"/>
              </w:rPr>
              <w:t>clearance.</w:t>
            </w:r>
          </w:p>
        </w:tc>
        <w:tc>
          <w:tcPr>
            <w:tcW w:w="991" w:type="dxa"/>
          </w:tcPr>
          <w:p w14:paraId="3B0F628F" w14:textId="77777777" w:rsidR="00611579" w:rsidRDefault="00DE2936" w:rsidP="00A83B41">
            <w:pPr>
              <w:pStyle w:val="TableParagraph"/>
              <w:tabs>
                <w:tab w:val="left" w:pos="0"/>
              </w:tabs>
              <w:ind w:left="108"/>
              <w:rPr>
                <w:b/>
              </w:rPr>
            </w:pPr>
            <w:r>
              <w:rPr>
                <w:b/>
                <w:spacing w:val="-5"/>
              </w:rPr>
              <w:t>10</w:t>
            </w:r>
          </w:p>
        </w:tc>
      </w:tr>
      <w:tr w:rsidR="00611579" w14:paraId="5C2CB1DC" w14:textId="77777777">
        <w:trPr>
          <w:trHeight w:val="580"/>
        </w:trPr>
        <w:tc>
          <w:tcPr>
            <w:tcW w:w="816" w:type="dxa"/>
          </w:tcPr>
          <w:p w14:paraId="66EFC489" w14:textId="77777777" w:rsidR="00611579" w:rsidRDefault="00DE2936" w:rsidP="00A83B41">
            <w:pPr>
              <w:pStyle w:val="TableParagraph"/>
              <w:tabs>
                <w:tab w:val="left" w:pos="0"/>
              </w:tabs>
            </w:pPr>
            <w:r>
              <w:rPr>
                <w:spacing w:val="-10"/>
              </w:rPr>
              <w:t>4</w:t>
            </w:r>
          </w:p>
        </w:tc>
        <w:tc>
          <w:tcPr>
            <w:tcW w:w="7566" w:type="dxa"/>
          </w:tcPr>
          <w:p w14:paraId="1753995C" w14:textId="77777777" w:rsidR="00611579" w:rsidRDefault="00DE2936" w:rsidP="00A83B41">
            <w:pPr>
              <w:pStyle w:val="TableParagraph"/>
              <w:tabs>
                <w:tab w:val="left" w:pos="0"/>
              </w:tabs>
            </w:pPr>
            <w:r>
              <w:rPr>
                <w:b/>
              </w:rPr>
              <w:t>Introduction</w:t>
            </w:r>
            <w:r>
              <w:rPr>
                <w:b/>
                <w:spacing w:val="18"/>
              </w:rPr>
              <w:t xml:space="preserve"> </w:t>
            </w:r>
            <w:r>
              <w:rPr>
                <w:b/>
              </w:rPr>
              <w:t>to</w:t>
            </w:r>
            <w:r>
              <w:rPr>
                <w:b/>
                <w:spacing w:val="22"/>
              </w:rPr>
              <w:t xml:space="preserve"> </w:t>
            </w:r>
            <w:r>
              <w:rPr>
                <w:b/>
              </w:rPr>
              <w:t>drug</w:t>
            </w:r>
            <w:r>
              <w:rPr>
                <w:b/>
                <w:spacing w:val="19"/>
              </w:rPr>
              <w:t xml:space="preserve"> </w:t>
            </w:r>
            <w:r>
              <w:rPr>
                <w:b/>
              </w:rPr>
              <w:t>transporters</w:t>
            </w:r>
            <w:r>
              <w:rPr>
                <w:b/>
                <w:spacing w:val="23"/>
              </w:rPr>
              <w:t xml:space="preserve"> </w:t>
            </w:r>
            <w:r>
              <w:t>and</w:t>
            </w:r>
            <w:r>
              <w:rPr>
                <w:spacing w:val="22"/>
              </w:rPr>
              <w:t xml:space="preserve"> </w:t>
            </w:r>
            <w:r>
              <w:t>their</w:t>
            </w:r>
            <w:r>
              <w:rPr>
                <w:spacing w:val="20"/>
              </w:rPr>
              <w:t xml:space="preserve"> </w:t>
            </w:r>
            <w:r>
              <w:t>impact</w:t>
            </w:r>
            <w:r>
              <w:rPr>
                <w:spacing w:val="19"/>
              </w:rPr>
              <w:t xml:space="preserve"> </w:t>
            </w:r>
            <w:r>
              <w:t>on</w:t>
            </w:r>
            <w:r>
              <w:rPr>
                <w:spacing w:val="22"/>
              </w:rPr>
              <w:t xml:space="preserve"> </w:t>
            </w:r>
            <w:r>
              <w:t>the</w:t>
            </w:r>
            <w:r>
              <w:rPr>
                <w:spacing w:val="22"/>
              </w:rPr>
              <w:t xml:space="preserve"> </w:t>
            </w:r>
            <w:r>
              <w:t>pharmacokinetics</w:t>
            </w:r>
            <w:r>
              <w:rPr>
                <w:spacing w:val="20"/>
              </w:rPr>
              <w:t xml:space="preserve"> </w:t>
            </w:r>
            <w:r>
              <w:rPr>
                <w:spacing w:val="-5"/>
              </w:rPr>
              <w:t>of</w:t>
            </w:r>
          </w:p>
          <w:p w14:paraId="7D2F0CE0" w14:textId="77777777" w:rsidR="00611579" w:rsidRDefault="00DE2936" w:rsidP="00A83B41">
            <w:pPr>
              <w:pStyle w:val="TableParagraph"/>
              <w:tabs>
                <w:tab w:val="left" w:pos="0"/>
              </w:tabs>
              <w:spacing w:before="37"/>
            </w:pPr>
            <w:r>
              <w:t>drugs</w:t>
            </w:r>
            <w:r>
              <w:rPr>
                <w:spacing w:val="-5"/>
              </w:rPr>
              <w:t xml:space="preserve"> </w:t>
            </w:r>
            <w:r>
              <w:t>and</w:t>
            </w:r>
            <w:r>
              <w:rPr>
                <w:spacing w:val="-4"/>
              </w:rPr>
              <w:t xml:space="preserve"> </w:t>
            </w:r>
            <w:r>
              <w:t>pharmacokinetic</w:t>
            </w:r>
            <w:r>
              <w:rPr>
                <w:spacing w:val="-6"/>
              </w:rPr>
              <w:t xml:space="preserve"> </w:t>
            </w:r>
            <w:r>
              <w:t>drug-drug</w:t>
            </w:r>
            <w:r>
              <w:rPr>
                <w:spacing w:val="-6"/>
              </w:rPr>
              <w:t xml:space="preserve"> </w:t>
            </w:r>
            <w:r>
              <w:rPr>
                <w:spacing w:val="-2"/>
              </w:rPr>
              <w:t>interactions.</w:t>
            </w:r>
          </w:p>
        </w:tc>
        <w:tc>
          <w:tcPr>
            <w:tcW w:w="991" w:type="dxa"/>
          </w:tcPr>
          <w:p w14:paraId="110DDEE5" w14:textId="77777777" w:rsidR="00611579" w:rsidRDefault="00DE2936" w:rsidP="00A83B41">
            <w:pPr>
              <w:pStyle w:val="TableParagraph"/>
              <w:tabs>
                <w:tab w:val="left" w:pos="0"/>
              </w:tabs>
              <w:ind w:left="108"/>
              <w:rPr>
                <w:b/>
              </w:rPr>
            </w:pPr>
            <w:r>
              <w:rPr>
                <w:b/>
                <w:spacing w:val="-10"/>
              </w:rPr>
              <w:t>3</w:t>
            </w:r>
          </w:p>
        </w:tc>
      </w:tr>
      <w:tr w:rsidR="00611579" w14:paraId="119EA069" w14:textId="77777777">
        <w:trPr>
          <w:trHeight w:val="873"/>
        </w:trPr>
        <w:tc>
          <w:tcPr>
            <w:tcW w:w="816" w:type="dxa"/>
          </w:tcPr>
          <w:p w14:paraId="39B02761" w14:textId="77777777" w:rsidR="00611579" w:rsidRDefault="00DE2936" w:rsidP="00A83B41">
            <w:pPr>
              <w:pStyle w:val="TableParagraph"/>
              <w:tabs>
                <w:tab w:val="left" w:pos="0"/>
              </w:tabs>
              <w:spacing w:before="3"/>
            </w:pPr>
            <w:r>
              <w:rPr>
                <w:spacing w:val="-10"/>
              </w:rPr>
              <w:lastRenderedPageBreak/>
              <w:t>5</w:t>
            </w:r>
          </w:p>
        </w:tc>
        <w:tc>
          <w:tcPr>
            <w:tcW w:w="7566" w:type="dxa"/>
          </w:tcPr>
          <w:p w14:paraId="35E381A4" w14:textId="77777777" w:rsidR="00611579" w:rsidRDefault="00DE2936" w:rsidP="00A83B41">
            <w:pPr>
              <w:pStyle w:val="TableParagraph"/>
              <w:tabs>
                <w:tab w:val="left" w:pos="0"/>
                <w:tab w:val="left" w:pos="836"/>
                <w:tab w:val="left" w:pos="2258"/>
                <w:tab w:val="left" w:pos="2692"/>
                <w:tab w:val="left" w:pos="3236"/>
                <w:tab w:val="left" w:pos="4208"/>
                <w:tab w:val="left" w:pos="4642"/>
                <w:tab w:val="left" w:pos="5386"/>
                <w:tab w:val="left" w:pos="5990"/>
              </w:tabs>
              <w:spacing w:before="3" w:line="276" w:lineRule="auto"/>
              <w:ind w:right="96"/>
            </w:pPr>
            <w:r>
              <w:rPr>
                <w:b/>
                <w:spacing w:val="-2"/>
              </w:rPr>
              <w:t>Brief</w:t>
            </w:r>
            <w:r>
              <w:rPr>
                <w:b/>
              </w:rPr>
              <w:tab/>
            </w:r>
            <w:r>
              <w:rPr>
                <w:b/>
                <w:spacing w:val="-2"/>
              </w:rPr>
              <w:t>introduction</w:t>
            </w:r>
            <w:r>
              <w:rPr>
                <w:b/>
              </w:rPr>
              <w:tab/>
            </w:r>
            <w:r>
              <w:rPr>
                <w:b/>
                <w:spacing w:val="-6"/>
              </w:rPr>
              <w:t>to</w:t>
            </w:r>
            <w:r>
              <w:rPr>
                <w:b/>
              </w:rPr>
              <w:tab/>
            </w:r>
            <w:r>
              <w:rPr>
                <w:b/>
                <w:spacing w:val="-4"/>
              </w:rPr>
              <w:t>the</w:t>
            </w:r>
            <w:r>
              <w:rPr>
                <w:b/>
              </w:rPr>
              <w:tab/>
            </w:r>
            <w:r>
              <w:rPr>
                <w:b/>
                <w:spacing w:val="-2"/>
              </w:rPr>
              <w:t>concept</w:t>
            </w:r>
            <w:r>
              <w:rPr>
                <w:b/>
              </w:rPr>
              <w:tab/>
            </w:r>
            <w:r>
              <w:rPr>
                <w:b/>
                <w:spacing w:val="-6"/>
              </w:rPr>
              <w:t>of</w:t>
            </w:r>
            <w:r>
              <w:rPr>
                <w:b/>
              </w:rPr>
              <w:tab/>
            </w:r>
            <w:r>
              <w:rPr>
                <w:b/>
                <w:spacing w:val="-4"/>
              </w:rPr>
              <w:t>dose-</w:t>
            </w:r>
            <w:r>
              <w:rPr>
                <w:b/>
              </w:rPr>
              <w:tab/>
            </w:r>
            <w:r>
              <w:rPr>
                <w:b/>
                <w:spacing w:val="-4"/>
              </w:rPr>
              <w:t>and</w:t>
            </w:r>
            <w:r>
              <w:rPr>
                <w:b/>
              </w:rPr>
              <w:tab/>
            </w:r>
            <w:r>
              <w:rPr>
                <w:b/>
                <w:spacing w:val="-2"/>
              </w:rPr>
              <w:t xml:space="preserve">time-dependent </w:t>
            </w:r>
            <w:r>
              <w:rPr>
                <w:b/>
              </w:rPr>
              <w:t>pharmacokinetics</w:t>
            </w:r>
            <w:r>
              <w:rPr>
                <w:b/>
                <w:spacing w:val="72"/>
                <w:w w:val="150"/>
              </w:rPr>
              <w:t xml:space="preserve"> </w:t>
            </w:r>
            <w:r>
              <w:t>[non-linear</w:t>
            </w:r>
            <w:r>
              <w:rPr>
                <w:spacing w:val="73"/>
                <w:w w:val="150"/>
              </w:rPr>
              <w:t xml:space="preserve"> </w:t>
            </w:r>
            <w:r>
              <w:t>pharmacokinetics]</w:t>
            </w:r>
            <w:r>
              <w:rPr>
                <w:spacing w:val="73"/>
                <w:w w:val="150"/>
              </w:rPr>
              <w:t xml:space="preserve"> </w:t>
            </w:r>
            <w:r>
              <w:t>and</w:t>
            </w:r>
            <w:r>
              <w:rPr>
                <w:spacing w:val="72"/>
                <w:w w:val="150"/>
              </w:rPr>
              <w:t xml:space="preserve"> </w:t>
            </w:r>
            <w:r>
              <w:t>their</w:t>
            </w:r>
            <w:r>
              <w:rPr>
                <w:spacing w:val="73"/>
                <w:w w:val="150"/>
              </w:rPr>
              <w:t xml:space="preserve"> </w:t>
            </w:r>
            <w:r>
              <w:t>impact</w:t>
            </w:r>
            <w:r>
              <w:rPr>
                <w:spacing w:val="73"/>
                <w:w w:val="150"/>
              </w:rPr>
              <w:t xml:space="preserve"> </w:t>
            </w:r>
            <w:r>
              <w:t>on</w:t>
            </w:r>
            <w:r>
              <w:rPr>
                <w:spacing w:val="72"/>
                <w:w w:val="150"/>
              </w:rPr>
              <w:t xml:space="preserve"> </w:t>
            </w:r>
            <w:r>
              <w:rPr>
                <w:spacing w:val="-4"/>
              </w:rPr>
              <w:t>drug</w:t>
            </w:r>
          </w:p>
          <w:p w14:paraId="73F13C67" w14:textId="77777777" w:rsidR="00611579" w:rsidRDefault="00DE2936" w:rsidP="00A83B41">
            <w:pPr>
              <w:pStyle w:val="TableParagraph"/>
              <w:tabs>
                <w:tab w:val="left" w:pos="0"/>
              </w:tabs>
              <w:spacing w:before="0" w:line="252" w:lineRule="exact"/>
            </w:pPr>
            <w:r>
              <w:t>development</w:t>
            </w:r>
            <w:r>
              <w:rPr>
                <w:spacing w:val="-3"/>
              </w:rPr>
              <w:t xml:space="preserve"> </w:t>
            </w:r>
            <w:r>
              <w:t>and</w:t>
            </w:r>
            <w:r>
              <w:rPr>
                <w:spacing w:val="-6"/>
              </w:rPr>
              <w:t xml:space="preserve"> </w:t>
            </w:r>
            <w:r>
              <w:t>clinical</w:t>
            </w:r>
            <w:r>
              <w:rPr>
                <w:spacing w:val="-2"/>
              </w:rPr>
              <w:t xml:space="preserve"> </w:t>
            </w:r>
            <w:r>
              <w:rPr>
                <w:spacing w:val="-4"/>
              </w:rPr>
              <w:t>use.</w:t>
            </w:r>
          </w:p>
        </w:tc>
        <w:tc>
          <w:tcPr>
            <w:tcW w:w="991" w:type="dxa"/>
          </w:tcPr>
          <w:p w14:paraId="08A734BB" w14:textId="77777777" w:rsidR="00611579" w:rsidRDefault="00DE2936" w:rsidP="00A83B41">
            <w:pPr>
              <w:pStyle w:val="TableParagraph"/>
              <w:tabs>
                <w:tab w:val="left" w:pos="0"/>
              </w:tabs>
              <w:spacing w:before="3"/>
              <w:ind w:left="108"/>
              <w:rPr>
                <w:b/>
              </w:rPr>
            </w:pPr>
            <w:r>
              <w:rPr>
                <w:b/>
                <w:spacing w:val="-10"/>
              </w:rPr>
              <w:t>3</w:t>
            </w:r>
          </w:p>
        </w:tc>
      </w:tr>
      <w:tr w:rsidR="00611579" w14:paraId="16E9B72F" w14:textId="77777777">
        <w:trPr>
          <w:trHeight w:val="292"/>
        </w:trPr>
        <w:tc>
          <w:tcPr>
            <w:tcW w:w="816" w:type="dxa"/>
          </w:tcPr>
          <w:p w14:paraId="0D7C91A6" w14:textId="77777777" w:rsidR="00611579" w:rsidRDefault="00611579" w:rsidP="00A83B41">
            <w:pPr>
              <w:pStyle w:val="TableParagraph"/>
              <w:tabs>
                <w:tab w:val="left" w:pos="0"/>
              </w:tabs>
              <w:spacing w:before="0"/>
              <w:ind w:left="0"/>
              <w:rPr>
                <w:sz w:val="20"/>
              </w:rPr>
            </w:pPr>
          </w:p>
        </w:tc>
        <w:tc>
          <w:tcPr>
            <w:tcW w:w="7566" w:type="dxa"/>
          </w:tcPr>
          <w:p w14:paraId="7EEC34F0" w14:textId="77777777" w:rsidR="00611579" w:rsidRDefault="00DE2936" w:rsidP="00A83B41">
            <w:pPr>
              <w:pStyle w:val="TableParagraph"/>
              <w:tabs>
                <w:tab w:val="left" w:pos="0"/>
              </w:tabs>
              <w:rPr>
                <w:b/>
              </w:rPr>
            </w:pPr>
            <w:r>
              <w:rPr>
                <w:b/>
                <w:spacing w:val="-2"/>
              </w:rPr>
              <w:t>Total</w:t>
            </w:r>
          </w:p>
        </w:tc>
        <w:tc>
          <w:tcPr>
            <w:tcW w:w="991" w:type="dxa"/>
          </w:tcPr>
          <w:p w14:paraId="46B7DEC3" w14:textId="77777777" w:rsidR="00611579" w:rsidRDefault="00DE2936" w:rsidP="00A83B41">
            <w:pPr>
              <w:pStyle w:val="TableParagraph"/>
              <w:tabs>
                <w:tab w:val="left" w:pos="0"/>
              </w:tabs>
              <w:ind w:left="108"/>
              <w:rPr>
                <w:b/>
              </w:rPr>
            </w:pPr>
            <w:r>
              <w:rPr>
                <w:b/>
                <w:spacing w:val="-5"/>
              </w:rPr>
              <w:t>60</w:t>
            </w:r>
          </w:p>
        </w:tc>
      </w:tr>
    </w:tbl>
    <w:p w14:paraId="1F253F79" w14:textId="77777777" w:rsidR="00611579" w:rsidRDefault="00611579" w:rsidP="00A83B41">
      <w:pPr>
        <w:tabs>
          <w:tab w:val="left" w:pos="0"/>
        </w:tabs>
        <w:sectPr w:rsidR="00611579">
          <w:pgSz w:w="12240" w:h="15840"/>
          <w:pgMar w:top="1340" w:right="920" w:bottom="280" w:left="1220" w:header="20" w:footer="0" w:gutter="0"/>
          <w:cols w:space="720"/>
        </w:sectPr>
      </w:pPr>
    </w:p>
    <w:p w14:paraId="7300BDAD" w14:textId="77777777" w:rsidR="00611579" w:rsidRDefault="00DE2936" w:rsidP="00A83B41">
      <w:pPr>
        <w:tabs>
          <w:tab w:val="left" w:pos="0"/>
        </w:tabs>
        <w:spacing w:before="81"/>
        <w:ind w:left="220"/>
        <w:rPr>
          <w:b/>
        </w:rPr>
      </w:pPr>
      <w:r>
        <w:rPr>
          <w:b/>
        </w:rPr>
        <w:lastRenderedPageBreak/>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7E7982F1" w14:textId="77777777" w:rsidR="00611579" w:rsidRDefault="00DE2936" w:rsidP="00A83B41">
      <w:pPr>
        <w:pStyle w:val="ListParagraph"/>
        <w:numPr>
          <w:ilvl w:val="0"/>
          <w:numId w:val="33"/>
        </w:numPr>
        <w:tabs>
          <w:tab w:val="left" w:pos="0"/>
          <w:tab w:val="left" w:pos="940"/>
        </w:tabs>
        <w:spacing w:before="38" w:line="276" w:lineRule="auto"/>
        <w:ind w:right="516"/>
      </w:pPr>
      <w:r>
        <w:t>Clinical Pharmacokinetics and Pharmacodynamics-Concepts and Applications, Rowland M and Tozer TN, Walters Kluwer – Lippincott Williams and Wilkins.</w:t>
      </w:r>
    </w:p>
    <w:p w14:paraId="16A14360" w14:textId="77777777" w:rsidR="00611579" w:rsidRDefault="00DE2936" w:rsidP="00A83B41">
      <w:pPr>
        <w:pStyle w:val="ListParagraph"/>
        <w:numPr>
          <w:ilvl w:val="0"/>
          <w:numId w:val="33"/>
        </w:numPr>
        <w:tabs>
          <w:tab w:val="left" w:pos="0"/>
          <w:tab w:val="left" w:pos="940"/>
        </w:tabs>
        <w:spacing w:before="2" w:line="276" w:lineRule="auto"/>
        <w:ind w:right="518"/>
      </w:pPr>
      <w:r>
        <w:t>Applied Biopharmaceutics and Pharmacokinetics, Shargel L and Yu ABC, Appleton and Lange, International Edition</w:t>
      </w:r>
    </w:p>
    <w:p w14:paraId="43A27C09" w14:textId="77777777" w:rsidR="00611579" w:rsidRDefault="00DE2936" w:rsidP="00A83B41">
      <w:pPr>
        <w:pStyle w:val="ListParagraph"/>
        <w:numPr>
          <w:ilvl w:val="0"/>
          <w:numId w:val="33"/>
        </w:numPr>
        <w:tabs>
          <w:tab w:val="left" w:pos="0"/>
          <w:tab w:val="left" w:pos="940"/>
        </w:tabs>
        <w:spacing w:before="0" w:line="276" w:lineRule="auto"/>
        <w:ind w:right="521"/>
      </w:pPr>
      <w:r>
        <w:t>Handbook</w:t>
      </w:r>
      <w:r>
        <w:rPr>
          <w:spacing w:val="-14"/>
        </w:rPr>
        <w:t xml:space="preserve"> </w:t>
      </w:r>
      <w:r>
        <w:t>of</w:t>
      </w:r>
      <w:r>
        <w:rPr>
          <w:spacing w:val="-12"/>
        </w:rPr>
        <w:t xml:space="preserve"> </w:t>
      </w:r>
      <w:r>
        <w:t>Basic</w:t>
      </w:r>
      <w:r>
        <w:rPr>
          <w:spacing w:val="-13"/>
        </w:rPr>
        <w:t xml:space="preserve"> </w:t>
      </w:r>
      <w:r>
        <w:t>Pharmacokinetics</w:t>
      </w:r>
      <w:r>
        <w:rPr>
          <w:spacing w:val="-12"/>
        </w:rPr>
        <w:t xml:space="preserve"> </w:t>
      </w:r>
      <w:r>
        <w:t>including</w:t>
      </w:r>
      <w:r>
        <w:rPr>
          <w:spacing w:val="-13"/>
        </w:rPr>
        <w:t xml:space="preserve"> </w:t>
      </w:r>
      <w:r>
        <w:t>clinical</w:t>
      </w:r>
      <w:r>
        <w:rPr>
          <w:spacing w:val="-10"/>
        </w:rPr>
        <w:t xml:space="preserve"> </w:t>
      </w:r>
      <w:r>
        <w:t>applications,</w:t>
      </w:r>
      <w:r>
        <w:rPr>
          <w:spacing w:val="-13"/>
        </w:rPr>
        <w:t xml:space="preserve"> </w:t>
      </w:r>
      <w:r>
        <w:t>Ritschel</w:t>
      </w:r>
      <w:r>
        <w:rPr>
          <w:spacing w:val="-12"/>
        </w:rPr>
        <w:t xml:space="preserve"> </w:t>
      </w:r>
      <w:r>
        <w:t>WA</w:t>
      </w:r>
      <w:r>
        <w:rPr>
          <w:spacing w:val="-14"/>
        </w:rPr>
        <w:t xml:space="preserve"> </w:t>
      </w:r>
      <w:r>
        <w:t>and</w:t>
      </w:r>
      <w:r>
        <w:rPr>
          <w:spacing w:val="-13"/>
        </w:rPr>
        <w:t xml:space="preserve"> </w:t>
      </w:r>
      <w:r>
        <w:t>Kearns</w:t>
      </w:r>
      <w:r>
        <w:rPr>
          <w:spacing w:val="-10"/>
        </w:rPr>
        <w:t xml:space="preserve"> </w:t>
      </w:r>
      <w:r>
        <w:t xml:space="preserve">GL, </w:t>
      </w:r>
      <w:r>
        <w:rPr>
          <w:spacing w:val="-2"/>
        </w:rPr>
        <w:t>APhA,</w:t>
      </w:r>
    </w:p>
    <w:p w14:paraId="4B7D4E05" w14:textId="77777777" w:rsidR="00611579" w:rsidRDefault="00DE2936" w:rsidP="00A83B41">
      <w:pPr>
        <w:pStyle w:val="ListParagraph"/>
        <w:numPr>
          <w:ilvl w:val="0"/>
          <w:numId w:val="33"/>
        </w:numPr>
        <w:tabs>
          <w:tab w:val="left" w:pos="0"/>
          <w:tab w:val="left" w:pos="939"/>
        </w:tabs>
        <w:spacing w:before="0"/>
        <w:ind w:left="939" w:hanging="359"/>
      </w:pPr>
      <w:r>
        <w:t>Basic</w:t>
      </w:r>
      <w:r>
        <w:rPr>
          <w:spacing w:val="-7"/>
        </w:rPr>
        <w:t xml:space="preserve"> </w:t>
      </w:r>
      <w:r>
        <w:t>Pharmacokinetics,</w:t>
      </w:r>
      <w:r>
        <w:rPr>
          <w:spacing w:val="-6"/>
        </w:rPr>
        <w:t xml:space="preserve"> </w:t>
      </w:r>
      <w:r>
        <w:t>Jambhekar</w:t>
      </w:r>
      <w:r>
        <w:rPr>
          <w:spacing w:val="-4"/>
        </w:rPr>
        <w:t xml:space="preserve"> </w:t>
      </w:r>
      <w:r>
        <w:t>SS</w:t>
      </w:r>
      <w:r>
        <w:rPr>
          <w:spacing w:val="-5"/>
        </w:rPr>
        <w:t xml:space="preserve"> </w:t>
      </w:r>
      <w:r>
        <w:t>and</w:t>
      </w:r>
      <w:r>
        <w:rPr>
          <w:spacing w:val="-4"/>
        </w:rPr>
        <w:t xml:space="preserve"> </w:t>
      </w:r>
      <w:r>
        <w:t>Breen</w:t>
      </w:r>
      <w:r>
        <w:rPr>
          <w:spacing w:val="-5"/>
        </w:rPr>
        <w:t xml:space="preserve"> </w:t>
      </w:r>
      <w:r>
        <w:t>PJ,</w:t>
      </w:r>
      <w:r>
        <w:rPr>
          <w:spacing w:val="-6"/>
        </w:rPr>
        <w:t xml:space="preserve"> </w:t>
      </w:r>
      <w:r>
        <w:t>Pharmaceutical</w:t>
      </w:r>
      <w:r>
        <w:rPr>
          <w:spacing w:val="-3"/>
        </w:rPr>
        <w:t xml:space="preserve"> </w:t>
      </w:r>
      <w:r>
        <w:rPr>
          <w:spacing w:val="-2"/>
        </w:rPr>
        <w:t>Press.</w:t>
      </w:r>
    </w:p>
    <w:p w14:paraId="2126ED1C" w14:textId="77777777" w:rsidR="00611579" w:rsidRDefault="00DE2936" w:rsidP="00A83B41">
      <w:pPr>
        <w:pStyle w:val="ListParagraph"/>
        <w:numPr>
          <w:ilvl w:val="0"/>
          <w:numId w:val="33"/>
        </w:numPr>
        <w:tabs>
          <w:tab w:val="left" w:pos="0"/>
          <w:tab w:val="left" w:pos="939"/>
        </w:tabs>
        <w:ind w:left="939" w:hanging="359"/>
      </w:pPr>
      <w:r>
        <w:t>Biopharmaceutics</w:t>
      </w:r>
      <w:r>
        <w:rPr>
          <w:spacing w:val="-7"/>
        </w:rPr>
        <w:t xml:space="preserve"> </w:t>
      </w:r>
      <w:r>
        <w:t>and</w:t>
      </w:r>
      <w:r>
        <w:rPr>
          <w:spacing w:val="-4"/>
        </w:rPr>
        <w:t xml:space="preserve"> </w:t>
      </w:r>
      <w:r>
        <w:t>Pharmacokinetics,</w:t>
      </w:r>
      <w:r>
        <w:rPr>
          <w:spacing w:val="-8"/>
        </w:rPr>
        <w:t xml:space="preserve"> </w:t>
      </w:r>
      <w:r>
        <w:t>Venkateshwarlu</w:t>
      </w:r>
      <w:r>
        <w:rPr>
          <w:spacing w:val="-7"/>
        </w:rPr>
        <w:t xml:space="preserve"> </w:t>
      </w:r>
      <w:r>
        <w:t>V,</w:t>
      </w:r>
      <w:r>
        <w:rPr>
          <w:spacing w:val="-5"/>
        </w:rPr>
        <w:t xml:space="preserve"> </w:t>
      </w:r>
      <w:r>
        <w:t>Pharma</w:t>
      </w:r>
      <w:r>
        <w:rPr>
          <w:spacing w:val="-4"/>
        </w:rPr>
        <w:t xml:space="preserve"> </w:t>
      </w:r>
      <w:r>
        <w:t>Book</w:t>
      </w:r>
      <w:r>
        <w:rPr>
          <w:spacing w:val="-7"/>
        </w:rPr>
        <w:t xml:space="preserve"> </w:t>
      </w:r>
      <w:r>
        <w:rPr>
          <w:spacing w:val="-2"/>
        </w:rPr>
        <w:t>Syndicate</w:t>
      </w:r>
    </w:p>
    <w:p w14:paraId="6D631619" w14:textId="77777777" w:rsidR="00611579" w:rsidRDefault="00DE2936" w:rsidP="00A83B41">
      <w:pPr>
        <w:pStyle w:val="ListParagraph"/>
        <w:numPr>
          <w:ilvl w:val="0"/>
          <w:numId w:val="33"/>
        </w:numPr>
        <w:tabs>
          <w:tab w:val="left" w:pos="0"/>
          <w:tab w:val="left" w:pos="940"/>
        </w:tabs>
        <w:spacing w:before="38" w:line="276" w:lineRule="auto"/>
        <w:ind w:right="519"/>
      </w:pPr>
      <w:r>
        <w:t>Drug</w:t>
      </w:r>
      <w:r>
        <w:rPr>
          <w:spacing w:val="-7"/>
        </w:rPr>
        <w:t xml:space="preserve"> </w:t>
      </w:r>
      <w:r>
        <w:t>Bioavailability-</w:t>
      </w:r>
      <w:r>
        <w:rPr>
          <w:spacing w:val="-8"/>
        </w:rPr>
        <w:t xml:space="preserve"> </w:t>
      </w:r>
      <w:r>
        <w:t>Estimtion</w:t>
      </w:r>
      <w:r>
        <w:rPr>
          <w:spacing w:val="-7"/>
        </w:rPr>
        <w:t xml:space="preserve"> </w:t>
      </w:r>
      <w:r>
        <w:t>of</w:t>
      </w:r>
      <w:r>
        <w:rPr>
          <w:spacing w:val="-6"/>
        </w:rPr>
        <w:t xml:space="preserve"> </w:t>
      </w:r>
      <w:r>
        <w:t>solubility,</w:t>
      </w:r>
      <w:r>
        <w:rPr>
          <w:spacing w:val="-4"/>
        </w:rPr>
        <w:t xml:space="preserve"> </w:t>
      </w:r>
      <w:r>
        <w:t>permeability,</w:t>
      </w:r>
      <w:r>
        <w:rPr>
          <w:spacing w:val="-4"/>
        </w:rPr>
        <w:t xml:space="preserve"> </w:t>
      </w:r>
      <w:r>
        <w:t>absorption</w:t>
      </w:r>
      <w:r>
        <w:rPr>
          <w:spacing w:val="-4"/>
        </w:rPr>
        <w:t xml:space="preserve"> </w:t>
      </w:r>
      <w:r>
        <w:t>and</w:t>
      </w:r>
      <w:r>
        <w:rPr>
          <w:spacing w:val="-4"/>
        </w:rPr>
        <w:t xml:space="preserve"> </w:t>
      </w:r>
      <w:r>
        <w:t>bioavailability,</w:t>
      </w:r>
      <w:r>
        <w:rPr>
          <w:spacing w:val="-4"/>
        </w:rPr>
        <w:t xml:space="preserve"> </w:t>
      </w:r>
      <w:r>
        <w:t>van</w:t>
      </w:r>
      <w:r>
        <w:rPr>
          <w:spacing w:val="-4"/>
        </w:rPr>
        <w:t xml:space="preserve"> </w:t>
      </w:r>
      <w:r>
        <w:t>der Waterbeemd H, Lennernas H and Artursson P, Wiley VCH.</w:t>
      </w:r>
    </w:p>
    <w:p w14:paraId="0D53AF80" w14:textId="77777777" w:rsidR="00611579" w:rsidRDefault="00DE2936" w:rsidP="00A83B41">
      <w:pPr>
        <w:pStyle w:val="ListParagraph"/>
        <w:numPr>
          <w:ilvl w:val="0"/>
          <w:numId w:val="33"/>
        </w:numPr>
        <w:tabs>
          <w:tab w:val="left" w:pos="0"/>
          <w:tab w:val="left" w:pos="940"/>
        </w:tabs>
        <w:spacing w:before="0" w:line="278" w:lineRule="auto"/>
        <w:ind w:right="514"/>
      </w:pPr>
      <w:r>
        <w:t>Modelling</w:t>
      </w:r>
      <w:r>
        <w:rPr>
          <w:spacing w:val="26"/>
        </w:rPr>
        <w:t xml:space="preserve"> </w:t>
      </w:r>
      <w:r>
        <w:t>in</w:t>
      </w:r>
      <w:r>
        <w:rPr>
          <w:spacing w:val="28"/>
        </w:rPr>
        <w:t xml:space="preserve"> </w:t>
      </w:r>
      <w:r>
        <w:t>Biopharmaceutics,</w:t>
      </w:r>
      <w:r>
        <w:rPr>
          <w:spacing w:val="28"/>
        </w:rPr>
        <w:t xml:space="preserve"> </w:t>
      </w:r>
      <w:r>
        <w:t>Pharmacokinetics</w:t>
      </w:r>
      <w:r>
        <w:rPr>
          <w:spacing w:val="28"/>
        </w:rPr>
        <w:t xml:space="preserve"> </w:t>
      </w:r>
      <w:r>
        <w:t>and</w:t>
      </w:r>
      <w:r>
        <w:rPr>
          <w:spacing w:val="28"/>
        </w:rPr>
        <w:t xml:space="preserve"> </w:t>
      </w:r>
      <w:r>
        <w:t>Pharmacodynamics</w:t>
      </w:r>
      <w:r>
        <w:rPr>
          <w:spacing w:val="31"/>
        </w:rPr>
        <w:t xml:space="preserve"> </w:t>
      </w:r>
      <w:r>
        <w:t>–</w:t>
      </w:r>
      <w:r>
        <w:rPr>
          <w:spacing w:val="29"/>
        </w:rPr>
        <w:t xml:space="preserve"> </w:t>
      </w:r>
      <w:r>
        <w:t>Homogenous</w:t>
      </w:r>
      <w:r>
        <w:rPr>
          <w:spacing w:val="29"/>
        </w:rPr>
        <w:t xml:space="preserve"> </w:t>
      </w:r>
      <w:r>
        <w:t>and Heterogenous approaches, Macheras P and Iliadis A, Springer</w:t>
      </w:r>
    </w:p>
    <w:p w14:paraId="5E808310" w14:textId="77777777" w:rsidR="00611579" w:rsidRDefault="00611579" w:rsidP="00A83B41">
      <w:pPr>
        <w:tabs>
          <w:tab w:val="left" w:pos="0"/>
        </w:tabs>
        <w:spacing w:line="278" w:lineRule="auto"/>
        <w:sectPr w:rsidR="00611579">
          <w:pgSz w:w="12240" w:h="15840"/>
          <w:pgMar w:top="1340" w:right="920" w:bottom="280" w:left="1220" w:header="20" w:footer="0" w:gutter="0"/>
          <w:cols w:space="720"/>
        </w:sectPr>
      </w:pPr>
    </w:p>
    <w:p w14:paraId="0330D42F" w14:textId="77777777" w:rsidR="00611579" w:rsidRDefault="00611579" w:rsidP="00A83B41">
      <w:pPr>
        <w:pStyle w:val="BodyText"/>
        <w:tabs>
          <w:tab w:val="left" w:pos="0"/>
        </w:tabs>
        <w:ind w:left="0" w:firstLine="0"/>
      </w:pPr>
    </w:p>
    <w:p w14:paraId="0348BA9D" w14:textId="77777777" w:rsidR="00611579" w:rsidRDefault="00611579" w:rsidP="00A83B41">
      <w:pPr>
        <w:pStyle w:val="BodyText"/>
        <w:tabs>
          <w:tab w:val="left" w:pos="0"/>
        </w:tabs>
        <w:spacing w:before="156"/>
        <w:ind w:left="0" w:firstLine="0"/>
      </w:pPr>
    </w:p>
    <w:p w14:paraId="182BBA9C" w14:textId="77777777" w:rsidR="00611579" w:rsidRPr="00230F0B" w:rsidRDefault="00DE2936" w:rsidP="00A83B41">
      <w:pPr>
        <w:tabs>
          <w:tab w:val="left" w:pos="0"/>
        </w:tabs>
        <w:spacing w:before="1" w:after="39"/>
        <w:ind w:left="865" w:right="1161"/>
        <w:jc w:val="center"/>
        <w:rPr>
          <w:b/>
          <w:lang w:val="pt-BR"/>
        </w:rPr>
      </w:pPr>
      <w:r w:rsidRPr="00230F0B">
        <w:rPr>
          <w:b/>
          <w:lang w:val="pt-BR"/>
        </w:rPr>
        <w:t>MPH_E_216_T</w:t>
      </w:r>
      <w:r w:rsidRPr="00230F0B">
        <w:rPr>
          <w:b/>
          <w:spacing w:val="-5"/>
          <w:lang w:val="pt-BR"/>
        </w:rPr>
        <w:t xml:space="preserve"> </w:t>
      </w:r>
      <w:r w:rsidRPr="00230F0B">
        <w:rPr>
          <w:b/>
          <w:lang w:val="pt-BR"/>
        </w:rPr>
        <w:t>-</w:t>
      </w:r>
      <w:r w:rsidRPr="00230F0B">
        <w:rPr>
          <w:b/>
          <w:spacing w:val="-3"/>
          <w:lang w:val="pt-BR"/>
        </w:rPr>
        <w:t xml:space="preserve"> </w:t>
      </w:r>
      <w:r w:rsidRPr="00230F0B">
        <w:rPr>
          <w:b/>
          <w:lang w:val="pt-BR"/>
        </w:rPr>
        <w:t>Clinical</w:t>
      </w:r>
      <w:r w:rsidRPr="00230F0B">
        <w:rPr>
          <w:b/>
          <w:spacing w:val="-5"/>
          <w:lang w:val="pt-BR"/>
        </w:rPr>
        <w:t xml:space="preserve"> </w:t>
      </w:r>
      <w:r w:rsidRPr="00230F0B">
        <w:rPr>
          <w:b/>
          <w:lang w:val="pt-BR"/>
        </w:rPr>
        <w:t>Pharmacy</w:t>
      </w:r>
      <w:r w:rsidRPr="00230F0B">
        <w:rPr>
          <w:b/>
          <w:spacing w:val="-2"/>
          <w:lang w:val="pt-BR"/>
        </w:rPr>
        <w:t xml:space="preserve"> </w:t>
      </w:r>
      <w:r w:rsidRPr="00230F0B">
        <w:rPr>
          <w:lang w:val="pt-BR"/>
        </w:rPr>
        <w:t>(</w:t>
      </w:r>
      <w:r w:rsidRPr="00230F0B">
        <w:rPr>
          <w:b/>
          <w:lang w:val="pt-BR"/>
        </w:rPr>
        <w:t>4</w:t>
      </w:r>
      <w:r w:rsidRPr="00230F0B">
        <w:rPr>
          <w:b/>
          <w:spacing w:val="-6"/>
          <w:lang w:val="pt-BR"/>
        </w:rPr>
        <w:t xml:space="preserve"> </w:t>
      </w:r>
      <w:r w:rsidRPr="00230F0B">
        <w:rPr>
          <w:b/>
          <w:spacing w:val="-4"/>
          <w:lang w:val="pt-BR"/>
        </w:rPr>
        <w:t>h/wk)</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7482"/>
        <w:gridCol w:w="988"/>
      </w:tblGrid>
      <w:tr w:rsidR="00611579" w14:paraId="78490157" w14:textId="77777777">
        <w:trPr>
          <w:trHeight w:val="289"/>
        </w:trPr>
        <w:tc>
          <w:tcPr>
            <w:tcW w:w="811" w:type="dxa"/>
          </w:tcPr>
          <w:p w14:paraId="60A2A52B" w14:textId="77777777" w:rsidR="00611579" w:rsidRDefault="00DE2936" w:rsidP="00A83B41">
            <w:pPr>
              <w:pStyle w:val="TableParagraph"/>
              <w:tabs>
                <w:tab w:val="left" w:pos="0"/>
              </w:tabs>
              <w:rPr>
                <w:b/>
              </w:rPr>
            </w:pPr>
            <w:r>
              <w:rPr>
                <w:b/>
                <w:spacing w:val="-4"/>
              </w:rPr>
              <w:t>Unit</w:t>
            </w:r>
          </w:p>
        </w:tc>
        <w:tc>
          <w:tcPr>
            <w:tcW w:w="7482" w:type="dxa"/>
          </w:tcPr>
          <w:p w14:paraId="5AA7452B" w14:textId="77777777" w:rsidR="00611579" w:rsidRDefault="00DE2936" w:rsidP="00A83B41">
            <w:pPr>
              <w:pStyle w:val="TableParagraph"/>
              <w:tabs>
                <w:tab w:val="left" w:pos="0"/>
              </w:tabs>
              <w:rPr>
                <w:b/>
              </w:rPr>
            </w:pPr>
            <w:r>
              <w:rPr>
                <w:b/>
              </w:rPr>
              <w:t>Course</w:t>
            </w:r>
            <w:r>
              <w:rPr>
                <w:b/>
                <w:spacing w:val="-4"/>
              </w:rPr>
              <w:t xml:space="preserve"> </w:t>
            </w:r>
            <w:r>
              <w:rPr>
                <w:b/>
              </w:rPr>
              <w:t>Content</w:t>
            </w:r>
            <w:r>
              <w:rPr>
                <w:b/>
                <w:spacing w:val="-4"/>
              </w:rPr>
              <w:t xml:space="preserve"> </w:t>
            </w:r>
            <w:r>
              <w:rPr>
                <w:b/>
                <w:spacing w:val="-2"/>
              </w:rPr>
              <w:t>(Topics)</w:t>
            </w:r>
          </w:p>
        </w:tc>
        <w:tc>
          <w:tcPr>
            <w:tcW w:w="988" w:type="dxa"/>
          </w:tcPr>
          <w:p w14:paraId="5E15757C" w14:textId="77777777" w:rsidR="00611579" w:rsidRDefault="00DE2936" w:rsidP="00A83B41">
            <w:pPr>
              <w:pStyle w:val="TableParagraph"/>
              <w:tabs>
                <w:tab w:val="left" w:pos="0"/>
              </w:tabs>
              <w:ind w:left="105"/>
              <w:rPr>
                <w:b/>
              </w:rPr>
            </w:pPr>
            <w:r>
              <w:rPr>
                <w:b/>
                <w:spacing w:val="-2"/>
              </w:rPr>
              <w:t>Hours</w:t>
            </w:r>
          </w:p>
        </w:tc>
      </w:tr>
      <w:tr w:rsidR="00611579" w14:paraId="58EEEAE3" w14:textId="77777777">
        <w:trPr>
          <w:trHeight w:val="290"/>
        </w:trPr>
        <w:tc>
          <w:tcPr>
            <w:tcW w:w="811" w:type="dxa"/>
          </w:tcPr>
          <w:p w14:paraId="23C56B01" w14:textId="77777777" w:rsidR="00611579" w:rsidRDefault="00DE2936" w:rsidP="00A83B41">
            <w:pPr>
              <w:pStyle w:val="TableParagraph"/>
              <w:tabs>
                <w:tab w:val="left" w:pos="0"/>
              </w:tabs>
            </w:pPr>
            <w:r>
              <w:rPr>
                <w:spacing w:val="-10"/>
              </w:rPr>
              <w:t>1</w:t>
            </w:r>
          </w:p>
        </w:tc>
        <w:tc>
          <w:tcPr>
            <w:tcW w:w="7482" w:type="dxa"/>
          </w:tcPr>
          <w:p w14:paraId="67A6DDB4" w14:textId="77777777" w:rsidR="00611579" w:rsidRDefault="00DE2936" w:rsidP="00A83B41">
            <w:pPr>
              <w:pStyle w:val="TableParagraph"/>
              <w:tabs>
                <w:tab w:val="left" w:pos="0"/>
              </w:tabs>
              <w:rPr>
                <w:b/>
              </w:rPr>
            </w:pPr>
            <w:r>
              <w:rPr>
                <w:b/>
              </w:rPr>
              <w:t>Introduction</w:t>
            </w:r>
            <w:r>
              <w:rPr>
                <w:b/>
                <w:spacing w:val="-5"/>
              </w:rPr>
              <w:t xml:space="preserve"> </w:t>
            </w:r>
            <w:r>
              <w:rPr>
                <w:b/>
              </w:rPr>
              <w:t>to</w:t>
            </w:r>
            <w:r>
              <w:rPr>
                <w:b/>
                <w:spacing w:val="-5"/>
              </w:rPr>
              <w:t xml:space="preserve"> </w:t>
            </w:r>
            <w:r>
              <w:rPr>
                <w:b/>
              </w:rPr>
              <w:t>Clinical</w:t>
            </w:r>
            <w:r>
              <w:rPr>
                <w:b/>
                <w:spacing w:val="-6"/>
              </w:rPr>
              <w:t xml:space="preserve"> </w:t>
            </w:r>
            <w:r>
              <w:rPr>
                <w:b/>
                <w:spacing w:val="-2"/>
              </w:rPr>
              <w:t>Pharmacy</w:t>
            </w:r>
          </w:p>
        </w:tc>
        <w:tc>
          <w:tcPr>
            <w:tcW w:w="988" w:type="dxa"/>
          </w:tcPr>
          <w:p w14:paraId="07942227" w14:textId="77777777" w:rsidR="00611579" w:rsidRDefault="00DE2936" w:rsidP="00A83B41">
            <w:pPr>
              <w:pStyle w:val="TableParagraph"/>
              <w:tabs>
                <w:tab w:val="left" w:pos="0"/>
              </w:tabs>
              <w:ind w:left="105"/>
              <w:rPr>
                <w:b/>
              </w:rPr>
            </w:pPr>
            <w:r>
              <w:rPr>
                <w:b/>
                <w:spacing w:val="-10"/>
              </w:rPr>
              <w:t>3</w:t>
            </w:r>
          </w:p>
        </w:tc>
      </w:tr>
      <w:tr w:rsidR="00611579" w14:paraId="28DE113C" w14:textId="77777777">
        <w:trPr>
          <w:trHeight w:val="292"/>
        </w:trPr>
        <w:tc>
          <w:tcPr>
            <w:tcW w:w="811" w:type="dxa"/>
          </w:tcPr>
          <w:p w14:paraId="60B5F38F" w14:textId="77777777" w:rsidR="00611579" w:rsidRDefault="00DE2936" w:rsidP="00A83B41">
            <w:pPr>
              <w:pStyle w:val="TableParagraph"/>
              <w:tabs>
                <w:tab w:val="left" w:pos="0"/>
              </w:tabs>
              <w:spacing w:before="3"/>
            </w:pPr>
            <w:r>
              <w:rPr>
                <w:spacing w:val="-5"/>
              </w:rPr>
              <w:t>1.1</w:t>
            </w:r>
          </w:p>
        </w:tc>
        <w:tc>
          <w:tcPr>
            <w:tcW w:w="7482" w:type="dxa"/>
          </w:tcPr>
          <w:p w14:paraId="3F4DA0C5" w14:textId="77777777" w:rsidR="00611579" w:rsidRDefault="00DE2936" w:rsidP="00A83B41">
            <w:pPr>
              <w:pStyle w:val="TableParagraph"/>
              <w:tabs>
                <w:tab w:val="left" w:pos="0"/>
              </w:tabs>
              <w:spacing w:before="3"/>
            </w:pPr>
            <w:r>
              <w:t>Scope,</w:t>
            </w:r>
            <w:r>
              <w:rPr>
                <w:spacing w:val="-4"/>
              </w:rPr>
              <w:t xml:space="preserve"> </w:t>
            </w:r>
            <w:r>
              <w:t>Objectives</w:t>
            </w:r>
            <w:r>
              <w:rPr>
                <w:spacing w:val="-4"/>
              </w:rPr>
              <w:t xml:space="preserve"> </w:t>
            </w:r>
            <w:r>
              <w:t>and</w:t>
            </w:r>
            <w:r>
              <w:rPr>
                <w:spacing w:val="-3"/>
              </w:rPr>
              <w:t xml:space="preserve"> </w:t>
            </w:r>
            <w:r>
              <w:t>Goals</w:t>
            </w:r>
            <w:r>
              <w:rPr>
                <w:spacing w:val="-3"/>
              </w:rPr>
              <w:t xml:space="preserve"> </w:t>
            </w:r>
            <w:r>
              <w:t>in</w:t>
            </w:r>
            <w:r>
              <w:rPr>
                <w:spacing w:val="-4"/>
              </w:rPr>
              <w:t xml:space="preserve"> </w:t>
            </w:r>
            <w:r>
              <w:t>Health</w:t>
            </w:r>
            <w:r>
              <w:rPr>
                <w:spacing w:val="-3"/>
              </w:rPr>
              <w:t xml:space="preserve"> </w:t>
            </w:r>
            <w:r>
              <w:rPr>
                <w:spacing w:val="-2"/>
              </w:rPr>
              <w:t>Care.</w:t>
            </w:r>
          </w:p>
        </w:tc>
        <w:tc>
          <w:tcPr>
            <w:tcW w:w="988" w:type="dxa"/>
          </w:tcPr>
          <w:p w14:paraId="201D8E05" w14:textId="77777777" w:rsidR="00611579" w:rsidRDefault="00611579" w:rsidP="00A83B41">
            <w:pPr>
              <w:pStyle w:val="TableParagraph"/>
              <w:tabs>
                <w:tab w:val="left" w:pos="0"/>
              </w:tabs>
              <w:spacing w:before="0"/>
              <w:ind w:left="0"/>
              <w:rPr>
                <w:sz w:val="20"/>
              </w:rPr>
            </w:pPr>
          </w:p>
        </w:tc>
      </w:tr>
      <w:tr w:rsidR="00611579" w14:paraId="68D03F0A" w14:textId="77777777">
        <w:trPr>
          <w:trHeight w:val="290"/>
        </w:trPr>
        <w:tc>
          <w:tcPr>
            <w:tcW w:w="811" w:type="dxa"/>
          </w:tcPr>
          <w:p w14:paraId="6A480635" w14:textId="77777777" w:rsidR="00611579" w:rsidRDefault="00DE2936" w:rsidP="00A83B41">
            <w:pPr>
              <w:pStyle w:val="TableParagraph"/>
              <w:tabs>
                <w:tab w:val="left" w:pos="0"/>
              </w:tabs>
            </w:pPr>
            <w:r>
              <w:rPr>
                <w:spacing w:val="-5"/>
              </w:rPr>
              <w:t>1.2</w:t>
            </w:r>
          </w:p>
        </w:tc>
        <w:tc>
          <w:tcPr>
            <w:tcW w:w="7482" w:type="dxa"/>
          </w:tcPr>
          <w:p w14:paraId="6823102B" w14:textId="77777777" w:rsidR="00611579" w:rsidRDefault="00DE2936" w:rsidP="00A83B41">
            <w:pPr>
              <w:pStyle w:val="TableParagraph"/>
              <w:tabs>
                <w:tab w:val="left" w:pos="0"/>
              </w:tabs>
            </w:pPr>
            <w:r>
              <w:t>Practice</w:t>
            </w:r>
            <w:r>
              <w:rPr>
                <w:spacing w:val="-4"/>
              </w:rPr>
              <w:t xml:space="preserve"> </w:t>
            </w:r>
            <w:r>
              <w:t>of</w:t>
            </w:r>
            <w:r>
              <w:rPr>
                <w:spacing w:val="-3"/>
              </w:rPr>
              <w:t xml:space="preserve"> </w:t>
            </w:r>
            <w:r>
              <w:t>Clinical</w:t>
            </w:r>
            <w:r>
              <w:rPr>
                <w:spacing w:val="-3"/>
              </w:rPr>
              <w:t xml:space="preserve"> </w:t>
            </w:r>
            <w:r>
              <w:t>Pharmacy</w:t>
            </w:r>
            <w:r>
              <w:rPr>
                <w:spacing w:val="-6"/>
              </w:rPr>
              <w:t xml:space="preserve"> </w:t>
            </w:r>
            <w:r>
              <w:t>in</w:t>
            </w:r>
            <w:r>
              <w:rPr>
                <w:spacing w:val="-4"/>
              </w:rPr>
              <w:t xml:space="preserve"> </w:t>
            </w:r>
            <w:r>
              <w:t>Hospitals</w:t>
            </w:r>
            <w:r>
              <w:rPr>
                <w:spacing w:val="-3"/>
              </w:rPr>
              <w:t xml:space="preserve"> </w:t>
            </w:r>
            <w:r>
              <w:t>and</w:t>
            </w:r>
            <w:r>
              <w:rPr>
                <w:spacing w:val="-3"/>
              </w:rPr>
              <w:t xml:space="preserve"> </w:t>
            </w:r>
            <w:r>
              <w:rPr>
                <w:spacing w:val="-2"/>
              </w:rPr>
              <w:t>Community.</w:t>
            </w:r>
          </w:p>
        </w:tc>
        <w:tc>
          <w:tcPr>
            <w:tcW w:w="988" w:type="dxa"/>
          </w:tcPr>
          <w:p w14:paraId="2430378F" w14:textId="77777777" w:rsidR="00611579" w:rsidRDefault="00611579" w:rsidP="00A83B41">
            <w:pPr>
              <w:pStyle w:val="TableParagraph"/>
              <w:tabs>
                <w:tab w:val="left" w:pos="0"/>
              </w:tabs>
              <w:spacing w:before="0"/>
              <w:ind w:left="0"/>
              <w:rPr>
                <w:sz w:val="20"/>
              </w:rPr>
            </w:pPr>
          </w:p>
        </w:tc>
      </w:tr>
      <w:tr w:rsidR="00611579" w14:paraId="60100B29" w14:textId="77777777">
        <w:trPr>
          <w:trHeight w:val="292"/>
        </w:trPr>
        <w:tc>
          <w:tcPr>
            <w:tcW w:w="811" w:type="dxa"/>
          </w:tcPr>
          <w:p w14:paraId="180F5786" w14:textId="77777777" w:rsidR="00611579" w:rsidRDefault="00DE2936" w:rsidP="00A83B41">
            <w:pPr>
              <w:pStyle w:val="TableParagraph"/>
              <w:tabs>
                <w:tab w:val="left" w:pos="0"/>
              </w:tabs>
            </w:pPr>
            <w:r>
              <w:rPr>
                <w:spacing w:val="-10"/>
              </w:rPr>
              <w:t>2</w:t>
            </w:r>
          </w:p>
        </w:tc>
        <w:tc>
          <w:tcPr>
            <w:tcW w:w="7482" w:type="dxa"/>
          </w:tcPr>
          <w:p w14:paraId="1F9D70F2" w14:textId="77777777" w:rsidR="00611579" w:rsidRDefault="00DE2936" w:rsidP="00A83B41">
            <w:pPr>
              <w:pStyle w:val="TableParagraph"/>
              <w:tabs>
                <w:tab w:val="left" w:pos="0"/>
              </w:tabs>
              <w:rPr>
                <w:b/>
              </w:rPr>
            </w:pPr>
            <w:r>
              <w:rPr>
                <w:b/>
              </w:rPr>
              <w:t>Understanding</w:t>
            </w:r>
            <w:r>
              <w:rPr>
                <w:b/>
                <w:spacing w:val="-6"/>
              </w:rPr>
              <w:t xml:space="preserve"> </w:t>
            </w:r>
            <w:r>
              <w:rPr>
                <w:b/>
              </w:rPr>
              <w:t>the</w:t>
            </w:r>
            <w:r>
              <w:rPr>
                <w:b/>
                <w:spacing w:val="-3"/>
              </w:rPr>
              <w:t xml:space="preserve"> </w:t>
            </w:r>
            <w:r>
              <w:rPr>
                <w:b/>
                <w:spacing w:val="-2"/>
              </w:rPr>
              <w:t>patient</w:t>
            </w:r>
          </w:p>
        </w:tc>
        <w:tc>
          <w:tcPr>
            <w:tcW w:w="988" w:type="dxa"/>
          </w:tcPr>
          <w:p w14:paraId="7602AF67" w14:textId="77777777" w:rsidR="00611579" w:rsidRDefault="00DE2936" w:rsidP="00A83B41">
            <w:pPr>
              <w:pStyle w:val="TableParagraph"/>
              <w:tabs>
                <w:tab w:val="left" w:pos="0"/>
              </w:tabs>
              <w:ind w:left="105"/>
              <w:rPr>
                <w:b/>
              </w:rPr>
            </w:pPr>
            <w:r>
              <w:rPr>
                <w:b/>
                <w:spacing w:val="-5"/>
              </w:rPr>
              <w:t>11</w:t>
            </w:r>
          </w:p>
        </w:tc>
      </w:tr>
      <w:tr w:rsidR="00611579" w14:paraId="00C0A3C7" w14:textId="77777777">
        <w:trPr>
          <w:trHeight w:val="290"/>
        </w:trPr>
        <w:tc>
          <w:tcPr>
            <w:tcW w:w="811" w:type="dxa"/>
          </w:tcPr>
          <w:p w14:paraId="628910C3" w14:textId="77777777" w:rsidR="00611579" w:rsidRDefault="00DE2936" w:rsidP="00A83B41">
            <w:pPr>
              <w:pStyle w:val="TableParagraph"/>
              <w:tabs>
                <w:tab w:val="left" w:pos="0"/>
              </w:tabs>
            </w:pPr>
            <w:r>
              <w:rPr>
                <w:spacing w:val="-5"/>
              </w:rPr>
              <w:t>2.1</w:t>
            </w:r>
          </w:p>
        </w:tc>
        <w:tc>
          <w:tcPr>
            <w:tcW w:w="7482" w:type="dxa"/>
          </w:tcPr>
          <w:p w14:paraId="3F55061F" w14:textId="77777777" w:rsidR="00611579" w:rsidRDefault="00DE2936" w:rsidP="00A83B41">
            <w:pPr>
              <w:pStyle w:val="TableParagraph"/>
              <w:tabs>
                <w:tab w:val="left" w:pos="0"/>
              </w:tabs>
            </w:pPr>
            <w:r>
              <w:t>Pharmacist</w:t>
            </w:r>
            <w:r>
              <w:rPr>
                <w:spacing w:val="-6"/>
              </w:rPr>
              <w:t xml:space="preserve"> </w:t>
            </w:r>
            <w:r>
              <w:t>–</w:t>
            </w:r>
            <w:r>
              <w:rPr>
                <w:spacing w:val="-6"/>
              </w:rPr>
              <w:t xml:space="preserve"> </w:t>
            </w:r>
            <w:r>
              <w:t>Patient</w:t>
            </w:r>
            <w:r>
              <w:rPr>
                <w:spacing w:val="-4"/>
              </w:rPr>
              <w:t xml:space="preserve"> </w:t>
            </w:r>
            <w:r>
              <w:t>Interview,</w:t>
            </w:r>
            <w:r>
              <w:rPr>
                <w:spacing w:val="-6"/>
              </w:rPr>
              <w:t xml:space="preserve"> </w:t>
            </w:r>
            <w:r>
              <w:t>Interview</w:t>
            </w:r>
            <w:r>
              <w:rPr>
                <w:spacing w:val="-6"/>
              </w:rPr>
              <w:t xml:space="preserve"> </w:t>
            </w:r>
            <w:r>
              <w:t>Techniques,</w:t>
            </w:r>
            <w:r>
              <w:rPr>
                <w:spacing w:val="-7"/>
              </w:rPr>
              <w:t xml:space="preserve"> </w:t>
            </w:r>
            <w:r>
              <w:t>communication</w:t>
            </w:r>
            <w:r>
              <w:rPr>
                <w:spacing w:val="-5"/>
              </w:rPr>
              <w:t xml:space="preserve"> </w:t>
            </w:r>
            <w:r>
              <w:rPr>
                <w:spacing w:val="-2"/>
              </w:rPr>
              <w:t>skills.</w:t>
            </w:r>
          </w:p>
        </w:tc>
        <w:tc>
          <w:tcPr>
            <w:tcW w:w="988" w:type="dxa"/>
            <w:vMerge w:val="restart"/>
          </w:tcPr>
          <w:p w14:paraId="3BD8A1B6" w14:textId="77777777" w:rsidR="00611579" w:rsidRDefault="00DE2936" w:rsidP="00A83B41">
            <w:pPr>
              <w:pStyle w:val="TableParagraph"/>
              <w:tabs>
                <w:tab w:val="left" w:pos="0"/>
              </w:tabs>
              <w:ind w:left="105"/>
            </w:pPr>
            <w:r>
              <w:rPr>
                <w:spacing w:val="-10"/>
              </w:rPr>
              <w:t>8</w:t>
            </w:r>
          </w:p>
        </w:tc>
      </w:tr>
      <w:tr w:rsidR="00611579" w14:paraId="792CAB77" w14:textId="77777777">
        <w:trPr>
          <w:trHeight w:val="582"/>
        </w:trPr>
        <w:tc>
          <w:tcPr>
            <w:tcW w:w="811" w:type="dxa"/>
          </w:tcPr>
          <w:p w14:paraId="7957C8E7" w14:textId="77777777" w:rsidR="00611579" w:rsidRDefault="00DE2936" w:rsidP="00A83B41">
            <w:pPr>
              <w:pStyle w:val="TableParagraph"/>
              <w:tabs>
                <w:tab w:val="left" w:pos="0"/>
              </w:tabs>
            </w:pPr>
            <w:r>
              <w:rPr>
                <w:spacing w:val="-5"/>
              </w:rPr>
              <w:t>2.2</w:t>
            </w:r>
          </w:p>
        </w:tc>
        <w:tc>
          <w:tcPr>
            <w:tcW w:w="7482" w:type="dxa"/>
          </w:tcPr>
          <w:p w14:paraId="37C34E4A" w14:textId="77777777" w:rsidR="00611579" w:rsidRDefault="00DE2936" w:rsidP="00A83B41">
            <w:pPr>
              <w:pStyle w:val="TableParagraph"/>
              <w:tabs>
                <w:tab w:val="left" w:pos="0"/>
              </w:tabs>
            </w:pPr>
            <w:r>
              <w:t>Patient</w:t>
            </w:r>
            <w:r>
              <w:rPr>
                <w:spacing w:val="4"/>
              </w:rPr>
              <w:t xml:space="preserve"> </w:t>
            </w:r>
            <w:r>
              <w:t>oriented</w:t>
            </w:r>
            <w:r>
              <w:rPr>
                <w:spacing w:val="5"/>
              </w:rPr>
              <w:t xml:space="preserve"> </w:t>
            </w:r>
            <w:r>
              <w:t>medical</w:t>
            </w:r>
            <w:r>
              <w:rPr>
                <w:spacing w:val="7"/>
              </w:rPr>
              <w:t xml:space="preserve"> </w:t>
            </w:r>
            <w:r>
              <w:t>records</w:t>
            </w:r>
            <w:r>
              <w:rPr>
                <w:spacing w:val="5"/>
              </w:rPr>
              <w:t xml:space="preserve"> </w:t>
            </w:r>
            <w:r>
              <w:t>(POMR):</w:t>
            </w:r>
            <w:r>
              <w:rPr>
                <w:spacing w:val="11"/>
              </w:rPr>
              <w:t xml:space="preserve"> </w:t>
            </w:r>
            <w:r>
              <w:t>Medication</w:t>
            </w:r>
            <w:r>
              <w:rPr>
                <w:spacing w:val="5"/>
              </w:rPr>
              <w:t xml:space="preserve"> </w:t>
            </w:r>
            <w:r>
              <w:t>history</w:t>
            </w:r>
            <w:r>
              <w:rPr>
                <w:spacing w:val="6"/>
              </w:rPr>
              <w:t xml:space="preserve"> </w:t>
            </w:r>
            <w:r>
              <w:t>and</w:t>
            </w:r>
            <w:r>
              <w:rPr>
                <w:spacing w:val="7"/>
              </w:rPr>
              <w:t xml:space="preserve"> </w:t>
            </w:r>
            <w:r>
              <w:t>records,</w:t>
            </w:r>
            <w:r>
              <w:rPr>
                <w:spacing w:val="7"/>
              </w:rPr>
              <w:t xml:space="preserve"> </w:t>
            </w:r>
            <w:r>
              <w:rPr>
                <w:spacing w:val="-2"/>
              </w:rPr>
              <w:t>habits</w:t>
            </w:r>
          </w:p>
          <w:p w14:paraId="5A9F4260" w14:textId="77777777" w:rsidR="00611579" w:rsidRDefault="00DE2936" w:rsidP="00A83B41">
            <w:pPr>
              <w:pStyle w:val="TableParagraph"/>
              <w:tabs>
                <w:tab w:val="left" w:pos="0"/>
              </w:tabs>
              <w:spacing w:before="37"/>
            </w:pPr>
            <w:r>
              <w:t>related</w:t>
            </w:r>
            <w:r>
              <w:rPr>
                <w:spacing w:val="-5"/>
              </w:rPr>
              <w:t xml:space="preserve"> </w:t>
            </w:r>
            <w:r>
              <w:t>to</w:t>
            </w:r>
            <w:r>
              <w:rPr>
                <w:spacing w:val="-6"/>
              </w:rPr>
              <w:t xml:space="preserve"> </w:t>
            </w:r>
            <w:r>
              <w:t>use</w:t>
            </w:r>
            <w:r>
              <w:rPr>
                <w:spacing w:val="-4"/>
              </w:rPr>
              <w:t xml:space="preserve"> </w:t>
            </w:r>
            <w:r>
              <w:t>of</w:t>
            </w:r>
            <w:r>
              <w:rPr>
                <w:spacing w:val="-3"/>
              </w:rPr>
              <w:t xml:space="preserve"> </w:t>
            </w:r>
            <w:r>
              <w:t>OTC</w:t>
            </w:r>
            <w:r>
              <w:rPr>
                <w:spacing w:val="-3"/>
              </w:rPr>
              <w:t xml:space="preserve"> </w:t>
            </w:r>
            <w:r>
              <w:t>medications,</w:t>
            </w:r>
            <w:r>
              <w:rPr>
                <w:spacing w:val="-5"/>
              </w:rPr>
              <w:t xml:space="preserve"> </w:t>
            </w:r>
            <w:r>
              <w:t>foods,</w:t>
            </w:r>
            <w:r>
              <w:rPr>
                <w:spacing w:val="-2"/>
              </w:rPr>
              <w:t xml:space="preserve"> </w:t>
            </w:r>
            <w:r>
              <w:t>allergies</w:t>
            </w:r>
            <w:r>
              <w:rPr>
                <w:spacing w:val="-5"/>
              </w:rPr>
              <w:t xml:space="preserve"> </w:t>
            </w:r>
            <w:r>
              <w:t>and</w:t>
            </w:r>
            <w:r>
              <w:rPr>
                <w:spacing w:val="-4"/>
              </w:rPr>
              <w:t xml:space="preserve"> </w:t>
            </w:r>
            <w:r>
              <w:rPr>
                <w:spacing w:val="-2"/>
              </w:rPr>
              <w:t>sensitivities.</w:t>
            </w:r>
          </w:p>
        </w:tc>
        <w:tc>
          <w:tcPr>
            <w:tcW w:w="988" w:type="dxa"/>
            <w:vMerge/>
            <w:tcBorders>
              <w:top w:val="nil"/>
            </w:tcBorders>
          </w:tcPr>
          <w:p w14:paraId="2AC24062" w14:textId="77777777" w:rsidR="00611579" w:rsidRDefault="00611579" w:rsidP="00A83B41">
            <w:pPr>
              <w:tabs>
                <w:tab w:val="left" w:pos="0"/>
              </w:tabs>
              <w:rPr>
                <w:sz w:val="2"/>
                <w:szCs w:val="2"/>
              </w:rPr>
            </w:pPr>
          </w:p>
        </w:tc>
      </w:tr>
      <w:tr w:rsidR="00611579" w14:paraId="12CD8B23" w14:textId="77777777">
        <w:trPr>
          <w:trHeight w:val="290"/>
        </w:trPr>
        <w:tc>
          <w:tcPr>
            <w:tcW w:w="811" w:type="dxa"/>
          </w:tcPr>
          <w:p w14:paraId="41BAF974" w14:textId="77777777" w:rsidR="00611579" w:rsidRDefault="00DE2936" w:rsidP="00A83B41">
            <w:pPr>
              <w:pStyle w:val="TableParagraph"/>
              <w:tabs>
                <w:tab w:val="left" w:pos="0"/>
              </w:tabs>
            </w:pPr>
            <w:r>
              <w:rPr>
                <w:spacing w:val="-5"/>
              </w:rPr>
              <w:t>2.3</w:t>
            </w:r>
          </w:p>
        </w:tc>
        <w:tc>
          <w:tcPr>
            <w:tcW w:w="7482" w:type="dxa"/>
          </w:tcPr>
          <w:p w14:paraId="3D00AF7B" w14:textId="77777777" w:rsidR="00611579" w:rsidRDefault="00DE2936" w:rsidP="00A83B41">
            <w:pPr>
              <w:pStyle w:val="TableParagraph"/>
              <w:tabs>
                <w:tab w:val="left" w:pos="0"/>
              </w:tabs>
            </w:pPr>
            <w:r>
              <w:t>Patient</w:t>
            </w:r>
            <w:r>
              <w:rPr>
                <w:spacing w:val="-6"/>
              </w:rPr>
              <w:t xml:space="preserve"> </w:t>
            </w:r>
            <w:r>
              <w:t>follow-</w:t>
            </w:r>
            <w:r>
              <w:rPr>
                <w:spacing w:val="-7"/>
              </w:rPr>
              <w:t xml:space="preserve"> </w:t>
            </w:r>
            <w:r>
              <w:t>up</w:t>
            </w:r>
            <w:r>
              <w:rPr>
                <w:spacing w:val="-3"/>
              </w:rPr>
              <w:t xml:space="preserve"> </w:t>
            </w:r>
            <w:r>
              <w:t>and</w:t>
            </w:r>
            <w:r>
              <w:rPr>
                <w:spacing w:val="-3"/>
              </w:rPr>
              <w:t xml:space="preserve"> </w:t>
            </w:r>
            <w:r>
              <w:t>discharge</w:t>
            </w:r>
            <w:r>
              <w:rPr>
                <w:spacing w:val="-4"/>
              </w:rPr>
              <w:t xml:space="preserve"> </w:t>
            </w:r>
            <w:r>
              <w:t>interview</w:t>
            </w:r>
            <w:r>
              <w:rPr>
                <w:spacing w:val="-3"/>
              </w:rPr>
              <w:t xml:space="preserve"> </w:t>
            </w:r>
            <w:r>
              <w:t>for</w:t>
            </w:r>
            <w:r>
              <w:rPr>
                <w:spacing w:val="-3"/>
              </w:rPr>
              <w:t xml:space="preserve"> </w:t>
            </w:r>
            <w:r>
              <w:t>hospitalized</w:t>
            </w:r>
            <w:r>
              <w:rPr>
                <w:spacing w:val="-2"/>
              </w:rPr>
              <w:t xml:space="preserve"> patients.</w:t>
            </w:r>
          </w:p>
        </w:tc>
        <w:tc>
          <w:tcPr>
            <w:tcW w:w="988" w:type="dxa"/>
            <w:vMerge/>
            <w:tcBorders>
              <w:top w:val="nil"/>
            </w:tcBorders>
          </w:tcPr>
          <w:p w14:paraId="5E58E171" w14:textId="77777777" w:rsidR="00611579" w:rsidRDefault="00611579" w:rsidP="00A83B41">
            <w:pPr>
              <w:tabs>
                <w:tab w:val="left" w:pos="0"/>
              </w:tabs>
              <w:rPr>
                <w:sz w:val="2"/>
                <w:szCs w:val="2"/>
              </w:rPr>
            </w:pPr>
          </w:p>
        </w:tc>
      </w:tr>
      <w:tr w:rsidR="00611579" w14:paraId="097B1D8B" w14:textId="77777777">
        <w:trPr>
          <w:trHeight w:val="290"/>
        </w:trPr>
        <w:tc>
          <w:tcPr>
            <w:tcW w:w="811" w:type="dxa"/>
          </w:tcPr>
          <w:p w14:paraId="725F8472" w14:textId="77777777" w:rsidR="00611579" w:rsidRDefault="00DE2936" w:rsidP="00A83B41">
            <w:pPr>
              <w:pStyle w:val="TableParagraph"/>
              <w:tabs>
                <w:tab w:val="left" w:pos="0"/>
              </w:tabs>
            </w:pPr>
            <w:r>
              <w:rPr>
                <w:spacing w:val="-5"/>
              </w:rPr>
              <w:t>2.4</w:t>
            </w:r>
          </w:p>
        </w:tc>
        <w:tc>
          <w:tcPr>
            <w:tcW w:w="7482" w:type="dxa"/>
          </w:tcPr>
          <w:p w14:paraId="5568F53C" w14:textId="77777777" w:rsidR="00611579" w:rsidRDefault="00DE2936" w:rsidP="00A83B41">
            <w:pPr>
              <w:pStyle w:val="TableParagraph"/>
              <w:tabs>
                <w:tab w:val="left" w:pos="0"/>
              </w:tabs>
            </w:pPr>
            <w:r>
              <w:t>Pharmacological</w:t>
            </w:r>
            <w:r>
              <w:rPr>
                <w:spacing w:val="-7"/>
              </w:rPr>
              <w:t xml:space="preserve"> </w:t>
            </w:r>
            <w:r>
              <w:t>and</w:t>
            </w:r>
            <w:r>
              <w:rPr>
                <w:spacing w:val="-5"/>
              </w:rPr>
              <w:t xml:space="preserve"> </w:t>
            </w:r>
            <w:r>
              <w:t>Biochemical</w:t>
            </w:r>
            <w:r>
              <w:rPr>
                <w:spacing w:val="-5"/>
              </w:rPr>
              <w:t xml:space="preserve"> </w:t>
            </w:r>
            <w:r>
              <w:t>examinations</w:t>
            </w:r>
            <w:r>
              <w:rPr>
                <w:spacing w:val="-5"/>
              </w:rPr>
              <w:t xml:space="preserve"> </w:t>
            </w:r>
            <w:r>
              <w:t>and</w:t>
            </w:r>
            <w:r>
              <w:rPr>
                <w:spacing w:val="-6"/>
              </w:rPr>
              <w:t xml:space="preserve"> </w:t>
            </w:r>
            <w:r>
              <w:t>their</w:t>
            </w:r>
            <w:r>
              <w:rPr>
                <w:spacing w:val="-2"/>
              </w:rPr>
              <w:t xml:space="preserve"> significance.</w:t>
            </w:r>
          </w:p>
        </w:tc>
        <w:tc>
          <w:tcPr>
            <w:tcW w:w="988" w:type="dxa"/>
            <w:vMerge/>
            <w:tcBorders>
              <w:top w:val="nil"/>
            </w:tcBorders>
          </w:tcPr>
          <w:p w14:paraId="3694E753" w14:textId="77777777" w:rsidR="00611579" w:rsidRDefault="00611579" w:rsidP="00A83B41">
            <w:pPr>
              <w:tabs>
                <w:tab w:val="left" w:pos="0"/>
              </w:tabs>
              <w:rPr>
                <w:sz w:val="2"/>
                <w:szCs w:val="2"/>
              </w:rPr>
            </w:pPr>
          </w:p>
        </w:tc>
      </w:tr>
      <w:tr w:rsidR="00611579" w14:paraId="44557192" w14:textId="77777777">
        <w:trPr>
          <w:trHeight w:val="292"/>
        </w:trPr>
        <w:tc>
          <w:tcPr>
            <w:tcW w:w="811" w:type="dxa"/>
          </w:tcPr>
          <w:p w14:paraId="53290E6C" w14:textId="77777777" w:rsidR="00611579" w:rsidRDefault="00DE2936" w:rsidP="00A83B41">
            <w:pPr>
              <w:pStyle w:val="TableParagraph"/>
              <w:tabs>
                <w:tab w:val="left" w:pos="0"/>
              </w:tabs>
              <w:spacing w:before="3"/>
            </w:pPr>
            <w:r>
              <w:rPr>
                <w:spacing w:val="-5"/>
              </w:rPr>
              <w:t>2.5</w:t>
            </w:r>
          </w:p>
        </w:tc>
        <w:tc>
          <w:tcPr>
            <w:tcW w:w="7482" w:type="dxa"/>
          </w:tcPr>
          <w:p w14:paraId="691B3686" w14:textId="77777777" w:rsidR="00611579" w:rsidRDefault="00DE2936" w:rsidP="00A83B41">
            <w:pPr>
              <w:pStyle w:val="TableParagraph"/>
              <w:tabs>
                <w:tab w:val="left" w:pos="0"/>
              </w:tabs>
              <w:spacing w:before="3"/>
            </w:pPr>
            <w:r>
              <w:t>Ethics</w:t>
            </w:r>
            <w:r>
              <w:rPr>
                <w:spacing w:val="-3"/>
              </w:rPr>
              <w:t xml:space="preserve"> </w:t>
            </w:r>
            <w:r>
              <w:t>related</w:t>
            </w:r>
            <w:r>
              <w:rPr>
                <w:spacing w:val="-3"/>
              </w:rPr>
              <w:t xml:space="preserve"> </w:t>
            </w:r>
            <w:r>
              <w:t>to</w:t>
            </w:r>
            <w:r>
              <w:rPr>
                <w:spacing w:val="-3"/>
              </w:rPr>
              <w:t xml:space="preserve"> </w:t>
            </w:r>
            <w:r>
              <w:t>medical</w:t>
            </w:r>
            <w:r>
              <w:rPr>
                <w:spacing w:val="-4"/>
              </w:rPr>
              <w:t xml:space="preserve"> </w:t>
            </w:r>
            <w:r>
              <w:rPr>
                <w:spacing w:val="-2"/>
              </w:rPr>
              <w:t>record</w:t>
            </w:r>
          </w:p>
        </w:tc>
        <w:tc>
          <w:tcPr>
            <w:tcW w:w="988" w:type="dxa"/>
            <w:vMerge/>
            <w:tcBorders>
              <w:top w:val="nil"/>
            </w:tcBorders>
          </w:tcPr>
          <w:p w14:paraId="5407A518" w14:textId="77777777" w:rsidR="00611579" w:rsidRDefault="00611579" w:rsidP="00A83B41">
            <w:pPr>
              <w:tabs>
                <w:tab w:val="left" w:pos="0"/>
              </w:tabs>
              <w:rPr>
                <w:sz w:val="2"/>
                <w:szCs w:val="2"/>
              </w:rPr>
            </w:pPr>
          </w:p>
        </w:tc>
      </w:tr>
      <w:tr w:rsidR="00611579" w14:paraId="3DF67172" w14:textId="77777777">
        <w:trPr>
          <w:trHeight w:val="290"/>
        </w:trPr>
        <w:tc>
          <w:tcPr>
            <w:tcW w:w="811" w:type="dxa"/>
          </w:tcPr>
          <w:p w14:paraId="1CF2BE71" w14:textId="77777777" w:rsidR="00611579" w:rsidRDefault="00DE2936" w:rsidP="00A83B41">
            <w:pPr>
              <w:pStyle w:val="TableParagraph"/>
              <w:tabs>
                <w:tab w:val="left" w:pos="0"/>
              </w:tabs>
            </w:pPr>
            <w:r>
              <w:rPr>
                <w:spacing w:val="-5"/>
              </w:rPr>
              <w:t>2.6</w:t>
            </w:r>
          </w:p>
        </w:tc>
        <w:tc>
          <w:tcPr>
            <w:tcW w:w="7482" w:type="dxa"/>
          </w:tcPr>
          <w:p w14:paraId="2780A4B5" w14:textId="77777777" w:rsidR="00611579" w:rsidRDefault="00DE2936" w:rsidP="00A83B41">
            <w:pPr>
              <w:pStyle w:val="TableParagraph"/>
              <w:tabs>
                <w:tab w:val="left" w:pos="0"/>
              </w:tabs>
            </w:pPr>
            <w:r>
              <w:t>Discharge</w:t>
            </w:r>
            <w:r>
              <w:rPr>
                <w:spacing w:val="-7"/>
              </w:rPr>
              <w:t xml:space="preserve"> </w:t>
            </w:r>
            <w:r>
              <w:rPr>
                <w:spacing w:val="-4"/>
              </w:rPr>
              <w:t>card</w:t>
            </w:r>
          </w:p>
        </w:tc>
        <w:tc>
          <w:tcPr>
            <w:tcW w:w="988" w:type="dxa"/>
            <w:vMerge/>
            <w:tcBorders>
              <w:top w:val="nil"/>
            </w:tcBorders>
          </w:tcPr>
          <w:p w14:paraId="0D3B7B50" w14:textId="77777777" w:rsidR="00611579" w:rsidRDefault="00611579" w:rsidP="00A83B41">
            <w:pPr>
              <w:tabs>
                <w:tab w:val="left" w:pos="0"/>
              </w:tabs>
              <w:rPr>
                <w:sz w:val="2"/>
                <w:szCs w:val="2"/>
              </w:rPr>
            </w:pPr>
          </w:p>
        </w:tc>
      </w:tr>
      <w:tr w:rsidR="00611579" w14:paraId="2D51E58E" w14:textId="77777777">
        <w:trPr>
          <w:trHeight w:val="292"/>
        </w:trPr>
        <w:tc>
          <w:tcPr>
            <w:tcW w:w="811" w:type="dxa"/>
          </w:tcPr>
          <w:p w14:paraId="326B03E6" w14:textId="77777777" w:rsidR="00611579" w:rsidRDefault="00DE2936" w:rsidP="00A83B41">
            <w:pPr>
              <w:pStyle w:val="TableParagraph"/>
              <w:tabs>
                <w:tab w:val="left" w:pos="0"/>
              </w:tabs>
            </w:pPr>
            <w:r>
              <w:rPr>
                <w:spacing w:val="-5"/>
              </w:rPr>
              <w:t>2.7</w:t>
            </w:r>
          </w:p>
        </w:tc>
        <w:tc>
          <w:tcPr>
            <w:tcW w:w="7482" w:type="dxa"/>
          </w:tcPr>
          <w:p w14:paraId="4E814E18" w14:textId="77777777" w:rsidR="00611579" w:rsidRDefault="00DE2936" w:rsidP="00A83B41">
            <w:pPr>
              <w:pStyle w:val="TableParagraph"/>
              <w:tabs>
                <w:tab w:val="left" w:pos="0"/>
              </w:tabs>
              <w:rPr>
                <w:i/>
              </w:rPr>
            </w:pPr>
            <w:r>
              <w:rPr>
                <w:i/>
              </w:rPr>
              <w:t>Self-study-Supervision</w:t>
            </w:r>
            <w:r>
              <w:rPr>
                <w:i/>
                <w:spacing w:val="-7"/>
              </w:rPr>
              <w:t xml:space="preserve"> </w:t>
            </w:r>
            <w:r>
              <w:rPr>
                <w:i/>
              </w:rPr>
              <w:t>of</w:t>
            </w:r>
            <w:r>
              <w:rPr>
                <w:i/>
                <w:spacing w:val="-7"/>
              </w:rPr>
              <w:t xml:space="preserve"> </w:t>
            </w:r>
            <w:r>
              <w:rPr>
                <w:i/>
              </w:rPr>
              <w:t>therapeutic</w:t>
            </w:r>
            <w:r>
              <w:rPr>
                <w:i/>
                <w:spacing w:val="-5"/>
              </w:rPr>
              <w:t xml:space="preserve"> </w:t>
            </w:r>
            <w:r>
              <w:rPr>
                <w:i/>
              </w:rPr>
              <w:t>success,</w:t>
            </w:r>
            <w:r>
              <w:rPr>
                <w:i/>
                <w:spacing w:val="-4"/>
              </w:rPr>
              <w:t xml:space="preserve"> </w:t>
            </w:r>
            <w:r>
              <w:rPr>
                <w:i/>
              </w:rPr>
              <w:t>side</w:t>
            </w:r>
            <w:r>
              <w:rPr>
                <w:i/>
                <w:spacing w:val="-7"/>
              </w:rPr>
              <w:t xml:space="preserve"> </w:t>
            </w:r>
            <w:r>
              <w:rPr>
                <w:i/>
              </w:rPr>
              <w:t>effects</w:t>
            </w:r>
            <w:r>
              <w:rPr>
                <w:i/>
                <w:spacing w:val="-5"/>
              </w:rPr>
              <w:t xml:space="preserve"> </w:t>
            </w:r>
            <w:r>
              <w:rPr>
                <w:i/>
              </w:rPr>
              <w:t>and</w:t>
            </w:r>
            <w:r>
              <w:rPr>
                <w:i/>
                <w:spacing w:val="-5"/>
              </w:rPr>
              <w:t xml:space="preserve"> </w:t>
            </w:r>
            <w:r>
              <w:rPr>
                <w:i/>
              </w:rPr>
              <w:t>adverse</w:t>
            </w:r>
            <w:r>
              <w:rPr>
                <w:i/>
                <w:spacing w:val="-4"/>
              </w:rPr>
              <w:t xml:space="preserve"> </w:t>
            </w:r>
            <w:r>
              <w:rPr>
                <w:i/>
                <w:spacing w:val="-2"/>
              </w:rPr>
              <w:t>effects</w:t>
            </w:r>
          </w:p>
        </w:tc>
        <w:tc>
          <w:tcPr>
            <w:tcW w:w="988" w:type="dxa"/>
          </w:tcPr>
          <w:p w14:paraId="519DC9C2" w14:textId="77777777" w:rsidR="00611579" w:rsidRDefault="00DE2936" w:rsidP="00A83B41">
            <w:pPr>
              <w:pStyle w:val="TableParagraph"/>
              <w:tabs>
                <w:tab w:val="left" w:pos="0"/>
              </w:tabs>
              <w:ind w:left="105"/>
            </w:pPr>
            <w:r>
              <w:rPr>
                <w:spacing w:val="-10"/>
              </w:rPr>
              <w:t>3</w:t>
            </w:r>
          </w:p>
        </w:tc>
      </w:tr>
      <w:tr w:rsidR="00611579" w14:paraId="724DD3E4" w14:textId="77777777">
        <w:trPr>
          <w:trHeight w:val="290"/>
        </w:trPr>
        <w:tc>
          <w:tcPr>
            <w:tcW w:w="811" w:type="dxa"/>
          </w:tcPr>
          <w:p w14:paraId="39E03667" w14:textId="77777777" w:rsidR="00611579" w:rsidRDefault="00DE2936" w:rsidP="00A83B41">
            <w:pPr>
              <w:pStyle w:val="TableParagraph"/>
              <w:tabs>
                <w:tab w:val="left" w:pos="0"/>
              </w:tabs>
            </w:pPr>
            <w:r>
              <w:rPr>
                <w:spacing w:val="-10"/>
              </w:rPr>
              <w:t>3</w:t>
            </w:r>
          </w:p>
        </w:tc>
        <w:tc>
          <w:tcPr>
            <w:tcW w:w="7482" w:type="dxa"/>
          </w:tcPr>
          <w:p w14:paraId="6993E1A3" w14:textId="77777777" w:rsidR="00611579" w:rsidRDefault="00DE2936" w:rsidP="00A83B41">
            <w:pPr>
              <w:pStyle w:val="TableParagraph"/>
              <w:tabs>
                <w:tab w:val="left" w:pos="0"/>
              </w:tabs>
              <w:rPr>
                <w:b/>
              </w:rPr>
            </w:pPr>
            <w:r>
              <w:rPr>
                <w:b/>
              </w:rPr>
              <w:t>Therapeutic</w:t>
            </w:r>
            <w:r>
              <w:rPr>
                <w:b/>
                <w:spacing w:val="-3"/>
              </w:rPr>
              <w:t xml:space="preserve"> </w:t>
            </w:r>
            <w:r>
              <w:rPr>
                <w:b/>
              </w:rPr>
              <w:t>use</w:t>
            </w:r>
            <w:r>
              <w:rPr>
                <w:b/>
                <w:spacing w:val="-3"/>
              </w:rPr>
              <w:t xml:space="preserve"> </w:t>
            </w:r>
            <w:r>
              <w:rPr>
                <w:b/>
              </w:rPr>
              <w:t>of</w:t>
            </w:r>
            <w:r>
              <w:rPr>
                <w:b/>
                <w:spacing w:val="-3"/>
              </w:rPr>
              <w:t xml:space="preserve"> </w:t>
            </w:r>
            <w:r>
              <w:rPr>
                <w:b/>
                <w:spacing w:val="-2"/>
              </w:rPr>
              <w:t>medicine</w:t>
            </w:r>
          </w:p>
        </w:tc>
        <w:tc>
          <w:tcPr>
            <w:tcW w:w="988" w:type="dxa"/>
          </w:tcPr>
          <w:p w14:paraId="69440A58" w14:textId="77777777" w:rsidR="00611579" w:rsidRDefault="00DE2936" w:rsidP="00A83B41">
            <w:pPr>
              <w:pStyle w:val="TableParagraph"/>
              <w:tabs>
                <w:tab w:val="left" w:pos="0"/>
              </w:tabs>
              <w:ind w:left="105"/>
              <w:rPr>
                <w:b/>
              </w:rPr>
            </w:pPr>
            <w:r>
              <w:rPr>
                <w:b/>
                <w:spacing w:val="-5"/>
              </w:rPr>
              <w:t>10</w:t>
            </w:r>
          </w:p>
        </w:tc>
      </w:tr>
      <w:tr w:rsidR="00611579" w14:paraId="43A65BFF" w14:textId="77777777">
        <w:trPr>
          <w:trHeight w:val="290"/>
        </w:trPr>
        <w:tc>
          <w:tcPr>
            <w:tcW w:w="811" w:type="dxa"/>
          </w:tcPr>
          <w:p w14:paraId="2EC6D0AF" w14:textId="77777777" w:rsidR="00611579" w:rsidRDefault="00DE2936" w:rsidP="00A83B41">
            <w:pPr>
              <w:pStyle w:val="TableParagraph"/>
              <w:tabs>
                <w:tab w:val="left" w:pos="0"/>
              </w:tabs>
            </w:pPr>
            <w:r>
              <w:rPr>
                <w:spacing w:val="-5"/>
              </w:rPr>
              <w:t>3.1</w:t>
            </w:r>
          </w:p>
        </w:tc>
        <w:tc>
          <w:tcPr>
            <w:tcW w:w="7482" w:type="dxa"/>
          </w:tcPr>
          <w:p w14:paraId="1C4090FC" w14:textId="77777777" w:rsidR="00611579" w:rsidRDefault="00DE2936" w:rsidP="00A83B41">
            <w:pPr>
              <w:pStyle w:val="TableParagraph"/>
              <w:tabs>
                <w:tab w:val="left" w:pos="0"/>
              </w:tabs>
            </w:pPr>
            <w:r>
              <w:t>Drug</w:t>
            </w:r>
            <w:r>
              <w:rPr>
                <w:spacing w:val="-8"/>
              </w:rPr>
              <w:t xml:space="preserve"> </w:t>
            </w:r>
            <w:r>
              <w:t>selection</w:t>
            </w:r>
            <w:r>
              <w:rPr>
                <w:spacing w:val="-5"/>
              </w:rPr>
              <w:t xml:space="preserve"> </w:t>
            </w:r>
            <w:r>
              <w:t>and</w:t>
            </w:r>
            <w:r>
              <w:rPr>
                <w:spacing w:val="-5"/>
              </w:rPr>
              <w:t xml:space="preserve"> </w:t>
            </w:r>
            <w:r>
              <w:t>administration.</w:t>
            </w:r>
            <w:r>
              <w:rPr>
                <w:spacing w:val="-6"/>
              </w:rPr>
              <w:t xml:space="preserve"> </w:t>
            </w:r>
            <w:r>
              <w:t>Problems</w:t>
            </w:r>
            <w:r>
              <w:rPr>
                <w:spacing w:val="-5"/>
              </w:rPr>
              <w:t xml:space="preserve"> </w:t>
            </w:r>
            <w:r>
              <w:t>associated</w:t>
            </w:r>
            <w:r>
              <w:rPr>
                <w:spacing w:val="-5"/>
              </w:rPr>
              <w:t xml:space="preserve"> </w:t>
            </w:r>
            <w:r>
              <w:t>with</w:t>
            </w:r>
            <w:r>
              <w:rPr>
                <w:spacing w:val="-8"/>
              </w:rPr>
              <w:t xml:space="preserve"> </w:t>
            </w:r>
            <w:r>
              <w:t>concomitant</w:t>
            </w:r>
            <w:r>
              <w:rPr>
                <w:spacing w:val="-6"/>
              </w:rPr>
              <w:t xml:space="preserve"> </w:t>
            </w:r>
            <w:r>
              <w:rPr>
                <w:spacing w:val="-2"/>
              </w:rPr>
              <w:t>therapy.</w:t>
            </w:r>
          </w:p>
        </w:tc>
        <w:tc>
          <w:tcPr>
            <w:tcW w:w="988" w:type="dxa"/>
          </w:tcPr>
          <w:p w14:paraId="7406CAFE" w14:textId="77777777" w:rsidR="00611579" w:rsidRDefault="00611579" w:rsidP="00A83B41">
            <w:pPr>
              <w:pStyle w:val="TableParagraph"/>
              <w:tabs>
                <w:tab w:val="left" w:pos="0"/>
              </w:tabs>
              <w:spacing w:before="0"/>
              <w:ind w:left="0"/>
              <w:rPr>
                <w:sz w:val="20"/>
              </w:rPr>
            </w:pPr>
          </w:p>
        </w:tc>
      </w:tr>
      <w:tr w:rsidR="00611579" w14:paraId="0E56C7CF" w14:textId="77777777">
        <w:trPr>
          <w:trHeight w:val="292"/>
        </w:trPr>
        <w:tc>
          <w:tcPr>
            <w:tcW w:w="811" w:type="dxa"/>
          </w:tcPr>
          <w:p w14:paraId="60242ADD" w14:textId="77777777" w:rsidR="00611579" w:rsidRDefault="00DE2936" w:rsidP="00A83B41">
            <w:pPr>
              <w:pStyle w:val="TableParagraph"/>
              <w:tabs>
                <w:tab w:val="left" w:pos="0"/>
              </w:tabs>
            </w:pPr>
            <w:r>
              <w:rPr>
                <w:spacing w:val="-5"/>
              </w:rPr>
              <w:t>3.2</w:t>
            </w:r>
          </w:p>
        </w:tc>
        <w:tc>
          <w:tcPr>
            <w:tcW w:w="7482" w:type="dxa"/>
          </w:tcPr>
          <w:p w14:paraId="668D4955" w14:textId="77777777" w:rsidR="00611579" w:rsidRDefault="00DE2936" w:rsidP="00A83B41">
            <w:pPr>
              <w:pStyle w:val="TableParagraph"/>
              <w:tabs>
                <w:tab w:val="left" w:pos="0"/>
              </w:tabs>
            </w:pPr>
            <w:r>
              <w:t>Patient</w:t>
            </w:r>
            <w:r>
              <w:rPr>
                <w:spacing w:val="-9"/>
              </w:rPr>
              <w:t xml:space="preserve"> </w:t>
            </w:r>
            <w:r>
              <w:t>sensitivities,</w:t>
            </w:r>
            <w:r>
              <w:rPr>
                <w:spacing w:val="-5"/>
              </w:rPr>
              <w:t xml:space="preserve"> </w:t>
            </w:r>
            <w:r>
              <w:t>allergies.</w:t>
            </w:r>
            <w:r>
              <w:rPr>
                <w:spacing w:val="-5"/>
              </w:rPr>
              <w:t xml:space="preserve"> </w:t>
            </w:r>
            <w:r>
              <w:t>Precautions</w:t>
            </w:r>
            <w:r>
              <w:rPr>
                <w:spacing w:val="-5"/>
              </w:rPr>
              <w:t xml:space="preserve"> </w:t>
            </w:r>
            <w:r>
              <w:t>during</w:t>
            </w:r>
            <w:r>
              <w:rPr>
                <w:spacing w:val="-8"/>
              </w:rPr>
              <w:t xml:space="preserve"> </w:t>
            </w:r>
            <w:r>
              <w:t>use,</w:t>
            </w:r>
            <w:r>
              <w:rPr>
                <w:spacing w:val="-8"/>
              </w:rPr>
              <w:t xml:space="preserve"> </w:t>
            </w:r>
            <w:r>
              <w:t>Diet</w:t>
            </w:r>
            <w:r>
              <w:rPr>
                <w:spacing w:val="-6"/>
              </w:rPr>
              <w:t xml:space="preserve"> </w:t>
            </w:r>
            <w:r>
              <w:rPr>
                <w:spacing w:val="-2"/>
              </w:rPr>
              <w:t>control.</w:t>
            </w:r>
          </w:p>
        </w:tc>
        <w:tc>
          <w:tcPr>
            <w:tcW w:w="988" w:type="dxa"/>
          </w:tcPr>
          <w:p w14:paraId="5543350B" w14:textId="77777777" w:rsidR="00611579" w:rsidRDefault="00611579" w:rsidP="00A83B41">
            <w:pPr>
              <w:pStyle w:val="TableParagraph"/>
              <w:tabs>
                <w:tab w:val="left" w:pos="0"/>
              </w:tabs>
              <w:spacing w:before="0"/>
              <w:ind w:left="0"/>
              <w:rPr>
                <w:sz w:val="20"/>
              </w:rPr>
            </w:pPr>
          </w:p>
        </w:tc>
      </w:tr>
      <w:tr w:rsidR="00611579" w14:paraId="3AEC14BA" w14:textId="77777777">
        <w:trPr>
          <w:trHeight w:val="290"/>
        </w:trPr>
        <w:tc>
          <w:tcPr>
            <w:tcW w:w="811" w:type="dxa"/>
          </w:tcPr>
          <w:p w14:paraId="323BF763" w14:textId="77777777" w:rsidR="00611579" w:rsidRDefault="00DE2936" w:rsidP="00A83B41">
            <w:pPr>
              <w:pStyle w:val="TableParagraph"/>
              <w:tabs>
                <w:tab w:val="left" w:pos="0"/>
              </w:tabs>
            </w:pPr>
            <w:r>
              <w:rPr>
                <w:spacing w:val="-5"/>
              </w:rPr>
              <w:t>3.3</w:t>
            </w:r>
          </w:p>
        </w:tc>
        <w:tc>
          <w:tcPr>
            <w:tcW w:w="7482" w:type="dxa"/>
          </w:tcPr>
          <w:p w14:paraId="418E6ABB" w14:textId="77777777" w:rsidR="00611579" w:rsidRDefault="00DE2936" w:rsidP="00A83B41">
            <w:pPr>
              <w:pStyle w:val="TableParagraph"/>
              <w:tabs>
                <w:tab w:val="left" w:pos="0"/>
              </w:tabs>
            </w:pPr>
            <w:r>
              <w:t>Reasons</w:t>
            </w:r>
            <w:r>
              <w:rPr>
                <w:spacing w:val="-7"/>
              </w:rPr>
              <w:t xml:space="preserve"> </w:t>
            </w:r>
            <w:r>
              <w:t>for</w:t>
            </w:r>
            <w:r>
              <w:rPr>
                <w:spacing w:val="-4"/>
              </w:rPr>
              <w:t xml:space="preserve"> </w:t>
            </w:r>
            <w:r>
              <w:t>non-compliance,</w:t>
            </w:r>
            <w:r>
              <w:rPr>
                <w:spacing w:val="-4"/>
              </w:rPr>
              <w:t xml:space="preserve"> </w:t>
            </w:r>
            <w:r>
              <w:t>Strategies</w:t>
            </w:r>
            <w:r>
              <w:rPr>
                <w:spacing w:val="-6"/>
              </w:rPr>
              <w:t xml:space="preserve"> </w:t>
            </w:r>
            <w:r>
              <w:t>for</w:t>
            </w:r>
            <w:r>
              <w:rPr>
                <w:spacing w:val="-6"/>
              </w:rPr>
              <w:t xml:space="preserve"> </w:t>
            </w:r>
            <w:r>
              <w:t>improving</w:t>
            </w:r>
            <w:r>
              <w:rPr>
                <w:spacing w:val="-5"/>
              </w:rPr>
              <w:t xml:space="preserve"> </w:t>
            </w:r>
            <w:r>
              <w:rPr>
                <w:spacing w:val="-2"/>
              </w:rPr>
              <w:t>compliance.</w:t>
            </w:r>
          </w:p>
        </w:tc>
        <w:tc>
          <w:tcPr>
            <w:tcW w:w="988" w:type="dxa"/>
          </w:tcPr>
          <w:p w14:paraId="0FA152A4" w14:textId="77777777" w:rsidR="00611579" w:rsidRDefault="00611579" w:rsidP="00A83B41">
            <w:pPr>
              <w:pStyle w:val="TableParagraph"/>
              <w:tabs>
                <w:tab w:val="left" w:pos="0"/>
              </w:tabs>
              <w:spacing w:before="0"/>
              <w:ind w:left="0"/>
              <w:rPr>
                <w:sz w:val="20"/>
              </w:rPr>
            </w:pPr>
          </w:p>
        </w:tc>
      </w:tr>
      <w:tr w:rsidR="00611579" w14:paraId="73741648" w14:textId="77777777">
        <w:trPr>
          <w:trHeight w:val="290"/>
        </w:trPr>
        <w:tc>
          <w:tcPr>
            <w:tcW w:w="811" w:type="dxa"/>
          </w:tcPr>
          <w:p w14:paraId="0DE3F16D" w14:textId="77777777" w:rsidR="00611579" w:rsidRDefault="00DE2936" w:rsidP="00A83B41">
            <w:pPr>
              <w:pStyle w:val="TableParagraph"/>
              <w:tabs>
                <w:tab w:val="left" w:pos="0"/>
              </w:tabs>
            </w:pPr>
            <w:r>
              <w:rPr>
                <w:spacing w:val="-5"/>
              </w:rPr>
              <w:t>3.4</w:t>
            </w:r>
          </w:p>
        </w:tc>
        <w:tc>
          <w:tcPr>
            <w:tcW w:w="7482" w:type="dxa"/>
          </w:tcPr>
          <w:p w14:paraId="7CB18B81" w14:textId="77777777" w:rsidR="00611579" w:rsidRDefault="00DE2936" w:rsidP="00A83B41">
            <w:pPr>
              <w:pStyle w:val="TableParagraph"/>
              <w:tabs>
                <w:tab w:val="left" w:pos="0"/>
              </w:tabs>
            </w:pPr>
            <w:r>
              <w:t>Use</w:t>
            </w:r>
            <w:r>
              <w:rPr>
                <w:spacing w:val="-3"/>
              </w:rPr>
              <w:t xml:space="preserve"> </w:t>
            </w:r>
            <w:r>
              <w:t>of</w:t>
            </w:r>
            <w:r>
              <w:rPr>
                <w:spacing w:val="-3"/>
              </w:rPr>
              <w:t xml:space="preserve"> </w:t>
            </w:r>
            <w:r>
              <w:t>drugs</w:t>
            </w:r>
            <w:r>
              <w:rPr>
                <w:spacing w:val="-3"/>
              </w:rPr>
              <w:t xml:space="preserve"> </w:t>
            </w:r>
            <w:r>
              <w:t>and</w:t>
            </w:r>
            <w:r>
              <w:rPr>
                <w:spacing w:val="-6"/>
              </w:rPr>
              <w:t xml:space="preserve"> </w:t>
            </w:r>
            <w:r>
              <w:t>concerns</w:t>
            </w:r>
            <w:r>
              <w:rPr>
                <w:spacing w:val="-3"/>
              </w:rPr>
              <w:t xml:space="preserve"> </w:t>
            </w:r>
            <w:r>
              <w:t>in</w:t>
            </w:r>
            <w:r>
              <w:rPr>
                <w:spacing w:val="-3"/>
              </w:rPr>
              <w:t xml:space="preserve"> </w:t>
            </w:r>
            <w:r>
              <w:t>geriatric, pediatric</w:t>
            </w:r>
            <w:r>
              <w:rPr>
                <w:spacing w:val="-4"/>
              </w:rPr>
              <w:t xml:space="preserve"> </w:t>
            </w:r>
            <w:r>
              <w:t>patients</w:t>
            </w:r>
            <w:r>
              <w:rPr>
                <w:spacing w:val="-3"/>
              </w:rPr>
              <w:t xml:space="preserve"> </w:t>
            </w:r>
            <w:r>
              <w:t>and</w:t>
            </w:r>
            <w:r>
              <w:rPr>
                <w:spacing w:val="-6"/>
              </w:rPr>
              <w:t xml:space="preserve"> </w:t>
            </w:r>
            <w:r>
              <w:t>in</w:t>
            </w:r>
            <w:r>
              <w:rPr>
                <w:spacing w:val="-2"/>
              </w:rPr>
              <w:t xml:space="preserve"> pregnancy</w:t>
            </w:r>
          </w:p>
        </w:tc>
        <w:tc>
          <w:tcPr>
            <w:tcW w:w="988" w:type="dxa"/>
          </w:tcPr>
          <w:p w14:paraId="4241DACF" w14:textId="77777777" w:rsidR="00611579" w:rsidRDefault="00611579" w:rsidP="00A83B41">
            <w:pPr>
              <w:pStyle w:val="TableParagraph"/>
              <w:tabs>
                <w:tab w:val="left" w:pos="0"/>
              </w:tabs>
              <w:spacing w:before="0"/>
              <w:ind w:left="0"/>
              <w:rPr>
                <w:sz w:val="20"/>
              </w:rPr>
            </w:pPr>
          </w:p>
        </w:tc>
      </w:tr>
      <w:tr w:rsidR="00611579" w14:paraId="7B2C21B0" w14:textId="77777777">
        <w:trPr>
          <w:trHeight w:val="292"/>
        </w:trPr>
        <w:tc>
          <w:tcPr>
            <w:tcW w:w="811" w:type="dxa"/>
          </w:tcPr>
          <w:p w14:paraId="4787B540" w14:textId="77777777" w:rsidR="00611579" w:rsidRDefault="00DE2936" w:rsidP="00A83B41">
            <w:pPr>
              <w:pStyle w:val="TableParagraph"/>
              <w:tabs>
                <w:tab w:val="left" w:pos="0"/>
              </w:tabs>
              <w:spacing w:before="3"/>
            </w:pPr>
            <w:r>
              <w:rPr>
                <w:spacing w:val="-5"/>
              </w:rPr>
              <w:t>3.5</w:t>
            </w:r>
          </w:p>
        </w:tc>
        <w:tc>
          <w:tcPr>
            <w:tcW w:w="7482" w:type="dxa"/>
          </w:tcPr>
          <w:p w14:paraId="3C414413" w14:textId="77777777" w:rsidR="00611579" w:rsidRDefault="00DE2936" w:rsidP="00A83B41">
            <w:pPr>
              <w:pStyle w:val="TableParagraph"/>
              <w:tabs>
                <w:tab w:val="left" w:pos="0"/>
              </w:tabs>
              <w:spacing w:before="3"/>
            </w:pPr>
            <w:r>
              <w:t>Drug-drug</w:t>
            </w:r>
            <w:r>
              <w:rPr>
                <w:spacing w:val="-8"/>
              </w:rPr>
              <w:t xml:space="preserve"> </w:t>
            </w:r>
            <w:r>
              <w:t>interactions</w:t>
            </w:r>
            <w:r>
              <w:rPr>
                <w:spacing w:val="-4"/>
              </w:rPr>
              <w:t xml:space="preserve"> </w:t>
            </w:r>
            <w:r>
              <w:t>and</w:t>
            </w:r>
            <w:r>
              <w:rPr>
                <w:spacing w:val="-4"/>
              </w:rPr>
              <w:t xml:space="preserve"> </w:t>
            </w:r>
            <w:r>
              <w:t>drug</w:t>
            </w:r>
            <w:r>
              <w:rPr>
                <w:spacing w:val="-6"/>
              </w:rPr>
              <w:t xml:space="preserve"> </w:t>
            </w:r>
            <w:r>
              <w:t>interactions</w:t>
            </w:r>
            <w:r>
              <w:rPr>
                <w:spacing w:val="-2"/>
              </w:rPr>
              <w:t xml:space="preserve"> </w:t>
            </w:r>
            <w:r>
              <w:t>with</w:t>
            </w:r>
            <w:r>
              <w:rPr>
                <w:spacing w:val="-6"/>
              </w:rPr>
              <w:t xml:space="preserve"> </w:t>
            </w:r>
            <w:r>
              <w:t>food,</w:t>
            </w:r>
            <w:r>
              <w:rPr>
                <w:spacing w:val="-5"/>
              </w:rPr>
              <w:t xml:space="preserve"> </w:t>
            </w:r>
            <w:r>
              <w:t>alcohol</w:t>
            </w:r>
            <w:r>
              <w:rPr>
                <w:spacing w:val="-4"/>
              </w:rPr>
              <w:t xml:space="preserve"> </w:t>
            </w:r>
            <w:r>
              <w:t>and</w:t>
            </w:r>
            <w:r>
              <w:rPr>
                <w:spacing w:val="-4"/>
              </w:rPr>
              <w:t xml:space="preserve"> </w:t>
            </w:r>
            <w:r>
              <w:rPr>
                <w:spacing w:val="-2"/>
              </w:rPr>
              <w:t>tobacco.</w:t>
            </w:r>
          </w:p>
        </w:tc>
        <w:tc>
          <w:tcPr>
            <w:tcW w:w="988" w:type="dxa"/>
          </w:tcPr>
          <w:p w14:paraId="2EDD4EFE" w14:textId="77777777" w:rsidR="00611579" w:rsidRDefault="00611579" w:rsidP="00A83B41">
            <w:pPr>
              <w:pStyle w:val="TableParagraph"/>
              <w:tabs>
                <w:tab w:val="left" w:pos="0"/>
              </w:tabs>
              <w:spacing w:before="0"/>
              <w:ind w:left="0"/>
              <w:rPr>
                <w:sz w:val="20"/>
              </w:rPr>
            </w:pPr>
          </w:p>
        </w:tc>
      </w:tr>
      <w:tr w:rsidR="00611579" w14:paraId="444AC190" w14:textId="77777777">
        <w:trPr>
          <w:trHeight w:val="290"/>
        </w:trPr>
        <w:tc>
          <w:tcPr>
            <w:tcW w:w="811" w:type="dxa"/>
          </w:tcPr>
          <w:p w14:paraId="67155EB6" w14:textId="77777777" w:rsidR="00611579" w:rsidRDefault="00611579" w:rsidP="00A83B41">
            <w:pPr>
              <w:pStyle w:val="TableParagraph"/>
              <w:tabs>
                <w:tab w:val="left" w:pos="0"/>
              </w:tabs>
              <w:spacing w:before="0"/>
              <w:ind w:left="0"/>
              <w:rPr>
                <w:sz w:val="20"/>
              </w:rPr>
            </w:pPr>
          </w:p>
        </w:tc>
        <w:tc>
          <w:tcPr>
            <w:tcW w:w="7482" w:type="dxa"/>
          </w:tcPr>
          <w:p w14:paraId="39DF5D09" w14:textId="77777777" w:rsidR="00611579" w:rsidRDefault="00DE2936" w:rsidP="00A83B41">
            <w:pPr>
              <w:pStyle w:val="TableParagraph"/>
              <w:tabs>
                <w:tab w:val="left" w:pos="0"/>
              </w:tabs>
              <w:rPr>
                <w:b/>
              </w:rPr>
            </w:pPr>
            <w:r>
              <w:rPr>
                <w:b/>
              </w:rPr>
              <w:t>Therapeutic</w:t>
            </w:r>
            <w:r>
              <w:rPr>
                <w:b/>
                <w:spacing w:val="-4"/>
              </w:rPr>
              <w:t xml:space="preserve"> </w:t>
            </w:r>
            <w:r>
              <w:rPr>
                <w:b/>
              </w:rPr>
              <w:t>drug</w:t>
            </w:r>
            <w:r>
              <w:rPr>
                <w:b/>
                <w:spacing w:val="-6"/>
              </w:rPr>
              <w:t xml:space="preserve"> </w:t>
            </w:r>
            <w:r>
              <w:rPr>
                <w:b/>
              </w:rPr>
              <w:t>monitoring</w:t>
            </w:r>
            <w:r>
              <w:rPr>
                <w:b/>
                <w:spacing w:val="-6"/>
              </w:rPr>
              <w:t xml:space="preserve"> </w:t>
            </w:r>
            <w:r>
              <w:rPr>
                <w:b/>
                <w:spacing w:val="-4"/>
              </w:rPr>
              <w:t>(TDM)</w:t>
            </w:r>
          </w:p>
        </w:tc>
        <w:tc>
          <w:tcPr>
            <w:tcW w:w="988" w:type="dxa"/>
          </w:tcPr>
          <w:p w14:paraId="4900F1D8" w14:textId="77777777" w:rsidR="00611579" w:rsidRDefault="00DE2936" w:rsidP="00A83B41">
            <w:pPr>
              <w:pStyle w:val="TableParagraph"/>
              <w:tabs>
                <w:tab w:val="left" w:pos="0"/>
              </w:tabs>
              <w:ind w:left="105"/>
              <w:rPr>
                <w:b/>
              </w:rPr>
            </w:pPr>
            <w:r>
              <w:rPr>
                <w:b/>
                <w:spacing w:val="-10"/>
              </w:rPr>
              <w:t>6</w:t>
            </w:r>
          </w:p>
        </w:tc>
      </w:tr>
      <w:tr w:rsidR="00611579" w14:paraId="09A60A1F" w14:textId="77777777">
        <w:trPr>
          <w:trHeight w:val="583"/>
        </w:trPr>
        <w:tc>
          <w:tcPr>
            <w:tcW w:w="811" w:type="dxa"/>
          </w:tcPr>
          <w:p w14:paraId="02F07FD7" w14:textId="77777777" w:rsidR="00611579" w:rsidRDefault="00DE2936" w:rsidP="00A83B41">
            <w:pPr>
              <w:pStyle w:val="TableParagraph"/>
              <w:tabs>
                <w:tab w:val="left" w:pos="0"/>
              </w:tabs>
            </w:pPr>
            <w:r>
              <w:rPr>
                <w:spacing w:val="-5"/>
              </w:rPr>
              <w:t>4.1</w:t>
            </w:r>
          </w:p>
        </w:tc>
        <w:tc>
          <w:tcPr>
            <w:tcW w:w="7482" w:type="dxa"/>
          </w:tcPr>
          <w:p w14:paraId="5F651C5E" w14:textId="77777777" w:rsidR="00611579" w:rsidRDefault="00DE2936" w:rsidP="00A83B41">
            <w:pPr>
              <w:pStyle w:val="TableParagraph"/>
              <w:tabs>
                <w:tab w:val="left" w:pos="0"/>
              </w:tabs>
            </w:pPr>
            <w:r>
              <w:t>Introduction,</w:t>
            </w:r>
            <w:r>
              <w:rPr>
                <w:spacing w:val="26"/>
              </w:rPr>
              <w:t xml:space="preserve"> </w:t>
            </w:r>
            <w:r>
              <w:t>individualization</w:t>
            </w:r>
            <w:r>
              <w:rPr>
                <w:spacing w:val="26"/>
              </w:rPr>
              <w:t xml:space="preserve"> </w:t>
            </w:r>
            <w:r>
              <w:t>of</w:t>
            </w:r>
            <w:r>
              <w:rPr>
                <w:spacing w:val="26"/>
              </w:rPr>
              <w:t xml:space="preserve"> </w:t>
            </w:r>
            <w:r>
              <w:t>drug</w:t>
            </w:r>
            <w:r>
              <w:rPr>
                <w:spacing w:val="24"/>
              </w:rPr>
              <w:t xml:space="preserve"> </w:t>
            </w:r>
            <w:r>
              <w:t>dosage</w:t>
            </w:r>
            <w:r>
              <w:rPr>
                <w:spacing w:val="26"/>
              </w:rPr>
              <w:t xml:space="preserve"> </w:t>
            </w:r>
            <w:r>
              <w:t>regimen</w:t>
            </w:r>
            <w:r>
              <w:rPr>
                <w:spacing w:val="26"/>
              </w:rPr>
              <w:t xml:space="preserve"> </w:t>
            </w:r>
            <w:r>
              <w:t>(variability-genetic,</w:t>
            </w:r>
            <w:r>
              <w:rPr>
                <w:spacing w:val="27"/>
              </w:rPr>
              <w:t xml:space="preserve"> </w:t>
            </w:r>
            <w:r>
              <w:rPr>
                <w:spacing w:val="-4"/>
              </w:rPr>
              <w:t>age,</w:t>
            </w:r>
          </w:p>
          <w:p w14:paraId="44FE2402" w14:textId="77777777" w:rsidR="00611579" w:rsidRDefault="00DE2936" w:rsidP="00A83B41">
            <w:pPr>
              <w:pStyle w:val="TableParagraph"/>
              <w:tabs>
                <w:tab w:val="left" w:pos="0"/>
              </w:tabs>
              <w:spacing w:before="40"/>
            </w:pPr>
            <w:r>
              <w:t>weight,</w:t>
            </w:r>
            <w:r>
              <w:rPr>
                <w:spacing w:val="-5"/>
              </w:rPr>
              <w:t xml:space="preserve"> </w:t>
            </w:r>
            <w:r>
              <w:t>disease</w:t>
            </w:r>
            <w:r>
              <w:rPr>
                <w:spacing w:val="-5"/>
              </w:rPr>
              <w:t xml:space="preserve"> </w:t>
            </w:r>
            <w:r>
              <w:t>and</w:t>
            </w:r>
            <w:r>
              <w:rPr>
                <w:spacing w:val="-5"/>
              </w:rPr>
              <w:t xml:space="preserve"> </w:t>
            </w:r>
            <w:r>
              <w:t>interacting</w:t>
            </w:r>
            <w:r>
              <w:rPr>
                <w:spacing w:val="-7"/>
              </w:rPr>
              <w:t xml:space="preserve"> </w:t>
            </w:r>
            <w:r>
              <w:rPr>
                <w:spacing w:val="-2"/>
              </w:rPr>
              <w:t>drugs).</w:t>
            </w:r>
          </w:p>
        </w:tc>
        <w:tc>
          <w:tcPr>
            <w:tcW w:w="988" w:type="dxa"/>
          </w:tcPr>
          <w:p w14:paraId="64B833BF" w14:textId="77777777" w:rsidR="00611579" w:rsidRDefault="00611579" w:rsidP="00A83B41">
            <w:pPr>
              <w:pStyle w:val="TableParagraph"/>
              <w:tabs>
                <w:tab w:val="left" w:pos="0"/>
              </w:tabs>
              <w:spacing w:before="0"/>
              <w:ind w:left="0"/>
            </w:pPr>
          </w:p>
        </w:tc>
      </w:tr>
      <w:tr w:rsidR="00611579" w14:paraId="4A20E0C2" w14:textId="77777777">
        <w:trPr>
          <w:trHeight w:val="290"/>
        </w:trPr>
        <w:tc>
          <w:tcPr>
            <w:tcW w:w="811" w:type="dxa"/>
          </w:tcPr>
          <w:p w14:paraId="41DEF1AC" w14:textId="77777777" w:rsidR="00611579" w:rsidRDefault="00DE2936" w:rsidP="00A83B41">
            <w:pPr>
              <w:pStyle w:val="TableParagraph"/>
              <w:tabs>
                <w:tab w:val="left" w:pos="0"/>
              </w:tabs>
            </w:pPr>
            <w:r>
              <w:rPr>
                <w:spacing w:val="-5"/>
              </w:rPr>
              <w:t>4.2</w:t>
            </w:r>
          </w:p>
        </w:tc>
        <w:tc>
          <w:tcPr>
            <w:tcW w:w="7482" w:type="dxa"/>
          </w:tcPr>
          <w:p w14:paraId="20EA25FC" w14:textId="77777777" w:rsidR="00611579" w:rsidRDefault="00DE2936" w:rsidP="00A83B41">
            <w:pPr>
              <w:pStyle w:val="TableParagraph"/>
              <w:tabs>
                <w:tab w:val="left" w:pos="0"/>
              </w:tabs>
            </w:pPr>
            <w:r>
              <w:t>Indications</w:t>
            </w:r>
            <w:r>
              <w:rPr>
                <w:spacing w:val="-4"/>
              </w:rPr>
              <w:t xml:space="preserve"> </w:t>
            </w:r>
            <w:r>
              <w:t>for</w:t>
            </w:r>
            <w:r>
              <w:rPr>
                <w:spacing w:val="-5"/>
              </w:rPr>
              <w:t xml:space="preserve"> </w:t>
            </w:r>
            <w:r>
              <w:t>TDM,</w:t>
            </w:r>
            <w:r>
              <w:rPr>
                <w:spacing w:val="-5"/>
              </w:rPr>
              <w:t xml:space="preserve"> </w:t>
            </w:r>
            <w:r>
              <w:t>protocol</w:t>
            </w:r>
            <w:r>
              <w:rPr>
                <w:spacing w:val="-5"/>
              </w:rPr>
              <w:t xml:space="preserve"> </w:t>
            </w:r>
            <w:r>
              <w:t>for</w:t>
            </w:r>
            <w:r>
              <w:rPr>
                <w:spacing w:val="-5"/>
              </w:rPr>
              <w:t xml:space="preserve"> </w:t>
            </w:r>
            <w:r>
              <w:rPr>
                <w:spacing w:val="-4"/>
              </w:rPr>
              <w:t>TDM.</w:t>
            </w:r>
          </w:p>
        </w:tc>
        <w:tc>
          <w:tcPr>
            <w:tcW w:w="988" w:type="dxa"/>
          </w:tcPr>
          <w:p w14:paraId="51BFE77F" w14:textId="77777777" w:rsidR="00611579" w:rsidRDefault="00611579" w:rsidP="00A83B41">
            <w:pPr>
              <w:pStyle w:val="TableParagraph"/>
              <w:tabs>
                <w:tab w:val="left" w:pos="0"/>
              </w:tabs>
              <w:spacing w:before="0"/>
              <w:ind w:left="0"/>
              <w:rPr>
                <w:sz w:val="20"/>
              </w:rPr>
            </w:pPr>
          </w:p>
        </w:tc>
      </w:tr>
      <w:tr w:rsidR="00611579" w14:paraId="39B25637" w14:textId="77777777">
        <w:trPr>
          <w:trHeight w:val="292"/>
        </w:trPr>
        <w:tc>
          <w:tcPr>
            <w:tcW w:w="811" w:type="dxa"/>
          </w:tcPr>
          <w:p w14:paraId="6A5B4259" w14:textId="77777777" w:rsidR="00611579" w:rsidRDefault="00DE2936" w:rsidP="00A83B41">
            <w:pPr>
              <w:pStyle w:val="TableParagraph"/>
              <w:tabs>
                <w:tab w:val="left" w:pos="0"/>
              </w:tabs>
            </w:pPr>
            <w:r>
              <w:rPr>
                <w:spacing w:val="-5"/>
              </w:rPr>
              <w:t>4.3</w:t>
            </w:r>
          </w:p>
        </w:tc>
        <w:tc>
          <w:tcPr>
            <w:tcW w:w="7482" w:type="dxa"/>
          </w:tcPr>
          <w:p w14:paraId="4A0D424C" w14:textId="77777777" w:rsidR="00611579" w:rsidRDefault="00DE2936" w:rsidP="00A83B41">
            <w:pPr>
              <w:pStyle w:val="TableParagraph"/>
              <w:tabs>
                <w:tab w:val="left" w:pos="0"/>
              </w:tabs>
            </w:pPr>
            <w:r>
              <w:t>Pharmacokinetic-pharmacodynamic</w:t>
            </w:r>
            <w:r>
              <w:rPr>
                <w:spacing w:val="-10"/>
              </w:rPr>
              <w:t xml:space="preserve"> </w:t>
            </w:r>
            <w:r>
              <w:t>correlation</w:t>
            </w:r>
            <w:r>
              <w:rPr>
                <w:spacing w:val="-10"/>
              </w:rPr>
              <w:t xml:space="preserve"> </w:t>
            </w:r>
            <w:r>
              <w:t>in</w:t>
            </w:r>
            <w:r>
              <w:rPr>
                <w:spacing w:val="-7"/>
              </w:rPr>
              <w:t xml:space="preserve"> </w:t>
            </w:r>
            <w:r>
              <w:t>drug</w:t>
            </w:r>
            <w:r>
              <w:rPr>
                <w:spacing w:val="-10"/>
              </w:rPr>
              <w:t xml:space="preserve"> </w:t>
            </w:r>
            <w:r>
              <w:rPr>
                <w:spacing w:val="-2"/>
              </w:rPr>
              <w:t>therapy.</w:t>
            </w:r>
          </w:p>
        </w:tc>
        <w:tc>
          <w:tcPr>
            <w:tcW w:w="988" w:type="dxa"/>
          </w:tcPr>
          <w:p w14:paraId="79B54203" w14:textId="77777777" w:rsidR="00611579" w:rsidRDefault="00611579" w:rsidP="00A83B41">
            <w:pPr>
              <w:pStyle w:val="TableParagraph"/>
              <w:tabs>
                <w:tab w:val="left" w:pos="0"/>
              </w:tabs>
              <w:spacing w:before="0"/>
              <w:ind w:left="0"/>
              <w:rPr>
                <w:sz w:val="20"/>
              </w:rPr>
            </w:pPr>
          </w:p>
        </w:tc>
      </w:tr>
      <w:tr w:rsidR="00611579" w14:paraId="0F608FA0" w14:textId="77777777">
        <w:trPr>
          <w:trHeight w:val="580"/>
        </w:trPr>
        <w:tc>
          <w:tcPr>
            <w:tcW w:w="811" w:type="dxa"/>
          </w:tcPr>
          <w:p w14:paraId="09A24FD4" w14:textId="77777777" w:rsidR="00611579" w:rsidRDefault="00DE2936" w:rsidP="00A83B41">
            <w:pPr>
              <w:pStyle w:val="TableParagraph"/>
              <w:tabs>
                <w:tab w:val="left" w:pos="0"/>
              </w:tabs>
            </w:pPr>
            <w:r>
              <w:rPr>
                <w:spacing w:val="-5"/>
              </w:rPr>
              <w:t>4.4</w:t>
            </w:r>
          </w:p>
        </w:tc>
        <w:tc>
          <w:tcPr>
            <w:tcW w:w="7482" w:type="dxa"/>
          </w:tcPr>
          <w:p w14:paraId="32DD354F" w14:textId="77777777" w:rsidR="00611579" w:rsidRDefault="00DE2936" w:rsidP="00A83B41">
            <w:pPr>
              <w:pStyle w:val="TableParagraph"/>
              <w:tabs>
                <w:tab w:val="left" w:pos="0"/>
              </w:tabs>
            </w:pPr>
            <w:r>
              <w:t>TDM</w:t>
            </w:r>
            <w:r>
              <w:rPr>
                <w:spacing w:val="-4"/>
              </w:rPr>
              <w:t xml:space="preserve"> </w:t>
            </w:r>
            <w:r>
              <w:t>of</w:t>
            </w:r>
            <w:r>
              <w:rPr>
                <w:spacing w:val="-2"/>
              </w:rPr>
              <w:t xml:space="preserve"> </w:t>
            </w:r>
            <w:r>
              <w:t>drugs</w:t>
            </w:r>
            <w:r>
              <w:rPr>
                <w:spacing w:val="-2"/>
              </w:rPr>
              <w:t xml:space="preserve"> </w:t>
            </w:r>
            <w:r>
              <w:t>used</w:t>
            </w:r>
            <w:r>
              <w:rPr>
                <w:spacing w:val="-5"/>
              </w:rPr>
              <w:t xml:space="preserve"> </w:t>
            </w:r>
            <w:r>
              <w:t>in</w:t>
            </w:r>
            <w:r>
              <w:rPr>
                <w:spacing w:val="-4"/>
              </w:rPr>
              <w:t xml:space="preserve"> </w:t>
            </w:r>
            <w:r>
              <w:t>following</w:t>
            </w:r>
            <w:r>
              <w:rPr>
                <w:spacing w:val="-4"/>
              </w:rPr>
              <w:t xml:space="preserve"> </w:t>
            </w:r>
            <w:r>
              <w:t>disease</w:t>
            </w:r>
            <w:r>
              <w:rPr>
                <w:spacing w:val="-2"/>
              </w:rPr>
              <w:t xml:space="preserve"> </w:t>
            </w:r>
            <w:r>
              <w:t>conditions:</w:t>
            </w:r>
            <w:r>
              <w:rPr>
                <w:spacing w:val="4"/>
              </w:rPr>
              <w:t xml:space="preserve"> </w:t>
            </w:r>
            <w:r>
              <w:t>cardiovascular</w:t>
            </w:r>
            <w:r>
              <w:rPr>
                <w:spacing w:val="-1"/>
              </w:rPr>
              <w:t xml:space="preserve"> </w:t>
            </w:r>
            <w:r>
              <w:t>diseases,</w:t>
            </w:r>
            <w:r>
              <w:rPr>
                <w:spacing w:val="-2"/>
              </w:rPr>
              <w:t xml:space="preserve"> </w:t>
            </w:r>
            <w:r>
              <w:rPr>
                <w:spacing w:val="-5"/>
              </w:rPr>
              <w:t>CNS</w:t>
            </w:r>
          </w:p>
          <w:p w14:paraId="6B52E180" w14:textId="77777777" w:rsidR="00611579" w:rsidRDefault="00DE2936" w:rsidP="00A83B41">
            <w:pPr>
              <w:pStyle w:val="TableParagraph"/>
              <w:tabs>
                <w:tab w:val="left" w:pos="0"/>
              </w:tabs>
              <w:spacing w:before="37"/>
            </w:pPr>
            <w:r>
              <w:t>conditions</w:t>
            </w:r>
            <w:r>
              <w:rPr>
                <w:spacing w:val="-6"/>
              </w:rPr>
              <w:t xml:space="preserve"> </w:t>
            </w:r>
            <w:r>
              <w:rPr>
                <w:spacing w:val="-4"/>
              </w:rPr>
              <w:t>etc.</w:t>
            </w:r>
          </w:p>
        </w:tc>
        <w:tc>
          <w:tcPr>
            <w:tcW w:w="988" w:type="dxa"/>
          </w:tcPr>
          <w:p w14:paraId="65A1E87A" w14:textId="77777777" w:rsidR="00611579" w:rsidRDefault="00611579" w:rsidP="00A83B41">
            <w:pPr>
              <w:pStyle w:val="TableParagraph"/>
              <w:tabs>
                <w:tab w:val="left" w:pos="0"/>
              </w:tabs>
              <w:spacing w:before="0"/>
              <w:ind w:left="0"/>
            </w:pPr>
          </w:p>
        </w:tc>
      </w:tr>
      <w:tr w:rsidR="00611579" w14:paraId="602D062E" w14:textId="77777777">
        <w:trPr>
          <w:trHeight w:val="582"/>
        </w:trPr>
        <w:tc>
          <w:tcPr>
            <w:tcW w:w="811" w:type="dxa"/>
          </w:tcPr>
          <w:p w14:paraId="0672B7E8" w14:textId="77777777" w:rsidR="00611579" w:rsidRDefault="00DE2936" w:rsidP="00A83B41">
            <w:pPr>
              <w:pStyle w:val="TableParagraph"/>
              <w:tabs>
                <w:tab w:val="left" w:pos="0"/>
              </w:tabs>
            </w:pPr>
            <w:r>
              <w:rPr>
                <w:spacing w:val="-10"/>
              </w:rPr>
              <w:t>5</w:t>
            </w:r>
          </w:p>
        </w:tc>
        <w:tc>
          <w:tcPr>
            <w:tcW w:w="7482" w:type="dxa"/>
          </w:tcPr>
          <w:p w14:paraId="7A05FD65" w14:textId="77777777" w:rsidR="00611579" w:rsidRDefault="00DE2936" w:rsidP="00A83B41">
            <w:pPr>
              <w:pStyle w:val="TableParagraph"/>
              <w:tabs>
                <w:tab w:val="left" w:pos="0"/>
              </w:tabs>
              <w:rPr>
                <w:b/>
              </w:rPr>
            </w:pPr>
            <w:r>
              <w:rPr>
                <w:b/>
              </w:rPr>
              <w:t>Drug</w:t>
            </w:r>
            <w:r>
              <w:rPr>
                <w:b/>
                <w:spacing w:val="67"/>
              </w:rPr>
              <w:t xml:space="preserve"> </w:t>
            </w:r>
            <w:r>
              <w:rPr>
                <w:b/>
              </w:rPr>
              <w:t>formulary,</w:t>
            </w:r>
            <w:r>
              <w:rPr>
                <w:b/>
                <w:spacing w:val="68"/>
              </w:rPr>
              <w:t xml:space="preserve"> </w:t>
            </w:r>
            <w:r>
              <w:rPr>
                <w:b/>
              </w:rPr>
              <w:t>drug</w:t>
            </w:r>
            <w:r>
              <w:rPr>
                <w:b/>
                <w:spacing w:val="65"/>
              </w:rPr>
              <w:t xml:space="preserve"> </w:t>
            </w:r>
            <w:r>
              <w:rPr>
                <w:b/>
              </w:rPr>
              <w:t>utilization</w:t>
            </w:r>
            <w:r>
              <w:rPr>
                <w:b/>
                <w:spacing w:val="67"/>
              </w:rPr>
              <w:t xml:space="preserve"> </w:t>
            </w:r>
            <w:r>
              <w:rPr>
                <w:b/>
              </w:rPr>
              <w:t>review</w:t>
            </w:r>
            <w:r>
              <w:rPr>
                <w:b/>
                <w:spacing w:val="69"/>
              </w:rPr>
              <w:t xml:space="preserve"> </w:t>
            </w:r>
            <w:r>
              <w:rPr>
                <w:b/>
              </w:rPr>
              <w:t>(DUR)</w:t>
            </w:r>
            <w:r>
              <w:rPr>
                <w:b/>
                <w:spacing w:val="66"/>
              </w:rPr>
              <w:t xml:space="preserve"> </w:t>
            </w:r>
            <w:r>
              <w:rPr>
                <w:b/>
              </w:rPr>
              <w:t>including</w:t>
            </w:r>
            <w:r>
              <w:rPr>
                <w:b/>
                <w:spacing w:val="67"/>
              </w:rPr>
              <w:t xml:space="preserve"> </w:t>
            </w:r>
            <w:r>
              <w:rPr>
                <w:b/>
              </w:rPr>
              <w:t>rational</w:t>
            </w:r>
            <w:r>
              <w:rPr>
                <w:b/>
                <w:spacing w:val="69"/>
              </w:rPr>
              <w:t xml:space="preserve"> </w:t>
            </w:r>
            <w:r>
              <w:rPr>
                <w:b/>
                <w:spacing w:val="-4"/>
              </w:rPr>
              <w:t>drug</w:t>
            </w:r>
          </w:p>
          <w:p w14:paraId="52D6FBC9" w14:textId="77777777" w:rsidR="00611579" w:rsidRDefault="00DE2936" w:rsidP="00A83B41">
            <w:pPr>
              <w:pStyle w:val="TableParagraph"/>
              <w:tabs>
                <w:tab w:val="left" w:pos="0"/>
              </w:tabs>
              <w:spacing w:before="39"/>
              <w:rPr>
                <w:b/>
              </w:rPr>
            </w:pPr>
            <w:r>
              <w:rPr>
                <w:b/>
                <w:spacing w:val="-2"/>
              </w:rPr>
              <w:t>therapy</w:t>
            </w:r>
          </w:p>
        </w:tc>
        <w:tc>
          <w:tcPr>
            <w:tcW w:w="988" w:type="dxa"/>
          </w:tcPr>
          <w:p w14:paraId="1C861DAC" w14:textId="77777777" w:rsidR="00611579" w:rsidRDefault="00DE2936" w:rsidP="00A83B41">
            <w:pPr>
              <w:pStyle w:val="TableParagraph"/>
              <w:tabs>
                <w:tab w:val="left" w:pos="0"/>
              </w:tabs>
              <w:ind w:left="105"/>
              <w:rPr>
                <w:b/>
              </w:rPr>
            </w:pPr>
            <w:r>
              <w:rPr>
                <w:b/>
                <w:spacing w:val="-10"/>
              </w:rPr>
              <w:t>3</w:t>
            </w:r>
          </w:p>
        </w:tc>
      </w:tr>
      <w:tr w:rsidR="00611579" w14:paraId="4808E067" w14:textId="77777777">
        <w:trPr>
          <w:trHeight w:val="289"/>
        </w:trPr>
        <w:tc>
          <w:tcPr>
            <w:tcW w:w="811" w:type="dxa"/>
          </w:tcPr>
          <w:p w14:paraId="3A53037B" w14:textId="77777777" w:rsidR="00611579" w:rsidRDefault="00DE2936" w:rsidP="00A83B41">
            <w:pPr>
              <w:pStyle w:val="TableParagraph"/>
              <w:tabs>
                <w:tab w:val="left" w:pos="0"/>
              </w:tabs>
            </w:pPr>
            <w:r>
              <w:rPr>
                <w:spacing w:val="-10"/>
              </w:rPr>
              <w:t>6</w:t>
            </w:r>
          </w:p>
        </w:tc>
        <w:tc>
          <w:tcPr>
            <w:tcW w:w="7482" w:type="dxa"/>
          </w:tcPr>
          <w:p w14:paraId="1DB94753" w14:textId="77777777" w:rsidR="00611579" w:rsidRDefault="00DE2936" w:rsidP="00A83B41">
            <w:pPr>
              <w:pStyle w:val="TableParagraph"/>
              <w:tabs>
                <w:tab w:val="left" w:pos="0"/>
              </w:tabs>
              <w:rPr>
                <w:b/>
              </w:rPr>
            </w:pPr>
            <w:r>
              <w:rPr>
                <w:b/>
              </w:rPr>
              <w:t>Drug</w:t>
            </w:r>
            <w:r>
              <w:rPr>
                <w:b/>
                <w:spacing w:val="-2"/>
              </w:rPr>
              <w:t xml:space="preserve"> Information</w:t>
            </w:r>
          </w:p>
        </w:tc>
        <w:tc>
          <w:tcPr>
            <w:tcW w:w="988" w:type="dxa"/>
          </w:tcPr>
          <w:p w14:paraId="67F1F31F" w14:textId="77777777" w:rsidR="00611579" w:rsidRDefault="00DE2936" w:rsidP="00A83B41">
            <w:pPr>
              <w:pStyle w:val="TableParagraph"/>
              <w:tabs>
                <w:tab w:val="left" w:pos="0"/>
              </w:tabs>
              <w:ind w:left="105"/>
              <w:rPr>
                <w:b/>
              </w:rPr>
            </w:pPr>
            <w:r>
              <w:rPr>
                <w:b/>
                <w:spacing w:val="-10"/>
              </w:rPr>
              <w:t>4</w:t>
            </w:r>
          </w:p>
        </w:tc>
      </w:tr>
      <w:tr w:rsidR="00611579" w14:paraId="4DF9CA71" w14:textId="77777777">
        <w:trPr>
          <w:trHeight w:val="292"/>
        </w:trPr>
        <w:tc>
          <w:tcPr>
            <w:tcW w:w="811" w:type="dxa"/>
          </w:tcPr>
          <w:p w14:paraId="179597BA" w14:textId="77777777" w:rsidR="00611579" w:rsidRDefault="00DE2936" w:rsidP="00A83B41">
            <w:pPr>
              <w:pStyle w:val="TableParagraph"/>
              <w:tabs>
                <w:tab w:val="left" w:pos="0"/>
              </w:tabs>
            </w:pPr>
            <w:r>
              <w:rPr>
                <w:spacing w:val="-5"/>
              </w:rPr>
              <w:t>6.1</w:t>
            </w:r>
          </w:p>
        </w:tc>
        <w:tc>
          <w:tcPr>
            <w:tcW w:w="7482" w:type="dxa"/>
          </w:tcPr>
          <w:p w14:paraId="60EA78E9" w14:textId="77777777" w:rsidR="00611579" w:rsidRDefault="00DE2936" w:rsidP="00A83B41">
            <w:pPr>
              <w:pStyle w:val="TableParagraph"/>
              <w:tabs>
                <w:tab w:val="left" w:pos="0"/>
              </w:tabs>
            </w:pPr>
            <w:r>
              <w:t>Introduction</w:t>
            </w:r>
            <w:r>
              <w:rPr>
                <w:spacing w:val="-6"/>
              </w:rPr>
              <w:t xml:space="preserve"> </w:t>
            </w:r>
            <w:r>
              <w:t>to</w:t>
            </w:r>
            <w:r>
              <w:rPr>
                <w:spacing w:val="-5"/>
              </w:rPr>
              <w:t xml:space="preserve"> </w:t>
            </w:r>
            <w:r>
              <w:t>information</w:t>
            </w:r>
            <w:r>
              <w:rPr>
                <w:spacing w:val="-8"/>
              </w:rPr>
              <w:t xml:space="preserve"> </w:t>
            </w:r>
            <w:r>
              <w:rPr>
                <w:spacing w:val="-2"/>
              </w:rPr>
              <w:t>resources</w:t>
            </w:r>
          </w:p>
        </w:tc>
        <w:tc>
          <w:tcPr>
            <w:tcW w:w="988" w:type="dxa"/>
          </w:tcPr>
          <w:p w14:paraId="1E2D6148" w14:textId="77777777" w:rsidR="00611579" w:rsidRDefault="00611579" w:rsidP="00A83B41">
            <w:pPr>
              <w:pStyle w:val="TableParagraph"/>
              <w:tabs>
                <w:tab w:val="left" w:pos="0"/>
              </w:tabs>
              <w:spacing w:before="0"/>
              <w:ind w:left="0"/>
              <w:rPr>
                <w:sz w:val="20"/>
              </w:rPr>
            </w:pPr>
          </w:p>
        </w:tc>
      </w:tr>
      <w:tr w:rsidR="00611579" w14:paraId="0F1E74D2" w14:textId="77777777">
        <w:trPr>
          <w:trHeight w:val="290"/>
        </w:trPr>
        <w:tc>
          <w:tcPr>
            <w:tcW w:w="811" w:type="dxa"/>
          </w:tcPr>
          <w:p w14:paraId="02D82F3D" w14:textId="77777777" w:rsidR="00611579" w:rsidRDefault="00DE2936" w:rsidP="00A83B41">
            <w:pPr>
              <w:pStyle w:val="TableParagraph"/>
              <w:tabs>
                <w:tab w:val="left" w:pos="0"/>
              </w:tabs>
            </w:pPr>
            <w:r>
              <w:rPr>
                <w:spacing w:val="-5"/>
              </w:rPr>
              <w:t>6.2</w:t>
            </w:r>
          </w:p>
        </w:tc>
        <w:tc>
          <w:tcPr>
            <w:tcW w:w="7482" w:type="dxa"/>
          </w:tcPr>
          <w:p w14:paraId="3A98F700" w14:textId="77777777" w:rsidR="00611579" w:rsidRDefault="00DE2936" w:rsidP="00A83B41">
            <w:pPr>
              <w:pStyle w:val="TableParagraph"/>
              <w:tabs>
                <w:tab w:val="left" w:pos="0"/>
              </w:tabs>
            </w:pPr>
            <w:r>
              <w:t>Drug</w:t>
            </w:r>
            <w:r>
              <w:rPr>
                <w:spacing w:val="-9"/>
              </w:rPr>
              <w:t xml:space="preserve"> </w:t>
            </w:r>
            <w:r>
              <w:t>information</w:t>
            </w:r>
            <w:r>
              <w:rPr>
                <w:spacing w:val="-3"/>
              </w:rPr>
              <w:t xml:space="preserve"> </w:t>
            </w:r>
            <w:r>
              <w:t>Centre</w:t>
            </w:r>
            <w:r>
              <w:rPr>
                <w:spacing w:val="-2"/>
              </w:rPr>
              <w:t xml:space="preserve"> </w:t>
            </w:r>
            <w:r>
              <w:t>(DIC)</w:t>
            </w:r>
            <w:r>
              <w:rPr>
                <w:spacing w:val="-4"/>
              </w:rPr>
              <w:t xml:space="preserve"> </w:t>
            </w:r>
            <w:r>
              <w:t>and</w:t>
            </w:r>
            <w:r>
              <w:rPr>
                <w:spacing w:val="-4"/>
              </w:rPr>
              <w:t xml:space="preserve"> </w:t>
            </w:r>
            <w:r>
              <w:t>Drug</w:t>
            </w:r>
            <w:r>
              <w:rPr>
                <w:spacing w:val="-5"/>
              </w:rPr>
              <w:t xml:space="preserve"> </w:t>
            </w:r>
            <w:r>
              <w:t>information</w:t>
            </w:r>
            <w:r>
              <w:rPr>
                <w:spacing w:val="-6"/>
              </w:rPr>
              <w:t xml:space="preserve"> </w:t>
            </w:r>
            <w:r>
              <w:rPr>
                <w:spacing w:val="-2"/>
              </w:rPr>
              <w:t>services.</w:t>
            </w:r>
          </w:p>
        </w:tc>
        <w:tc>
          <w:tcPr>
            <w:tcW w:w="988" w:type="dxa"/>
          </w:tcPr>
          <w:p w14:paraId="19488B8E" w14:textId="77777777" w:rsidR="00611579" w:rsidRDefault="00611579" w:rsidP="00A83B41">
            <w:pPr>
              <w:pStyle w:val="TableParagraph"/>
              <w:tabs>
                <w:tab w:val="left" w:pos="0"/>
              </w:tabs>
              <w:spacing w:before="0"/>
              <w:ind w:left="0"/>
              <w:rPr>
                <w:sz w:val="20"/>
              </w:rPr>
            </w:pPr>
          </w:p>
        </w:tc>
      </w:tr>
      <w:tr w:rsidR="00611579" w14:paraId="35578215" w14:textId="77777777">
        <w:trPr>
          <w:trHeight w:val="290"/>
        </w:trPr>
        <w:tc>
          <w:tcPr>
            <w:tcW w:w="811" w:type="dxa"/>
          </w:tcPr>
          <w:p w14:paraId="1E74528A" w14:textId="77777777" w:rsidR="00611579" w:rsidRDefault="00DE2936" w:rsidP="00A83B41">
            <w:pPr>
              <w:pStyle w:val="TableParagraph"/>
              <w:tabs>
                <w:tab w:val="left" w:pos="0"/>
              </w:tabs>
            </w:pPr>
            <w:r>
              <w:rPr>
                <w:spacing w:val="-5"/>
              </w:rPr>
              <w:t>6.3</w:t>
            </w:r>
          </w:p>
        </w:tc>
        <w:tc>
          <w:tcPr>
            <w:tcW w:w="7482" w:type="dxa"/>
          </w:tcPr>
          <w:p w14:paraId="6F8F3F16" w14:textId="77777777" w:rsidR="00611579" w:rsidRDefault="00DE2936" w:rsidP="00A83B41">
            <w:pPr>
              <w:pStyle w:val="TableParagraph"/>
              <w:tabs>
                <w:tab w:val="left" w:pos="0"/>
              </w:tabs>
            </w:pPr>
            <w:r>
              <w:t>Drug</w:t>
            </w:r>
            <w:r>
              <w:rPr>
                <w:spacing w:val="-8"/>
              </w:rPr>
              <w:t xml:space="preserve"> </w:t>
            </w:r>
            <w:r>
              <w:t>literature</w:t>
            </w:r>
            <w:r>
              <w:rPr>
                <w:spacing w:val="-4"/>
              </w:rPr>
              <w:t xml:space="preserve"> </w:t>
            </w:r>
            <w:r>
              <w:t>utilization,</w:t>
            </w:r>
            <w:r>
              <w:rPr>
                <w:spacing w:val="-8"/>
              </w:rPr>
              <w:t xml:space="preserve"> </w:t>
            </w:r>
            <w:r>
              <w:t>selection,</w:t>
            </w:r>
            <w:r>
              <w:rPr>
                <w:spacing w:val="-4"/>
              </w:rPr>
              <w:t xml:space="preserve"> </w:t>
            </w:r>
            <w:r>
              <w:t>evaluation</w:t>
            </w:r>
            <w:r>
              <w:rPr>
                <w:spacing w:val="-8"/>
              </w:rPr>
              <w:t xml:space="preserve"> </w:t>
            </w:r>
            <w:r>
              <w:t>and</w:t>
            </w:r>
            <w:r>
              <w:rPr>
                <w:spacing w:val="-4"/>
              </w:rPr>
              <w:t xml:space="preserve"> </w:t>
            </w:r>
            <w:r>
              <w:rPr>
                <w:spacing w:val="-2"/>
              </w:rPr>
              <w:t>communication.</w:t>
            </w:r>
          </w:p>
        </w:tc>
        <w:tc>
          <w:tcPr>
            <w:tcW w:w="988" w:type="dxa"/>
          </w:tcPr>
          <w:p w14:paraId="65742FB8" w14:textId="77777777" w:rsidR="00611579" w:rsidRDefault="00611579" w:rsidP="00A83B41">
            <w:pPr>
              <w:pStyle w:val="TableParagraph"/>
              <w:tabs>
                <w:tab w:val="left" w:pos="0"/>
              </w:tabs>
              <w:spacing w:before="0"/>
              <w:ind w:left="0"/>
              <w:rPr>
                <w:sz w:val="20"/>
              </w:rPr>
            </w:pPr>
          </w:p>
        </w:tc>
      </w:tr>
      <w:tr w:rsidR="00611579" w14:paraId="6AA0C13F" w14:textId="77777777">
        <w:trPr>
          <w:trHeight w:val="292"/>
        </w:trPr>
        <w:tc>
          <w:tcPr>
            <w:tcW w:w="811" w:type="dxa"/>
          </w:tcPr>
          <w:p w14:paraId="79262A1B" w14:textId="77777777" w:rsidR="00611579" w:rsidRDefault="00DE2936" w:rsidP="00A83B41">
            <w:pPr>
              <w:pStyle w:val="TableParagraph"/>
              <w:tabs>
                <w:tab w:val="left" w:pos="0"/>
              </w:tabs>
              <w:spacing w:before="3"/>
            </w:pPr>
            <w:r>
              <w:rPr>
                <w:spacing w:val="-5"/>
              </w:rPr>
              <w:t>6.4</w:t>
            </w:r>
          </w:p>
        </w:tc>
        <w:tc>
          <w:tcPr>
            <w:tcW w:w="7482" w:type="dxa"/>
          </w:tcPr>
          <w:p w14:paraId="482A3CC7" w14:textId="77777777" w:rsidR="00611579" w:rsidRDefault="00DE2936" w:rsidP="00A83B41">
            <w:pPr>
              <w:pStyle w:val="TableParagraph"/>
              <w:tabs>
                <w:tab w:val="left" w:pos="0"/>
              </w:tabs>
              <w:spacing w:before="3"/>
            </w:pPr>
            <w:r>
              <w:t>Role</w:t>
            </w:r>
            <w:r>
              <w:rPr>
                <w:spacing w:val="-3"/>
              </w:rPr>
              <w:t xml:space="preserve"> </w:t>
            </w:r>
            <w:r>
              <w:t>of</w:t>
            </w:r>
            <w:r>
              <w:rPr>
                <w:spacing w:val="-2"/>
              </w:rPr>
              <w:t xml:space="preserve"> </w:t>
            </w:r>
            <w:r>
              <w:t>DIC</w:t>
            </w:r>
            <w:r>
              <w:rPr>
                <w:spacing w:val="-3"/>
              </w:rPr>
              <w:t xml:space="preserve"> </w:t>
            </w:r>
            <w:r>
              <w:t>in</w:t>
            </w:r>
            <w:r>
              <w:rPr>
                <w:spacing w:val="-2"/>
              </w:rPr>
              <w:t xml:space="preserve"> </w:t>
            </w:r>
            <w:r>
              <w:t>ensuring</w:t>
            </w:r>
            <w:r>
              <w:rPr>
                <w:spacing w:val="-6"/>
              </w:rPr>
              <w:t xml:space="preserve"> </w:t>
            </w:r>
            <w:r>
              <w:t>rational</w:t>
            </w:r>
            <w:r>
              <w:rPr>
                <w:spacing w:val="-1"/>
              </w:rPr>
              <w:t xml:space="preserve"> </w:t>
            </w:r>
            <w:r>
              <w:t>use</w:t>
            </w:r>
            <w:r>
              <w:rPr>
                <w:spacing w:val="-2"/>
              </w:rPr>
              <w:t xml:space="preserve"> </w:t>
            </w:r>
            <w:r>
              <w:t>of</w:t>
            </w:r>
            <w:r>
              <w:rPr>
                <w:spacing w:val="-4"/>
              </w:rPr>
              <w:t xml:space="preserve"> </w:t>
            </w:r>
            <w:r>
              <w:t>drugs</w:t>
            </w:r>
            <w:r>
              <w:rPr>
                <w:spacing w:val="-2"/>
              </w:rPr>
              <w:t xml:space="preserve"> (RUD).</w:t>
            </w:r>
          </w:p>
        </w:tc>
        <w:tc>
          <w:tcPr>
            <w:tcW w:w="988" w:type="dxa"/>
          </w:tcPr>
          <w:p w14:paraId="176A7896" w14:textId="77777777" w:rsidR="00611579" w:rsidRDefault="00611579" w:rsidP="00A83B41">
            <w:pPr>
              <w:pStyle w:val="TableParagraph"/>
              <w:tabs>
                <w:tab w:val="left" w:pos="0"/>
              </w:tabs>
              <w:spacing w:before="0"/>
              <w:ind w:left="0"/>
              <w:rPr>
                <w:sz w:val="20"/>
              </w:rPr>
            </w:pPr>
          </w:p>
        </w:tc>
      </w:tr>
      <w:tr w:rsidR="00611579" w14:paraId="5AFAE47E" w14:textId="77777777">
        <w:trPr>
          <w:trHeight w:val="873"/>
        </w:trPr>
        <w:tc>
          <w:tcPr>
            <w:tcW w:w="811" w:type="dxa"/>
          </w:tcPr>
          <w:p w14:paraId="342274EA" w14:textId="77777777" w:rsidR="00611579" w:rsidRDefault="00DE2936" w:rsidP="00A83B41">
            <w:pPr>
              <w:pStyle w:val="TableParagraph"/>
              <w:tabs>
                <w:tab w:val="left" w:pos="0"/>
              </w:tabs>
            </w:pPr>
            <w:r>
              <w:rPr>
                <w:spacing w:val="-10"/>
              </w:rPr>
              <w:t>7</w:t>
            </w:r>
          </w:p>
        </w:tc>
        <w:tc>
          <w:tcPr>
            <w:tcW w:w="7482" w:type="dxa"/>
          </w:tcPr>
          <w:p w14:paraId="28EC057C" w14:textId="77777777" w:rsidR="00611579" w:rsidRDefault="00DE2936" w:rsidP="00A83B41">
            <w:pPr>
              <w:pStyle w:val="TableParagraph"/>
              <w:tabs>
                <w:tab w:val="left" w:pos="0"/>
                <w:tab w:val="left" w:pos="1329"/>
                <w:tab w:val="left" w:pos="2593"/>
                <w:tab w:val="left" w:pos="3716"/>
                <w:tab w:val="left" w:pos="4238"/>
                <w:tab w:val="left" w:pos="5308"/>
                <w:tab w:val="left" w:pos="6002"/>
              </w:tabs>
              <w:spacing w:line="276" w:lineRule="auto"/>
              <w:ind w:right="97"/>
              <w:rPr>
                <w:b/>
              </w:rPr>
            </w:pPr>
            <w:r>
              <w:rPr>
                <w:b/>
                <w:spacing w:val="-2"/>
              </w:rPr>
              <w:t>Standard</w:t>
            </w:r>
            <w:r>
              <w:rPr>
                <w:b/>
              </w:rPr>
              <w:tab/>
            </w:r>
            <w:r>
              <w:rPr>
                <w:b/>
                <w:spacing w:val="-2"/>
              </w:rPr>
              <w:t>treatment</w:t>
            </w:r>
            <w:r>
              <w:rPr>
                <w:b/>
              </w:rPr>
              <w:tab/>
            </w:r>
            <w:r>
              <w:rPr>
                <w:b/>
                <w:spacing w:val="-2"/>
              </w:rPr>
              <w:t>protocol</w:t>
            </w:r>
            <w:r>
              <w:rPr>
                <w:b/>
              </w:rPr>
              <w:tab/>
            </w:r>
            <w:r>
              <w:rPr>
                <w:b/>
                <w:spacing w:val="-6"/>
              </w:rPr>
              <w:t>of</w:t>
            </w:r>
            <w:r>
              <w:rPr>
                <w:b/>
              </w:rPr>
              <w:tab/>
            </w:r>
            <w:r>
              <w:rPr>
                <w:b/>
                <w:spacing w:val="-2"/>
              </w:rPr>
              <w:t>selected</w:t>
            </w:r>
            <w:r>
              <w:rPr>
                <w:b/>
              </w:rPr>
              <w:tab/>
            </w:r>
            <w:r>
              <w:rPr>
                <w:b/>
                <w:spacing w:val="-4"/>
              </w:rPr>
              <w:t>non</w:t>
            </w:r>
            <w:r>
              <w:rPr>
                <w:b/>
              </w:rPr>
              <w:tab/>
            </w:r>
            <w:r>
              <w:rPr>
                <w:b/>
                <w:spacing w:val="-2"/>
              </w:rPr>
              <w:t xml:space="preserve">communicable </w:t>
            </w:r>
            <w:r>
              <w:rPr>
                <w:b/>
              </w:rPr>
              <w:t>diseases/conditions</w:t>
            </w:r>
            <w:r>
              <w:rPr>
                <w:b/>
                <w:spacing w:val="51"/>
                <w:w w:val="150"/>
              </w:rPr>
              <w:t xml:space="preserve"> </w:t>
            </w:r>
            <w:r>
              <w:rPr>
                <w:b/>
              </w:rPr>
              <w:t>like</w:t>
            </w:r>
            <w:r>
              <w:rPr>
                <w:b/>
                <w:spacing w:val="53"/>
                <w:w w:val="150"/>
              </w:rPr>
              <w:t xml:space="preserve"> </w:t>
            </w:r>
            <w:r>
              <w:rPr>
                <w:b/>
              </w:rPr>
              <w:t>diabetes,</w:t>
            </w:r>
            <w:r>
              <w:rPr>
                <w:b/>
                <w:spacing w:val="55"/>
                <w:w w:val="150"/>
              </w:rPr>
              <w:t xml:space="preserve"> </w:t>
            </w:r>
            <w:r>
              <w:rPr>
                <w:b/>
              </w:rPr>
              <w:t>hypertension,</w:t>
            </w:r>
            <w:r>
              <w:rPr>
                <w:b/>
                <w:spacing w:val="56"/>
                <w:w w:val="150"/>
              </w:rPr>
              <w:t xml:space="preserve"> </w:t>
            </w:r>
            <w:r>
              <w:rPr>
                <w:b/>
              </w:rPr>
              <w:t>stroke,</w:t>
            </w:r>
            <w:r>
              <w:rPr>
                <w:b/>
                <w:spacing w:val="55"/>
                <w:w w:val="150"/>
              </w:rPr>
              <w:t xml:space="preserve"> </w:t>
            </w:r>
            <w:r>
              <w:rPr>
                <w:b/>
              </w:rPr>
              <w:t>obesity,</w:t>
            </w:r>
            <w:r>
              <w:rPr>
                <w:b/>
                <w:spacing w:val="56"/>
                <w:w w:val="150"/>
              </w:rPr>
              <w:t xml:space="preserve"> </w:t>
            </w:r>
            <w:r>
              <w:rPr>
                <w:b/>
                <w:spacing w:val="-2"/>
              </w:rPr>
              <w:t>arthritis,</w:t>
            </w:r>
          </w:p>
          <w:p w14:paraId="019B1CAC" w14:textId="77777777" w:rsidR="00611579" w:rsidRDefault="00DE2936" w:rsidP="00A83B41">
            <w:pPr>
              <w:pStyle w:val="TableParagraph"/>
              <w:tabs>
                <w:tab w:val="left" w:pos="0"/>
              </w:tabs>
              <w:spacing w:before="0" w:line="252" w:lineRule="exact"/>
              <w:rPr>
                <w:b/>
              </w:rPr>
            </w:pPr>
            <w:r>
              <w:rPr>
                <w:b/>
              </w:rPr>
              <w:t>cardiopulmonary</w:t>
            </w:r>
            <w:r>
              <w:rPr>
                <w:b/>
                <w:spacing w:val="-6"/>
              </w:rPr>
              <w:t xml:space="preserve"> </w:t>
            </w:r>
            <w:r>
              <w:rPr>
                <w:b/>
              </w:rPr>
              <w:t>dysfunction</w:t>
            </w:r>
            <w:r>
              <w:rPr>
                <w:b/>
                <w:spacing w:val="-4"/>
              </w:rPr>
              <w:t xml:space="preserve"> </w:t>
            </w:r>
            <w:r>
              <w:rPr>
                <w:b/>
              </w:rPr>
              <w:t>and</w:t>
            </w:r>
            <w:r>
              <w:rPr>
                <w:b/>
                <w:spacing w:val="-9"/>
              </w:rPr>
              <w:t xml:space="preserve"> </w:t>
            </w:r>
            <w:r>
              <w:rPr>
                <w:b/>
              </w:rPr>
              <w:t>fluid</w:t>
            </w:r>
            <w:r>
              <w:rPr>
                <w:b/>
                <w:spacing w:val="-4"/>
              </w:rPr>
              <w:t xml:space="preserve"> </w:t>
            </w:r>
            <w:r>
              <w:rPr>
                <w:b/>
              </w:rPr>
              <w:t>and</w:t>
            </w:r>
            <w:r>
              <w:rPr>
                <w:b/>
                <w:spacing w:val="-6"/>
              </w:rPr>
              <w:t xml:space="preserve"> </w:t>
            </w:r>
            <w:r>
              <w:rPr>
                <w:b/>
              </w:rPr>
              <w:t>electrolyte</w:t>
            </w:r>
            <w:r>
              <w:rPr>
                <w:b/>
                <w:spacing w:val="-5"/>
              </w:rPr>
              <w:t xml:space="preserve"> </w:t>
            </w:r>
            <w:r>
              <w:rPr>
                <w:b/>
                <w:spacing w:val="-2"/>
              </w:rPr>
              <w:t>imbalance.</w:t>
            </w:r>
          </w:p>
        </w:tc>
        <w:tc>
          <w:tcPr>
            <w:tcW w:w="988" w:type="dxa"/>
          </w:tcPr>
          <w:p w14:paraId="36A7B5EC" w14:textId="77777777" w:rsidR="00611579" w:rsidRDefault="00DE2936" w:rsidP="00A83B41">
            <w:pPr>
              <w:pStyle w:val="TableParagraph"/>
              <w:tabs>
                <w:tab w:val="left" w:pos="0"/>
              </w:tabs>
              <w:ind w:left="105"/>
              <w:rPr>
                <w:b/>
              </w:rPr>
            </w:pPr>
            <w:r>
              <w:rPr>
                <w:b/>
                <w:spacing w:val="-5"/>
              </w:rPr>
              <w:t>10</w:t>
            </w:r>
          </w:p>
        </w:tc>
      </w:tr>
      <w:tr w:rsidR="00611579" w14:paraId="1A56FBC9" w14:textId="77777777">
        <w:trPr>
          <w:trHeight w:val="1163"/>
        </w:trPr>
        <w:tc>
          <w:tcPr>
            <w:tcW w:w="811" w:type="dxa"/>
          </w:tcPr>
          <w:p w14:paraId="661C9F32" w14:textId="77777777" w:rsidR="00611579" w:rsidRDefault="00DE2936" w:rsidP="00A83B41">
            <w:pPr>
              <w:pStyle w:val="TableParagraph"/>
              <w:tabs>
                <w:tab w:val="left" w:pos="0"/>
              </w:tabs>
            </w:pPr>
            <w:r>
              <w:rPr>
                <w:spacing w:val="-10"/>
              </w:rPr>
              <w:t>8</w:t>
            </w:r>
          </w:p>
        </w:tc>
        <w:tc>
          <w:tcPr>
            <w:tcW w:w="7482" w:type="dxa"/>
          </w:tcPr>
          <w:p w14:paraId="731430CE" w14:textId="77777777" w:rsidR="00611579" w:rsidRDefault="00DE2936" w:rsidP="00A83B41">
            <w:pPr>
              <w:pStyle w:val="TableParagraph"/>
              <w:tabs>
                <w:tab w:val="left" w:pos="0"/>
              </w:tabs>
              <w:spacing w:line="276" w:lineRule="auto"/>
              <w:ind w:right="1695"/>
              <w:rPr>
                <w:i/>
              </w:rPr>
            </w:pPr>
            <w:r>
              <w:rPr>
                <w:i/>
              </w:rPr>
              <w:t>Self-study-</w:t>
            </w:r>
            <w:r>
              <w:rPr>
                <w:i/>
                <w:spacing w:val="-6"/>
              </w:rPr>
              <w:t xml:space="preserve"> </w:t>
            </w:r>
            <w:r>
              <w:rPr>
                <w:i/>
              </w:rPr>
              <w:t>General</w:t>
            </w:r>
            <w:r>
              <w:rPr>
                <w:i/>
                <w:spacing w:val="-6"/>
              </w:rPr>
              <w:t xml:space="preserve"> </w:t>
            </w:r>
            <w:r>
              <w:rPr>
                <w:i/>
              </w:rPr>
              <w:t>concepts</w:t>
            </w:r>
            <w:r>
              <w:rPr>
                <w:i/>
                <w:spacing w:val="-7"/>
              </w:rPr>
              <w:t xml:space="preserve"> </w:t>
            </w:r>
            <w:r>
              <w:rPr>
                <w:i/>
              </w:rPr>
              <w:t>of</w:t>
            </w:r>
            <w:r>
              <w:rPr>
                <w:i/>
                <w:spacing w:val="-6"/>
              </w:rPr>
              <w:t xml:space="preserve"> </w:t>
            </w:r>
            <w:r>
              <w:rPr>
                <w:i/>
              </w:rPr>
              <w:t>poisoning</w:t>
            </w:r>
            <w:r>
              <w:rPr>
                <w:i/>
                <w:spacing w:val="-7"/>
              </w:rPr>
              <w:t xml:space="preserve"> </w:t>
            </w:r>
            <w:r>
              <w:rPr>
                <w:i/>
              </w:rPr>
              <w:t>and</w:t>
            </w:r>
            <w:r>
              <w:rPr>
                <w:i/>
                <w:spacing w:val="-10"/>
              </w:rPr>
              <w:t xml:space="preserve"> </w:t>
            </w:r>
            <w:r>
              <w:rPr>
                <w:i/>
              </w:rPr>
              <w:t>toxicology Critical care management:</w:t>
            </w:r>
          </w:p>
          <w:p w14:paraId="68A14166" w14:textId="77777777" w:rsidR="00611579" w:rsidRDefault="00DE2936" w:rsidP="00A83B41">
            <w:pPr>
              <w:pStyle w:val="TableParagraph"/>
              <w:tabs>
                <w:tab w:val="left" w:pos="0"/>
              </w:tabs>
              <w:spacing w:before="0" w:line="252" w:lineRule="exact"/>
              <w:rPr>
                <w:i/>
              </w:rPr>
            </w:pPr>
            <w:r>
              <w:rPr>
                <w:i/>
              </w:rPr>
              <w:t>Common</w:t>
            </w:r>
            <w:r>
              <w:rPr>
                <w:i/>
                <w:spacing w:val="70"/>
              </w:rPr>
              <w:t xml:space="preserve"> </w:t>
            </w:r>
            <w:r>
              <w:rPr>
                <w:i/>
              </w:rPr>
              <w:t>life</w:t>
            </w:r>
            <w:r>
              <w:rPr>
                <w:i/>
                <w:spacing w:val="68"/>
              </w:rPr>
              <w:t xml:space="preserve"> </w:t>
            </w:r>
            <w:r>
              <w:rPr>
                <w:i/>
              </w:rPr>
              <w:t>support</w:t>
            </w:r>
            <w:r>
              <w:rPr>
                <w:i/>
                <w:spacing w:val="69"/>
              </w:rPr>
              <w:t xml:space="preserve"> </w:t>
            </w:r>
            <w:r>
              <w:rPr>
                <w:i/>
              </w:rPr>
              <w:t>systems-Acute</w:t>
            </w:r>
            <w:r>
              <w:rPr>
                <w:i/>
                <w:spacing w:val="70"/>
              </w:rPr>
              <w:t xml:space="preserve"> </w:t>
            </w:r>
            <w:r>
              <w:rPr>
                <w:i/>
              </w:rPr>
              <w:t>and</w:t>
            </w:r>
            <w:r>
              <w:rPr>
                <w:i/>
                <w:spacing w:val="71"/>
              </w:rPr>
              <w:t xml:space="preserve"> </w:t>
            </w:r>
            <w:r>
              <w:rPr>
                <w:i/>
              </w:rPr>
              <w:t>chronic</w:t>
            </w:r>
            <w:r>
              <w:rPr>
                <w:i/>
                <w:spacing w:val="70"/>
              </w:rPr>
              <w:t xml:space="preserve"> </w:t>
            </w:r>
            <w:r>
              <w:rPr>
                <w:i/>
              </w:rPr>
              <w:t>renal</w:t>
            </w:r>
            <w:r>
              <w:rPr>
                <w:i/>
                <w:spacing w:val="69"/>
              </w:rPr>
              <w:t xml:space="preserve"> </w:t>
            </w:r>
            <w:r>
              <w:rPr>
                <w:i/>
              </w:rPr>
              <w:t>failure,</w:t>
            </w:r>
            <w:r>
              <w:rPr>
                <w:i/>
                <w:spacing w:val="67"/>
              </w:rPr>
              <w:t xml:space="preserve"> </w:t>
            </w:r>
            <w:r>
              <w:rPr>
                <w:i/>
              </w:rPr>
              <w:t>cardiac</w:t>
            </w:r>
            <w:r>
              <w:rPr>
                <w:i/>
                <w:spacing w:val="69"/>
              </w:rPr>
              <w:t xml:space="preserve"> </w:t>
            </w:r>
            <w:r>
              <w:rPr>
                <w:i/>
                <w:spacing w:val="-5"/>
              </w:rPr>
              <w:t>and</w:t>
            </w:r>
          </w:p>
          <w:p w14:paraId="0D56DBEC" w14:textId="77777777" w:rsidR="00611579" w:rsidRDefault="00DE2936" w:rsidP="00A83B41">
            <w:pPr>
              <w:pStyle w:val="TableParagraph"/>
              <w:tabs>
                <w:tab w:val="left" w:pos="0"/>
              </w:tabs>
              <w:spacing w:before="37"/>
              <w:rPr>
                <w:i/>
              </w:rPr>
            </w:pPr>
            <w:r>
              <w:rPr>
                <w:i/>
              </w:rPr>
              <w:t>epileptic</w:t>
            </w:r>
            <w:r>
              <w:rPr>
                <w:i/>
                <w:spacing w:val="-6"/>
              </w:rPr>
              <w:t xml:space="preserve"> </w:t>
            </w:r>
            <w:r>
              <w:rPr>
                <w:i/>
              </w:rPr>
              <w:t>attack</w:t>
            </w:r>
            <w:r>
              <w:rPr>
                <w:i/>
                <w:spacing w:val="-5"/>
              </w:rPr>
              <w:t xml:space="preserve"> </w:t>
            </w:r>
            <w:r>
              <w:rPr>
                <w:i/>
              </w:rPr>
              <w:t>and</w:t>
            </w:r>
            <w:r>
              <w:rPr>
                <w:i/>
                <w:spacing w:val="-3"/>
              </w:rPr>
              <w:t xml:space="preserve"> </w:t>
            </w:r>
            <w:r>
              <w:rPr>
                <w:i/>
              </w:rPr>
              <w:t>respiratory</w:t>
            </w:r>
            <w:r>
              <w:rPr>
                <w:i/>
                <w:spacing w:val="-5"/>
              </w:rPr>
              <w:t xml:space="preserve"> </w:t>
            </w:r>
            <w:r>
              <w:rPr>
                <w:i/>
                <w:spacing w:val="-2"/>
              </w:rPr>
              <w:t>failure.</w:t>
            </w:r>
          </w:p>
        </w:tc>
        <w:tc>
          <w:tcPr>
            <w:tcW w:w="988" w:type="dxa"/>
          </w:tcPr>
          <w:p w14:paraId="583F957F" w14:textId="77777777" w:rsidR="00611579" w:rsidRDefault="00DE2936" w:rsidP="00A83B41">
            <w:pPr>
              <w:pStyle w:val="TableParagraph"/>
              <w:tabs>
                <w:tab w:val="left" w:pos="0"/>
              </w:tabs>
              <w:ind w:left="105"/>
              <w:rPr>
                <w:b/>
                <w:i/>
              </w:rPr>
            </w:pPr>
            <w:r>
              <w:rPr>
                <w:b/>
                <w:i/>
                <w:spacing w:val="-5"/>
              </w:rPr>
              <w:t>13</w:t>
            </w:r>
          </w:p>
        </w:tc>
      </w:tr>
    </w:tbl>
    <w:p w14:paraId="16060EE9" w14:textId="77777777" w:rsidR="00611579" w:rsidRDefault="00611579" w:rsidP="00A83B41">
      <w:pPr>
        <w:tabs>
          <w:tab w:val="left" w:pos="0"/>
        </w:tabs>
        <w:sectPr w:rsidR="00611579">
          <w:pgSz w:w="12240" w:h="15840"/>
          <w:pgMar w:top="1340" w:right="920" w:bottom="280" w:left="1220" w:header="20" w:footer="0" w:gutter="0"/>
          <w:cols w:space="720"/>
        </w:sectPr>
      </w:pPr>
    </w:p>
    <w:p w14:paraId="0176BFAA" w14:textId="77777777" w:rsidR="00611579" w:rsidRDefault="00611579" w:rsidP="00A83B41">
      <w:pPr>
        <w:pStyle w:val="BodyText"/>
        <w:tabs>
          <w:tab w:val="left" w:pos="0"/>
        </w:tabs>
        <w:ind w:left="0" w:firstLine="0"/>
        <w:rPr>
          <w:b/>
          <w:sz w:val="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7482"/>
        <w:gridCol w:w="988"/>
      </w:tblGrid>
      <w:tr w:rsidR="00611579" w14:paraId="0E8F3020" w14:textId="77777777">
        <w:trPr>
          <w:trHeight w:val="292"/>
        </w:trPr>
        <w:tc>
          <w:tcPr>
            <w:tcW w:w="811" w:type="dxa"/>
          </w:tcPr>
          <w:p w14:paraId="43A38704" w14:textId="77777777" w:rsidR="00611579" w:rsidRDefault="00611579" w:rsidP="00A83B41">
            <w:pPr>
              <w:pStyle w:val="TableParagraph"/>
              <w:tabs>
                <w:tab w:val="left" w:pos="0"/>
              </w:tabs>
              <w:spacing w:before="0"/>
              <w:ind w:left="0"/>
              <w:rPr>
                <w:sz w:val="20"/>
              </w:rPr>
            </w:pPr>
          </w:p>
        </w:tc>
        <w:tc>
          <w:tcPr>
            <w:tcW w:w="7482" w:type="dxa"/>
          </w:tcPr>
          <w:p w14:paraId="737F8F60" w14:textId="77777777" w:rsidR="00611579" w:rsidRDefault="00DE2936" w:rsidP="00A83B41">
            <w:pPr>
              <w:pStyle w:val="TableParagraph"/>
              <w:tabs>
                <w:tab w:val="left" w:pos="0"/>
              </w:tabs>
              <w:rPr>
                <w:b/>
              </w:rPr>
            </w:pPr>
            <w:r>
              <w:rPr>
                <w:b/>
                <w:spacing w:val="-2"/>
              </w:rPr>
              <w:t>Total</w:t>
            </w:r>
          </w:p>
        </w:tc>
        <w:tc>
          <w:tcPr>
            <w:tcW w:w="988" w:type="dxa"/>
          </w:tcPr>
          <w:p w14:paraId="7FAC42E4" w14:textId="77777777" w:rsidR="00611579" w:rsidRDefault="00DE2936" w:rsidP="00A83B41">
            <w:pPr>
              <w:pStyle w:val="TableParagraph"/>
              <w:tabs>
                <w:tab w:val="left" w:pos="0"/>
              </w:tabs>
              <w:ind w:left="105"/>
              <w:rPr>
                <w:b/>
              </w:rPr>
            </w:pPr>
            <w:r>
              <w:rPr>
                <w:b/>
                <w:spacing w:val="-5"/>
              </w:rPr>
              <w:t>60</w:t>
            </w:r>
          </w:p>
        </w:tc>
      </w:tr>
    </w:tbl>
    <w:p w14:paraId="2635E284" w14:textId="77777777" w:rsidR="00611579" w:rsidRDefault="00611579" w:rsidP="00A83B41">
      <w:pPr>
        <w:pStyle w:val="BodyText"/>
        <w:tabs>
          <w:tab w:val="left" w:pos="0"/>
        </w:tabs>
        <w:spacing w:before="39"/>
        <w:ind w:left="0" w:firstLine="0"/>
        <w:rPr>
          <w:b/>
        </w:rPr>
      </w:pPr>
    </w:p>
    <w:p w14:paraId="7C3F9FD7" w14:textId="77777777" w:rsidR="00611579" w:rsidRDefault="00DE2936" w:rsidP="00A83B41">
      <w:pPr>
        <w:tabs>
          <w:tab w:val="left" w:pos="0"/>
        </w:tabs>
        <w:ind w:left="220"/>
        <w:jc w:val="both"/>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2FE3FCA8" w14:textId="77777777" w:rsidR="00611579" w:rsidRDefault="00DE2936" w:rsidP="00A83B41">
      <w:pPr>
        <w:pStyle w:val="ListParagraph"/>
        <w:numPr>
          <w:ilvl w:val="0"/>
          <w:numId w:val="32"/>
        </w:numPr>
        <w:tabs>
          <w:tab w:val="left" w:pos="0"/>
          <w:tab w:val="left" w:pos="939"/>
        </w:tabs>
        <w:ind w:left="939" w:hanging="359"/>
        <w:jc w:val="both"/>
      </w:pPr>
      <w:r>
        <w:t>J.T.</w:t>
      </w:r>
      <w:r>
        <w:rPr>
          <w:spacing w:val="-6"/>
        </w:rPr>
        <w:t xml:space="preserve"> </w:t>
      </w:r>
      <w:r>
        <w:t>Dipiro,</w:t>
      </w:r>
      <w:r>
        <w:rPr>
          <w:spacing w:val="-3"/>
        </w:rPr>
        <w:t xml:space="preserve"> </w:t>
      </w:r>
      <w:r>
        <w:t>R.L.</w:t>
      </w:r>
      <w:r>
        <w:rPr>
          <w:spacing w:val="-6"/>
        </w:rPr>
        <w:t xml:space="preserve"> </w:t>
      </w:r>
      <w:r>
        <w:t>Talbert,</w:t>
      </w:r>
      <w:r>
        <w:rPr>
          <w:spacing w:val="-3"/>
        </w:rPr>
        <w:t xml:space="preserve"> </w:t>
      </w:r>
      <w:r>
        <w:t>G.C.</w:t>
      </w:r>
      <w:r>
        <w:rPr>
          <w:spacing w:val="-3"/>
        </w:rPr>
        <w:t xml:space="preserve"> </w:t>
      </w:r>
      <w:r>
        <w:t>Yee,</w:t>
      </w:r>
      <w:r>
        <w:rPr>
          <w:spacing w:val="-3"/>
        </w:rPr>
        <w:t xml:space="preserve"> </w:t>
      </w:r>
      <w:r>
        <w:t>G.R.</w:t>
      </w:r>
      <w:r>
        <w:rPr>
          <w:spacing w:val="-3"/>
        </w:rPr>
        <w:t xml:space="preserve"> </w:t>
      </w:r>
      <w:r>
        <w:t>Matzke,</w:t>
      </w:r>
      <w:r>
        <w:rPr>
          <w:spacing w:val="-4"/>
        </w:rPr>
        <w:t xml:space="preserve"> </w:t>
      </w:r>
      <w:r>
        <w:t>B.G.</w:t>
      </w:r>
      <w:r>
        <w:rPr>
          <w:spacing w:val="-3"/>
        </w:rPr>
        <w:t xml:space="preserve"> </w:t>
      </w:r>
      <w:r>
        <w:t>Wells,</w:t>
      </w:r>
      <w:r>
        <w:rPr>
          <w:spacing w:val="-3"/>
        </w:rPr>
        <w:t xml:space="preserve"> </w:t>
      </w:r>
      <w:r>
        <w:t>L.</w:t>
      </w:r>
      <w:r>
        <w:rPr>
          <w:spacing w:val="-6"/>
        </w:rPr>
        <w:t xml:space="preserve"> </w:t>
      </w:r>
      <w:r>
        <w:t>Michael</w:t>
      </w:r>
      <w:r>
        <w:rPr>
          <w:spacing w:val="-2"/>
        </w:rPr>
        <w:t xml:space="preserve"> </w:t>
      </w:r>
      <w:r>
        <w:t>Posey</w:t>
      </w:r>
      <w:r>
        <w:rPr>
          <w:spacing w:val="-5"/>
        </w:rPr>
        <w:t xml:space="preserve"> </w:t>
      </w:r>
      <w:r>
        <w:rPr>
          <w:spacing w:val="-2"/>
        </w:rPr>
        <w:t>(Eds.)</w:t>
      </w:r>
    </w:p>
    <w:p w14:paraId="5860951E" w14:textId="77777777" w:rsidR="00611579" w:rsidRDefault="00DE2936" w:rsidP="00A83B41">
      <w:pPr>
        <w:pStyle w:val="ListParagraph"/>
        <w:numPr>
          <w:ilvl w:val="0"/>
          <w:numId w:val="32"/>
        </w:numPr>
        <w:tabs>
          <w:tab w:val="left" w:pos="0"/>
          <w:tab w:val="left" w:pos="939"/>
        </w:tabs>
        <w:spacing w:before="38"/>
        <w:ind w:left="939" w:hanging="359"/>
        <w:jc w:val="both"/>
      </w:pPr>
      <w:r>
        <w:t>Pharmacotherapy:</w:t>
      </w:r>
      <w:r>
        <w:rPr>
          <w:spacing w:val="-6"/>
        </w:rPr>
        <w:t xml:space="preserve"> </w:t>
      </w:r>
      <w:r>
        <w:t>A</w:t>
      </w:r>
      <w:r>
        <w:rPr>
          <w:spacing w:val="-5"/>
        </w:rPr>
        <w:t xml:space="preserve"> </w:t>
      </w:r>
      <w:r>
        <w:t>Pathophysiologic</w:t>
      </w:r>
      <w:r>
        <w:rPr>
          <w:spacing w:val="-4"/>
        </w:rPr>
        <w:t xml:space="preserve"> </w:t>
      </w:r>
      <w:r>
        <w:t>Approach,</w:t>
      </w:r>
      <w:r>
        <w:rPr>
          <w:spacing w:val="-7"/>
        </w:rPr>
        <w:t xml:space="preserve"> </w:t>
      </w:r>
      <w:r>
        <w:t>The</w:t>
      </w:r>
      <w:r>
        <w:rPr>
          <w:spacing w:val="-9"/>
        </w:rPr>
        <w:t xml:space="preserve"> </w:t>
      </w:r>
      <w:r>
        <w:t>McGraw</w:t>
      </w:r>
      <w:r>
        <w:rPr>
          <w:spacing w:val="-4"/>
        </w:rPr>
        <w:t xml:space="preserve"> </w:t>
      </w:r>
      <w:r>
        <w:t>Hill</w:t>
      </w:r>
      <w:r>
        <w:rPr>
          <w:spacing w:val="-4"/>
        </w:rPr>
        <w:t xml:space="preserve"> </w:t>
      </w:r>
      <w:r>
        <w:t>Companies,</w:t>
      </w:r>
      <w:r>
        <w:rPr>
          <w:spacing w:val="-4"/>
        </w:rPr>
        <w:t xml:space="preserve"> Inc.</w:t>
      </w:r>
    </w:p>
    <w:p w14:paraId="0C4582CF" w14:textId="77777777" w:rsidR="00611579" w:rsidRDefault="00DE2936" w:rsidP="00A83B41">
      <w:pPr>
        <w:pStyle w:val="ListParagraph"/>
        <w:numPr>
          <w:ilvl w:val="0"/>
          <w:numId w:val="32"/>
        </w:numPr>
        <w:tabs>
          <w:tab w:val="left" w:pos="0"/>
          <w:tab w:val="left" w:pos="940"/>
        </w:tabs>
        <w:spacing w:line="278" w:lineRule="auto"/>
        <w:ind w:right="518"/>
        <w:jc w:val="both"/>
      </w:pPr>
      <w:r>
        <w:t>E.T. Herfindal and D.R Gourley, Text Book of Therapeutics: Drug and Disease Management, Lippincott Williams &amp; Wilkins, USA.</w:t>
      </w:r>
    </w:p>
    <w:p w14:paraId="61B7E9AF" w14:textId="77777777" w:rsidR="00611579" w:rsidRDefault="00DE2936" w:rsidP="00A83B41">
      <w:pPr>
        <w:pStyle w:val="ListParagraph"/>
        <w:numPr>
          <w:ilvl w:val="0"/>
          <w:numId w:val="32"/>
        </w:numPr>
        <w:tabs>
          <w:tab w:val="left" w:pos="0"/>
          <w:tab w:val="left" w:pos="940"/>
        </w:tabs>
        <w:spacing w:before="0" w:line="276" w:lineRule="auto"/>
        <w:ind w:right="517"/>
        <w:jc w:val="both"/>
      </w:pPr>
      <w:r>
        <w:t>T.M.</w:t>
      </w:r>
      <w:r>
        <w:rPr>
          <w:spacing w:val="-10"/>
        </w:rPr>
        <w:t xml:space="preserve"> </w:t>
      </w:r>
      <w:r>
        <w:t>Speight</w:t>
      </w:r>
      <w:r>
        <w:rPr>
          <w:spacing w:val="-10"/>
        </w:rPr>
        <w:t xml:space="preserve"> </w:t>
      </w:r>
      <w:r>
        <w:t>and</w:t>
      </w:r>
      <w:r>
        <w:rPr>
          <w:spacing w:val="-10"/>
        </w:rPr>
        <w:t xml:space="preserve"> </w:t>
      </w:r>
      <w:r>
        <w:t>NHG</w:t>
      </w:r>
      <w:r>
        <w:rPr>
          <w:spacing w:val="-11"/>
        </w:rPr>
        <w:t xml:space="preserve"> </w:t>
      </w:r>
      <w:r>
        <w:t>Holford</w:t>
      </w:r>
      <w:r>
        <w:rPr>
          <w:spacing w:val="-12"/>
        </w:rPr>
        <w:t xml:space="preserve"> </w:t>
      </w:r>
      <w:r>
        <w:t>(Ed.),</w:t>
      </w:r>
      <w:r>
        <w:rPr>
          <w:spacing w:val="-11"/>
        </w:rPr>
        <w:t xml:space="preserve"> </w:t>
      </w:r>
      <w:r>
        <w:t>Avery’s</w:t>
      </w:r>
      <w:r>
        <w:rPr>
          <w:spacing w:val="-10"/>
        </w:rPr>
        <w:t xml:space="preserve"> </w:t>
      </w:r>
      <w:r>
        <w:t>Drug</w:t>
      </w:r>
      <w:r>
        <w:rPr>
          <w:spacing w:val="-12"/>
        </w:rPr>
        <w:t xml:space="preserve"> </w:t>
      </w:r>
      <w:r>
        <w:t>Treatment:</w:t>
      </w:r>
      <w:r>
        <w:rPr>
          <w:spacing w:val="-10"/>
        </w:rPr>
        <w:t xml:space="preserve"> </w:t>
      </w:r>
      <w:r>
        <w:t>Principals</w:t>
      </w:r>
      <w:r>
        <w:rPr>
          <w:spacing w:val="-10"/>
        </w:rPr>
        <w:t xml:space="preserve"> </w:t>
      </w:r>
      <w:r>
        <w:t>and</w:t>
      </w:r>
      <w:r>
        <w:rPr>
          <w:spacing w:val="-11"/>
        </w:rPr>
        <w:t xml:space="preserve"> </w:t>
      </w:r>
      <w:r>
        <w:t>Practice</w:t>
      </w:r>
      <w:r>
        <w:rPr>
          <w:spacing w:val="-10"/>
        </w:rPr>
        <w:t xml:space="preserve"> </w:t>
      </w:r>
      <w:r>
        <w:t>of</w:t>
      </w:r>
      <w:r>
        <w:rPr>
          <w:spacing w:val="-10"/>
        </w:rPr>
        <w:t xml:space="preserve"> </w:t>
      </w:r>
      <w:r>
        <w:t>Clinical Pharmacology and Therapeutics, ADIS Press, Sydney, Australia.</w:t>
      </w:r>
    </w:p>
    <w:p w14:paraId="678CB809" w14:textId="77777777" w:rsidR="00611579" w:rsidRDefault="00DE2936" w:rsidP="00A83B41">
      <w:pPr>
        <w:pStyle w:val="ListParagraph"/>
        <w:numPr>
          <w:ilvl w:val="0"/>
          <w:numId w:val="32"/>
        </w:numPr>
        <w:tabs>
          <w:tab w:val="left" w:pos="0"/>
          <w:tab w:val="left" w:pos="940"/>
        </w:tabs>
        <w:spacing w:before="0" w:line="276" w:lineRule="auto"/>
        <w:ind w:right="515"/>
        <w:jc w:val="both"/>
      </w:pPr>
      <w:r>
        <w:t>Dennis L. Kasper, Eugene Braunwald, Anthony S. Fauci, Stephen L. Hauser, Dan L. Longo, J. Larry Jameson, and Kurt J. Isselbacher, (Eds.), Harrison's Principles of Internal Medicine, The McGraw Hill Companies, Inc.</w:t>
      </w:r>
    </w:p>
    <w:p w14:paraId="1C7D2CD4" w14:textId="77777777" w:rsidR="00611579" w:rsidRDefault="00DE2936" w:rsidP="00A83B41">
      <w:pPr>
        <w:pStyle w:val="ListParagraph"/>
        <w:numPr>
          <w:ilvl w:val="0"/>
          <w:numId w:val="32"/>
        </w:numPr>
        <w:tabs>
          <w:tab w:val="left" w:pos="0"/>
          <w:tab w:val="left" w:pos="939"/>
        </w:tabs>
        <w:spacing w:before="0"/>
        <w:ind w:left="939" w:hanging="359"/>
        <w:jc w:val="both"/>
      </w:pPr>
      <w:r>
        <w:t>Pharmaceutical</w:t>
      </w:r>
      <w:r>
        <w:rPr>
          <w:spacing w:val="-6"/>
        </w:rPr>
        <w:t xml:space="preserve"> </w:t>
      </w:r>
      <w:r>
        <w:t>Practice-</w:t>
      </w:r>
      <w:r>
        <w:rPr>
          <w:spacing w:val="-9"/>
        </w:rPr>
        <w:t xml:space="preserve"> </w:t>
      </w:r>
      <w:r>
        <w:t>A.J</w:t>
      </w:r>
      <w:r>
        <w:rPr>
          <w:spacing w:val="-5"/>
        </w:rPr>
        <w:t xml:space="preserve"> </w:t>
      </w:r>
      <w:r>
        <w:t>Winfield,</w:t>
      </w:r>
      <w:r>
        <w:rPr>
          <w:spacing w:val="-5"/>
        </w:rPr>
        <w:t xml:space="preserve"> </w:t>
      </w:r>
      <w:r>
        <w:t>R.M.E.</w:t>
      </w:r>
      <w:r>
        <w:rPr>
          <w:spacing w:val="-5"/>
        </w:rPr>
        <w:t xml:space="preserve"> </w:t>
      </w:r>
      <w:r>
        <w:t>Richards,</w:t>
      </w:r>
      <w:r>
        <w:rPr>
          <w:spacing w:val="-3"/>
        </w:rPr>
        <w:t xml:space="preserve"> </w:t>
      </w:r>
      <w:r>
        <w:t>Churchill</w:t>
      </w:r>
      <w:r>
        <w:rPr>
          <w:spacing w:val="-4"/>
        </w:rPr>
        <w:t xml:space="preserve"> </w:t>
      </w:r>
      <w:r>
        <w:t>Livingstone</w:t>
      </w:r>
      <w:r>
        <w:rPr>
          <w:spacing w:val="-6"/>
        </w:rPr>
        <w:t xml:space="preserve"> </w:t>
      </w:r>
      <w:r>
        <w:rPr>
          <w:spacing w:val="-2"/>
        </w:rPr>
        <w:t>publication.</w:t>
      </w:r>
    </w:p>
    <w:p w14:paraId="092D88A7" w14:textId="77777777" w:rsidR="00611579" w:rsidRDefault="00DE2936" w:rsidP="00A83B41">
      <w:pPr>
        <w:pStyle w:val="ListParagraph"/>
        <w:numPr>
          <w:ilvl w:val="0"/>
          <w:numId w:val="32"/>
        </w:numPr>
        <w:tabs>
          <w:tab w:val="left" w:pos="0"/>
          <w:tab w:val="left" w:pos="939"/>
        </w:tabs>
        <w:spacing w:before="34"/>
        <w:ind w:left="939" w:hanging="359"/>
        <w:jc w:val="both"/>
      </w:pPr>
      <w:r>
        <w:t>Drug</w:t>
      </w:r>
      <w:r>
        <w:rPr>
          <w:spacing w:val="-5"/>
        </w:rPr>
        <w:t xml:space="preserve"> </w:t>
      </w:r>
      <w:r>
        <w:t>Interaction</w:t>
      </w:r>
      <w:r>
        <w:rPr>
          <w:spacing w:val="-3"/>
        </w:rPr>
        <w:t xml:space="preserve"> </w:t>
      </w:r>
      <w:r>
        <w:t>Facts,</w:t>
      </w:r>
      <w:r>
        <w:rPr>
          <w:spacing w:val="-4"/>
        </w:rPr>
        <w:t xml:space="preserve"> </w:t>
      </w:r>
      <w:r>
        <w:t>David</w:t>
      </w:r>
      <w:r>
        <w:rPr>
          <w:spacing w:val="-3"/>
        </w:rPr>
        <w:t xml:space="preserve"> </w:t>
      </w:r>
      <w:r>
        <w:t>S.</w:t>
      </w:r>
      <w:r>
        <w:rPr>
          <w:spacing w:val="-6"/>
        </w:rPr>
        <w:t xml:space="preserve"> </w:t>
      </w:r>
      <w:r>
        <w:rPr>
          <w:spacing w:val="-2"/>
        </w:rPr>
        <w:t>Tatro.</w:t>
      </w:r>
    </w:p>
    <w:p w14:paraId="32E014A8" w14:textId="77777777" w:rsidR="00611579" w:rsidRDefault="00611579" w:rsidP="00A83B41">
      <w:pPr>
        <w:tabs>
          <w:tab w:val="left" w:pos="0"/>
        </w:tabs>
        <w:jc w:val="both"/>
        <w:sectPr w:rsidR="00611579">
          <w:pgSz w:w="12240" w:h="15840"/>
          <w:pgMar w:top="1340" w:right="920" w:bottom="280" w:left="1220" w:header="20" w:footer="0" w:gutter="0"/>
          <w:cols w:space="720"/>
        </w:sectPr>
      </w:pPr>
    </w:p>
    <w:p w14:paraId="59854E64" w14:textId="77777777" w:rsidR="00611579" w:rsidRDefault="00DE2936" w:rsidP="00A83B41">
      <w:pPr>
        <w:tabs>
          <w:tab w:val="left" w:pos="0"/>
        </w:tabs>
        <w:spacing w:before="81" w:after="37"/>
        <w:ind w:left="11" w:right="305"/>
        <w:jc w:val="center"/>
        <w:rPr>
          <w:b/>
        </w:rPr>
      </w:pPr>
      <w:r>
        <w:rPr>
          <w:b/>
        </w:rPr>
        <w:lastRenderedPageBreak/>
        <w:t>MPH_E_217_T</w:t>
      </w:r>
      <w:r>
        <w:rPr>
          <w:b/>
          <w:spacing w:val="-4"/>
        </w:rPr>
        <w:t xml:space="preserve"> </w:t>
      </w:r>
      <w:r>
        <w:rPr>
          <w:b/>
        </w:rPr>
        <w:t>-</w:t>
      </w:r>
      <w:r>
        <w:rPr>
          <w:b/>
          <w:spacing w:val="-2"/>
        </w:rPr>
        <w:t xml:space="preserve"> </w:t>
      </w:r>
      <w:r>
        <w:rPr>
          <w:b/>
        </w:rPr>
        <w:t>Drug</w:t>
      </w:r>
      <w:r>
        <w:rPr>
          <w:b/>
          <w:spacing w:val="-2"/>
        </w:rPr>
        <w:t xml:space="preserve"> </w:t>
      </w:r>
      <w:r>
        <w:rPr>
          <w:b/>
        </w:rPr>
        <w:t>Metabolism</w:t>
      </w:r>
      <w:r>
        <w:rPr>
          <w:b/>
          <w:spacing w:val="-5"/>
        </w:rPr>
        <w:t xml:space="preserve"> </w:t>
      </w:r>
      <w:r>
        <w:rPr>
          <w:b/>
        </w:rPr>
        <w:t>(4</w:t>
      </w:r>
      <w:r>
        <w:rPr>
          <w:b/>
          <w:spacing w:val="-2"/>
        </w:rPr>
        <w:t xml:space="preserve"> </w:t>
      </w:r>
      <w:r>
        <w:rPr>
          <w:b/>
          <w:spacing w:val="-4"/>
        </w:rPr>
        <w:t>h/wk)</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7233"/>
        <w:gridCol w:w="991"/>
      </w:tblGrid>
      <w:tr w:rsidR="00611579" w14:paraId="422DB22D" w14:textId="77777777">
        <w:trPr>
          <w:trHeight w:val="292"/>
        </w:trPr>
        <w:tc>
          <w:tcPr>
            <w:tcW w:w="790" w:type="dxa"/>
          </w:tcPr>
          <w:p w14:paraId="6A1D389A" w14:textId="77777777" w:rsidR="00611579" w:rsidRDefault="00DE2936" w:rsidP="00A83B41">
            <w:pPr>
              <w:pStyle w:val="TableParagraph"/>
              <w:tabs>
                <w:tab w:val="left" w:pos="0"/>
              </w:tabs>
              <w:rPr>
                <w:b/>
              </w:rPr>
            </w:pPr>
            <w:r>
              <w:rPr>
                <w:b/>
                <w:spacing w:val="-4"/>
              </w:rPr>
              <w:t>Unit</w:t>
            </w:r>
          </w:p>
        </w:tc>
        <w:tc>
          <w:tcPr>
            <w:tcW w:w="7233" w:type="dxa"/>
          </w:tcPr>
          <w:p w14:paraId="7E1169D2" w14:textId="77777777" w:rsidR="00611579" w:rsidRDefault="00DE2936" w:rsidP="00A83B41">
            <w:pPr>
              <w:pStyle w:val="TableParagraph"/>
              <w:tabs>
                <w:tab w:val="left" w:pos="0"/>
              </w:tabs>
              <w:rPr>
                <w:b/>
              </w:rPr>
            </w:pPr>
            <w:r>
              <w:rPr>
                <w:b/>
              </w:rPr>
              <w:t>Course</w:t>
            </w:r>
            <w:r>
              <w:rPr>
                <w:b/>
                <w:spacing w:val="-4"/>
              </w:rPr>
              <w:t xml:space="preserve"> </w:t>
            </w:r>
            <w:r>
              <w:rPr>
                <w:b/>
              </w:rPr>
              <w:t>Content</w:t>
            </w:r>
            <w:r>
              <w:rPr>
                <w:b/>
                <w:spacing w:val="-4"/>
              </w:rPr>
              <w:t xml:space="preserve"> </w:t>
            </w:r>
            <w:r>
              <w:rPr>
                <w:b/>
                <w:spacing w:val="-2"/>
              </w:rPr>
              <w:t>(Topics)</w:t>
            </w:r>
          </w:p>
        </w:tc>
        <w:tc>
          <w:tcPr>
            <w:tcW w:w="991" w:type="dxa"/>
          </w:tcPr>
          <w:p w14:paraId="7D15A37B" w14:textId="77777777" w:rsidR="00611579" w:rsidRDefault="00DE2936" w:rsidP="00A83B41">
            <w:pPr>
              <w:pStyle w:val="TableParagraph"/>
              <w:tabs>
                <w:tab w:val="left" w:pos="0"/>
              </w:tabs>
              <w:rPr>
                <w:b/>
              </w:rPr>
            </w:pPr>
            <w:r>
              <w:rPr>
                <w:b/>
                <w:spacing w:val="-2"/>
              </w:rPr>
              <w:t>Hours</w:t>
            </w:r>
          </w:p>
        </w:tc>
      </w:tr>
      <w:tr w:rsidR="00611579" w14:paraId="3D931A7B" w14:textId="77777777">
        <w:trPr>
          <w:trHeight w:val="290"/>
        </w:trPr>
        <w:tc>
          <w:tcPr>
            <w:tcW w:w="790" w:type="dxa"/>
          </w:tcPr>
          <w:p w14:paraId="6E193200" w14:textId="77777777" w:rsidR="00611579" w:rsidRDefault="00DE2936" w:rsidP="00A83B41">
            <w:pPr>
              <w:pStyle w:val="TableParagraph"/>
              <w:tabs>
                <w:tab w:val="left" w:pos="0"/>
              </w:tabs>
            </w:pPr>
            <w:r>
              <w:rPr>
                <w:spacing w:val="-10"/>
              </w:rPr>
              <w:t>1</w:t>
            </w:r>
          </w:p>
        </w:tc>
        <w:tc>
          <w:tcPr>
            <w:tcW w:w="7233" w:type="dxa"/>
          </w:tcPr>
          <w:p w14:paraId="57A0190B" w14:textId="77777777" w:rsidR="00611579" w:rsidRDefault="00DE2936" w:rsidP="00A83B41">
            <w:pPr>
              <w:pStyle w:val="TableParagraph"/>
              <w:tabs>
                <w:tab w:val="left" w:pos="0"/>
              </w:tabs>
              <w:rPr>
                <w:b/>
              </w:rPr>
            </w:pPr>
            <w:r>
              <w:rPr>
                <w:b/>
              </w:rPr>
              <w:t>Introduction</w:t>
            </w:r>
            <w:r>
              <w:rPr>
                <w:b/>
                <w:spacing w:val="-5"/>
              </w:rPr>
              <w:t xml:space="preserve"> </w:t>
            </w:r>
            <w:r>
              <w:rPr>
                <w:b/>
              </w:rPr>
              <w:t>to</w:t>
            </w:r>
            <w:r>
              <w:rPr>
                <w:b/>
                <w:spacing w:val="-4"/>
              </w:rPr>
              <w:t xml:space="preserve"> </w:t>
            </w:r>
            <w:r>
              <w:rPr>
                <w:b/>
              </w:rPr>
              <w:t>xenobiotic/drug</w:t>
            </w:r>
            <w:r>
              <w:rPr>
                <w:b/>
                <w:spacing w:val="-6"/>
              </w:rPr>
              <w:t xml:space="preserve"> </w:t>
            </w:r>
            <w:r>
              <w:rPr>
                <w:b/>
                <w:spacing w:val="-2"/>
              </w:rPr>
              <w:t>metabolism</w:t>
            </w:r>
          </w:p>
        </w:tc>
        <w:tc>
          <w:tcPr>
            <w:tcW w:w="991" w:type="dxa"/>
          </w:tcPr>
          <w:p w14:paraId="33ED9C54" w14:textId="77777777" w:rsidR="00611579" w:rsidRDefault="00DE2936" w:rsidP="00A83B41">
            <w:pPr>
              <w:pStyle w:val="TableParagraph"/>
              <w:tabs>
                <w:tab w:val="left" w:pos="0"/>
              </w:tabs>
              <w:rPr>
                <w:b/>
              </w:rPr>
            </w:pPr>
            <w:r>
              <w:rPr>
                <w:b/>
                <w:spacing w:val="-10"/>
              </w:rPr>
              <w:t>6</w:t>
            </w:r>
          </w:p>
        </w:tc>
      </w:tr>
      <w:tr w:rsidR="00611579" w14:paraId="36406076" w14:textId="77777777">
        <w:trPr>
          <w:trHeight w:val="582"/>
        </w:trPr>
        <w:tc>
          <w:tcPr>
            <w:tcW w:w="790" w:type="dxa"/>
          </w:tcPr>
          <w:p w14:paraId="4F6BC3F7" w14:textId="77777777" w:rsidR="00611579" w:rsidRDefault="00DE2936" w:rsidP="00A83B41">
            <w:pPr>
              <w:pStyle w:val="TableParagraph"/>
              <w:tabs>
                <w:tab w:val="left" w:pos="0"/>
              </w:tabs>
            </w:pPr>
            <w:r>
              <w:rPr>
                <w:spacing w:val="-5"/>
              </w:rPr>
              <w:t>1.1</w:t>
            </w:r>
          </w:p>
        </w:tc>
        <w:tc>
          <w:tcPr>
            <w:tcW w:w="7233" w:type="dxa"/>
          </w:tcPr>
          <w:p w14:paraId="7449A80E" w14:textId="77777777" w:rsidR="00611579" w:rsidRDefault="00DE2936" w:rsidP="00A83B41">
            <w:pPr>
              <w:pStyle w:val="TableParagraph"/>
              <w:tabs>
                <w:tab w:val="left" w:pos="0"/>
              </w:tabs>
            </w:pPr>
            <w:r>
              <w:t>Introduction</w:t>
            </w:r>
            <w:r>
              <w:rPr>
                <w:spacing w:val="34"/>
              </w:rPr>
              <w:t xml:space="preserve"> </w:t>
            </w:r>
            <w:r>
              <w:t>to</w:t>
            </w:r>
            <w:r>
              <w:rPr>
                <w:spacing w:val="35"/>
              </w:rPr>
              <w:t xml:space="preserve"> </w:t>
            </w:r>
            <w:r>
              <w:t>xenobiotic/drug</w:t>
            </w:r>
            <w:r>
              <w:rPr>
                <w:spacing w:val="31"/>
              </w:rPr>
              <w:t xml:space="preserve"> </w:t>
            </w:r>
            <w:r>
              <w:t>metabolism</w:t>
            </w:r>
            <w:r>
              <w:rPr>
                <w:spacing w:val="32"/>
              </w:rPr>
              <w:t xml:space="preserve"> </w:t>
            </w:r>
            <w:r>
              <w:t>and</w:t>
            </w:r>
            <w:r>
              <w:rPr>
                <w:spacing w:val="35"/>
              </w:rPr>
              <w:t xml:space="preserve"> </w:t>
            </w:r>
            <w:r>
              <w:t>its</w:t>
            </w:r>
            <w:r>
              <w:rPr>
                <w:spacing w:val="34"/>
              </w:rPr>
              <w:t xml:space="preserve"> </w:t>
            </w:r>
            <w:r>
              <w:t>relation</w:t>
            </w:r>
            <w:r>
              <w:rPr>
                <w:spacing w:val="35"/>
              </w:rPr>
              <w:t xml:space="preserve"> </w:t>
            </w:r>
            <w:r>
              <w:t>to</w:t>
            </w:r>
            <w:r>
              <w:rPr>
                <w:spacing w:val="34"/>
              </w:rPr>
              <w:t xml:space="preserve"> </w:t>
            </w:r>
            <w:r>
              <w:t>other</w:t>
            </w:r>
            <w:r>
              <w:rPr>
                <w:spacing w:val="42"/>
              </w:rPr>
              <w:t xml:space="preserve"> </w:t>
            </w:r>
            <w:r>
              <w:rPr>
                <w:spacing w:val="-2"/>
              </w:rPr>
              <w:t>defense</w:t>
            </w:r>
          </w:p>
          <w:p w14:paraId="48C10C4F" w14:textId="77777777" w:rsidR="00611579" w:rsidRDefault="00DE2936" w:rsidP="00A83B41">
            <w:pPr>
              <w:pStyle w:val="TableParagraph"/>
              <w:tabs>
                <w:tab w:val="left" w:pos="0"/>
              </w:tabs>
              <w:spacing w:before="37"/>
            </w:pPr>
            <w:r>
              <w:t>systems</w:t>
            </w:r>
            <w:r>
              <w:rPr>
                <w:spacing w:val="-5"/>
              </w:rPr>
              <w:t xml:space="preserve"> </w:t>
            </w:r>
            <w:r>
              <w:t>(Physical</w:t>
            </w:r>
            <w:r>
              <w:rPr>
                <w:spacing w:val="-4"/>
              </w:rPr>
              <w:t xml:space="preserve"> </w:t>
            </w:r>
            <w:r>
              <w:t>barriers,</w:t>
            </w:r>
            <w:r>
              <w:rPr>
                <w:spacing w:val="-7"/>
              </w:rPr>
              <w:t xml:space="preserve"> </w:t>
            </w:r>
            <w:r>
              <w:t>excretion,</w:t>
            </w:r>
            <w:r>
              <w:rPr>
                <w:spacing w:val="-8"/>
              </w:rPr>
              <w:t xml:space="preserve"> </w:t>
            </w:r>
            <w:r>
              <w:t>immune</w:t>
            </w:r>
            <w:r>
              <w:rPr>
                <w:spacing w:val="-4"/>
              </w:rPr>
              <w:t xml:space="preserve"> </w:t>
            </w:r>
            <w:r>
              <w:rPr>
                <w:spacing w:val="-2"/>
              </w:rPr>
              <w:t>system).</w:t>
            </w:r>
          </w:p>
        </w:tc>
        <w:tc>
          <w:tcPr>
            <w:tcW w:w="991" w:type="dxa"/>
          </w:tcPr>
          <w:p w14:paraId="310209D8" w14:textId="77777777" w:rsidR="00611579" w:rsidRDefault="00DE2936" w:rsidP="00A83B41">
            <w:pPr>
              <w:pStyle w:val="TableParagraph"/>
              <w:tabs>
                <w:tab w:val="left" w:pos="0"/>
              </w:tabs>
            </w:pPr>
            <w:r>
              <w:rPr>
                <w:spacing w:val="-10"/>
              </w:rPr>
              <w:t>2</w:t>
            </w:r>
          </w:p>
        </w:tc>
      </w:tr>
      <w:tr w:rsidR="00611579" w14:paraId="4BFD5C29" w14:textId="77777777">
        <w:trPr>
          <w:trHeight w:val="870"/>
        </w:trPr>
        <w:tc>
          <w:tcPr>
            <w:tcW w:w="790" w:type="dxa"/>
          </w:tcPr>
          <w:p w14:paraId="5EC16329" w14:textId="77777777" w:rsidR="00611579" w:rsidRDefault="00DE2936" w:rsidP="00A83B41">
            <w:pPr>
              <w:pStyle w:val="TableParagraph"/>
              <w:tabs>
                <w:tab w:val="left" w:pos="0"/>
              </w:tabs>
            </w:pPr>
            <w:r>
              <w:rPr>
                <w:spacing w:val="-5"/>
              </w:rPr>
              <w:t>1.2</w:t>
            </w:r>
          </w:p>
        </w:tc>
        <w:tc>
          <w:tcPr>
            <w:tcW w:w="7233" w:type="dxa"/>
          </w:tcPr>
          <w:p w14:paraId="3C0602FF" w14:textId="77777777" w:rsidR="00611579" w:rsidRDefault="00DE2936" w:rsidP="00A83B41">
            <w:pPr>
              <w:pStyle w:val="TableParagraph"/>
              <w:tabs>
                <w:tab w:val="left" w:pos="0"/>
              </w:tabs>
              <w:spacing w:line="276" w:lineRule="auto"/>
            </w:pPr>
            <w:r>
              <w:t>Types</w:t>
            </w:r>
            <w:r>
              <w:rPr>
                <w:spacing w:val="80"/>
              </w:rPr>
              <w:t xml:space="preserve"> </w:t>
            </w:r>
            <w:r>
              <w:t>of</w:t>
            </w:r>
            <w:r>
              <w:rPr>
                <w:spacing w:val="80"/>
              </w:rPr>
              <w:t xml:space="preserve"> </w:t>
            </w:r>
            <w:r>
              <w:t>reactions</w:t>
            </w:r>
            <w:r>
              <w:rPr>
                <w:spacing w:val="80"/>
              </w:rPr>
              <w:t xml:space="preserve"> </w:t>
            </w:r>
            <w:r>
              <w:t>(I</w:t>
            </w:r>
            <w:r>
              <w:rPr>
                <w:spacing w:val="80"/>
              </w:rPr>
              <w:t xml:space="preserve"> </w:t>
            </w:r>
            <w:r>
              <w:t>and</w:t>
            </w:r>
            <w:r>
              <w:rPr>
                <w:spacing w:val="80"/>
              </w:rPr>
              <w:t xml:space="preserve"> </w:t>
            </w:r>
            <w:r>
              <w:t>II),</w:t>
            </w:r>
            <w:r>
              <w:rPr>
                <w:spacing w:val="80"/>
              </w:rPr>
              <w:t xml:space="preserve"> </w:t>
            </w:r>
            <w:r>
              <w:t>consequences</w:t>
            </w:r>
            <w:r>
              <w:rPr>
                <w:spacing w:val="80"/>
              </w:rPr>
              <w:t xml:space="preserve"> </w:t>
            </w:r>
            <w:r>
              <w:t>of</w:t>
            </w:r>
            <w:r>
              <w:rPr>
                <w:spacing w:val="80"/>
              </w:rPr>
              <w:t xml:space="preserve"> </w:t>
            </w:r>
            <w:r>
              <w:t>drug</w:t>
            </w:r>
            <w:r>
              <w:rPr>
                <w:spacing w:val="80"/>
              </w:rPr>
              <w:t xml:space="preserve"> </w:t>
            </w:r>
            <w:r>
              <w:t>metabolism</w:t>
            </w:r>
            <w:r>
              <w:rPr>
                <w:spacing w:val="80"/>
              </w:rPr>
              <w:t xml:space="preserve"> </w:t>
            </w:r>
            <w:r>
              <w:t>(DM) [inactivation,</w:t>
            </w:r>
            <w:r>
              <w:rPr>
                <w:spacing w:val="55"/>
              </w:rPr>
              <w:t xml:space="preserve"> </w:t>
            </w:r>
            <w:r>
              <w:t>bioactivation,</w:t>
            </w:r>
            <w:r>
              <w:rPr>
                <w:spacing w:val="57"/>
              </w:rPr>
              <w:t xml:space="preserve"> </w:t>
            </w:r>
            <w:r>
              <w:t>prodrugs],</w:t>
            </w:r>
            <w:r>
              <w:rPr>
                <w:spacing w:val="57"/>
              </w:rPr>
              <w:t xml:space="preserve"> </w:t>
            </w:r>
            <w:r>
              <w:t>organs</w:t>
            </w:r>
            <w:r>
              <w:rPr>
                <w:spacing w:val="58"/>
              </w:rPr>
              <w:t xml:space="preserve"> </w:t>
            </w:r>
            <w:r>
              <w:t>of</w:t>
            </w:r>
            <w:r>
              <w:rPr>
                <w:spacing w:val="58"/>
              </w:rPr>
              <w:t xml:space="preserve"> </w:t>
            </w:r>
            <w:r>
              <w:t>DM,</w:t>
            </w:r>
            <w:r>
              <w:rPr>
                <w:spacing w:val="57"/>
              </w:rPr>
              <w:t xml:space="preserve"> </w:t>
            </w:r>
            <w:r>
              <w:t>localization</w:t>
            </w:r>
            <w:r>
              <w:rPr>
                <w:spacing w:val="57"/>
              </w:rPr>
              <w:t xml:space="preserve"> </w:t>
            </w:r>
            <w:r>
              <w:t>of</w:t>
            </w:r>
            <w:r>
              <w:rPr>
                <w:spacing w:val="59"/>
              </w:rPr>
              <w:t xml:space="preserve"> </w:t>
            </w:r>
            <w:r>
              <w:rPr>
                <w:spacing w:val="-4"/>
              </w:rPr>
              <w:t>drug</w:t>
            </w:r>
          </w:p>
          <w:p w14:paraId="4DADC814" w14:textId="77777777" w:rsidR="00611579" w:rsidRDefault="00DE2936" w:rsidP="00A83B41">
            <w:pPr>
              <w:pStyle w:val="TableParagraph"/>
              <w:tabs>
                <w:tab w:val="left" w:pos="0"/>
              </w:tabs>
              <w:spacing w:before="0" w:line="252" w:lineRule="exact"/>
            </w:pPr>
            <w:r>
              <w:t>metabolizing</w:t>
            </w:r>
            <w:r>
              <w:rPr>
                <w:spacing w:val="-7"/>
              </w:rPr>
              <w:t xml:space="preserve"> </w:t>
            </w:r>
            <w:r>
              <w:t>enzymes,</w:t>
            </w:r>
            <w:r>
              <w:rPr>
                <w:spacing w:val="-5"/>
              </w:rPr>
              <w:t xml:space="preserve"> </w:t>
            </w:r>
            <w:r>
              <w:t>factors</w:t>
            </w:r>
            <w:r>
              <w:rPr>
                <w:spacing w:val="-4"/>
              </w:rPr>
              <w:t xml:space="preserve"> </w:t>
            </w:r>
            <w:r>
              <w:t>affecting</w:t>
            </w:r>
            <w:r>
              <w:rPr>
                <w:spacing w:val="-7"/>
              </w:rPr>
              <w:t xml:space="preserve"> </w:t>
            </w:r>
            <w:r>
              <w:t>drug</w:t>
            </w:r>
            <w:r>
              <w:rPr>
                <w:spacing w:val="-6"/>
              </w:rPr>
              <w:t xml:space="preserve"> </w:t>
            </w:r>
            <w:r>
              <w:rPr>
                <w:spacing w:val="-2"/>
              </w:rPr>
              <w:t>metabolism.</w:t>
            </w:r>
          </w:p>
        </w:tc>
        <w:tc>
          <w:tcPr>
            <w:tcW w:w="991" w:type="dxa"/>
          </w:tcPr>
          <w:p w14:paraId="1EE18022" w14:textId="77777777" w:rsidR="00611579" w:rsidRDefault="00DE2936" w:rsidP="00A83B41">
            <w:pPr>
              <w:pStyle w:val="TableParagraph"/>
              <w:tabs>
                <w:tab w:val="left" w:pos="0"/>
              </w:tabs>
            </w:pPr>
            <w:r>
              <w:rPr>
                <w:spacing w:val="-10"/>
              </w:rPr>
              <w:t>4</w:t>
            </w:r>
          </w:p>
        </w:tc>
      </w:tr>
      <w:tr w:rsidR="00611579" w14:paraId="3FB7D1F3" w14:textId="77777777">
        <w:trPr>
          <w:trHeight w:val="582"/>
        </w:trPr>
        <w:tc>
          <w:tcPr>
            <w:tcW w:w="790" w:type="dxa"/>
          </w:tcPr>
          <w:p w14:paraId="51C5797E" w14:textId="77777777" w:rsidR="00611579" w:rsidRDefault="00DE2936" w:rsidP="00A83B41">
            <w:pPr>
              <w:pStyle w:val="TableParagraph"/>
              <w:tabs>
                <w:tab w:val="left" w:pos="0"/>
              </w:tabs>
              <w:spacing w:before="3"/>
            </w:pPr>
            <w:r>
              <w:rPr>
                <w:spacing w:val="-10"/>
              </w:rPr>
              <w:t>2</w:t>
            </w:r>
          </w:p>
        </w:tc>
        <w:tc>
          <w:tcPr>
            <w:tcW w:w="7233" w:type="dxa"/>
          </w:tcPr>
          <w:p w14:paraId="1FD2C67E" w14:textId="77777777" w:rsidR="00611579" w:rsidRDefault="00DE2936" w:rsidP="00A83B41">
            <w:pPr>
              <w:pStyle w:val="TableParagraph"/>
              <w:tabs>
                <w:tab w:val="left" w:pos="0"/>
              </w:tabs>
              <w:spacing w:before="3"/>
            </w:pPr>
            <w:r>
              <w:rPr>
                <w:b/>
              </w:rPr>
              <w:t>Cytochrome</w:t>
            </w:r>
            <w:r>
              <w:rPr>
                <w:b/>
                <w:spacing w:val="-1"/>
              </w:rPr>
              <w:t xml:space="preserve"> </w:t>
            </w:r>
            <w:r>
              <w:rPr>
                <w:b/>
              </w:rPr>
              <w:t>P450s</w:t>
            </w:r>
            <w:r>
              <w:t>:</w:t>
            </w:r>
            <w:r>
              <w:rPr>
                <w:spacing w:val="5"/>
              </w:rPr>
              <w:t xml:space="preserve"> </w:t>
            </w:r>
            <w:r>
              <w:t>Introduction</w:t>
            </w:r>
            <w:r>
              <w:rPr>
                <w:spacing w:val="3"/>
              </w:rPr>
              <w:t xml:space="preserve"> </w:t>
            </w:r>
            <w:r>
              <w:t>to</w:t>
            </w:r>
            <w:r>
              <w:rPr>
                <w:spacing w:val="4"/>
              </w:rPr>
              <w:t xml:space="preserve"> </w:t>
            </w:r>
            <w:r>
              <w:t>the</w:t>
            </w:r>
            <w:r>
              <w:rPr>
                <w:spacing w:val="3"/>
              </w:rPr>
              <w:t xml:space="preserve"> </w:t>
            </w:r>
            <w:r>
              <w:t>family</w:t>
            </w:r>
            <w:r>
              <w:rPr>
                <w:spacing w:val="4"/>
              </w:rPr>
              <w:t xml:space="preserve"> </w:t>
            </w:r>
            <w:r>
              <w:t>of</w:t>
            </w:r>
            <w:r>
              <w:rPr>
                <w:spacing w:val="3"/>
              </w:rPr>
              <w:t xml:space="preserve"> </w:t>
            </w:r>
            <w:r>
              <w:t>enzymes,</w:t>
            </w:r>
            <w:r>
              <w:rPr>
                <w:spacing w:val="6"/>
              </w:rPr>
              <w:t xml:space="preserve"> </w:t>
            </w:r>
            <w:r>
              <w:t>their</w:t>
            </w:r>
            <w:r>
              <w:rPr>
                <w:spacing w:val="4"/>
              </w:rPr>
              <w:t xml:space="preserve"> </w:t>
            </w:r>
            <w:r>
              <w:rPr>
                <w:spacing w:val="-2"/>
              </w:rPr>
              <w:t>classification</w:t>
            </w:r>
          </w:p>
          <w:p w14:paraId="7415A2F1" w14:textId="77777777" w:rsidR="00611579" w:rsidRDefault="00DE2936" w:rsidP="00A83B41">
            <w:pPr>
              <w:pStyle w:val="TableParagraph"/>
              <w:tabs>
                <w:tab w:val="left" w:pos="0"/>
              </w:tabs>
              <w:spacing w:before="37"/>
            </w:pPr>
            <w:r>
              <w:t xml:space="preserve">and </w:t>
            </w:r>
            <w:r>
              <w:rPr>
                <w:spacing w:val="-2"/>
              </w:rPr>
              <w:t>nomenclature.</w:t>
            </w:r>
          </w:p>
        </w:tc>
        <w:tc>
          <w:tcPr>
            <w:tcW w:w="991" w:type="dxa"/>
          </w:tcPr>
          <w:p w14:paraId="7D18E937" w14:textId="77777777" w:rsidR="00611579" w:rsidRDefault="00DE2936" w:rsidP="00A83B41">
            <w:pPr>
              <w:pStyle w:val="TableParagraph"/>
              <w:tabs>
                <w:tab w:val="left" w:pos="0"/>
              </w:tabs>
              <w:spacing w:before="3"/>
              <w:rPr>
                <w:b/>
              </w:rPr>
            </w:pPr>
            <w:r>
              <w:rPr>
                <w:b/>
                <w:spacing w:val="-5"/>
              </w:rPr>
              <w:t>20</w:t>
            </w:r>
          </w:p>
        </w:tc>
      </w:tr>
      <w:tr w:rsidR="00611579" w14:paraId="1607827B" w14:textId="77777777">
        <w:trPr>
          <w:trHeight w:val="290"/>
        </w:trPr>
        <w:tc>
          <w:tcPr>
            <w:tcW w:w="790" w:type="dxa"/>
          </w:tcPr>
          <w:p w14:paraId="09FE3192" w14:textId="77777777" w:rsidR="00611579" w:rsidRDefault="00DE2936" w:rsidP="00A83B41">
            <w:pPr>
              <w:pStyle w:val="TableParagraph"/>
              <w:tabs>
                <w:tab w:val="left" w:pos="0"/>
              </w:tabs>
            </w:pPr>
            <w:r>
              <w:rPr>
                <w:spacing w:val="-5"/>
              </w:rPr>
              <w:t>2.1</w:t>
            </w:r>
          </w:p>
        </w:tc>
        <w:tc>
          <w:tcPr>
            <w:tcW w:w="7233" w:type="dxa"/>
          </w:tcPr>
          <w:p w14:paraId="77C05CCB" w14:textId="77777777" w:rsidR="00611579" w:rsidRDefault="00DE2936" w:rsidP="00A83B41">
            <w:pPr>
              <w:pStyle w:val="TableParagraph"/>
              <w:tabs>
                <w:tab w:val="left" w:pos="0"/>
              </w:tabs>
            </w:pPr>
            <w:r>
              <w:t>Introduction</w:t>
            </w:r>
            <w:r>
              <w:rPr>
                <w:spacing w:val="-7"/>
              </w:rPr>
              <w:t xml:space="preserve"> </w:t>
            </w:r>
            <w:r>
              <w:t>to</w:t>
            </w:r>
            <w:r>
              <w:rPr>
                <w:spacing w:val="-4"/>
              </w:rPr>
              <w:t xml:space="preserve"> </w:t>
            </w:r>
            <w:r>
              <w:t>the</w:t>
            </w:r>
            <w:r>
              <w:rPr>
                <w:spacing w:val="-4"/>
              </w:rPr>
              <w:t xml:space="preserve"> </w:t>
            </w:r>
            <w:r>
              <w:t>family</w:t>
            </w:r>
            <w:r>
              <w:rPr>
                <w:spacing w:val="-6"/>
              </w:rPr>
              <w:t xml:space="preserve"> </w:t>
            </w:r>
            <w:r>
              <w:t>of</w:t>
            </w:r>
            <w:r>
              <w:rPr>
                <w:spacing w:val="-4"/>
              </w:rPr>
              <w:t xml:space="preserve"> </w:t>
            </w:r>
            <w:r>
              <w:t>enzymes,</w:t>
            </w:r>
            <w:r>
              <w:rPr>
                <w:spacing w:val="-4"/>
              </w:rPr>
              <w:t xml:space="preserve"> </w:t>
            </w:r>
            <w:r>
              <w:t>their</w:t>
            </w:r>
            <w:r>
              <w:rPr>
                <w:spacing w:val="-4"/>
              </w:rPr>
              <w:t xml:space="preserve"> </w:t>
            </w:r>
            <w:r>
              <w:t>classification</w:t>
            </w:r>
            <w:r>
              <w:rPr>
                <w:spacing w:val="-4"/>
              </w:rPr>
              <w:t xml:space="preserve"> </w:t>
            </w:r>
            <w:r>
              <w:t>and</w:t>
            </w:r>
            <w:r>
              <w:rPr>
                <w:spacing w:val="-4"/>
              </w:rPr>
              <w:t xml:space="preserve"> </w:t>
            </w:r>
            <w:r>
              <w:rPr>
                <w:spacing w:val="-2"/>
              </w:rPr>
              <w:t>nomenclature.</w:t>
            </w:r>
          </w:p>
        </w:tc>
        <w:tc>
          <w:tcPr>
            <w:tcW w:w="991" w:type="dxa"/>
          </w:tcPr>
          <w:p w14:paraId="29B4BEC6" w14:textId="77777777" w:rsidR="00611579" w:rsidRDefault="00DE2936" w:rsidP="00A83B41">
            <w:pPr>
              <w:pStyle w:val="TableParagraph"/>
              <w:tabs>
                <w:tab w:val="left" w:pos="0"/>
              </w:tabs>
            </w:pPr>
            <w:r>
              <w:rPr>
                <w:spacing w:val="-10"/>
              </w:rPr>
              <w:t>2</w:t>
            </w:r>
          </w:p>
        </w:tc>
      </w:tr>
      <w:tr w:rsidR="00611579" w14:paraId="405A9E0F" w14:textId="77777777">
        <w:trPr>
          <w:trHeight w:val="583"/>
        </w:trPr>
        <w:tc>
          <w:tcPr>
            <w:tcW w:w="790" w:type="dxa"/>
          </w:tcPr>
          <w:p w14:paraId="39256647" w14:textId="77777777" w:rsidR="00611579" w:rsidRDefault="00DE2936" w:rsidP="00A83B41">
            <w:pPr>
              <w:pStyle w:val="TableParagraph"/>
              <w:tabs>
                <w:tab w:val="left" w:pos="0"/>
              </w:tabs>
              <w:spacing w:before="3"/>
            </w:pPr>
            <w:r>
              <w:rPr>
                <w:spacing w:val="-5"/>
              </w:rPr>
              <w:t>2.2</w:t>
            </w:r>
          </w:p>
        </w:tc>
        <w:tc>
          <w:tcPr>
            <w:tcW w:w="7233" w:type="dxa"/>
          </w:tcPr>
          <w:p w14:paraId="6AD1711B" w14:textId="77777777" w:rsidR="00611579" w:rsidRDefault="00DE2936" w:rsidP="00A83B41">
            <w:pPr>
              <w:pStyle w:val="TableParagraph"/>
              <w:tabs>
                <w:tab w:val="left" w:pos="0"/>
              </w:tabs>
              <w:spacing w:before="3"/>
            </w:pPr>
            <w:r>
              <w:t>CYP450</w:t>
            </w:r>
            <w:r>
              <w:rPr>
                <w:spacing w:val="-3"/>
              </w:rPr>
              <w:t xml:space="preserve"> </w:t>
            </w:r>
            <w:r>
              <w:t>catalytic</w:t>
            </w:r>
            <w:r>
              <w:rPr>
                <w:spacing w:val="-2"/>
              </w:rPr>
              <w:t xml:space="preserve"> </w:t>
            </w:r>
            <w:r>
              <w:t>cycle,</w:t>
            </w:r>
            <w:r>
              <w:rPr>
                <w:spacing w:val="-2"/>
              </w:rPr>
              <w:t xml:space="preserve"> </w:t>
            </w:r>
            <w:r>
              <w:t>different</w:t>
            </w:r>
            <w:r>
              <w:rPr>
                <w:spacing w:val="-1"/>
              </w:rPr>
              <w:t xml:space="preserve"> </w:t>
            </w:r>
            <w:r>
              <w:t>types</w:t>
            </w:r>
            <w:r>
              <w:rPr>
                <w:spacing w:val="-1"/>
              </w:rPr>
              <w:t xml:space="preserve"> </w:t>
            </w:r>
            <w:r>
              <w:t>of</w:t>
            </w:r>
            <w:r>
              <w:rPr>
                <w:spacing w:val="-2"/>
              </w:rPr>
              <w:t xml:space="preserve"> </w:t>
            </w:r>
            <w:r>
              <w:t>reactions</w:t>
            </w:r>
            <w:r>
              <w:rPr>
                <w:spacing w:val="-2"/>
              </w:rPr>
              <w:t xml:space="preserve"> </w:t>
            </w:r>
            <w:r>
              <w:t>catalyzed</w:t>
            </w:r>
            <w:r>
              <w:rPr>
                <w:spacing w:val="-2"/>
              </w:rPr>
              <w:t xml:space="preserve"> </w:t>
            </w:r>
            <w:r>
              <w:t>by</w:t>
            </w:r>
            <w:r>
              <w:rPr>
                <w:spacing w:val="-2"/>
              </w:rPr>
              <w:t xml:space="preserve"> </w:t>
            </w:r>
            <w:r>
              <w:t>CYP450s</w:t>
            </w:r>
            <w:r>
              <w:rPr>
                <w:spacing w:val="-1"/>
              </w:rPr>
              <w:t xml:space="preserve"> </w:t>
            </w:r>
            <w:r>
              <w:rPr>
                <w:spacing w:val="-5"/>
              </w:rPr>
              <w:t>and</w:t>
            </w:r>
          </w:p>
          <w:p w14:paraId="7FED054D" w14:textId="77777777" w:rsidR="00611579" w:rsidRDefault="00DE2936" w:rsidP="00A83B41">
            <w:pPr>
              <w:pStyle w:val="TableParagraph"/>
              <w:tabs>
                <w:tab w:val="left" w:pos="0"/>
              </w:tabs>
              <w:spacing w:before="38"/>
            </w:pPr>
            <w:r>
              <w:t>the</w:t>
            </w:r>
            <w:r>
              <w:rPr>
                <w:spacing w:val="-4"/>
              </w:rPr>
              <w:t xml:space="preserve"> </w:t>
            </w:r>
            <w:r>
              <w:t>mechanisms</w:t>
            </w:r>
            <w:r>
              <w:rPr>
                <w:spacing w:val="-3"/>
              </w:rPr>
              <w:t xml:space="preserve"> </w:t>
            </w:r>
            <w:r>
              <w:t>of</w:t>
            </w:r>
            <w:r>
              <w:rPr>
                <w:spacing w:val="-2"/>
              </w:rPr>
              <w:t xml:space="preserve"> catalysis.</w:t>
            </w:r>
          </w:p>
        </w:tc>
        <w:tc>
          <w:tcPr>
            <w:tcW w:w="991" w:type="dxa"/>
          </w:tcPr>
          <w:p w14:paraId="42F15BC6" w14:textId="77777777" w:rsidR="00611579" w:rsidRDefault="00DE2936" w:rsidP="00A83B41">
            <w:pPr>
              <w:pStyle w:val="TableParagraph"/>
              <w:tabs>
                <w:tab w:val="left" w:pos="0"/>
              </w:tabs>
              <w:spacing w:before="3"/>
            </w:pPr>
            <w:r>
              <w:rPr>
                <w:spacing w:val="-10"/>
              </w:rPr>
              <w:t>8</w:t>
            </w:r>
          </w:p>
        </w:tc>
      </w:tr>
      <w:tr w:rsidR="00611579" w14:paraId="19300D8C" w14:textId="77777777">
        <w:trPr>
          <w:trHeight w:val="873"/>
        </w:trPr>
        <w:tc>
          <w:tcPr>
            <w:tcW w:w="790" w:type="dxa"/>
          </w:tcPr>
          <w:p w14:paraId="6F6E8B33" w14:textId="77777777" w:rsidR="00611579" w:rsidRDefault="00DE2936" w:rsidP="00A83B41">
            <w:pPr>
              <w:pStyle w:val="TableParagraph"/>
              <w:tabs>
                <w:tab w:val="left" w:pos="0"/>
              </w:tabs>
            </w:pPr>
            <w:r>
              <w:rPr>
                <w:spacing w:val="-5"/>
              </w:rPr>
              <w:t>2.3</w:t>
            </w:r>
          </w:p>
        </w:tc>
        <w:tc>
          <w:tcPr>
            <w:tcW w:w="7233" w:type="dxa"/>
          </w:tcPr>
          <w:p w14:paraId="7EDF16FD" w14:textId="77777777" w:rsidR="00611579" w:rsidRDefault="00DE2936" w:rsidP="00A83B41">
            <w:pPr>
              <w:pStyle w:val="TableParagraph"/>
              <w:tabs>
                <w:tab w:val="left" w:pos="0"/>
              </w:tabs>
              <w:spacing w:line="276" w:lineRule="auto"/>
            </w:pPr>
            <w:r>
              <w:t>Human</w:t>
            </w:r>
            <w:r>
              <w:rPr>
                <w:spacing w:val="40"/>
              </w:rPr>
              <w:t xml:space="preserve"> </w:t>
            </w:r>
            <w:r>
              <w:t>CYP450s</w:t>
            </w:r>
            <w:r>
              <w:rPr>
                <w:spacing w:val="40"/>
              </w:rPr>
              <w:t xml:space="preserve"> </w:t>
            </w:r>
            <w:r>
              <w:t>involved</w:t>
            </w:r>
            <w:r>
              <w:rPr>
                <w:spacing w:val="40"/>
              </w:rPr>
              <w:t xml:space="preserve"> </w:t>
            </w:r>
            <w:r>
              <w:t>in</w:t>
            </w:r>
            <w:r>
              <w:rPr>
                <w:spacing w:val="40"/>
              </w:rPr>
              <w:t xml:space="preserve"> </w:t>
            </w:r>
            <w:r>
              <w:t>DM,</w:t>
            </w:r>
            <w:r>
              <w:rPr>
                <w:spacing w:val="39"/>
              </w:rPr>
              <w:t xml:space="preserve"> </w:t>
            </w:r>
            <w:r>
              <w:t>their</w:t>
            </w:r>
            <w:r>
              <w:rPr>
                <w:spacing w:val="40"/>
              </w:rPr>
              <w:t xml:space="preserve"> </w:t>
            </w:r>
            <w:r>
              <w:t>distribution</w:t>
            </w:r>
            <w:r>
              <w:rPr>
                <w:spacing w:val="40"/>
              </w:rPr>
              <w:t xml:space="preserve"> </w:t>
            </w:r>
            <w:r>
              <w:t>and</w:t>
            </w:r>
            <w:r>
              <w:rPr>
                <w:spacing w:val="40"/>
              </w:rPr>
              <w:t xml:space="preserve"> </w:t>
            </w:r>
            <w:r>
              <w:t>properties,</w:t>
            </w:r>
            <w:r>
              <w:rPr>
                <w:spacing w:val="39"/>
              </w:rPr>
              <w:t xml:space="preserve"> </w:t>
            </w:r>
            <w:r>
              <w:t>typical substrates, specific</w:t>
            </w:r>
            <w:r>
              <w:rPr>
                <w:spacing w:val="2"/>
              </w:rPr>
              <w:t xml:space="preserve"> </w:t>
            </w:r>
            <w:r>
              <w:t>probe substrates, specific inhibitors,</w:t>
            </w:r>
            <w:r>
              <w:rPr>
                <w:spacing w:val="2"/>
              </w:rPr>
              <w:t xml:space="preserve"> </w:t>
            </w:r>
            <w:r>
              <w:t>induction of</w:t>
            </w:r>
            <w:r>
              <w:rPr>
                <w:spacing w:val="2"/>
              </w:rPr>
              <w:t xml:space="preserve"> </w:t>
            </w:r>
            <w:r>
              <w:t xml:space="preserve">CYPs </w:t>
            </w:r>
            <w:r>
              <w:rPr>
                <w:spacing w:val="-5"/>
              </w:rPr>
              <w:t>and</w:t>
            </w:r>
          </w:p>
          <w:p w14:paraId="4F81E4AA" w14:textId="77777777" w:rsidR="00611579" w:rsidRDefault="00DE2936" w:rsidP="00A83B41">
            <w:pPr>
              <w:pStyle w:val="TableParagraph"/>
              <w:tabs>
                <w:tab w:val="left" w:pos="0"/>
              </w:tabs>
            </w:pPr>
            <w:r>
              <w:t>specific</w:t>
            </w:r>
            <w:r>
              <w:rPr>
                <w:spacing w:val="-6"/>
              </w:rPr>
              <w:t xml:space="preserve"> </w:t>
            </w:r>
            <w:r>
              <w:rPr>
                <w:spacing w:val="-2"/>
              </w:rPr>
              <w:t>inducers</w:t>
            </w:r>
          </w:p>
        </w:tc>
        <w:tc>
          <w:tcPr>
            <w:tcW w:w="991" w:type="dxa"/>
          </w:tcPr>
          <w:p w14:paraId="452E383B" w14:textId="77777777" w:rsidR="00611579" w:rsidRDefault="00DE2936" w:rsidP="00A83B41">
            <w:pPr>
              <w:pStyle w:val="TableParagraph"/>
              <w:tabs>
                <w:tab w:val="left" w:pos="0"/>
              </w:tabs>
            </w:pPr>
            <w:r>
              <w:rPr>
                <w:spacing w:val="-10"/>
              </w:rPr>
              <w:t>7</w:t>
            </w:r>
          </w:p>
        </w:tc>
      </w:tr>
      <w:tr w:rsidR="00611579" w14:paraId="59D6FEE1" w14:textId="77777777">
        <w:trPr>
          <w:trHeight w:val="290"/>
        </w:trPr>
        <w:tc>
          <w:tcPr>
            <w:tcW w:w="790" w:type="dxa"/>
          </w:tcPr>
          <w:p w14:paraId="63846CBA" w14:textId="77777777" w:rsidR="00611579" w:rsidRDefault="00DE2936" w:rsidP="00A83B41">
            <w:pPr>
              <w:pStyle w:val="TableParagraph"/>
              <w:tabs>
                <w:tab w:val="left" w:pos="0"/>
              </w:tabs>
            </w:pPr>
            <w:r>
              <w:rPr>
                <w:spacing w:val="-5"/>
              </w:rPr>
              <w:t>2.4</w:t>
            </w:r>
          </w:p>
        </w:tc>
        <w:tc>
          <w:tcPr>
            <w:tcW w:w="7233" w:type="dxa"/>
          </w:tcPr>
          <w:p w14:paraId="6A4C169A" w14:textId="77777777" w:rsidR="00611579" w:rsidRDefault="00DE2936" w:rsidP="00A83B41">
            <w:pPr>
              <w:pStyle w:val="TableParagraph"/>
              <w:tabs>
                <w:tab w:val="left" w:pos="0"/>
              </w:tabs>
            </w:pPr>
            <w:r>
              <w:t>Genetic</w:t>
            </w:r>
            <w:r>
              <w:rPr>
                <w:spacing w:val="-5"/>
              </w:rPr>
              <w:t xml:space="preserve"> </w:t>
            </w:r>
            <w:r>
              <w:t>polymorphism</w:t>
            </w:r>
            <w:r>
              <w:rPr>
                <w:spacing w:val="-7"/>
              </w:rPr>
              <w:t xml:space="preserve"> </w:t>
            </w:r>
            <w:r>
              <w:t>in</w:t>
            </w:r>
            <w:r>
              <w:rPr>
                <w:spacing w:val="-4"/>
              </w:rPr>
              <w:t xml:space="preserve"> </w:t>
            </w:r>
            <w:r>
              <w:t>CYP450</w:t>
            </w:r>
            <w:r>
              <w:rPr>
                <w:spacing w:val="-4"/>
              </w:rPr>
              <w:t xml:space="preserve"> </w:t>
            </w:r>
            <w:r>
              <w:rPr>
                <w:spacing w:val="-2"/>
              </w:rPr>
              <w:t>expression</w:t>
            </w:r>
          </w:p>
        </w:tc>
        <w:tc>
          <w:tcPr>
            <w:tcW w:w="991" w:type="dxa"/>
          </w:tcPr>
          <w:p w14:paraId="040BF587" w14:textId="77777777" w:rsidR="00611579" w:rsidRDefault="00DE2936" w:rsidP="00A83B41">
            <w:pPr>
              <w:pStyle w:val="TableParagraph"/>
              <w:tabs>
                <w:tab w:val="left" w:pos="0"/>
              </w:tabs>
            </w:pPr>
            <w:r>
              <w:rPr>
                <w:spacing w:val="-10"/>
              </w:rPr>
              <w:t>3</w:t>
            </w:r>
          </w:p>
        </w:tc>
      </w:tr>
      <w:tr w:rsidR="00611579" w14:paraId="6D18D3EC" w14:textId="77777777">
        <w:trPr>
          <w:trHeight w:val="292"/>
        </w:trPr>
        <w:tc>
          <w:tcPr>
            <w:tcW w:w="790" w:type="dxa"/>
          </w:tcPr>
          <w:p w14:paraId="27FCD87A" w14:textId="77777777" w:rsidR="00611579" w:rsidRDefault="00DE2936" w:rsidP="00A83B41">
            <w:pPr>
              <w:pStyle w:val="TableParagraph"/>
              <w:tabs>
                <w:tab w:val="left" w:pos="0"/>
              </w:tabs>
            </w:pPr>
            <w:r>
              <w:rPr>
                <w:spacing w:val="-10"/>
              </w:rPr>
              <w:t>3</w:t>
            </w:r>
          </w:p>
        </w:tc>
        <w:tc>
          <w:tcPr>
            <w:tcW w:w="7233" w:type="dxa"/>
          </w:tcPr>
          <w:p w14:paraId="2A0998E3" w14:textId="77777777" w:rsidR="00611579" w:rsidRDefault="00DE2936" w:rsidP="00A83B41">
            <w:pPr>
              <w:pStyle w:val="TableParagraph"/>
              <w:tabs>
                <w:tab w:val="left" w:pos="0"/>
              </w:tabs>
              <w:rPr>
                <w:b/>
              </w:rPr>
            </w:pPr>
            <w:r>
              <w:rPr>
                <w:b/>
              </w:rPr>
              <w:t>NON</w:t>
            </w:r>
            <w:r>
              <w:rPr>
                <w:b/>
                <w:spacing w:val="-2"/>
              </w:rPr>
              <w:t xml:space="preserve"> </w:t>
            </w:r>
            <w:r>
              <w:rPr>
                <w:b/>
              </w:rPr>
              <w:t>P450</w:t>
            </w:r>
            <w:r>
              <w:rPr>
                <w:b/>
                <w:spacing w:val="-1"/>
              </w:rPr>
              <w:t xml:space="preserve"> </w:t>
            </w:r>
            <w:r>
              <w:rPr>
                <w:b/>
                <w:spacing w:val="-2"/>
              </w:rPr>
              <w:t>enzymes</w:t>
            </w:r>
          </w:p>
        </w:tc>
        <w:tc>
          <w:tcPr>
            <w:tcW w:w="991" w:type="dxa"/>
          </w:tcPr>
          <w:p w14:paraId="4D3B0AC4" w14:textId="77777777" w:rsidR="00611579" w:rsidRDefault="00DE2936" w:rsidP="00A83B41">
            <w:pPr>
              <w:pStyle w:val="TableParagraph"/>
              <w:tabs>
                <w:tab w:val="left" w:pos="0"/>
              </w:tabs>
              <w:rPr>
                <w:b/>
              </w:rPr>
            </w:pPr>
            <w:r>
              <w:rPr>
                <w:b/>
                <w:spacing w:val="-5"/>
              </w:rPr>
              <w:t>20</w:t>
            </w:r>
          </w:p>
        </w:tc>
      </w:tr>
      <w:tr w:rsidR="00611579" w14:paraId="1939ED63" w14:textId="77777777">
        <w:trPr>
          <w:trHeight w:val="290"/>
        </w:trPr>
        <w:tc>
          <w:tcPr>
            <w:tcW w:w="790" w:type="dxa"/>
          </w:tcPr>
          <w:p w14:paraId="6C86F2F4" w14:textId="77777777" w:rsidR="00611579" w:rsidRDefault="00DE2936" w:rsidP="00A83B41">
            <w:pPr>
              <w:pStyle w:val="TableParagraph"/>
              <w:tabs>
                <w:tab w:val="left" w:pos="0"/>
              </w:tabs>
            </w:pPr>
            <w:r>
              <w:rPr>
                <w:spacing w:val="-5"/>
              </w:rPr>
              <w:t>3.1</w:t>
            </w:r>
          </w:p>
        </w:tc>
        <w:tc>
          <w:tcPr>
            <w:tcW w:w="7233" w:type="dxa"/>
          </w:tcPr>
          <w:p w14:paraId="10235BFA" w14:textId="77777777" w:rsidR="00611579" w:rsidRDefault="00DE2936" w:rsidP="00A83B41">
            <w:pPr>
              <w:pStyle w:val="TableParagraph"/>
              <w:tabs>
                <w:tab w:val="left" w:pos="0"/>
              </w:tabs>
            </w:pPr>
            <w:r>
              <w:t>Introduction</w:t>
            </w:r>
            <w:r>
              <w:rPr>
                <w:spacing w:val="-3"/>
              </w:rPr>
              <w:t xml:space="preserve"> </w:t>
            </w:r>
            <w:r>
              <w:t>to</w:t>
            </w:r>
            <w:r>
              <w:rPr>
                <w:spacing w:val="-3"/>
              </w:rPr>
              <w:t xml:space="preserve"> </w:t>
            </w:r>
            <w:r>
              <w:t>NON</w:t>
            </w:r>
            <w:r>
              <w:rPr>
                <w:spacing w:val="-3"/>
              </w:rPr>
              <w:t xml:space="preserve"> </w:t>
            </w:r>
            <w:r>
              <w:t>P450</w:t>
            </w:r>
            <w:r>
              <w:rPr>
                <w:spacing w:val="-5"/>
              </w:rPr>
              <w:t xml:space="preserve"> </w:t>
            </w:r>
            <w:r>
              <w:t>enzymes</w:t>
            </w:r>
            <w:r>
              <w:rPr>
                <w:spacing w:val="-3"/>
              </w:rPr>
              <w:t xml:space="preserve"> </w:t>
            </w:r>
            <w:r>
              <w:t>involved</w:t>
            </w:r>
            <w:r>
              <w:rPr>
                <w:spacing w:val="-3"/>
              </w:rPr>
              <w:t xml:space="preserve"> </w:t>
            </w:r>
            <w:r>
              <w:t>in</w:t>
            </w:r>
            <w:r>
              <w:rPr>
                <w:spacing w:val="-2"/>
              </w:rPr>
              <w:t xml:space="preserve"> </w:t>
            </w:r>
            <w:r>
              <w:t>drug</w:t>
            </w:r>
            <w:r>
              <w:rPr>
                <w:spacing w:val="-5"/>
              </w:rPr>
              <w:t xml:space="preserve"> </w:t>
            </w:r>
            <w:r>
              <w:rPr>
                <w:spacing w:val="-2"/>
              </w:rPr>
              <w:t>metabolism</w:t>
            </w:r>
          </w:p>
        </w:tc>
        <w:tc>
          <w:tcPr>
            <w:tcW w:w="991" w:type="dxa"/>
          </w:tcPr>
          <w:p w14:paraId="378C3780" w14:textId="77777777" w:rsidR="00611579" w:rsidRDefault="00DE2936" w:rsidP="00A83B41">
            <w:pPr>
              <w:pStyle w:val="TableParagraph"/>
              <w:tabs>
                <w:tab w:val="left" w:pos="0"/>
              </w:tabs>
            </w:pPr>
            <w:r>
              <w:rPr>
                <w:spacing w:val="-5"/>
              </w:rPr>
              <w:t>05</w:t>
            </w:r>
          </w:p>
        </w:tc>
      </w:tr>
      <w:tr w:rsidR="00611579" w14:paraId="519F3CD5" w14:textId="77777777">
        <w:trPr>
          <w:trHeight w:val="1163"/>
        </w:trPr>
        <w:tc>
          <w:tcPr>
            <w:tcW w:w="790" w:type="dxa"/>
          </w:tcPr>
          <w:p w14:paraId="5E54B82B" w14:textId="77777777" w:rsidR="00611579" w:rsidRDefault="00DE2936" w:rsidP="00A83B41">
            <w:pPr>
              <w:pStyle w:val="TableParagraph"/>
              <w:tabs>
                <w:tab w:val="left" w:pos="0"/>
              </w:tabs>
            </w:pPr>
            <w:r>
              <w:rPr>
                <w:spacing w:val="-5"/>
              </w:rPr>
              <w:t>3.2</w:t>
            </w:r>
          </w:p>
        </w:tc>
        <w:tc>
          <w:tcPr>
            <w:tcW w:w="7233" w:type="dxa"/>
          </w:tcPr>
          <w:p w14:paraId="732A3537" w14:textId="77777777" w:rsidR="00611579" w:rsidRDefault="00DE2936" w:rsidP="00A83B41">
            <w:pPr>
              <w:pStyle w:val="TableParagraph"/>
              <w:tabs>
                <w:tab w:val="left" w:pos="0"/>
              </w:tabs>
              <w:spacing w:line="276" w:lineRule="auto"/>
              <w:ind w:right="97"/>
              <w:jc w:val="both"/>
              <w:rPr>
                <w:i/>
              </w:rPr>
            </w:pPr>
            <w:r>
              <w:rPr>
                <w:i/>
              </w:rPr>
              <w:t>Self-study of NON P450s - glucuronosyltransferases, sulfotransferases, glutathione S-transferases, N-acetyl transferases, xanthine oxidase, aldehyde oxidase,</w:t>
            </w:r>
            <w:r>
              <w:rPr>
                <w:i/>
                <w:spacing w:val="-3"/>
              </w:rPr>
              <w:t xml:space="preserve"> </w:t>
            </w:r>
            <w:r>
              <w:rPr>
                <w:i/>
              </w:rPr>
              <w:t>esterase,</w:t>
            </w:r>
            <w:r>
              <w:rPr>
                <w:i/>
                <w:spacing w:val="-1"/>
              </w:rPr>
              <w:t xml:space="preserve"> </w:t>
            </w:r>
            <w:r>
              <w:rPr>
                <w:i/>
              </w:rPr>
              <w:t>epoxide</w:t>
            </w:r>
            <w:r>
              <w:rPr>
                <w:i/>
                <w:spacing w:val="-3"/>
              </w:rPr>
              <w:t xml:space="preserve"> </w:t>
            </w:r>
            <w:r>
              <w:rPr>
                <w:i/>
              </w:rPr>
              <w:t>hydrolase,</w:t>
            </w:r>
            <w:r>
              <w:rPr>
                <w:i/>
                <w:spacing w:val="1"/>
              </w:rPr>
              <w:t xml:space="preserve"> </w:t>
            </w:r>
            <w:r>
              <w:rPr>
                <w:i/>
              </w:rPr>
              <w:t>nitro/azo</w:t>
            </w:r>
            <w:r>
              <w:rPr>
                <w:i/>
                <w:spacing w:val="1"/>
              </w:rPr>
              <w:t xml:space="preserve"> </w:t>
            </w:r>
            <w:r>
              <w:rPr>
                <w:i/>
              </w:rPr>
              <w:t>reducatases</w:t>
            </w:r>
            <w:r>
              <w:rPr>
                <w:i/>
                <w:spacing w:val="2"/>
              </w:rPr>
              <w:t xml:space="preserve"> </w:t>
            </w:r>
            <w:r>
              <w:rPr>
                <w:i/>
              </w:rPr>
              <w:t>and</w:t>
            </w:r>
            <w:r>
              <w:rPr>
                <w:i/>
                <w:spacing w:val="-1"/>
              </w:rPr>
              <w:t xml:space="preserve"> </w:t>
            </w:r>
            <w:r>
              <w:rPr>
                <w:i/>
              </w:rPr>
              <w:t>FMO</w:t>
            </w:r>
            <w:r>
              <w:rPr>
                <w:i/>
                <w:spacing w:val="-4"/>
              </w:rPr>
              <w:t xml:space="preserve"> </w:t>
            </w:r>
            <w:r>
              <w:rPr>
                <w:i/>
              </w:rPr>
              <w:t xml:space="preserve">[on </w:t>
            </w:r>
            <w:r>
              <w:rPr>
                <w:i/>
                <w:spacing w:val="-2"/>
              </w:rPr>
              <w:t>lines</w:t>
            </w:r>
          </w:p>
          <w:p w14:paraId="354878E4" w14:textId="77777777" w:rsidR="00611579" w:rsidRDefault="00DE2936" w:rsidP="00A83B41">
            <w:pPr>
              <w:pStyle w:val="TableParagraph"/>
              <w:tabs>
                <w:tab w:val="left" w:pos="0"/>
              </w:tabs>
              <w:spacing w:before="0"/>
              <w:jc w:val="both"/>
              <w:rPr>
                <w:i/>
              </w:rPr>
            </w:pPr>
            <w:r>
              <w:rPr>
                <w:i/>
              </w:rPr>
              <w:t>similar</w:t>
            </w:r>
            <w:r>
              <w:rPr>
                <w:i/>
                <w:spacing w:val="-5"/>
              </w:rPr>
              <w:t xml:space="preserve"> </w:t>
            </w:r>
            <w:r>
              <w:rPr>
                <w:i/>
              </w:rPr>
              <w:t>to</w:t>
            </w:r>
            <w:r>
              <w:rPr>
                <w:i/>
                <w:spacing w:val="-5"/>
              </w:rPr>
              <w:t xml:space="preserve"> </w:t>
            </w:r>
            <w:r>
              <w:rPr>
                <w:i/>
              </w:rPr>
              <w:t>that</w:t>
            </w:r>
            <w:r>
              <w:rPr>
                <w:i/>
                <w:spacing w:val="-4"/>
              </w:rPr>
              <w:t xml:space="preserve"> </w:t>
            </w:r>
            <w:r>
              <w:rPr>
                <w:i/>
              </w:rPr>
              <w:t>specified</w:t>
            </w:r>
            <w:r>
              <w:rPr>
                <w:i/>
                <w:spacing w:val="-2"/>
              </w:rPr>
              <w:t xml:space="preserve"> </w:t>
            </w:r>
            <w:r>
              <w:rPr>
                <w:i/>
              </w:rPr>
              <w:t>for</w:t>
            </w:r>
            <w:r>
              <w:rPr>
                <w:i/>
                <w:spacing w:val="-4"/>
              </w:rPr>
              <w:t xml:space="preserve"> </w:t>
            </w:r>
            <w:r>
              <w:rPr>
                <w:i/>
              </w:rPr>
              <w:t>CYPs</w:t>
            </w:r>
            <w:r>
              <w:rPr>
                <w:i/>
                <w:spacing w:val="-2"/>
              </w:rPr>
              <w:t xml:space="preserve"> </w:t>
            </w:r>
            <w:r>
              <w:rPr>
                <w:i/>
              </w:rPr>
              <w:t>as</w:t>
            </w:r>
            <w:r>
              <w:rPr>
                <w:i/>
                <w:spacing w:val="-2"/>
              </w:rPr>
              <w:t xml:space="preserve"> </w:t>
            </w:r>
            <w:r>
              <w:rPr>
                <w:i/>
              </w:rPr>
              <w:t>listed</w:t>
            </w:r>
            <w:r>
              <w:rPr>
                <w:i/>
                <w:spacing w:val="-2"/>
              </w:rPr>
              <w:t xml:space="preserve"> above].</w:t>
            </w:r>
          </w:p>
        </w:tc>
        <w:tc>
          <w:tcPr>
            <w:tcW w:w="991" w:type="dxa"/>
          </w:tcPr>
          <w:p w14:paraId="38528AAF" w14:textId="77777777" w:rsidR="00611579" w:rsidRDefault="00DE2936" w:rsidP="00A83B41">
            <w:pPr>
              <w:pStyle w:val="TableParagraph"/>
              <w:tabs>
                <w:tab w:val="left" w:pos="0"/>
              </w:tabs>
              <w:rPr>
                <w:i/>
              </w:rPr>
            </w:pPr>
            <w:r>
              <w:rPr>
                <w:i/>
                <w:spacing w:val="-5"/>
              </w:rPr>
              <w:t>15</w:t>
            </w:r>
          </w:p>
        </w:tc>
      </w:tr>
      <w:tr w:rsidR="00611579" w14:paraId="10921FE1" w14:textId="77777777">
        <w:trPr>
          <w:trHeight w:val="1164"/>
        </w:trPr>
        <w:tc>
          <w:tcPr>
            <w:tcW w:w="790" w:type="dxa"/>
          </w:tcPr>
          <w:p w14:paraId="64ED8860" w14:textId="77777777" w:rsidR="00611579" w:rsidRDefault="00DE2936" w:rsidP="00A83B41">
            <w:pPr>
              <w:pStyle w:val="TableParagraph"/>
              <w:tabs>
                <w:tab w:val="left" w:pos="0"/>
              </w:tabs>
            </w:pPr>
            <w:r>
              <w:rPr>
                <w:spacing w:val="-10"/>
              </w:rPr>
              <w:t>4</w:t>
            </w:r>
          </w:p>
        </w:tc>
        <w:tc>
          <w:tcPr>
            <w:tcW w:w="7233" w:type="dxa"/>
          </w:tcPr>
          <w:p w14:paraId="0795B248" w14:textId="77777777" w:rsidR="00611579" w:rsidRDefault="00DE2936" w:rsidP="00A83B41">
            <w:pPr>
              <w:pStyle w:val="TableParagraph"/>
              <w:tabs>
                <w:tab w:val="left" w:pos="0"/>
              </w:tabs>
              <w:spacing w:line="276" w:lineRule="auto"/>
              <w:ind w:right="97"/>
              <w:jc w:val="both"/>
            </w:pPr>
            <w:r>
              <w:rPr>
                <w:b/>
              </w:rPr>
              <w:t>Introduction to methods</w:t>
            </w:r>
            <w:r>
              <w:rPr>
                <w:b/>
                <w:spacing w:val="-1"/>
              </w:rPr>
              <w:t xml:space="preserve"> </w:t>
            </w:r>
            <w:r>
              <w:rPr>
                <w:b/>
              </w:rPr>
              <w:t>for studying DM</w:t>
            </w:r>
            <w:r>
              <w:t>. Discussion of in vitro and in vivo tools, along with their advantages and limitations {recombinant enzymes, subcellular</w:t>
            </w:r>
            <w:r>
              <w:rPr>
                <w:spacing w:val="2"/>
              </w:rPr>
              <w:t xml:space="preserve"> </w:t>
            </w:r>
            <w:r>
              <w:t>fractions,</w:t>
            </w:r>
            <w:r>
              <w:rPr>
                <w:spacing w:val="4"/>
              </w:rPr>
              <w:t xml:space="preserve"> </w:t>
            </w:r>
            <w:r>
              <w:t>hepatocytes,</w:t>
            </w:r>
            <w:r>
              <w:rPr>
                <w:spacing w:val="2"/>
              </w:rPr>
              <w:t xml:space="preserve"> </w:t>
            </w:r>
            <w:r>
              <w:t>liver</w:t>
            </w:r>
            <w:r>
              <w:rPr>
                <w:spacing w:val="7"/>
              </w:rPr>
              <w:t xml:space="preserve"> </w:t>
            </w:r>
            <w:r>
              <w:t>slices,</w:t>
            </w:r>
            <w:r>
              <w:rPr>
                <w:spacing w:val="2"/>
              </w:rPr>
              <w:t xml:space="preserve"> </w:t>
            </w:r>
            <w:r>
              <w:t>perfused</w:t>
            </w:r>
            <w:r>
              <w:rPr>
                <w:spacing w:val="4"/>
              </w:rPr>
              <w:t xml:space="preserve"> </w:t>
            </w:r>
            <w:r>
              <w:t>liver</w:t>
            </w:r>
            <w:r>
              <w:rPr>
                <w:spacing w:val="3"/>
              </w:rPr>
              <w:t xml:space="preserve"> </w:t>
            </w:r>
            <w:r>
              <w:t>and</w:t>
            </w:r>
            <w:r>
              <w:rPr>
                <w:spacing w:val="4"/>
              </w:rPr>
              <w:t xml:space="preserve"> </w:t>
            </w:r>
            <w:r>
              <w:t>whole</w:t>
            </w:r>
            <w:r>
              <w:rPr>
                <w:spacing w:val="2"/>
              </w:rPr>
              <w:t xml:space="preserve"> </w:t>
            </w:r>
            <w:r>
              <w:rPr>
                <w:spacing w:val="-2"/>
              </w:rPr>
              <w:t>animal</w:t>
            </w:r>
          </w:p>
          <w:p w14:paraId="14E51ABF" w14:textId="77777777" w:rsidR="00611579" w:rsidRDefault="00DE2936" w:rsidP="00A83B41">
            <w:pPr>
              <w:pStyle w:val="TableParagraph"/>
              <w:tabs>
                <w:tab w:val="left" w:pos="0"/>
              </w:tabs>
            </w:pPr>
            <w:r>
              <w:rPr>
                <w:spacing w:val="-2"/>
              </w:rPr>
              <w:t>studies}.</w:t>
            </w:r>
          </w:p>
        </w:tc>
        <w:tc>
          <w:tcPr>
            <w:tcW w:w="991" w:type="dxa"/>
          </w:tcPr>
          <w:p w14:paraId="343FD9C5" w14:textId="77777777" w:rsidR="00611579" w:rsidRDefault="00DE2936" w:rsidP="00A83B41">
            <w:pPr>
              <w:pStyle w:val="TableParagraph"/>
              <w:tabs>
                <w:tab w:val="left" w:pos="0"/>
              </w:tabs>
              <w:rPr>
                <w:b/>
              </w:rPr>
            </w:pPr>
            <w:r>
              <w:rPr>
                <w:b/>
                <w:spacing w:val="-10"/>
              </w:rPr>
              <w:t>5</w:t>
            </w:r>
          </w:p>
        </w:tc>
      </w:tr>
      <w:tr w:rsidR="00611579" w14:paraId="1C6F3D00" w14:textId="77777777">
        <w:trPr>
          <w:trHeight w:val="873"/>
        </w:trPr>
        <w:tc>
          <w:tcPr>
            <w:tcW w:w="790" w:type="dxa"/>
          </w:tcPr>
          <w:p w14:paraId="50DDAEE3" w14:textId="77777777" w:rsidR="00611579" w:rsidRDefault="00DE2936" w:rsidP="00A83B41">
            <w:pPr>
              <w:pStyle w:val="TableParagraph"/>
              <w:tabs>
                <w:tab w:val="left" w:pos="0"/>
              </w:tabs>
            </w:pPr>
            <w:r>
              <w:rPr>
                <w:spacing w:val="-10"/>
              </w:rPr>
              <w:t>5</w:t>
            </w:r>
          </w:p>
        </w:tc>
        <w:tc>
          <w:tcPr>
            <w:tcW w:w="7233" w:type="dxa"/>
          </w:tcPr>
          <w:p w14:paraId="638B247D" w14:textId="77777777" w:rsidR="00611579" w:rsidRDefault="00DE2936" w:rsidP="00A83B41">
            <w:pPr>
              <w:pStyle w:val="TableParagraph"/>
              <w:tabs>
                <w:tab w:val="left" w:pos="0"/>
              </w:tabs>
              <w:spacing w:line="276" w:lineRule="auto"/>
            </w:pPr>
            <w:r>
              <w:rPr>
                <w:b/>
              </w:rPr>
              <w:t>Discussion</w:t>
            </w:r>
            <w:r>
              <w:rPr>
                <w:b/>
                <w:spacing w:val="73"/>
              </w:rPr>
              <w:t xml:space="preserve"> </w:t>
            </w:r>
            <w:r>
              <w:rPr>
                <w:b/>
              </w:rPr>
              <w:t>of</w:t>
            </w:r>
            <w:r>
              <w:rPr>
                <w:b/>
                <w:spacing w:val="73"/>
              </w:rPr>
              <w:t xml:space="preserve"> </w:t>
            </w:r>
            <w:r>
              <w:rPr>
                <w:b/>
              </w:rPr>
              <w:t>types</w:t>
            </w:r>
            <w:r>
              <w:rPr>
                <w:b/>
                <w:spacing w:val="73"/>
              </w:rPr>
              <w:t xml:space="preserve"> </w:t>
            </w:r>
            <w:r>
              <w:rPr>
                <w:b/>
              </w:rPr>
              <w:t>of</w:t>
            </w:r>
            <w:r>
              <w:rPr>
                <w:b/>
                <w:spacing w:val="73"/>
              </w:rPr>
              <w:t xml:space="preserve"> </w:t>
            </w:r>
            <w:r>
              <w:rPr>
                <w:b/>
              </w:rPr>
              <w:t>DM</w:t>
            </w:r>
            <w:r>
              <w:rPr>
                <w:b/>
                <w:spacing w:val="73"/>
              </w:rPr>
              <w:t xml:space="preserve"> </w:t>
            </w:r>
            <w:r>
              <w:rPr>
                <w:b/>
              </w:rPr>
              <w:t>studies</w:t>
            </w:r>
            <w:r>
              <w:rPr>
                <w:b/>
                <w:spacing w:val="77"/>
              </w:rPr>
              <w:t xml:space="preserve"> </w:t>
            </w:r>
            <w:r>
              <w:t>–</w:t>
            </w:r>
            <w:r>
              <w:rPr>
                <w:spacing w:val="73"/>
              </w:rPr>
              <w:t xml:space="preserve"> </w:t>
            </w:r>
            <w:r>
              <w:t>metabolic</w:t>
            </w:r>
            <w:r>
              <w:rPr>
                <w:spacing w:val="71"/>
              </w:rPr>
              <w:t xml:space="preserve"> </w:t>
            </w:r>
            <w:r>
              <w:t>stability,</w:t>
            </w:r>
            <w:r>
              <w:rPr>
                <w:spacing w:val="73"/>
              </w:rPr>
              <w:t xml:space="preserve"> </w:t>
            </w:r>
            <w:r>
              <w:t>cross</w:t>
            </w:r>
            <w:r>
              <w:rPr>
                <w:spacing w:val="73"/>
              </w:rPr>
              <w:t xml:space="preserve"> </w:t>
            </w:r>
            <w:r>
              <w:t xml:space="preserve">species </w:t>
            </w:r>
            <w:r>
              <w:rPr>
                <w:spacing w:val="-2"/>
              </w:rPr>
              <w:t>comparisons,</w:t>
            </w:r>
            <w:r>
              <w:rPr>
                <w:spacing w:val="5"/>
              </w:rPr>
              <w:t xml:space="preserve"> </w:t>
            </w:r>
            <w:r>
              <w:rPr>
                <w:spacing w:val="-2"/>
              </w:rPr>
              <w:t>metabolite</w:t>
            </w:r>
            <w:r>
              <w:rPr>
                <w:spacing w:val="2"/>
              </w:rPr>
              <w:t xml:space="preserve"> </w:t>
            </w:r>
            <w:r>
              <w:rPr>
                <w:spacing w:val="-2"/>
              </w:rPr>
              <w:t>profiling</w:t>
            </w:r>
            <w:r>
              <w:rPr>
                <w:spacing w:val="2"/>
              </w:rPr>
              <w:t xml:space="preserve"> </w:t>
            </w:r>
            <w:r>
              <w:rPr>
                <w:spacing w:val="-2"/>
              </w:rPr>
              <w:t>and</w:t>
            </w:r>
            <w:r>
              <w:rPr>
                <w:spacing w:val="4"/>
              </w:rPr>
              <w:t xml:space="preserve"> </w:t>
            </w:r>
            <w:r>
              <w:rPr>
                <w:spacing w:val="-2"/>
              </w:rPr>
              <w:t>identification,</w:t>
            </w:r>
            <w:r>
              <w:rPr>
                <w:spacing w:val="2"/>
              </w:rPr>
              <w:t xml:space="preserve"> </w:t>
            </w:r>
            <w:r>
              <w:rPr>
                <w:spacing w:val="-2"/>
              </w:rPr>
              <w:t>reaction</w:t>
            </w:r>
            <w:r>
              <w:rPr>
                <w:spacing w:val="1"/>
              </w:rPr>
              <w:t xml:space="preserve"> </w:t>
            </w:r>
            <w:r>
              <w:rPr>
                <w:spacing w:val="-2"/>
              </w:rPr>
              <w:t>phenotyping,</w:t>
            </w:r>
            <w:r>
              <w:rPr>
                <w:spacing w:val="5"/>
              </w:rPr>
              <w:t xml:space="preserve"> </w:t>
            </w:r>
            <w:r>
              <w:rPr>
                <w:spacing w:val="-5"/>
              </w:rPr>
              <w:t>CYP</w:t>
            </w:r>
          </w:p>
          <w:p w14:paraId="6C03AA12" w14:textId="77777777" w:rsidR="00611579" w:rsidRDefault="00DE2936" w:rsidP="00A83B41">
            <w:pPr>
              <w:pStyle w:val="TableParagraph"/>
              <w:tabs>
                <w:tab w:val="left" w:pos="0"/>
              </w:tabs>
            </w:pPr>
            <w:r>
              <w:t>inhibition</w:t>
            </w:r>
            <w:r>
              <w:rPr>
                <w:spacing w:val="-6"/>
              </w:rPr>
              <w:t xml:space="preserve"> </w:t>
            </w:r>
            <w:r>
              <w:t>and</w:t>
            </w:r>
            <w:r>
              <w:rPr>
                <w:spacing w:val="-2"/>
              </w:rPr>
              <w:t xml:space="preserve"> </w:t>
            </w:r>
            <w:r>
              <w:t>CYP</w:t>
            </w:r>
            <w:r>
              <w:rPr>
                <w:spacing w:val="-6"/>
              </w:rPr>
              <w:t xml:space="preserve"> </w:t>
            </w:r>
            <w:r>
              <w:t>induction</w:t>
            </w:r>
            <w:r>
              <w:rPr>
                <w:spacing w:val="-2"/>
              </w:rPr>
              <w:t xml:space="preserve"> studies.</w:t>
            </w:r>
          </w:p>
        </w:tc>
        <w:tc>
          <w:tcPr>
            <w:tcW w:w="991" w:type="dxa"/>
          </w:tcPr>
          <w:p w14:paraId="63A06C7F" w14:textId="77777777" w:rsidR="00611579" w:rsidRDefault="00DE2936" w:rsidP="00A83B41">
            <w:pPr>
              <w:pStyle w:val="TableParagraph"/>
              <w:tabs>
                <w:tab w:val="left" w:pos="0"/>
              </w:tabs>
              <w:rPr>
                <w:b/>
              </w:rPr>
            </w:pPr>
            <w:r>
              <w:rPr>
                <w:b/>
                <w:spacing w:val="-10"/>
              </w:rPr>
              <w:t>6</w:t>
            </w:r>
          </w:p>
        </w:tc>
      </w:tr>
      <w:tr w:rsidR="00611579" w14:paraId="27D0EAC2" w14:textId="77777777">
        <w:trPr>
          <w:trHeight w:val="582"/>
        </w:trPr>
        <w:tc>
          <w:tcPr>
            <w:tcW w:w="790" w:type="dxa"/>
          </w:tcPr>
          <w:p w14:paraId="7283DBF3" w14:textId="77777777" w:rsidR="00611579" w:rsidRDefault="00DE2936" w:rsidP="00A83B41">
            <w:pPr>
              <w:pStyle w:val="TableParagraph"/>
              <w:tabs>
                <w:tab w:val="left" w:pos="0"/>
              </w:tabs>
            </w:pPr>
            <w:r>
              <w:rPr>
                <w:spacing w:val="-10"/>
              </w:rPr>
              <w:t>6</w:t>
            </w:r>
          </w:p>
        </w:tc>
        <w:tc>
          <w:tcPr>
            <w:tcW w:w="7233" w:type="dxa"/>
          </w:tcPr>
          <w:p w14:paraId="4799E6E6" w14:textId="77777777" w:rsidR="00611579" w:rsidRDefault="00DE2936" w:rsidP="00A83B41">
            <w:pPr>
              <w:pStyle w:val="TableParagraph"/>
              <w:tabs>
                <w:tab w:val="left" w:pos="0"/>
              </w:tabs>
              <w:rPr>
                <w:b/>
              </w:rPr>
            </w:pPr>
            <w:r>
              <w:rPr>
                <w:b/>
              </w:rPr>
              <w:t>Introduction</w:t>
            </w:r>
            <w:r>
              <w:rPr>
                <w:b/>
                <w:spacing w:val="57"/>
                <w:w w:val="150"/>
              </w:rPr>
              <w:t xml:space="preserve"> </w:t>
            </w:r>
            <w:r>
              <w:rPr>
                <w:b/>
              </w:rPr>
              <w:t>to</w:t>
            </w:r>
            <w:r>
              <w:rPr>
                <w:b/>
                <w:spacing w:val="59"/>
                <w:w w:val="150"/>
              </w:rPr>
              <w:t xml:space="preserve"> </w:t>
            </w:r>
            <w:r>
              <w:rPr>
                <w:b/>
                <w:i/>
              </w:rPr>
              <w:t>in</w:t>
            </w:r>
            <w:r>
              <w:rPr>
                <w:b/>
                <w:i/>
                <w:spacing w:val="60"/>
                <w:w w:val="150"/>
              </w:rPr>
              <w:t xml:space="preserve"> </w:t>
            </w:r>
            <w:r>
              <w:rPr>
                <w:b/>
                <w:i/>
              </w:rPr>
              <w:t>silico</w:t>
            </w:r>
            <w:r>
              <w:rPr>
                <w:b/>
                <w:i/>
                <w:spacing w:val="61"/>
                <w:w w:val="150"/>
              </w:rPr>
              <w:t xml:space="preserve"> </w:t>
            </w:r>
            <w:r>
              <w:rPr>
                <w:b/>
              </w:rPr>
              <w:t>drug</w:t>
            </w:r>
            <w:r>
              <w:rPr>
                <w:b/>
                <w:spacing w:val="59"/>
                <w:w w:val="150"/>
              </w:rPr>
              <w:t xml:space="preserve"> </w:t>
            </w:r>
            <w:r>
              <w:rPr>
                <w:b/>
              </w:rPr>
              <w:t>metabolite</w:t>
            </w:r>
            <w:r>
              <w:rPr>
                <w:b/>
                <w:spacing w:val="61"/>
                <w:w w:val="150"/>
              </w:rPr>
              <w:t xml:space="preserve"> </w:t>
            </w:r>
            <w:r>
              <w:rPr>
                <w:b/>
              </w:rPr>
              <w:t>predictions</w:t>
            </w:r>
            <w:r>
              <w:rPr>
                <w:b/>
                <w:spacing w:val="60"/>
                <w:w w:val="150"/>
              </w:rPr>
              <w:t xml:space="preserve"> </w:t>
            </w:r>
            <w:r>
              <w:rPr>
                <w:b/>
              </w:rPr>
              <w:t>and</w:t>
            </w:r>
            <w:r>
              <w:rPr>
                <w:b/>
                <w:spacing w:val="60"/>
                <w:w w:val="150"/>
              </w:rPr>
              <w:t xml:space="preserve"> </w:t>
            </w:r>
            <w:r>
              <w:rPr>
                <w:b/>
                <w:spacing w:val="-2"/>
              </w:rPr>
              <w:t>associated</w:t>
            </w:r>
          </w:p>
          <w:p w14:paraId="763BD580" w14:textId="77777777" w:rsidR="00611579" w:rsidRDefault="00DE2936" w:rsidP="00A83B41">
            <w:pPr>
              <w:pStyle w:val="TableParagraph"/>
              <w:tabs>
                <w:tab w:val="left" w:pos="0"/>
              </w:tabs>
              <w:spacing w:before="37"/>
            </w:pPr>
            <w:r>
              <w:rPr>
                <w:b/>
                <w:spacing w:val="-2"/>
              </w:rPr>
              <w:t>algorithms</w:t>
            </w:r>
            <w:r>
              <w:rPr>
                <w:spacing w:val="-2"/>
              </w:rPr>
              <w:t>.</w:t>
            </w:r>
          </w:p>
        </w:tc>
        <w:tc>
          <w:tcPr>
            <w:tcW w:w="991" w:type="dxa"/>
          </w:tcPr>
          <w:p w14:paraId="707A886F" w14:textId="77777777" w:rsidR="00611579" w:rsidRDefault="00DE2936" w:rsidP="00A83B41">
            <w:pPr>
              <w:pStyle w:val="TableParagraph"/>
              <w:tabs>
                <w:tab w:val="left" w:pos="0"/>
              </w:tabs>
              <w:rPr>
                <w:b/>
              </w:rPr>
            </w:pPr>
            <w:r>
              <w:rPr>
                <w:b/>
                <w:spacing w:val="-10"/>
              </w:rPr>
              <w:t>3</w:t>
            </w:r>
          </w:p>
        </w:tc>
      </w:tr>
      <w:tr w:rsidR="00611579" w14:paraId="0281D3AA" w14:textId="77777777">
        <w:trPr>
          <w:trHeight w:val="290"/>
        </w:trPr>
        <w:tc>
          <w:tcPr>
            <w:tcW w:w="790" w:type="dxa"/>
          </w:tcPr>
          <w:p w14:paraId="14CAE5A0" w14:textId="77777777" w:rsidR="00611579" w:rsidRDefault="00611579" w:rsidP="00A83B41">
            <w:pPr>
              <w:pStyle w:val="TableParagraph"/>
              <w:tabs>
                <w:tab w:val="left" w:pos="0"/>
              </w:tabs>
              <w:spacing w:before="0"/>
              <w:ind w:left="0"/>
              <w:rPr>
                <w:sz w:val="20"/>
              </w:rPr>
            </w:pPr>
          </w:p>
        </w:tc>
        <w:tc>
          <w:tcPr>
            <w:tcW w:w="7233" w:type="dxa"/>
          </w:tcPr>
          <w:p w14:paraId="46D7FA19" w14:textId="77777777" w:rsidR="00611579" w:rsidRDefault="00DE2936" w:rsidP="00A83B41">
            <w:pPr>
              <w:pStyle w:val="TableParagraph"/>
              <w:tabs>
                <w:tab w:val="left" w:pos="0"/>
              </w:tabs>
              <w:rPr>
                <w:b/>
              </w:rPr>
            </w:pPr>
            <w:r>
              <w:rPr>
                <w:b/>
                <w:spacing w:val="-2"/>
              </w:rPr>
              <w:t>Total</w:t>
            </w:r>
          </w:p>
        </w:tc>
        <w:tc>
          <w:tcPr>
            <w:tcW w:w="991" w:type="dxa"/>
          </w:tcPr>
          <w:p w14:paraId="66A27C27" w14:textId="77777777" w:rsidR="00611579" w:rsidRDefault="00DE2936" w:rsidP="00A83B41">
            <w:pPr>
              <w:pStyle w:val="TableParagraph"/>
              <w:tabs>
                <w:tab w:val="left" w:pos="0"/>
              </w:tabs>
              <w:rPr>
                <w:b/>
              </w:rPr>
            </w:pPr>
            <w:r>
              <w:rPr>
                <w:b/>
                <w:spacing w:val="-5"/>
              </w:rPr>
              <w:t>60</w:t>
            </w:r>
          </w:p>
        </w:tc>
      </w:tr>
    </w:tbl>
    <w:p w14:paraId="49A1DF06" w14:textId="77777777" w:rsidR="00611579" w:rsidRDefault="00611579" w:rsidP="00A83B41">
      <w:pPr>
        <w:pStyle w:val="BodyText"/>
        <w:tabs>
          <w:tab w:val="left" w:pos="0"/>
        </w:tabs>
        <w:spacing w:before="43"/>
        <w:ind w:left="0" w:firstLine="0"/>
        <w:rPr>
          <w:b/>
        </w:rPr>
      </w:pPr>
    </w:p>
    <w:p w14:paraId="61F5C0D9" w14:textId="77777777" w:rsidR="00611579" w:rsidRDefault="00DE2936" w:rsidP="00A83B41">
      <w:pPr>
        <w:tabs>
          <w:tab w:val="left" w:pos="0"/>
        </w:tabs>
        <w:ind w:left="220"/>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2BF4233E" w14:textId="77777777" w:rsidR="00611579" w:rsidRDefault="00DE2936" w:rsidP="00A83B41">
      <w:pPr>
        <w:pStyle w:val="ListParagraph"/>
        <w:numPr>
          <w:ilvl w:val="1"/>
          <w:numId w:val="32"/>
        </w:numPr>
        <w:tabs>
          <w:tab w:val="left" w:pos="0"/>
          <w:tab w:val="left" w:pos="940"/>
        </w:tabs>
        <w:spacing w:before="41"/>
      </w:pPr>
      <w:r>
        <w:t>Comprehensive</w:t>
      </w:r>
      <w:r>
        <w:rPr>
          <w:spacing w:val="-6"/>
        </w:rPr>
        <w:t xml:space="preserve"> </w:t>
      </w:r>
      <w:r>
        <w:t>Medicinal</w:t>
      </w:r>
      <w:r>
        <w:rPr>
          <w:spacing w:val="-6"/>
        </w:rPr>
        <w:t xml:space="preserve"> </w:t>
      </w:r>
      <w:r>
        <w:t>Chemistry,</w:t>
      </w:r>
      <w:r>
        <w:rPr>
          <w:spacing w:val="-5"/>
        </w:rPr>
        <w:t xml:space="preserve"> </w:t>
      </w:r>
      <w:r>
        <w:t>Series</w:t>
      </w:r>
      <w:r>
        <w:rPr>
          <w:spacing w:val="-5"/>
        </w:rPr>
        <w:t xml:space="preserve"> </w:t>
      </w:r>
      <w:r>
        <w:t>Ed.,</w:t>
      </w:r>
      <w:r>
        <w:rPr>
          <w:spacing w:val="-5"/>
        </w:rPr>
        <w:t xml:space="preserve"> </w:t>
      </w:r>
      <w:r>
        <w:t>Hansch</w:t>
      </w:r>
      <w:r>
        <w:rPr>
          <w:spacing w:val="-5"/>
        </w:rPr>
        <w:t xml:space="preserve"> </w:t>
      </w:r>
      <w:r>
        <w:t>C.,</w:t>
      </w:r>
      <w:r>
        <w:rPr>
          <w:spacing w:val="-5"/>
        </w:rPr>
        <w:t xml:space="preserve"> </w:t>
      </w:r>
      <w:r>
        <w:t>Pergamon</w:t>
      </w:r>
      <w:r>
        <w:rPr>
          <w:spacing w:val="-5"/>
        </w:rPr>
        <w:t xml:space="preserve"> </w:t>
      </w:r>
      <w:r>
        <w:rPr>
          <w:spacing w:val="-2"/>
        </w:rPr>
        <w:t>Press.</w:t>
      </w:r>
    </w:p>
    <w:p w14:paraId="4FF8D644" w14:textId="77777777" w:rsidR="00611579" w:rsidRDefault="00DE2936" w:rsidP="00A83B41">
      <w:pPr>
        <w:pStyle w:val="ListParagraph"/>
        <w:numPr>
          <w:ilvl w:val="1"/>
          <w:numId w:val="32"/>
        </w:numPr>
        <w:tabs>
          <w:tab w:val="left" w:pos="0"/>
          <w:tab w:val="left" w:pos="939"/>
        </w:tabs>
        <w:ind w:left="939" w:hanging="359"/>
      </w:pPr>
      <w:r>
        <w:t>Wilson</w:t>
      </w:r>
      <w:r>
        <w:rPr>
          <w:spacing w:val="-12"/>
        </w:rPr>
        <w:t xml:space="preserve"> </w:t>
      </w:r>
      <w:r>
        <w:t>and</w:t>
      </w:r>
      <w:r>
        <w:rPr>
          <w:spacing w:val="-10"/>
        </w:rPr>
        <w:t xml:space="preserve"> </w:t>
      </w:r>
      <w:r>
        <w:t>Gisvold’s,</w:t>
      </w:r>
      <w:r>
        <w:rPr>
          <w:spacing w:val="-9"/>
        </w:rPr>
        <w:t xml:space="preserve"> </w:t>
      </w:r>
      <w:r>
        <w:t>Textbook</w:t>
      </w:r>
      <w:r>
        <w:rPr>
          <w:spacing w:val="-10"/>
        </w:rPr>
        <w:t xml:space="preserve"> </w:t>
      </w:r>
      <w:r>
        <w:t>of</w:t>
      </w:r>
      <w:r>
        <w:rPr>
          <w:spacing w:val="-6"/>
        </w:rPr>
        <w:t xml:space="preserve"> </w:t>
      </w:r>
      <w:r>
        <w:t>Organic</w:t>
      </w:r>
      <w:r>
        <w:rPr>
          <w:spacing w:val="-8"/>
        </w:rPr>
        <w:t xml:space="preserve"> </w:t>
      </w:r>
      <w:r>
        <w:t>Medicinal</w:t>
      </w:r>
      <w:r>
        <w:rPr>
          <w:spacing w:val="-10"/>
        </w:rPr>
        <w:t xml:space="preserve"> </w:t>
      </w:r>
      <w:r>
        <w:t>and</w:t>
      </w:r>
      <w:r>
        <w:rPr>
          <w:spacing w:val="-7"/>
        </w:rPr>
        <w:t xml:space="preserve"> </w:t>
      </w:r>
      <w:r>
        <w:t>Pharmaceutical</w:t>
      </w:r>
      <w:r>
        <w:rPr>
          <w:spacing w:val="-9"/>
        </w:rPr>
        <w:t xml:space="preserve"> </w:t>
      </w:r>
      <w:r>
        <w:t>Chemistry,</w:t>
      </w:r>
      <w:r>
        <w:rPr>
          <w:spacing w:val="-7"/>
        </w:rPr>
        <w:t xml:space="preserve"> </w:t>
      </w:r>
      <w:r>
        <w:rPr>
          <w:spacing w:val="-2"/>
        </w:rPr>
        <w:t>Lippincott-</w:t>
      </w:r>
    </w:p>
    <w:p w14:paraId="1840D941" w14:textId="77777777" w:rsidR="00611579" w:rsidRDefault="00DE2936" w:rsidP="00A83B41">
      <w:pPr>
        <w:pStyle w:val="BodyText"/>
        <w:tabs>
          <w:tab w:val="left" w:pos="0"/>
        </w:tabs>
        <w:spacing w:before="37"/>
        <w:ind w:left="940" w:firstLine="0"/>
      </w:pPr>
      <w:r>
        <w:rPr>
          <w:spacing w:val="-4"/>
        </w:rPr>
        <w:t>Raven</w:t>
      </w:r>
    </w:p>
    <w:p w14:paraId="0ADB5155" w14:textId="77777777" w:rsidR="00611579" w:rsidRDefault="00DE2936" w:rsidP="00A83B41">
      <w:pPr>
        <w:pStyle w:val="ListParagraph"/>
        <w:numPr>
          <w:ilvl w:val="1"/>
          <w:numId w:val="32"/>
        </w:numPr>
        <w:tabs>
          <w:tab w:val="left" w:pos="0"/>
          <w:tab w:val="left" w:pos="940"/>
        </w:tabs>
        <w:spacing w:before="38"/>
      </w:pPr>
      <w:r>
        <w:t>Foye’s</w:t>
      </w:r>
      <w:r>
        <w:rPr>
          <w:spacing w:val="-7"/>
        </w:rPr>
        <w:t xml:space="preserve"> </w:t>
      </w:r>
      <w:r>
        <w:t>Principles</w:t>
      </w:r>
      <w:r>
        <w:rPr>
          <w:spacing w:val="-5"/>
        </w:rPr>
        <w:t xml:space="preserve"> </w:t>
      </w:r>
      <w:r>
        <w:t>of</w:t>
      </w:r>
      <w:r>
        <w:rPr>
          <w:spacing w:val="-5"/>
        </w:rPr>
        <w:t xml:space="preserve"> </w:t>
      </w:r>
      <w:r>
        <w:t>Medicinal</w:t>
      </w:r>
      <w:r>
        <w:rPr>
          <w:spacing w:val="-4"/>
        </w:rPr>
        <w:t xml:space="preserve"> </w:t>
      </w:r>
      <w:r>
        <w:t>Chemistry,</w:t>
      </w:r>
      <w:r>
        <w:rPr>
          <w:spacing w:val="-5"/>
        </w:rPr>
        <w:t xml:space="preserve"> </w:t>
      </w:r>
      <w:r>
        <w:t>Lippincott</w:t>
      </w:r>
      <w:r>
        <w:rPr>
          <w:spacing w:val="-7"/>
        </w:rPr>
        <w:t xml:space="preserve"> </w:t>
      </w:r>
      <w:r>
        <w:t>Williams</w:t>
      </w:r>
      <w:r>
        <w:rPr>
          <w:spacing w:val="-5"/>
        </w:rPr>
        <w:t xml:space="preserve"> </w:t>
      </w:r>
      <w:r>
        <w:t>and</w:t>
      </w:r>
      <w:r>
        <w:rPr>
          <w:spacing w:val="-4"/>
        </w:rPr>
        <w:t xml:space="preserve"> </w:t>
      </w:r>
      <w:r>
        <w:rPr>
          <w:spacing w:val="-2"/>
        </w:rPr>
        <w:t>Wilkins.</w:t>
      </w:r>
    </w:p>
    <w:p w14:paraId="1ACBDEA2" w14:textId="77777777" w:rsidR="00611579" w:rsidRDefault="00DE2936" w:rsidP="00A83B41">
      <w:pPr>
        <w:pStyle w:val="ListParagraph"/>
        <w:numPr>
          <w:ilvl w:val="1"/>
          <w:numId w:val="32"/>
        </w:numPr>
        <w:tabs>
          <w:tab w:val="left" w:pos="0"/>
          <w:tab w:val="left" w:pos="940"/>
        </w:tabs>
        <w:spacing w:line="278" w:lineRule="auto"/>
        <w:ind w:right="521"/>
      </w:pPr>
      <w:r>
        <w:t>Drug Metabolizing Enzymes-Cytochrome P450 and Other Drug Metabolizing Enzymes in Drug Discovery and Development, Lee JS, Obach SR and Fisher MB, Marcel Dekker, Fontis India</w:t>
      </w:r>
    </w:p>
    <w:p w14:paraId="1A289B89" w14:textId="77777777" w:rsidR="00611579" w:rsidRDefault="00DE2936" w:rsidP="00A83B41">
      <w:pPr>
        <w:pStyle w:val="ListParagraph"/>
        <w:numPr>
          <w:ilvl w:val="1"/>
          <w:numId w:val="32"/>
        </w:numPr>
        <w:tabs>
          <w:tab w:val="left" w:pos="0"/>
          <w:tab w:val="left" w:pos="940"/>
        </w:tabs>
        <w:spacing w:before="0" w:line="276" w:lineRule="auto"/>
        <w:ind w:right="522"/>
      </w:pPr>
      <w:r>
        <w:t>Pharmaceutical</w:t>
      </w:r>
      <w:r>
        <w:rPr>
          <w:spacing w:val="-9"/>
        </w:rPr>
        <w:t xml:space="preserve"> </w:t>
      </w:r>
      <w:r>
        <w:t>Profiling</w:t>
      </w:r>
      <w:r>
        <w:rPr>
          <w:spacing w:val="-12"/>
        </w:rPr>
        <w:t xml:space="preserve"> </w:t>
      </w:r>
      <w:r>
        <w:t>in</w:t>
      </w:r>
      <w:r>
        <w:rPr>
          <w:spacing w:val="-10"/>
        </w:rPr>
        <w:t xml:space="preserve"> </w:t>
      </w:r>
      <w:r>
        <w:t>Drug</w:t>
      </w:r>
      <w:r>
        <w:rPr>
          <w:spacing w:val="-12"/>
        </w:rPr>
        <w:t xml:space="preserve"> </w:t>
      </w:r>
      <w:r>
        <w:t>Discovery</w:t>
      </w:r>
      <w:r>
        <w:rPr>
          <w:spacing w:val="-12"/>
        </w:rPr>
        <w:t xml:space="preserve"> </w:t>
      </w:r>
      <w:r>
        <w:t>for</w:t>
      </w:r>
      <w:r>
        <w:rPr>
          <w:spacing w:val="-9"/>
        </w:rPr>
        <w:t xml:space="preserve"> </w:t>
      </w:r>
      <w:r>
        <w:t>Lead</w:t>
      </w:r>
      <w:r>
        <w:rPr>
          <w:spacing w:val="-9"/>
        </w:rPr>
        <w:t xml:space="preserve"> </w:t>
      </w:r>
      <w:r>
        <w:t>Selection,</w:t>
      </w:r>
      <w:r>
        <w:rPr>
          <w:spacing w:val="-10"/>
        </w:rPr>
        <w:t xml:space="preserve"> </w:t>
      </w:r>
      <w:r>
        <w:t>Borchardt</w:t>
      </w:r>
      <w:r>
        <w:rPr>
          <w:spacing w:val="-9"/>
        </w:rPr>
        <w:t xml:space="preserve"> </w:t>
      </w:r>
      <w:r>
        <w:t>RT,</w:t>
      </w:r>
      <w:r>
        <w:rPr>
          <w:spacing w:val="-12"/>
        </w:rPr>
        <w:t xml:space="preserve"> </w:t>
      </w:r>
      <w:r>
        <w:t>Kerns</w:t>
      </w:r>
      <w:r>
        <w:rPr>
          <w:spacing w:val="-9"/>
        </w:rPr>
        <w:t xml:space="preserve"> </w:t>
      </w:r>
      <w:r>
        <w:t>EH,</w:t>
      </w:r>
      <w:r>
        <w:rPr>
          <w:spacing w:val="-10"/>
        </w:rPr>
        <w:t xml:space="preserve"> </w:t>
      </w:r>
      <w:r>
        <w:t>Lipinski CA, Thakker DR and Wang B, AAPS Press</w:t>
      </w:r>
    </w:p>
    <w:p w14:paraId="22E39077" w14:textId="77777777" w:rsidR="00611579" w:rsidRDefault="00DE2936" w:rsidP="00A83B41">
      <w:pPr>
        <w:pStyle w:val="ListParagraph"/>
        <w:numPr>
          <w:ilvl w:val="1"/>
          <w:numId w:val="32"/>
        </w:numPr>
        <w:tabs>
          <w:tab w:val="left" w:pos="0"/>
          <w:tab w:val="left" w:pos="940"/>
        </w:tabs>
        <w:spacing w:before="0" w:line="252" w:lineRule="exact"/>
      </w:pPr>
      <w:r>
        <w:t>Drug</w:t>
      </w:r>
      <w:r>
        <w:rPr>
          <w:spacing w:val="-9"/>
        </w:rPr>
        <w:t xml:space="preserve"> </w:t>
      </w:r>
      <w:r>
        <w:t>Metabolism</w:t>
      </w:r>
      <w:r>
        <w:rPr>
          <w:spacing w:val="-6"/>
        </w:rPr>
        <w:t xml:space="preserve"> </w:t>
      </w:r>
      <w:r>
        <w:t>–</w:t>
      </w:r>
      <w:r>
        <w:rPr>
          <w:spacing w:val="-3"/>
        </w:rPr>
        <w:t xml:space="preserve"> </w:t>
      </w:r>
      <w:r>
        <w:t>Current</w:t>
      </w:r>
      <w:r>
        <w:rPr>
          <w:spacing w:val="-5"/>
        </w:rPr>
        <w:t xml:space="preserve"> </w:t>
      </w:r>
      <w:r>
        <w:t>Concepts,</w:t>
      </w:r>
      <w:r>
        <w:rPr>
          <w:spacing w:val="-3"/>
        </w:rPr>
        <w:t xml:space="preserve"> </w:t>
      </w:r>
      <w:r>
        <w:t>Ionescu</w:t>
      </w:r>
      <w:r>
        <w:rPr>
          <w:spacing w:val="-4"/>
        </w:rPr>
        <w:t xml:space="preserve"> </w:t>
      </w:r>
      <w:r>
        <w:t>C</w:t>
      </w:r>
      <w:r>
        <w:rPr>
          <w:spacing w:val="-3"/>
        </w:rPr>
        <w:t xml:space="preserve"> </w:t>
      </w:r>
      <w:r>
        <w:t>and</w:t>
      </w:r>
      <w:r>
        <w:rPr>
          <w:spacing w:val="-3"/>
        </w:rPr>
        <w:t xml:space="preserve"> </w:t>
      </w:r>
      <w:r>
        <w:t>Caira</w:t>
      </w:r>
      <w:r>
        <w:rPr>
          <w:spacing w:val="-4"/>
        </w:rPr>
        <w:t xml:space="preserve"> </w:t>
      </w:r>
      <w:r>
        <w:t>MR,</w:t>
      </w:r>
      <w:r>
        <w:rPr>
          <w:spacing w:val="-3"/>
        </w:rPr>
        <w:t xml:space="preserve"> </w:t>
      </w:r>
      <w:r>
        <w:t>Springer</w:t>
      </w:r>
      <w:r>
        <w:rPr>
          <w:spacing w:val="-2"/>
        </w:rPr>
        <w:t xml:space="preserve"> </w:t>
      </w:r>
      <w:r>
        <w:t>International</w:t>
      </w:r>
      <w:r>
        <w:rPr>
          <w:spacing w:val="-2"/>
        </w:rPr>
        <w:t xml:space="preserve"> Edition</w:t>
      </w:r>
    </w:p>
    <w:p w14:paraId="0F29F9D4" w14:textId="77777777" w:rsidR="00611579" w:rsidRDefault="00611579" w:rsidP="00A83B41">
      <w:pPr>
        <w:tabs>
          <w:tab w:val="left" w:pos="0"/>
        </w:tabs>
        <w:spacing w:line="252" w:lineRule="exact"/>
        <w:sectPr w:rsidR="00611579">
          <w:pgSz w:w="12240" w:h="15840"/>
          <w:pgMar w:top="1340" w:right="920" w:bottom="280" w:left="1220" w:header="20" w:footer="0" w:gutter="0"/>
          <w:cols w:space="720"/>
        </w:sectPr>
      </w:pPr>
    </w:p>
    <w:p w14:paraId="5861F043" w14:textId="77777777" w:rsidR="00611579" w:rsidRDefault="00DE2936" w:rsidP="00A83B41">
      <w:pPr>
        <w:pStyle w:val="ListParagraph"/>
        <w:numPr>
          <w:ilvl w:val="1"/>
          <w:numId w:val="32"/>
        </w:numPr>
        <w:tabs>
          <w:tab w:val="left" w:pos="0"/>
          <w:tab w:val="left" w:pos="938"/>
        </w:tabs>
        <w:spacing w:before="81"/>
        <w:ind w:left="938" w:hanging="358"/>
      </w:pPr>
      <w:r>
        <w:lastRenderedPageBreak/>
        <w:t>Handbook</w:t>
      </w:r>
      <w:r>
        <w:rPr>
          <w:spacing w:val="-5"/>
        </w:rPr>
        <w:t xml:space="preserve"> </w:t>
      </w:r>
      <w:r>
        <w:t>of</w:t>
      </w:r>
      <w:r>
        <w:rPr>
          <w:spacing w:val="-3"/>
        </w:rPr>
        <w:t xml:space="preserve"> </w:t>
      </w:r>
      <w:r>
        <w:t>Drug</w:t>
      </w:r>
      <w:r>
        <w:rPr>
          <w:spacing w:val="-6"/>
        </w:rPr>
        <w:t xml:space="preserve"> </w:t>
      </w:r>
      <w:r>
        <w:t>Metabolism,</w:t>
      </w:r>
      <w:r>
        <w:rPr>
          <w:spacing w:val="-2"/>
        </w:rPr>
        <w:t xml:space="preserve"> </w:t>
      </w:r>
      <w:r>
        <w:t>Woolf</w:t>
      </w:r>
      <w:r>
        <w:rPr>
          <w:spacing w:val="-5"/>
        </w:rPr>
        <w:t xml:space="preserve"> </w:t>
      </w:r>
      <w:r>
        <w:t>TF,</w:t>
      </w:r>
      <w:r>
        <w:rPr>
          <w:spacing w:val="-3"/>
        </w:rPr>
        <w:t xml:space="preserve"> </w:t>
      </w:r>
      <w:r>
        <w:t>Marcel</w:t>
      </w:r>
      <w:r>
        <w:rPr>
          <w:spacing w:val="-1"/>
        </w:rPr>
        <w:t xml:space="preserve"> </w:t>
      </w:r>
      <w:r>
        <w:rPr>
          <w:spacing w:val="-2"/>
        </w:rPr>
        <w:t>Dekker.</w:t>
      </w:r>
    </w:p>
    <w:p w14:paraId="404B27A9" w14:textId="77777777" w:rsidR="00611579" w:rsidRDefault="00611579" w:rsidP="00A83B41">
      <w:pPr>
        <w:tabs>
          <w:tab w:val="left" w:pos="0"/>
        </w:tabs>
        <w:sectPr w:rsidR="00611579">
          <w:pgSz w:w="12240" w:h="15840"/>
          <w:pgMar w:top="1340" w:right="920" w:bottom="280" w:left="1220" w:header="20" w:footer="0" w:gutter="0"/>
          <w:cols w:space="720"/>
        </w:sectPr>
      </w:pPr>
    </w:p>
    <w:p w14:paraId="1E3D58C3" w14:textId="77777777" w:rsidR="00611579" w:rsidRDefault="00611579" w:rsidP="00A83B41">
      <w:pPr>
        <w:pStyle w:val="BodyText"/>
        <w:tabs>
          <w:tab w:val="left" w:pos="0"/>
        </w:tabs>
        <w:spacing w:before="119"/>
        <w:ind w:left="0" w:firstLine="0"/>
      </w:pPr>
    </w:p>
    <w:p w14:paraId="3282E691" w14:textId="77777777" w:rsidR="00611579" w:rsidRDefault="00DE2936" w:rsidP="00A83B41">
      <w:pPr>
        <w:tabs>
          <w:tab w:val="left" w:pos="0"/>
        </w:tabs>
        <w:spacing w:after="37"/>
        <w:ind w:left="11" w:right="305"/>
        <w:jc w:val="center"/>
        <w:rPr>
          <w:b/>
          <w:spacing w:val="-4"/>
        </w:rPr>
      </w:pPr>
      <w:r>
        <w:rPr>
          <w:b/>
        </w:rPr>
        <w:t>MPH_E_218_T</w:t>
      </w:r>
      <w:r>
        <w:rPr>
          <w:b/>
          <w:spacing w:val="-4"/>
        </w:rPr>
        <w:t xml:space="preserve"> </w:t>
      </w:r>
      <w:r>
        <w:rPr>
          <w:b/>
        </w:rPr>
        <w:t>-</w:t>
      </w:r>
      <w:r>
        <w:rPr>
          <w:b/>
          <w:spacing w:val="-4"/>
        </w:rPr>
        <w:t xml:space="preserve"> </w:t>
      </w:r>
      <w:r>
        <w:rPr>
          <w:b/>
        </w:rPr>
        <w:t>Basic</w:t>
      </w:r>
      <w:r>
        <w:rPr>
          <w:b/>
          <w:spacing w:val="-2"/>
        </w:rPr>
        <w:t xml:space="preserve"> </w:t>
      </w:r>
      <w:r>
        <w:rPr>
          <w:b/>
        </w:rPr>
        <w:t>Molecular</w:t>
      </w:r>
      <w:r>
        <w:rPr>
          <w:b/>
          <w:spacing w:val="-5"/>
        </w:rPr>
        <w:t xml:space="preserve"> </w:t>
      </w:r>
      <w:r>
        <w:rPr>
          <w:b/>
        </w:rPr>
        <w:t>Biology</w:t>
      </w:r>
      <w:r>
        <w:rPr>
          <w:b/>
          <w:spacing w:val="-3"/>
        </w:rPr>
        <w:t xml:space="preserve"> </w:t>
      </w:r>
      <w:r>
        <w:t>(</w:t>
      </w:r>
      <w:r>
        <w:rPr>
          <w:b/>
        </w:rPr>
        <w:t>4</w:t>
      </w:r>
      <w:r>
        <w:rPr>
          <w:b/>
          <w:spacing w:val="-2"/>
        </w:rPr>
        <w:t xml:space="preserve"> </w:t>
      </w:r>
      <w:r>
        <w:rPr>
          <w:b/>
          <w:spacing w:val="-4"/>
        </w:rPr>
        <w:t>h/wk)</w:t>
      </w:r>
    </w:p>
    <w:p w14:paraId="20325FFD" w14:textId="31508A9D" w:rsidR="006A0F47" w:rsidRDefault="006A0F47" w:rsidP="00A83B41">
      <w:pPr>
        <w:pStyle w:val="BodyText"/>
        <w:tabs>
          <w:tab w:val="left" w:pos="0"/>
        </w:tabs>
        <w:spacing w:before="122" w:line="360" w:lineRule="auto"/>
        <w:ind w:left="100" w:right="1090"/>
      </w:pPr>
      <w:r>
        <w:rPr>
          <w:b/>
        </w:rPr>
        <w:t xml:space="preserve">     Course Objectives: </w:t>
      </w:r>
      <w:r>
        <w:t>The course will mainly focus on the study of principal molecular events of cell</w:t>
      </w:r>
      <w:r>
        <w:rPr>
          <w:spacing w:val="-52"/>
        </w:rPr>
        <w:t xml:space="preserve"> </w:t>
      </w:r>
      <w:r>
        <w:t>incorporating DNA Replication, Transcription and Translation in prokaryotic as well as eukaryotic</w:t>
      </w:r>
      <w:r>
        <w:rPr>
          <w:spacing w:val="1"/>
        </w:rPr>
        <w:t xml:space="preserve"> </w:t>
      </w:r>
      <w:r>
        <w:t>organisms</w:t>
      </w:r>
      <w:r>
        <w:rPr>
          <w:spacing w:val="-2"/>
        </w:rPr>
        <w:t xml:space="preserve"> </w:t>
      </w:r>
      <w:r>
        <w:t>and</w:t>
      </w:r>
      <w:r>
        <w:rPr>
          <w:spacing w:val="-1"/>
        </w:rPr>
        <w:t xml:space="preserve"> </w:t>
      </w:r>
      <w:r>
        <w:t>additionally</w:t>
      </w:r>
      <w:r>
        <w:rPr>
          <w:spacing w:val="-4"/>
        </w:rPr>
        <w:t xml:space="preserve"> </w:t>
      </w:r>
      <w:r>
        <w:t>focuses</w:t>
      </w:r>
      <w:r>
        <w:rPr>
          <w:spacing w:val="-1"/>
        </w:rPr>
        <w:t xml:space="preserve"> </w:t>
      </w:r>
      <w:r>
        <w:t>on</w:t>
      </w:r>
      <w:r>
        <w:rPr>
          <w:spacing w:val="-4"/>
        </w:rPr>
        <w:t xml:space="preserve"> </w:t>
      </w:r>
      <w:r>
        <w:t>recombinant DNA</w:t>
      </w:r>
      <w:r>
        <w:rPr>
          <w:spacing w:val="-2"/>
        </w:rPr>
        <w:t xml:space="preserve"> </w:t>
      </w:r>
      <w:r>
        <w:t>technology,</w:t>
      </w:r>
      <w:r>
        <w:rPr>
          <w:spacing w:val="-1"/>
        </w:rPr>
        <w:t xml:space="preserve"> </w:t>
      </w:r>
      <w:r>
        <w:t>proteomics</w:t>
      </w:r>
      <w:r>
        <w:rPr>
          <w:spacing w:val="-4"/>
        </w:rPr>
        <w:t xml:space="preserve"> </w:t>
      </w:r>
      <w:r>
        <w:t>and</w:t>
      </w:r>
      <w:r>
        <w:rPr>
          <w:spacing w:val="-1"/>
        </w:rPr>
        <w:t xml:space="preserve"> </w:t>
      </w:r>
      <w:r>
        <w:t>genomic</w:t>
      </w:r>
    </w:p>
    <w:p w14:paraId="47992F26" w14:textId="5923F8EC" w:rsidR="006A0F47" w:rsidRDefault="006A0F47" w:rsidP="00A83B41">
      <w:pPr>
        <w:pStyle w:val="BodyText"/>
        <w:tabs>
          <w:tab w:val="left" w:pos="0"/>
        </w:tabs>
        <w:spacing w:before="1"/>
        <w:ind w:left="100"/>
      </w:pPr>
      <w:r>
        <w:t xml:space="preserve">        technologies</w:t>
      </w:r>
      <w:r>
        <w:rPr>
          <w:spacing w:val="-2"/>
        </w:rPr>
        <w:t xml:space="preserve"> </w:t>
      </w:r>
      <w:r>
        <w:t>to</w:t>
      </w:r>
      <w:r>
        <w:rPr>
          <w:spacing w:val="-4"/>
        </w:rPr>
        <w:t xml:space="preserve"> </w:t>
      </w:r>
      <w:r>
        <w:t>study</w:t>
      </w:r>
      <w:r>
        <w:rPr>
          <w:spacing w:val="-5"/>
        </w:rPr>
        <w:t xml:space="preserve"> </w:t>
      </w:r>
      <w:r>
        <w:t>its</w:t>
      </w:r>
      <w:r>
        <w:rPr>
          <w:spacing w:val="-3"/>
        </w:rPr>
        <w:t xml:space="preserve"> </w:t>
      </w:r>
      <w:r>
        <w:t>implications</w:t>
      </w:r>
      <w:r>
        <w:rPr>
          <w:spacing w:val="-2"/>
        </w:rPr>
        <w:t xml:space="preserve"> </w:t>
      </w:r>
      <w:r>
        <w:t>in</w:t>
      </w:r>
      <w:r>
        <w:rPr>
          <w:spacing w:val="-4"/>
        </w:rPr>
        <w:t xml:space="preserve"> </w:t>
      </w:r>
      <w:r>
        <w:t>research,</w:t>
      </w:r>
      <w:r>
        <w:rPr>
          <w:spacing w:val="-4"/>
        </w:rPr>
        <w:t xml:space="preserve"> </w:t>
      </w:r>
      <w:r>
        <w:t>therapeutics</w:t>
      </w:r>
      <w:r>
        <w:rPr>
          <w:spacing w:val="-3"/>
        </w:rPr>
        <w:t xml:space="preserve"> </w:t>
      </w:r>
      <w:r>
        <w:t>and</w:t>
      </w:r>
      <w:r>
        <w:rPr>
          <w:spacing w:val="-2"/>
        </w:rPr>
        <w:t xml:space="preserve"> </w:t>
      </w:r>
      <w:r>
        <w:t>plant tissue</w:t>
      </w:r>
      <w:r>
        <w:rPr>
          <w:spacing w:val="-2"/>
        </w:rPr>
        <w:t xml:space="preserve"> </w:t>
      </w:r>
      <w:r>
        <w:t>culture.</w:t>
      </w:r>
    </w:p>
    <w:p w14:paraId="50055037" w14:textId="4938141E" w:rsidR="006A0F47" w:rsidRDefault="006A0F47" w:rsidP="00A83B41">
      <w:pPr>
        <w:tabs>
          <w:tab w:val="left" w:pos="0"/>
        </w:tabs>
        <w:spacing w:before="131"/>
        <w:ind w:left="155"/>
        <w:rPr>
          <w:b/>
          <w:sz w:val="20"/>
        </w:rPr>
      </w:pPr>
      <w:r>
        <w:rPr>
          <w:b/>
        </w:rPr>
        <w:t>Course</w:t>
      </w:r>
      <w:r>
        <w:rPr>
          <w:b/>
          <w:spacing w:val="-4"/>
        </w:rPr>
        <w:t xml:space="preserve"> </w:t>
      </w:r>
      <w:r>
        <w:rPr>
          <w:b/>
        </w:rPr>
        <w:t>Outcomes</w:t>
      </w:r>
      <w:r>
        <w:rPr>
          <w:b/>
          <w:spacing w:val="-3"/>
        </w:rPr>
        <w:t xml:space="preserve"> </w:t>
      </w:r>
      <w:r>
        <w:rPr>
          <w:b/>
        </w:rPr>
        <w:t>(CO):</w:t>
      </w:r>
    </w:p>
    <w:p w14:paraId="76E32139" w14:textId="77777777" w:rsidR="006A0F47" w:rsidRDefault="006A0F47" w:rsidP="00A83B41">
      <w:pPr>
        <w:pStyle w:val="BodyText"/>
        <w:tabs>
          <w:tab w:val="left" w:pos="0"/>
        </w:tabs>
        <w:spacing w:before="5" w:after="1"/>
        <w:rPr>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5562"/>
        <w:gridCol w:w="1086"/>
        <w:gridCol w:w="1131"/>
      </w:tblGrid>
      <w:tr w:rsidR="006A0F47" w14:paraId="2799409B" w14:textId="77777777" w:rsidTr="008677D9">
        <w:trPr>
          <w:trHeight w:val="1140"/>
        </w:trPr>
        <w:tc>
          <w:tcPr>
            <w:tcW w:w="9767" w:type="dxa"/>
            <w:gridSpan w:val="4"/>
          </w:tcPr>
          <w:p w14:paraId="027E8058" w14:textId="77777777" w:rsidR="006A0F47" w:rsidRDefault="006A0F47" w:rsidP="00A45C2A">
            <w:pPr>
              <w:pStyle w:val="TableParagraph"/>
              <w:tabs>
                <w:tab w:val="left" w:pos="0"/>
                <w:tab w:val="left" w:pos="1739"/>
              </w:tabs>
              <w:jc w:val="center"/>
              <w:rPr>
                <w:b/>
              </w:rPr>
            </w:pPr>
            <w:r>
              <w:rPr>
                <w:b/>
              </w:rPr>
              <w:t>M.</w:t>
            </w:r>
            <w:r>
              <w:rPr>
                <w:b/>
                <w:spacing w:val="-3"/>
              </w:rPr>
              <w:t xml:space="preserve"> </w:t>
            </w:r>
            <w:r>
              <w:rPr>
                <w:b/>
              </w:rPr>
              <w:t>Pharm</w:t>
            </w:r>
            <w:r>
              <w:rPr>
                <w:b/>
              </w:rPr>
              <w:tab/>
              <w:t>First</w:t>
            </w:r>
            <w:r>
              <w:rPr>
                <w:b/>
                <w:spacing w:val="-1"/>
              </w:rPr>
              <w:t xml:space="preserve"> </w:t>
            </w:r>
            <w:r>
              <w:rPr>
                <w:b/>
              </w:rPr>
              <w:t>Year,</w:t>
            </w:r>
            <w:r>
              <w:rPr>
                <w:b/>
                <w:spacing w:val="-1"/>
              </w:rPr>
              <w:t xml:space="preserve"> </w:t>
            </w:r>
            <w:r>
              <w:rPr>
                <w:b/>
              </w:rPr>
              <w:t>Semester</w:t>
            </w:r>
            <w:r>
              <w:rPr>
                <w:b/>
                <w:spacing w:val="-2"/>
              </w:rPr>
              <w:t xml:space="preserve"> </w:t>
            </w:r>
            <w:r>
              <w:rPr>
                <w:b/>
              </w:rPr>
              <w:t>I</w:t>
            </w:r>
          </w:p>
          <w:p w14:paraId="4A0E7487" w14:textId="77777777" w:rsidR="006A0F47" w:rsidRDefault="006A0F47" w:rsidP="00A45C2A">
            <w:pPr>
              <w:pStyle w:val="TableParagraph"/>
              <w:tabs>
                <w:tab w:val="left" w:pos="0"/>
                <w:tab w:val="left" w:pos="2240"/>
              </w:tabs>
              <w:spacing w:before="126"/>
              <w:jc w:val="center"/>
              <w:rPr>
                <w:b/>
              </w:rPr>
            </w:pPr>
            <w:r>
              <w:rPr>
                <w:b/>
              </w:rPr>
              <w:t>MPH_E_218_T</w:t>
            </w:r>
            <w:r>
              <w:rPr>
                <w:b/>
              </w:rPr>
              <w:tab/>
              <w:t>Basic</w:t>
            </w:r>
            <w:r>
              <w:rPr>
                <w:b/>
                <w:spacing w:val="-3"/>
              </w:rPr>
              <w:t xml:space="preserve"> </w:t>
            </w:r>
            <w:r>
              <w:rPr>
                <w:b/>
              </w:rPr>
              <w:t>Molecular</w:t>
            </w:r>
            <w:r>
              <w:rPr>
                <w:b/>
                <w:spacing w:val="-3"/>
              </w:rPr>
              <w:t xml:space="preserve"> </w:t>
            </w:r>
            <w:r>
              <w:rPr>
                <w:b/>
              </w:rPr>
              <w:t>Biology</w:t>
            </w:r>
            <w:r>
              <w:rPr>
                <w:b/>
                <w:spacing w:val="-1"/>
              </w:rPr>
              <w:t xml:space="preserve"> </w:t>
            </w:r>
            <w:r>
              <w:rPr>
                <w:b/>
              </w:rPr>
              <w:t>(Theory</w:t>
            </w:r>
            <w:r>
              <w:rPr>
                <w:b/>
                <w:spacing w:val="-1"/>
              </w:rPr>
              <w:t xml:space="preserve"> </w:t>
            </w:r>
            <w:r>
              <w:rPr>
                <w:b/>
              </w:rPr>
              <w:t>4</w:t>
            </w:r>
            <w:r>
              <w:rPr>
                <w:b/>
                <w:spacing w:val="-1"/>
              </w:rPr>
              <w:t xml:space="preserve"> </w:t>
            </w:r>
            <w:r>
              <w:rPr>
                <w:b/>
              </w:rPr>
              <w:t>h/</w:t>
            </w:r>
            <w:r>
              <w:rPr>
                <w:b/>
                <w:spacing w:val="-3"/>
              </w:rPr>
              <w:t xml:space="preserve"> </w:t>
            </w:r>
            <w:r>
              <w:rPr>
                <w:b/>
              </w:rPr>
              <w:t>wk)</w:t>
            </w:r>
          </w:p>
        </w:tc>
      </w:tr>
      <w:tr w:rsidR="006A0F47" w14:paraId="0566C282" w14:textId="77777777" w:rsidTr="006A0F47">
        <w:trPr>
          <w:trHeight w:val="1137"/>
        </w:trPr>
        <w:tc>
          <w:tcPr>
            <w:tcW w:w="1988" w:type="dxa"/>
          </w:tcPr>
          <w:p w14:paraId="3D503175" w14:textId="77777777" w:rsidR="006A0F47" w:rsidRDefault="006A0F47" w:rsidP="00A83B41">
            <w:pPr>
              <w:pStyle w:val="TableParagraph"/>
              <w:tabs>
                <w:tab w:val="left" w:pos="0"/>
              </w:tabs>
              <w:spacing w:before="188" w:line="360" w:lineRule="auto"/>
              <w:ind w:right="249"/>
              <w:rPr>
                <w:b/>
                <w:i/>
              </w:rPr>
            </w:pPr>
            <w:r>
              <w:rPr>
                <w:b/>
                <w:i/>
              </w:rPr>
              <w:t>Course code &amp; CO</w:t>
            </w:r>
            <w:r>
              <w:rPr>
                <w:b/>
                <w:i/>
                <w:spacing w:val="-52"/>
              </w:rPr>
              <w:t xml:space="preserve"> </w:t>
            </w:r>
            <w:r>
              <w:rPr>
                <w:b/>
                <w:i/>
              </w:rPr>
              <w:t>number</w:t>
            </w:r>
          </w:p>
        </w:tc>
        <w:tc>
          <w:tcPr>
            <w:tcW w:w="5562" w:type="dxa"/>
          </w:tcPr>
          <w:p w14:paraId="4886235B" w14:textId="77777777" w:rsidR="006A0F47" w:rsidRDefault="006A0F47" w:rsidP="00A83B41">
            <w:pPr>
              <w:pStyle w:val="TableParagraph"/>
              <w:tabs>
                <w:tab w:val="left" w:pos="0"/>
              </w:tabs>
              <w:spacing w:before="188" w:line="360" w:lineRule="auto"/>
              <w:ind w:right="1472"/>
              <w:rPr>
                <w:b/>
                <w:i/>
              </w:rPr>
            </w:pPr>
            <w:r>
              <w:rPr>
                <w:b/>
                <w:i/>
              </w:rPr>
              <w:t>At the successful completion of the course,</w:t>
            </w:r>
            <w:r>
              <w:rPr>
                <w:b/>
                <w:i/>
                <w:spacing w:val="-52"/>
              </w:rPr>
              <w:t xml:space="preserve"> </w:t>
            </w:r>
            <w:r>
              <w:rPr>
                <w:b/>
                <w:i/>
              </w:rPr>
              <w:t>the</w:t>
            </w:r>
            <w:r>
              <w:rPr>
                <w:b/>
                <w:i/>
                <w:spacing w:val="-1"/>
              </w:rPr>
              <w:t xml:space="preserve"> </w:t>
            </w:r>
            <w:r>
              <w:rPr>
                <w:b/>
                <w:i/>
              </w:rPr>
              <w:t>learners will</w:t>
            </w:r>
            <w:r>
              <w:rPr>
                <w:b/>
                <w:i/>
                <w:spacing w:val="1"/>
              </w:rPr>
              <w:t xml:space="preserve"> </w:t>
            </w:r>
            <w:r>
              <w:rPr>
                <w:b/>
                <w:i/>
              </w:rPr>
              <w:t>be</w:t>
            </w:r>
            <w:r>
              <w:rPr>
                <w:b/>
                <w:i/>
                <w:spacing w:val="-2"/>
              </w:rPr>
              <w:t xml:space="preserve"> </w:t>
            </w:r>
            <w:r>
              <w:rPr>
                <w:b/>
                <w:i/>
              </w:rPr>
              <w:t>able</w:t>
            </w:r>
            <w:r>
              <w:rPr>
                <w:b/>
                <w:i/>
                <w:spacing w:val="-1"/>
              </w:rPr>
              <w:t xml:space="preserve"> </w:t>
            </w:r>
            <w:r>
              <w:rPr>
                <w:b/>
                <w:i/>
              </w:rPr>
              <w:t>to:</w:t>
            </w:r>
          </w:p>
        </w:tc>
        <w:tc>
          <w:tcPr>
            <w:tcW w:w="1086" w:type="dxa"/>
          </w:tcPr>
          <w:p w14:paraId="5D072955" w14:textId="77777777" w:rsidR="006A0F47" w:rsidRDefault="006A0F47" w:rsidP="00A83B41">
            <w:pPr>
              <w:pStyle w:val="TableParagraph"/>
              <w:tabs>
                <w:tab w:val="left" w:pos="0"/>
              </w:tabs>
              <w:spacing w:line="360" w:lineRule="auto"/>
              <w:ind w:left="3" w:right="469"/>
              <w:rPr>
                <w:b/>
                <w:i/>
              </w:rPr>
            </w:pPr>
            <w:r>
              <w:rPr>
                <w:b/>
                <w:i/>
              </w:rPr>
              <w:t>Syllabus</w:t>
            </w:r>
            <w:r>
              <w:rPr>
                <w:b/>
                <w:i/>
                <w:spacing w:val="-52"/>
              </w:rPr>
              <w:t xml:space="preserve"> </w:t>
            </w:r>
            <w:r>
              <w:rPr>
                <w:b/>
                <w:i/>
              </w:rPr>
              <w:t>Unit</w:t>
            </w:r>
            <w:r>
              <w:rPr>
                <w:b/>
                <w:i/>
                <w:spacing w:val="-2"/>
              </w:rPr>
              <w:t xml:space="preserve"> </w:t>
            </w:r>
            <w:r>
              <w:rPr>
                <w:b/>
                <w:i/>
              </w:rPr>
              <w:t>no.</w:t>
            </w:r>
          </w:p>
        </w:tc>
        <w:tc>
          <w:tcPr>
            <w:tcW w:w="1131" w:type="dxa"/>
          </w:tcPr>
          <w:p w14:paraId="76C98275" w14:textId="77777777" w:rsidR="006A0F47" w:rsidRDefault="006A0F47" w:rsidP="00A83B41">
            <w:pPr>
              <w:pStyle w:val="TableParagraph"/>
              <w:tabs>
                <w:tab w:val="left" w:pos="0"/>
              </w:tabs>
              <w:spacing w:line="360" w:lineRule="auto"/>
              <w:ind w:left="3" w:right="340"/>
              <w:rPr>
                <w:b/>
                <w:i/>
              </w:rPr>
            </w:pPr>
            <w:r>
              <w:rPr>
                <w:b/>
                <w:i/>
              </w:rPr>
              <w:t>Up to</w:t>
            </w:r>
            <w:r>
              <w:rPr>
                <w:b/>
                <w:i/>
                <w:spacing w:val="1"/>
              </w:rPr>
              <w:t xml:space="preserve"> </w:t>
            </w:r>
            <w:r>
              <w:rPr>
                <w:b/>
                <w:i/>
              </w:rPr>
              <w:t>Bloom’s</w:t>
            </w:r>
          </w:p>
          <w:p w14:paraId="2B9EC7E1" w14:textId="77777777" w:rsidR="006A0F47" w:rsidRDefault="006A0F47" w:rsidP="00A83B41">
            <w:pPr>
              <w:pStyle w:val="TableParagraph"/>
              <w:tabs>
                <w:tab w:val="left" w:pos="0"/>
              </w:tabs>
              <w:spacing w:line="252" w:lineRule="exact"/>
              <w:ind w:left="3"/>
              <w:rPr>
                <w:b/>
                <w:i/>
              </w:rPr>
            </w:pPr>
            <w:r>
              <w:rPr>
                <w:b/>
                <w:i/>
              </w:rPr>
              <w:t>level</w:t>
            </w:r>
          </w:p>
        </w:tc>
      </w:tr>
      <w:tr w:rsidR="006A0F47" w14:paraId="7E22E061" w14:textId="77777777" w:rsidTr="006A0F47">
        <w:trPr>
          <w:trHeight w:val="760"/>
        </w:trPr>
        <w:tc>
          <w:tcPr>
            <w:tcW w:w="1988" w:type="dxa"/>
          </w:tcPr>
          <w:p w14:paraId="52409871" w14:textId="77777777" w:rsidR="006A0F47" w:rsidRDefault="006A0F47" w:rsidP="00A83B41">
            <w:pPr>
              <w:pStyle w:val="TableParagraph"/>
              <w:tabs>
                <w:tab w:val="left" w:pos="0"/>
              </w:tabs>
              <w:rPr>
                <w:b/>
              </w:rPr>
            </w:pPr>
            <w:r>
              <w:rPr>
                <w:b/>
              </w:rPr>
              <w:t>MPH_E_218_T_CO</w:t>
            </w:r>
          </w:p>
          <w:p w14:paraId="13250F21" w14:textId="77777777" w:rsidR="006A0F47" w:rsidRDefault="006A0F47" w:rsidP="00A83B41">
            <w:pPr>
              <w:pStyle w:val="TableParagraph"/>
              <w:tabs>
                <w:tab w:val="left" w:pos="0"/>
              </w:tabs>
              <w:spacing w:before="126"/>
              <w:rPr>
                <w:b/>
              </w:rPr>
            </w:pPr>
            <w:r>
              <w:rPr>
                <w:b/>
              </w:rPr>
              <w:t>1</w:t>
            </w:r>
          </w:p>
        </w:tc>
        <w:tc>
          <w:tcPr>
            <w:tcW w:w="5562" w:type="dxa"/>
          </w:tcPr>
          <w:p w14:paraId="0FC223EE" w14:textId="77777777" w:rsidR="006A0F47" w:rsidRDefault="006A0F47" w:rsidP="00A83B41">
            <w:pPr>
              <w:pStyle w:val="TableParagraph"/>
              <w:tabs>
                <w:tab w:val="left" w:pos="0"/>
              </w:tabs>
              <w:spacing w:line="249" w:lineRule="exact"/>
            </w:pPr>
            <w:r>
              <w:t>Understand</w:t>
            </w:r>
            <w:r>
              <w:rPr>
                <w:spacing w:val="-4"/>
              </w:rPr>
              <w:t xml:space="preserve"> </w:t>
            </w:r>
            <w:r>
              <w:t>about</w:t>
            </w:r>
            <w:r>
              <w:rPr>
                <w:spacing w:val="-1"/>
              </w:rPr>
              <w:t xml:space="preserve"> </w:t>
            </w:r>
            <w:r>
              <w:t>the</w:t>
            </w:r>
            <w:r>
              <w:rPr>
                <w:spacing w:val="-1"/>
              </w:rPr>
              <w:t xml:space="preserve"> </w:t>
            </w:r>
            <w:r>
              <w:t>organization</w:t>
            </w:r>
            <w:r>
              <w:rPr>
                <w:spacing w:val="-2"/>
              </w:rPr>
              <w:t xml:space="preserve"> </w:t>
            </w:r>
            <w:r>
              <w:t>of</w:t>
            </w:r>
            <w:r>
              <w:rPr>
                <w:spacing w:val="-2"/>
              </w:rPr>
              <w:t xml:space="preserve"> </w:t>
            </w:r>
            <w:r>
              <w:t>genome</w:t>
            </w:r>
            <w:r>
              <w:rPr>
                <w:spacing w:val="-1"/>
              </w:rPr>
              <w:t xml:space="preserve"> </w:t>
            </w:r>
            <w:r>
              <w:t>and</w:t>
            </w:r>
            <w:r>
              <w:rPr>
                <w:spacing w:val="-2"/>
              </w:rPr>
              <w:t xml:space="preserve"> </w:t>
            </w:r>
            <w:r>
              <w:t>structure</w:t>
            </w:r>
          </w:p>
          <w:p w14:paraId="25E92B1E" w14:textId="77777777" w:rsidR="006A0F47" w:rsidRDefault="006A0F47" w:rsidP="00A83B41">
            <w:pPr>
              <w:pStyle w:val="TableParagraph"/>
              <w:tabs>
                <w:tab w:val="left" w:pos="0"/>
              </w:tabs>
              <w:spacing w:before="126"/>
            </w:pPr>
            <w:r>
              <w:t>of</w:t>
            </w:r>
            <w:r>
              <w:rPr>
                <w:spacing w:val="-1"/>
              </w:rPr>
              <w:t xml:space="preserve"> </w:t>
            </w:r>
            <w:r>
              <w:t>gene,</w:t>
            </w:r>
            <w:r>
              <w:rPr>
                <w:spacing w:val="-1"/>
              </w:rPr>
              <w:t xml:space="preserve"> </w:t>
            </w:r>
            <w:r>
              <w:t>DNA</w:t>
            </w:r>
            <w:r>
              <w:rPr>
                <w:spacing w:val="-2"/>
              </w:rPr>
              <w:t xml:space="preserve"> </w:t>
            </w:r>
            <w:r>
              <w:t>and RNA.</w:t>
            </w:r>
          </w:p>
        </w:tc>
        <w:tc>
          <w:tcPr>
            <w:tcW w:w="1086" w:type="dxa"/>
          </w:tcPr>
          <w:p w14:paraId="7D27E693" w14:textId="77777777" w:rsidR="006A0F47" w:rsidRDefault="006A0F47" w:rsidP="00A83B41">
            <w:pPr>
              <w:pStyle w:val="TableParagraph"/>
              <w:tabs>
                <w:tab w:val="left" w:pos="0"/>
              </w:tabs>
              <w:ind w:left="3"/>
              <w:rPr>
                <w:b/>
              </w:rPr>
            </w:pPr>
            <w:r>
              <w:rPr>
                <w:b/>
              </w:rPr>
              <w:t>1 &amp; 2</w:t>
            </w:r>
          </w:p>
        </w:tc>
        <w:tc>
          <w:tcPr>
            <w:tcW w:w="1131" w:type="dxa"/>
          </w:tcPr>
          <w:p w14:paraId="7EC59CF2" w14:textId="77777777" w:rsidR="006A0F47" w:rsidRDefault="006A0F47" w:rsidP="00A83B41">
            <w:pPr>
              <w:pStyle w:val="TableParagraph"/>
              <w:tabs>
                <w:tab w:val="left" w:pos="0"/>
              </w:tabs>
              <w:ind w:left="3"/>
              <w:rPr>
                <w:b/>
              </w:rPr>
            </w:pPr>
            <w:r>
              <w:rPr>
                <w:b/>
              </w:rPr>
              <w:t>2</w:t>
            </w:r>
          </w:p>
        </w:tc>
      </w:tr>
      <w:tr w:rsidR="006A0F47" w14:paraId="08864B14" w14:textId="77777777" w:rsidTr="006A0F47">
        <w:trPr>
          <w:trHeight w:val="1896"/>
        </w:trPr>
        <w:tc>
          <w:tcPr>
            <w:tcW w:w="1988" w:type="dxa"/>
          </w:tcPr>
          <w:p w14:paraId="1B06DBCE" w14:textId="77777777" w:rsidR="006A0F47" w:rsidRDefault="006A0F47" w:rsidP="00A83B41">
            <w:pPr>
              <w:pStyle w:val="TableParagraph"/>
              <w:tabs>
                <w:tab w:val="left" w:pos="0"/>
              </w:tabs>
              <w:spacing w:line="360" w:lineRule="auto"/>
              <w:ind w:right="47"/>
              <w:rPr>
                <w:b/>
              </w:rPr>
            </w:pPr>
            <w:r>
              <w:rPr>
                <w:b/>
              </w:rPr>
              <w:t>MPH_E_218_T_CO</w:t>
            </w:r>
            <w:r>
              <w:rPr>
                <w:b/>
                <w:spacing w:val="-52"/>
              </w:rPr>
              <w:t xml:space="preserve"> </w:t>
            </w:r>
            <w:r>
              <w:rPr>
                <w:b/>
              </w:rPr>
              <w:t>2</w:t>
            </w:r>
          </w:p>
        </w:tc>
        <w:tc>
          <w:tcPr>
            <w:tcW w:w="5562" w:type="dxa"/>
          </w:tcPr>
          <w:p w14:paraId="712B3D55" w14:textId="77777777" w:rsidR="006A0F47" w:rsidRDefault="006A0F47" w:rsidP="00A83B41">
            <w:pPr>
              <w:pStyle w:val="TableParagraph"/>
              <w:tabs>
                <w:tab w:val="left" w:pos="0"/>
              </w:tabs>
              <w:spacing w:line="247" w:lineRule="exact"/>
              <w:jc w:val="both"/>
            </w:pPr>
            <w:r>
              <w:t>Remember</w:t>
            </w:r>
            <w:r>
              <w:rPr>
                <w:spacing w:val="-1"/>
              </w:rPr>
              <w:t xml:space="preserve"> </w:t>
            </w:r>
            <w:r>
              <w:t>and</w:t>
            </w:r>
            <w:r>
              <w:rPr>
                <w:spacing w:val="-1"/>
              </w:rPr>
              <w:t xml:space="preserve"> </w:t>
            </w:r>
            <w:r>
              <w:t>understand</w:t>
            </w:r>
            <w:r>
              <w:rPr>
                <w:spacing w:val="-3"/>
              </w:rPr>
              <w:t xml:space="preserve"> </w:t>
            </w:r>
            <w:r>
              <w:t>about</w:t>
            </w:r>
            <w:r>
              <w:rPr>
                <w:spacing w:val="-3"/>
              </w:rPr>
              <w:t xml:space="preserve"> </w:t>
            </w:r>
            <w:r>
              <w:t>the mechanisms</w:t>
            </w:r>
            <w:r>
              <w:rPr>
                <w:spacing w:val="-1"/>
              </w:rPr>
              <w:t xml:space="preserve"> </w:t>
            </w:r>
            <w:r>
              <w:t>of</w:t>
            </w:r>
          </w:p>
          <w:p w14:paraId="0DD877CC" w14:textId="555CF8CB" w:rsidR="006A0F47" w:rsidRDefault="006A0F47" w:rsidP="00A83B41">
            <w:pPr>
              <w:pStyle w:val="TableParagraph"/>
              <w:tabs>
                <w:tab w:val="left" w:pos="0"/>
              </w:tabs>
              <w:spacing w:before="126" w:line="360" w:lineRule="auto"/>
              <w:ind w:right="84"/>
              <w:jc w:val="both"/>
            </w:pPr>
            <w:r>
              <w:t>different</w:t>
            </w:r>
            <w:r>
              <w:rPr>
                <w:spacing w:val="-4"/>
              </w:rPr>
              <w:t xml:space="preserve"> </w:t>
            </w:r>
            <w:r>
              <w:t>cellular</w:t>
            </w:r>
            <w:r>
              <w:rPr>
                <w:spacing w:val="-2"/>
              </w:rPr>
              <w:t xml:space="preserve"> </w:t>
            </w:r>
            <w:r>
              <w:t>processes</w:t>
            </w:r>
            <w:r>
              <w:rPr>
                <w:spacing w:val="-8"/>
              </w:rPr>
              <w:t xml:space="preserve"> </w:t>
            </w:r>
            <w:r>
              <w:t>like</w:t>
            </w:r>
            <w:r>
              <w:rPr>
                <w:spacing w:val="-2"/>
              </w:rPr>
              <w:t xml:space="preserve"> </w:t>
            </w:r>
            <w:r>
              <w:t>DNA</w:t>
            </w:r>
            <w:r>
              <w:rPr>
                <w:spacing w:val="-4"/>
              </w:rPr>
              <w:t xml:space="preserve"> </w:t>
            </w:r>
            <w:r>
              <w:t>replication</w:t>
            </w:r>
            <w:r>
              <w:rPr>
                <w:spacing w:val="-2"/>
              </w:rPr>
              <w:t xml:space="preserve"> </w:t>
            </w:r>
            <w:r>
              <w:t>and</w:t>
            </w:r>
            <w:r>
              <w:rPr>
                <w:spacing w:val="-3"/>
              </w:rPr>
              <w:t xml:space="preserve"> </w:t>
            </w:r>
            <w:r>
              <w:t>repair,</w:t>
            </w:r>
            <w:r>
              <w:rPr>
                <w:spacing w:val="-52"/>
              </w:rPr>
              <w:t xml:space="preserve"> </w:t>
            </w:r>
            <w:r>
              <w:t>transcription, translation, and post-transcriptional and post-</w:t>
            </w:r>
            <w:r>
              <w:rPr>
                <w:spacing w:val="1"/>
              </w:rPr>
              <w:t xml:space="preserve"> </w:t>
            </w:r>
            <w:r>
              <w:t>translational modifications</w:t>
            </w:r>
            <w:r>
              <w:rPr>
                <w:spacing w:val="-1"/>
              </w:rPr>
              <w:t xml:space="preserve"> </w:t>
            </w:r>
            <w:r>
              <w:t>in</w:t>
            </w:r>
            <w:r>
              <w:rPr>
                <w:spacing w:val="-1"/>
              </w:rPr>
              <w:t xml:space="preserve"> </w:t>
            </w:r>
            <w:r>
              <w:t>both</w:t>
            </w:r>
            <w:r>
              <w:rPr>
                <w:spacing w:val="-1"/>
              </w:rPr>
              <w:t xml:space="preserve"> </w:t>
            </w:r>
            <w:r>
              <w:t>prokaryotes</w:t>
            </w:r>
            <w:r>
              <w:rPr>
                <w:spacing w:val="-2"/>
              </w:rPr>
              <w:t xml:space="preserve"> </w:t>
            </w:r>
            <w:r>
              <w:t>and eukaryotes.</w:t>
            </w:r>
          </w:p>
        </w:tc>
        <w:tc>
          <w:tcPr>
            <w:tcW w:w="1086" w:type="dxa"/>
          </w:tcPr>
          <w:p w14:paraId="44788DFF" w14:textId="77777777" w:rsidR="006A0F47" w:rsidRDefault="006A0F47" w:rsidP="00A83B41">
            <w:pPr>
              <w:pStyle w:val="TableParagraph"/>
              <w:tabs>
                <w:tab w:val="left" w:pos="0"/>
              </w:tabs>
              <w:ind w:left="3"/>
              <w:rPr>
                <w:b/>
              </w:rPr>
            </w:pPr>
            <w:r>
              <w:rPr>
                <w:b/>
              </w:rPr>
              <w:t>2&amp;3</w:t>
            </w:r>
          </w:p>
        </w:tc>
        <w:tc>
          <w:tcPr>
            <w:tcW w:w="1131" w:type="dxa"/>
          </w:tcPr>
          <w:p w14:paraId="5FEC5503" w14:textId="77777777" w:rsidR="006A0F47" w:rsidRDefault="006A0F47" w:rsidP="00A83B41">
            <w:pPr>
              <w:pStyle w:val="TableParagraph"/>
              <w:tabs>
                <w:tab w:val="left" w:pos="0"/>
              </w:tabs>
              <w:ind w:left="3"/>
              <w:rPr>
                <w:b/>
              </w:rPr>
            </w:pPr>
            <w:r>
              <w:rPr>
                <w:b/>
              </w:rPr>
              <w:t>2&amp;3</w:t>
            </w:r>
          </w:p>
        </w:tc>
      </w:tr>
      <w:tr w:rsidR="006A0F47" w14:paraId="7476ECF1" w14:textId="77777777" w:rsidTr="006A0F47">
        <w:trPr>
          <w:trHeight w:val="806"/>
        </w:trPr>
        <w:tc>
          <w:tcPr>
            <w:tcW w:w="1988" w:type="dxa"/>
          </w:tcPr>
          <w:p w14:paraId="22FB02D4" w14:textId="77777777" w:rsidR="006A0F47" w:rsidRDefault="006A0F47" w:rsidP="00A83B41">
            <w:pPr>
              <w:pStyle w:val="TableParagraph"/>
              <w:tabs>
                <w:tab w:val="left" w:pos="0"/>
              </w:tabs>
              <w:spacing w:line="360" w:lineRule="auto"/>
              <w:ind w:right="47"/>
              <w:rPr>
                <w:b/>
              </w:rPr>
            </w:pPr>
            <w:r>
              <w:rPr>
                <w:b/>
              </w:rPr>
              <w:t>MPH_E_218_T_CO</w:t>
            </w:r>
            <w:r>
              <w:rPr>
                <w:b/>
                <w:spacing w:val="-52"/>
              </w:rPr>
              <w:t xml:space="preserve"> </w:t>
            </w:r>
            <w:r>
              <w:rPr>
                <w:b/>
              </w:rPr>
              <w:t>3</w:t>
            </w:r>
          </w:p>
        </w:tc>
        <w:tc>
          <w:tcPr>
            <w:tcW w:w="5562" w:type="dxa"/>
          </w:tcPr>
          <w:p w14:paraId="12A83A36" w14:textId="77777777" w:rsidR="006A0F47" w:rsidRDefault="006A0F47" w:rsidP="00A83B41">
            <w:pPr>
              <w:pStyle w:val="TableParagraph"/>
              <w:tabs>
                <w:tab w:val="left" w:pos="0"/>
              </w:tabs>
              <w:spacing w:line="249" w:lineRule="exact"/>
            </w:pPr>
            <w:r>
              <w:t>Understand</w:t>
            </w:r>
            <w:r>
              <w:rPr>
                <w:spacing w:val="-4"/>
              </w:rPr>
              <w:t xml:space="preserve"> </w:t>
            </w:r>
            <w:r>
              <w:t>about</w:t>
            </w:r>
            <w:r>
              <w:rPr>
                <w:spacing w:val="-1"/>
              </w:rPr>
              <w:t xml:space="preserve"> </w:t>
            </w:r>
            <w:r>
              <w:t>rDNA</w:t>
            </w:r>
            <w:r>
              <w:rPr>
                <w:spacing w:val="-2"/>
              </w:rPr>
              <w:t xml:space="preserve"> </w:t>
            </w:r>
            <w:r>
              <w:t>technology</w:t>
            </w:r>
            <w:r>
              <w:rPr>
                <w:spacing w:val="-5"/>
              </w:rPr>
              <w:t xml:space="preserve"> </w:t>
            </w:r>
            <w:r>
              <w:t>and</w:t>
            </w:r>
            <w:r>
              <w:rPr>
                <w:spacing w:val="-2"/>
              </w:rPr>
              <w:t xml:space="preserve"> </w:t>
            </w:r>
            <w:r>
              <w:t>its</w:t>
            </w:r>
            <w:r>
              <w:rPr>
                <w:spacing w:val="-1"/>
              </w:rPr>
              <w:t xml:space="preserve"> </w:t>
            </w:r>
            <w:r>
              <w:t>applications</w:t>
            </w:r>
          </w:p>
        </w:tc>
        <w:tc>
          <w:tcPr>
            <w:tcW w:w="1086" w:type="dxa"/>
          </w:tcPr>
          <w:p w14:paraId="5ACDF020" w14:textId="77777777" w:rsidR="006A0F47" w:rsidRDefault="006A0F47" w:rsidP="00A83B41">
            <w:pPr>
              <w:pStyle w:val="TableParagraph"/>
              <w:tabs>
                <w:tab w:val="left" w:pos="0"/>
              </w:tabs>
              <w:ind w:left="3"/>
              <w:rPr>
                <w:b/>
              </w:rPr>
            </w:pPr>
            <w:r>
              <w:rPr>
                <w:b/>
              </w:rPr>
              <w:t>4</w:t>
            </w:r>
          </w:p>
        </w:tc>
        <w:tc>
          <w:tcPr>
            <w:tcW w:w="1131" w:type="dxa"/>
          </w:tcPr>
          <w:p w14:paraId="2981D28B" w14:textId="77777777" w:rsidR="006A0F47" w:rsidRDefault="006A0F47" w:rsidP="00A83B41">
            <w:pPr>
              <w:pStyle w:val="TableParagraph"/>
              <w:tabs>
                <w:tab w:val="left" w:pos="0"/>
              </w:tabs>
              <w:ind w:left="3"/>
              <w:rPr>
                <w:b/>
              </w:rPr>
            </w:pPr>
            <w:r>
              <w:rPr>
                <w:b/>
              </w:rPr>
              <w:t>2&amp;3</w:t>
            </w:r>
          </w:p>
        </w:tc>
      </w:tr>
      <w:tr w:rsidR="006A0F47" w14:paraId="3833EB40" w14:textId="77777777" w:rsidTr="006A0F47">
        <w:trPr>
          <w:trHeight w:val="856"/>
        </w:trPr>
        <w:tc>
          <w:tcPr>
            <w:tcW w:w="1988" w:type="dxa"/>
          </w:tcPr>
          <w:p w14:paraId="116CE093" w14:textId="77777777" w:rsidR="006A0F47" w:rsidRDefault="006A0F47" w:rsidP="00A83B41">
            <w:pPr>
              <w:pStyle w:val="TableParagraph"/>
              <w:tabs>
                <w:tab w:val="left" w:pos="0"/>
              </w:tabs>
              <w:spacing w:line="360" w:lineRule="auto"/>
              <w:ind w:right="47"/>
              <w:rPr>
                <w:b/>
              </w:rPr>
            </w:pPr>
            <w:r>
              <w:rPr>
                <w:b/>
              </w:rPr>
              <w:t>MPH_E_218_T_CO</w:t>
            </w:r>
            <w:r>
              <w:rPr>
                <w:b/>
                <w:spacing w:val="-52"/>
              </w:rPr>
              <w:t xml:space="preserve"> </w:t>
            </w:r>
            <w:r>
              <w:rPr>
                <w:b/>
              </w:rPr>
              <w:t>4</w:t>
            </w:r>
          </w:p>
        </w:tc>
        <w:tc>
          <w:tcPr>
            <w:tcW w:w="5562" w:type="dxa"/>
          </w:tcPr>
          <w:p w14:paraId="18F0272B" w14:textId="77777777" w:rsidR="006A0F47" w:rsidRDefault="006A0F47" w:rsidP="00A83B41">
            <w:pPr>
              <w:pStyle w:val="TableParagraph"/>
              <w:tabs>
                <w:tab w:val="left" w:pos="0"/>
              </w:tabs>
              <w:spacing w:before="41" w:line="360" w:lineRule="auto"/>
              <w:ind w:right="318"/>
            </w:pPr>
            <w:r>
              <w:t>Understand about different techniques to study genomics</w:t>
            </w:r>
            <w:r>
              <w:rPr>
                <w:spacing w:val="-53"/>
              </w:rPr>
              <w:t xml:space="preserve"> </w:t>
            </w:r>
            <w:r>
              <w:t>and</w:t>
            </w:r>
            <w:r>
              <w:rPr>
                <w:spacing w:val="-1"/>
              </w:rPr>
              <w:t xml:space="preserve"> </w:t>
            </w:r>
            <w:r>
              <w:t>proteomics</w:t>
            </w:r>
            <w:r>
              <w:rPr>
                <w:spacing w:val="-1"/>
              </w:rPr>
              <w:t xml:space="preserve"> </w:t>
            </w:r>
            <w:r>
              <w:t>and</w:t>
            </w:r>
            <w:r>
              <w:rPr>
                <w:spacing w:val="-2"/>
              </w:rPr>
              <w:t xml:space="preserve"> </w:t>
            </w:r>
            <w:r>
              <w:t>its</w:t>
            </w:r>
            <w:r>
              <w:rPr>
                <w:spacing w:val="-1"/>
              </w:rPr>
              <w:t xml:space="preserve"> </w:t>
            </w:r>
            <w:r>
              <w:t>implications in</w:t>
            </w:r>
            <w:r>
              <w:rPr>
                <w:spacing w:val="-1"/>
              </w:rPr>
              <w:t xml:space="preserve"> </w:t>
            </w:r>
            <w:r>
              <w:t>research.</w:t>
            </w:r>
          </w:p>
        </w:tc>
        <w:tc>
          <w:tcPr>
            <w:tcW w:w="1086" w:type="dxa"/>
          </w:tcPr>
          <w:p w14:paraId="501B6633" w14:textId="77777777" w:rsidR="006A0F47" w:rsidRDefault="006A0F47" w:rsidP="00A83B41">
            <w:pPr>
              <w:pStyle w:val="TableParagraph"/>
              <w:tabs>
                <w:tab w:val="left" w:pos="0"/>
              </w:tabs>
              <w:ind w:left="3"/>
              <w:rPr>
                <w:b/>
              </w:rPr>
            </w:pPr>
            <w:r>
              <w:rPr>
                <w:b/>
              </w:rPr>
              <w:t>4</w:t>
            </w:r>
          </w:p>
        </w:tc>
        <w:tc>
          <w:tcPr>
            <w:tcW w:w="1131" w:type="dxa"/>
          </w:tcPr>
          <w:p w14:paraId="462C9A9A" w14:textId="77777777" w:rsidR="006A0F47" w:rsidRDefault="006A0F47" w:rsidP="00A83B41">
            <w:pPr>
              <w:pStyle w:val="TableParagraph"/>
              <w:tabs>
                <w:tab w:val="left" w:pos="0"/>
              </w:tabs>
              <w:ind w:left="3"/>
              <w:rPr>
                <w:b/>
              </w:rPr>
            </w:pPr>
            <w:r>
              <w:rPr>
                <w:b/>
              </w:rPr>
              <w:t>2&amp;3</w:t>
            </w:r>
          </w:p>
        </w:tc>
      </w:tr>
    </w:tbl>
    <w:p w14:paraId="3AD4BFE8" w14:textId="77777777" w:rsidR="006A0F47" w:rsidRDefault="006A0F47" w:rsidP="00A83B41">
      <w:pPr>
        <w:tabs>
          <w:tab w:val="left" w:pos="0"/>
        </w:tabs>
        <w:sectPr w:rsidR="006A0F47" w:rsidSect="006A0F47">
          <w:pgSz w:w="11910" w:h="16840"/>
          <w:pgMar w:top="1340" w:right="580" w:bottom="1200" w:left="1340" w:header="0" w:footer="1002"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5375"/>
        <w:gridCol w:w="1273"/>
        <w:gridCol w:w="1131"/>
      </w:tblGrid>
      <w:tr w:rsidR="006A0F47" w14:paraId="6A1EE920" w14:textId="77777777" w:rsidTr="008677D9">
        <w:trPr>
          <w:trHeight w:val="1140"/>
        </w:trPr>
        <w:tc>
          <w:tcPr>
            <w:tcW w:w="1988" w:type="dxa"/>
          </w:tcPr>
          <w:p w14:paraId="0ED2EFF7" w14:textId="77777777" w:rsidR="006A0F47" w:rsidRDefault="006A0F47" w:rsidP="00A83B41">
            <w:pPr>
              <w:pStyle w:val="TableParagraph"/>
              <w:tabs>
                <w:tab w:val="left" w:pos="0"/>
              </w:tabs>
              <w:spacing w:line="360" w:lineRule="auto"/>
              <w:ind w:right="47"/>
              <w:rPr>
                <w:b/>
              </w:rPr>
            </w:pPr>
            <w:r>
              <w:rPr>
                <w:b/>
              </w:rPr>
              <w:lastRenderedPageBreak/>
              <w:t>MPH_E_218_T_CO</w:t>
            </w:r>
            <w:r>
              <w:rPr>
                <w:b/>
                <w:spacing w:val="-52"/>
              </w:rPr>
              <w:t xml:space="preserve"> </w:t>
            </w:r>
            <w:r>
              <w:rPr>
                <w:b/>
              </w:rPr>
              <w:t>5</w:t>
            </w:r>
          </w:p>
        </w:tc>
        <w:tc>
          <w:tcPr>
            <w:tcW w:w="5375" w:type="dxa"/>
          </w:tcPr>
          <w:p w14:paraId="4D4C918C" w14:textId="77777777" w:rsidR="006A0F47" w:rsidRDefault="006A0F47" w:rsidP="00A83B41">
            <w:pPr>
              <w:pStyle w:val="TableParagraph"/>
              <w:tabs>
                <w:tab w:val="left" w:pos="0"/>
              </w:tabs>
              <w:spacing w:line="247" w:lineRule="exact"/>
            </w:pPr>
            <w:r>
              <w:t>Understand</w:t>
            </w:r>
            <w:r>
              <w:rPr>
                <w:spacing w:val="-4"/>
              </w:rPr>
              <w:t xml:space="preserve"> </w:t>
            </w:r>
            <w:r>
              <w:t>the</w:t>
            </w:r>
            <w:r>
              <w:rPr>
                <w:spacing w:val="-4"/>
              </w:rPr>
              <w:t xml:space="preserve"> </w:t>
            </w:r>
            <w:r>
              <w:t>various</w:t>
            </w:r>
            <w:r>
              <w:rPr>
                <w:spacing w:val="-2"/>
              </w:rPr>
              <w:t xml:space="preserve"> </w:t>
            </w:r>
            <w:r>
              <w:t>molecular biology</w:t>
            </w:r>
            <w:r>
              <w:rPr>
                <w:spacing w:val="-3"/>
              </w:rPr>
              <w:t xml:space="preserve"> </w:t>
            </w:r>
            <w:r>
              <w:t>techniques</w:t>
            </w:r>
          </w:p>
          <w:p w14:paraId="0D789841" w14:textId="77777777" w:rsidR="006A0F47" w:rsidRDefault="006A0F47" w:rsidP="00A83B41">
            <w:pPr>
              <w:pStyle w:val="TableParagraph"/>
              <w:tabs>
                <w:tab w:val="left" w:pos="0"/>
              </w:tabs>
              <w:spacing w:line="380" w:lineRule="atLeast"/>
              <w:ind w:right="123"/>
            </w:pPr>
            <w:r>
              <w:t>(Western blotting, molecular cloning) and its application in</w:t>
            </w:r>
            <w:r>
              <w:rPr>
                <w:spacing w:val="-53"/>
              </w:rPr>
              <w:t xml:space="preserve"> </w:t>
            </w:r>
            <w:r>
              <w:t>research.</w:t>
            </w:r>
          </w:p>
        </w:tc>
        <w:tc>
          <w:tcPr>
            <w:tcW w:w="1273" w:type="dxa"/>
          </w:tcPr>
          <w:p w14:paraId="6675BAC5" w14:textId="77777777" w:rsidR="006A0F47" w:rsidRDefault="006A0F47" w:rsidP="00A83B41">
            <w:pPr>
              <w:pStyle w:val="TableParagraph"/>
              <w:tabs>
                <w:tab w:val="left" w:pos="0"/>
              </w:tabs>
              <w:spacing w:line="252" w:lineRule="exact"/>
              <w:ind w:left="3"/>
              <w:rPr>
                <w:b/>
              </w:rPr>
            </w:pPr>
            <w:r>
              <w:rPr>
                <w:b/>
              </w:rPr>
              <w:t>4</w:t>
            </w:r>
          </w:p>
        </w:tc>
        <w:tc>
          <w:tcPr>
            <w:tcW w:w="1131" w:type="dxa"/>
          </w:tcPr>
          <w:p w14:paraId="4D8B0A82" w14:textId="77777777" w:rsidR="006A0F47" w:rsidRDefault="006A0F47" w:rsidP="00A83B41">
            <w:pPr>
              <w:pStyle w:val="TableParagraph"/>
              <w:tabs>
                <w:tab w:val="left" w:pos="0"/>
              </w:tabs>
              <w:spacing w:line="252" w:lineRule="exact"/>
              <w:ind w:left="58"/>
              <w:rPr>
                <w:b/>
              </w:rPr>
            </w:pPr>
            <w:r>
              <w:rPr>
                <w:b/>
              </w:rPr>
              <w:t>2</w:t>
            </w:r>
          </w:p>
        </w:tc>
      </w:tr>
      <w:tr w:rsidR="006A0F47" w14:paraId="2C585C2E" w14:textId="77777777" w:rsidTr="008677D9">
        <w:trPr>
          <w:trHeight w:val="1137"/>
        </w:trPr>
        <w:tc>
          <w:tcPr>
            <w:tcW w:w="1988" w:type="dxa"/>
          </w:tcPr>
          <w:p w14:paraId="3EE270E7" w14:textId="77777777" w:rsidR="006A0F47" w:rsidRDefault="006A0F47" w:rsidP="00A83B41">
            <w:pPr>
              <w:pStyle w:val="TableParagraph"/>
              <w:tabs>
                <w:tab w:val="left" w:pos="0"/>
              </w:tabs>
              <w:spacing w:line="360" w:lineRule="auto"/>
              <w:ind w:right="47"/>
              <w:rPr>
                <w:b/>
              </w:rPr>
            </w:pPr>
            <w:r>
              <w:rPr>
                <w:b/>
              </w:rPr>
              <w:t>MPH_E_218_T_CO</w:t>
            </w:r>
            <w:r>
              <w:rPr>
                <w:b/>
                <w:spacing w:val="-52"/>
              </w:rPr>
              <w:t xml:space="preserve"> </w:t>
            </w:r>
            <w:r>
              <w:rPr>
                <w:b/>
              </w:rPr>
              <w:t>6</w:t>
            </w:r>
          </w:p>
        </w:tc>
        <w:tc>
          <w:tcPr>
            <w:tcW w:w="5375" w:type="dxa"/>
          </w:tcPr>
          <w:p w14:paraId="10122690" w14:textId="77777777" w:rsidR="006A0F47" w:rsidRDefault="006A0F47" w:rsidP="00A83B41">
            <w:pPr>
              <w:pStyle w:val="TableParagraph"/>
              <w:tabs>
                <w:tab w:val="left" w:pos="0"/>
              </w:tabs>
              <w:spacing w:line="247" w:lineRule="exact"/>
            </w:pPr>
            <w:r>
              <w:t>Understand</w:t>
            </w:r>
            <w:r>
              <w:rPr>
                <w:spacing w:val="-2"/>
              </w:rPr>
              <w:t xml:space="preserve"> </w:t>
            </w:r>
            <w:r>
              <w:t>medical molecular</w:t>
            </w:r>
            <w:r>
              <w:rPr>
                <w:spacing w:val="-3"/>
              </w:rPr>
              <w:t xml:space="preserve"> </w:t>
            </w:r>
            <w:r>
              <w:t>biology</w:t>
            </w:r>
            <w:r>
              <w:rPr>
                <w:spacing w:val="-4"/>
              </w:rPr>
              <w:t xml:space="preserve"> </w:t>
            </w:r>
            <w:r>
              <w:t>and</w:t>
            </w:r>
            <w:r>
              <w:rPr>
                <w:spacing w:val="-2"/>
              </w:rPr>
              <w:t xml:space="preserve"> </w:t>
            </w:r>
            <w:r>
              <w:t>relate</w:t>
            </w:r>
            <w:r>
              <w:rPr>
                <w:spacing w:val="-1"/>
              </w:rPr>
              <w:t xml:space="preserve"> </w:t>
            </w:r>
            <w:r>
              <w:t>its</w:t>
            </w:r>
          </w:p>
          <w:p w14:paraId="235E1138" w14:textId="77777777" w:rsidR="006A0F47" w:rsidRDefault="006A0F47" w:rsidP="00A83B41">
            <w:pPr>
              <w:pStyle w:val="TableParagraph"/>
              <w:tabs>
                <w:tab w:val="left" w:pos="0"/>
              </w:tabs>
              <w:spacing w:line="380" w:lineRule="atLeast"/>
              <w:ind w:right="26"/>
            </w:pPr>
            <w:r>
              <w:t>applications in cancer and gene therapy and comprehend the</w:t>
            </w:r>
            <w:r>
              <w:rPr>
                <w:spacing w:val="-53"/>
              </w:rPr>
              <w:t xml:space="preserve"> </w:t>
            </w:r>
            <w:r>
              <w:t>concepts</w:t>
            </w:r>
            <w:r>
              <w:rPr>
                <w:spacing w:val="-3"/>
              </w:rPr>
              <w:t xml:space="preserve"> </w:t>
            </w:r>
            <w:r>
              <w:t>of plant</w:t>
            </w:r>
            <w:r>
              <w:rPr>
                <w:spacing w:val="1"/>
              </w:rPr>
              <w:t xml:space="preserve"> </w:t>
            </w:r>
            <w:r>
              <w:t>tissue</w:t>
            </w:r>
            <w:r>
              <w:rPr>
                <w:spacing w:val="2"/>
              </w:rPr>
              <w:t xml:space="preserve"> </w:t>
            </w:r>
            <w:r>
              <w:t>culture.</w:t>
            </w:r>
          </w:p>
        </w:tc>
        <w:tc>
          <w:tcPr>
            <w:tcW w:w="1273" w:type="dxa"/>
          </w:tcPr>
          <w:p w14:paraId="6AC75FF1" w14:textId="77777777" w:rsidR="006A0F47" w:rsidRDefault="006A0F47" w:rsidP="00A83B41">
            <w:pPr>
              <w:pStyle w:val="TableParagraph"/>
              <w:tabs>
                <w:tab w:val="left" w:pos="0"/>
              </w:tabs>
              <w:ind w:left="3"/>
              <w:rPr>
                <w:b/>
              </w:rPr>
            </w:pPr>
            <w:r>
              <w:rPr>
                <w:b/>
              </w:rPr>
              <w:t>4&amp;5</w:t>
            </w:r>
          </w:p>
        </w:tc>
        <w:tc>
          <w:tcPr>
            <w:tcW w:w="1131" w:type="dxa"/>
          </w:tcPr>
          <w:p w14:paraId="7DB88F24" w14:textId="77777777" w:rsidR="006A0F47" w:rsidRDefault="006A0F47" w:rsidP="00A83B41">
            <w:pPr>
              <w:pStyle w:val="TableParagraph"/>
              <w:tabs>
                <w:tab w:val="left" w:pos="0"/>
              </w:tabs>
              <w:ind w:left="58"/>
              <w:rPr>
                <w:b/>
              </w:rPr>
            </w:pPr>
            <w:r>
              <w:rPr>
                <w:b/>
              </w:rPr>
              <w:t>2&amp;3</w:t>
            </w:r>
          </w:p>
        </w:tc>
      </w:tr>
    </w:tbl>
    <w:p w14:paraId="54D50D2D" w14:textId="77777777" w:rsidR="006A0F47" w:rsidRDefault="006A0F47" w:rsidP="00A83B41">
      <w:pPr>
        <w:pStyle w:val="BodyText"/>
        <w:tabs>
          <w:tab w:val="left" w:pos="0"/>
        </w:tabs>
        <w:spacing w:before="10"/>
        <w:rPr>
          <w:b/>
          <w:sz w:val="24"/>
        </w:rPr>
      </w:pPr>
    </w:p>
    <w:p w14:paraId="0C676798" w14:textId="77777777" w:rsidR="006A0F47" w:rsidRDefault="006A0F47" w:rsidP="00A83B41">
      <w:pPr>
        <w:tabs>
          <w:tab w:val="left" w:pos="0"/>
        </w:tabs>
        <w:spacing w:before="92"/>
        <w:ind w:left="100"/>
        <w:rPr>
          <w:b/>
        </w:rPr>
      </w:pPr>
      <w:r>
        <w:rPr>
          <w:b/>
        </w:rPr>
        <w:t>Mapping CO</w:t>
      </w:r>
      <w:r>
        <w:rPr>
          <w:b/>
          <w:spacing w:val="-2"/>
        </w:rPr>
        <w:t xml:space="preserve"> </w:t>
      </w:r>
      <w:r>
        <w:rPr>
          <w:b/>
        </w:rPr>
        <w:t>with</w:t>
      </w:r>
      <w:r>
        <w:rPr>
          <w:b/>
          <w:spacing w:val="-2"/>
        </w:rPr>
        <w:t xml:space="preserve"> </w:t>
      </w:r>
      <w:r>
        <w:rPr>
          <w:b/>
        </w:rPr>
        <w:t>PO</w:t>
      </w:r>
    </w:p>
    <w:p w14:paraId="75FDE970" w14:textId="77777777" w:rsidR="006A0F47" w:rsidRDefault="006A0F47" w:rsidP="00A83B41">
      <w:pPr>
        <w:pStyle w:val="BodyText"/>
        <w:tabs>
          <w:tab w:val="left" w:pos="0"/>
        </w:tabs>
        <w:spacing w:after="1"/>
        <w:rPr>
          <w:b/>
          <w:sz w:val="11"/>
        </w:rPr>
      </w:pPr>
    </w:p>
    <w:tbl>
      <w:tblPr>
        <w:tblW w:w="0" w:type="auto"/>
        <w:tblInd w:w="1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992"/>
        <w:gridCol w:w="850"/>
        <w:gridCol w:w="929"/>
        <w:gridCol w:w="644"/>
        <w:gridCol w:w="643"/>
        <w:gridCol w:w="641"/>
      </w:tblGrid>
      <w:tr w:rsidR="006A0F47" w14:paraId="078D6245" w14:textId="77777777" w:rsidTr="008677D9">
        <w:trPr>
          <w:trHeight w:val="381"/>
        </w:trPr>
        <w:tc>
          <w:tcPr>
            <w:tcW w:w="2235" w:type="dxa"/>
          </w:tcPr>
          <w:p w14:paraId="28F168DF" w14:textId="77777777" w:rsidR="006A0F47" w:rsidRDefault="006A0F47" w:rsidP="00A83B41">
            <w:pPr>
              <w:pStyle w:val="TableParagraph"/>
              <w:tabs>
                <w:tab w:val="left" w:pos="0"/>
              </w:tabs>
              <w:rPr>
                <w:b/>
              </w:rPr>
            </w:pPr>
            <w:r>
              <w:rPr>
                <w:b/>
              </w:rPr>
              <w:t>CO</w:t>
            </w:r>
          </w:p>
        </w:tc>
        <w:tc>
          <w:tcPr>
            <w:tcW w:w="992" w:type="dxa"/>
          </w:tcPr>
          <w:p w14:paraId="5050FE2A" w14:textId="77777777" w:rsidR="006A0F47" w:rsidRDefault="006A0F47" w:rsidP="00A83B41">
            <w:pPr>
              <w:pStyle w:val="TableParagraph"/>
              <w:tabs>
                <w:tab w:val="left" w:pos="0"/>
              </w:tabs>
              <w:rPr>
                <w:b/>
              </w:rPr>
            </w:pPr>
            <w:r>
              <w:rPr>
                <w:b/>
              </w:rPr>
              <w:t>PO1</w:t>
            </w:r>
          </w:p>
        </w:tc>
        <w:tc>
          <w:tcPr>
            <w:tcW w:w="850" w:type="dxa"/>
          </w:tcPr>
          <w:p w14:paraId="4E337237" w14:textId="77777777" w:rsidR="006A0F47" w:rsidRDefault="006A0F47" w:rsidP="00A83B41">
            <w:pPr>
              <w:pStyle w:val="TableParagraph"/>
              <w:tabs>
                <w:tab w:val="left" w:pos="0"/>
              </w:tabs>
              <w:rPr>
                <w:b/>
              </w:rPr>
            </w:pPr>
            <w:r>
              <w:rPr>
                <w:b/>
              </w:rPr>
              <w:t>PO2</w:t>
            </w:r>
          </w:p>
        </w:tc>
        <w:tc>
          <w:tcPr>
            <w:tcW w:w="929" w:type="dxa"/>
          </w:tcPr>
          <w:p w14:paraId="26B18378" w14:textId="77777777" w:rsidR="006A0F47" w:rsidRDefault="006A0F47" w:rsidP="00A83B41">
            <w:pPr>
              <w:pStyle w:val="TableParagraph"/>
              <w:tabs>
                <w:tab w:val="left" w:pos="0"/>
              </w:tabs>
              <w:ind w:left="109"/>
              <w:rPr>
                <w:b/>
              </w:rPr>
            </w:pPr>
            <w:r>
              <w:rPr>
                <w:b/>
              </w:rPr>
              <w:t>PO3</w:t>
            </w:r>
          </w:p>
        </w:tc>
        <w:tc>
          <w:tcPr>
            <w:tcW w:w="644" w:type="dxa"/>
          </w:tcPr>
          <w:p w14:paraId="030D641F" w14:textId="77777777" w:rsidR="006A0F47" w:rsidRDefault="006A0F47" w:rsidP="00A83B41">
            <w:pPr>
              <w:pStyle w:val="TableParagraph"/>
              <w:tabs>
                <w:tab w:val="left" w:pos="0"/>
              </w:tabs>
              <w:ind w:left="106"/>
              <w:rPr>
                <w:b/>
              </w:rPr>
            </w:pPr>
            <w:r>
              <w:rPr>
                <w:b/>
              </w:rPr>
              <w:t>PO4</w:t>
            </w:r>
          </w:p>
        </w:tc>
        <w:tc>
          <w:tcPr>
            <w:tcW w:w="643" w:type="dxa"/>
          </w:tcPr>
          <w:p w14:paraId="33C69E5A" w14:textId="77777777" w:rsidR="006A0F47" w:rsidRDefault="006A0F47" w:rsidP="00A83B41">
            <w:pPr>
              <w:pStyle w:val="TableParagraph"/>
              <w:tabs>
                <w:tab w:val="left" w:pos="0"/>
              </w:tabs>
              <w:ind w:left="106"/>
              <w:rPr>
                <w:b/>
              </w:rPr>
            </w:pPr>
            <w:r>
              <w:rPr>
                <w:b/>
              </w:rPr>
              <w:t>PO5</w:t>
            </w:r>
          </w:p>
        </w:tc>
        <w:tc>
          <w:tcPr>
            <w:tcW w:w="641" w:type="dxa"/>
          </w:tcPr>
          <w:p w14:paraId="65B5B92A" w14:textId="77777777" w:rsidR="006A0F47" w:rsidRDefault="006A0F47" w:rsidP="00A83B41">
            <w:pPr>
              <w:pStyle w:val="TableParagraph"/>
              <w:tabs>
                <w:tab w:val="left" w:pos="0"/>
              </w:tabs>
              <w:ind w:left="106"/>
              <w:rPr>
                <w:b/>
              </w:rPr>
            </w:pPr>
            <w:r>
              <w:rPr>
                <w:b/>
              </w:rPr>
              <w:t>PO6</w:t>
            </w:r>
          </w:p>
        </w:tc>
      </w:tr>
      <w:tr w:rsidR="006A0F47" w14:paraId="2B345E1D" w14:textId="77777777" w:rsidTr="008677D9">
        <w:trPr>
          <w:trHeight w:val="379"/>
        </w:trPr>
        <w:tc>
          <w:tcPr>
            <w:tcW w:w="2235" w:type="dxa"/>
          </w:tcPr>
          <w:p w14:paraId="55FF94A8" w14:textId="77777777" w:rsidR="006A0F47" w:rsidRDefault="006A0F47" w:rsidP="00A83B41">
            <w:pPr>
              <w:pStyle w:val="TableParagraph"/>
              <w:tabs>
                <w:tab w:val="left" w:pos="0"/>
              </w:tabs>
              <w:rPr>
                <w:b/>
              </w:rPr>
            </w:pPr>
            <w:r>
              <w:rPr>
                <w:b/>
              </w:rPr>
              <w:t>MPH_E_218_T_CO1</w:t>
            </w:r>
          </w:p>
        </w:tc>
        <w:tc>
          <w:tcPr>
            <w:tcW w:w="992" w:type="dxa"/>
          </w:tcPr>
          <w:p w14:paraId="48F6D596" w14:textId="77777777" w:rsidR="006A0F47" w:rsidRDefault="006A0F47" w:rsidP="00A83B41">
            <w:pPr>
              <w:pStyle w:val="TableParagraph"/>
              <w:tabs>
                <w:tab w:val="left" w:pos="0"/>
              </w:tabs>
              <w:ind w:left="0"/>
            </w:pPr>
          </w:p>
        </w:tc>
        <w:tc>
          <w:tcPr>
            <w:tcW w:w="850" w:type="dxa"/>
          </w:tcPr>
          <w:p w14:paraId="406CAC31" w14:textId="77777777" w:rsidR="006A0F47" w:rsidRDefault="006A0F47" w:rsidP="00A83B41">
            <w:pPr>
              <w:pStyle w:val="TableParagraph"/>
              <w:tabs>
                <w:tab w:val="left" w:pos="0"/>
              </w:tabs>
              <w:rPr>
                <w:b/>
              </w:rPr>
            </w:pPr>
            <w:r>
              <w:rPr>
                <w:b/>
              </w:rPr>
              <w:t>1</w:t>
            </w:r>
          </w:p>
        </w:tc>
        <w:tc>
          <w:tcPr>
            <w:tcW w:w="929" w:type="dxa"/>
          </w:tcPr>
          <w:p w14:paraId="24169F55" w14:textId="77777777" w:rsidR="006A0F47" w:rsidRDefault="006A0F47" w:rsidP="00A83B41">
            <w:pPr>
              <w:pStyle w:val="TableParagraph"/>
              <w:tabs>
                <w:tab w:val="left" w:pos="0"/>
              </w:tabs>
              <w:ind w:left="0"/>
            </w:pPr>
          </w:p>
        </w:tc>
        <w:tc>
          <w:tcPr>
            <w:tcW w:w="644" w:type="dxa"/>
          </w:tcPr>
          <w:p w14:paraId="12EB36F4" w14:textId="77777777" w:rsidR="006A0F47" w:rsidRDefault="006A0F47" w:rsidP="00A83B41">
            <w:pPr>
              <w:pStyle w:val="TableParagraph"/>
              <w:tabs>
                <w:tab w:val="left" w:pos="0"/>
              </w:tabs>
              <w:ind w:left="106"/>
              <w:rPr>
                <w:b/>
              </w:rPr>
            </w:pPr>
            <w:r>
              <w:rPr>
                <w:b/>
              </w:rPr>
              <w:t>1</w:t>
            </w:r>
          </w:p>
        </w:tc>
        <w:tc>
          <w:tcPr>
            <w:tcW w:w="643" w:type="dxa"/>
          </w:tcPr>
          <w:p w14:paraId="64A7F585" w14:textId="77777777" w:rsidR="006A0F47" w:rsidRDefault="006A0F47" w:rsidP="00A83B41">
            <w:pPr>
              <w:pStyle w:val="TableParagraph"/>
              <w:tabs>
                <w:tab w:val="left" w:pos="0"/>
              </w:tabs>
              <w:ind w:left="106"/>
              <w:rPr>
                <w:b/>
              </w:rPr>
            </w:pPr>
            <w:r>
              <w:rPr>
                <w:b/>
              </w:rPr>
              <w:t>1</w:t>
            </w:r>
          </w:p>
        </w:tc>
        <w:tc>
          <w:tcPr>
            <w:tcW w:w="641" w:type="dxa"/>
          </w:tcPr>
          <w:p w14:paraId="1A82E914" w14:textId="77777777" w:rsidR="006A0F47" w:rsidRDefault="006A0F47" w:rsidP="00A83B41">
            <w:pPr>
              <w:pStyle w:val="TableParagraph"/>
              <w:tabs>
                <w:tab w:val="left" w:pos="0"/>
              </w:tabs>
              <w:ind w:left="0"/>
            </w:pPr>
          </w:p>
        </w:tc>
      </w:tr>
      <w:tr w:rsidR="006A0F47" w14:paraId="5DE48FBB" w14:textId="77777777" w:rsidTr="008677D9">
        <w:trPr>
          <w:trHeight w:val="378"/>
        </w:trPr>
        <w:tc>
          <w:tcPr>
            <w:tcW w:w="2235" w:type="dxa"/>
          </w:tcPr>
          <w:p w14:paraId="130B3AB5" w14:textId="77777777" w:rsidR="006A0F47" w:rsidRDefault="006A0F47" w:rsidP="00A83B41">
            <w:pPr>
              <w:pStyle w:val="TableParagraph"/>
              <w:tabs>
                <w:tab w:val="left" w:pos="0"/>
              </w:tabs>
              <w:rPr>
                <w:b/>
              </w:rPr>
            </w:pPr>
            <w:r>
              <w:rPr>
                <w:b/>
              </w:rPr>
              <w:t>MPH_E_218_T_CO2</w:t>
            </w:r>
          </w:p>
        </w:tc>
        <w:tc>
          <w:tcPr>
            <w:tcW w:w="992" w:type="dxa"/>
          </w:tcPr>
          <w:p w14:paraId="30D7DFC3" w14:textId="77777777" w:rsidR="006A0F47" w:rsidRDefault="006A0F47" w:rsidP="00A83B41">
            <w:pPr>
              <w:pStyle w:val="TableParagraph"/>
              <w:tabs>
                <w:tab w:val="left" w:pos="0"/>
              </w:tabs>
              <w:ind w:left="0"/>
            </w:pPr>
          </w:p>
        </w:tc>
        <w:tc>
          <w:tcPr>
            <w:tcW w:w="850" w:type="dxa"/>
          </w:tcPr>
          <w:p w14:paraId="64B0038B" w14:textId="77777777" w:rsidR="006A0F47" w:rsidRDefault="006A0F47" w:rsidP="00A83B41">
            <w:pPr>
              <w:pStyle w:val="TableParagraph"/>
              <w:tabs>
                <w:tab w:val="left" w:pos="0"/>
              </w:tabs>
              <w:rPr>
                <w:b/>
              </w:rPr>
            </w:pPr>
            <w:r>
              <w:rPr>
                <w:b/>
              </w:rPr>
              <w:t>1</w:t>
            </w:r>
          </w:p>
        </w:tc>
        <w:tc>
          <w:tcPr>
            <w:tcW w:w="929" w:type="dxa"/>
          </w:tcPr>
          <w:p w14:paraId="4F84E52E" w14:textId="77777777" w:rsidR="006A0F47" w:rsidRDefault="006A0F47" w:rsidP="00A83B41">
            <w:pPr>
              <w:pStyle w:val="TableParagraph"/>
              <w:tabs>
                <w:tab w:val="left" w:pos="0"/>
              </w:tabs>
              <w:ind w:left="0"/>
            </w:pPr>
          </w:p>
        </w:tc>
        <w:tc>
          <w:tcPr>
            <w:tcW w:w="644" w:type="dxa"/>
          </w:tcPr>
          <w:p w14:paraId="3858EEF4" w14:textId="77777777" w:rsidR="006A0F47" w:rsidRDefault="006A0F47" w:rsidP="00A83B41">
            <w:pPr>
              <w:pStyle w:val="TableParagraph"/>
              <w:tabs>
                <w:tab w:val="left" w:pos="0"/>
              </w:tabs>
              <w:ind w:left="106"/>
              <w:rPr>
                <w:b/>
              </w:rPr>
            </w:pPr>
            <w:r>
              <w:rPr>
                <w:b/>
              </w:rPr>
              <w:t>1</w:t>
            </w:r>
          </w:p>
        </w:tc>
        <w:tc>
          <w:tcPr>
            <w:tcW w:w="643" w:type="dxa"/>
          </w:tcPr>
          <w:p w14:paraId="46D3C6EE" w14:textId="77777777" w:rsidR="006A0F47" w:rsidRDefault="006A0F47" w:rsidP="00A83B41">
            <w:pPr>
              <w:pStyle w:val="TableParagraph"/>
              <w:tabs>
                <w:tab w:val="left" w:pos="0"/>
              </w:tabs>
              <w:ind w:left="106"/>
              <w:rPr>
                <w:b/>
              </w:rPr>
            </w:pPr>
            <w:r>
              <w:rPr>
                <w:b/>
              </w:rPr>
              <w:t>1</w:t>
            </w:r>
          </w:p>
        </w:tc>
        <w:tc>
          <w:tcPr>
            <w:tcW w:w="641" w:type="dxa"/>
          </w:tcPr>
          <w:p w14:paraId="45836C75" w14:textId="77777777" w:rsidR="006A0F47" w:rsidRDefault="006A0F47" w:rsidP="00A83B41">
            <w:pPr>
              <w:pStyle w:val="TableParagraph"/>
              <w:tabs>
                <w:tab w:val="left" w:pos="0"/>
              </w:tabs>
              <w:ind w:left="0"/>
            </w:pPr>
          </w:p>
        </w:tc>
      </w:tr>
      <w:tr w:rsidR="006A0F47" w14:paraId="74880777" w14:textId="77777777" w:rsidTr="008677D9">
        <w:trPr>
          <w:trHeight w:val="381"/>
        </w:trPr>
        <w:tc>
          <w:tcPr>
            <w:tcW w:w="2235" w:type="dxa"/>
          </w:tcPr>
          <w:p w14:paraId="246AE0DC" w14:textId="77777777" w:rsidR="006A0F47" w:rsidRDefault="006A0F47" w:rsidP="00A83B41">
            <w:pPr>
              <w:pStyle w:val="TableParagraph"/>
              <w:tabs>
                <w:tab w:val="left" w:pos="0"/>
              </w:tabs>
              <w:rPr>
                <w:b/>
              </w:rPr>
            </w:pPr>
            <w:r>
              <w:rPr>
                <w:b/>
              </w:rPr>
              <w:t>MPH_E_218_T_CO3</w:t>
            </w:r>
          </w:p>
        </w:tc>
        <w:tc>
          <w:tcPr>
            <w:tcW w:w="992" w:type="dxa"/>
          </w:tcPr>
          <w:p w14:paraId="33412F4A" w14:textId="77777777" w:rsidR="006A0F47" w:rsidRDefault="006A0F47" w:rsidP="00A83B41">
            <w:pPr>
              <w:pStyle w:val="TableParagraph"/>
              <w:tabs>
                <w:tab w:val="left" w:pos="0"/>
              </w:tabs>
              <w:ind w:left="0"/>
            </w:pPr>
          </w:p>
        </w:tc>
        <w:tc>
          <w:tcPr>
            <w:tcW w:w="850" w:type="dxa"/>
          </w:tcPr>
          <w:p w14:paraId="66BFFBC7" w14:textId="77777777" w:rsidR="006A0F47" w:rsidRDefault="006A0F47" w:rsidP="00A83B41">
            <w:pPr>
              <w:pStyle w:val="TableParagraph"/>
              <w:tabs>
                <w:tab w:val="left" w:pos="0"/>
              </w:tabs>
              <w:rPr>
                <w:b/>
              </w:rPr>
            </w:pPr>
            <w:r>
              <w:rPr>
                <w:b/>
              </w:rPr>
              <w:t>1</w:t>
            </w:r>
          </w:p>
        </w:tc>
        <w:tc>
          <w:tcPr>
            <w:tcW w:w="929" w:type="dxa"/>
          </w:tcPr>
          <w:p w14:paraId="6E2AEF96" w14:textId="77777777" w:rsidR="006A0F47" w:rsidRDefault="006A0F47" w:rsidP="00A83B41">
            <w:pPr>
              <w:pStyle w:val="TableParagraph"/>
              <w:tabs>
                <w:tab w:val="left" w:pos="0"/>
              </w:tabs>
              <w:ind w:left="0"/>
            </w:pPr>
          </w:p>
        </w:tc>
        <w:tc>
          <w:tcPr>
            <w:tcW w:w="644" w:type="dxa"/>
          </w:tcPr>
          <w:p w14:paraId="003635B9" w14:textId="77777777" w:rsidR="006A0F47" w:rsidRDefault="006A0F47" w:rsidP="00A83B41">
            <w:pPr>
              <w:pStyle w:val="TableParagraph"/>
              <w:tabs>
                <w:tab w:val="left" w:pos="0"/>
              </w:tabs>
              <w:ind w:left="106"/>
              <w:rPr>
                <w:b/>
              </w:rPr>
            </w:pPr>
            <w:r>
              <w:rPr>
                <w:b/>
              </w:rPr>
              <w:t>1</w:t>
            </w:r>
          </w:p>
        </w:tc>
        <w:tc>
          <w:tcPr>
            <w:tcW w:w="643" w:type="dxa"/>
          </w:tcPr>
          <w:p w14:paraId="3AB7A0CC" w14:textId="77777777" w:rsidR="006A0F47" w:rsidRDefault="006A0F47" w:rsidP="00A83B41">
            <w:pPr>
              <w:pStyle w:val="TableParagraph"/>
              <w:tabs>
                <w:tab w:val="left" w:pos="0"/>
              </w:tabs>
              <w:ind w:left="106"/>
              <w:rPr>
                <w:b/>
              </w:rPr>
            </w:pPr>
            <w:r>
              <w:rPr>
                <w:b/>
              </w:rPr>
              <w:t>1</w:t>
            </w:r>
          </w:p>
        </w:tc>
        <w:tc>
          <w:tcPr>
            <w:tcW w:w="641" w:type="dxa"/>
          </w:tcPr>
          <w:p w14:paraId="31A07A7E" w14:textId="77777777" w:rsidR="006A0F47" w:rsidRDefault="006A0F47" w:rsidP="00A83B41">
            <w:pPr>
              <w:pStyle w:val="TableParagraph"/>
              <w:tabs>
                <w:tab w:val="left" w:pos="0"/>
              </w:tabs>
              <w:ind w:left="0"/>
            </w:pPr>
          </w:p>
        </w:tc>
      </w:tr>
      <w:tr w:rsidR="006A0F47" w14:paraId="773780F1" w14:textId="77777777" w:rsidTr="008677D9">
        <w:trPr>
          <w:trHeight w:val="378"/>
        </w:trPr>
        <w:tc>
          <w:tcPr>
            <w:tcW w:w="2235" w:type="dxa"/>
          </w:tcPr>
          <w:p w14:paraId="21935C50" w14:textId="77777777" w:rsidR="006A0F47" w:rsidRDefault="006A0F47" w:rsidP="00A83B41">
            <w:pPr>
              <w:pStyle w:val="TableParagraph"/>
              <w:tabs>
                <w:tab w:val="left" w:pos="0"/>
              </w:tabs>
              <w:rPr>
                <w:b/>
              </w:rPr>
            </w:pPr>
            <w:r>
              <w:rPr>
                <w:b/>
              </w:rPr>
              <w:t>MPH_E_218_T_CO4</w:t>
            </w:r>
          </w:p>
        </w:tc>
        <w:tc>
          <w:tcPr>
            <w:tcW w:w="992" w:type="dxa"/>
          </w:tcPr>
          <w:p w14:paraId="2D493B1C" w14:textId="77777777" w:rsidR="006A0F47" w:rsidRDefault="006A0F47" w:rsidP="00A83B41">
            <w:pPr>
              <w:pStyle w:val="TableParagraph"/>
              <w:tabs>
                <w:tab w:val="left" w:pos="0"/>
              </w:tabs>
              <w:ind w:left="0"/>
            </w:pPr>
          </w:p>
        </w:tc>
        <w:tc>
          <w:tcPr>
            <w:tcW w:w="850" w:type="dxa"/>
          </w:tcPr>
          <w:p w14:paraId="6D6D770A" w14:textId="77777777" w:rsidR="006A0F47" w:rsidRDefault="006A0F47" w:rsidP="00A83B41">
            <w:pPr>
              <w:pStyle w:val="TableParagraph"/>
              <w:tabs>
                <w:tab w:val="left" w:pos="0"/>
              </w:tabs>
              <w:rPr>
                <w:b/>
              </w:rPr>
            </w:pPr>
            <w:r>
              <w:rPr>
                <w:b/>
              </w:rPr>
              <w:t>1</w:t>
            </w:r>
          </w:p>
        </w:tc>
        <w:tc>
          <w:tcPr>
            <w:tcW w:w="929" w:type="dxa"/>
          </w:tcPr>
          <w:p w14:paraId="1B7C9A9E" w14:textId="77777777" w:rsidR="006A0F47" w:rsidRDefault="006A0F47" w:rsidP="00A83B41">
            <w:pPr>
              <w:pStyle w:val="TableParagraph"/>
              <w:tabs>
                <w:tab w:val="left" w:pos="0"/>
              </w:tabs>
              <w:ind w:left="0"/>
            </w:pPr>
          </w:p>
        </w:tc>
        <w:tc>
          <w:tcPr>
            <w:tcW w:w="644" w:type="dxa"/>
          </w:tcPr>
          <w:p w14:paraId="16446D1A" w14:textId="77777777" w:rsidR="006A0F47" w:rsidRDefault="006A0F47" w:rsidP="00A83B41">
            <w:pPr>
              <w:pStyle w:val="TableParagraph"/>
              <w:tabs>
                <w:tab w:val="left" w:pos="0"/>
              </w:tabs>
              <w:ind w:left="106"/>
              <w:rPr>
                <w:b/>
              </w:rPr>
            </w:pPr>
            <w:r>
              <w:rPr>
                <w:b/>
              </w:rPr>
              <w:t>1</w:t>
            </w:r>
          </w:p>
        </w:tc>
        <w:tc>
          <w:tcPr>
            <w:tcW w:w="643" w:type="dxa"/>
          </w:tcPr>
          <w:p w14:paraId="5A1A3FC8" w14:textId="77777777" w:rsidR="006A0F47" w:rsidRDefault="006A0F47" w:rsidP="00A83B41">
            <w:pPr>
              <w:pStyle w:val="TableParagraph"/>
              <w:tabs>
                <w:tab w:val="left" w:pos="0"/>
              </w:tabs>
              <w:ind w:left="106"/>
              <w:rPr>
                <w:b/>
              </w:rPr>
            </w:pPr>
            <w:r>
              <w:rPr>
                <w:b/>
              </w:rPr>
              <w:t>1</w:t>
            </w:r>
          </w:p>
        </w:tc>
        <w:tc>
          <w:tcPr>
            <w:tcW w:w="641" w:type="dxa"/>
          </w:tcPr>
          <w:p w14:paraId="3C0DC47B" w14:textId="77777777" w:rsidR="006A0F47" w:rsidRDefault="006A0F47" w:rsidP="00A83B41">
            <w:pPr>
              <w:pStyle w:val="TableParagraph"/>
              <w:tabs>
                <w:tab w:val="left" w:pos="0"/>
              </w:tabs>
              <w:ind w:left="0"/>
            </w:pPr>
          </w:p>
        </w:tc>
      </w:tr>
      <w:tr w:rsidR="006A0F47" w14:paraId="5614DAEC" w14:textId="77777777" w:rsidTr="008677D9">
        <w:trPr>
          <w:trHeight w:val="378"/>
        </w:trPr>
        <w:tc>
          <w:tcPr>
            <w:tcW w:w="2235" w:type="dxa"/>
          </w:tcPr>
          <w:p w14:paraId="275A8AB9" w14:textId="77777777" w:rsidR="006A0F47" w:rsidRDefault="006A0F47" w:rsidP="00A83B41">
            <w:pPr>
              <w:pStyle w:val="TableParagraph"/>
              <w:tabs>
                <w:tab w:val="left" w:pos="0"/>
              </w:tabs>
              <w:rPr>
                <w:b/>
              </w:rPr>
            </w:pPr>
            <w:r>
              <w:rPr>
                <w:b/>
              </w:rPr>
              <w:t>MPH_E_218_T_CO5</w:t>
            </w:r>
          </w:p>
        </w:tc>
        <w:tc>
          <w:tcPr>
            <w:tcW w:w="992" w:type="dxa"/>
          </w:tcPr>
          <w:p w14:paraId="5788A7B5" w14:textId="77777777" w:rsidR="006A0F47" w:rsidRDefault="006A0F47" w:rsidP="00A83B41">
            <w:pPr>
              <w:pStyle w:val="TableParagraph"/>
              <w:tabs>
                <w:tab w:val="left" w:pos="0"/>
              </w:tabs>
              <w:ind w:left="0"/>
            </w:pPr>
          </w:p>
        </w:tc>
        <w:tc>
          <w:tcPr>
            <w:tcW w:w="850" w:type="dxa"/>
          </w:tcPr>
          <w:p w14:paraId="3096B60D" w14:textId="77777777" w:rsidR="006A0F47" w:rsidRDefault="006A0F47" w:rsidP="00A83B41">
            <w:pPr>
              <w:pStyle w:val="TableParagraph"/>
              <w:tabs>
                <w:tab w:val="left" w:pos="0"/>
              </w:tabs>
              <w:rPr>
                <w:b/>
              </w:rPr>
            </w:pPr>
            <w:r>
              <w:rPr>
                <w:b/>
              </w:rPr>
              <w:t>1</w:t>
            </w:r>
          </w:p>
        </w:tc>
        <w:tc>
          <w:tcPr>
            <w:tcW w:w="929" w:type="dxa"/>
          </w:tcPr>
          <w:p w14:paraId="20D2EEC3" w14:textId="77777777" w:rsidR="006A0F47" w:rsidRDefault="006A0F47" w:rsidP="00A83B41">
            <w:pPr>
              <w:pStyle w:val="TableParagraph"/>
              <w:tabs>
                <w:tab w:val="left" w:pos="0"/>
              </w:tabs>
              <w:ind w:left="0"/>
            </w:pPr>
          </w:p>
        </w:tc>
        <w:tc>
          <w:tcPr>
            <w:tcW w:w="644" w:type="dxa"/>
          </w:tcPr>
          <w:p w14:paraId="571E60BE" w14:textId="77777777" w:rsidR="006A0F47" w:rsidRDefault="006A0F47" w:rsidP="00A83B41">
            <w:pPr>
              <w:pStyle w:val="TableParagraph"/>
              <w:tabs>
                <w:tab w:val="left" w:pos="0"/>
              </w:tabs>
              <w:ind w:left="106"/>
              <w:rPr>
                <w:b/>
              </w:rPr>
            </w:pPr>
            <w:r>
              <w:rPr>
                <w:b/>
              </w:rPr>
              <w:t>1</w:t>
            </w:r>
          </w:p>
        </w:tc>
        <w:tc>
          <w:tcPr>
            <w:tcW w:w="643" w:type="dxa"/>
          </w:tcPr>
          <w:p w14:paraId="437231D0" w14:textId="77777777" w:rsidR="006A0F47" w:rsidRDefault="006A0F47" w:rsidP="00A83B41">
            <w:pPr>
              <w:pStyle w:val="TableParagraph"/>
              <w:tabs>
                <w:tab w:val="left" w:pos="0"/>
              </w:tabs>
              <w:ind w:left="106"/>
              <w:rPr>
                <w:b/>
              </w:rPr>
            </w:pPr>
            <w:r>
              <w:rPr>
                <w:b/>
              </w:rPr>
              <w:t>1</w:t>
            </w:r>
          </w:p>
        </w:tc>
        <w:tc>
          <w:tcPr>
            <w:tcW w:w="641" w:type="dxa"/>
          </w:tcPr>
          <w:p w14:paraId="0EEDDBC5" w14:textId="77777777" w:rsidR="006A0F47" w:rsidRDefault="006A0F47" w:rsidP="00A83B41">
            <w:pPr>
              <w:pStyle w:val="TableParagraph"/>
              <w:tabs>
                <w:tab w:val="left" w:pos="0"/>
              </w:tabs>
              <w:ind w:left="0"/>
            </w:pPr>
          </w:p>
        </w:tc>
      </w:tr>
      <w:tr w:rsidR="006A0F47" w14:paraId="3E91534D" w14:textId="77777777" w:rsidTr="008677D9">
        <w:trPr>
          <w:trHeight w:val="381"/>
        </w:trPr>
        <w:tc>
          <w:tcPr>
            <w:tcW w:w="2235" w:type="dxa"/>
          </w:tcPr>
          <w:p w14:paraId="791F7F13" w14:textId="77777777" w:rsidR="006A0F47" w:rsidRDefault="006A0F47" w:rsidP="00A83B41">
            <w:pPr>
              <w:pStyle w:val="TableParagraph"/>
              <w:tabs>
                <w:tab w:val="left" w:pos="0"/>
              </w:tabs>
              <w:rPr>
                <w:b/>
              </w:rPr>
            </w:pPr>
            <w:r>
              <w:rPr>
                <w:b/>
              </w:rPr>
              <w:t>MPH_E_218_T_CO6</w:t>
            </w:r>
          </w:p>
        </w:tc>
        <w:tc>
          <w:tcPr>
            <w:tcW w:w="992" w:type="dxa"/>
          </w:tcPr>
          <w:p w14:paraId="485AF8F5" w14:textId="77777777" w:rsidR="006A0F47" w:rsidRDefault="006A0F47" w:rsidP="00A83B41">
            <w:pPr>
              <w:pStyle w:val="TableParagraph"/>
              <w:tabs>
                <w:tab w:val="left" w:pos="0"/>
              </w:tabs>
              <w:ind w:left="0"/>
            </w:pPr>
          </w:p>
        </w:tc>
        <w:tc>
          <w:tcPr>
            <w:tcW w:w="850" w:type="dxa"/>
          </w:tcPr>
          <w:p w14:paraId="650DAEFC" w14:textId="77777777" w:rsidR="006A0F47" w:rsidRDefault="006A0F47" w:rsidP="00A83B41">
            <w:pPr>
              <w:pStyle w:val="TableParagraph"/>
              <w:tabs>
                <w:tab w:val="left" w:pos="0"/>
              </w:tabs>
              <w:rPr>
                <w:b/>
              </w:rPr>
            </w:pPr>
            <w:r>
              <w:rPr>
                <w:b/>
              </w:rPr>
              <w:t>1</w:t>
            </w:r>
          </w:p>
        </w:tc>
        <w:tc>
          <w:tcPr>
            <w:tcW w:w="929" w:type="dxa"/>
          </w:tcPr>
          <w:p w14:paraId="58FEED89" w14:textId="77777777" w:rsidR="006A0F47" w:rsidRDefault="006A0F47" w:rsidP="00A83B41">
            <w:pPr>
              <w:pStyle w:val="TableParagraph"/>
              <w:tabs>
                <w:tab w:val="left" w:pos="0"/>
              </w:tabs>
              <w:ind w:left="0"/>
            </w:pPr>
          </w:p>
        </w:tc>
        <w:tc>
          <w:tcPr>
            <w:tcW w:w="644" w:type="dxa"/>
          </w:tcPr>
          <w:p w14:paraId="46EB8180" w14:textId="77777777" w:rsidR="006A0F47" w:rsidRDefault="006A0F47" w:rsidP="00A83B41">
            <w:pPr>
              <w:pStyle w:val="TableParagraph"/>
              <w:tabs>
                <w:tab w:val="left" w:pos="0"/>
              </w:tabs>
              <w:ind w:left="106"/>
              <w:rPr>
                <w:b/>
              </w:rPr>
            </w:pPr>
            <w:r>
              <w:rPr>
                <w:b/>
              </w:rPr>
              <w:t>1</w:t>
            </w:r>
          </w:p>
        </w:tc>
        <w:tc>
          <w:tcPr>
            <w:tcW w:w="643" w:type="dxa"/>
          </w:tcPr>
          <w:p w14:paraId="53D3F872" w14:textId="77777777" w:rsidR="006A0F47" w:rsidRDefault="006A0F47" w:rsidP="00A83B41">
            <w:pPr>
              <w:pStyle w:val="TableParagraph"/>
              <w:tabs>
                <w:tab w:val="left" w:pos="0"/>
              </w:tabs>
              <w:ind w:left="106"/>
              <w:rPr>
                <w:b/>
              </w:rPr>
            </w:pPr>
            <w:r>
              <w:rPr>
                <w:b/>
              </w:rPr>
              <w:t>1</w:t>
            </w:r>
          </w:p>
        </w:tc>
        <w:tc>
          <w:tcPr>
            <w:tcW w:w="641" w:type="dxa"/>
          </w:tcPr>
          <w:p w14:paraId="05EF0B4E" w14:textId="77777777" w:rsidR="006A0F47" w:rsidRDefault="006A0F47" w:rsidP="00A83B41">
            <w:pPr>
              <w:pStyle w:val="TableParagraph"/>
              <w:tabs>
                <w:tab w:val="left" w:pos="0"/>
              </w:tabs>
              <w:ind w:left="0"/>
            </w:pPr>
          </w:p>
        </w:tc>
      </w:tr>
    </w:tbl>
    <w:p w14:paraId="3F5E5011" w14:textId="77777777" w:rsidR="006A0F47" w:rsidRDefault="006A0F47" w:rsidP="00A83B41">
      <w:pPr>
        <w:tabs>
          <w:tab w:val="left" w:pos="0"/>
        </w:tabs>
        <w:spacing w:after="37"/>
        <w:ind w:left="11" w:right="305"/>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7230"/>
        <w:gridCol w:w="991"/>
      </w:tblGrid>
      <w:tr w:rsidR="00611579" w14:paraId="1886890D" w14:textId="77777777">
        <w:trPr>
          <w:trHeight w:val="292"/>
        </w:trPr>
        <w:tc>
          <w:tcPr>
            <w:tcW w:w="792" w:type="dxa"/>
          </w:tcPr>
          <w:p w14:paraId="62D40537" w14:textId="77777777" w:rsidR="00611579" w:rsidRDefault="00DE2936" w:rsidP="00A83B41">
            <w:pPr>
              <w:pStyle w:val="TableParagraph"/>
              <w:tabs>
                <w:tab w:val="left" w:pos="0"/>
              </w:tabs>
              <w:spacing w:before="3"/>
              <w:rPr>
                <w:b/>
              </w:rPr>
            </w:pPr>
            <w:r>
              <w:rPr>
                <w:b/>
                <w:spacing w:val="-4"/>
              </w:rPr>
              <w:t>Unit</w:t>
            </w:r>
          </w:p>
        </w:tc>
        <w:tc>
          <w:tcPr>
            <w:tcW w:w="7230" w:type="dxa"/>
          </w:tcPr>
          <w:p w14:paraId="7AD90630" w14:textId="77777777" w:rsidR="00611579" w:rsidRDefault="00DE2936" w:rsidP="00A83B41">
            <w:pPr>
              <w:pStyle w:val="TableParagraph"/>
              <w:tabs>
                <w:tab w:val="left" w:pos="0"/>
              </w:tabs>
              <w:spacing w:before="3"/>
              <w:rPr>
                <w:b/>
              </w:rPr>
            </w:pPr>
            <w:r>
              <w:rPr>
                <w:b/>
              </w:rPr>
              <w:t>Course</w:t>
            </w:r>
            <w:r>
              <w:rPr>
                <w:b/>
                <w:spacing w:val="-4"/>
              </w:rPr>
              <w:t xml:space="preserve"> </w:t>
            </w:r>
            <w:r>
              <w:rPr>
                <w:b/>
              </w:rPr>
              <w:t>Content</w:t>
            </w:r>
            <w:r>
              <w:rPr>
                <w:b/>
                <w:spacing w:val="-4"/>
              </w:rPr>
              <w:t xml:space="preserve"> </w:t>
            </w:r>
            <w:r>
              <w:rPr>
                <w:b/>
                <w:spacing w:val="-2"/>
              </w:rPr>
              <w:t>(Topics)</w:t>
            </w:r>
          </w:p>
        </w:tc>
        <w:tc>
          <w:tcPr>
            <w:tcW w:w="991" w:type="dxa"/>
          </w:tcPr>
          <w:p w14:paraId="72CF5F43" w14:textId="77777777" w:rsidR="00611579" w:rsidRDefault="00DE2936" w:rsidP="00A83B41">
            <w:pPr>
              <w:pStyle w:val="TableParagraph"/>
              <w:tabs>
                <w:tab w:val="left" w:pos="0"/>
              </w:tabs>
              <w:spacing w:before="3"/>
              <w:ind w:left="108"/>
              <w:rPr>
                <w:b/>
              </w:rPr>
            </w:pPr>
            <w:r>
              <w:rPr>
                <w:b/>
                <w:spacing w:val="-2"/>
              </w:rPr>
              <w:t>Hours</w:t>
            </w:r>
          </w:p>
        </w:tc>
      </w:tr>
      <w:tr w:rsidR="00611579" w14:paraId="3DA05FFC" w14:textId="77777777">
        <w:trPr>
          <w:trHeight w:val="290"/>
        </w:trPr>
        <w:tc>
          <w:tcPr>
            <w:tcW w:w="792" w:type="dxa"/>
          </w:tcPr>
          <w:p w14:paraId="7C446700" w14:textId="77777777" w:rsidR="00611579" w:rsidRDefault="00DE2936" w:rsidP="00A83B41">
            <w:pPr>
              <w:pStyle w:val="TableParagraph"/>
              <w:tabs>
                <w:tab w:val="left" w:pos="0"/>
              </w:tabs>
            </w:pPr>
            <w:r>
              <w:rPr>
                <w:spacing w:val="-10"/>
              </w:rPr>
              <w:t>1</w:t>
            </w:r>
          </w:p>
        </w:tc>
        <w:tc>
          <w:tcPr>
            <w:tcW w:w="7230" w:type="dxa"/>
          </w:tcPr>
          <w:p w14:paraId="67305C70" w14:textId="77777777" w:rsidR="00611579" w:rsidRDefault="00DE2936" w:rsidP="00A83B41">
            <w:pPr>
              <w:pStyle w:val="TableParagraph"/>
              <w:tabs>
                <w:tab w:val="left" w:pos="0"/>
              </w:tabs>
              <w:rPr>
                <w:b/>
              </w:rPr>
            </w:pPr>
            <w:r>
              <w:rPr>
                <w:b/>
              </w:rPr>
              <w:t>The</w:t>
            </w:r>
            <w:r>
              <w:rPr>
                <w:b/>
                <w:spacing w:val="-4"/>
              </w:rPr>
              <w:t xml:space="preserve"> </w:t>
            </w:r>
            <w:r>
              <w:rPr>
                <w:b/>
              </w:rPr>
              <w:t>beginnings</w:t>
            </w:r>
            <w:r>
              <w:rPr>
                <w:b/>
                <w:spacing w:val="-5"/>
              </w:rPr>
              <w:t xml:space="preserve"> </w:t>
            </w:r>
            <w:r>
              <w:rPr>
                <w:b/>
              </w:rPr>
              <w:t>of</w:t>
            </w:r>
            <w:r>
              <w:rPr>
                <w:b/>
                <w:spacing w:val="-3"/>
              </w:rPr>
              <w:t xml:space="preserve"> </w:t>
            </w:r>
            <w:r>
              <w:rPr>
                <w:b/>
              </w:rPr>
              <w:t>molecular</w:t>
            </w:r>
            <w:r>
              <w:rPr>
                <w:b/>
                <w:spacing w:val="-3"/>
              </w:rPr>
              <w:t xml:space="preserve"> </w:t>
            </w:r>
            <w:r>
              <w:rPr>
                <w:b/>
                <w:spacing w:val="-2"/>
              </w:rPr>
              <w:t>biology</w:t>
            </w:r>
          </w:p>
        </w:tc>
        <w:tc>
          <w:tcPr>
            <w:tcW w:w="991" w:type="dxa"/>
          </w:tcPr>
          <w:p w14:paraId="45573531" w14:textId="77777777" w:rsidR="00611579" w:rsidRDefault="00DE2936" w:rsidP="00A83B41">
            <w:pPr>
              <w:pStyle w:val="TableParagraph"/>
              <w:tabs>
                <w:tab w:val="left" w:pos="0"/>
              </w:tabs>
              <w:ind w:left="108"/>
              <w:rPr>
                <w:b/>
              </w:rPr>
            </w:pPr>
            <w:r>
              <w:rPr>
                <w:b/>
                <w:spacing w:val="-10"/>
              </w:rPr>
              <w:t>1</w:t>
            </w:r>
          </w:p>
        </w:tc>
      </w:tr>
      <w:tr w:rsidR="00611579" w14:paraId="128067B6" w14:textId="77777777">
        <w:trPr>
          <w:trHeight w:val="311"/>
        </w:trPr>
        <w:tc>
          <w:tcPr>
            <w:tcW w:w="792" w:type="dxa"/>
          </w:tcPr>
          <w:p w14:paraId="4C8F0F74" w14:textId="77777777" w:rsidR="00611579" w:rsidRDefault="00DE2936" w:rsidP="00A83B41">
            <w:pPr>
              <w:pStyle w:val="TableParagraph"/>
              <w:tabs>
                <w:tab w:val="left" w:pos="0"/>
              </w:tabs>
            </w:pPr>
            <w:r>
              <w:rPr>
                <w:spacing w:val="-10"/>
              </w:rPr>
              <w:t>2</w:t>
            </w:r>
          </w:p>
        </w:tc>
        <w:tc>
          <w:tcPr>
            <w:tcW w:w="7230" w:type="dxa"/>
          </w:tcPr>
          <w:p w14:paraId="2750A4DE" w14:textId="77777777" w:rsidR="00611579" w:rsidRDefault="00DE2936" w:rsidP="00A83B41">
            <w:pPr>
              <w:pStyle w:val="TableParagraph"/>
              <w:tabs>
                <w:tab w:val="left" w:pos="0"/>
              </w:tabs>
              <w:rPr>
                <w:b/>
              </w:rPr>
            </w:pPr>
            <w:r>
              <w:rPr>
                <w:b/>
              </w:rPr>
              <w:t>DNA</w:t>
            </w:r>
            <w:r>
              <w:rPr>
                <w:b/>
                <w:spacing w:val="-4"/>
              </w:rPr>
              <w:t xml:space="preserve"> </w:t>
            </w:r>
            <w:r>
              <w:rPr>
                <w:b/>
              </w:rPr>
              <w:t>Structure</w:t>
            </w:r>
            <w:r>
              <w:rPr>
                <w:b/>
                <w:spacing w:val="-3"/>
              </w:rPr>
              <w:t xml:space="preserve"> </w:t>
            </w:r>
            <w:r>
              <w:rPr>
                <w:b/>
              </w:rPr>
              <w:t>and</w:t>
            </w:r>
            <w:r>
              <w:rPr>
                <w:b/>
                <w:spacing w:val="-3"/>
              </w:rPr>
              <w:t xml:space="preserve"> </w:t>
            </w:r>
            <w:r>
              <w:rPr>
                <w:b/>
              </w:rPr>
              <w:t>Role</w:t>
            </w:r>
            <w:r>
              <w:rPr>
                <w:b/>
                <w:spacing w:val="-5"/>
              </w:rPr>
              <w:t xml:space="preserve"> </w:t>
            </w:r>
            <w:r>
              <w:rPr>
                <w:b/>
              </w:rPr>
              <w:t xml:space="preserve">of </w:t>
            </w:r>
            <w:r>
              <w:rPr>
                <w:b/>
                <w:spacing w:val="-5"/>
              </w:rPr>
              <w:t>DNA</w:t>
            </w:r>
          </w:p>
        </w:tc>
        <w:tc>
          <w:tcPr>
            <w:tcW w:w="991" w:type="dxa"/>
          </w:tcPr>
          <w:p w14:paraId="5BD19650" w14:textId="77777777" w:rsidR="00611579" w:rsidRDefault="00DE2936" w:rsidP="00A83B41">
            <w:pPr>
              <w:pStyle w:val="TableParagraph"/>
              <w:tabs>
                <w:tab w:val="left" w:pos="0"/>
              </w:tabs>
              <w:ind w:left="108"/>
              <w:rPr>
                <w:b/>
              </w:rPr>
            </w:pPr>
            <w:r>
              <w:rPr>
                <w:b/>
                <w:spacing w:val="-5"/>
              </w:rPr>
              <w:t>16</w:t>
            </w:r>
          </w:p>
        </w:tc>
      </w:tr>
      <w:tr w:rsidR="00611579" w14:paraId="1555B9E9" w14:textId="77777777">
        <w:trPr>
          <w:trHeight w:val="290"/>
        </w:trPr>
        <w:tc>
          <w:tcPr>
            <w:tcW w:w="792" w:type="dxa"/>
          </w:tcPr>
          <w:p w14:paraId="63177321" w14:textId="77777777" w:rsidR="00611579" w:rsidRDefault="00DE2936" w:rsidP="00A83B41">
            <w:pPr>
              <w:pStyle w:val="TableParagraph"/>
              <w:tabs>
                <w:tab w:val="left" w:pos="0"/>
              </w:tabs>
            </w:pPr>
            <w:r>
              <w:rPr>
                <w:spacing w:val="-5"/>
              </w:rPr>
              <w:t>2.1</w:t>
            </w:r>
          </w:p>
        </w:tc>
        <w:tc>
          <w:tcPr>
            <w:tcW w:w="7230" w:type="dxa"/>
          </w:tcPr>
          <w:p w14:paraId="15A893CE" w14:textId="77777777" w:rsidR="00611579" w:rsidRDefault="00DE2936" w:rsidP="00A83B41">
            <w:pPr>
              <w:pStyle w:val="TableParagraph"/>
              <w:tabs>
                <w:tab w:val="left" w:pos="0"/>
              </w:tabs>
            </w:pPr>
            <w:r>
              <w:t>Organization</w:t>
            </w:r>
            <w:r>
              <w:rPr>
                <w:spacing w:val="-8"/>
              </w:rPr>
              <w:t xml:space="preserve"> </w:t>
            </w:r>
            <w:r>
              <w:t>of</w:t>
            </w:r>
            <w:r>
              <w:rPr>
                <w:spacing w:val="-4"/>
              </w:rPr>
              <w:t xml:space="preserve"> </w:t>
            </w:r>
            <w:r>
              <w:t>the</w:t>
            </w:r>
            <w:r>
              <w:rPr>
                <w:spacing w:val="-3"/>
              </w:rPr>
              <w:t xml:space="preserve"> </w:t>
            </w:r>
            <w:r>
              <w:t>genome,</w:t>
            </w:r>
            <w:r>
              <w:rPr>
                <w:spacing w:val="-3"/>
              </w:rPr>
              <w:t xml:space="preserve"> </w:t>
            </w:r>
            <w:r>
              <w:t>building</w:t>
            </w:r>
            <w:r>
              <w:rPr>
                <w:spacing w:val="-5"/>
              </w:rPr>
              <w:t xml:space="preserve"> </w:t>
            </w:r>
            <w:r>
              <w:t>from</w:t>
            </w:r>
            <w:r>
              <w:rPr>
                <w:spacing w:val="-6"/>
              </w:rPr>
              <w:t xml:space="preserve"> </w:t>
            </w:r>
            <w:r>
              <w:t>nucleotides</w:t>
            </w:r>
            <w:r>
              <w:rPr>
                <w:spacing w:val="-3"/>
              </w:rPr>
              <w:t xml:space="preserve"> </w:t>
            </w:r>
            <w:r>
              <w:t>to</w:t>
            </w:r>
            <w:r>
              <w:rPr>
                <w:spacing w:val="-2"/>
              </w:rPr>
              <w:t xml:space="preserve"> chromatin</w:t>
            </w:r>
          </w:p>
        </w:tc>
        <w:tc>
          <w:tcPr>
            <w:tcW w:w="991" w:type="dxa"/>
          </w:tcPr>
          <w:p w14:paraId="7F3AFF01" w14:textId="77777777" w:rsidR="00611579" w:rsidRDefault="00DE2936" w:rsidP="00A83B41">
            <w:pPr>
              <w:pStyle w:val="TableParagraph"/>
              <w:tabs>
                <w:tab w:val="left" w:pos="0"/>
              </w:tabs>
              <w:ind w:left="108"/>
            </w:pPr>
            <w:r>
              <w:rPr>
                <w:spacing w:val="-10"/>
              </w:rPr>
              <w:t>6</w:t>
            </w:r>
          </w:p>
        </w:tc>
      </w:tr>
      <w:tr w:rsidR="00611579" w14:paraId="3F60015D" w14:textId="77777777">
        <w:trPr>
          <w:trHeight w:val="292"/>
        </w:trPr>
        <w:tc>
          <w:tcPr>
            <w:tcW w:w="792" w:type="dxa"/>
          </w:tcPr>
          <w:p w14:paraId="14C9CC88" w14:textId="77777777" w:rsidR="00611579" w:rsidRDefault="00DE2936" w:rsidP="00A83B41">
            <w:pPr>
              <w:pStyle w:val="TableParagraph"/>
              <w:tabs>
                <w:tab w:val="left" w:pos="0"/>
              </w:tabs>
              <w:spacing w:before="3"/>
            </w:pPr>
            <w:r>
              <w:rPr>
                <w:spacing w:val="-5"/>
              </w:rPr>
              <w:t>2.2</w:t>
            </w:r>
          </w:p>
        </w:tc>
        <w:tc>
          <w:tcPr>
            <w:tcW w:w="7230" w:type="dxa"/>
          </w:tcPr>
          <w:p w14:paraId="1CB82951" w14:textId="77777777" w:rsidR="00611579" w:rsidRDefault="00DE2936" w:rsidP="00A83B41">
            <w:pPr>
              <w:pStyle w:val="TableParagraph"/>
              <w:tabs>
                <w:tab w:val="left" w:pos="0"/>
              </w:tabs>
              <w:spacing w:before="3"/>
            </w:pPr>
            <w:r>
              <w:t>The</w:t>
            </w:r>
            <w:r>
              <w:rPr>
                <w:spacing w:val="-5"/>
              </w:rPr>
              <w:t xml:space="preserve"> </w:t>
            </w:r>
            <w:r>
              <w:t>genetic</w:t>
            </w:r>
            <w:r>
              <w:rPr>
                <w:spacing w:val="-3"/>
              </w:rPr>
              <w:t xml:space="preserve"> </w:t>
            </w:r>
            <w:r>
              <w:t>code</w:t>
            </w:r>
            <w:r>
              <w:rPr>
                <w:spacing w:val="-3"/>
              </w:rPr>
              <w:t xml:space="preserve"> </w:t>
            </w:r>
            <w:r>
              <w:t>and</w:t>
            </w:r>
            <w:r>
              <w:rPr>
                <w:spacing w:val="-3"/>
              </w:rPr>
              <w:t xml:space="preserve"> </w:t>
            </w:r>
            <w:r>
              <w:t>its</w:t>
            </w:r>
            <w:r>
              <w:rPr>
                <w:spacing w:val="-5"/>
              </w:rPr>
              <w:t xml:space="preserve"> </w:t>
            </w:r>
            <w:r>
              <w:t>relationship</w:t>
            </w:r>
            <w:r>
              <w:rPr>
                <w:spacing w:val="-3"/>
              </w:rPr>
              <w:t xml:space="preserve"> </w:t>
            </w:r>
            <w:r>
              <w:t>to</w:t>
            </w:r>
            <w:r>
              <w:rPr>
                <w:spacing w:val="-3"/>
              </w:rPr>
              <w:t xml:space="preserve"> </w:t>
            </w:r>
            <w:r>
              <w:t>protein</w:t>
            </w:r>
            <w:r>
              <w:rPr>
                <w:spacing w:val="-2"/>
              </w:rPr>
              <w:t xml:space="preserve"> structure</w:t>
            </w:r>
          </w:p>
        </w:tc>
        <w:tc>
          <w:tcPr>
            <w:tcW w:w="991" w:type="dxa"/>
          </w:tcPr>
          <w:p w14:paraId="6015CCD5" w14:textId="77777777" w:rsidR="00611579" w:rsidRDefault="00DE2936" w:rsidP="00A83B41">
            <w:pPr>
              <w:pStyle w:val="TableParagraph"/>
              <w:tabs>
                <w:tab w:val="left" w:pos="0"/>
              </w:tabs>
              <w:spacing w:before="3"/>
              <w:ind w:left="108"/>
            </w:pPr>
            <w:r>
              <w:rPr>
                <w:spacing w:val="-10"/>
              </w:rPr>
              <w:t>2</w:t>
            </w:r>
          </w:p>
        </w:tc>
      </w:tr>
      <w:tr w:rsidR="00611579" w14:paraId="11F2B4B7" w14:textId="77777777">
        <w:trPr>
          <w:trHeight w:val="580"/>
        </w:trPr>
        <w:tc>
          <w:tcPr>
            <w:tcW w:w="792" w:type="dxa"/>
          </w:tcPr>
          <w:p w14:paraId="61211B88" w14:textId="77777777" w:rsidR="00611579" w:rsidRDefault="00DE2936" w:rsidP="00A83B41">
            <w:pPr>
              <w:pStyle w:val="TableParagraph"/>
              <w:tabs>
                <w:tab w:val="left" w:pos="0"/>
              </w:tabs>
            </w:pPr>
            <w:r>
              <w:rPr>
                <w:spacing w:val="-5"/>
              </w:rPr>
              <w:t>2.3</w:t>
            </w:r>
          </w:p>
        </w:tc>
        <w:tc>
          <w:tcPr>
            <w:tcW w:w="7230" w:type="dxa"/>
          </w:tcPr>
          <w:p w14:paraId="4E2A2CF0" w14:textId="77777777" w:rsidR="00611579" w:rsidRDefault="00DE2936" w:rsidP="00A83B41">
            <w:pPr>
              <w:pStyle w:val="TableParagraph"/>
              <w:tabs>
                <w:tab w:val="left" w:pos="0"/>
              </w:tabs>
            </w:pPr>
            <w:r>
              <w:t>DNA</w:t>
            </w:r>
            <w:r>
              <w:rPr>
                <w:spacing w:val="31"/>
              </w:rPr>
              <w:t xml:space="preserve"> </w:t>
            </w:r>
            <w:r>
              <w:t>replication,</w:t>
            </w:r>
            <w:r>
              <w:rPr>
                <w:spacing w:val="28"/>
              </w:rPr>
              <w:t xml:space="preserve"> </w:t>
            </w:r>
            <w:r>
              <w:t>Telomere</w:t>
            </w:r>
            <w:r>
              <w:rPr>
                <w:spacing w:val="33"/>
              </w:rPr>
              <w:t xml:space="preserve"> </w:t>
            </w:r>
            <w:r>
              <w:t>maintenance,</w:t>
            </w:r>
            <w:r>
              <w:rPr>
                <w:spacing w:val="33"/>
              </w:rPr>
              <w:t xml:space="preserve"> </w:t>
            </w:r>
            <w:r>
              <w:t>mechanisms</w:t>
            </w:r>
            <w:r>
              <w:rPr>
                <w:spacing w:val="32"/>
              </w:rPr>
              <w:t xml:space="preserve"> </w:t>
            </w:r>
            <w:r>
              <w:t>of</w:t>
            </w:r>
            <w:r>
              <w:rPr>
                <w:spacing w:val="34"/>
              </w:rPr>
              <w:t xml:space="preserve"> </w:t>
            </w:r>
            <w:r>
              <w:t>DNA</w:t>
            </w:r>
            <w:r>
              <w:rPr>
                <w:spacing w:val="32"/>
              </w:rPr>
              <w:t xml:space="preserve"> </w:t>
            </w:r>
            <w:r>
              <w:t>repair,</w:t>
            </w:r>
            <w:r>
              <w:rPr>
                <w:spacing w:val="30"/>
              </w:rPr>
              <w:t xml:space="preserve"> </w:t>
            </w:r>
            <w:r>
              <w:rPr>
                <w:spacing w:val="-5"/>
              </w:rPr>
              <w:t>DNA</w:t>
            </w:r>
          </w:p>
          <w:p w14:paraId="430AC8AE" w14:textId="77777777" w:rsidR="00611579" w:rsidRDefault="00DE2936" w:rsidP="00A83B41">
            <w:pPr>
              <w:pStyle w:val="TableParagraph"/>
              <w:tabs>
                <w:tab w:val="left" w:pos="0"/>
              </w:tabs>
              <w:spacing w:before="37"/>
            </w:pPr>
            <w:r>
              <w:rPr>
                <w:spacing w:val="-2"/>
              </w:rPr>
              <w:t>recombination</w:t>
            </w:r>
          </w:p>
        </w:tc>
        <w:tc>
          <w:tcPr>
            <w:tcW w:w="991" w:type="dxa"/>
          </w:tcPr>
          <w:p w14:paraId="0FC19EB8" w14:textId="77777777" w:rsidR="00611579" w:rsidRDefault="00DE2936" w:rsidP="00A83B41">
            <w:pPr>
              <w:pStyle w:val="TableParagraph"/>
              <w:tabs>
                <w:tab w:val="left" w:pos="0"/>
              </w:tabs>
              <w:ind w:left="108"/>
            </w:pPr>
            <w:r>
              <w:rPr>
                <w:spacing w:val="-10"/>
              </w:rPr>
              <w:t>8</w:t>
            </w:r>
          </w:p>
        </w:tc>
      </w:tr>
      <w:tr w:rsidR="00611579" w14:paraId="346634F9" w14:textId="77777777">
        <w:trPr>
          <w:trHeight w:val="292"/>
        </w:trPr>
        <w:tc>
          <w:tcPr>
            <w:tcW w:w="792" w:type="dxa"/>
          </w:tcPr>
          <w:p w14:paraId="270B88FA" w14:textId="77777777" w:rsidR="00611579" w:rsidRDefault="00DE2936" w:rsidP="00A83B41">
            <w:pPr>
              <w:pStyle w:val="TableParagraph"/>
              <w:tabs>
                <w:tab w:val="left" w:pos="0"/>
              </w:tabs>
              <w:spacing w:before="3"/>
            </w:pPr>
            <w:r>
              <w:rPr>
                <w:spacing w:val="-10"/>
              </w:rPr>
              <w:t>3</w:t>
            </w:r>
          </w:p>
        </w:tc>
        <w:tc>
          <w:tcPr>
            <w:tcW w:w="7230" w:type="dxa"/>
          </w:tcPr>
          <w:p w14:paraId="0092B704" w14:textId="77777777" w:rsidR="00611579" w:rsidRDefault="00DE2936" w:rsidP="00A83B41">
            <w:pPr>
              <w:pStyle w:val="TableParagraph"/>
              <w:tabs>
                <w:tab w:val="left" w:pos="0"/>
              </w:tabs>
              <w:spacing w:before="3"/>
              <w:rPr>
                <w:b/>
              </w:rPr>
            </w:pPr>
            <w:r>
              <w:rPr>
                <w:b/>
              </w:rPr>
              <w:t>The</w:t>
            </w:r>
            <w:r>
              <w:rPr>
                <w:b/>
                <w:spacing w:val="-4"/>
              </w:rPr>
              <w:t xml:space="preserve"> </w:t>
            </w:r>
            <w:r>
              <w:rPr>
                <w:b/>
              </w:rPr>
              <w:t>versatility</w:t>
            </w:r>
            <w:r>
              <w:rPr>
                <w:b/>
                <w:spacing w:val="-3"/>
              </w:rPr>
              <w:t xml:space="preserve"> </w:t>
            </w:r>
            <w:r>
              <w:rPr>
                <w:b/>
              </w:rPr>
              <w:t>of</w:t>
            </w:r>
            <w:r>
              <w:rPr>
                <w:b/>
                <w:spacing w:val="-3"/>
              </w:rPr>
              <w:t xml:space="preserve"> </w:t>
            </w:r>
            <w:r>
              <w:rPr>
                <w:b/>
                <w:spacing w:val="-5"/>
              </w:rPr>
              <w:t>RNA</w:t>
            </w:r>
          </w:p>
        </w:tc>
        <w:tc>
          <w:tcPr>
            <w:tcW w:w="991" w:type="dxa"/>
          </w:tcPr>
          <w:p w14:paraId="1783BFEA" w14:textId="77777777" w:rsidR="00611579" w:rsidRDefault="00DE2936" w:rsidP="00A83B41">
            <w:pPr>
              <w:pStyle w:val="TableParagraph"/>
              <w:tabs>
                <w:tab w:val="left" w:pos="0"/>
              </w:tabs>
              <w:spacing w:before="3"/>
              <w:ind w:left="108"/>
              <w:rPr>
                <w:b/>
              </w:rPr>
            </w:pPr>
            <w:r>
              <w:rPr>
                <w:b/>
                <w:spacing w:val="-5"/>
              </w:rPr>
              <w:t>23</w:t>
            </w:r>
          </w:p>
        </w:tc>
      </w:tr>
      <w:tr w:rsidR="00611579" w14:paraId="4FB0F61F" w14:textId="77777777">
        <w:trPr>
          <w:trHeight w:val="580"/>
        </w:trPr>
        <w:tc>
          <w:tcPr>
            <w:tcW w:w="792" w:type="dxa"/>
          </w:tcPr>
          <w:p w14:paraId="500B05F1" w14:textId="77777777" w:rsidR="00611579" w:rsidRDefault="00DE2936" w:rsidP="00A83B41">
            <w:pPr>
              <w:pStyle w:val="TableParagraph"/>
              <w:tabs>
                <w:tab w:val="left" w:pos="0"/>
              </w:tabs>
            </w:pPr>
            <w:r>
              <w:rPr>
                <w:spacing w:val="-5"/>
              </w:rPr>
              <w:t>3.1</w:t>
            </w:r>
          </w:p>
        </w:tc>
        <w:tc>
          <w:tcPr>
            <w:tcW w:w="7230" w:type="dxa"/>
          </w:tcPr>
          <w:p w14:paraId="51EFC9B3" w14:textId="77777777" w:rsidR="00611579" w:rsidRDefault="00DE2936" w:rsidP="00A83B41">
            <w:pPr>
              <w:pStyle w:val="TableParagraph"/>
              <w:tabs>
                <w:tab w:val="left" w:pos="0"/>
              </w:tabs>
            </w:pPr>
            <w:r>
              <w:t>Transcription</w:t>
            </w:r>
            <w:r>
              <w:rPr>
                <w:spacing w:val="24"/>
              </w:rPr>
              <w:t xml:space="preserve"> </w:t>
            </w:r>
            <w:r>
              <w:t>and</w:t>
            </w:r>
            <w:r>
              <w:rPr>
                <w:spacing w:val="27"/>
              </w:rPr>
              <w:t xml:space="preserve"> </w:t>
            </w:r>
            <w:r>
              <w:t>translation</w:t>
            </w:r>
            <w:r>
              <w:rPr>
                <w:spacing w:val="29"/>
              </w:rPr>
              <w:t xml:space="preserve"> </w:t>
            </w:r>
            <w:r>
              <w:t>in</w:t>
            </w:r>
            <w:r>
              <w:rPr>
                <w:spacing w:val="27"/>
              </w:rPr>
              <w:t xml:space="preserve"> </w:t>
            </w:r>
            <w:r>
              <w:t>prokaryotes;</w:t>
            </w:r>
            <w:r>
              <w:rPr>
                <w:spacing w:val="28"/>
              </w:rPr>
              <w:t xml:space="preserve"> </w:t>
            </w:r>
            <w:r>
              <w:t>Transcription</w:t>
            </w:r>
            <w:r>
              <w:rPr>
                <w:spacing w:val="27"/>
              </w:rPr>
              <w:t xml:space="preserve"> </w:t>
            </w:r>
            <w:r>
              <w:t>and</w:t>
            </w:r>
            <w:r>
              <w:rPr>
                <w:spacing w:val="27"/>
              </w:rPr>
              <w:t xml:space="preserve"> </w:t>
            </w:r>
            <w:r>
              <w:t>translation</w:t>
            </w:r>
            <w:r>
              <w:rPr>
                <w:spacing w:val="27"/>
              </w:rPr>
              <w:t xml:space="preserve"> </w:t>
            </w:r>
            <w:r>
              <w:rPr>
                <w:spacing w:val="-5"/>
              </w:rPr>
              <w:t>in</w:t>
            </w:r>
          </w:p>
          <w:p w14:paraId="7719C3C5" w14:textId="77777777" w:rsidR="00611579" w:rsidRDefault="00DE2936" w:rsidP="00A83B41">
            <w:pPr>
              <w:pStyle w:val="TableParagraph"/>
              <w:tabs>
                <w:tab w:val="left" w:pos="0"/>
              </w:tabs>
              <w:spacing w:before="37"/>
            </w:pPr>
            <w:r>
              <w:rPr>
                <w:spacing w:val="-2"/>
              </w:rPr>
              <w:t>eukaryotes</w:t>
            </w:r>
          </w:p>
        </w:tc>
        <w:tc>
          <w:tcPr>
            <w:tcW w:w="991" w:type="dxa"/>
          </w:tcPr>
          <w:p w14:paraId="3278646A" w14:textId="77777777" w:rsidR="00611579" w:rsidRDefault="00DE2936" w:rsidP="00A83B41">
            <w:pPr>
              <w:pStyle w:val="TableParagraph"/>
              <w:tabs>
                <w:tab w:val="left" w:pos="0"/>
              </w:tabs>
              <w:ind w:left="108"/>
            </w:pPr>
            <w:r>
              <w:rPr>
                <w:spacing w:val="-10"/>
              </w:rPr>
              <w:t>8</w:t>
            </w:r>
          </w:p>
        </w:tc>
      </w:tr>
      <w:tr w:rsidR="00611579" w14:paraId="6D300335" w14:textId="77777777">
        <w:trPr>
          <w:trHeight w:val="292"/>
        </w:trPr>
        <w:tc>
          <w:tcPr>
            <w:tcW w:w="792" w:type="dxa"/>
          </w:tcPr>
          <w:p w14:paraId="52DEE544" w14:textId="77777777" w:rsidR="00611579" w:rsidRDefault="00DE2936" w:rsidP="00A83B41">
            <w:pPr>
              <w:pStyle w:val="TableParagraph"/>
              <w:tabs>
                <w:tab w:val="left" w:pos="0"/>
              </w:tabs>
              <w:spacing w:before="4"/>
            </w:pPr>
            <w:r>
              <w:rPr>
                <w:spacing w:val="-5"/>
              </w:rPr>
              <w:t>3.2</w:t>
            </w:r>
          </w:p>
        </w:tc>
        <w:tc>
          <w:tcPr>
            <w:tcW w:w="7230" w:type="dxa"/>
          </w:tcPr>
          <w:p w14:paraId="4C0E5205" w14:textId="77777777" w:rsidR="00611579" w:rsidRDefault="00DE2936" w:rsidP="00A83B41">
            <w:pPr>
              <w:pStyle w:val="TableParagraph"/>
              <w:tabs>
                <w:tab w:val="left" w:pos="0"/>
              </w:tabs>
              <w:spacing w:before="4"/>
            </w:pPr>
            <w:r>
              <w:t>Epigenetics</w:t>
            </w:r>
            <w:r>
              <w:rPr>
                <w:spacing w:val="-8"/>
              </w:rPr>
              <w:t xml:space="preserve"> </w:t>
            </w:r>
            <w:r>
              <w:t>and</w:t>
            </w:r>
            <w:r>
              <w:rPr>
                <w:spacing w:val="-4"/>
              </w:rPr>
              <w:t xml:space="preserve"> </w:t>
            </w:r>
            <w:r>
              <w:t>monoallelic</w:t>
            </w:r>
            <w:r>
              <w:rPr>
                <w:spacing w:val="-4"/>
              </w:rPr>
              <w:t xml:space="preserve"> </w:t>
            </w:r>
            <w:r>
              <w:t>gene</w:t>
            </w:r>
            <w:r>
              <w:rPr>
                <w:spacing w:val="-4"/>
              </w:rPr>
              <w:t xml:space="preserve"> </w:t>
            </w:r>
            <w:r>
              <w:rPr>
                <w:spacing w:val="-2"/>
              </w:rPr>
              <w:t>expression</w:t>
            </w:r>
          </w:p>
        </w:tc>
        <w:tc>
          <w:tcPr>
            <w:tcW w:w="991" w:type="dxa"/>
          </w:tcPr>
          <w:p w14:paraId="5C6D6E5E" w14:textId="77777777" w:rsidR="00611579" w:rsidRDefault="00DE2936" w:rsidP="00A83B41">
            <w:pPr>
              <w:pStyle w:val="TableParagraph"/>
              <w:tabs>
                <w:tab w:val="left" w:pos="0"/>
              </w:tabs>
              <w:spacing w:before="4"/>
              <w:ind w:left="108"/>
            </w:pPr>
            <w:r>
              <w:rPr>
                <w:spacing w:val="-10"/>
              </w:rPr>
              <w:t>3</w:t>
            </w:r>
          </w:p>
        </w:tc>
      </w:tr>
      <w:tr w:rsidR="00611579" w14:paraId="191FF74F" w14:textId="77777777">
        <w:trPr>
          <w:trHeight w:val="290"/>
        </w:trPr>
        <w:tc>
          <w:tcPr>
            <w:tcW w:w="792" w:type="dxa"/>
          </w:tcPr>
          <w:p w14:paraId="65F7FA25" w14:textId="77777777" w:rsidR="00611579" w:rsidRDefault="00DE2936" w:rsidP="00A83B41">
            <w:pPr>
              <w:pStyle w:val="TableParagraph"/>
              <w:tabs>
                <w:tab w:val="left" w:pos="0"/>
              </w:tabs>
            </w:pPr>
            <w:r>
              <w:rPr>
                <w:spacing w:val="-5"/>
              </w:rPr>
              <w:t>3.3</w:t>
            </w:r>
          </w:p>
        </w:tc>
        <w:tc>
          <w:tcPr>
            <w:tcW w:w="7230" w:type="dxa"/>
          </w:tcPr>
          <w:p w14:paraId="75443AE0" w14:textId="77777777" w:rsidR="00611579" w:rsidRDefault="00DE2936" w:rsidP="00A83B41">
            <w:pPr>
              <w:pStyle w:val="TableParagraph"/>
              <w:tabs>
                <w:tab w:val="left" w:pos="0"/>
              </w:tabs>
            </w:pPr>
            <w:r>
              <w:t>RNA</w:t>
            </w:r>
            <w:r>
              <w:rPr>
                <w:spacing w:val="-5"/>
              </w:rPr>
              <w:t xml:space="preserve"> </w:t>
            </w:r>
            <w:r>
              <w:t>processing</w:t>
            </w:r>
            <w:r>
              <w:rPr>
                <w:spacing w:val="-7"/>
              </w:rPr>
              <w:t xml:space="preserve"> </w:t>
            </w:r>
            <w:r>
              <w:t>and</w:t>
            </w:r>
            <w:r>
              <w:rPr>
                <w:spacing w:val="-3"/>
              </w:rPr>
              <w:t xml:space="preserve"> </w:t>
            </w:r>
            <w:r>
              <w:t>post-transcriptional</w:t>
            </w:r>
            <w:r>
              <w:rPr>
                <w:spacing w:val="-3"/>
              </w:rPr>
              <w:t xml:space="preserve"> </w:t>
            </w:r>
            <w:r>
              <w:t>gene</w:t>
            </w:r>
            <w:r>
              <w:rPr>
                <w:spacing w:val="-5"/>
              </w:rPr>
              <w:t xml:space="preserve"> </w:t>
            </w:r>
            <w:r>
              <w:rPr>
                <w:spacing w:val="-2"/>
              </w:rPr>
              <w:t>regulation</w:t>
            </w:r>
          </w:p>
        </w:tc>
        <w:tc>
          <w:tcPr>
            <w:tcW w:w="991" w:type="dxa"/>
          </w:tcPr>
          <w:p w14:paraId="5593909F" w14:textId="77777777" w:rsidR="00611579" w:rsidRDefault="00DE2936" w:rsidP="00A83B41">
            <w:pPr>
              <w:pStyle w:val="TableParagraph"/>
              <w:tabs>
                <w:tab w:val="left" w:pos="0"/>
              </w:tabs>
              <w:ind w:left="108"/>
            </w:pPr>
            <w:r>
              <w:rPr>
                <w:spacing w:val="-10"/>
              </w:rPr>
              <w:t>8</w:t>
            </w:r>
          </w:p>
        </w:tc>
      </w:tr>
      <w:tr w:rsidR="00611579" w14:paraId="45F7844D" w14:textId="77777777">
        <w:trPr>
          <w:trHeight w:val="290"/>
        </w:trPr>
        <w:tc>
          <w:tcPr>
            <w:tcW w:w="792" w:type="dxa"/>
          </w:tcPr>
          <w:p w14:paraId="7A5F597A" w14:textId="77777777" w:rsidR="00611579" w:rsidRDefault="00DE2936" w:rsidP="00A83B41">
            <w:pPr>
              <w:pStyle w:val="TableParagraph"/>
              <w:tabs>
                <w:tab w:val="left" w:pos="0"/>
              </w:tabs>
            </w:pPr>
            <w:r>
              <w:rPr>
                <w:spacing w:val="-5"/>
              </w:rPr>
              <w:t>3.4</w:t>
            </w:r>
          </w:p>
        </w:tc>
        <w:tc>
          <w:tcPr>
            <w:tcW w:w="7230" w:type="dxa"/>
          </w:tcPr>
          <w:p w14:paraId="36F89DF9" w14:textId="77777777" w:rsidR="00611579" w:rsidRDefault="00DE2936" w:rsidP="00A83B41">
            <w:pPr>
              <w:pStyle w:val="TableParagraph"/>
              <w:tabs>
                <w:tab w:val="left" w:pos="0"/>
              </w:tabs>
            </w:pPr>
            <w:r>
              <w:t>Mechanisms</w:t>
            </w:r>
            <w:r>
              <w:rPr>
                <w:spacing w:val="-4"/>
              </w:rPr>
              <w:t xml:space="preserve"> </w:t>
            </w:r>
            <w:r>
              <w:t>of</w:t>
            </w:r>
            <w:r>
              <w:rPr>
                <w:spacing w:val="-3"/>
              </w:rPr>
              <w:t xml:space="preserve"> </w:t>
            </w:r>
            <w:r>
              <w:rPr>
                <w:spacing w:val="-2"/>
              </w:rPr>
              <w:t>translation</w:t>
            </w:r>
          </w:p>
        </w:tc>
        <w:tc>
          <w:tcPr>
            <w:tcW w:w="991" w:type="dxa"/>
          </w:tcPr>
          <w:p w14:paraId="7AD12EA6" w14:textId="77777777" w:rsidR="00611579" w:rsidRDefault="00DE2936" w:rsidP="00A83B41">
            <w:pPr>
              <w:pStyle w:val="TableParagraph"/>
              <w:tabs>
                <w:tab w:val="left" w:pos="0"/>
              </w:tabs>
              <w:ind w:left="108"/>
            </w:pPr>
            <w:r>
              <w:rPr>
                <w:spacing w:val="-10"/>
              </w:rPr>
              <w:t>4</w:t>
            </w:r>
          </w:p>
        </w:tc>
      </w:tr>
      <w:tr w:rsidR="00611579" w14:paraId="53980E2A" w14:textId="77777777">
        <w:trPr>
          <w:trHeight w:val="292"/>
        </w:trPr>
        <w:tc>
          <w:tcPr>
            <w:tcW w:w="792" w:type="dxa"/>
          </w:tcPr>
          <w:p w14:paraId="439B4A53" w14:textId="77777777" w:rsidR="00611579" w:rsidRDefault="00DE2936" w:rsidP="00A83B41">
            <w:pPr>
              <w:pStyle w:val="TableParagraph"/>
              <w:tabs>
                <w:tab w:val="left" w:pos="0"/>
              </w:tabs>
              <w:spacing w:before="3"/>
            </w:pPr>
            <w:r>
              <w:rPr>
                <w:spacing w:val="-10"/>
              </w:rPr>
              <w:t>4</w:t>
            </w:r>
          </w:p>
        </w:tc>
        <w:tc>
          <w:tcPr>
            <w:tcW w:w="7230" w:type="dxa"/>
          </w:tcPr>
          <w:p w14:paraId="377F2F84" w14:textId="77777777" w:rsidR="00611579" w:rsidRDefault="00DE2936" w:rsidP="00A83B41">
            <w:pPr>
              <w:pStyle w:val="TableParagraph"/>
              <w:tabs>
                <w:tab w:val="left" w:pos="0"/>
              </w:tabs>
              <w:spacing w:before="3"/>
              <w:rPr>
                <w:b/>
              </w:rPr>
            </w:pPr>
            <w:r>
              <w:rPr>
                <w:b/>
              </w:rPr>
              <w:t>Genetically</w:t>
            </w:r>
            <w:r>
              <w:rPr>
                <w:b/>
                <w:spacing w:val="-7"/>
              </w:rPr>
              <w:t xml:space="preserve"> </w:t>
            </w:r>
            <w:r>
              <w:rPr>
                <w:b/>
              </w:rPr>
              <w:t>modified</w:t>
            </w:r>
            <w:r>
              <w:rPr>
                <w:b/>
                <w:spacing w:val="-3"/>
              </w:rPr>
              <w:t xml:space="preserve"> </w:t>
            </w:r>
            <w:r>
              <w:rPr>
                <w:b/>
              </w:rPr>
              <w:t>organisms:</w:t>
            </w:r>
            <w:r>
              <w:rPr>
                <w:b/>
                <w:spacing w:val="-3"/>
              </w:rPr>
              <w:t xml:space="preserve"> </w:t>
            </w:r>
            <w:r>
              <w:rPr>
                <w:b/>
              </w:rPr>
              <w:t>Use</w:t>
            </w:r>
            <w:r>
              <w:rPr>
                <w:b/>
                <w:spacing w:val="-3"/>
              </w:rPr>
              <w:t xml:space="preserve"> </w:t>
            </w:r>
            <w:r>
              <w:rPr>
                <w:b/>
              </w:rPr>
              <w:t>in</w:t>
            </w:r>
            <w:r>
              <w:rPr>
                <w:b/>
                <w:spacing w:val="-6"/>
              </w:rPr>
              <w:t xml:space="preserve"> </w:t>
            </w:r>
            <w:r>
              <w:rPr>
                <w:b/>
              </w:rPr>
              <w:t>basic</w:t>
            </w:r>
            <w:r>
              <w:rPr>
                <w:b/>
                <w:spacing w:val="-4"/>
              </w:rPr>
              <w:t xml:space="preserve"> </w:t>
            </w:r>
            <w:r>
              <w:rPr>
                <w:b/>
              </w:rPr>
              <w:t>and</w:t>
            </w:r>
            <w:r>
              <w:rPr>
                <w:b/>
                <w:spacing w:val="-3"/>
              </w:rPr>
              <w:t xml:space="preserve"> </w:t>
            </w:r>
            <w:r>
              <w:rPr>
                <w:b/>
              </w:rPr>
              <w:t>applied</w:t>
            </w:r>
            <w:r>
              <w:rPr>
                <w:b/>
                <w:spacing w:val="-6"/>
              </w:rPr>
              <w:t xml:space="preserve"> </w:t>
            </w:r>
            <w:r>
              <w:rPr>
                <w:b/>
                <w:spacing w:val="-2"/>
              </w:rPr>
              <w:t>research</w:t>
            </w:r>
          </w:p>
        </w:tc>
        <w:tc>
          <w:tcPr>
            <w:tcW w:w="991" w:type="dxa"/>
          </w:tcPr>
          <w:p w14:paraId="254E9ADE" w14:textId="77777777" w:rsidR="00611579" w:rsidRDefault="00DE2936" w:rsidP="00A83B41">
            <w:pPr>
              <w:pStyle w:val="TableParagraph"/>
              <w:tabs>
                <w:tab w:val="left" w:pos="0"/>
              </w:tabs>
              <w:spacing w:before="3"/>
              <w:ind w:left="108"/>
              <w:rPr>
                <w:b/>
              </w:rPr>
            </w:pPr>
            <w:r>
              <w:rPr>
                <w:b/>
                <w:spacing w:val="-5"/>
              </w:rPr>
              <w:t>14</w:t>
            </w:r>
          </w:p>
        </w:tc>
      </w:tr>
      <w:tr w:rsidR="00611579" w14:paraId="1AD2EAA1" w14:textId="77777777">
        <w:trPr>
          <w:trHeight w:val="580"/>
        </w:trPr>
        <w:tc>
          <w:tcPr>
            <w:tcW w:w="792" w:type="dxa"/>
          </w:tcPr>
          <w:p w14:paraId="0B644118" w14:textId="77777777" w:rsidR="00611579" w:rsidRDefault="00DE2936" w:rsidP="00A83B41">
            <w:pPr>
              <w:pStyle w:val="TableParagraph"/>
              <w:tabs>
                <w:tab w:val="left" w:pos="0"/>
              </w:tabs>
            </w:pPr>
            <w:r>
              <w:rPr>
                <w:spacing w:val="-5"/>
              </w:rPr>
              <w:t>4.1</w:t>
            </w:r>
          </w:p>
        </w:tc>
        <w:tc>
          <w:tcPr>
            <w:tcW w:w="7230" w:type="dxa"/>
          </w:tcPr>
          <w:p w14:paraId="2021F569" w14:textId="77777777" w:rsidR="00611579" w:rsidRDefault="00DE2936" w:rsidP="00A83B41">
            <w:pPr>
              <w:pStyle w:val="TableParagraph"/>
              <w:tabs>
                <w:tab w:val="left" w:pos="0"/>
              </w:tabs>
            </w:pPr>
            <w:r>
              <w:t>Recombinant</w:t>
            </w:r>
            <w:r>
              <w:rPr>
                <w:spacing w:val="1"/>
              </w:rPr>
              <w:t xml:space="preserve"> </w:t>
            </w:r>
            <w:r>
              <w:t>DNA</w:t>
            </w:r>
            <w:r>
              <w:rPr>
                <w:spacing w:val="2"/>
              </w:rPr>
              <w:t xml:space="preserve"> </w:t>
            </w:r>
            <w:r>
              <w:t>technology,</w:t>
            </w:r>
            <w:r>
              <w:rPr>
                <w:spacing w:val="5"/>
              </w:rPr>
              <w:t xml:space="preserve"> </w:t>
            </w:r>
            <w:r>
              <w:t>molecular</w:t>
            </w:r>
            <w:r>
              <w:rPr>
                <w:spacing w:val="4"/>
              </w:rPr>
              <w:t xml:space="preserve"> </w:t>
            </w:r>
            <w:r>
              <w:t>cloning,</w:t>
            </w:r>
            <w:r>
              <w:rPr>
                <w:spacing w:val="3"/>
              </w:rPr>
              <w:t xml:space="preserve"> </w:t>
            </w:r>
            <w:r>
              <w:t>&amp;</w:t>
            </w:r>
            <w:r>
              <w:rPr>
                <w:spacing w:val="1"/>
              </w:rPr>
              <w:t xml:space="preserve"> </w:t>
            </w:r>
            <w:r>
              <w:t>some</w:t>
            </w:r>
            <w:r>
              <w:rPr>
                <w:spacing w:val="3"/>
              </w:rPr>
              <w:t xml:space="preserve"> </w:t>
            </w:r>
            <w:r>
              <w:t>tools</w:t>
            </w:r>
            <w:r>
              <w:rPr>
                <w:spacing w:val="1"/>
              </w:rPr>
              <w:t xml:space="preserve"> </w:t>
            </w:r>
            <w:r>
              <w:t>for</w:t>
            </w:r>
            <w:r>
              <w:rPr>
                <w:spacing w:val="1"/>
              </w:rPr>
              <w:t xml:space="preserve"> </w:t>
            </w:r>
            <w:r>
              <w:rPr>
                <w:spacing w:val="-2"/>
              </w:rPr>
              <w:t>analyzing</w:t>
            </w:r>
          </w:p>
          <w:p w14:paraId="51D07FC1" w14:textId="77777777" w:rsidR="00611579" w:rsidRDefault="00DE2936" w:rsidP="00A83B41">
            <w:pPr>
              <w:pStyle w:val="TableParagraph"/>
              <w:tabs>
                <w:tab w:val="left" w:pos="0"/>
              </w:tabs>
              <w:spacing w:before="37"/>
            </w:pPr>
            <w:r>
              <w:t>gene</w:t>
            </w:r>
            <w:r>
              <w:rPr>
                <w:spacing w:val="-3"/>
              </w:rPr>
              <w:t xml:space="preserve"> </w:t>
            </w:r>
            <w:r>
              <w:rPr>
                <w:spacing w:val="-2"/>
              </w:rPr>
              <w:t>expression</w:t>
            </w:r>
          </w:p>
        </w:tc>
        <w:tc>
          <w:tcPr>
            <w:tcW w:w="991" w:type="dxa"/>
          </w:tcPr>
          <w:p w14:paraId="46C1FB4F" w14:textId="77777777" w:rsidR="00611579" w:rsidRDefault="00DE2936" w:rsidP="00A83B41">
            <w:pPr>
              <w:pStyle w:val="TableParagraph"/>
              <w:tabs>
                <w:tab w:val="left" w:pos="0"/>
              </w:tabs>
              <w:ind w:left="108"/>
            </w:pPr>
            <w:r>
              <w:rPr>
                <w:spacing w:val="-10"/>
              </w:rPr>
              <w:t>8</w:t>
            </w:r>
          </w:p>
        </w:tc>
      </w:tr>
      <w:tr w:rsidR="00611579" w14:paraId="63A8EDEA" w14:textId="77777777">
        <w:trPr>
          <w:trHeight w:val="873"/>
        </w:trPr>
        <w:tc>
          <w:tcPr>
            <w:tcW w:w="792" w:type="dxa"/>
          </w:tcPr>
          <w:p w14:paraId="287FEFAB" w14:textId="77777777" w:rsidR="00611579" w:rsidRDefault="00DE2936" w:rsidP="00A83B41">
            <w:pPr>
              <w:pStyle w:val="TableParagraph"/>
              <w:tabs>
                <w:tab w:val="left" w:pos="0"/>
              </w:tabs>
              <w:spacing w:before="3"/>
            </w:pPr>
            <w:r>
              <w:rPr>
                <w:spacing w:val="-5"/>
              </w:rPr>
              <w:t>4.2</w:t>
            </w:r>
          </w:p>
        </w:tc>
        <w:tc>
          <w:tcPr>
            <w:tcW w:w="7230" w:type="dxa"/>
          </w:tcPr>
          <w:p w14:paraId="4F1A2A0B" w14:textId="77777777" w:rsidR="00611579" w:rsidRDefault="00DE2936" w:rsidP="00A83B41">
            <w:pPr>
              <w:pStyle w:val="TableParagraph"/>
              <w:tabs>
                <w:tab w:val="left" w:pos="0"/>
              </w:tabs>
              <w:spacing w:before="3" w:line="276" w:lineRule="auto"/>
            </w:pPr>
            <w:r>
              <w:t>Genome</w:t>
            </w:r>
            <w:r>
              <w:rPr>
                <w:spacing w:val="40"/>
              </w:rPr>
              <w:t xml:space="preserve"> </w:t>
            </w:r>
            <w:r>
              <w:t>analysis:</w:t>
            </w:r>
            <w:r>
              <w:rPr>
                <w:spacing w:val="40"/>
              </w:rPr>
              <w:t xml:space="preserve"> </w:t>
            </w:r>
            <w:r>
              <w:t>DNA</w:t>
            </w:r>
            <w:r>
              <w:rPr>
                <w:spacing w:val="40"/>
              </w:rPr>
              <w:t xml:space="preserve"> </w:t>
            </w:r>
            <w:r>
              <w:t>typing;</w:t>
            </w:r>
            <w:r>
              <w:rPr>
                <w:spacing w:val="40"/>
              </w:rPr>
              <w:t xml:space="preserve"> </w:t>
            </w:r>
            <w:r>
              <w:t>Genomics</w:t>
            </w:r>
            <w:r>
              <w:rPr>
                <w:spacing w:val="40"/>
              </w:rPr>
              <w:t xml:space="preserve"> </w:t>
            </w:r>
            <w:r>
              <w:t>and</w:t>
            </w:r>
            <w:r>
              <w:rPr>
                <w:spacing w:val="40"/>
              </w:rPr>
              <w:t xml:space="preserve"> </w:t>
            </w:r>
            <w:r>
              <w:t>beyond;</w:t>
            </w:r>
            <w:r>
              <w:rPr>
                <w:spacing w:val="40"/>
              </w:rPr>
              <w:t xml:space="preserve"> </w:t>
            </w:r>
            <w:r>
              <w:t>Medical</w:t>
            </w:r>
            <w:r>
              <w:rPr>
                <w:spacing w:val="40"/>
              </w:rPr>
              <w:t xml:space="preserve"> </w:t>
            </w:r>
            <w:r>
              <w:t>molecular biology:</w:t>
            </w:r>
            <w:r>
              <w:rPr>
                <w:spacing w:val="79"/>
              </w:rPr>
              <w:t xml:space="preserve"> </w:t>
            </w:r>
            <w:r>
              <w:t>applications</w:t>
            </w:r>
            <w:r>
              <w:rPr>
                <w:spacing w:val="78"/>
              </w:rPr>
              <w:t xml:space="preserve"> </w:t>
            </w:r>
            <w:r>
              <w:t>in</w:t>
            </w:r>
            <w:r>
              <w:rPr>
                <w:spacing w:val="76"/>
              </w:rPr>
              <w:t xml:space="preserve"> </w:t>
            </w:r>
            <w:r>
              <w:t>Cancer</w:t>
            </w:r>
            <w:r>
              <w:rPr>
                <w:spacing w:val="76"/>
              </w:rPr>
              <w:t xml:space="preserve"> </w:t>
            </w:r>
            <w:r>
              <w:t>and</w:t>
            </w:r>
            <w:r>
              <w:rPr>
                <w:spacing w:val="78"/>
              </w:rPr>
              <w:t xml:space="preserve"> </w:t>
            </w:r>
            <w:r>
              <w:t>Gene</w:t>
            </w:r>
            <w:r>
              <w:rPr>
                <w:spacing w:val="75"/>
              </w:rPr>
              <w:t xml:space="preserve"> </w:t>
            </w:r>
            <w:r>
              <w:t>therapy;</w:t>
            </w:r>
            <w:r>
              <w:rPr>
                <w:spacing w:val="79"/>
              </w:rPr>
              <w:t xml:space="preserve"> </w:t>
            </w:r>
            <w:r>
              <w:t>Genes</w:t>
            </w:r>
            <w:r>
              <w:rPr>
                <w:spacing w:val="78"/>
              </w:rPr>
              <w:t xml:space="preserve"> </w:t>
            </w:r>
            <w:r>
              <w:t>and</w:t>
            </w:r>
            <w:r>
              <w:rPr>
                <w:spacing w:val="78"/>
              </w:rPr>
              <w:t xml:space="preserve"> </w:t>
            </w:r>
            <w:r>
              <w:rPr>
                <w:spacing w:val="-2"/>
              </w:rPr>
              <w:t>behavior.</w:t>
            </w:r>
          </w:p>
          <w:p w14:paraId="39CBC74E" w14:textId="77777777" w:rsidR="00611579" w:rsidRDefault="00DE2936" w:rsidP="00A83B41">
            <w:pPr>
              <w:pStyle w:val="TableParagraph"/>
              <w:tabs>
                <w:tab w:val="left" w:pos="0"/>
              </w:tabs>
              <w:spacing w:before="0" w:line="252" w:lineRule="exact"/>
            </w:pPr>
            <w:r>
              <w:t>Proteomics</w:t>
            </w:r>
            <w:r>
              <w:rPr>
                <w:spacing w:val="-5"/>
              </w:rPr>
              <w:t xml:space="preserve"> </w:t>
            </w:r>
            <w:r>
              <w:t>and</w:t>
            </w:r>
            <w:r>
              <w:rPr>
                <w:spacing w:val="-3"/>
              </w:rPr>
              <w:t xml:space="preserve"> </w:t>
            </w:r>
            <w:r>
              <w:t>genomics</w:t>
            </w:r>
            <w:r>
              <w:rPr>
                <w:spacing w:val="-4"/>
              </w:rPr>
              <w:t xml:space="preserve"> </w:t>
            </w:r>
            <w:r>
              <w:t>:</w:t>
            </w:r>
            <w:r>
              <w:rPr>
                <w:spacing w:val="-5"/>
              </w:rPr>
              <w:t xml:space="preserve"> </w:t>
            </w:r>
            <w:r>
              <w:t>Methods</w:t>
            </w:r>
            <w:r>
              <w:rPr>
                <w:spacing w:val="-4"/>
              </w:rPr>
              <w:t xml:space="preserve"> </w:t>
            </w:r>
            <w:r>
              <w:t>for</w:t>
            </w:r>
            <w:r>
              <w:rPr>
                <w:spacing w:val="-5"/>
              </w:rPr>
              <w:t xml:space="preserve"> </w:t>
            </w:r>
            <w:r>
              <w:t>studying</w:t>
            </w:r>
            <w:r>
              <w:rPr>
                <w:spacing w:val="-6"/>
              </w:rPr>
              <w:t xml:space="preserve"> </w:t>
            </w:r>
            <w:r>
              <w:t>gene</w:t>
            </w:r>
            <w:r>
              <w:rPr>
                <w:spacing w:val="-2"/>
              </w:rPr>
              <w:t xml:space="preserve"> </w:t>
            </w:r>
            <w:r>
              <w:t>and</w:t>
            </w:r>
            <w:r>
              <w:rPr>
                <w:spacing w:val="-3"/>
              </w:rPr>
              <w:t xml:space="preserve"> </w:t>
            </w:r>
            <w:r>
              <w:t>protein</w:t>
            </w:r>
            <w:r>
              <w:rPr>
                <w:spacing w:val="-2"/>
              </w:rPr>
              <w:t xml:space="preserve"> expression</w:t>
            </w:r>
          </w:p>
        </w:tc>
        <w:tc>
          <w:tcPr>
            <w:tcW w:w="991" w:type="dxa"/>
          </w:tcPr>
          <w:p w14:paraId="59A9D6F9" w14:textId="77777777" w:rsidR="00611579" w:rsidRDefault="00DE2936" w:rsidP="00A83B41">
            <w:pPr>
              <w:pStyle w:val="TableParagraph"/>
              <w:tabs>
                <w:tab w:val="left" w:pos="0"/>
              </w:tabs>
              <w:spacing w:before="3"/>
              <w:ind w:left="108"/>
            </w:pPr>
            <w:r>
              <w:rPr>
                <w:spacing w:val="-10"/>
              </w:rPr>
              <w:t>6</w:t>
            </w:r>
          </w:p>
        </w:tc>
      </w:tr>
      <w:tr w:rsidR="00611579" w14:paraId="334FA16C" w14:textId="77777777">
        <w:trPr>
          <w:trHeight w:val="292"/>
        </w:trPr>
        <w:tc>
          <w:tcPr>
            <w:tcW w:w="792" w:type="dxa"/>
          </w:tcPr>
          <w:p w14:paraId="62BC1394" w14:textId="77777777" w:rsidR="00611579" w:rsidRDefault="00DE2936" w:rsidP="00A83B41">
            <w:pPr>
              <w:pStyle w:val="TableParagraph"/>
              <w:tabs>
                <w:tab w:val="left" w:pos="0"/>
              </w:tabs>
            </w:pPr>
            <w:r>
              <w:rPr>
                <w:spacing w:val="-10"/>
              </w:rPr>
              <w:t>5</w:t>
            </w:r>
          </w:p>
        </w:tc>
        <w:tc>
          <w:tcPr>
            <w:tcW w:w="7230" w:type="dxa"/>
          </w:tcPr>
          <w:p w14:paraId="64481258" w14:textId="77777777" w:rsidR="00611579" w:rsidRDefault="00DE2936" w:rsidP="00A83B41">
            <w:pPr>
              <w:pStyle w:val="TableParagraph"/>
              <w:tabs>
                <w:tab w:val="left" w:pos="0"/>
              </w:tabs>
              <w:rPr>
                <w:b/>
              </w:rPr>
            </w:pPr>
            <w:r>
              <w:rPr>
                <w:b/>
              </w:rPr>
              <w:t>Plant</w:t>
            </w:r>
            <w:r>
              <w:rPr>
                <w:b/>
                <w:spacing w:val="-5"/>
              </w:rPr>
              <w:t xml:space="preserve"> </w:t>
            </w:r>
            <w:r>
              <w:rPr>
                <w:b/>
              </w:rPr>
              <w:t>tissue</w:t>
            </w:r>
            <w:r>
              <w:rPr>
                <w:b/>
                <w:spacing w:val="-5"/>
              </w:rPr>
              <w:t xml:space="preserve"> </w:t>
            </w:r>
            <w:r>
              <w:rPr>
                <w:b/>
              </w:rPr>
              <w:t>culture</w:t>
            </w:r>
            <w:r>
              <w:rPr>
                <w:b/>
                <w:spacing w:val="-4"/>
              </w:rPr>
              <w:t xml:space="preserve"> </w:t>
            </w:r>
            <w:r>
              <w:rPr>
                <w:b/>
              </w:rPr>
              <w:t>and</w:t>
            </w:r>
            <w:r>
              <w:rPr>
                <w:b/>
                <w:spacing w:val="-3"/>
              </w:rPr>
              <w:t xml:space="preserve"> </w:t>
            </w:r>
            <w:r>
              <w:rPr>
                <w:b/>
              </w:rPr>
              <w:t>animal</w:t>
            </w:r>
            <w:r>
              <w:rPr>
                <w:b/>
                <w:spacing w:val="-1"/>
              </w:rPr>
              <w:t xml:space="preserve"> </w:t>
            </w:r>
            <w:r>
              <w:rPr>
                <w:b/>
              </w:rPr>
              <w:t>cell</w:t>
            </w:r>
            <w:r>
              <w:rPr>
                <w:b/>
                <w:spacing w:val="-1"/>
              </w:rPr>
              <w:t xml:space="preserve"> </w:t>
            </w:r>
            <w:r>
              <w:rPr>
                <w:b/>
                <w:spacing w:val="-2"/>
              </w:rPr>
              <w:t>culture</w:t>
            </w:r>
          </w:p>
        </w:tc>
        <w:tc>
          <w:tcPr>
            <w:tcW w:w="991" w:type="dxa"/>
          </w:tcPr>
          <w:p w14:paraId="3BF4A44B" w14:textId="77777777" w:rsidR="00611579" w:rsidRDefault="00DE2936" w:rsidP="00A83B41">
            <w:pPr>
              <w:pStyle w:val="TableParagraph"/>
              <w:tabs>
                <w:tab w:val="left" w:pos="0"/>
              </w:tabs>
              <w:ind w:left="108"/>
              <w:rPr>
                <w:b/>
              </w:rPr>
            </w:pPr>
            <w:r>
              <w:rPr>
                <w:b/>
                <w:spacing w:val="-10"/>
              </w:rPr>
              <w:t>6</w:t>
            </w:r>
          </w:p>
        </w:tc>
      </w:tr>
      <w:tr w:rsidR="00611579" w14:paraId="38E84F22" w14:textId="77777777">
        <w:trPr>
          <w:trHeight w:val="290"/>
        </w:trPr>
        <w:tc>
          <w:tcPr>
            <w:tcW w:w="792" w:type="dxa"/>
          </w:tcPr>
          <w:p w14:paraId="10F06D5A" w14:textId="77777777" w:rsidR="00611579" w:rsidRDefault="00611579" w:rsidP="00A83B41">
            <w:pPr>
              <w:pStyle w:val="TableParagraph"/>
              <w:tabs>
                <w:tab w:val="left" w:pos="0"/>
              </w:tabs>
              <w:spacing w:before="0"/>
              <w:ind w:left="0"/>
              <w:rPr>
                <w:sz w:val="20"/>
              </w:rPr>
            </w:pPr>
          </w:p>
        </w:tc>
        <w:tc>
          <w:tcPr>
            <w:tcW w:w="7230" w:type="dxa"/>
          </w:tcPr>
          <w:p w14:paraId="729FC340" w14:textId="77777777" w:rsidR="00611579" w:rsidRDefault="00DE2936" w:rsidP="00A83B41">
            <w:pPr>
              <w:pStyle w:val="TableParagraph"/>
              <w:tabs>
                <w:tab w:val="left" w:pos="0"/>
              </w:tabs>
              <w:rPr>
                <w:b/>
              </w:rPr>
            </w:pPr>
            <w:r>
              <w:rPr>
                <w:b/>
                <w:spacing w:val="-2"/>
              </w:rPr>
              <w:t>Total</w:t>
            </w:r>
          </w:p>
        </w:tc>
        <w:tc>
          <w:tcPr>
            <w:tcW w:w="991" w:type="dxa"/>
          </w:tcPr>
          <w:p w14:paraId="761258DF" w14:textId="77777777" w:rsidR="00611579" w:rsidRDefault="00DE2936" w:rsidP="00A83B41">
            <w:pPr>
              <w:pStyle w:val="TableParagraph"/>
              <w:tabs>
                <w:tab w:val="left" w:pos="0"/>
              </w:tabs>
              <w:ind w:left="108"/>
              <w:rPr>
                <w:b/>
              </w:rPr>
            </w:pPr>
            <w:r>
              <w:rPr>
                <w:b/>
                <w:spacing w:val="-5"/>
              </w:rPr>
              <w:t>60</w:t>
            </w:r>
          </w:p>
        </w:tc>
      </w:tr>
    </w:tbl>
    <w:p w14:paraId="4330A963" w14:textId="77777777" w:rsidR="00611579" w:rsidRDefault="00611579" w:rsidP="00A83B41">
      <w:pPr>
        <w:pStyle w:val="BodyText"/>
        <w:tabs>
          <w:tab w:val="left" w:pos="0"/>
        </w:tabs>
        <w:spacing w:before="43"/>
        <w:ind w:left="0" w:firstLine="0"/>
        <w:rPr>
          <w:b/>
        </w:rPr>
      </w:pPr>
    </w:p>
    <w:p w14:paraId="3CDF133B" w14:textId="77777777" w:rsidR="00611579" w:rsidRDefault="00DE2936" w:rsidP="00A83B41">
      <w:pPr>
        <w:tabs>
          <w:tab w:val="left" w:pos="0"/>
        </w:tabs>
        <w:ind w:left="220"/>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54F19739" w14:textId="77777777" w:rsidR="00611579" w:rsidRDefault="00DE2936" w:rsidP="00A83B41">
      <w:pPr>
        <w:pStyle w:val="ListParagraph"/>
        <w:numPr>
          <w:ilvl w:val="0"/>
          <w:numId w:val="31"/>
        </w:numPr>
        <w:tabs>
          <w:tab w:val="left" w:pos="0"/>
          <w:tab w:val="left" w:pos="939"/>
        </w:tabs>
        <w:spacing w:before="40"/>
        <w:ind w:left="939" w:hanging="359"/>
      </w:pPr>
      <w:r>
        <w:t>Genes</w:t>
      </w:r>
      <w:r>
        <w:rPr>
          <w:spacing w:val="-7"/>
        </w:rPr>
        <w:t xml:space="preserve"> </w:t>
      </w:r>
      <w:r>
        <w:t>IX,</w:t>
      </w:r>
      <w:r>
        <w:rPr>
          <w:spacing w:val="-4"/>
        </w:rPr>
        <w:t xml:space="preserve"> </w:t>
      </w:r>
      <w:r>
        <w:t>Ed</w:t>
      </w:r>
      <w:r>
        <w:rPr>
          <w:spacing w:val="-4"/>
        </w:rPr>
        <w:t xml:space="preserve"> </w:t>
      </w:r>
      <w:r>
        <w:t>Benjamin</w:t>
      </w:r>
      <w:r>
        <w:rPr>
          <w:spacing w:val="-5"/>
        </w:rPr>
        <w:t xml:space="preserve"> </w:t>
      </w:r>
      <w:r>
        <w:t>Lewin.</w:t>
      </w:r>
      <w:r>
        <w:rPr>
          <w:spacing w:val="-4"/>
        </w:rPr>
        <w:t xml:space="preserve"> </w:t>
      </w:r>
      <w:r>
        <w:t>Oxford</w:t>
      </w:r>
      <w:r>
        <w:rPr>
          <w:spacing w:val="-4"/>
        </w:rPr>
        <w:t xml:space="preserve"> </w:t>
      </w:r>
      <w:r>
        <w:t>University</w:t>
      </w:r>
      <w:r>
        <w:rPr>
          <w:spacing w:val="-7"/>
        </w:rPr>
        <w:t xml:space="preserve"> </w:t>
      </w:r>
      <w:r>
        <w:rPr>
          <w:spacing w:val="-2"/>
        </w:rPr>
        <w:t>Press.</w:t>
      </w:r>
    </w:p>
    <w:p w14:paraId="534348E9" w14:textId="77777777" w:rsidR="00611579" w:rsidRDefault="00DE2936" w:rsidP="00A83B41">
      <w:pPr>
        <w:pStyle w:val="ListParagraph"/>
        <w:numPr>
          <w:ilvl w:val="0"/>
          <w:numId w:val="31"/>
        </w:numPr>
        <w:tabs>
          <w:tab w:val="left" w:pos="0"/>
          <w:tab w:val="left" w:pos="940"/>
        </w:tabs>
        <w:spacing w:line="276" w:lineRule="auto"/>
        <w:ind w:right="521"/>
      </w:pPr>
      <w:r>
        <w:t>Molecular Cell Biology, Lodish H, Berk A, Zipursky S L, Matsudaira P., Baltimore D, Darnell J, Publisher W. H. Freeman.</w:t>
      </w:r>
    </w:p>
    <w:p w14:paraId="5750FF5D" w14:textId="77777777" w:rsidR="00611579" w:rsidRDefault="00DE2936" w:rsidP="00A83B41">
      <w:pPr>
        <w:pStyle w:val="ListParagraph"/>
        <w:numPr>
          <w:ilvl w:val="0"/>
          <w:numId w:val="31"/>
        </w:numPr>
        <w:tabs>
          <w:tab w:val="left" w:pos="0"/>
          <w:tab w:val="left" w:pos="939"/>
        </w:tabs>
        <w:spacing w:before="0" w:line="252" w:lineRule="exact"/>
        <w:ind w:left="939" w:hanging="359"/>
      </w:pPr>
      <w:r>
        <w:t>Molecular</w:t>
      </w:r>
      <w:r>
        <w:rPr>
          <w:spacing w:val="-4"/>
        </w:rPr>
        <w:t xml:space="preserve"> </w:t>
      </w:r>
      <w:r>
        <w:t>Biology</w:t>
      </w:r>
      <w:r>
        <w:rPr>
          <w:spacing w:val="-7"/>
        </w:rPr>
        <w:t xml:space="preserve"> </w:t>
      </w:r>
      <w:r>
        <w:t>of</w:t>
      </w:r>
      <w:r>
        <w:rPr>
          <w:spacing w:val="-4"/>
        </w:rPr>
        <w:t xml:space="preserve"> </w:t>
      </w:r>
      <w:r>
        <w:t>the</w:t>
      </w:r>
      <w:r>
        <w:rPr>
          <w:spacing w:val="-4"/>
        </w:rPr>
        <w:t xml:space="preserve"> </w:t>
      </w:r>
      <w:r>
        <w:t>Cell,</w:t>
      </w:r>
      <w:r>
        <w:rPr>
          <w:spacing w:val="-7"/>
        </w:rPr>
        <w:t xml:space="preserve"> </w:t>
      </w:r>
      <w:r>
        <w:t>Alberts</w:t>
      </w:r>
      <w:r>
        <w:rPr>
          <w:spacing w:val="-4"/>
        </w:rPr>
        <w:t xml:space="preserve"> </w:t>
      </w:r>
      <w:r>
        <w:t>Publisher</w:t>
      </w:r>
      <w:r>
        <w:rPr>
          <w:spacing w:val="-3"/>
        </w:rPr>
        <w:t xml:space="preserve"> </w:t>
      </w:r>
      <w:r>
        <w:t>Garland</w:t>
      </w:r>
      <w:r>
        <w:rPr>
          <w:spacing w:val="-4"/>
        </w:rPr>
        <w:t xml:space="preserve"> </w:t>
      </w:r>
      <w:r>
        <w:rPr>
          <w:spacing w:val="-2"/>
        </w:rPr>
        <w:t>Science.</w:t>
      </w:r>
    </w:p>
    <w:p w14:paraId="59618221" w14:textId="77777777" w:rsidR="00611579" w:rsidRDefault="00DE2936" w:rsidP="00A83B41">
      <w:pPr>
        <w:pStyle w:val="ListParagraph"/>
        <w:numPr>
          <w:ilvl w:val="0"/>
          <w:numId w:val="31"/>
        </w:numPr>
        <w:tabs>
          <w:tab w:val="left" w:pos="0"/>
          <w:tab w:val="left" w:pos="940"/>
        </w:tabs>
        <w:spacing w:before="40" w:line="276" w:lineRule="auto"/>
        <w:ind w:right="519"/>
      </w:pPr>
      <w:r>
        <w:lastRenderedPageBreak/>
        <w:t>Watson,</w:t>
      </w:r>
      <w:r>
        <w:rPr>
          <w:spacing w:val="-5"/>
        </w:rPr>
        <w:t xml:space="preserve"> </w:t>
      </w:r>
      <w:r>
        <w:t>J.</w:t>
      </w:r>
      <w:r>
        <w:rPr>
          <w:spacing w:val="-6"/>
        </w:rPr>
        <w:t xml:space="preserve"> </w:t>
      </w:r>
      <w:r>
        <w:t>D.</w:t>
      </w:r>
      <w:r>
        <w:rPr>
          <w:spacing w:val="-3"/>
        </w:rPr>
        <w:t xml:space="preserve"> </w:t>
      </w:r>
      <w:r>
        <w:t>Tania</w:t>
      </w:r>
      <w:r>
        <w:rPr>
          <w:spacing w:val="-3"/>
        </w:rPr>
        <w:t xml:space="preserve"> </w:t>
      </w:r>
      <w:r>
        <w:t>A.</w:t>
      </w:r>
      <w:r>
        <w:rPr>
          <w:spacing w:val="-3"/>
        </w:rPr>
        <w:t xml:space="preserve"> </w:t>
      </w:r>
      <w:r>
        <w:t>Baker,</w:t>
      </w:r>
      <w:r>
        <w:rPr>
          <w:spacing w:val="-3"/>
        </w:rPr>
        <w:t xml:space="preserve"> </w:t>
      </w:r>
      <w:r>
        <w:t>Stephen</w:t>
      </w:r>
      <w:r>
        <w:rPr>
          <w:spacing w:val="-3"/>
        </w:rPr>
        <w:t xml:space="preserve"> </w:t>
      </w:r>
      <w:r>
        <w:t>P.</w:t>
      </w:r>
      <w:r>
        <w:rPr>
          <w:spacing w:val="-3"/>
        </w:rPr>
        <w:t xml:space="preserve"> </w:t>
      </w:r>
      <w:r>
        <w:t>Bell,</w:t>
      </w:r>
      <w:r>
        <w:rPr>
          <w:spacing w:val="-3"/>
        </w:rPr>
        <w:t xml:space="preserve"> </w:t>
      </w:r>
      <w:r>
        <w:t>Alexander</w:t>
      </w:r>
      <w:r>
        <w:rPr>
          <w:spacing w:val="-2"/>
        </w:rPr>
        <w:t xml:space="preserve"> </w:t>
      </w:r>
      <w:r>
        <w:t>Gann,</w:t>
      </w:r>
      <w:r>
        <w:rPr>
          <w:spacing w:val="-3"/>
        </w:rPr>
        <w:t xml:space="preserve"> </w:t>
      </w:r>
      <w:r>
        <w:t>Michael</w:t>
      </w:r>
      <w:r>
        <w:rPr>
          <w:spacing w:val="-2"/>
        </w:rPr>
        <w:t xml:space="preserve"> </w:t>
      </w:r>
      <w:r>
        <w:t>Levine,</w:t>
      </w:r>
      <w:r>
        <w:rPr>
          <w:spacing w:val="-5"/>
        </w:rPr>
        <w:t xml:space="preserve"> </w:t>
      </w:r>
      <w:r>
        <w:t>Richard</w:t>
      </w:r>
      <w:r>
        <w:rPr>
          <w:spacing w:val="-3"/>
        </w:rPr>
        <w:t xml:space="preserve"> </w:t>
      </w:r>
      <w:r>
        <w:t>Losick, Molecular Biology of the Gene, Benjamin Cummings.</w:t>
      </w:r>
    </w:p>
    <w:p w14:paraId="0CCA02AF" w14:textId="77777777" w:rsidR="00611579" w:rsidRDefault="00DE2936" w:rsidP="00A83B41">
      <w:pPr>
        <w:pStyle w:val="ListParagraph"/>
        <w:numPr>
          <w:ilvl w:val="0"/>
          <w:numId w:val="31"/>
        </w:numPr>
        <w:tabs>
          <w:tab w:val="left" w:pos="0"/>
          <w:tab w:val="left" w:pos="940"/>
        </w:tabs>
        <w:spacing w:before="0" w:line="276" w:lineRule="auto"/>
        <w:ind w:right="514"/>
      </w:pPr>
      <w:r>
        <w:t>Molecular Biology in Medicinal Chemistry, Dingemann Th, Steinhilber D and Folkers G, Wiley- VCH, Germany</w:t>
      </w:r>
    </w:p>
    <w:p w14:paraId="3CD5AD1F" w14:textId="77777777" w:rsidR="00611579" w:rsidRDefault="00DE2936" w:rsidP="00A83B41">
      <w:pPr>
        <w:pStyle w:val="ListParagraph"/>
        <w:numPr>
          <w:ilvl w:val="0"/>
          <w:numId w:val="31"/>
        </w:numPr>
        <w:tabs>
          <w:tab w:val="left" w:pos="0"/>
          <w:tab w:val="left" w:pos="939"/>
        </w:tabs>
        <w:spacing w:before="0" w:line="252" w:lineRule="exact"/>
        <w:ind w:left="939" w:hanging="359"/>
      </w:pPr>
      <w:r>
        <w:t>Basic</w:t>
      </w:r>
      <w:r>
        <w:rPr>
          <w:spacing w:val="-6"/>
        </w:rPr>
        <w:t xml:space="preserve"> </w:t>
      </w:r>
      <w:r>
        <w:t>Principles</w:t>
      </w:r>
      <w:r>
        <w:rPr>
          <w:spacing w:val="-3"/>
        </w:rPr>
        <w:t xml:space="preserve"> </w:t>
      </w:r>
      <w:r>
        <w:t>of</w:t>
      </w:r>
      <w:r>
        <w:rPr>
          <w:spacing w:val="-4"/>
        </w:rPr>
        <w:t xml:space="preserve"> </w:t>
      </w:r>
      <w:r>
        <w:t>Gene</w:t>
      </w:r>
      <w:r>
        <w:rPr>
          <w:spacing w:val="-4"/>
        </w:rPr>
        <w:t xml:space="preserve"> </w:t>
      </w:r>
      <w:r>
        <w:t>Manipulation,</w:t>
      </w:r>
      <w:r>
        <w:rPr>
          <w:spacing w:val="-4"/>
        </w:rPr>
        <w:t xml:space="preserve"> </w:t>
      </w:r>
      <w:r>
        <w:t>Primrose</w:t>
      </w:r>
      <w:r>
        <w:rPr>
          <w:spacing w:val="-3"/>
        </w:rPr>
        <w:t xml:space="preserve"> </w:t>
      </w:r>
      <w:r>
        <w:t>SB,</w:t>
      </w:r>
      <w:r>
        <w:rPr>
          <w:spacing w:val="-5"/>
        </w:rPr>
        <w:t xml:space="preserve"> </w:t>
      </w:r>
      <w:r>
        <w:t>Twyman</w:t>
      </w:r>
      <w:r>
        <w:rPr>
          <w:spacing w:val="-3"/>
        </w:rPr>
        <w:t xml:space="preserve"> </w:t>
      </w:r>
      <w:r>
        <w:t>RM</w:t>
      </w:r>
      <w:r>
        <w:rPr>
          <w:spacing w:val="-4"/>
        </w:rPr>
        <w:t xml:space="preserve"> </w:t>
      </w:r>
      <w:r>
        <w:t>and</w:t>
      </w:r>
      <w:r>
        <w:rPr>
          <w:spacing w:val="-3"/>
        </w:rPr>
        <w:t xml:space="preserve"> </w:t>
      </w:r>
      <w:r>
        <w:t>Old</w:t>
      </w:r>
      <w:r>
        <w:rPr>
          <w:spacing w:val="-3"/>
        </w:rPr>
        <w:t xml:space="preserve"> </w:t>
      </w:r>
      <w:r>
        <w:t>RW,</w:t>
      </w:r>
      <w:r>
        <w:rPr>
          <w:spacing w:val="-5"/>
        </w:rPr>
        <w:t xml:space="preserve"> </w:t>
      </w:r>
      <w:r>
        <w:rPr>
          <w:spacing w:val="-2"/>
        </w:rPr>
        <w:t>Blackwell.</w:t>
      </w:r>
    </w:p>
    <w:p w14:paraId="6C5F44EB" w14:textId="77777777" w:rsidR="00611579" w:rsidRDefault="00DE2936" w:rsidP="00A83B41">
      <w:pPr>
        <w:pStyle w:val="ListParagraph"/>
        <w:numPr>
          <w:ilvl w:val="0"/>
          <w:numId w:val="31"/>
        </w:numPr>
        <w:tabs>
          <w:tab w:val="left" w:pos="0"/>
          <w:tab w:val="left" w:pos="939"/>
        </w:tabs>
        <w:spacing w:before="39"/>
        <w:ind w:left="939" w:hanging="359"/>
      </w:pPr>
      <w:r>
        <w:t>Molecular</w:t>
      </w:r>
      <w:r>
        <w:rPr>
          <w:spacing w:val="-4"/>
        </w:rPr>
        <w:t xml:space="preserve"> </w:t>
      </w:r>
      <w:r>
        <w:t>Biology</w:t>
      </w:r>
      <w:r>
        <w:rPr>
          <w:spacing w:val="-6"/>
        </w:rPr>
        <w:t xml:space="preserve"> </w:t>
      </w:r>
      <w:r>
        <w:t>and</w:t>
      </w:r>
      <w:r>
        <w:rPr>
          <w:spacing w:val="-2"/>
        </w:rPr>
        <w:t xml:space="preserve"> </w:t>
      </w:r>
      <w:r>
        <w:t>biotechnology,</w:t>
      </w:r>
      <w:r>
        <w:rPr>
          <w:spacing w:val="-3"/>
        </w:rPr>
        <w:t xml:space="preserve"> </w:t>
      </w:r>
      <w:r>
        <w:t>Walker</w:t>
      </w:r>
      <w:r>
        <w:rPr>
          <w:spacing w:val="-4"/>
        </w:rPr>
        <w:t xml:space="preserve"> </w:t>
      </w:r>
      <w:r>
        <w:t>JM</w:t>
      </w:r>
      <w:r>
        <w:rPr>
          <w:spacing w:val="-5"/>
        </w:rPr>
        <w:t xml:space="preserve"> </w:t>
      </w:r>
      <w:r>
        <w:t>and</w:t>
      </w:r>
      <w:r>
        <w:rPr>
          <w:spacing w:val="-4"/>
        </w:rPr>
        <w:t xml:space="preserve"> </w:t>
      </w:r>
      <w:r>
        <w:t>Rapley</w:t>
      </w:r>
      <w:r>
        <w:rPr>
          <w:spacing w:val="-4"/>
        </w:rPr>
        <w:t xml:space="preserve"> </w:t>
      </w:r>
      <w:r>
        <w:t>R,</w:t>
      </w:r>
      <w:r>
        <w:rPr>
          <w:spacing w:val="-3"/>
        </w:rPr>
        <w:t xml:space="preserve"> </w:t>
      </w:r>
      <w:r>
        <w:t>Royal</w:t>
      </w:r>
      <w:r>
        <w:rPr>
          <w:spacing w:val="-2"/>
        </w:rPr>
        <w:t xml:space="preserve"> </w:t>
      </w:r>
      <w:r>
        <w:t>Society</w:t>
      </w:r>
      <w:r>
        <w:rPr>
          <w:spacing w:val="-5"/>
        </w:rPr>
        <w:t xml:space="preserve"> </w:t>
      </w:r>
      <w:r>
        <w:t>of</w:t>
      </w:r>
      <w:r>
        <w:rPr>
          <w:spacing w:val="-4"/>
        </w:rPr>
        <w:t xml:space="preserve"> </w:t>
      </w:r>
      <w:r>
        <w:rPr>
          <w:spacing w:val="-2"/>
        </w:rPr>
        <w:t>Chemistry</w:t>
      </w:r>
    </w:p>
    <w:p w14:paraId="47B8076E" w14:textId="77777777" w:rsidR="00611579" w:rsidRDefault="00DE2936" w:rsidP="00A83B41">
      <w:pPr>
        <w:tabs>
          <w:tab w:val="left" w:pos="0"/>
        </w:tabs>
        <w:spacing w:before="81" w:after="37"/>
        <w:ind w:left="864" w:right="1161"/>
        <w:jc w:val="center"/>
        <w:rPr>
          <w:b/>
        </w:rPr>
      </w:pPr>
      <w:r>
        <w:rPr>
          <w:b/>
        </w:rPr>
        <w:t>MPH_E_219_T-</w:t>
      </w:r>
      <w:r>
        <w:rPr>
          <w:b/>
          <w:spacing w:val="-7"/>
        </w:rPr>
        <w:t xml:space="preserve"> </w:t>
      </w:r>
      <w:r>
        <w:rPr>
          <w:b/>
        </w:rPr>
        <w:t>Pharmaceutical</w:t>
      </w:r>
      <w:r>
        <w:rPr>
          <w:b/>
          <w:spacing w:val="-6"/>
        </w:rPr>
        <w:t xml:space="preserve"> </w:t>
      </w:r>
      <w:r>
        <w:rPr>
          <w:b/>
        </w:rPr>
        <w:t>Biotechnology</w:t>
      </w:r>
      <w:r>
        <w:rPr>
          <w:b/>
          <w:spacing w:val="-8"/>
        </w:rPr>
        <w:t xml:space="preserve"> </w:t>
      </w:r>
      <w:r>
        <w:rPr>
          <w:b/>
        </w:rPr>
        <w:t>(4</w:t>
      </w:r>
      <w:r>
        <w:rPr>
          <w:b/>
          <w:spacing w:val="-4"/>
        </w:rPr>
        <w:t xml:space="preserve"> </w:t>
      </w:r>
      <w:r>
        <w:rPr>
          <w:b/>
          <w:spacing w:val="-2"/>
        </w:rPr>
        <w:t>h/wk)</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7478"/>
        <w:gridCol w:w="1080"/>
      </w:tblGrid>
      <w:tr w:rsidR="00611579" w14:paraId="2EBE29DB" w14:textId="77777777">
        <w:trPr>
          <w:trHeight w:val="292"/>
        </w:trPr>
        <w:tc>
          <w:tcPr>
            <w:tcW w:w="816" w:type="dxa"/>
          </w:tcPr>
          <w:p w14:paraId="7A01CFF0" w14:textId="77777777" w:rsidR="00611579" w:rsidRDefault="00DE2936" w:rsidP="00A83B41">
            <w:pPr>
              <w:pStyle w:val="TableParagraph"/>
              <w:tabs>
                <w:tab w:val="left" w:pos="0"/>
              </w:tabs>
              <w:rPr>
                <w:b/>
              </w:rPr>
            </w:pPr>
            <w:r>
              <w:rPr>
                <w:b/>
                <w:spacing w:val="-4"/>
              </w:rPr>
              <w:t>Unit</w:t>
            </w:r>
          </w:p>
        </w:tc>
        <w:tc>
          <w:tcPr>
            <w:tcW w:w="7478" w:type="dxa"/>
          </w:tcPr>
          <w:p w14:paraId="3293273E" w14:textId="77777777" w:rsidR="00611579" w:rsidRDefault="00DE2936" w:rsidP="00A83B41">
            <w:pPr>
              <w:pStyle w:val="TableParagraph"/>
              <w:tabs>
                <w:tab w:val="left" w:pos="0"/>
              </w:tabs>
              <w:rPr>
                <w:b/>
              </w:rPr>
            </w:pPr>
            <w:r>
              <w:rPr>
                <w:b/>
              </w:rPr>
              <w:t>Course</w:t>
            </w:r>
            <w:r>
              <w:rPr>
                <w:b/>
                <w:spacing w:val="-4"/>
              </w:rPr>
              <w:t xml:space="preserve"> </w:t>
            </w:r>
            <w:r>
              <w:rPr>
                <w:b/>
              </w:rPr>
              <w:t>Content</w:t>
            </w:r>
            <w:r>
              <w:rPr>
                <w:b/>
                <w:spacing w:val="-4"/>
              </w:rPr>
              <w:t xml:space="preserve"> </w:t>
            </w:r>
            <w:r>
              <w:rPr>
                <w:b/>
                <w:spacing w:val="-2"/>
              </w:rPr>
              <w:t>(Topics)</w:t>
            </w:r>
          </w:p>
        </w:tc>
        <w:tc>
          <w:tcPr>
            <w:tcW w:w="1080" w:type="dxa"/>
          </w:tcPr>
          <w:p w14:paraId="52555581" w14:textId="77777777" w:rsidR="00611579" w:rsidRDefault="00DE2936" w:rsidP="00A83B41">
            <w:pPr>
              <w:pStyle w:val="TableParagraph"/>
              <w:tabs>
                <w:tab w:val="left" w:pos="0"/>
              </w:tabs>
              <w:ind w:left="104"/>
              <w:rPr>
                <w:b/>
              </w:rPr>
            </w:pPr>
            <w:r>
              <w:rPr>
                <w:b/>
                <w:spacing w:val="-2"/>
              </w:rPr>
              <w:t>Hours</w:t>
            </w:r>
          </w:p>
        </w:tc>
      </w:tr>
      <w:tr w:rsidR="00611579" w14:paraId="7B962881" w14:textId="77777777">
        <w:trPr>
          <w:trHeight w:val="290"/>
        </w:trPr>
        <w:tc>
          <w:tcPr>
            <w:tcW w:w="816" w:type="dxa"/>
          </w:tcPr>
          <w:p w14:paraId="505870ED" w14:textId="77777777" w:rsidR="00611579" w:rsidRDefault="00DE2936" w:rsidP="00A83B41">
            <w:pPr>
              <w:pStyle w:val="TableParagraph"/>
              <w:tabs>
                <w:tab w:val="left" w:pos="0"/>
              </w:tabs>
            </w:pPr>
            <w:r>
              <w:rPr>
                <w:spacing w:val="-10"/>
              </w:rPr>
              <w:t>1</w:t>
            </w:r>
          </w:p>
        </w:tc>
        <w:tc>
          <w:tcPr>
            <w:tcW w:w="7478" w:type="dxa"/>
          </w:tcPr>
          <w:p w14:paraId="6BF1210B" w14:textId="77777777" w:rsidR="00611579" w:rsidRDefault="00DE2936" w:rsidP="00A83B41">
            <w:pPr>
              <w:pStyle w:val="TableParagraph"/>
              <w:tabs>
                <w:tab w:val="left" w:pos="0"/>
              </w:tabs>
              <w:rPr>
                <w:b/>
              </w:rPr>
            </w:pPr>
            <w:r>
              <w:rPr>
                <w:b/>
              </w:rPr>
              <w:t>Production</w:t>
            </w:r>
            <w:r>
              <w:rPr>
                <w:b/>
                <w:spacing w:val="-5"/>
              </w:rPr>
              <w:t xml:space="preserve"> </w:t>
            </w:r>
            <w:r>
              <w:rPr>
                <w:b/>
              </w:rPr>
              <w:t>and</w:t>
            </w:r>
            <w:r>
              <w:rPr>
                <w:b/>
                <w:spacing w:val="-4"/>
              </w:rPr>
              <w:t xml:space="preserve"> </w:t>
            </w:r>
            <w:r>
              <w:rPr>
                <w:b/>
              </w:rPr>
              <w:t>Control</w:t>
            </w:r>
            <w:r>
              <w:rPr>
                <w:b/>
                <w:spacing w:val="-3"/>
              </w:rPr>
              <w:t xml:space="preserve"> </w:t>
            </w:r>
            <w:r>
              <w:rPr>
                <w:b/>
              </w:rPr>
              <w:t>of</w:t>
            </w:r>
            <w:r>
              <w:rPr>
                <w:b/>
                <w:spacing w:val="-4"/>
              </w:rPr>
              <w:t xml:space="preserve"> </w:t>
            </w:r>
            <w:r>
              <w:rPr>
                <w:b/>
              </w:rPr>
              <w:t>Biotech</w:t>
            </w:r>
            <w:r>
              <w:rPr>
                <w:b/>
                <w:spacing w:val="-4"/>
              </w:rPr>
              <w:t xml:space="preserve"> </w:t>
            </w:r>
            <w:r>
              <w:rPr>
                <w:b/>
              </w:rPr>
              <w:t>derived</w:t>
            </w:r>
            <w:r>
              <w:rPr>
                <w:b/>
                <w:spacing w:val="-4"/>
              </w:rPr>
              <w:t xml:space="preserve"> </w:t>
            </w:r>
            <w:r>
              <w:rPr>
                <w:b/>
                <w:spacing w:val="-2"/>
              </w:rPr>
              <w:t>products</w:t>
            </w:r>
          </w:p>
        </w:tc>
        <w:tc>
          <w:tcPr>
            <w:tcW w:w="1080" w:type="dxa"/>
          </w:tcPr>
          <w:p w14:paraId="1C8D80E2" w14:textId="77777777" w:rsidR="00611579" w:rsidRDefault="00DE2936" w:rsidP="00A83B41">
            <w:pPr>
              <w:pStyle w:val="TableParagraph"/>
              <w:tabs>
                <w:tab w:val="left" w:pos="0"/>
              </w:tabs>
              <w:ind w:left="104"/>
              <w:rPr>
                <w:b/>
              </w:rPr>
            </w:pPr>
            <w:r>
              <w:rPr>
                <w:b/>
                <w:spacing w:val="-5"/>
              </w:rPr>
              <w:t>25</w:t>
            </w:r>
          </w:p>
        </w:tc>
      </w:tr>
      <w:tr w:rsidR="00611579" w14:paraId="2FACA397" w14:textId="77777777">
        <w:trPr>
          <w:trHeight w:val="290"/>
        </w:trPr>
        <w:tc>
          <w:tcPr>
            <w:tcW w:w="816" w:type="dxa"/>
          </w:tcPr>
          <w:p w14:paraId="4A9CC4DD" w14:textId="77777777" w:rsidR="00611579" w:rsidRDefault="00DE2936" w:rsidP="00A83B41">
            <w:pPr>
              <w:pStyle w:val="TableParagraph"/>
              <w:tabs>
                <w:tab w:val="left" w:pos="0"/>
              </w:tabs>
            </w:pPr>
            <w:r>
              <w:rPr>
                <w:spacing w:val="-5"/>
              </w:rPr>
              <w:t>1.1</w:t>
            </w:r>
          </w:p>
        </w:tc>
        <w:tc>
          <w:tcPr>
            <w:tcW w:w="7478" w:type="dxa"/>
          </w:tcPr>
          <w:p w14:paraId="7B39309E" w14:textId="77777777" w:rsidR="00611579" w:rsidRDefault="00DE2936" w:rsidP="00A83B41">
            <w:pPr>
              <w:pStyle w:val="TableParagraph"/>
              <w:tabs>
                <w:tab w:val="left" w:pos="0"/>
              </w:tabs>
            </w:pPr>
            <w:r>
              <w:t>Recombinant</w:t>
            </w:r>
            <w:r>
              <w:rPr>
                <w:spacing w:val="-5"/>
              </w:rPr>
              <w:t xml:space="preserve"> </w:t>
            </w:r>
            <w:r>
              <w:t>DNA</w:t>
            </w:r>
            <w:r>
              <w:rPr>
                <w:spacing w:val="-6"/>
              </w:rPr>
              <w:t xml:space="preserve"> </w:t>
            </w:r>
            <w:r>
              <w:t>products</w:t>
            </w:r>
            <w:r>
              <w:rPr>
                <w:spacing w:val="-3"/>
              </w:rPr>
              <w:t xml:space="preserve"> </w:t>
            </w:r>
            <w:r>
              <w:t>–</w:t>
            </w:r>
            <w:r>
              <w:rPr>
                <w:spacing w:val="-5"/>
              </w:rPr>
              <w:t xml:space="preserve"> </w:t>
            </w:r>
            <w:r>
              <w:t>insulin,</w:t>
            </w:r>
            <w:r>
              <w:rPr>
                <w:spacing w:val="-5"/>
              </w:rPr>
              <w:t xml:space="preserve"> </w:t>
            </w:r>
            <w:r>
              <w:t>growth</w:t>
            </w:r>
            <w:r>
              <w:rPr>
                <w:spacing w:val="-5"/>
              </w:rPr>
              <w:t xml:space="preserve"> </w:t>
            </w:r>
            <w:r>
              <w:t>hormone,</w:t>
            </w:r>
            <w:r>
              <w:rPr>
                <w:spacing w:val="-6"/>
              </w:rPr>
              <w:t xml:space="preserve"> </w:t>
            </w:r>
            <w:r>
              <w:t>erythropoietin,</w:t>
            </w:r>
            <w:r>
              <w:rPr>
                <w:spacing w:val="-7"/>
              </w:rPr>
              <w:t xml:space="preserve"> </w:t>
            </w:r>
            <w:r>
              <w:rPr>
                <w:spacing w:val="-2"/>
              </w:rPr>
              <w:t>cytokines</w:t>
            </w:r>
          </w:p>
        </w:tc>
        <w:tc>
          <w:tcPr>
            <w:tcW w:w="1080" w:type="dxa"/>
          </w:tcPr>
          <w:p w14:paraId="5C0B1189" w14:textId="77777777" w:rsidR="00611579" w:rsidRDefault="00DE2936" w:rsidP="00A83B41">
            <w:pPr>
              <w:pStyle w:val="TableParagraph"/>
              <w:tabs>
                <w:tab w:val="left" w:pos="0"/>
              </w:tabs>
              <w:ind w:left="104"/>
            </w:pPr>
            <w:r>
              <w:rPr>
                <w:spacing w:val="-10"/>
              </w:rPr>
              <w:t>5</w:t>
            </w:r>
          </w:p>
        </w:tc>
      </w:tr>
      <w:tr w:rsidR="00611579" w14:paraId="72B7B93A" w14:textId="77777777">
        <w:trPr>
          <w:trHeight w:val="582"/>
        </w:trPr>
        <w:tc>
          <w:tcPr>
            <w:tcW w:w="816" w:type="dxa"/>
          </w:tcPr>
          <w:p w14:paraId="0D0CA423" w14:textId="77777777" w:rsidR="00611579" w:rsidRDefault="00DE2936" w:rsidP="00A83B41">
            <w:pPr>
              <w:pStyle w:val="TableParagraph"/>
              <w:tabs>
                <w:tab w:val="left" w:pos="0"/>
              </w:tabs>
              <w:spacing w:before="3"/>
            </w:pPr>
            <w:r>
              <w:rPr>
                <w:spacing w:val="-5"/>
              </w:rPr>
              <w:t>1.2</w:t>
            </w:r>
          </w:p>
        </w:tc>
        <w:tc>
          <w:tcPr>
            <w:tcW w:w="7478" w:type="dxa"/>
          </w:tcPr>
          <w:p w14:paraId="390182BF" w14:textId="77777777" w:rsidR="00611579" w:rsidRDefault="00DE2936" w:rsidP="00A83B41">
            <w:pPr>
              <w:pStyle w:val="TableParagraph"/>
              <w:tabs>
                <w:tab w:val="left" w:pos="0"/>
              </w:tabs>
              <w:spacing w:before="3"/>
            </w:pPr>
            <w:r>
              <w:t>Vaccines</w:t>
            </w:r>
            <w:r>
              <w:rPr>
                <w:spacing w:val="15"/>
              </w:rPr>
              <w:t xml:space="preserve"> </w:t>
            </w:r>
            <w:r>
              <w:t>–</w:t>
            </w:r>
            <w:r>
              <w:rPr>
                <w:spacing w:val="16"/>
              </w:rPr>
              <w:t xml:space="preserve"> </w:t>
            </w:r>
            <w:r>
              <w:t>attenuated</w:t>
            </w:r>
            <w:r>
              <w:rPr>
                <w:spacing w:val="15"/>
              </w:rPr>
              <w:t xml:space="preserve"> </w:t>
            </w:r>
            <w:r>
              <w:t>virus,</w:t>
            </w:r>
            <w:r>
              <w:rPr>
                <w:spacing w:val="16"/>
              </w:rPr>
              <w:t xml:space="preserve"> </w:t>
            </w:r>
            <w:r>
              <w:t>genetic</w:t>
            </w:r>
            <w:r>
              <w:rPr>
                <w:spacing w:val="15"/>
              </w:rPr>
              <w:t xml:space="preserve"> </w:t>
            </w:r>
            <w:r>
              <w:t>alterations</w:t>
            </w:r>
            <w:r>
              <w:rPr>
                <w:spacing w:val="16"/>
              </w:rPr>
              <w:t xml:space="preserve"> </w:t>
            </w:r>
            <w:r>
              <w:t>of</w:t>
            </w:r>
            <w:r>
              <w:rPr>
                <w:spacing w:val="15"/>
              </w:rPr>
              <w:t xml:space="preserve"> </w:t>
            </w:r>
            <w:r>
              <w:t>live</w:t>
            </w:r>
            <w:r>
              <w:rPr>
                <w:spacing w:val="16"/>
              </w:rPr>
              <w:t xml:space="preserve"> </w:t>
            </w:r>
            <w:r>
              <w:t>virus</w:t>
            </w:r>
            <w:r>
              <w:rPr>
                <w:spacing w:val="15"/>
              </w:rPr>
              <w:t xml:space="preserve"> </w:t>
            </w:r>
            <w:r>
              <w:t>as</w:t>
            </w:r>
            <w:r>
              <w:rPr>
                <w:spacing w:val="16"/>
              </w:rPr>
              <w:t xml:space="preserve"> </w:t>
            </w:r>
            <w:r>
              <w:t>a</w:t>
            </w:r>
            <w:r>
              <w:rPr>
                <w:spacing w:val="15"/>
              </w:rPr>
              <w:t xml:space="preserve"> </w:t>
            </w:r>
            <w:r>
              <w:t>vector</w:t>
            </w:r>
            <w:r>
              <w:rPr>
                <w:spacing w:val="16"/>
              </w:rPr>
              <w:t xml:space="preserve"> </w:t>
            </w:r>
            <w:r>
              <w:t>of</w:t>
            </w:r>
            <w:r>
              <w:rPr>
                <w:spacing w:val="16"/>
              </w:rPr>
              <w:t xml:space="preserve"> </w:t>
            </w:r>
            <w:r>
              <w:rPr>
                <w:spacing w:val="-2"/>
              </w:rPr>
              <w:t>other</w:t>
            </w:r>
          </w:p>
          <w:p w14:paraId="0A019D6D" w14:textId="77777777" w:rsidR="00611579" w:rsidRDefault="00DE2936" w:rsidP="00A83B41">
            <w:pPr>
              <w:pStyle w:val="TableParagraph"/>
              <w:tabs>
                <w:tab w:val="left" w:pos="0"/>
              </w:tabs>
              <w:spacing w:before="37"/>
            </w:pPr>
            <w:r>
              <w:t>pathogens</w:t>
            </w:r>
            <w:r>
              <w:rPr>
                <w:spacing w:val="-6"/>
              </w:rPr>
              <w:t xml:space="preserve"> </w:t>
            </w:r>
            <w:r>
              <w:t>(recombinant</w:t>
            </w:r>
            <w:r>
              <w:rPr>
                <w:spacing w:val="-4"/>
              </w:rPr>
              <w:t xml:space="preserve"> </w:t>
            </w:r>
            <w:r>
              <w:t>virus</w:t>
            </w:r>
            <w:r>
              <w:rPr>
                <w:spacing w:val="-5"/>
              </w:rPr>
              <w:t xml:space="preserve"> </w:t>
            </w:r>
            <w:r>
              <w:t>or</w:t>
            </w:r>
            <w:r>
              <w:rPr>
                <w:spacing w:val="-6"/>
              </w:rPr>
              <w:t xml:space="preserve"> </w:t>
            </w:r>
            <w:r>
              <w:t>recombinant</w:t>
            </w:r>
            <w:r>
              <w:rPr>
                <w:spacing w:val="-4"/>
              </w:rPr>
              <w:t xml:space="preserve"> </w:t>
            </w:r>
            <w:r>
              <w:t>vaccinia</w:t>
            </w:r>
            <w:r>
              <w:rPr>
                <w:spacing w:val="-6"/>
              </w:rPr>
              <w:t xml:space="preserve"> </w:t>
            </w:r>
            <w:r>
              <w:rPr>
                <w:spacing w:val="-2"/>
              </w:rPr>
              <w:t>virus)</w:t>
            </w:r>
          </w:p>
        </w:tc>
        <w:tc>
          <w:tcPr>
            <w:tcW w:w="1080" w:type="dxa"/>
          </w:tcPr>
          <w:p w14:paraId="7B010F5F" w14:textId="77777777" w:rsidR="00611579" w:rsidRDefault="00DE2936" w:rsidP="00A83B41">
            <w:pPr>
              <w:pStyle w:val="TableParagraph"/>
              <w:tabs>
                <w:tab w:val="left" w:pos="0"/>
              </w:tabs>
              <w:spacing w:before="3"/>
              <w:ind w:left="104"/>
            </w:pPr>
            <w:r>
              <w:rPr>
                <w:spacing w:val="-10"/>
              </w:rPr>
              <w:t>7</w:t>
            </w:r>
          </w:p>
        </w:tc>
      </w:tr>
      <w:tr w:rsidR="00611579" w14:paraId="69074642" w14:textId="77777777">
        <w:trPr>
          <w:trHeight w:val="290"/>
        </w:trPr>
        <w:tc>
          <w:tcPr>
            <w:tcW w:w="816" w:type="dxa"/>
          </w:tcPr>
          <w:p w14:paraId="0D49E0E2" w14:textId="77777777" w:rsidR="00611579" w:rsidRDefault="00DE2936" w:rsidP="00A83B41">
            <w:pPr>
              <w:pStyle w:val="TableParagraph"/>
              <w:tabs>
                <w:tab w:val="left" w:pos="0"/>
              </w:tabs>
            </w:pPr>
            <w:r>
              <w:rPr>
                <w:spacing w:val="-5"/>
              </w:rPr>
              <w:t>1.3</w:t>
            </w:r>
          </w:p>
        </w:tc>
        <w:tc>
          <w:tcPr>
            <w:tcW w:w="7478" w:type="dxa"/>
          </w:tcPr>
          <w:p w14:paraId="6644E67C" w14:textId="77777777" w:rsidR="00611579" w:rsidRDefault="00DE2936" w:rsidP="00A83B41">
            <w:pPr>
              <w:pStyle w:val="TableParagraph"/>
              <w:tabs>
                <w:tab w:val="left" w:pos="0"/>
              </w:tabs>
            </w:pPr>
            <w:r>
              <w:t>Diagnostic</w:t>
            </w:r>
            <w:r>
              <w:rPr>
                <w:spacing w:val="-4"/>
              </w:rPr>
              <w:t xml:space="preserve"> </w:t>
            </w:r>
            <w:r>
              <w:t>proteins</w:t>
            </w:r>
            <w:r>
              <w:rPr>
                <w:spacing w:val="-2"/>
              </w:rPr>
              <w:t xml:space="preserve"> </w:t>
            </w:r>
            <w:r>
              <w:t>–</w:t>
            </w:r>
            <w:r>
              <w:rPr>
                <w:spacing w:val="-4"/>
              </w:rPr>
              <w:t xml:space="preserve"> </w:t>
            </w:r>
            <w:r>
              <w:t>protein</w:t>
            </w:r>
            <w:r>
              <w:rPr>
                <w:spacing w:val="-4"/>
              </w:rPr>
              <w:t xml:space="preserve"> </w:t>
            </w:r>
            <w:r>
              <w:t>A,</w:t>
            </w:r>
            <w:r>
              <w:rPr>
                <w:spacing w:val="-4"/>
              </w:rPr>
              <w:t xml:space="preserve"> </w:t>
            </w:r>
            <w:r>
              <w:t>protein</w:t>
            </w:r>
            <w:r>
              <w:rPr>
                <w:spacing w:val="-4"/>
              </w:rPr>
              <w:t xml:space="preserve"> </w:t>
            </w:r>
            <w:r>
              <w:t>G,</w:t>
            </w:r>
            <w:r>
              <w:rPr>
                <w:spacing w:val="-3"/>
              </w:rPr>
              <w:t xml:space="preserve"> </w:t>
            </w:r>
            <w:r>
              <w:rPr>
                <w:spacing w:val="-2"/>
              </w:rPr>
              <w:t>antibodies</w:t>
            </w:r>
          </w:p>
        </w:tc>
        <w:tc>
          <w:tcPr>
            <w:tcW w:w="1080" w:type="dxa"/>
          </w:tcPr>
          <w:p w14:paraId="7C4B1F93" w14:textId="77777777" w:rsidR="00611579" w:rsidRDefault="00DE2936" w:rsidP="00A83B41">
            <w:pPr>
              <w:pStyle w:val="TableParagraph"/>
              <w:tabs>
                <w:tab w:val="left" w:pos="0"/>
              </w:tabs>
              <w:ind w:left="104"/>
            </w:pPr>
            <w:r>
              <w:rPr>
                <w:spacing w:val="-10"/>
              </w:rPr>
              <w:t>4</w:t>
            </w:r>
          </w:p>
        </w:tc>
      </w:tr>
      <w:tr w:rsidR="00611579" w14:paraId="23B5894C" w14:textId="77777777">
        <w:trPr>
          <w:trHeight w:val="1163"/>
        </w:trPr>
        <w:tc>
          <w:tcPr>
            <w:tcW w:w="816" w:type="dxa"/>
          </w:tcPr>
          <w:p w14:paraId="571F358E" w14:textId="77777777" w:rsidR="00611579" w:rsidRDefault="00DE2936" w:rsidP="00A83B41">
            <w:pPr>
              <w:pStyle w:val="TableParagraph"/>
              <w:tabs>
                <w:tab w:val="left" w:pos="0"/>
              </w:tabs>
              <w:spacing w:before="3"/>
            </w:pPr>
            <w:r>
              <w:rPr>
                <w:spacing w:val="-5"/>
              </w:rPr>
              <w:t>1.4</w:t>
            </w:r>
          </w:p>
        </w:tc>
        <w:tc>
          <w:tcPr>
            <w:tcW w:w="7478" w:type="dxa"/>
          </w:tcPr>
          <w:p w14:paraId="635671C9" w14:textId="77777777" w:rsidR="00611579" w:rsidRDefault="00DE2936" w:rsidP="00A83B41">
            <w:pPr>
              <w:pStyle w:val="TableParagraph"/>
              <w:tabs>
                <w:tab w:val="left" w:pos="0"/>
              </w:tabs>
              <w:spacing w:before="3"/>
              <w:jc w:val="both"/>
            </w:pPr>
            <w:r>
              <w:t>Quality</w:t>
            </w:r>
            <w:r>
              <w:rPr>
                <w:spacing w:val="-16"/>
              </w:rPr>
              <w:t xml:space="preserve"> </w:t>
            </w:r>
            <w:r>
              <w:t>control</w:t>
            </w:r>
            <w:r>
              <w:rPr>
                <w:spacing w:val="-13"/>
              </w:rPr>
              <w:t xml:space="preserve"> </w:t>
            </w:r>
            <w:r>
              <w:t>testing</w:t>
            </w:r>
            <w:r>
              <w:rPr>
                <w:spacing w:val="-13"/>
              </w:rPr>
              <w:t xml:space="preserve"> </w:t>
            </w:r>
            <w:r>
              <w:t>of</w:t>
            </w:r>
            <w:r>
              <w:rPr>
                <w:spacing w:val="-13"/>
              </w:rPr>
              <w:t xml:space="preserve"> </w:t>
            </w:r>
            <w:r>
              <w:t>biotech</w:t>
            </w:r>
            <w:r>
              <w:rPr>
                <w:spacing w:val="-13"/>
              </w:rPr>
              <w:t xml:space="preserve"> </w:t>
            </w:r>
            <w:r>
              <w:t>products</w:t>
            </w:r>
            <w:r>
              <w:rPr>
                <w:spacing w:val="-10"/>
              </w:rPr>
              <w:t xml:space="preserve"> </w:t>
            </w:r>
            <w:r>
              <w:t>–</w:t>
            </w:r>
            <w:r>
              <w:rPr>
                <w:spacing w:val="-13"/>
              </w:rPr>
              <w:t xml:space="preserve"> </w:t>
            </w:r>
            <w:r>
              <w:t>determining</w:t>
            </w:r>
            <w:r>
              <w:rPr>
                <w:spacing w:val="-14"/>
              </w:rPr>
              <w:t xml:space="preserve"> </w:t>
            </w:r>
            <w:r>
              <w:t>impurities,</w:t>
            </w:r>
            <w:r>
              <w:rPr>
                <w:spacing w:val="-13"/>
              </w:rPr>
              <w:t xml:space="preserve"> </w:t>
            </w:r>
            <w:r>
              <w:rPr>
                <w:spacing w:val="-2"/>
              </w:rPr>
              <w:t>contamination</w:t>
            </w:r>
          </w:p>
          <w:p w14:paraId="065806C3" w14:textId="77777777" w:rsidR="00611579" w:rsidRDefault="00DE2936" w:rsidP="00A83B41">
            <w:pPr>
              <w:pStyle w:val="TableParagraph"/>
              <w:tabs>
                <w:tab w:val="left" w:pos="0"/>
              </w:tabs>
              <w:spacing w:before="0" w:line="290" w:lineRule="atLeast"/>
              <w:ind w:right="99"/>
              <w:jc w:val="both"/>
            </w:pPr>
            <w:r>
              <w:t>-viral, bacterial endotoxin, rabbit pyrogen test, sterility, protein identification, fingerprints by electrophoresis, isoelectric focusing, immunogenicity, partial sequence analysis.</w:t>
            </w:r>
          </w:p>
        </w:tc>
        <w:tc>
          <w:tcPr>
            <w:tcW w:w="1080" w:type="dxa"/>
          </w:tcPr>
          <w:p w14:paraId="7A08190A" w14:textId="77777777" w:rsidR="00611579" w:rsidRDefault="00DE2936" w:rsidP="00A83B41">
            <w:pPr>
              <w:pStyle w:val="TableParagraph"/>
              <w:tabs>
                <w:tab w:val="left" w:pos="0"/>
              </w:tabs>
              <w:spacing w:before="3"/>
              <w:ind w:left="104"/>
            </w:pPr>
            <w:r>
              <w:rPr>
                <w:spacing w:val="-10"/>
              </w:rPr>
              <w:t>9</w:t>
            </w:r>
          </w:p>
        </w:tc>
      </w:tr>
      <w:tr w:rsidR="00611579" w14:paraId="72BFACC9" w14:textId="77777777">
        <w:trPr>
          <w:trHeight w:val="292"/>
        </w:trPr>
        <w:tc>
          <w:tcPr>
            <w:tcW w:w="816" w:type="dxa"/>
          </w:tcPr>
          <w:p w14:paraId="0660FB69" w14:textId="77777777" w:rsidR="00611579" w:rsidRDefault="00DE2936" w:rsidP="00A83B41">
            <w:pPr>
              <w:pStyle w:val="TableParagraph"/>
              <w:tabs>
                <w:tab w:val="left" w:pos="0"/>
              </w:tabs>
              <w:spacing w:before="3"/>
            </w:pPr>
            <w:r>
              <w:rPr>
                <w:spacing w:val="-10"/>
              </w:rPr>
              <w:t>2</w:t>
            </w:r>
          </w:p>
        </w:tc>
        <w:tc>
          <w:tcPr>
            <w:tcW w:w="7478" w:type="dxa"/>
          </w:tcPr>
          <w:p w14:paraId="5199939B" w14:textId="77777777" w:rsidR="00611579" w:rsidRDefault="00DE2936" w:rsidP="00A83B41">
            <w:pPr>
              <w:pStyle w:val="TableParagraph"/>
              <w:tabs>
                <w:tab w:val="left" w:pos="0"/>
              </w:tabs>
              <w:spacing w:before="3"/>
              <w:rPr>
                <w:b/>
              </w:rPr>
            </w:pPr>
            <w:r>
              <w:rPr>
                <w:b/>
              </w:rPr>
              <w:t>Plant</w:t>
            </w:r>
            <w:r>
              <w:rPr>
                <w:b/>
                <w:spacing w:val="-2"/>
              </w:rPr>
              <w:t xml:space="preserve"> </w:t>
            </w:r>
            <w:r>
              <w:rPr>
                <w:b/>
              </w:rPr>
              <w:t>biotech</w:t>
            </w:r>
            <w:r>
              <w:rPr>
                <w:b/>
                <w:spacing w:val="-2"/>
              </w:rPr>
              <w:t xml:space="preserve"> products</w:t>
            </w:r>
          </w:p>
        </w:tc>
        <w:tc>
          <w:tcPr>
            <w:tcW w:w="1080" w:type="dxa"/>
          </w:tcPr>
          <w:p w14:paraId="0BC07E73" w14:textId="77777777" w:rsidR="00611579" w:rsidRDefault="00DE2936" w:rsidP="00A83B41">
            <w:pPr>
              <w:pStyle w:val="TableParagraph"/>
              <w:tabs>
                <w:tab w:val="left" w:pos="0"/>
              </w:tabs>
              <w:spacing w:before="3"/>
              <w:ind w:left="104"/>
              <w:rPr>
                <w:b/>
              </w:rPr>
            </w:pPr>
            <w:r>
              <w:rPr>
                <w:b/>
                <w:spacing w:val="-5"/>
              </w:rPr>
              <w:t>10</w:t>
            </w:r>
          </w:p>
        </w:tc>
      </w:tr>
      <w:tr w:rsidR="00611579" w14:paraId="52ABC8F5" w14:textId="77777777">
        <w:trPr>
          <w:trHeight w:val="290"/>
        </w:trPr>
        <w:tc>
          <w:tcPr>
            <w:tcW w:w="816" w:type="dxa"/>
          </w:tcPr>
          <w:p w14:paraId="3E547EE6" w14:textId="77777777" w:rsidR="00611579" w:rsidRDefault="00DE2936" w:rsidP="00A83B41">
            <w:pPr>
              <w:pStyle w:val="TableParagraph"/>
              <w:tabs>
                <w:tab w:val="left" w:pos="0"/>
              </w:tabs>
            </w:pPr>
            <w:r>
              <w:rPr>
                <w:spacing w:val="-5"/>
              </w:rPr>
              <w:t>2.1</w:t>
            </w:r>
          </w:p>
        </w:tc>
        <w:tc>
          <w:tcPr>
            <w:tcW w:w="7478" w:type="dxa"/>
          </w:tcPr>
          <w:p w14:paraId="4A951C57" w14:textId="77777777" w:rsidR="00611579" w:rsidRDefault="00DE2936" w:rsidP="00A83B41">
            <w:pPr>
              <w:pStyle w:val="TableParagraph"/>
              <w:tabs>
                <w:tab w:val="left" w:pos="0"/>
              </w:tabs>
            </w:pPr>
            <w:r>
              <w:t>Substances</w:t>
            </w:r>
            <w:r>
              <w:rPr>
                <w:spacing w:val="-3"/>
              </w:rPr>
              <w:t xml:space="preserve"> </w:t>
            </w:r>
            <w:r>
              <w:t>produced</w:t>
            </w:r>
            <w:r>
              <w:rPr>
                <w:spacing w:val="-2"/>
              </w:rPr>
              <w:t xml:space="preserve"> </w:t>
            </w:r>
            <w:r>
              <w:t>by</w:t>
            </w:r>
            <w:r>
              <w:rPr>
                <w:spacing w:val="-6"/>
              </w:rPr>
              <w:t xml:space="preserve"> </w:t>
            </w:r>
            <w:r>
              <w:t>plant</w:t>
            </w:r>
            <w:r>
              <w:rPr>
                <w:spacing w:val="-1"/>
              </w:rPr>
              <w:t xml:space="preserve"> </w:t>
            </w:r>
            <w:r>
              <w:t>cell</w:t>
            </w:r>
            <w:r>
              <w:rPr>
                <w:spacing w:val="-4"/>
              </w:rPr>
              <w:t xml:space="preserve"> </w:t>
            </w:r>
            <w:r>
              <w:rPr>
                <w:spacing w:val="-2"/>
              </w:rPr>
              <w:t>culture</w:t>
            </w:r>
          </w:p>
        </w:tc>
        <w:tc>
          <w:tcPr>
            <w:tcW w:w="1080" w:type="dxa"/>
          </w:tcPr>
          <w:p w14:paraId="556D06D4" w14:textId="77777777" w:rsidR="00611579" w:rsidRDefault="00DE2936" w:rsidP="00A83B41">
            <w:pPr>
              <w:pStyle w:val="TableParagraph"/>
              <w:tabs>
                <w:tab w:val="left" w:pos="0"/>
              </w:tabs>
              <w:ind w:left="104"/>
            </w:pPr>
            <w:r>
              <w:rPr>
                <w:spacing w:val="-10"/>
              </w:rPr>
              <w:t>2</w:t>
            </w:r>
          </w:p>
        </w:tc>
      </w:tr>
      <w:tr w:rsidR="00611579" w14:paraId="7636EB4D" w14:textId="77777777">
        <w:trPr>
          <w:trHeight w:val="292"/>
        </w:trPr>
        <w:tc>
          <w:tcPr>
            <w:tcW w:w="816" w:type="dxa"/>
          </w:tcPr>
          <w:p w14:paraId="234945F5" w14:textId="77777777" w:rsidR="00611579" w:rsidRDefault="00DE2936" w:rsidP="00A83B41">
            <w:pPr>
              <w:pStyle w:val="TableParagraph"/>
              <w:tabs>
                <w:tab w:val="left" w:pos="0"/>
              </w:tabs>
            </w:pPr>
            <w:r>
              <w:rPr>
                <w:spacing w:val="-5"/>
              </w:rPr>
              <w:t>2.2</w:t>
            </w:r>
          </w:p>
        </w:tc>
        <w:tc>
          <w:tcPr>
            <w:tcW w:w="7478" w:type="dxa"/>
          </w:tcPr>
          <w:p w14:paraId="4D0D9182" w14:textId="77777777" w:rsidR="00611579" w:rsidRDefault="00DE2936" w:rsidP="00A83B41">
            <w:pPr>
              <w:pStyle w:val="TableParagraph"/>
              <w:tabs>
                <w:tab w:val="left" w:pos="0"/>
              </w:tabs>
            </w:pPr>
            <w:r>
              <w:t>Transgenic</w:t>
            </w:r>
            <w:r>
              <w:rPr>
                <w:spacing w:val="-5"/>
              </w:rPr>
              <w:t xml:space="preserve"> </w:t>
            </w:r>
            <w:r>
              <w:t>plants</w:t>
            </w:r>
            <w:r>
              <w:rPr>
                <w:spacing w:val="-4"/>
              </w:rPr>
              <w:t xml:space="preserve"> </w:t>
            </w:r>
            <w:r>
              <w:t>and</w:t>
            </w:r>
            <w:r>
              <w:rPr>
                <w:spacing w:val="-5"/>
              </w:rPr>
              <w:t xml:space="preserve"> </w:t>
            </w:r>
            <w:r>
              <w:t>their</w:t>
            </w:r>
            <w:r>
              <w:rPr>
                <w:spacing w:val="-4"/>
              </w:rPr>
              <w:t xml:space="preserve"> </w:t>
            </w:r>
            <w:r>
              <w:rPr>
                <w:spacing w:val="-2"/>
              </w:rPr>
              <w:t>application</w:t>
            </w:r>
          </w:p>
        </w:tc>
        <w:tc>
          <w:tcPr>
            <w:tcW w:w="1080" w:type="dxa"/>
          </w:tcPr>
          <w:p w14:paraId="1C940956" w14:textId="77777777" w:rsidR="00611579" w:rsidRDefault="00DE2936" w:rsidP="00A83B41">
            <w:pPr>
              <w:pStyle w:val="TableParagraph"/>
              <w:tabs>
                <w:tab w:val="left" w:pos="0"/>
              </w:tabs>
              <w:ind w:left="104"/>
            </w:pPr>
            <w:r>
              <w:rPr>
                <w:spacing w:val="-10"/>
              </w:rPr>
              <w:t>4</w:t>
            </w:r>
          </w:p>
        </w:tc>
      </w:tr>
      <w:tr w:rsidR="00611579" w14:paraId="07C08874" w14:textId="77777777">
        <w:trPr>
          <w:trHeight w:val="290"/>
        </w:trPr>
        <w:tc>
          <w:tcPr>
            <w:tcW w:w="816" w:type="dxa"/>
          </w:tcPr>
          <w:p w14:paraId="33EDD89E" w14:textId="77777777" w:rsidR="00611579" w:rsidRDefault="00DE2936" w:rsidP="00A83B41">
            <w:pPr>
              <w:pStyle w:val="TableParagraph"/>
              <w:tabs>
                <w:tab w:val="left" w:pos="0"/>
              </w:tabs>
            </w:pPr>
            <w:r>
              <w:rPr>
                <w:spacing w:val="-5"/>
              </w:rPr>
              <w:t>2.3</w:t>
            </w:r>
          </w:p>
        </w:tc>
        <w:tc>
          <w:tcPr>
            <w:tcW w:w="7478" w:type="dxa"/>
          </w:tcPr>
          <w:p w14:paraId="469BF1C0" w14:textId="77777777" w:rsidR="00611579" w:rsidRDefault="00DE2936" w:rsidP="00A83B41">
            <w:pPr>
              <w:pStyle w:val="TableParagraph"/>
              <w:tabs>
                <w:tab w:val="left" w:pos="0"/>
              </w:tabs>
            </w:pPr>
            <w:r>
              <w:t>Biotransformations</w:t>
            </w:r>
            <w:r>
              <w:rPr>
                <w:spacing w:val="-6"/>
              </w:rPr>
              <w:t xml:space="preserve"> </w:t>
            </w:r>
            <w:r>
              <w:t>with</w:t>
            </w:r>
            <w:r>
              <w:rPr>
                <w:spacing w:val="-7"/>
              </w:rPr>
              <w:t xml:space="preserve"> </w:t>
            </w:r>
            <w:r>
              <w:t>plant</w:t>
            </w:r>
            <w:r>
              <w:rPr>
                <w:spacing w:val="-4"/>
              </w:rPr>
              <w:t xml:space="preserve"> </w:t>
            </w:r>
            <w:r>
              <w:t>cell</w:t>
            </w:r>
            <w:r>
              <w:rPr>
                <w:spacing w:val="-4"/>
              </w:rPr>
              <w:t xml:space="preserve"> </w:t>
            </w:r>
            <w:r>
              <w:rPr>
                <w:spacing w:val="-2"/>
              </w:rPr>
              <w:t>culture</w:t>
            </w:r>
          </w:p>
        </w:tc>
        <w:tc>
          <w:tcPr>
            <w:tcW w:w="1080" w:type="dxa"/>
          </w:tcPr>
          <w:p w14:paraId="6796301C" w14:textId="77777777" w:rsidR="00611579" w:rsidRDefault="00DE2936" w:rsidP="00A83B41">
            <w:pPr>
              <w:pStyle w:val="TableParagraph"/>
              <w:tabs>
                <w:tab w:val="left" w:pos="0"/>
              </w:tabs>
              <w:ind w:left="104"/>
            </w:pPr>
            <w:r>
              <w:rPr>
                <w:spacing w:val="-10"/>
              </w:rPr>
              <w:t>4</w:t>
            </w:r>
          </w:p>
        </w:tc>
      </w:tr>
      <w:tr w:rsidR="00611579" w14:paraId="7C8A77C8" w14:textId="77777777">
        <w:trPr>
          <w:trHeight w:val="290"/>
        </w:trPr>
        <w:tc>
          <w:tcPr>
            <w:tcW w:w="816" w:type="dxa"/>
          </w:tcPr>
          <w:p w14:paraId="003F7B4C" w14:textId="77777777" w:rsidR="00611579" w:rsidRDefault="00DE2936" w:rsidP="00A83B41">
            <w:pPr>
              <w:pStyle w:val="TableParagraph"/>
              <w:tabs>
                <w:tab w:val="left" w:pos="0"/>
              </w:tabs>
            </w:pPr>
            <w:r>
              <w:rPr>
                <w:spacing w:val="-10"/>
              </w:rPr>
              <w:t>3</w:t>
            </w:r>
          </w:p>
        </w:tc>
        <w:tc>
          <w:tcPr>
            <w:tcW w:w="7478" w:type="dxa"/>
          </w:tcPr>
          <w:p w14:paraId="1E69CC15" w14:textId="77777777" w:rsidR="00611579" w:rsidRDefault="00DE2936" w:rsidP="00A83B41">
            <w:pPr>
              <w:pStyle w:val="TableParagraph"/>
              <w:tabs>
                <w:tab w:val="left" w:pos="0"/>
              </w:tabs>
              <w:rPr>
                <w:b/>
              </w:rPr>
            </w:pPr>
            <w:r>
              <w:rPr>
                <w:b/>
              </w:rPr>
              <w:t>Biotech</w:t>
            </w:r>
            <w:r>
              <w:rPr>
                <w:b/>
                <w:spacing w:val="-4"/>
              </w:rPr>
              <w:t xml:space="preserve"> </w:t>
            </w:r>
            <w:r>
              <w:rPr>
                <w:b/>
              </w:rPr>
              <w:t>products</w:t>
            </w:r>
            <w:r>
              <w:rPr>
                <w:b/>
                <w:spacing w:val="-5"/>
              </w:rPr>
              <w:t xml:space="preserve"> </w:t>
            </w:r>
            <w:r>
              <w:rPr>
                <w:b/>
              </w:rPr>
              <w:t>through</w:t>
            </w:r>
            <w:r>
              <w:rPr>
                <w:b/>
                <w:spacing w:val="-8"/>
              </w:rPr>
              <w:t xml:space="preserve"> </w:t>
            </w:r>
            <w:r>
              <w:rPr>
                <w:b/>
                <w:spacing w:val="-2"/>
              </w:rPr>
              <w:t>fermentation</w:t>
            </w:r>
          </w:p>
        </w:tc>
        <w:tc>
          <w:tcPr>
            <w:tcW w:w="1080" w:type="dxa"/>
          </w:tcPr>
          <w:p w14:paraId="5BC70151" w14:textId="77777777" w:rsidR="00611579" w:rsidRDefault="00DE2936" w:rsidP="00A83B41">
            <w:pPr>
              <w:pStyle w:val="TableParagraph"/>
              <w:tabs>
                <w:tab w:val="left" w:pos="0"/>
              </w:tabs>
              <w:ind w:left="104"/>
              <w:rPr>
                <w:b/>
              </w:rPr>
            </w:pPr>
            <w:r>
              <w:rPr>
                <w:b/>
                <w:spacing w:val="-5"/>
              </w:rPr>
              <w:t>13</w:t>
            </w:r>
          </w:p>
        </w:tc>
      </w:tr>
      <w:tr w:rsidR="00611579" w14:paraId="75A4D398" w14:textId="77777777">
        <w:trPr>
          <w:trHeight w:val="292"/>
        </w:trPr>
        <w:tc>
          <w:tcPr>
            <w:tcW w:w="816" w:type="dxa"/>
          </w:tcPr>
          <w:p w14:paraId="6722416B" w14:textId="77777777" w:rsidR="00611579" w:rsidRDefault="00DE2936" w:rsidP="00A83B41">
            <w:pPr>
              <w:pStyle w:val="TableParagraph"/>
              <w:tabs>
                <w:tab w:val="left" w:pos="0"/>
              </w:tabs>
              <w:spacing w:before="3"/>
            </w:pPr>
            <w:r>
              <w:rPr>
                <w:spacing w:val="-5"/>
              </w:rPr>
              <w:t>3.1</w:t>
            </w:r>
          </w:p>
        </w:tc>
        <w:tc>
          <w:tcPr>
            <w:tcW w:w="7478" w:type="dxa"/>
          </w:tcPr>
          <w:p w14:paraId="28349930" w14:textId="77777777" w:rsidR="00611579" w:rsidRDefault="00DE2936" w:rsidP="00A83B41">
            <w:pPr>
              <w:pStyle w:val="TableParagraph"/>
              <w:tabs>
                <w:tab w:val="left" w:pos="0"/>
              </w:tabs>
              <w:spacing w:before="3"/>
            </w:pPr>
            <w:r>
              <w:t>Fermentation</w:t>
            </w:r>
            <w:r>
              <w:rPr>
                <w:spacing w:val="-3"/>
              </w:rPr>
              <w:t xml:space="preserve"> </w:t>
            </w:r>
            <w:r>
              <w:t>–</w:t>
            </w:r>
            <w:r>
              <w:rPr>
                <w:spacing w:val="-6"/>
              </w:rPr>
              <w:t xml:space="preserve"> </w:t>
            </w:r>
            <w:r>
              <w:t>batch,</w:t>
            </w:r>
            <w:r>
              <w:rPr>
                <w:spacing w:val="-3"/>
              </w:rPr>
              <w:t xml:space="preserve"> </w:t>
            </w:r>
            <w:r>
              <w:t>continuous</w:t>
            </w:r>
            <w:r>
              <w:rPr>
                <w:spacing w:val="-5"/>
              </w:rPr>
              <w:t xml:space="preserve"> </w:t>
            </w:r>
            <w:r>
              <w:rPr>
                <w:spacing w:val="-2"/>
              </w:rPr>
              <w:t>fermentation</w:t>
            </w:r>
          </w:p>
        </w:tc>
        <w:tc>
          <w:tcPr>
            <w:tcW w:w="1080" w:type="dxa"/>
          </w:tcPr>
          <w:p w14:paraId="04E58ED2" w14:textId="77777777" w:rsidR="00611579" w:rsidRDefault="00DE2936" w:rsidP="00A83B41">
            <w:pPr>
              <w:pStyle w:val="TableParagraph"/>
              <w:tabs>
                <w:tab w:val="left" w:pos="0"/>
              </w:tabs>
              <w:spacing w:before="3"/>
              <w:ind w:left="104"/>
            </w:pPr>
            <w:r>
              <w:rPr>
                <w:spacing w:val="-10"/>
              </w:rPr>
              <w:t>2</w:t>
            </w:r>
          </w:p>
        </w:tc>
      </w:tr>
      <w:tr w:rsidR="00611579" w14:paraId="0B797B32" w14:textId="77777777">
        <w:trPr>
          <w:trHeight w:val="580"/>
        </w:trPr>
        <w:tc>
          <w:tcPr>
            <w:tcW w:w="816" w:type="dxa"/>
          </w:tcPr>
          <w:p w14:paraId="4F566F18" w14:textId="77777777" w:rsidR="00611579" w:rsidRDefault="00DE2936" w:rsidP="00A83B41">
            <w:pPr>
              <w:pStyle w:val="TableParagraph"/>
              <w:tabs>
                <w:tab w:val="left" w:pos="0"/>
              </w:tabs>
            </w:pPr>
            <w:r>
              <w:rPr>
                <w:spacing w:val="-5"/>
              </w:rPr>
              <w:t>3.2</w:t>
            </w:r>
          </w:p>
        </w:tc>
        <w:tc>
          <w:tcPr>
            <w:tcW w:w="7478" w:type="dxa"/>
          </w:tcPr>
          <w:p w14:paraId="41F0D5BE" w14:textId="77777777" w:rsidR="00611579" w:rsidRDefault="00DE2936" w:rsidP="00A83B41">
            <w:pPr>
              <w:pStyle w:val="TableParagraph"/>
              <w:tabs>
                <w:tab w:val="left" w:pos="0"/>
              </w:tabs>
            </w:pPr>
            <w:r>
              <w:t>Role</w:t>
            </w:r>
            <w:r>
              <w:rPr>
                <w:spacing w:val="8"/>
              </w:rPr>
              <w:t xml:space="preserve"> </w:t>
            </w:r>
            <w:r>
              <w:t>of</w:t>
            </w:r>
            <w:r>
              <w:rPr>
                <w:spacing w:val="12"/>
              </w:rPr>
              <w:t xml:space="preserve"> </w:t>
            </w:r>
            <w:r>
              <w:t>bioengineering</w:t>
            </w:r>
            <w:r>
              <w:rPr>
                <w:spacing w:val="8"/>
              </w:rPr>
              <w:t xml:space="preserve"> </w:t>
            </w:r>
            <w:r>
              <w:t>in</w:t>
            </w:r>
            <w:r>
              <w:rPr>
                <w:spacing w:val="11"/>
              </w:rPr>
              <w:t xml:space="preserve"> </w:t>
            </w:r>
            <w:r>
              <w:t>fermentation</w:t>
            </w:r>
            <w:r>
              <w:rPr>
                <w:spacing w:val="15"/>
              </w:rPr>
              <w:t xml:space="preserve"> </w:t>
            </w:r>
            <w:r>
              <w:t>–</w:t>
            </w:r>
            <w:r>
              <w:rPr>
                <w:spacing w:val="11"/>
              </w:rPr>
              <w:t xml:space="preserve"> </w:t>
            </w:r>
            <w:r>
              <w:t>geometry</w:t>
            </w:r>
            <w:r>
              <w:rPr>
                <w:spacing w:val="8"/>
              </w:rPr>
              <w:t xml:space="preserve"> </w:t>
            </w:r>
            <w:r>
              <w:t>of</w:t>
            </w:r>
            <w:r>
              <w:rPr>
                <w:spacing w:val="12"/>
              </w:rPr>
              <w:t xml:space="preserve"> </w:t>
            </w:r>
            <w:r>
              <w:t>fermentation</w:t>
            </w:r>
            <w:r>
              <w:rPr>
                <w:spacing w:val="11"/>
              </w:rPr>
              <w:t xml:space="preserve"> </w:t>
            </w:r>
            <w:r>
              <w:t>tanks,</w:t>
            </w:r>
            <w:r>
              <w:rPr>
                <w:spacing w:val="12"/>
              </w:rPr>
              <w:t xml:space="preserve"> </w:t>
            </w:r>
            <w:r>
              <w:rPr>
                <w:spacing w:val="-2"/>
              </w:rPr>
              <w:t>design</w:t>
            </w:r>
          </w:p>
          <w:p w14:paraId="4F44B4B0" w14:textId="77777777" w:rsidR="00611579" w:rsidRDefault="00DE2936" w:rsidP="00A83B41">
            <w:pPr>
              <w:pStyle w:val="TableParagraph"/>
              <w:tabs>
                <w:tab w:val="left" w:pos="0"/>
              </w:tabs>
              <w:spacing w:before="37"/>
            </w:pPr>
            <w:r>
              <w:t>of</w:t>
            </w:r>
            <w:r>
              <w:rPr>
                <w:spacing w:val="-6"/>
              </w:rPr>
              <w:t xml:space="preserve"> </w:t>
            </w:r>
            <w:r>
              <w:t>impellers,</w:t>
            </w:r>
            <w:r>
              <w:rPr>
                <w:spacing w:val="-4"/>
              </w:rPr>
              <w:t xml:space="preserve"> </w:t>
            </w:r>
            <w:r>
              <w:t>agitation</w:t>
            </w:r>
            <w:r>
              <w:rPr>
                <w:spacing w:val="-4"/>
              </w:rPr>
              <w:t xml:space="preserve"> </w:t>
            </w:r>
            <w:r>
              <w:t>systems</w:t>
            </w:r>
            <w:r>
              <w:rPr>
                <w:spacing w:val="-5"/>
              </w:rPr>
              <w:t xml:space="preserve"> </w:t>
            </w:r>
            <w:r>
              <w:t>and</w:t>
            </w:r>
            <w:r>
              <w:rPr>
                <w:spacing w:val="-4"/>
              </w:rPr>
              <w:t xml:space="preserve"> </w:t>
            </w:r>
            <w:r>
              <w:t>environmental</w:t>
            </w:r>
            <w:r>
              <w:rPr>
                <w:spacing w:val="-6"/>
              </w:rPr>
              <w:t xml:space="preserve"> </w:t>
            </w:r>
            <w:r>
              <w:t>conditions</w:t>
            </w:r>
            <w:r>
              <w:rPr>
                <w:spacing w:val="-4"/>
              </w:rPr>
              <w:t xml:space="preserve"> </w:t>
            </w:r>
            <w:r>
              <w:t>of</w:t>
            </w:r>
            <w:r>
              <w:rPr>
                <w:spacing w:val="-6"/>
              </w:rPr>
              <w:t xml:space="preserve"> </w:t>
            </w:r>
            <w:r>
              <w:rPr>
                <w:spacing w:val="-2"/>
              </w:rPr>
              <w:t>fermentation</w:t>
            </w:r>
          </w:p>
        </w:tc>
        <w:tc>
          <w:tcPr>
            <w:tcW w:w="1080" w:type="dxa"/>
          </w:tcPr>
          <w:p w14:paraId="19D49589" w14:textId="77777777" w:rsidR="00611579" w:rsidRDefault="00DE2936" w:rsidP="00A83B41">
            <w:pPr>
              <w:pStyle w:val="TableParagraph"/>
              <w:tabs>
                <w:tab w:val="left" w:pos="0"/>
              </w:tabs>
              <w:ind w:left="104"/>
            </w:pPr>
            <w:r>
              <w:rPr>
                <w:spacing w:val="-10"/>
              </w:rPr>
              <w:t>3</w:t>
            </w:r>
          </w:p>
        </w:tc>
      </w:tr>
      <w:tr w:rsidR="00611579" w14:paraId="1B408FB1" w14:textId="77777777">
        <w:trPr>
          <w:trHeight w:val="582"/>
        </w:trPr>
        <w:tc>
          <w:tcPr>
            <w:tcW w:w="816" w:type="dxa"/>
          </w:tcPr>
          <w:p w14:paraId="4E77D925" w14:textId="77777777" w:rsidR="00611579" w:rsidRDefault="00DE2936" w:rsidP="00A83B41">
            <w:pPr>
              <w:pStyle w:val="TableParagraph"/>
              <w:tabs>
                <w:tab w:val="left" w:pos="0"/>
              </w:tabs>
              <w:spacing w:before="3"/>
            </w:pPr>
            <w:r>
              <w:rPr>
                <w:spacing w:val="-5"/>
              </w:rPr>
              <w:t>3.3</w:t>
            </w:r>
          </w:p>
        </w:tc>
        <w:tc>
          <w:tcPr>
            <w:tcW w:w="7478" w:type="dxa"/>
          </w:tcPr>
          <w:p w14:paraId="66D2522E" w14:textId="77777777" w:rsidR="00611579" w:rsidRDefault="00DE2936" w:rsidP="00A83B41">
            <w:pPr>
              <w:pStyle w:val="TableParagraph"/>
              <w:tabs>
                <w:tab w:val="left" w:pos="0"/>
              </w:tabs>
              <w:spacing w:before="3"/>
            </w:pPr>
            <w:r>
              <w:t>Fermentative</w:t>
            </w:r>
            <w:r>
              <w:rPr>
                <w:spacing w:val="9"/>
              </w:rPr>
              <w:t xml:space="preserve"> </w:t>
            </w:r>
            <w:r>
              <w:t>production</w:t>
            </w:r>
            <w:r>
              <w:rPr>
                <w:spacing w:val="11"/>
              </w:rPr>
              <w:t xml:space="preserve"> </w:t>
            </w:r>
            <w:r>
              <w:t>of</w:t>
            </w:r>
            <w:r>
              <w:rPr>
                <w:spacing w:val="9"/>
              </w:rPr>
              <w:t xml:space="preserve"> </w:t>
            </w:r>
            <w:r>
              <w:t>important</w:t>
            </w:r>
            <w:r>
              <w:rPr>
                <w:spacing w:val="10"/>
              </w:rPr>
              <w:t xml:space="preserve"> </w:t>
            </w:r>
            <w:r>
              <w:t>secondary</w:t>
            </w:r>
            <w:r>
              <w:rPr>
                <w:spacing w:val="9"/>
              </w:rPr>
              <w:t xml:space="preserve"> </w:t>
            </w:r>
            <w:r>
              <w:t>metabolites</w:t>
            </w:r>
            <w:r>
              <w:rPr>
                <w:spacing w:val="16"/>
              </w:rPr>
              <w:t xml:space="preserve"> </w:t>
            </w:r>
            <w:r>
              <w:t>–</w:t>
            </w:r>
            <w:r>
              <w:rPr>
                <w:spacing w:val="9"/>
              </w:rPr>
              <w:t xml:space="preserve"> </w:t>
            </w:r>
            <w:r>
              <w:t>penicillins,</w:t>
            </w:r>
            <w:r>
              <w:rPr>
                <w:spacing w:val="12"/>
              </w:rPr>
              <w:t xml:space="preserve"> </w:t>
            </w:r>
            <w:r>
              <w:rPr>
                <w:spacing w:val="-2"/>
              </w:rPr>
              <w:t>amino</w:t>
            </w:r>
          </w:p>
          <w:p w14:paraId="2DA7A493" w14:textId="77777777" w:rsidR="00611579" w:rsidRDefault="00DE2936" w:rsidP="00A83B41">
            <w:pPr>
              <w:pStyle w:val="TableParagraph"/>
              <w:tabs>
                <w:tab w:val="left" w:pos="0"/>
              </w:tabs>
              <w:spacing w:before="37"/>
            </w:pPr>
            <w:r>
              <w:t>glycosides</w:t>
            </w:r>
            <w:r>
              <w:rPr>
                <w:spacing w:val="-7"/>
              </w:rPr>
              <w:t xml:space="preserve"> </w:t>
            </w:r>
            <w:r>
              <w:t>polyene</w:t>
            </w:r>
            <w:r>
              <w:rPr>
                <w:spacing w:val="-7"/>
              </w:rPr>
              <w:t xml:space="preserve"> </w:t>
            </w:r>
            <w:r>
              <w:t>macrolides,</w:t>
            </w:r>
            <w:r>
              <w:rPr>
                <w:spacing w:val="-7"/>
              </w:rPr>
              <w:t xml:space="preserve"> </w:t>
            </w:r>
            <w:r>
              <w:t>macrolides,</w:t>
            </w:r>
            <w:r>
              <w:rPr>
                <w:spacing w:val="-7"/>
              </w:rPr>
              <w:t xml:space="preserve"> </w:t>
            </w:r>
            <w:r>
              <w:rPr>
                <w:spacing w:val="-2"/>
              </w:rPr>
              <w:t>anthracyclines</w:t>
            </w:r>
          </w:p>
        </w:tc>
        <w:tc>
          <w:tcPr>
            <w:tcW w:w="1080" w:type="dxa"/>
          </w:tcPr>
          <w:p w14:paraId="13616A88" w14:textId="77777777" w:rsidR="00611579" w:rsidRDefault="00DE2936" w:rsidP="00A83B41">
            <w:pPr>
              <w:pStyle w:val="TableParagraph"/>
              <w:tabs>
                <w:tab w:val="left" w:pos="0"/>
              </w:tabs>
              <w:spacing w:before="3"/>
              <w:ind w:left="104"/>
            </w:pPr>
            <w:r>
              <w:rPr>
                <w:spacing w:val="-10"/>
              </w:rPr>
              <w:t>3</w:t>
            </w:r>
          </w:p>
        </w:tc>
      </w:tr>
      <w:tr w:rsidR="00611579" w14:paraId="5DB3A7C8" w14:textId="77777777">
        <w:trPr>
          <w:trHeight w:val="290"/>
        </w:trPr>
        <w:tc>
          <w:tcPr>
            <w:tcW w:w="816" w:type="dxa"/>
          </w:tcPr>
          <w:p w14:paraId="16D53A31" w14:textId="77777777" w:rsidR="00611579" w:rsidRDefault="00DE2936" w:rsidP="00A83B41">
            <w:pPr>
              <w:pStyle w:val="TableParagraph"/>
              <w:tabs>
                <w:tab w:val="left" w:pos="0"/>
              </w:tabs>
            </w:pPr>
            <w:r>
              <w:rPr>
                <w:spacing w:val="-5"/>
              </w:rPr>
              <w:t>3.4</w:t>
            </w:r>
          </w:p>
        </w:tc>
        <w:tc>
          <w:tcPr>
            <w:tcW w:w="7478" w:type="dxa"/>
          </w:tcPr>
          <w:p w14:paraId="0D2628D2" w14:textId="77777777" w:rsidR="00611579" w:rsidRDefault="00DE2936" w:rsidP="00A83B41">
            <w:pPr>
              <w:pStyle w:val="TableParagraph"/>
              <w:tabs>
                <w:tab w:val="left" w:pos="0"/>
              </w:tabs>
            </w:pPr>
            <w:r>
              <w:t>Principles</w:t>
            </w:r>
            <w:r>
              <w:rPr>
                <w:spacing w:val="-6"/>
              </w:rPr>
              <w:t xml:space="preserve"> </w:t>
            </w:r>
            <w:r>
              <w:t>of</w:t>
            </w:r>
            <w:r>
              <w:rPr>
                <w:spacing w:val="-3"/>
              </w:rPr>
              <w:t xml:space="preserve"> </w:t>
            </w:r>
            <w:r>
              <w:t>downstream</w:t>
            </w:r>
            <w:r>
              <w:rPr>
                <w:spacing w:val="-7"/>
              </w:rPr>
              <w:t xml:space="preserve"> </w:t>
            </w:r>
            <w:r>
              <w:t>processing</w:t>
            </w:r>
            <w:r>
              <w:rPr>
                <w:spacing w:val="-6"/>
              </w:rPr>
              <w:t xml:space="preserve"> </w:t>
            </w:r>
            <w:r>
              <w:t>of</w:t>
            </w:r>
            <w:r>
              <w:rPr>
                <w:spacing w:val="-3"/>
              </w:rPr>
              <w:t xml:space="preserve"> </w:t>
            </w:r>
            <w:r>
              <w:t>fermentation</w:t>
            </w:r>
            <w:r>
              <w:rPr>
                <w:spacing w:val="-3"/>
              </w:rPr>
              <w:t xml:space="preserve"> </w:t>
            </w:r>
            <w:r>
              <w:rPr>
                <w:spacing w:val="-2"/>
              </w:rPr>
              <w:t>products</w:t>
            </w:r>
          </w:p>
        </w:tc>
        <w:tc>
          <w:tcPr>
            <w:tcW w:w="1080" w:type="dxa"/>
          </w:tcPr>
          <w:p w14:paraId="0BF8AA8D" w14:textId="77777777" w:rsidR="00611579" w:rsidRDefault="00DE2936" w:rsidP="00A83B41">
            <w:pPr>
              <w:pStyle w:val="TableParagraph"/>
              <w:tabs>
                <w:tab w:val="left" w:pos="0"/>
              </w:tabs>
              <w:ind w:left="104"/>
            </w:pPr>
            <w:r>
              <w:rPr>
                <w:spacing w:val="-10"/>
              </w:rPr>
              <w:t>3</w:t>
            </w:r>
          </w:p>
        </w:tc>
      </w:tr>
      <w:tr w:rsidR="00611579" w14:paraId="5B078364" w14:textId="77777777">
        <w:trPr>
          <w:trHeight w:val="583"/>
        </w:trPr>
        <w:tc>
          <w:tcPr>
            <w:tcW w:w="816" w:type="dxa"/>
          </w:tcPr>
          <w:p w14:paraId="50388536" w14:textId="77777777" w:rsidR="00611579" w:rsidRDefault="00DE2936" w:rsidP="00A83B41">
            <w:pPr>
              <w:pStyle w:val="TableParagraph"/>
              <w:tabs>
                <w:tab w:val="left" w:pos="0"/>
              </w:tabs>
              <w:spacing w:before="3"/>
            </w:pPr>
            <w:r>
              <w:rPr>
                <w:spacing w:val="-5"/>
              </w:rPr>
              <w:t>3.5</w:t>
            </w:r>
          </w:p>
        </w:tc>
        <w:tc>
          <w:tcPr>
            <w:tcW w:w="7478" w:type="dxa"/>
          </w:tcPr>
          <w:p w14:paraId="235B557D" w14:textId="77777777" w:rsidR="00611579" w:rsidRDefault="00DE2936" w:rsidP="00A83B41">
            <w:pPr>
              <w:pStyle w:val="TableParagraph"/>
              <w:tabs>
                <w:tab w:val="left" w:pos="0"/>
              </w:tabs>
              <w:spacing w:before="3"/>
            </w:pPr>
            <w:r>
              <w:t>Unit</w:t>
            </w:r>
            <w:r>
              <w:rPr>
                <w:spacing w:val="26"/>
              </w:rPr>
              <w:t xml:space="preserve">  </w:t>
            </w:r>
            <w:r>
              <w:t>operations</w:t>
            </w:r>
            <w:r>
              <w:rPr>
                <w:spacing w:val="27"/>
              </w:rPr>
              <w:t xml:space="preserve">  </w:t>
            </w:r>
            <w:r>
              <w:t>and</w:t>
            </w:r>
            <w:r>
              <w:rPr>
                <w:spacing w:val="27"/>
              </w:rPr>
              <w:t xml:space="preserve">  </w:t>
            </w:r>
            <w:r>
              <w:t>techniques</w:t>
            </w:r>
            <w:r>
              <w:rPr>
                <w:spacing w:val="27"/>
              </w:rPr>
              <w:t xml:space="preserve">  </w:t>
            </w:r>
            <w:r>
              <w:t>employed</w:t>
            </w:r>
            <w:r>
              <w:rPr>
                <w:spacing w:val="27"/>
              </w:rPr>
              <w:t xml:space="preserve">  </w:t>
            </w:r>
            <w:r>
              <w:t>inn</w:t>
            </w:r>
            <w:r>
              <w:rPr>
                <w:spacing w:val="26"/>
              </w:rPr>
              <w:t xml:space="preserve">  </w:t>
            </w:r>
            <w:r>
              <w:t>downstream</w:t>
            </w:r>
            <w:r>
              <w:rPr>
                <w:spacing w:val="78"/>
                <w:w w:val="150"/>
              </w:rPr>
              <w:t xml:space="preserve"> </w:t>
            </w:r>
            <w:r>
              <w:t>processing</w:t>
            </w:r>
            <w:r>
              <w:rPr>
                <w:spacing w:val="79"/>
                <w:w w:val="150"/>
              </w:rPr>
              <w:t xml:space="preserve"> </w:t>
            </w:r>
            <w:r>
              <w:rPr>
                <w:spacing w:val="-5"/>
              </w:rPr>
              <w:t>of</w:t>
            </w:r>
          </w:p>
          <w:p w14:paraId="01EB7355" w14:textId="77777777" w:rsidR="00611579" w:rsidRDefault="00DE2936" w:rsidP="00A83B41">
            <w:pPr>
              <w:pStyle w:val="TableParagraph"/>
              <w:tabs>
                <w:tab w:val="left" w:pos="0"/>
              </w:tabs>
              <w:spacing w:before="38"/>
            </w:pPr>
            <w:r>
              <w:t>fermentation</w:t>
            </w:r>
            <w:r>
              <w:rPr>
                <w:spacing w:val="-8"/>
              </w:rPr>
              <w:t xml:space="preserve"> </w:t>
            </w:r>
            <w:r>
              <w:t>products,</w:t>
            </w:r>
            <w:r>
              <w:rPr>
                <w:spacing w:val="-5"/>
              </w:rPr>
              <w:t xml:space="preserve"> </w:t>
            </w:r>
            <w:r>
              <w:t>microbial</w:t>
            </w:r>
            <w:r>
              <w:rPr>
                <w:spacing w:val="-4"/>
              </w:rPr>
              <w:t xml:space="preserve"> </w:t>
            </w:r>
            <w:r>
              <w:t>strain</w:t>
            </w:r>
            <w:r>
              <w:rPr>
                <w:spacing w:val="-8"/>
              </w:rPr>
              <w:t xml:space="preserve"> </w:t>
            </w:r>
            <w:r>
              <w:t>selection</w:t>
            </w:r>
            <w:r>
              <w:rPr>
                <w:spacing w:val="-7"/>
              </w:rPr>
              <w:t xml:space="preserve"> </w:t>
            </w:r>
            <w:r>
              <w:t>and</w:t>
            </w:r>
            <w:r>
              <w:rPr>
                <w:spacing w:val="-5"/>
              </w:rPr>
              <w:t xml:space="preserve"> </w:t>
            </w:r>
            <w:r>
              <w:t>preservation</w:t>
            </w:r>
            <w:r>
              <w:rPr>
                <w:spacing w:val="-5"/>
              </w:rPr>
              <w:t xml:space="preserve"> </w:t>
            </w:r>
            <w:r>
              <w:rPr>
                <w:spacing w:val="-2"/>
              </w:rPr>
              <w:t>methods</w:t>
            </w:r>
          </w:p>
        </w:tc>
        <w:tc>
          <w:tcPr>
            <w:tcW w:w="1080" w:type="dxa"/>
          </w:tcPr>
          <w:p w14:paraId="40B42BF7" w14:textId="77777777" w:rsidR="00611579" w:rsidRDefault="00DE2936" w:rsidP="00A83B41">
            <w:pPr>
              <w:pStyle w:val="TableParagraph"/>
              <w:tabs>
                <w:tab w:val="left" w:pos="0"/>
              </w:tabs>
              <w:spacing w:before="3"/>
              <w:ind w:left="104"/>
            </w:pPr>
            <w:r>
              <w:rPr>
                <w:spacing w:val="-10"/>
              </w:rPr>
              <w:t>3</w:t>
            </w:r>
          </w:p>
        </w:tc>
      </w:tr>
      <w:tr w:rsidR="00611579" w14:paraId="4F807CB8" w14:textId="77777777">
        <w:trPr>
          <w:trHeight w:val="290"/>
        </w:trPr>
        <w:tc>
          <w:tcPr>
            <w:tcW w:w="816" w:type="dxa"/>
          </w:tcPr>
          <w:p w14:paraId="4A4869F2" w14:textId="77777777" w:rsidR="00611579" w:rsidRDefault="00DE2936" w:rsidP="00A83B41">
            <w:pPr>
              <w:pStyle w:val="TableParagraph"/>
              <w:tabs>
                <w:tab w:val="left" w:pos="0"/>
              </w:tabs>
            </w:pPr>
            <w:r>
              <w:rPr>
                <w:spacing w:val="-5"/>
              </w:rPr>
              <w:t>3.6</w:t>
            </w:r>
          </w:p>
        </w:tc>
        <w:tc>
          <w:tcPr>
            <w:tcW w:w="7478" w:type="dxa"/>
          </w:tcPr>
          <w:p w14:paraId="571541DA" w14:textId="77777777" w:rsidR="00611579" w:rsidRDefault="00DE2936" w:rsidP="00A83B41">
            <w:pPr>
              <w:pStyle w:val="TableParagraph"/>
              <w:tabs>
                <w:tab w:val="left" w:pos="0"/>
              </w:tabs>
            </w:pPr>
            <w:r>
              <w:t>Genotype</w:t>
            </w:r>
            <w:r>
              <w:rPr>
                <w:spacing w:val="-4"/>
              </w:rPr>
              <w:t xml:space="preserve"> </w:t>
            </w:r>
            <w:r>
              <w:t>and</w:t>
            </w:r>
            <w:r>
              <w:rPr>
                <w:spacing w:val="-5"/>
              </w:rPr>
              <w:t xml:space="preserve"> </w:t>
            </w:r>
            <w:r>
              <w:t>phenotype</w:t>
            </w:r>
            <w:r>
              <w:rPr>
                <w:spacing w:val="-3"/>
              </w:rPr>
              <w:t xml:space="preserve"> </w:t>
            </w:r>
            <w:r>
              <w:t>variation</w:t>
            </w:r>
            <w:r>
              <w:rPr>
                <w:spacing w:val="-3"/>
              </w:rPr>
              <w:t xml:space="preserve"> </w:t>
            </w:r>
            <w:r>
              <w:t>of</w:t>
            </w:r>
            <w:r>
              <w:rPr>
                <w:spacing w:val="-4"/>
              </w:rPr>
              <w:t xml:space="preserve"> </w:t>
            </w:r>
            <w:r>
              <w:t>characters</w:t>
            </w:r>
            <w:r>
              <w:rPr>
                <w:spacing w:val="-4"/>
              </w:rPr>
              <w:t xml:space="preserve"> </w:t>
            </w:r>
            <w:r>
              <w:t>of</w:t>
            </w:r>
            <w:r>
              <w:rPr>
                <w:spacing w:val="-3"/>
              </w:rPr>
              <w:t xml:space="preserve"> </w:t>
            </w:r>
            <w:r>
              <w:rPr>
                <w:spacing w:val="-2"/>
              </w:rPr>
              <w:t>microbes</w:t>
            </w:r>
          </w:p>
        </w:tc>
        <w:tc>
          <w:tcPr>
            <w:tcW w:w="1080" w:type="dxa"/>
          </w:tcPr>
          <w:p w14:paraId="658C3956" w14:textId="77777777" w:rsidR="00611579" w:rsidRDefault="00611579" w:rsidP="00A83B41">
            <w:pPr>
              <w:pStyle w:val="TableParagraph"/>
              <w:tabs>
                <w:tab w:val="left" w:pos="0"/>
              </w:tabs>
              <w:spacing w:before="0"/>
              <w:ind w:left="0"/>
              <w:rPr>
                <w:sz w:val="20"/>
              </w:rPr>
            </w:pPr>
          </w:p>
        </w:tc>
      </w:tr>
      <w:tr w:rsidR="00611579" w14:paraId="286F5B3E" w14:textId="77777777">
        <w:trPr>
          <w:trHeight w:val="292"/>
        </w:trPr>
        <w:tc>
          <w:tcPr>
            <w:tcW w:w="816" w:type="dxa"/>
          </w:tcPr>
          <w:p w14:paraId="0F3D8EF1" w14:textId="77777777" w:rsidR="00611579" w:rsidRDefault="00DE2936" w:rsidP="00A83B41">
            <w:pPr>
              <w:pStyle w:val="TableParagraph"/>
              <w:tabs>
                <w:tab w:val="left" w:pos="0"/>
              </w:tabs>
              <w:rPr>
                <w:i/>
              </w:rPr>
            </w:pPr>
            <w:r>
              <w:rPr>
                <w:i/>
                <w:spacing w:val="-10"/>
              </w:rPr>
              <w:t>4</w:t>
            </w:r>
          </w:p>
        </w:tc>
        <w:tc>
          <w:tcPr>
            <w:tcW w:w="7478" w:type="dxa"/>
          </w:tcPr>
          <w:p w14:paraId="47A15CD6" w14:textId="77777777" w:rsidR="00611579" w:rsidRDefault="00DE2936" w:rsidP="00A83B41">
            <w:pPr>
              <w:pStyle w:val="TableParagraph"/>
              <w:tabs>
                <w:tab w:val="left" w:pos="0"/>
              </w:tabs>
              <w:rPr>
                <w:b/>
                <w:i/>
              </w:rPr>
            </w:pPr>
            <w:r>
              <w:rPr>
                <w:b/>
                <w:i/>
              </w:rPr>
              <w:t>Self-study</w:t>
            </w:r>
            <w:r>
              <w:rPr>
                <w:b/>
                <w:i/>
                <w:spacing w:val="-4"/>
              </w:rPr>
              <w:t xml:space="preserve"> </w:t>
            </w:r>
            <w:r>
              <w:rPr>
                <w:b/>
                <w:i/>
              </w:rPr>
              <w:t>-</w:t>
            </w:r>
            <w:r>
              <w:rPr>
                <w:b/>
                <w:i/>
                <w:spacing w:val="-1"/>
              </w:rPr>
              <w:t xml:space="preserve"> </w:t>
            </w:r>
            <w:r>
              <w:rPr>
                <w:b/>
                <w:i/>
                <w:spacing w:val="-2"/>
              </w:rPr>
              <w:t>Biotransformation</w:t>
            </w:r>
          </w:p>
        </w:tc>
        <w:tc>
          <w:tcPr>
            <w:tcW w:w="1080" w:type="dxa"/>
          </w:tcPr>
          <w:p w14:paraId="14735ACE" w14:textId="77777777" w:rsidR="00611579" w:rsidRDefault="00DE2936" w:rsidP="00A83B41">
            <w:pPr>
              <w:pStyle w:val="TableParagraph"/>
              <w:tabs>
                <w:tab w:val="left" w:pos="0"/>
              </w:tabs>
              <w:ind w:left="104"/>
              <w:rPr>
                <w:b/>
                <w:i/>
              </w:rPr>
            </w:pPr>
            <w:r>
              <w:rPr>
                <w:b/>
                <w:i/>
                <w:spacing w:val="-5"/>
              </w:rPr>
              <w:t>12</w:t>
            </w:r>
          </w:p>
        </w:tc>
      </w:tr>
      <w:tr w:rsidR="00611579" w14:paraId="4B24EC70" w14:textId="77777777">
        <w:trPr>
          <w:trHeight w:val="580"/>
        </w:trPr>
        <w:tc>
          <w:tcPr>
            <w:tcW w:w="816" w:type="dxa"/>
          </w:tcPr>
          <w:p w14:paraId="530C1B29" w14:textId="77777777" w:rsidR="00611579" w:rsidRDefault="00DE2936" w:rsidP="00A83B41">
            <w:pPr>
              <w:pStyle w:val="TableParagraph"/>
              <w:tabs>
                <w:tab w:val="left" w:pos="0"/>
              </w:tabs>
              <w:rPr>
                <w:i/>
              </w:rPr>
            </w:pPr>
            <w:r>
              <w:rPr>
                <w:i/>
                <w:spacing w:val="-5"/>
              </w:rPr>
              <w:t>4.1</w:t>
            </w:r>
          </w:p>
        </w:tc>
        <w:tc>
          <w:tcPr>
            <w:tcW w:w="7478" w:type="dxa"/>
          </w:tcPr>
          <w:p w14:paraId="127AD23B" w14:textId="77777777" w:rsidR="00611579" w:rsidRDefault="00DE2936" w:rsidP="00A83B41">
            <w:pPr>
              <w:pStyle w:val="TableParagraph"/>
              <w:tabs>
                <w:tab w:val="left" w:pos="0"/>
              </w:tabs>
              <w:rPr>
                <w:i/>
              </w:rPr>
            </w:pPr>
            <w:r>
              <w:rPr>
                <w:i/>
              </w:rPr>
              <w:t>Biotransformation</w:t>
            </w:r>
            <w:r>
              <w:rPr>
                <w:i/>
                <w:spacing w:val="52"/>
              </w:rPr>
              <w:t xml:space="preserve"> </w:t>
            </w:r>
            <w:r>
              <w:rPr>
                <w:i/>
              </w:rPr>
              <w:t>principles</w:t>
            </w:r>
            <w:r>
              <w:rPr>
                <w:i/>
                <w:spacing w:val="53"/>
              </w:rPr>
              <w:t xml:space="preserve"> </w:t>
            </w:r>
            <w:r>
              <w:rPr>
                <w:i/>
              </w:rPr>
              <w:t>and</w:t>
            </w:r>
            <w:r>
              <w:rPr>
                <w:i/>
                <w:spacing w:val="50"/>
              </w:rPr>
              <w:t xml:space="preserve"> </w:t>
            </w:r>
            <w:r>
              <w:rPr>
                <w:i/>
              </w:rPr>
              <w:t>industrial</w:t>
            </w:r>
            <w:r>
              <w:rPr>
                <w:i/>
                <w:spacing w:val="53"/>
              </w:rPr>
              <w:t xml:space="preserve"> </w:t>
            </w:r>
            <w:r>
              <w:rPr>
                <w:i/>
              </w:rPr>
              <w:t>applications</w:t>
            </w:r>
            <w:r>
              <w:rPr>
                <w:i/>
                <w:spacing w:val="51"/>
              </w:rPr>
              <w:t xml:space="preserve"> </w:t>
            </w:r>
            <w:r>
              <w:rPr>
                <w:i/>
              </w:rPr>
              <w:t>in</w:t>
            </w:r>
            <w:r>
              <w:rPr>
                <w:i/>
                <w:spacing w:val="52"/>
              </w:rPr>
              <w:t xml:space="preserve"> </w:t>
            </w:r>
            <w:r>
              <w:rPr>
                <w:i/>
              </w:rPr>
              <w:t>the</w:t>
            </w:r>
            <w:r>
              <w:rPr>
                <w:i/>
                <w:spacing w:val="53"/>
              </w:rPr>
              <w:t xml:space="preserve"> </w:t>
            </w:r>
            <w:r>
              <w:rPr>
                <w:i/>
              </w:rPr>
              <w:t>production</w:t>
            </w:r>
            <w:r>
              <w:rPr>
                <w:i/>
                <w:spacing w:val="53"/>
              </w:rPr>
              <w:t xml:space="preserve"> </w:t>
            </w:r>
            <w:r>
              <w:rPr>
                <w:i/>
                <w:spacing w:val="-5"/>
              </w:rPr>
              <w:t>of</w:t>
            </w:r>
          </w:p>
          <w:p w14:paraId="0CDFEF36" w14:textId="77777777" w:rsidR="00611579" w:rsidRDefault="00DE2936" w:rsidP="00A83B41">
            <w:pPr>
              <w:pStyle w:val="TableParagraph"/>
              <w:tabs>
                <w:tab w:val="left" w:pos="0"/>
              </w:tabs>
              <w:spacing w:before="37"/>
              <w:rPr>
                <w:i/>
              </w:rPr>
            </w:pPr>
            <w:r>
              <w:rPr>
                <w:i/>
              </w:rPr>
              <w:t>chemicals</w:t>
            </w:r>
            <w:r>
              <w:rPr>
                <w:i/>
                <w:spacing w:val="-6"/>
              </w:rPr>
              <w:t xml:space="preserve"> </w:t>
            </w:r>
            <w:r>
              <w:rPr>
                <w:i/>
              </w:rPr>
              <w:t>and</w:t>
            </w:r>
            <w:r>
              <w:rPr>
                <w:i/>
                <w:spacing w:val="-2"/>
              </w:rPr>
              <w:t xml:space="preserve"> drugs</w:t>
            </w:r>
          </w:p>
        </w:tc>
        <w:tc>
          <w:tcPr>
            <w:tcW w:w="1080" w:type="dxa"/>
          </w:tcPr>
          <w:p w14:paraId="05E8B2ED" w14:textId="77777777" w:rsidR="00611579" w:rsidRDefault="00611579" w:rsidP="00A83B41">
            <w:pPr>
              <w:pStyle w:val="TableParagraph"/>
              <w:tabs>
                <w:tab w:val="left" w:pos="0"/>
              </w:tabs>
              <w:spacing w:before="0"/>
              <w:ind w:left="0"/>
            </w:pPr>
          </w:p>
        </w:tc>
      </w:tr>
      <w:tr w:rsidR="00611579" w14:paraId="2AFEA388" w14:textId="77777777">
        <w:trPr>
          <w:trHeight w:val="582"/>
        </w:trPr>
        <w:tc>
          <w:tcPr>
            <w:tcW w:w="816" w:type="dxa"/>
          </w:tcPr>
          <w:p w14:paraId="628F6352" w14:textId="77777777" w:rsidR="00611579" w:rsidRDefault="00DE2936" w:rsidP="00A83B41">
            <w:pPr>
              <w:pStyle w:val="TableParagraph"/>
              <w:tabs>
                <w:tab w:val="left" w:pos="0"/>
              </w:tabs>
              <w:rPr>
                <w:i/>
              </w:rPr>
            </w:pPr>
            <w:r>
              <w:rPr>
                <w:i/>
                <w:spacing w:val="-5"/>
              </w:rPr>
              <w:t>4.2</w:t>
            </w:r>
          </w:p>
        </w:tc>
        <w:tc>
          <w:tcPr>
            <w:tcW w:w="7478" w:type="dxa"/>
          </w:tcPr>
          <w:p w14:paraId="31E22A70" w14:textId="77777777" w:rsidR="00611579" w:rsidRDefault="00DE2936" w:rsidP="00A83B41">
            <w:pPr>
              <w:pStyle w:val="TableParagraph"/>
              <w:tabs>
                <w:tab w:val="left" w:pos="0"/>
              </w:tabs>
              <w:rPr>
                <w:i/>
              </w:rPr>
            </w:pPr>
            <w:r>
              <w:rPr>
                <w:i/>
              </w:rPr>
              <w:t>Immobilization</w:t>
            </w:r>
            <w:r>
              <w:rPr>
                <w:i/>
                <w:spacing w:val="12"/>
              </w:rPr>
              <w:t xml:space="preserve"> </w:t>
            </w:r>
            <w:r>
              <w:rPr>
                <w:i/>
              </w:rPr>
              <w:t>of</w:t>
            </w:r>
            <w:r>
              <w:rPr>
                <w:i/>
                <w:spacing w:val="13"/>
              </w:rPr>
              <w:t xml:space="preserve"> </w:t>
            </w:r>
            <w:r>
              <w:rPr>
                <w:i/>
              </w:rPr>
              <w:t>enzymes,</w:t>
            </w:r>
            <w:r>
              <w:rPr>
                <w:i/>
                <w:spacing w:val="12"/>
              </w:rPr>
              <w:t xml:space="preserve"> </w:t>
            </w:r>
            <w:r>
              <w:rPr>
                <w:i/>
              </w:rPr>
              <w:t>proteins</w:t>
            </w:r>
            <w:r>
              <w:rPr>
                <w:i/>
                <w:spacing w:val="13"/>
              </w:rPr>
              <w:t xml:space="preserve"> </w:t>
            </w:r>
            <w:r>
              <w:rPr>
                <w:i/>
              </w:rPr>
              <w:t>and</w:t>
            </w:r>
            <w:r>
              <w:rPr>
                <w:i/>
                <w:spacing w:val="12"/>
              </w:rPr>
              <w:t xml:space="preserve"> </w:t>
            </w:r>
            <w:r>
              <w:rPr>
                <w:i/>
              </w:rPr>
              <w:t>their</w:t>
            </w:r>
            <w:r>
              <w:rPr>
                <w:i/>
                <w:spacing w:val="13"/>
              </w:rPr>
              <w:t xml:space="preserve"> </w:t>
            </w:r>
            <w:r>
              <w:rPr>
                <w:i/>
              </w:rPr>
              <w:t>applications</w:t>
            </w:r>
            <w:r>
              <w:rPr>
                <w:i/>
                <w:spacing w:val="20"/>
              </w:rPr>
              <w:t xml:space="preserve"> </w:t>
            </w:r>
            <w:r>
              <w:rPr>
                <w:i/>
              </w:rPr>
              <w:t>–</w:t>
            </w:r>
            <w:r>
              <w:rPr>
                <w:i/>
                <w:spacing w:val="13"/>
              </w:rPr>
              <w:t xml:space="preserve"> </w:t>
            </w:r>
            <w:r>
              <w:rPr>
                <w:i/>
              </w:rPr>
              <w:t>biosensors,</w:t>
            </w:r>
            <w:r>
              <w:rPr>
                <w:i/>
                <w:spacing w:val="14"/>
              </w:rPr>
              <w:t xml:space="preserve"> </w:t>
            </w:r>
            <w:r>
              <w:rPr>
                <w:i/>
                <w:spacing w:val="-2"/>
              </w:rPr>
              <w:t>enzyme</w:t>
            </w:r>
          </w:p>
          <w:p w14:paraId="4C82E8DF" w14:textId="77777777" w:rsidR="00611579" w:rsidRDefault="00DE2936" w:rsidP="00A83B41">
            <w:pPr>
              <w:pStyle w:val="TableParagraph"/>
              <w:tabs>
                <w:tab w:val="left" w:pos="0"/>
              </w:tabs>
              <w:spacing w:before="39"/>
              <w:rPr>
                <w:i/>
              </w:rPr>
            </w:pPr>
            <w:r>
              <w:rPr>
                <w:i/>
              </w:rPr>
              <w:t>electrodes,</w:t>
            </w:r>
            <w:r>
              <w:rPr>
                <w:i/>
                <w:spacing w:val="-9"/>
              </w:rPr>
              <w:t xml:space="preserve"> </w:t>
            </w:r>
            <w:r>
              <w:rPr>
                <w:i/>
              </w:rPr>
              <w:t>immunosensors,</w:t>
            </w:r>
            <w:r>
              <w:rPr>
                <w:i/>
                <w:spacing w:val="-8"/>
              </w:rPr>
              <w:t xml:space="preserve"> </w:t>
            </w:r>
            <w:r>
              <w:rPr>
                <w:i/>
              </w:rPr>
              <w:t>optical</w:t>
            </w:r>
            <w:r>
              <w:rPr>
                <w:i/>
                <w:spacing w:val="-5"/>
              </w:rPr>
              <w:t xml:space="preserve"> </w:t>
            </w:r>
            <w:r>
              <w:rPr>
                <w:i/>
                <w:spacing w:val="-2"/>
              </w:rPr>
              <w:t>sensors</w:t>
            </w:r>
          </w:p>
        </w:tc>
        <w:tc>
          <w:tcPr>
            <w:tcW w:w="1080" w:type="dxa"/>
          </w:tcPr>
          <w:p w14:paraId="552C9937" w14:textId="77777777" w:rsidR="00611579" w:rsidRDefault="00611579" w:rsidP="00A83B41">
            <w:pPr>
              <w:pStyle w:val="TableParagraph"/>
              <w:tabs>
                <w:tab w:val="left" w:pos="0"/>
              </w:tabs>
              <w:spacing w:before="0"/>
              <w:ind w:left="0"/>
            </w:pPr>
          </w:p>
        </w:tc>
      </w:tr>
      <w:tr w:rsidR="00611579" w14:paraId="2F1F9264" w14:textId="77777777">
        <w:trPr>
          <w:trHeight w:val="290"/>
        </w:trPr>
        <w:tc>
          <w:tcPr>
            <w:tcW w:w="816" w:type="dxa"/>
          </w:tcPr>
          <w:p w14:paraId="05D45600" w14:textId="77777777" w:rsidR="00611579" w:rsidRDefault="00611579" w:rsidP="00A83B41">
            <w:pPr>
              <w:pStyle w:val="TableParagraph"/>
              <w:tabs>
                <w:tab w:val="left" w:pos="0"/>
              </w:tabs>
              <w:spacing w:before="0"/>
              <w:ind w:left="0"/>
              <w:rPr>
                <w:sz w:val="20"/>
              </w:rPr>
            </w:pPr>
          </w:p>
        </w:tc>
        <w:tc>
          <w:tcPr>
            <w:tcW w:w="7478" w:type="dxa"/>
          </w:tcPr>
          <w:p w14:paraId="3DF3FD51" w14:textId="77777777" w:rsidR="00611579" w:rsidRDefault="00DE2936" w:rsidP="00A83B41">
            <w:pPr>
              <w:pStyle w:val="TableParagraph"/>
              <w:tabs>
                <w:tab w:val="left" w:pos="0"/>
              </w:tabs>
              <w:rPr>
                <w:b/>
              </w:rPr>
            </w:pPr>
            <w:r>
              <w:rPr>
                <w:b/>
                <w:spacing w:val="-2"/>
              </w:rPr>
              <w:t>Total</w:t>
            </w:r>
          </w:p>
        </w:tc>
        <w:tc>
          <w:tcPr>
            <w:tcW w:w="1080" w:type="dxa"/>
          </w:tcPr>
          <w:p w14:paraId="5449D28F" w14:textId="77777777" w:rsidR="00611579" w:rsidRDefault="00DE2936" w:rsidP="00A83B41">
            <w:pPr>
              <w:pStyle w:val="TableParagraph"/>
              <w:tabs>
                <w:tab w:val="left" w:pos="0"/>
              </w:tabs>
              <w:ind w:left="104"/>
              <w:rPr>
                <w:b/>
              </w:rPr>
            </w:pPr>
            <w:r>
              <w:rPr>
                <w:b/>
                <w:spacing w:val="-5"/>
              </w:rPr>
              <w:t>60</w:t>
            </w:r>
          </w:p>
        </w:tc>
      </w:tr>
    </w:tbl>
    <w:p w14:paraId="693FC305" w14:textId="77777777" w:rsidR="00611579" w:rsidRDefault="00611579" w:rsidP="00A83B41">
      <w:pPr>
        <w:pStyle w:val="BodyText"/>
        <w:tabs>
          <w:tab w:val="left" w:pos="0"/>
        </w:tabs>
        <w:spacing w:before="47"/>
        <w:ind w:left="0" w:firstLine="0"/>
        <w:rPr>
          <w:b/>
        </w:rPr>
      </w:pPr>
    </w:p>
    <w:p w14:paraId="4E29759A" w14:textId="77777777" w:rsidR="00611579" w:rsidRDefault="00DE2936" w:rsidP="00A83B41">
      <w:pPr>
        <w:tabs>
          <w:tab w:val="left" w:pos="0"/>
        </w:tabs>
        <w:ind w:left="220"/>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2791662B" w14:textId="77777777" w:rsidR="00611579" w:rsidRDefault="00DE2936" w:rsidP="00A83B41">
      <w:pPr>
        <w:pStyle w:val="ListParagraph"/>
        <w:numPr>
          <w:ilvl w:val="0"/>
          <w:numId w:val="30"/>
        </w:numPr>
        <w:tabs>
          <w:tab w:val="left" w:pos="0"/>
          <w:tab w:val="left" w:pos="940"/>
        </w:tabs>
        <w:spacing w:line="276" w:lineRule="auto"/>
        <w:ind w:right="516"/>
      </w:pPr>
      <w:r>
        <w:t>Biotechnology,</w:t>
      </w:r>
      <w:r>
        <w:rPr>
          <w:spacing w:val="18"/>
        </w:rPr>
        <w:t xml:space="preserve"> </w:t>
      </w:r>
      <w:r>
        <w:t>H.</w:t>
      </w:r>
      <w:r>
        <w:rPr>
          <w:spacing w:val="18"/>
        </w:rPr>
        <w:t xml:space="preserve"> </w:t>
      </w:r>
      <w:r>
        <w:t>J.</w:t>
      </w:r>
      <w:r>
        <w:rPr>
          <w:spacing w:val="19"/>
        </w:rPr>
        <w:t xml:space="preserve"> </w:t>
      </w:r>
      <w:r>
        <w:t>Rechm,</w:t>
      </w:r>
      <w:r>
        <w:rPr>
          <w:spacing w:val="18"/>
        </w:rPr>
        <w:t xml:space="preserve"> </w:t>
      </w:r>
      <w:r>
        <w:t>G.</w:t>
      </w:r>
      <w:r>
        <w:rPr>
          <w:spacing w:val="18"/>
        </w:rPr>
        <w:t xml:space="preserve"> </w:t>
      </w:r>
      <w:r>
        <w:t>Reed. Vols</w:t>
      </w:r>
      <w:r>
        <w:rPr>
          <w:spacing w:val="19"/>
        </w:rPr>
        <w:t xml:space="preserve"> </w:t>
      </w:r>
      <w:r>
        <w:t>1</w:t>
      </w:r>
      <w:r>
        <w:rPr>
          <w:spacing w:val="19"/>
        </w:rPr>
        <w:t xml:space="preserve"> </w:t>
      </w:r>
      <w:r>
        <w:t>– 12, A.</w:t>
      </w:r>
      <w:r>
        <w:rPr>
          <w:spacing w:val="18"/>
        </w:rPr>
        <w:t xml:space="preserve"> </w:t>
      </w:r>
      <w:r>
        <w:t>Pulher, P.</w:t>
      </w:r>
      <w:r>
        <w:rPr>
          <w:spacing w:val="18"/>
        </w:rPr>
        <w:t xml:space="preserve"> </w:t>
      </w:r>
      <w:r>
        <w:t>Stadler</w:t>
      </w:r>
      <w:r>
        <w:rPr>
          <w:spacing w:val="19"/>
        </w:rPr>
        <w:t xml:space="preserve"> </w:t>
      </w:r>
      <w:r>
        <w:t>Eds, Weinhelm,</w:t>
      </w:r>
      <w:r>
        <w:rPr>
          <w:spacing w:val="18"/>
        </w:rPr>
        <w:t xml:space="preserve"> </w:t>
      </w:r>
      <w:r>
        <w:t xml:space="preserve">New </w:t>
      </w:r>
      <w:r>
        <w:rPr>
          <w:spacing w:val="-4"/>
        </w:rPr>
        <w:t>York</w:t>
      </w:r>
    </w:p>
    <w:p w14:paraId="10095591" w14:textId="77777777" w:rsidR="00611579" w:rsidRDefault="00DE2936" w:rsidP="00A83B41">
      <w:pPr>
        <w:pStyle w:val="ListParagraph"/>
        <w:numPr>
          <w:ilvl w:val="0"/>
          <w:numId w:val="30"/>
        </w:numPr>
        <w:tabs>
          <w:tab w:val="left" w:pos="0"/>
          <w:tab w:val="left" w:pos="939"/>
        </w:tabs>
        <w:spacing w:before="0" w:line="253" w:lineRule="exact"/>
        <w:ind w:left="939" w:hanging="359"/>
      </w:pPr>
      <w:r>
        <w:t>A</w:t>
      </w:r>
      <w:r>
        <w:rPr>
          <w:spacing w:val="-4"/>
        </w:rPr>
        <w:t xml:space="preserve"> </w:t>
      </w:r>
      <w:r>
        <w:t>text</w:t>
      </w:r>
      <w:r>
        <w:rPr>
          <w:spacing w:val="-5"/>
        </w:rPr>
        <w:t xml:space="preserve"> </w:t>
      </w:r>
      <w:r>
        <w:t>book</w:t>
      </w:r>
      <w:r>
        <w:rPr>
          <w:spacing w:val="-5"/>
        </w:rPr>
        <w:t xml:space="preserve"> </w:t>
      </w:r>
      <w:r>
        <w:t>of</w:t>
      </w:r>
      <w:r>
        <w:rPr>
          <w:spacing w:val="-3"/>
        </w:rPr>
        <w:t xml:space="preserve"> </w:t>
      </w:r>
      <w:r>
        <w:t>Biotechnology,</w:t>
      </w:r>
      <w:r>
        <w:rPr>
          <w:spacing w:val="-3"/>
        </w:rPr>
        <w:t xml:space="preserve"> </w:t>
      </w:r>
      <w:r>
        <w:t>H.</w:t>
      </w:r>
      <w:r>
        <w:rPr>
          <w:spacing w:val="-3"/>
        </w:rPr>
        <w:t xml:space="preserve"> </w:t>
      </w:r>
      <w:r>
        <w:t>D.</w:t>
      </w:r>
      <w:r>
        <w:rPr>
          <w:spacing w:val="-2"/>
        </w:rPr>
        <w:t xml:space="preserve"> </w:t>
      </w:r>
      <w:r>
        <w:t>Kumar</w:t>
      </w:r>
      <w:r>
        <w:rPr>
          <w:spacing w:val="-2"/>
        </w:rPr>
        <w:t xml:space="preserve"> </w:t>
      </w:r>
      <w:r>
        <w:t>Affiliated,</w:t>
      </w:r>
      <w:r>
        <w:rPr>
          <w:spacing w:val="-6"/>
        </w:rPr>
        <w:t xml:space="preserve"> </w:t>
      </w:r>
      <w:r>
        <w:t>East</w:t>
      </w:r>
      <w:r>
        <w:rPr>
          <w:spacing w:val="2"/>
        </w:rPr>
        <w:t xml:space="preserve"> </w:t>
      </w:r>
      <w:r>
        <w:t>–</w:t>
      </w:r>
      <w:r>
        <w:rPr>
          <w:spacing w:val="-5"/>
        </w:rPr>
        <w:t xml:space="preserve"> </w:t>
      </w:r>
      <w:r>
        <w:t>West</w:t>
      </w:r>
      <w:r>
        <w:rPr>
          <w:spacing w:val="-2"/>
        </w:rPr>
        <w:t xml:space="preserve"> </w:t>
      </w:r>
      <w:r>
        <w:t>Press</w:t>
      </w:r>
      <w:r>
        <w:rPr>
          <w:spacing w:val="-2"/>
        </w:rPr>
        <w:t xml:space="preserve"> </w:t>
      </w:r>
      <w:r>
        <w:t>Pvt.</w:t>
      </w:r>
      <w:r>
        <w:rPr>
          <w:spacing w:val="-2"/>
        </w:rPr>
        <w:t xml:space="preserve"> </w:t>
      </w:r>
      <w:r>
        <w:rPr>
          <w:spacing w:val="-4"/>
        </w:rPr>
        <w:t>Ltd.</w:t>
      </w:r>
    </w:p>
    <w:p w14:paraId="51245C43" w14:textId="77777777" w:rsidR="00611579" w:rsidRDefault="00DE2936" w:rsidP="00A83B41">
      <w:pPr>
        <w:pStyle w:val="ListParagraph"/>
        <w:numPr>
          <w:ilvl w:val="0"/>
          <w:numId w:val="30"/>
        </w:numPr>
        <w:tabs>
          <w:tab w:val="left" w:pos="0"/>
          <w:tab w:val="left" w:pos="939"/>
        </w:tabs>
        <w:spacing w:before="40"/>
        <w:ind w:left="939" w:hanging="359"/>
      </w:pPr>
      <w:r>
        <w:t>Genetic</w:t>
      </w:r>
      <w:r>
        <w:rPr>
          <w:spacing w:val="-7"/>
        </w:rPr>
        <w:t xml:space="preserve"> </w:t>
      </w:r>
      <w:r>
        <w:t>Engineering</w:t>
      </w:r>
      <w:r>
        <w:rPr>
          <w:spacing w:val="-6"/>
        </w:rPr>
        <w:t xml:space="preserve"> </w:t>
      </w:r>
      <w:r>
        <w:t>Fundamentals,</w:t>
      </w:r>
      <w:r>
        <w:rPr>
          <w:spacing w:val="-6"/>
        </w:rPr>
        <w:t xml:space="preserve"> </w:t>
      </w:r>
      <w:r>
        <w:t>Karl</w:t>
      </w:r>
      <w:r>
        <w:rPr>
          <w:spacing w:val="-6"/>
        </w:rPr>
        <w:t xml:space="preserve"> </w:t>
      </w:r>
      <w:r>
        <w:t>Kammer,</w:t>
      </w:r>
      <w:r>
        <w:rPr>
          <w:spacing w:val="-4"/>
        </w:rPr>
        <w:t xml:space="preserve"> </w:t>
      </w:r>
      <w:r>
        <w:t>Meyer</w:t>
      </w:r>
      <w:r>
        <w:rPr>
          <w:spacing w:val="-3"/>
        </w:rPr>
        <w:t xml:space="preserve"> </w:t>
      </w:r>
      <w:r>
        <w:t>Virginia,</w:t>
      </w:r>
      <w:r>
        <w:rPr>
          <w:spacing w:val="-4"/>
        </w:rPr>
        <w:t xml:space="preserve"> </w:t>
      </w:r>
      <w:r>
        <w:t>C.</w:t>
      </w:r>
      <w:r>
        <w:rPr>
          <w:spacing w:val="-4"/>
        </w:rPr>
        <w:t xml:space="preserve"> </w:t>
      </w:r>
      <w:r>
        <w:rPr>
          <w:spacing w:val="-2"/>
        </w:rPr>
        <w:t>Clark.</w:t>
      </w:r>
    </w:p>
    <w:p w14:paraId="7AF46634" w14:textId="77777777" w:rsidR="00611579" w:rsidRDefault="00DE2936" w:rsidP="00A83B41">
      <w:pPr>
        <w:pStyle w:val="ListParagraph"/>
        <w:numPr>
          <w:ilvl w:val="0"/>
          <w:numId w:val="30"/>
        </w:numPr>
        <w:tabs>
          <w:tab w:val="left" w:pos="0"/>
          <w:tab w:val="left" w:pos="939"/>
        </w:tabs>
        <w:ind w:left="939" w:hanging="359"/>
      </w:pPr>
      <w:r>
        <w:t>Genes</w:t>
      </w:r>
      <w:r>
        <w:rPr>
          <w:spacing w:val="-6"/>
        </w:rPr>
        <w:t xml:space="preserve"> </w:t>
      </w:r>
      <w:r>
        <w:t>V,</w:t>
      </w:r>
      <w:r>
        <w:rPr>
          <w:spacing w:val="-4"/>
        </w:rPr>
        <w:t xml:space="preserve"> </w:t>
      </w:r>
      <w:r>
        <w:t>Benjamin</w:t>
      </w:r>
      <w:r>
        <w:rPr>
          <w:spacing w:val="-3"/>
        </w:rPr>
        <w:t xml:space="preserve"> </w:t>
      </w:r>
      <w:r>
        <w:t>Lewin,</w:t>
      </w:r>
      <w:r>
        <w:rPr>
          <w:spacing w:val="-8"/>
        </w:rPr>
        <w:t xml:space="preserve"> </w:t>
      </w:r>
      <w:r>
        <w:t>Oxford</w:t>
      </w:r>
      <w:r>
        <w:rPr>
          <w:spacing w:val="-4"/>
        </w:rPr>
        <w:t xml:space="preserve"> </w:t>
      </w:r>
      <w:r>
        <w:t>University</w:t>
      </w:r>
      <w:r>
        <w:rPr>
          <w:spacing w:val="-6"/>
        </w:rPr>
        <w:t xml:space="preserve"> </w:t>
      </w:r>
      <w:r>
        <w:rPr>
          <w:spacing w:val="-2"/>
        </w:rPr>
        <w:t>Press.</w:t>
      </w:r>
    </w:p>
    <w:p w14:paraId="0D01E05D" w14:textId="77777777" w:rsidR="00611579" w:rsidRDefault="00DE2936" w:rsidP="00A83B41">
      <w:pPr>
        <w:pStyle w:val="ListParagraph"/>
        <w:numPr>
          <w:ilvl w:val="0"/>
          <w:numId w:val="30"/>
        </w:numPr>
        <w:tabs>
          <w:tab w:val="left" w:pos="0"/>
          <w:tab w:val="left" w:pos="940"/>
        </w:tabs>
        <w:spacing w:before="38" w:line="276" w:lineRule="auto"/>
        <w:ind w:right="518"/>
      </w:pPr>
      <w:r>
        <w:t>Methods</w:t>
      </w:r>
      <w:r>
        <w:rPr>
          <w:spacing w:val="-14"/>
        </w:rPr>
        <w:t xml:space="preserve"> </w:t>
      </w:r>
      <w:r>
        <w:t>in</w:t>
      </w:r>
      <w:r>
        <w:rPr>
          <w:spacing w:val="-14"/>
        </w:rPr>
        <w:t xml:space="preserve"> </w:t>
      </w:r>
      <w:r>
        <w:t>Plant</w:t>
      </w:r>
      <w:r>
        <w:rPr>
          <w:spacing w:val="-14"/>
        </w:rPr>
        <w:t xml:space="preserve"> </w:t>
      </w:r>
      <w:r>
        <w:t>Molecular</w:t>
      </w:r>
      <w:r>
        <w:rPr>
          <w:spacing w:val="-13"/>
        </w:rPr>
        <w:t xml:space="preserve"> </w:t>
      </w:r>
      <w:r>
        <w:t>Biology</w:t>
      </w:r>
      <w:r>
        <w:rPr>
          <w:spacing w:val="-14"/>
        </w:rPr>
        <w:t xml:space="preserve"> </w:t>
      </w:r>
      <w:r>
        <w:t>and</w:t>
      </w:r>
      <w:r>
        <w:rPr>
          <w:spacing w:val="-14"/>
        </w:rPr>
        <w:t xml:space="preserve"> </w:t>
      </w:r>
      <w:r>
        <w:t>Biotechnology,</w:t>
      </w:r>
      <w:r>
        <w:rPr>
          <w:spacing w:val="-13"/>
        </w:rPr>
        <w:t xml:space="preserve"> </w:t>
      </w:r>
      <w:r>
        <w:t>Bernard</w:t>
      </w:r>
      <w:r>
        <w:rPr>
          <w:spacing w:val="-13"/>
        </w:rPr>
        <w:t xml:space="preserve"> </w:t>
      </w:r>
      <w:r>
        <w:t>R</w:t>
      </w:r>
      <w:r>
        <w:rPr>
          <w:spacing w:val="-14"/>
        </w:rPr>
        <w:t xml:space="preserve"> </w:t>
      </w:r>
      <w:r>
        <w:t>Glick,</w:t>
      </w:r>
      <w:r>
        <w:rPr>
          <w:spacing w:val="-14"/>
        </w:rPr>
        <w:t xml:space="preserve"> </w:t>
      </w:r>
      <w:r>
        <w:t>John</w:t>
      </w:r>
      <w:r>
        <w:rPr>
          <w:spacing w:val="-12"/>
        </w:rPr>
        <w:t xml:space="preserve"> </w:t>
      </w:r>
      <w:r>
        <w:t>E</w:t>
      </w:r>
      <w:r>
        <w:rPr>
          <w:spacing w:val="-14"/>
        </w:rPr>
        <w:t xml:space="preserve"> </w:t>
      </w:r>
      <w:r>
        <w:t>Thompson,</w:t>
      </w:r>
      <w:r>
        <w:rPr>
          <w:spacing w:val="-11"/>
        </w:rPr>
        <w:t xml:space="preserve"> </w:t>
      </w:r>
      <w:r>
        <w:t xml:space="preserve">CRC </w:t>
      </w:r>
      <w:r>
        <w:rPr>
          <w:spacing w:val="-2"/>
        </w:rPr>
        <w:t>Press.</w:t>
      </w:r>
    </w:p>
    <w:p w14:paraId="1C0912D9" w14:textId="77777777" w:rsidR="00611579" w:rsidRDefault="00DE2936" w:rsidP="00A83B41">
      <w:pPr>
        <w:pStyle w:val="ListParagraph"/>
        <w:numPr>
          <w:ilvl w:val="0"/>
          <w:numId w:val="30"/>
        </w:numPr>
        <w:tabs>
          <w:tab w:val="left" w:pos="0"/>
          <w:tab w:val="left" w:pos="940"/>
        </w:tabs>
        <w:spacing w:before="0" w:line="278" w:lineRule="auto"/>
        <w:ind w:right="517"/>
      </w:pPr>
      <w:r>
        <w:t>Genetic</w:t>
      </w:r>
      <w:r>
        <w:rPr>
          <w:spacing w:val="-1"/>
        </w:rPr>
        <w:t xml:space="preserve"> </w:t>
      </w:r>
      <w:r>
        <w:t>and</w:t>
      </w:r>
      <w:r>
        <w:rPr>
          <w:spacing w:val="-1"/>
        </w:rPr>
        <w:t xml:space="preserve"> </w:t>
      </w:r>
      <w:r>
        <w:t>Biochemistry</w:t>
      </w:r>
      <w:r>
        <w:rPr>
          <w:spacing w:val="-1"/>
        </w:rPr>
        <w:t xml:space="preserve"> </w:t>
      </w:r>
      <w:r>
        <w:t>of Antiobiotics Production,</w:t>
      </w:r>
      <w:r>
        <w:rPr>
          <w:spacing w:val="-1"/>
        </w:rPr>
        <w:t xml:space="preserve"> </w:t>
      </w:r>
      <w:r>
        <w:t>Leo C</w:t>
      </w:r>
      <w:r>
        <w:rPr>
          <w:spacing w:val="-4"/>
        </w:rPr>
        <w:t xml:space="preserve"> </w:t>
      </w:r>
      <w:r>
        <w:t xml:space="preserve">Vining, Colin, Stuttard Butterworth, </w:t>
      </w:r>
      <w:r>
        <w:rPr>
          <w:spacing w:val="-2"/>
        </w:rPr>
        <w:t>Heinemann.</w:t>
      </w:r>
    </w:p>
    <w:p w14:paraId="2324D81D" w14:textId="77777777" w:rsidR="00611579" w:rsidRDefault="00611579" w:rsidP="00A83B41">
      <w:pPr>
        <w:tabs>
          <w:tab w:val="left" w:pos="0"/>
        </w:tabs>
        <w:spacing w:line="278" w:lineRule="auto"/>
        <w:sectPr w:rsidR="00611579">
          <w:pgSz w:w="12240" w:h="15840"/>
          <w:pgMar w:top="1340" w:right="920" w:bottom="280" w:left="1220" w:header="20" w:footer="0" w:gutter="0"/>
          <w:cols w:space="720"/>
        </w:sectPr>
      </w:pPr>
    </w:p>
    <w:p w14:paraId="57839CBC" w14:textId="77777777" w:rsidR="00611579" w:rsidRDefault="00DE2936" w:rsidP="00A83B41">
      <w:pPr>
        <w:pStyle w:val="ListParagraph"/>
        <w:numPr>
          <w:ilvl w:val="0"/>
          <w:numId w:val="30"/>
        </w:numPr>
        <w:tabs>
          <w:tab w:val="left" w:pos="0"/>
          <w:tab w:val="left" w:pos="940"/>
        </w:tabs>
        <w:spacing w:before="81" w:line="276" w:lineRule="auto"/>
        <w:ind w:right="522"/>
      </w:pPr>
      <w:r>
        <w:lastRenderedPageBreak/>
        <w:t>Biotechnology – Applications and Research, Paul N Chermisinoff, Robert P Ouellett, Technomic Publishing Co. Inc.</w:t>
      </w:r>
    </w:p>
    <w:p w14:paraId="6F20CE15" w14:textId="77777777" w:rsidR="00611579" w:rsidRDefault="00DE2936" w:rsidP="00A83B41">
      <w:pPr>
        <w:pStyle w:val="ListParagraph"/>
        <w:numPr>
          <w:ilvl w:val="0"/>
          <w:numId w:val="30"/>
        </w:numPr>
        <w:tabs>
          <w:tab w:val="left" w:pos="0"/>
          <w:tab w:val="left" w:pos="940"/>
        </w:tabs>
        <w:spacing w:before="0" w:line="278" w:lineRule="auto"/>
        <w:ind w:right="516"/>
      </w:pPr>
      <w:r>
        <w:t>Transgenic Plants: A production systems for industrial and pharmaceutical proteins, Meran R. L. Owen, Jan Pen, John Wiley and Sons.</w:t>
      </w:r>
    </w:p>
    <w:p w14:paraId="588EEA26" w14:textId="77777777" w:rsidR="00611579" w:rsidRDefault="00DE2936" w:rsidP="00A83B41">
      <w:pPr>
        <w:pStyle w:val="ListParagraph"/>
        <w:numPr>
          <w:ilvl w:val="0"/>
          <w:numId w:val="30"/>
        </w:numPr>
        <w:tabs>
          <w:tab w:val="left" w:pos="0"/>
          <w:tab w:val="left" w:pos="939"/>
        </w:tabs>
        <w:spacing w:before="0" w:line="249" w:lineRule="exact"/>
        <w:ind w:left="939" w:hanging="359"/>
      </w:pPr>
      <w:r>
        <w:t>Biotehnology</w:t>
      </w:r>
      <w:r>
        <w:rPr>
          <w:spacing w:val="-7"/>
        </w:rPr>
        <w:t xml:space="preserve"> </w:t>
      </w:r>
      <w:r>
        <w:t>of</w:t>
      </w:r>
      <w:r>
        <w:rPr>
          <w:spacing w:val="-4"/>
        </w:rPr>
        <w:t xml:space="preserve"> </w:t>
      </w:r>
      <w:r>
        <w:t>antibiotics,</w:t>
      </w:r>
      <w:r>
        <w:rPr>
          <w:spacing w:val="-4"/>
        </w:rPr>
        <w:t xml:space="preserve"> </w:t>
      </w:r>
      <w:r>
        <w:t>William</w:t>
      </w:r>
      <w:r>
        <w:rPr>
          <w:spacing w:val="-7"/>
        </w:rPr>
        <w:t xml:space="preserve"> </w:t>
      </w:r>
      <w:r>
        <w:t>R</w:t>
      </w:r>
      <w:r>
        <w:rPr>
          <w:spacing w:val="-5"/>
        </w:rPr>
        <w:t xml:space="preserve"> </w:t>
      </w:r>
      <w:r>
        <w:t>Strohl,</w:t>
      </w:r>
      <w:r>
        <w:rPr>
          <w:spacing w:val="-4"/>
        </w:rPr>
        <w:t xml:space="preserve"> </w:t>
      </w:r>
      <w:r>
        <w:t>Marcel</w:t>
      </w:r>
      <w:r>
        <w:rPr>
          <w:spacing w:val="-5"/>
        </w:rPr>
        <w:t xml:space="preserve"> </w:t>
      </w:r>
      <w:r>
        <w:rPr>
          <w:spacing w:val="-2"/>
        </w:rPr>
        <w:t>Dekker.</w:t>
      </w:r>
    </w:p>
    <w:p w14:paraId="7DB98AA5" w14:textId="77777777" w:rsidR="00611579" w:rsidRDefault="00DE2936" w:rsidP="00A83B41">
      <w:pPr>
        <w:pStyle w:val="ListParagraph"/>
        <w:numPr>
          <w:ilvl w:val="0"/>
          <w:numId w:val="30"/>
        </w:numPr>
        <w:tabs>
          <w:tab w:val="left" w:pos="0"/>
          <w:tab w:val="left" w:pos="940"/>
        </w:tabs>
        <w:spacing w:line="276" w:lineRule="auto"/>
        <w:ind w:right="518"/>
      </w:pPr>
      <w:r>
        <w:t>Molecular</w:t>
      </w:r>
      <w:r>
        <w:rPr>
          <w:spacing w:val="-4"/>
        </w:rPr>
        <w:t xml:space="preserve"> </w:t>
      </w:r>
      <w:r>
        <w:t>Biochemistry</w:t>
      </w:r>
      <w:r>
        <w:rPr>
          <w:spacing w:val="-4"/>
        </w:rPr>
        <w:t xml:space="preserve"> </w:t>
      </w:r>
      <w:r>
        <w:t>–</w:t>
      </w:r>
      <w:r>
        <w:rPr>
          <w:spacing w:val="-6"/>
        </w:rPr>
        <w:t xml:space="preserve"> </w:t>
      </w:r>
      <w:r>
        <w:t>Therapeutic</w:t>
      </w:r>
      <w:r>
        <w:rPr>
          <w:spacing w:val="-5"/>
        </w:rPr>
        <w:t xml:space="preserve"> </w:t>
      </w:r>
      <w:r>
        <w:t>applications</w:t>
      </w:r>
      <w:r>
        <w:rPr>
          <w:spacing w:val="-5"/>
        </w:rPr>
        <w:t xml:space="preserve"> </w:t>
      </w:r>
      <w:r>
        <w:t>and</w:t>
      </w:r>
      <w:r>
        <w:rPr>
          <w:spacing w:val="-4"/>
        </w:rPr>
        <w:t xml:space="preserve"> </w:t>
      </w:r>
      <w:r>
        <w:t>strategies,</w:t>
      </w:r>
      <w:r>
        <w:rPr>
          <w:spacing w:val="-4"/>
        </w:rPr>
        <w:t xml:space="preserve"> </w:t>
      </w:r>
      <w:r>
        <w:t>Sunil</w:t>
      </w:r>
      <w:r>
        <w:rPr>
          <w:spacing w:val="-5"/>
        </w:rPr>
        <w:t xml:space="preserve"> </w:t>
      </w:r>
      <w:r>
        <w:t>Maulik</w:t>
      </w:r>
      <w:r>
        <w:rPr>
          <w:spacing w:val="-6"/>
        </w:rPr>
        <w:t xml:space="preserve"> </w:t>
      </w:r>
      <w:r>
        <w:t>and</w:t>
      </w:r>
      <w:r>
        <w:rPr>
          <w:spacing w:val="-4"/>
        </w:rPr>
        <w:t xml:space="preserve"> </w:t>
      </w:r>
      <w:r>
        <w:t>Salil</w:t>
      </w:r>
      <w:r>
        <w:rPr>
          <w:spacing w:val="-3"/>
        </w:rPr>
        <w:t xml:space="preserve"> </w:t>
      </w:r>
      <w:r>
        <w:t>D</w:t>
      </w:r>
      <w:r>
        <w:rPr>
          <w:spacing w:val="-4"/>
        </w:rPr>
        <w:t xml:space="preserve"> </w:t>
      </w:r>
      <w:r>
        <w:t>Patel, John Wiley and Sons, Inc.</w:t>
      </w:r>
    </w:p>
    <w:p w14:paraId="363208F3" w14:textId="77777777" w:rsidR="00611579" w:rsidRDefault="00DE2936" w:rsidP="00A83B41">
      <w:pPr>
        <w:tabs>
          <w:tab w:val="left" w:pos="0"/>
        </w:tabs>
        <w:spacing w:before="81" w:after="37"/>
        <w:ind w:left="864" w:right="1161"/>
        <w:jc w:val="center"/>
        <w:rPr>
          <w:b/>
        </w:rPr>
      </w:pPr>
      <w:r>
        <w:rPr>
          <w:b/>
        </w:rPr>
        <w:t>MPH_E_220_T</w:t>
      </w:r>
      <w:r>
        <w:rPr>
          <w:b/>
          <w:spacing w:val="-4"/>
        </w:rPr>
        <w:t xml:space="preserve"> </w:t>
      </w:r>
      <w:r>
        <w:rPr>
          <w:b/>
        </w:rPr>
        <w:t>-</w:t>
      </w:r>
      <w:r>
        <w:rPr>
          <w:b/>
          <w:spacing w:val="-4"/>
        </w:rPr>
        <w:t xml:space="preserve"> </w:t>
      </w:r>
      <w:r>
        <w:rPr>
          <w:b/>
        </w:rPr>
        <w:t>Models</w:t>
      </w:r>
      <w:r>
        <w:rPr>
          <w:b/>
          <w:spacing w:val="-4"/>
        </w:rPr>
        <w:t xml:space="preserve"> </w:t>
      </w:r>
      <w:r>
        <w:rPr>
          <w:b/>
        </w:rPr>
        <w:t>for</w:t>
      </w:r>
      <w:r>
        <w:rPr>
          <w:b/>
          <w:spacing w:val="-3"/>
        </w:rPr>
        <w:t xml:space="preserve"> </w:t>
      </w:r>
      <w:r>
        <w:rPr>
          <w:b/>
        </w:rPr>
        <w:t>DDS</w:t>
      </w:r>
      <w:r>
        <w:rPr>
          <w:b/>
          <w:spacing w:val="-2"/>
        </w:rPr>
        <w:t xml:space="preserve"> </w:t>
      </w:r>
      <w:r>
        <w:rPr>
          <w:b/>
        </w:rPr>
        <w:t>Evaluation</w:t>
      </w:r>
      <w:r>
        <w:rPr>
          <w:b/>
          <w:spacing w:val="-2"/>
        </w:rPr>
        <w:t xml:space="preserve"> </w:t>
      </w:r>
      <w:r>
        <w:rPr>
          <w:b/>
        </w:rPr>
        <w:t>(4</w:t>
      </w:r>
      <w:r>
        <w:rPr>
          <w:b/>
          <w:spacing w:val="-2"/>
        </w:rPr>
        <w:t xml:space="preserve"> </w:t>
      </w:r>
      <w:r>
        <w:rPr>
          <w:b/>
          <w:spacing w:val="-4"/>
        </w:rPr>
        <w:t>h/wk)</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7408"/>
        <w:gridCol w:w="893"/>
      </w:tblGrid>
      <w:tr w:rsidR="00611579" w14:paraId="1AC495EC" w14:textId="77777777">
        <w:trPr>
          <w:trHeight w:val="292"/>
        </w:trPr>
        <w:tc>
          <w:tcPr>
            <w:tcW w:w="794" w:type="dxa"/>
          </w:tcPr>
          <w:p w14:paraId="388E1F74" w14:textId="77777777" w:rsidR="00611579" w:rsidRDefault="00DE2936" w:rsidP="00A83B41">
            <w:pPr>
              <w:pStyle w:val="TableParagraph"/>
              <w:tabs>
                <w:tab w:val="left" w:pos="0"/>
              </w:tabs>
              <w:rPr>
                <w:b/>
              </w:rPr>
            </w:pPr>
            <w:r>
              <w:rPr>
                <w:b/>
                <w:spacing w:val="-4"/>
              </w:rPr>
              <w:t>Unit</w:t>
            </w:r>
          </w:p>
        </w:tc>
        <w:tc>
          <w:tcPr>
            <w:tcW w:w="7408" w:type="dxa"/>
          </w:tcPr>
          <w:p w14:paraId="3F59826D" w14:textId="77777777" w:rsidR="00611579" w:rsidRDefault="00DE2936" w:rsidP="00A83B41">
            <w:pPr>
              <w:pStyle w:val="TableParagraph"/>
              <w:tabs>
                <w:tab w:val="left" w:pos="0"/>
              </w:tabs>
              <w:ind w:left="108"/>
              <w:rPr>
                <w:b/>
              </w:rPr>
            </w:pPr>
            <w:r>
              <w:rPr>
                <w:b/>
              </w:rPr>
              <w:t>Course</w:t>
            </w:r>
            <w:r>
              <w:rPr>
                <w:b/>
                <w:spacing w:val="-4"/>
              </w:rPr>
              <w:t xml:space="preserve"> </w:t>
            </w:r>
            <w:r>
              <w:rPr>
                <w:b/>
              </w:rPr>
              <w:t>Content</w:t>
            </w:r>
            <w:r>
              <w:rPr>
                <w:b/>
                <w:spacing w:val="-4"/>
              </w:rPr>
              <w:t xml:space="preserve"> </w:t>
            </w:r>
            <w:r>
              <w:rPr>
                <w:b/>
                <w:spacing w:val="-2"/>
              </w:rPr>
              <w:t>(Topics)</w:t>
            </w:r>
          </w:p>
        </w:tc>
        <w:tc>
          <w:tcPr>
            <w:tcW w:w="893" w:type="dxa"/>
          </w:tcPr>
          <w:p w14:paraId="67ED6EE8" w14:textId="77777777" w:rsidR="00611579" w:rsidRDefault="00DE2936" w:rsidP="00A83B41">
            <w:pPr>
              <w:pStyle w:val="TableParagraph"/>
              <w:tabs>
                <w:tab w:val="left" w:pos="0"/>
              </w:tabs>
              <w:ind w:left="108"/>
              <w:rPr>
                <w:b/>
              </w:rPr>
            </w:pPr>
            <w:r>
              <w:rPr>
                <w:b/>
                <w:spacing w:val="-2"/>
              </w:rPr>
              <w:t>Hours</w:t>
            </w:r>
          </w:p>
        </w:tc>
      </w:tr>
      <w:tr w:rsidR="00611579" w14:paraId="5B3D77A0" w14:textId="77777777">
        <w:trPr>
          <w:trHeight w:val="1163"/>
        </w:trPr>
        <w:tc>
          <w:tcPr>
            <w:tcW w:w="794" w:type="dxa"/>
          </w:tcPr>
          <w:p w14:paraId="02B837D5" w14:textId="77777777" w:rsidR="00611579" w:rsidRDefault="00DE2936" w:rsidP="00A83B41">
            <w:pPr>
              <w:pStyle w:val="TableParagraph"/>
              <w:tabs>
                <w:tab w:val="left" w:pos="0"/>
              </w:tabs>
            </w:pPr>
            <w:r>
              <w:rPr>
                <w:spacing w:val="-10"/>
              </w:rPr>
              <w:t>1</w:t>
            </w:r>
          </w:p>
        </w:tc>
        <w:tc>
          <w:tcPr>
            <w:tcW w:w="7408" w:type="dxa"/>
          </w:tcPr>
          <w:p w14:paraId="7042A996" w14:textId="77777777" w:rsidR="00611579" w:rsidRDefault="00DE2936" w:rsidP="00A83B41">
            <w:pPr>
              <w:pStyle w:val="TableParagraph"/>
              <w:tabs>
                <w:tab w:val="left" w:pos="0"/>
              </w:tabs>
              <w:spacing w:line="276" w:lineRule="auto"/>
              <w:ind w:left="108" w:right="97"/>
              <w:jc w:val="both"/>
            </w:pPr>
            <w:r>
              <w:t>Pharmacodynamic models for evaluation of DDS containing drugs of various categories e.g. cardiovascular agents, antidiabetic, anti-inflammatory, antiepileptic,</w:t>
            </w:r>
            <w:r>
              <w:rPr>
                <w:spacing w:val="27"/>
              </w:rPr>
              <w:t xml:space="preserve"> </w:t>
            </w:r>
            <w:r>
              <w:t>anticancer,</w:t>
            </w:r>
            <w:r>
              <w:rPr>
                <w:spacing w:val="31"/>
              </w:rPr>
              <w:t xml:space="preserve"> </w:t>
            </w:r>
            <w:r>
              <w:t>hepatoprotectives,</w:t>
            </w:r>
            <w:r>
              <w:rPr>
                <w:spacing w:val="29"/>
              </w:rPr>
              <w:t xml:space="preserve"> </w:t>
            </w:r>
            <w:r>
              <w:t>analgesics,</w:t>
            </w:r>
            <w:r>
              <w:rPr>
                <w:spacing w:val="32"/>
              </w:rPr>
              <w:t xml:space="preserve"> </w:t>
            </w:r>
            <w:r>
              <w:t>antistress,</w:t>
            </w:r>
            <w:r>
              <w:rPr>
                <w:spacing w:val="31"/>
              </w:rPr>
              <w:t xml:space="preserve"> </w:t>
            </w:r>
            <w:r>
              <w:rPr>
                <w:spacing w:val="-2"/>
              </w:rPr>
              <w:t>antiasthmatic</w:t>
            </w:r>
          </w:p>
          <w:p w14:paraId="4870DD13" w14:textId="77777777" w:rsidR="00611579" w:rsidRDefault="00DE2936" w:rsidP="00A83B41">
            <w:pPr>
              <w:pStyle w:val="TableParagraph"/>
              <w:tabs>
                <w:tab w:val="left" w:pos="0"/>
              </w:tabs>
              <w:spacing w:before="0" w:line="251" w:lineRule="exact"/>
              <w:ind w:left="108"/>
              <w:jc w:val="both"/>
            </w:pPr>
            <w:r>
              <w:t>and</w:t>
            </w:r>
            <w:r>
              <w:rPr>
                <w:spacing w:val="-2"/>
              </w:rPr>
              <w:t xml:space="preserve"> antitussives.</w:t>
            </w:r>
          </w:p>
        </w:tc>
        <w:tc>
          <w:tcPr>
            <w:tcW w:w="893" w:type="dxa"/>
          </w:tcPr>
          <w:p w14:paraId="2CDDFCF1" w14:textId="77777777" w:rsidR="00611579" w:rsidRDefault="00DE2936" w:rsidP="00A83B41">
            <w:pPr>
              <w:pStyle w:val="TableParagraph"/>
              <w:tabs>
                <w:tab w:val="left" w:pos="0"/>
              </w:tabs>
              <w:ind w:left="108"/>
            </w:pPr>
            <w:r>
              <w:rPr>
                <w:spacing w:val="-5"/>
              </w:rPr>
              <w:t>20</w:t>
            </w:r>
          </w:p>
        </w:tc>
      </w:tr>
      <w:tr w:rsidR="00611579" w14:paraId="4D0D0045" w14:textId="77777777">
        <w:trPr>
          <w:trHeight w:val="870"/>
        </w:trPr>
        <w:tc>
          <w:tcPr>
            <w:tcW w:w="794" w:type="dxa"/>
          </w:tcPr>
          <w:p w14:paraId="6023194D" w14:textId="77777777" w:rsidR="00611579" w:rsidRDefault="00DE2936" w:rsidP="00A83B41">
            <w:pPr>
              <w:pStyle w:val="TableParagraph"/>
              <w:tabs>
                <w:tab w:val="left" w:pos="0"/>
              </w:tabs>
            </w:pPr>
            <w:r>
              <w:rPr>
                <w:spacing w:val="-10"/>
              </w:rPr>
              <w:t>2</w:t>
            </w:r>
          </w:p>
        </w:tc>
        <w:tc>
          <w:tcPr>
            <w:tcW w:w="7408" w:type="dxa"/>
          </w:tcPr>
          <w:p w14:paraId="3D8E998E" w14:textId="77777777" w:rsidR="00611579" w:rsidRDefault="00DE2936" w:rsidP="00A83B41">
            <w:pPr>
              <w:pStyle w:val="TableParagraph"/>
              <w:tabs>
                <w:tab w:val="left" w:pos="0"/>
              </w:tabs>
              <w:spacing w:line="276" w:lineRule="auto"/>
              <w:ind w:left="108"/>
            </w:pPr>
            <w:r>
              <w:t>In</w:t>
            </w:r>
            <w:r>
              <w:rPr>
                <w:spacing w:val="40"/>
              </w:rPr>
              <w:t xml:space="preserve"> </w:t>
            </w:r>
            <w:r>
              <w:t>vitro</w:t>
            </w:r>
            <w:r>
              <w:rPr>
                <w:spacing w:val="37"/>
              </w:rPr>
              <w:t xml:space="preserve"> </w:t>
            </w:r>
            <w:r>
              <w:t>cell</w:t>
            </w:r>
            <w:r>
              <w:rPr>
                <w:spacing w:val="38"/>
              </w:rPr>
              <w:t xml:space="preserve"> </w:t>
            </w:r>
            <w:r>
              <w:t>culture</w:t>
            </w:r>
            <w:r>
              <w:rPr>
                <w:spacing w:val="35"/>
              </w:rPr>
              <w:t xml:space="preserve"> </w:t>
            </w:r>
            <w:r>
              <w:t>techniques</w:t>
            </w:r>
            <w:r>
              <w:rPr>
                <w:spacing w:val="36"/>
              </w:rPr>
              <w:t xml:space="preserve"> </w:t>
            </w:r>
            <w:r>
              <w:t>for</w:t>
            </w:r>
            <w:r>
              <w:rPr>
                <w:spacing w:val="36"/>
              </w:rPr>
              <w:t xml:space="preserve"> </w:t>
            </w:r>
            <w:r>
              <w:t>evaluation</w:t>
            </w:r>
            <w:r>
              <w:rPr>
                <w:spacing w:val="37"/>
              </w:rPr>
              <w:t xml:space="preserve"> </w:t>
            </w:r>
            <w:r>
              <w:t>of</w:t>
            </w:r>
            <w:r>
              <w:rPr>
                <w:spacing w:val="36"/>
              </w:rPr>
              <w:t xml:space="preserve"> </w:t>
            </w:r>
            <w:r>
              <w:t>drug</w:t>
            </w:r>
            <w:r>
              <w:rPr>
                <w:spacing w:val="35"/>
              </w:rPr>
              <w:t xml:space="preserve"> </w:t>
            </w:r>
            <w:r>
              <w:t>permeation</w:t>
            </w:r>
            <w:r>
              <w:rPr>
                <w:spacing w:val="35"/>
              </w:rPr>
              <w:t xml:space="preserve"> </w:t>
            </w:r>
            <w:r>
              <w:t>from</w:t>
            </w:r>
            <w:r>
              <w:rPr>
                <w:spacing w:val="34"/>
              </w:rPr>
              <w:t xml:space="preserve"> </w:t>
            </w:r>
            <w:r>
              <w:t>DDS, including</w:t>
            </w:r>
            <w:r>
              <w:rPr>
                <w:spacing w:val="-8"/>
              </w:rPr>
              <w:t xml:space="preserve"> </w:t>
            </w:r>
            <w:r>
              <w:t>isolation,</w:t>
            </w:r>
            <w:r>
              <w:rPr>
                <w:spacing w:val="-7"/>
              </w:rPr>
              <w:t xml:space="preserve"> </w:t>
            </w:r>
            <w:r>
              <w:t>maintenance</w:t>
            </w:r>
            <w:r>
              <w:rPr>
                <w:spacing w:val="-6"/>
              </w:rPr>
              <w:t xml:space="preserve"> </w:t>
            </w:r>
            <w:r>
              <w:t>of</w:t>
            </w:r>
            <w:r>
              <w:rPr>
                <w:spacing w:val="-6"/>
              </w:rPr>
              <w:t xml:space="preserve"> </w:t>
            </w:r>
            <w:r>
              <w:t>cell</w:t>
            </w:r>
            <w:r>
              <w:rPr>
                <w:spacing w:val="-6"/>
              </w:rPr>
              <w:t xml:space="preserve"> </w:t>
            </w:r>
            <w:r>
              <w:t>lines,</w:t>
            </w:r>
            <w:r>
              <w:rPr>
                <w:spacing w:val="-4"/>
              </w:rPr>
              <w:t xml:space="preserve"> </w:t>
            </w:r>
            <w:r>
              <w:t>culturing</w:t>
            </w:r>
            <w:r>
              <w:rPr>
                <w:spacing w:val="-5"/>
              </w:rPr>
              <w:t xml:space="preserve"> </w:t>
            </w:r>
            <w:r>
              <w:t>monolayers,</w:t>
            </w:r>
            <w:r>
              <w:rPr>
                <w:spacing w:val="-6"/>
              </w:rPr>
              <w:t xml:space="preserve"> </w:t>
            </w:r>
            <w:r>
              <w:t>evaluation</w:t>
            </w:r>
            <w:r>
              <w:rPr>
                <w:spacing w:val="-7"/>
              </w:rPr>
              <w:t xml:space="preserve"> </w:t>
            </w:r>
            <w:r>
              <w:rPr>
                <w:spacing w:val="-5"/>
              </w:rPr>
              <w:t>of</w:t>
            </w:r>
          </w:p>
          <w:p w14:paraId="22A5BCB9" w14:textId="77777777" w:rsidR="00611579" w:rsidRDefault="00DE2936" w:rsidP="00A83B41">
            <w:pPr>
              <w:pStyle w:val="TableParagraph"/>
              <w:tabs>
                <w:tab w:val="left" w:pos="0"/>
              </w:tabs>
              <w:spacing w:before="0" w:line="252" w:lineRule="exact"/>
              <w:ind w:left="108"/>
            </w:pPr>
            <w:r>
              <w:t>drug</w:t>
            </w:r>
            <w:r>
              <w:rPr>
                <w:spacing w:val="-3"/>
              </w:rPr>
              <w:t xml:space="preserve"> </w:t>
            </w:r>
            <w:r>
              <w:rPr>
                <w:spacing w:val="-2"/>
              </w:rPr>
              <w:t>transport</w:t>
            </w:r>
          </w:p>
        </w:tc>
        <w:tc>
          <w:tcPr>
            <w:tcW w:w="893" w:type="dxa"/>
          </w:tcPr>
          <w:p w14:paraId="4B45BA68" w14:textId="77777777" w:rsidR="00611579" w:rsidRDefault="00DE2936" w:rsidP="00A83B41">
            <w:pPr>
              <w:pStyle w:val="TableParagraph"/>
              <w:tabs>
                <w:tab w:val="left" w:pos="0"/>
              </w:tabs>
              <w:ind w:left="108"/>
            </w:pPr>
            <w:r>
              <w:rPr>
                <w:spacing w:val="-10"/>
              </w:rPr>
              <w:t>8</w:t>
            </w:r>
          </w:p>
        </w:tc>
      </w:tr>
      <w:tr w:rsidR="00611579" w14:paraId="37AA7604" w14:textId="77777777">
        <w:trPr>
          <w:trHeight w:val="292"/>
        </w:trPr>
        <w:tc>
          <w:tcPr>
            <w:tcW w:w="794" w:type="dxa"/>
          </w:tcPr>
          <w:p w14:paraId="06D044C4" w14:textId="77777777" w:rsidR="00611579" w:rsidRDefault="00DE2936" w:rsidP="00A83B41">
            <w:pPr>
              <w:pStyle w:val="TableParagraph"/>
              <w:tabs>
                <w:tab w:val="left" w:pos="0"/>
              </w:tabs>
              <w:spacing w:before="3"/>
            </w:pPr>
            <w:r>
              <w:rPr>
                <w:spacing w:val="-10"/>
              </w:rPr>
              <w:t>3</w:t>
            </w:r>
          </w:p>
        </w:tc>
        <w:tc>
          <w:tcPr>
            <w:tcW w:w="7408" w:type="dxa"/>
          </w:tcPr>
          <w:p w14:paraId="7EEAC3AE" w14:textId="77777777" w:rsidR="00611579" w:rsidRDefault="00DE2936" w:rsidP="00A83B41">
            <w:pPr>
              <w:pStyle w:val="TableParagraph"/>
              <w:tabs>
                <w:tab w:val="left" w:pos="0"/>
              </w:tabs>
              <w:spacing w:before="3"/>
              <w:ind w:left="108"/>
            </w:pPr>
            <w:r>
              <w:t>In</w:t>
            </w:r>
            <w:r>
              <w:rPr>
                <w:spacing w:val="-2"/>
              </w:rPr>
              <w:t xml:space="preserve"> </w:t>
            </w:r>
            <w:r>
              <w:t>vitro/ex</w:t>
            </w:r>
            <w:r>
              <w:rPr>
                <w:spacing w:val="-4"/>
              </w:rPr>
              <w:t xml:space="preserve"> </w:t>
            </w:r>
            <w:r>
              <w:t>vivo</w:t>
            </w:r>
            <w:r>
              <w:rPr>
                <w:spacing w:val="-2"/>
              </w:rPr>
              <w:t xml:space="preserve"> </w:t>
            </w:r>
            <w:r>
              <w:t>models</w:t>
            </w:r>
            <w:r>
              <w:rPr>
                <w:spacing w:val="-3"/>
              </w:rPr>
              <w:t xml:space="preserve"> </w:t>
            </w:r>
            <w:r>
              <w:t>for</w:t>
            </w:r>
            <w:r>
              <w:rPr>
                <w:spacing w:val="-6"/>
              </w:rPr>
              <w:t xml:space="preserve"> </w:t>
            </w:r>
            <w:r>
              <w:t>evaluation</w:t>
            </w:r>
            <w:r>
              <w:rPr>
                <w:spacing w:val="-3"/>
              </w:rPr>
              <w:t xml:space="preserve"> </w:t>
            </w:r>
            <w:r>
              <w:t>of</w:t>
            </w:r>
            <w:r>
              <w:rPr>
                <w:spacing w:val="-4"/>
              </w:rPr>
              <w:t xml:space="preserve"> </w:t>
            </w:r>
            <w:r>
              <w:t>drug</w:t>
            </w:r>
            <w:r>
              <w:rPr>
                <w:spacing w:val="-6"/>
              </w:rPr>
              <w:t xml:space="preserve"> </w:t>
            </w:r>
            <w:r>
              <w:rPr>
                <w:spacing w:val="-2"/>
              </w:rPr>
              <w:t>absorption</w:t>
            </w:r>
          </w:p>
        </w:tc>
        <w:tc>
          <w:tcPr>
            <w:tcW w:w="893" w:type="dxa"/>
          </w:tcPr>
          <w:p w14:paraId="0F61D80F" w14:textId="77777777" w:rsidR="00611579" w:rsidRDefault="00DE2936" w:rsidP="00A83B41">
            <w:pPr>
              <w:pStyle w:val="TableParagraph"/>
              <w:tabs>
                <w:tab w:val="left" w:pos="0"/>
              </w:tabs>
              <w:spacing w:before="3"/>
              <w:ind w:left="108"/>
            </w:pPr>
            <w:r>
              <w:rPr>
                <w:spacing w:val="-10"/>
              </w:rPr>
              <w:t>5</w:t>
            </w:r>
          </w:p>
        </w:tc>
      </w:tr>
      <w:tr w:rsidR="00611579" w14:paraId="41DBAC91" w14:textId="77777777">
        <w:trPr>
          <w:trHeight w:val="580"/>
        </w:trPr>
        <w:tc>
          <w:tcPr>
            <w:tcW w:w="794" w:type="dxa"/>
          </w:tcPr>
          <w:p w14:paraId="217E44A2" w14:textId="77777777" w:rsidR="00611579" w:rsidRDefault="00DE2936" w:rsidP="00A83B41">
            <w:pPr>
              <w:pStyle w:val="TableParagraph"/>
              <w:tabs>
                <w:tab w:val="left" w:pos="0"/>
              </w:tabs>
            </w:pPr>
            <w:r>
              <w:rPr>
                <w:spacing w:val="-10"/>
              </w:rPr>
              <w:t>4</w:t>
            </w:r>
          </w:p>
        </w:tc>
        <w:tc>
          <w:tcPr>
            <w:tcW w:w="7408" w:type="dxa"/>
          </w:tcPr>
          <w:p w14:paraId="041BB1C7" w14:textId="77777777" w:rsidR="00611579" w:rsidRDefault="00DE2936" w:rsidP="00A83B41">
            <w:pPr>
              <w:pStyle w:val="TableParagraph"/>
              <w:tabs>
                <w:tab w:val="left" w:pos="0"/>
              </w:tabs>
              <w:ind w:left="108"/>
            </w:pPr>
            <w:r>
              <w:t>In</w:t>
            </w:r>
            <w:r>
              <w:rPr>
                <w:spacing w:val="15"/>
              </w:rPr>
              <w:t xml:space="preserve"> </w:t>
            </w:r>
            <w:r>
              <w:t>vitro</w:t>
            </w:r>
            <w:r>
              <w:rPr>
                <w:spacing w:val="16"/>
              </w:rPr>
              <w:t xml:space="preserve"> </w:t>
            </w:r>
            <w:r>
              <w:t>cytotoxicity</w:t>
            </w:r>
            <w:r>
              <w:rPr>
                <w:spacing w:val="13"/>
              </w:rPr>
              <w:t xml:space="preserve"> </w:t>
            </w:r>
            <w:r>
              <w:t>evaluation</w:t>
            </w:r>
            <w:r>
              <w:rPr>
                <w:spacing w:val="16"/>
              </w:rPr>
              <w:t xml:space="preserve"> </w:t>
            </w:r>
            <w:r>
              <w:t>using</w:t>
            </w:r>
            <w:r>
              <w:rPr>
                <w:spacing w:val="14"/>
              </w:rPr>
              <w:t xml:space="preserve"> </w:t>
            </w:r>
            <w:r>
              <w:t>cell</w:t>
            </w:r>
            <w:r>
              <w:rPr>
                <w:spacing w:val="16"/>
              </w:rPr>
              <w:t xml:space="preserve"> </w:t>
            </w:r>
            <w:r>
              <w:t>cultures</w:t>
            </w:r>
            <w:r>
              <w:rPr>
                <w:spacing w:val="15"/>
              </w:rPr>
              <w:t xml:space="preserve"> </w:t>
            </w:r>
            <w:r>
              <w:t>and</w:t>
            </w:r>
            <w:r>
              <w:rPr>
                <w:spacing w:val="14"/>
              </w:rPr>
              <w:t xml:space="preserve"> </w:t>
            </w:r>
            <w:r>
              <w:t>techniques</w:t>
            </w:r>
            <w:r>
              <w:rPr>
                <w:spacing w:val="16"/>
              </w:rPr>
              <w:t xml:space="preserve"> </w:t>
            </w:r>
            <w:r>
              <w:t>such</w:t>
            </w:r>
            <w:r>
              <w:rPr>
                <w:spacing w:val="16"/>
              </w:rPr>
              <w:t xml:space="preserve"> </w:t>
            </w:r>
            <w:r>
              <w:t>as</w:t>
            </w:r>
            <w:r>
              <w:rPr>
                <w:spacing w:val="16"/>
              </w:rPr>
              <w:t xml:space="preserve"> </w:t>
            </w:r>
            <w:r>
              <w:rPr>
                <w:spacing w:val="-5"/>
              </w:rPr>
              <w:t>MTT</w:t>
            </w:r>
          </w:p>
          <w:p w14:paraId="357FD83D" w14:textId="77777777" w:rsidR="00611579" w:rsidRDefault="00DE2936" w:rsidP="00A83B41">
            <w:pPr>
              <w:pStyle w:val="TableParagraph"/>
              <w:tabs>
                <w:tab w:val="left" w:pos="0"/>
              </w:tabs>
              <w:spacing w:before="37"/>
              <w:ind w:left="108"/>
            </w:pPr>
            <w:r>
              <w:t>assay,</w:t>
            </w:r>
            <w:r>
              <w:rPr>
                <w:spacing w:val="-5"/>
              </w:rPr>
              <w:t xml:space="preserve"> </w:t>
            </w:r>
            <w:r>
              <w:t>dye</w:t>
            </w:r>
            <w:r>
              <w:rPr>
                <w:spacing w:val="-2"/>
              </w:rPr>
              <w:t xml:space="preserve"> </w:t>
            </w:r>
            <w:r>
              <w:t>uptake</w:t>
            </w:r>
            <w:r>
              <w:rPr>
                <w:spacing w:val="-2"/>
              </w:rPr>
              <w:t xml:space="preserve"> </w:t>
            </w:r>
            <w:r>
              <w:rPr>
                <w:spacing w:val="-4"/>
              </w:rPr>
              <w:t>etc.</w:t>
            </w:r>
          </w:p>
        </w:tc>
        <w:tc>
          <w:tcPr>
            <w:tcW w:w="893" w:type="dxa"/>
          </w:tcPr>
          <w:p w14:paraId="049777CD" w14:textId="77777777" w:rsidR="00611579" w:rsidRDefault="00DE2936" w:rsidP="00A83B41">
            <w:pPr>
              <w:pStyle w:val="TableParagraph"/>
              <w:tabs>
                <w:tab w:val="left" w:pos="0"/>
              </w:tabs>
              <w:ind w:left="108"/>
            </w:pPr>
            <w:r>
              <w:rPr>
                <w:spacing w:val="-10"/>
              </w:rPr>
              <w:t>5</w:t>
            </w:r>
          </w:p>
        </w:tc>
      </w:tr>
      <w:tr w:rsidR="00611579" w14:paraId="066F91F5" w14:textId="77777777">
        <w:trPr>
          <w:trHeight w:val="2037"/>
        </w:trPr>
        <w:tc>
          <w:tcPr>
            <w:tcW w:w="794" w:type="dxa"/>
          </w:tcPr>
          <w:p w14:paraId="23782040" w14:textId="77777777" w:rsidR="00611579" w:rsidRDefault="00DE2936" w:rsidP="00A83B41">
            <w:pPr>
              <w:pStyle w:val="TableParagraph"/>
              <w:tabs>
                <w:tab w:val="left" w:pos="0"/>
              </w:tabs>
              <w:spacing w:before="4"/>
            </w:pPr>
            <w:r>
              <w:rPr>
                <w:spacing w:val="-10"/>
              </w:rPr>
              <w:t>5</w:t>
            </w:r>
          </w:p>
        </w:tc>
        <w:tc>
          <w:tcPr>
            <w:tcW w:w="7408" w:type="dxa"/>
          </w:tcPr>
          <w:p w14:paraId="527A0E77" w14:textId="77777777" w:rsidR="00611579" w:rsidRDefault="00DE2936" w:rsidP="00A83B41">
            <w:pPr>
              <w:pStyle w:val="TableParagraph"/>
              <w:tabs>
                <w:tab w:val="left" w:pos="0"/>
              </w:tabs>
              <w:spacing w:before="4" w:line="276" w:lineRule="auto"/>
              <w:ind w:left="108" w:right="92"/>
              <w:jc w:val="both"/>
            </w:pPr>
            <w:r>
              <w:t>Toxicity testing – in vitro – In vitro toxicity testing and its application to safety evaluation, general perspectives, in vitro trends and issues, ocular and cutaneous irritation,</w:t>
            </w:r>
            <w:r>
              <w:rPr>
                <w:spacing w:val="-14"/>
              </w:rPr>
              <w:t xml:space="preserve"> </w:t>
            </w:r>
            <w:r>
              <w:t>validation</w:t>
            </w:r>
            <w:r>
              <w:rPr>
                <w:spacing w:val="-14"/>
              </w:rPr>
              <w:t xml:space="preserve"> </w:t>
            </w:r>
            <w:r>
              <w:t>of</w:t>
            </w:r>
            <w:r>
              <w:rPr>
                <w:spacing w:val="-14"/>
              </w:rPr>
              <w:t xml:space="preserve"> </w:t>
            </w:r>
            <w:r>
              <w:t>in</w:t>
            </w:r>
            <w:r>
              <w:rPr>
                <w:spacing w:val="-13"/>
              </w:rPr>
              <w:t xml:space="preserve"> </w:t>
            </w:r>
            <w:r>
              <w:t>vitro</w:t>
            </w:r>
            <w:r>
              <w:rPr>
                <w:spacing w:val="-14"/>
              </w:rPr>
              <w:t xml:space="preserve"> </w:t>
            </w:r>
            <w:r>
              <w:t>toxicity</w:t>
            </w:r>
            <w:r>
              <w:rPr>
                <w:spacing w:val="-14"/>
              </w:rPr>
              <w:t xml:space="preserve"> </w:t>
            </w:r>
            <w:r>
              <w:t>tests</w:t>
            </w:r>
            <w:r>
              <w:rPr>
                <w:spacing w:val="-13"/>
              </w:rPr>
              <w:t xml:space="preserve"> </w:t>
            </w:r>
            <w:r>
              <w:t>–</w:t>
            </w:r>
            <w:r>
              <w:rPr>
                <w:spacing w:val="-14"/>
              </w:rPr>
              <w:t xml:space="preserve"> </w:t>
            </w:r>
            <w:r>
              <w:t>acute,</w:t>
            </w:r>
            <w:r>
              <w:rPr>
                <w:spacing w:val="-13"/>
              </w:rPr>
              <w:t xml:space="preserve"> </w:t>
            </w:r>
            <w:r>
              <w:t>sub-acute</w:t>
            </w:r>
            <w:r>
              <w:rPr>
                <w:spacing w:val="-12"/>
              </w:rPr>
              <w:t xml:space="preserve"> </w:t>
            </w:r>
            <w:r>
              <w:t>and</w:t>
            </w:r>
            <w:r>
              <w:rPr>
                <w:spacing w:val="-14"/>
              </w:rPr>
              <w:t xml:space="preserve"> </w:t>
            </w:r>
            <w:r>
              <w:t>chronic</w:t>
            </w:r>
            <w:r>
              <w:rPr>
                <w:spacing w:val="-13"/>
              </w:rPr>
              <w:t xml:space="preserve"> </w:t>
            </w:r>
            <w:r>
              <w:t>toxicity testing, biochemical basis of toxicity, design of toxicological studies, quality assurance in toxicological studies, toxicity by routes – parenteral, oral, percutaneous</w:t>
            </w:r>
            <w:r>
              <w:rPr>
                <w:spacing w:val="9"/>
              </w:rPr>
              <w:t xml:space="preserve"> </w:t>
            </w:r>
            <w:r>
              <w:t>and</w:t>
            </w:r>
            <w:r>
              <w:rPr>
                <w:spacing w:val="11"/>
              </w:rPr>
              <w:t xml:space="preserve"> </w:t>
            </w:r>
            <w:r>
              <w:t>inhalation,</w:t>
            </w:r>
            <w:r>
              <w:rPr>
                <w:spacing w:val="12"/>
              </w:rPr>
              <w:t xml:space="preserve"> </w:t>
            </w:r>
            <w:r>
              <w:t>target</w:t>
            </w:r>
            <w:r>
              <w:rPr>
                <w:spacing w:val="13"/>
              </w:rPr>
              <w:t xml:space="preserve"> </w:t>
            </w:r>
            <w:r>
              <w:t>organ</w:t>
            </w:r>
            <w:r>
              <w:rPr>
                <w:spacing w:val="11"/>
              </w:rPr>
              <w:t xml:space="preserve"> </w:t>
            </w:r>
            <w:r>
              <w:t>toxicity</w:t>
            </w:r>
            <w:r>
              <w:rPr>
                <w:spacing w:val="10"/>
              </w:rPr>
              <w:t xml:space="preserve"> </w:t>
            </w:r>
            <w:r>
              <w:t>exemplified</w:t>
            </w:r>
            <w:r>
              <w:rPr>
                <w:spacing w:val="11"/>
              </w:rPr>
              <w:t xml:space="preserve"> </w:t>
            </w:r>
            <w:r>
              <w:t>by</w:t>
            </w:r>
            <w:r>
              <w:rPr>
                <w:spacing w:val="11"/>
              </w:rPr>
              <w:t xml:space="preserve"> </w:t>
            </w:r>
            <w:r>
              <w:rPr>
                <w:spacing w:val="-2"/>
              </w:rPr>
              <w:t>hepatotoxicity</w:t>
            </w:r>
          </w:p>
          <w:p w14:paraId="2F89D58E" w14:textId="77777777" w:rsidR="00611579" w:rsidRDefault="00DE2936" w:rsidP="00A83B41">
            <w:pPr>
              <w:pStyle w:val="TableParagraph"/>
              <w:tabs>
                <w:tab w:val="left" w:pos="0"/>
              </w:tabs>
              <w:spacing w:before="0" w:line="252" w:lineRule="exact"/>
              <w:ind w:left="108"/>
              <w:jc w:val="both"/>
            </w:pPr>
            <w:r>
              <w:t>and</w:t>
            </w:r>
            <w:r>
              <w:rPr>
                <w:spacing w:val="-4"/>
              </w:rPr>
              <w:t xml:space="preserve"> </w:t>
            </w:r>
            <w:r>
              <w:t>cutaneous</w:t>
            </w:r>
            <w:r>
              <w:rPr>
                <w:spacing w:val="-5"/>
              </w:rPr>
              <w:t xml:space="preserve"> </w:t>
            </w:r>
            <w:r>
              <w:t>(dermal)</w:t>
            </w:r>
            <w:r>
              <w:rPr>
                <w:spacing w:val="-3"/>
              </w:rPr>
              <w:t xml:space="preserve"> </w:t>
            </w:r>
            <w:r>
              <w:rPr>
                <w:spacing w:val="-2"/>
              </w:rPr>
              <w:t>toxicity.</w:t>
            </w:r>
          </w:p>
        </w:tc>
        <w:tc>
          <w:tcPr>
            <w:tcW w:w="893" w:type="dxa"/>
          </w:tcPr>
          <w:p w14:paraId="55D278C2" w14:textId="77777777" w:rsidR="00611579" w:rsidRDefault="00DE2936" w:rsidP="00A83B41">
            <w:pPr>
              <w:pStyle w:val="TableParagraph"/>
              <w:tabs>
                <w:tab w:val="left" w:pos="0"/>
              </w:tabs>
              <w:spacing w:before="4"/>
              <w:ind w:left="108"/>
            </w:pPr>
            <w:r>
              <w:rPr>
                <w:spacing w:val="-5"/>
              </w:rPr>
              <w:t>10</w:t>
            </w:r>
          </w:p>
        </w:tc>
      </w:tr>
      <w:tr w:rsidR="00611579" w14:paraId="40951486" w14:textId="77777777">
        <w:trPr>
          <w:trHeight w:val="292"/>
        </w:trPr>
        <w:tc>
          <w:tcPr>
            <w:tcW w:w="794" w:type="dxa"/>
          </w:tcPr>
          <w:p w14:paraId="013F1191" w14:textId="77777777" w:rsidR="00611579" w:rsidRDefault="00611579" w:rsidP="00A83B41">
            <w:pPr>
              <w:pStyle w:val="TableParagraph"/>
              <w:tabs>
                <w:tab w:val="left" w:pos="0"/>
              </w:tabs>
              <w:spacing w:before="0"/>
              <w:ind w:left="0"/>
              <w:rPr>
                <w:sz w:val="20"/>
              </w:rPr>
            </w:pPr>
          </w:p>
        </w:tc>
        <w:tc>
          <w:tcPr>
            <w:tcW w:w="7408" w:type="dxa"/>
          </w:tcPr>
          <w:p w14:paraId="6B918592" w14:textId="77777777" w:rsidR="00611579" w:rsidRDefault="00DE2936" w:rsidP="00A83B41">
            <w:pPr>
              <w:pStyle w:val="TableParagraph"/>
              <w:tabs>
                <w:tab w:val="left" w:pos="0"/>
              </w:tabs>
              <w:ind w:left="108"/>
              <w:rPr>
                <w:b/>
              </w:rPr>
            </w:pPr>
            <w:r>
              <w:rPr>
                <w:b/>
                <w:spacing w:val="-2"/>
              </w:rPr>
              <w:t>Total</w:t>
            </w:r>
          </w:p>
        </w:tc>
        <w:tc>
          <w:tcPr>
            <w:tcW w:w="893" w:type="dxa"/>
          </w:tcPr>
          <w:p w14:paraId="48BE1E16" w14:textId="77777777" w:rsidR="00611579" w:rsidRDefault="00DE2936" w:rsidP="00A83B41">
            <w:pPr>
              <w:pStyle w:val="TableParagraph"/>
              <w:tabs>
                <w:tab w:val="left" w:pos="0"/>
              </w:tabs>
              <w:ind w:left="108"/>
              <w:rPr>
                <w:b/>
              </w:rPr>
            </w:pPr>
            <w:r>
              <w:rPr>
                <w:b/>
                <w:spacing w:val="-5"/>
              </w:rPr>
              <w:t>48</w:t>
            </w:r>
          </w:p>
        </w:tc>
      </w:tr>
    </w:tbl>
    <w:p w14:paraId="32412D0D" w14:textId="77777777" w:rsidR="00611579" w:rsidRDefault="00611579" w:rsidP="00A83B41">
      <w:pPr>
        <w:pStyle w:val="BodyText"/>
        <w:tabs>
          <w:tab w:val="left" w:pos="0"/>
        </w:tabs>
        <w:spacing w:before="41"/>
        <w:ind w:left="0" w:firstLine="0"/>
        <w:rPr>
          <w:b/>
        </w:rPr>
      </w:pPr>
    </w:p>
    <w:p w14:paraId="096A136F" w14:textId="77777777" w:rsidR="00611579" w:rsidRDefault="00DE2936" w:rsidP="00A83B41">
      <w:pPr>
        <w:tabs>
          <w:tab w:val="left" w:pos="0"/>
        </w:tabs>
        <w:spacing w:before="1"/>
        <w:ind w:left="220"/>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45783648" w14:textId="77777777" w:rsidR="00611579" w:rsidRDefault="00DE2936" w:rsidP="00A83B41">
      <w:pPr>
        <w:pStyle w:val="ListParagraph"/>
        <w:numPr>
          <w:ilvl w:val="0"/>
          <w:numId w:val="29"/>
        </w:numPr>
        <w:tabs>
          <w:tab w:val="left" w:pos="0"/>
          <w:tab w:val="left" w:pos="940"/>
        </w:tabs>
        <w:spacing w:line="276" w:lineRule="auto"/>
        <w:ind w:right="524"/>
      </w:pPr>
      <w:r>
        <w:t>Bioassay</w:t>
      </w:r>
      <w:r>
        <w:rPr>
          <w:spacing w:val="35"/>
        </w:rPr>
        <w:t xml:space="preserve"> </w:t>
      </w:r>
      <w:r>
        <w:t>Techniques</w:t>
      </w:r>
      <w:r>
        <w:rPr>
          <w:spacing w:val="38"/>
        </w:rPr>
        <w:t xml:space="preserve"> </w:t>
      </w:r>
      <w:r>
        <w:t>for</w:t>
      </w:r>
      <w:r>
        <w:rPr>
          <w:spacing w:val="36"/>
        </w:rPr>
        <w:t xml:space="preserve"> </w:t>
      </w:r>
      <w:r>
        <w:t>drug</w:t>
      </w:r>
      <w:r>
        <w:rPr>
          <w:spacing w:val="35"/>
        </w:rPr>
        <w:t xml:space="preserve"> </w:t>
      </w:r>
      <w:r>
        <w:t>development,</w:t>
      </w:r>
      <w:r>
        <w:rPr>
          <w:spacing w:val="37"/>
        </w:rPr>
        <w:t xml:space="preserve"> </w:t>
      </w:r>
      <w:r>
        <w:t>Atta</w:t>
      </w:r>
      <w:r>
        <w:rPr>
          <w:spacing w:val="38"/>
        </w:rPr>
        <w:t xml:space="preserve"> </w:t>
      </w:r>
      <w:r>
        <w:t>Ur</w:t>
      </w:r>
      <w:r>
        <w:rPr>
          <w:spacing w:val="38"/>
        </w:rPr>
        <w:t xml:space="preserve"> </w:t>
      </w:r>
      <w:r>
        <w:t>Rahman,</w:t>
      </w:r>
      <w:r>
        <w:rPr>
          <w:spacing w:val="38"/>
        </w:rPr>
        <w:t xml:space="preserve"> </w:t>
      </w:r>
      <w:r>
        <w:t>M.</w:t>
      </w:r>
      <w:r>
        <w:rPr>
          <w:spacing w:val="38"/>
        </w:rPr>
        <w:t xml:space="preserve"> </w:t>
      </w:r>
      <w:r>
        <w:t>Iqbal</w:t>
      </w:r>
      <w:r>
        <w:rPr>
          <w:spacing w:val="38"/>
        </w:rPr>
        <w:t xml:space="preserve"> </w:t>
      </w:r>
      <w:r>
        <w:t>Choudhar,</w:t>
      </w:r>
      <w:r>
        <w:rPr>
          <w:spacing w:val="35"/>
        </w:rPr>
        <w:t xml:space="preserve"> </w:t>
      </w:r>
      <w:r>
        <w:t>William</w:t>
      </w:r>
      <w:r>
        <w:rPr>
          <w:spacing w:val="34"/>
        </w:rPr>
        <w:t xml:space="preserve"> </w:t>
      </w:r>
      <w:r>
        <w:t xml:space="preserve">J </w:t>
      </w:r>
      <w:r>
        <w:rPr>
          <w:spacing w:val="-2"/>
        </w:rPr>
        <w:t>Thomsen.</w:t>
      </w:r>
    </w:p>
    <w:p w14:paraId="2FC74166" w14:textId="77777777" w:rsidR="00611579" w:rsidRDefault="00DE2936" w:rsidP="00A83B41">
      <w:pPr>
        <w:pStyle w:val="ListParagraph"/>
        <w:numPr>
          <w:ilvl w:val="0"/>
          <w:numId w:val="29"/>
        </w:numPr>
        <w:tabs>
          <w:tab w:val="left" w:pos="0"/>
          <w:tab w:val="left" w:pos="940"/>
        </w:tabs>
        <w:spacing w:before="2" w:line="276" w:lineRule="auto"/>
        <w:ind w:right="522"/>
      </w:pPr>
      <w:r>
        <w:t>In vitro Methods in Pharmaceutical Research, Eds.</w:t>
      </w:r>
      <w:r>
        <w:rPr>
          <w:spacing w:val="-2"/>
        </w:rPr>
        <w:t xml:space="preserve"> </w:t>
      </w:r>
      <w:r>
        <w:t>J.</w:t>
      </w:r>
      <w:r>
        <w:rPr>
          <w:spacing w:val="-2"/>
        </w:rPr>
        <w:t xml:space="preserve"> </w:t>
      </w:r>
      <w:r>
        <w:t>V. Castell, M.</w:t>
      </w:r>
      <w:r>
        <w:rPr>
          <w:spacing w:val="-2"/>
        </w:rPr>
        <w:t xml:space="preserve"> </w:t>
      </w:r>
      <w:r>
        <w:t xml:space="preserve">J. Gomer, Lechon, Academic </w:t>
      </w:r>
      <w:r>
        <w:rPr>
          <w:spacing w:val="-2"/>
        </w:rPr>
        <w:t>Press</w:t>
      </w:r>
    </w:p>
    <w:p w14:paraId="0A24A659" w14:textId="77777777" w:rsidR="00611579" w:rsidRDefault="00DE2936" w:rsidP="00A83B41">
      <w:pPr>
        <w:pStyle w:val="ListParagraph"/>
        <w:numPr>
          <w:ilvl w:val="0"/>
          <w:numId w:val="29"/>
        </w:numPr>
        <w:tabs>
          <w:tab w:val="left" w:pos="0"/>
          <w:tab w:val="left" w:pos="939"/>
        </w:tabs>
        <w:spacing w:before="0" w:line="252" w:lineRule="exact"/>
        <w:ind w:left="939" w:hanging="359"/>
      </w:pPr>
      <w:r>
        <w:t>In</w:t>
      </w:r>
      <w:r>
        <w:rPr>
          <w:spacing w:val="-1"/>
        </w:rPr>
        <w:t xml:space="preserve"> </w:t>
      </w:r>
      <w:r>
        <w:t>vitro</w:t>
      </w:r>
      <w:r>
        <w:rPr>
          <w:spacing w:val="-6"/>
        </w:rPr>
        <w:t xml:space="preserve"> </w:t>
      </w:r>
      <w:r>
        <w:t>Toxicity</w:t>
      </w:r>
      <w:r>
        <w:rPr>
          <w:spacing w:val="-5"/>
        </w:rPr>
        <w:t xml:space="preserve"> </w:t>
      </w:r>
      <w:r>
        <w:t>Testing,</w:t>
      </w:r>
      <w:r>
        <w:rPr>
          <w:spacing w:val="-6"/>
        </w:rPr>
        <w:t xml:space="preserve"> </w:t>
      </w:r>
      <w:r>
        <w:t>John</w:t>
      </w:r>
      <w:r>
        <w:rPr>
          <w:spacing w:val="-3"/>
        </w:rPr>
        <w:t xml:space="preserve"> </w:t>
      </w:r>
      <w:r>
        <w:t>M</w:t>
      </w:r>
      <w:r>
        <w:rPr>
          <w:spacing w:val="-1"/>
        </w:rPr>
        <w:t xml:space="preserve"> </w:t>
      </w:r>
      <w:r>
        <w:rPr>
          <w:spacing w:val="-2"/>
        </w:rPr>
        <w:t>Frazier.</w:t>
      </w:r>
    </w:p>
    <w:p w14:paraId="3B0E51F7" w14:textId="77777777" w:rsidR="00611579" w:rsidRDefault="00DE2936" w:rsidP="00A83B41">
      <w:pPr>
        <w:pStyle w:val="ListParagraph"/>
        <w:numPr>
          <w:ilvl w:val="0"/>
          <w:numId w:val="29"/>
        </w:numPr>
        <w:tabs>
          <w:tab w:val="left" w:pos="0"/>
          <w:tab w:val="left" w:pos="939"/>
        </w:tabs>
        <w:ind w:left="939" w:hanging="359"/>
      </w:pPr>
      <w:r>
        <w:t>General</w:t>
      </w:r>
      <w:r>
        <w:rPr>
          <w:spacing w:val="-5"/>
        </w:rPr>
        <w:t xml:space="preserve"> </w:t>
      </w:r>
      <w:r>
        <w:t>and</w:t>
      </w:r>
      <w:r>
        <w:rPr>
          <w:spacing w:val="-3"/>
        </w:rPr>
        <w:t xml:space="preserve"> </w:t>
      </w:r>
      <w:r>
        <w:t>Applied</w:t>
      </w:r>
      <w:r>
        <w:rPr>
          <w:spacing w:val="-5"/>
        </w:rPr>
        <w:t xml:space="preserve"> </w:t>
      </w:r>
      <w:r>
        <w:t>Toxicology,</w:t>
      </w:r>
      <w:r>
        <w:rPr>
          <w:spacing w:val="-4"/>
        </w:rPr>
        <w:t xml:space="preserve"> </w:t>
      </w:r>
      <w:r>
        <w:t>Bryan</w:t>
      </w:r>
      <w:r>
        <w:rPr>
          <w:spacing w:val="-3"/>
        </w:rPr>
        <w:t xml:space="preserve"> </w:t>
      </w:r>
      <w:r>
        <w:t>Ballantyne,</w:t>
      </w:r>
      <w:r>
        <w:rPr>
          <w:spacing w:val="-3"/>
        </w:rPr>
        <w:t xml:space="preserve"> </w:t>
      </w:r>
      <w:r>
        <w:t>T</w:t>
      </w:r>
      <w:r>
        <w:rPr>
          <w:spacing w:val="-7"/>
        </w:rPr>
        <w:t xml:space="preserve"> </w:t>
      </w:r>
      <w:r>
        <w:t>Marrs</w:t>
      </w:r>
      <w:r>
        <w:rPr>
          <w:spacing w:val="-3"/>
        </w:rPr>
        <w:t xml:space="preserve"> </w:t>
      </w:r>
      <w:r>
        <w:t>and</w:t>
      </w:r>
      <w:r>
        <w:rPr>
          <w:spacing w:val="-3"/>
        </w:rPr>
        <w:t xml:space="preserve"> </w:t>
      </w:r>
      <w:r>
        <w:t>P.</w:t>
      </w:r>
      <w:r>
        <w:rPr>
          <w:spacing w:val="-6"/>
        </w:rPr>
        <w:t xml:space="preserve"> </w:t>
      </w:r>
      <w:r>
        <w:rPr>
          <w:spacing w:val="-2"/>
        </w:rPr>
        <w:t>Turner.</w:t>
      </w:r>
    </w:p>
    <w:p w14:paraId="3FE80DEE" w14:textId="77777777" w:rsidR="00611579" w:rsidRDefault="00611579" w:rsidP="00A83B41">
      <w:pPr>
        <w:pStyle w:val="BodyText"/>
        <w:tabs>
          <w:tab w:val="left" w:pos="0"/>
        </w:tabs>
        <w:spacing w:before="119"/>
        <w:ind w:left="0" w:firstLine="0"/>
      </w:pPr>
    </w:p>
    <w:p w14:paraId="446B3AD4" w14:textId="77777777" w:rsidR="00611579" w:rsidRDefault="00DE2936" w:rsidP="00A83B41">
      <w:pPr>
        <w:tabs>
          <w:tab w:val="left" w:pos="0"/>
        </w:tabs>
        <w:spacing w:after="37"/>
        <w:ind w:left="11" w:right="305"/>
        <w:jc w:val="center"/>
        <w:rPr>
          <w:b/>
        </w:rPr>
      </w:pPr>
      <w:r>
        <w:rPr>
          <w:b/>
        </w:rPr>
        <w:t>MPH_E_221_T</w:t>
      </w:r>
      <w:r>
        <w:rPr>
          <w:b/>
          <w:spacing w:val="-5"/>
        </w:rPr>
        <w:t xml:space="preserve"> </w:t>
      </w:r>
      <w:r>
        <w:rPr>
          <w:b/>
        </w:rPr>
        <w:t>-</w:t>
      </w:r>
      <w:r>
        <w:rPr>
          <w:b/>
          <w:spacing w:val="-2"/>
        </w:rPr>
        <w:t xml:space="preserve"> </w:t>
      </w:r>
      <w:r>
        <w:rPr>
          <w:b/>
        </w:rPr>
        <w:t>Rational</w:t>
      </w:r>
      <w:r>
        <w:rPr>
          <w:b/>
          <w:spacing w:val="-2"/>
        </w:rPr>
        <w:t xml:space="preserve"> </w:t>
      </w:r>
      <w:r>
        <w:rPr>
          <w:b/>
        </w:rPr>
        <w:t>Drug</w:t>
      </w:r>
      <w:r>
        <w:rPr>
          <w:b/>
          <w:spacing w:val="-3"/>
        </w:rPr>
        <w:t xml:space="preserve"> </w:t>
      </w:r>
      <w:r>
        <w:rPr>
          <w:b/>
        </w:rPr>
        <w:t>Design</w:t>
      </w:r>
      <w:r>
        <w:rPr>
          <w:b/>
          <w:spacing w:val="-5"/>
        </w:rPr>
        <w:t xml:space="preserve"> </w:t>
      </w:r>
      <w:r>
        <w:t>(</w:t>
      </w:r>
      <w:r>
        <w:rPr>
          <w:b/>
        </w:rPr>
        <w:t>4</w:t>
      </w:r>
      <w:r>
        <w:rPr>
          <w:b/>
          <w:spacing w:val="-3"/>
        </w:rPr>
        <w:t xml:space="preserve"> </w:t>
      </w:r>
      <w:r>
        <w:rPr>
          <w:b/>
          <w:spacing w:val="-4"/>
        </w:rPr>
        <w:t>h/wk)</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7502"/>
        <w:gridCol w:w="989"/>
      </w:tblGrid>
      <w:tr w:rsidR="00611579" w14:paraId="4EEF9262" w14:textId="77777777">
        <w:trPr>
          <w:trHeight w:val="292"/>
        </w:trPr>
        <w:tc>
          <w:tcPr>
            <w:tcW w:w="792" w:type="dxa"/>
          </w:tcPr>
          <w:p w14:paraId="60BCA8E9" w14:textId="77777777" w:rsidR="00611579" w:rsidRDefault="00DE2936" w:rsidP="00A83B41">
            <w:pPr>
              <w:pStyle w:val="TableParagraph"/>
              <w:tabs>
                <w:tab w:val="left" w:pos="0"/>
              </w:tabs>
              <w:spacing w:before="3"/>
              <w:rPr>
                <w:b/>
              </w:rPr>
            </w:pPr>
            <w:r>
              <w:rPr>
                <w:b/>
                <w:spacing w:val="-4"/>
              </w:rPr>
              <w:t>Unit</w:t>
            </w:r>
          </w:p>
        </w:tc>
        <w:tc>
          <w:tcPr>
            <w:tcW w:w="7502" w:type="dxa"/>
          </w:tcPr>
          <w:p w14:paraId="40A8E0F0" w14:textId="77777777" w:rsidR="00611579" w:rsidRDefault="00DE2936" w:rsidP="00A83B41">
            <w:pPr>
              <w:pStyle w:val="TableParagraph"/>
              <w:tabs>
                <w:tab w:val="left" w:pos="0"/>
              </w:tabs>
              <w:spacing w:before="3"/>
              <w:rPr>
                <w:b/>
              </w:rPr>
            </w:pPr>
            <w:r>
              <w:rPr>
                <w:b/>
              </w:rPr>
              <w:t>Course</w:t>
            </w:r>
            <w:r>
              <w:rPr>
                <w:b/>
                <w:spacing w:val="-4"/>
              </w:rPr>
              <w:t xml:space="preserve"> </w:t>
            </w:r>
            <w:r>
              <w:rPr>
                <w:b/>
              </w:rPr>
              <w:t>Content</w:t>
            </w:r>
            <w:r>
              <w:rPr>
                <w:b/>
                <w:spacing w:val="-4"/>
              </w:rPr>
              <w:t xml:space="preserve"> </w:t>
            </w:r>
            <w:r>
              <w:rPr>
                <w:b/>
                <w:spacing w:val="-2"/>
              </w:rPr>
              <w:t>(Topics)</w:t>
            </w:r>
          </w:p>
        </w:tc>
        <w:tc>
          <w:tcPr>
            <w:tcW w:w="989" w:type="dxa"/>
          </w:tcPr>
          <w:p w14:paraId="29CA3F6A" w14:textId="77777777" w:rsidR="00611579" w:rsidRDefault="00DE2936" w:rsidP="00A83B41">
            <w:pPr>
              <w:pStyle w:val="TableParagraph"/>
              <w:tabs>
                <w:tab w:val="left" w:pos="0"/>
              </w:tabs>
              <w:spacing w:before="3"/>
              <w:ind w:left="104"/>
              <w:rPr>
                <w:b/>
              </w:rPr>
            </w:pPr>
            <w:r>
              <w:rPr>
                <w:b/>
                <w:spacing w:val="-2"/>
              </w:rPr>
              <w:t>Hours</w:t>
            </w:r>
          </w:p>
        </w:tc>
      </w:tr>
      <w:tr w:rsidR="00611579" w14:paraId="649A9F95" w14:textId="77777777">
        <w:trPr>
          <w:trHeight w:val="580"/>
        </w:trPr>
        <w:tc>
          <w:tcPr>
            <w:tcW w:w="792" w:type="dxa"/>
          </w:tcPr>
          <w:p w14:paraId="57CFA160" w14:textId="77777777" w:rsidR="00611579" w:rsidRDefault="00DE2936" w:rsidP="00A83B41">
            <w:pPr>
              <w:pStyle w:val="TableParagraph"/>
              <w:tabs>
                <w:tab w:val="left" w:pos="0"/>
              </w:tabs>
            </w:pPr>
            <w:r>
              <w:rPr>
                <w:spacing w:val="-5"/>
              </w:rPr>
              <w:t>1.0</w:t>
            </w:r>
          </w:p>
        </w:tc>
        <w:tc>
          <w:tcPr>
            <w:tcW w:w="7502" w:type="dxa"/>
          </w:tcPr>
          <w:p w14:paraId="536ECFAB" w14:textId="77777777" w:rsidR="00611579" w:rsidRDefault="00DE2936" w:rsidP="00A83B41">
            <w:pPr>
              <w:pStyle w:val="TableParagraph"/>
              <w:tabs>
                <w:tab w:val="left" w:pos="0"/>
              </w:tabs>
            </w:pPr>
            <w:r>
              <w:rPr>
                <w:b/>
              </w:rPr>
              <w:t>Molecular</w:t>
            </w:r>
            <w:r>
              <w:rPr>
                <w:b/>
                <w:spacing w:val="11"/>
              </w:rPr>
              <w:t xml:space="preserve"> </w:t>
            </w:r>
            <w:r>
              <w:rPr>
                <w:b/>
              </w:rPr>
              <w:t>Mechanics</w:t>
            </w:r>
            <w:r>
              <w:rPr>
                <w:b/>
                <w:spacing w:val="15"/>
              </w:rPr>
              <w:t xml:space="preserve"> </w:t>
            </w:r>
            <w:r>
              <w:t>and</w:t>
            </w:r>
            <w:r>
              <w:rPr>
                <w:spacing w:val="11"/>
              </w:rPr>
              <w:t xml:space="preserve"> </w:t>
            </w:r>
            <w:r>
              <w:t>the</w:t>
            </w:r>
            <w:r>
              <w:rPr>
                <w:spacing w:val="12"/>
              </w:rPr>
              <w:t xml:space="preserve"> </w:t>
            </w:r>
            <w:r>
              <w:t>forcefield.</w:t>
            </w:r>
            <w:r>
              <w:rPr>
                <w:spacing w:val="54"/>
                <w:w w:val="150"/>
              </w:rPr>
              <w:t xml:space="preserve"> </w:t>
            </w:r>
            <w:r>
              <w:t>General</w:t>
            </w:r>
            <w:r>
              <w:rPr>
                <w:spacing w:val="14"/>
              </w:rPr>
              <w:t xml:space="preserve"> </w:t>
            </w:r>
            <w:r>
              <w:t>form</w:t>
            </w:r>
            <w:r>
              <w:rPr>
                <w:spacing w:val="11"/>
              </w:rPr>
              <w:t xml:space="preserve"> </w:t>
            </w:r>
            <w:r>
              <w:t>of</w:t>
            </w:r>
            <w:r>
              <w:rPr>
                <w:spacing w:val="14"/>
              </w:rPr>
              <w:t xml:space="preserve"> </w:t>
            </w:r>
            <w:r>
              <w:t>a</w:t>
            </w:r>
            <w:r>
              <w:rPr>
                <w:spacing w:val="15"/>
              </w:rPr>
              <w:t xml:space="preserve"> </w:t>
            </w:r>
            <w:r>
              <w:t>generic</w:t>
            </w:r>
            <w:r>
              <w:rPr>
                <w:spacing w:val="11"/>
              </w:rPr>
              <w:t xml:space="preserve"> </w:t>
            </w:r>
            <w:r>
              <w:t>force</w:t>
            </w:r>
            <w:r>
              <w:rPr>
                <w:spacing w:val="12"/>
              </w:rPr>
              <w:t xml:space="preserve"> </w:t>
            </w:r>
            <w:r>
              <w:rPr>
                <w:spacing w:val="-2"/>
              </w:rPr>
              <w:t>field,</w:t>
            </w:r>
          </w:p>
          <w:p w14:paraId="5D21AD42" w14:textId="77777777" w:rsidR="00611579" w:rsidRDefault="00DE2936" w:rsidP="00A83B41">
            <w:pPr>
              <w:pStyle w:val="TableParagraph"/>
              <w:tabs>
                <w:tab w:val="left" w:pos="0"/>
              </w:tabs>
              <w:spacing w:before="37"/>
            </w:pPr>
            <w:r>
              <w:t>force</w:t>
            </w:r>
            <w:r>
              <w:rPr>
                <w:spacing w:val="-3"/>
              </w:rPr>
              <w:t xml:space="preserve"> </w:t>
            </w:r>
            <w:r>
              <w:t>field</w:t>
            </w:r>
            <w:r>
              <w:rPr>
                <w:spacing w:val="-3"/>
              </w:rPr>
              <w:t xml:space="preserve"> </w:t>
            </w:r>
            <w:r>
              <w:rPr>
                <w:spacing w:val="-2"/>
              </w:rPr>
              <w:t>parametrization.</w:t>
            </w:r>
          </w:p>
        </w:tc>
        <w:tc>
          <w:tcPr>
            <w:tcW w:w="989" w:type="dxa"/>
          </w:tcPr>
          <w:p w14:paraId="7000AA85" w14:textId="77777777" w:rsidR="00611579" w:rsidRDefault="00DE2936" w:rsidP="00A83B41">
            <w:pPr>
              <w:pStyle w:val="TableParagraph"/>
              <w:tabs>
                <w:tab w:val="left" w:pos="0"/>
              </w:tabs>
              <w:ind w:left="104"/>
              <w:rPr>
                <w:b/>
              </w:rPr>
            </w:pPr>
            <w:r>
              <w:rPr>
                <w:b/>
                <w:spacing w:val="-10"/>
              </w:rPr>
              <w:t>5</w:t>
            </w:r>
          </w:p>
        </w:tc>
      </w:tr>
      <w:tr w:rsidR="00611579" w14:paraId="75F5B284" w14:textId="77777777">
        <w:trPr>
          <w:trHeight w:val="582"/>
        </w:trPr>
        <w:tc>
          <w:tcPr>
            <w:tcW w:w="792" w:type="dxa"/>
          </w:tcPr>
          <w:p w14:paraId="1AE90D4B" w14:textId="77777777" w:rsidR="00611579" w:rsidRDefault="00DE2936" w:rsidP="00A83B41">
            <w:pPr>
              <w:pStyle w:val="TableParagraph"/>
              <w:tabs>
                <w:tab w:val="left" w:pos="0"/>
              </w:tabs>
              <w:spacing w:before="3"/>
            </w:pPr>
            <w:r>
              <w:rPr>
                <w:spacing w:val="-5"/>
              </w:rPr>
              <w:t>1.1</w:t>
            </w:r>
          </w:p>
        </w:tc>
        <w:tc>
          <w:tcPr>
            <w:tcW w:w="7502" w:type="dxa"/>
          </w:tcPr>
          <w:p w14:paraId="79AFBAE1" w14:textId="77777777" w:rsidR="00611579" w:rsidRDefault="00DE2936" w:rsidP="00A83B41">
            <w:pPr>
              <w:pStyle w:val="TableParagraph"/>
              <w:tabs>
                <w:tab w:val="left" w:pos="0"/>
              </w:tabs>
              <w:spacing w:before="3"/>
              <w:rPr>
                <w:i/>
              </w:rPr>
            </w:pPr>
            <w:r>
              <w:rPr>
                <w:i/>
              </w:rPr>
              <w:t>Self-study</w:t>
            </w:r>
            <w:r>
              <w:rPr>
                <w:i/>
                <w:spacing w:val="14"/>
              </w:rPr>
              <w:t xml:space="preserve"> </w:t>
            </w:r>
            <w:r>
              <w:rPr>
                <w:i/>
              </w:rPr>
              <w:t>–</w:t>
            </w:r>
            <w:r>
              <w:rPr>
                <w:i/>
                <w:spacing w:val="16"/>
              </w:rPr>
              <w:t xml:space="preserve"> </w:t>
            </w:r>
            <w:r>
              <w:rPr>
                <w:i/>
              </w:rPr>
              <w:t>Comparison</w:t>
            </w:r>
            <w:r>
              <w:rPr>
                <w:i/>
                <w:spacing w:val="16"/>
              </w:rPr>
              <w:t xml:space="preserve"> </w:t>
            </w:r>
            <w:r>
              <w:rPr>
                <w:i/>
              </w:rPr>
              <w:t>between</w:t>
            </w:r>
            <w:r>
              <w:rPr>
                <w:i/>
                <w:spacing w:val="15"/>
              </w:rPr>
              <w:t xml:space="preserve"> </w:t>
            </w:r>
            <w:r>
              <w:rPr>
                <w:i/>
              </w:rPr>
              <w:t>the</w:t>
            </w:r>
            <w:r>
              <w:rPr>
                <w:i/>
                <w:spacing w:val="18"/>
              </w:rPr>
              <w:t xml:space="preserve"> </w:t>
            </w:r>
            <w:r>
              <w:rPr>
                <w:i/>
              </w:rPr>
              <w:t>different</w:t>
            </w:r>
            <w:r>
              <w:rPr>
                <w:i/>
                <w:spacing w:val="17"/>
              </w:rPr>
              <w:t xml:space="preserve"> </w:t>
            </w:r>
            <w:r>
              <w:rPr>
                <w:i/>
              </w:rPr>
              <w:t>forcefields</w:t>
            </w:r>
            <w:r>
              <w:rPr>
                <w:i/>
                <w:spacing w:val="15"/>
              </w:rPr>
              <w:t xml:space="preserve"> </w:t>
            </w:r>
            <w:r>
              <w:rPr>
                <w:i/>
              </w:rPr>
              <w:t>in</w:t>
            </w:r>
            <w:r>
              <w:rPr>
                <w:i/>
                <w:spacing w:val="16"/>
              </w:rPr>
              <w:t xml:space="preserve"> </w:t>
            </w:r>
            <w:r>
              <w:rPr>
                <w:i/>
              </w:rPr>
              <w:t>existence</w:t>
            </w:r>
            <w:r>
              <w:rPr>
                <w:i/>
                <w:spacing w:val="16"/>
              </w:rPr>
              <w:t xml:space="preserve"> </w:t>
            </w:r>
            <w:r>
              <w:rPr>
                <w:i/>
              </w:rPr>
              <w:t>at</w:t>
            </w:r>
            <w:r>
              <w:rPr>
                <w:i/>
                <w:spacing w:val="17"/>
              </w:rPr>
              <w:t xml:space="preserve"> </w:t>
            </w:r>
            <w:r>
              <w:rPr>
                <w:i/>
                <w:spacing w:val="-2"/>
              </w:rPr>
              <w:t>present</w:t>
            </w:r>
          </w:p>
          <w:p w14:paraId="65A13243" w14:textId="77777777" w:rsidR="00611579" w:rsidRDefault="00DE2936" w:rsidP="00A83B41">
            <w:pPr>
              <w:pStyle w:val="TableParagraph"/>
              <w:tabs>
                <w:tab w:val="left" w:pos="0"/>
              </w:tabs>
              <w:spacing w:before="37"/>
              <w:rPr>
                <w:i/>
              </w:rPr>
            </w:pPr>
            <w:r>
              <w:rPr>
                <w:i/>
                <w:spacing w:val="-4"/>
              </w:rPr>
              <w:t>time</w:t>
            </w:r>
          </w:p>
        </w:tc>
        <w:tc>
          <w:tcPr>
            <w:tcW w:w="989" w:type="dxa"/>
          </w:tcPr>
          <w:p w14:paraId="74121D29" w14:textId="77777777" w:rsidR="00611579" w:rsidRDefault="00DE2936" w:rsidP="00A83B41">
            <w:pPr>
              <w:pStyle w:val="TableParagraph"/>
              <w:tabs>
                <w:tab w:val="left" w:pos="0"/>
              </w:tabs>
              <w:spacing w:before="3"/>
              <w:ind w:left="104"/>
            </w:pPr>
            <w:r>
              <w:rPr>
                <w:spacing w:val="-10"/>
              </w:rPr>
              <w:t>1</w:t>
            </w:r>
          </w:p>
        </w:tc>
      </w:tr>
      <w:tr w:rsidR="00611579" w14:paraId="6A870D0B" w14:textId="77777777">
        <w:trPr>
          <w:trHeight w:val="290"/>
        </w:trPr>
        <w:tc>
          <w:tcPr>
            <w:tcW w:w="792" w:type="dxa"/>
          </w:tcPr>
          <w:p w14:paraId="6DCE5F45" w14:textId="77777777" w:rsidR="00611579" w:rsidRDefault="00DE2936" w:rsidP="00A83B41">
            <w:pPr>
              <w:pStyle w:val="TableParagraph"/>
              <w:tabs>
                <w:tab w:val="left" w:pos="0"/>
              </w:tabs>
            </w:pPr>
            <w:r>
              <w:rPr>
                <w:spacing w:val="-5"/>
              </w:rPr>
              <w:t>2.0</w:t>
            </w:r>
          </w:p>
        </w:tc>
        <w:tc>
          <w:tcPr>
            <w:tcW w:w="7502" w:type="dxa"/>
          </w:tcPr>
          <w:p w14:paraId="2129DADF" w14:textId="77777777" w:rsidR="00611579" w:rsidRDefault="00DE2936" w:rsidP="00A83B41">
            <w:pPr>
              <w:pStyle w:val="TableParagraph"/>
              <w:tabs>
                <w:tab w:val="left" w:pos="0"/>
              </w:tabs>
              <w:rPr>
                <w:b/>
              </w:rPr>
            </w:pPr>
            <w:r>
              <w:rPr>
                <w:b/>
              </w:rPr>
              <w:t>Energy</w:t>
            </w:r>
            <w:r>
              <w:rPr>
                <w:b/>
                <w:spacing w:val="-3"/>
              </w:rPr>
              <w:t xml:space="preserve"> </w:t>
            </w:r>
            <w:r>
              <w:rPr>
                <w:b/>
                <w:spacing w:val="-2"/>
              </w:rPr>
              <w:t>minimization</w:t>
            </w:r>
          </w:p>
        </w:tc>
        <w:tc>
          <w:tcPr>
            <w:tcW w:w="989" w:type="dxa"/>
          </w:tcPr>
          <w:p w14:paraId="5DBE59C7" w14:textId="77777777" w:rsidR="00611579" w:rsidRDefault="00DE2936" w:rsidP="00A83B41">
            <w:pPr>
              <w:pStyle w:val="TableParagraph"/>
              <w:tabs>
                <w:tab w:val="left" w:pos="0"/>
              </w:tabs>
              <w:ind w:left="104"/>
              <w:rPr>
                <w:b/>
              </w:rPr>
            </w:pPr>
            <w:r>
              <w:rPr>
                <w:b/>
                <w:spacing w:val="-10"/>
              </w:rPr>
              <w:t>6</w:t>
            </w:r>
          </w:p>
        </w:tc>
      </w:tr>
      <w:tr w:rsidR="00611579" w14:paraId="7FCC87C0" w14:textId="77777777">
        <w:trPr>
          <w:trHeight w:val="582"/>
        </w:trPr>
        <w:tc>
          <w:tcPr>
            <w:tcW w:w="792" w:type="dxa"/>
          </w:tcPr>
          <w:p w14:paraId="5A0C5276" w14:textId="77777777" w:rsidR="00611579" w:rsidRDefault="00DE2936" w:rsidP="00A83B41">
            <w:pPr>
              <w:pStyle w:val="TableParagraph"/>
              <w:tabs>
                <w:tab w:val="left" w:pos="0"/>
              </w:tabs>
              <w:spacing w:before="3"/>
            </w:pPr>
            <w:r>
              <w:rPr>
                <w:spacing w:val="-5"/>
              </w:rPr>
              <w:t>2.1</w:t>
            </w:r>
          </w:p>
        </w:tc>
        <w:tc>
          <w:tcPr>
            <w:tcW w:w="7502" w:type="dxa"/>
          </w:tcPr>
          <w:p w14:paraId="25C44F30" w14:textId="77777777" w:rsidR="00611579" w:rsidRDefault="00DE2936" w:rsidP="00A83B41">
            <w:pPr>
              <w:pStyle w:val="TableParagraph"/>
              <w:tabs>
                <w:tab w:val="left" w:pos="0"/>
              </w:tabs>
              <w:spacing w:before="3"/>
            </w:pPr>
            <w:r>
              <w:t>Steepest</w:t>
            </w:r>
            <w:r>
              <w:rPr>
                <w:spacing w:val="8"/>
              </w:rPr>
              <w:t xml:space="preserve"> </w:t>
            </w:r>
            <w:r>
              <w:t>descents,</w:t>
            </w:r>
            <w:r>
              <w:rPr>
                <w:spacing w:val="11"/>
              </w:rPr>
              <w:t xml:space="preserve"> </w:t>
            </w:r>
            <w:r>
              <w:t>conjugate</w:t>
            </w:r>
            <w:r>
              <w:rPr>
                <w:spacing w:val="9"/>
              </w:rPr>
              <w:t xml:space="preserve"> </w:t>
            </w:r>
            <w:r>
              <w:t>gradients,</w:t>
            </w:r>
            <w:r>
              <w:rPr>
                <w:spacing w:val="11"/>
              </w:rPr>
              <w:t xml:space="preserve"> </w:t>
            </w:r>
            <w:r>
              <w:t>Newton</w:t>
            </w:r>
            <w:r>
              <w:rPr>
                <w:spacing w:val="10"/>
              </w:rPr>
              <w:t xml:space="preserve"> </w:t>
            </w:r>
            <w:r>
              <w:t>Raphson</w:t>
            </w:r>
            <w:r>
              <w:rPr>
                <w:spacing w:val="9"/>
              </w:rPr>
              <w:t xml:space="preserve"> </w:t>
            </w:r>
            <w:r>
              <w:t>method,</w:t>
            </w:r>
            <w:r>
              <w:rPr>
                <w:spacing w:val="10"/>
              </w:rPr>
              <w:t xml:space="preserve"> </w:t>
            </w:r>
            <w:r>
              <w:t>advantages</w:t>
            </w:r>
            <w:r>
              <w:rPr>
                <w:spacing w:val="8"/>
              </w:rPr>
              <w:t xml:space="preserve"> </w:t>
            </w:r>
            <w:r>
              <w:rPr>
                <w:spacing w:val="-5"/>
              </w:rPr>
              <w:t>and</w:t>
            </w:r>
          </w:p>
          <w:p w14:paraId="771EA180" w14:textId="77777777" w:rsidR="00611579" w:rsidRDefault="00DE2936" w:rsidP="00A83B41">
            <w:pPr>
              <w:pStyle w:val="TableParagraph"/>
              <w:tabs>
                <w:tab w:val="left" w:pos="0"/>
              </w:tabs>
              <w:spacing w:before="37"/>
            </w:pPr>
            <w:r>
              <w:t>limitations</w:t>
            </w:r>
            <w:r>
              <w:rPr>
                <w:spacing w:val="-5"/>
              </w:rPr>
              <w:t xml:space="preserve"> </w:t>
            </w:r>
            <w:r>
              <w:t>of</w:t>
            </w:r>
            <w:r>
              <w:rPr>
                <w:spacing w:val="-4"/>
              </w:rPr>
              <w:t xml:space="preserve"> </w:t>
            </w:r>
            <w:r>
              <w:t>each</w:t>
            </w:r>
            <w:r>
              <w:rPr>
                <w:spacing w:val="-4"/>
              </w:rPr>
              <w:t xml:space="preserve"> </w:t>
            </w:r>
            <w:r>
              <w:rPr>
                <w:spacing w:val="-2"/>
              </w:rPr>
              <w:t>method</w:t>
            </w:r>
          </w:p>
        </w:tc>
        <w:tc>
          <w:tcPr>
            <w:tcW w:w="989" w:type="dxa"/>
          </w:tcPr>
          <w:p w14:paraId="6D26AD20" w14:textId="77777777" w:rsidR="00611579" w:rsidRDefault="00611579" w:rsidP="00A83B41">
            <w:pPr>
              <w:pStyle w:val="TableParagraph"/>
              <w:tabs>
                <w:tab w:val="left" w:pos="0"/>
              </w:tabs>
              <w:spacing w:before="0"/>
              <w:ind w:left="0"/>
            </w:pPr>
          </w:p>
        </w:tc>
      </w:tr>
      <w:tr w:rsidR="00611579" w14:paraId="17047AB4" w14:textId="77777777">
        <w:trPr>
          <w:trHeight w:val="290"/>
        </w:trPr>
        <w:tc>
          <w:tcPr>
            <w:tcW w:w="792" w:type="dxa"/>
          </w:tcPr>
          <w:p w14:paraId="6480DCF0" w14:textId="77777777" w:rsidR="00611579" w:rsidRDefault="00DE2936" w:rsidP="00A83B41">
            <w:pPr>
              <w:pStyle w:val="TableParagraph"/>
              <w:tabs>
                <w:tab w:val="left" w:pos="0"/>
              </w:tabs>
            </w:pPr>
            <w:r>
              <w:rPr>
                <w:spacing w:val="-5"/>
              </w:rPr>
              <w:t>3.0</w:t>
            </w:r>
          </w:p>
        </w:tc>
        <w:tc>
          <w:tcPr>
            <w:tcW w:w="7502" w:type="dxa"/>
          </w:tcPr>
          <w:p w14:paraId="3EA8DDB2" w14:textId="77777777" w:rsidR="00611579" w:rsidRDefault="00DE2936" w:rsidP="00A83B41">
            <w:pPr>
              <w:pStyle w:val="TableParagraph"/>
              <w:tabs>
                <w:tab w:val="left" w:pos="0"/>
              </w:tabs>
              <w:rPr>
                <w:b/>
              </w:rPr>
            </w:pPr>
            <w:r>
              <w:rPr>
                <w:b/>
              </w:rPr>
              <w:t>Conformational</w:t>
            </w:r>
            <w:r>
              <w:rPr>
                <w:b/>
                <w:spacing w:val="-10"/>
              </w:rPr>
              <w:t xml:space="preserve"> </w:t>
            </w:r>
            <w:r>
              <w:rPr>
                <w:b/>
                <w:spacing w:val="-2"/>
              </w:rPr>
              <w:t>analysis</w:t>
            </w:r>
          </w:p>
        </w:tc>
        <w:tc>
          <w:tcPr>
            <w:tcW w:w="989" w:type="dxa"/>
          </w:tcPr>
          <w:p w14:paraId="6F4DCED3" w14:textId="77777777" w:rsidR="00611579" w:rsidRDefault="00DE2936" w:rsidP="00A83B41">
            <w:pPr>
              <w:pStyle w:val="TableParagraph"/>
              <w:tabs>
                <w:tab w:val="left" w:pos="0"/>
              </w:tabs>
              <w:ind w:left="104"/>
              <w:rPr>
                <w:b/>
              </w:rPr>
            </w:pPr>
            <w:r>
              <w:rPr>
                <w:b/>
                <w:spacing w:val="-5"/>
              </w:rPr>
              <w:t>10</w:t>
            </w:r>
          </w:p>
        </w:tc>
      </w:tr>
      <w:tr w:rsidR="00611579" w14:paraId="0FF031D3" w14:textId="77777777">
        <w:trPr>
          <w:trHeight w:val="583"/>
        </w:trPr>
        <w:tc>
          <w:tcPr>
            <w:tcW w:w="792" w:type="dxa"/>
          </w:tcPr>
          <w:p w14:paraId="21E3FD38" w14:textId="77777777" w:rsidR="00611579" w:rsidRDefault="00DE2936" w:rsidP="00A83B41">
            <w:pPr>
              <w:pStyle w:val="TableParagraph"/>
              <w:tabs>
                <w:tab w:val="left" w:pos="0"/>
              </w:tabs>
              <w:spacing w:before="3"/>
            </w:pPr>
            <w:r>
              <w:rPr>
                <w:spacing w:val="-5"/>
              </w:rPr>
              <w:lastRenderedPageBreak/>
              <w:t>3.1</w:t>
            </w:r>
          </w:p>
        </w:tc>
        <w:tc>
          <w:tcPr>
            <w:tcW w:w="7502" w:type="dxa"/>
          </w:tcPr>
          <w:p w14:paraId="42761F2A" w14:textId="77777777" w:rsidR="00611579" w:rsidRDefault="00DE2936" w:rsidP="00A83B41">
            <w:pPr>
              <w:pStyle w:val="TableParagraph"/>
              <w:tabs>
                <w:tab w:val="left" w:pos="0"/>
              </w:tabs>
              <w:spacing w:before="3"/>
            </w:pPr>
            <w:r>
              <w:t>Systematic</w:t>
            </w:r>
            <w:r>
              <w:rPr>
                <w:spacing w:val="46"/>
              </w:rPr>
              <w:t xml:space="preserve"> </w:t>
            </w:r>
            <w:r>
              <w:t>search,</w:t>
            </w:r>
            <w:r>
              <w:rPr>
                <w:spacing w:val="45"/>
              </w:rPr>
              <w:t xml:space="preserve"> </w:t>
            </w:r>
            <w:r>
              <w:t>Monte</w:t>
            </w:r>
            <w:r>
              <w:rPr>
                <w:spacing w:val="46"/>
              </w:rPr>
              <w:t xml:space="preserve"> </w:t>
            </w:r>
            <w:r>
              <w:t>Carlo</w:t>
            </w:r>
            <w:r>
              <w:rPr>
                <w:spacing w:val="47"/>
              </w:rPr>
              <w:t xml:space="preserve"> </w:t>
            </w:r>
            <w:r>
              <w:t>simulations,</w:t>
            </w:r>
            <w:r>
              <w:rPr>
                <w:spacing w:val="46"/>
              </w:rPr>
              <w:t xml:space="preserve"> </w:t>
            </w:r>
            <w:r>
              <w:t>Molecular</w:t>
            </w:r>
            <w:r>
              <w:rPr>
                <w:spacing w:val="46"/>
              </w:rPr>
              <w:t xml:space="preserve"> </w:t>
            </w:r>
            <w:r>
              <w:t>dynamics</w:t>
            </w:r>
            <w:r>
              <w:rPr>
                <w:spacing w:val="49"/>
              </w:rPr>
              <w:t xml:space="preserve"> </w:t>
            </w:r>
            <w:r>
              <w:rPr>
                <w:spacing w:val="-2"/>
              </w:rPr>
              <w:t>simulations,</w:t>
            </w:r>
          </w:p>
          <w:p w14:paraId="48967595" w14:textId="77777777" w:rsidR="00611579" w:rsidRDefault="00DE2936" w:rsidP="00A83B41">
            <w:pPr>
              <w:pStyle w:val="TableParagraph"/>
              <w:tabs>
                <w:tab w:val="left" w:pos="0"/>
              </w:tabs>
              <w:spacing w:before="38"/>
            </w:pPr>
            <w:r>
              <w:t>distance</w:t>
            </w:r>
            <w:r>
              <w:rPr>
                <w:spacing w:val="-5"/>
              </w:rPr>
              <w:t xml:space="preserve"> </w:t>
            </w:r>
            <w:r>
              <w:t>geometry,</w:t>
            </w:r>
            <w:r>
              <w:rPr>
                <w:spacing w:val="-4"/>
              </w:rPr>
              <w:t xml:space="preserve"> </w:t>
            </w:r>
            <w:r>
              <w:t>strengths</w:t>
            </w:r>
            <w:r>
              <w:rPr>
                <w:spacing w:val="-4"/>
              </w:rPr>
              <w:t xml:space="preserve"> </w:t>
            </w:r>
            <w:r>
              <w:t>and</w:t>
            </w:r>
            <w:r>
              <w:rPr>
                <w:spacing w:val="-7"/>
              </w:rPr>
              <w:t xml:space="preserve"> </w:t>
            </w:r>
            <w:r>
              <w:t>limitations</w:t>
            </w:r>
            <w:r>
              <w:rPr>
                <w:spacing w:val="-4"/>
              </w:rPr>
              <w:t xml:space="preserve"> </w:t>
            </w:r>
            <w:r>
              <w:t>of</w:t>
            </w:r>
            <w:r>
              <w:rPr>
                <w:spacing w:val="-4"/>
              </w:rPr>
              <w:t xml:space="preserve"> </w:t>
            </w:r>
            <w:r>
              <w:t>each</w:t>
            </w:r>
            <w:r>
              <w:rPr>
                <w:spacing w:val="-4"/>
              </w:rPr>
              <w:t xml:space="preserve"> </w:t>
            </w:r>
            <w:r>
              <w:rPr>
                <w:spacing w:val="-2"/>
              </w:rPr>
              <w:t>method</w:t>
            </w:r>
          </w:p>
        </w:tc>
        <w:tc>
          <w:tcPr>
            <w:tcW w:w="989" w:type="dxa"/>
          </w:tcPr>
          <w:p w14:paraId="4F29C17A" w14:textId="77777777" w:rsidR="00611579" w:rsidRDefault="00611579" w:rsidP="00A83B41">
            <w:pPr>
              <w:pStyle w:val="TableParagraph"/>
              <w:tabs>
                <w:tab w:val="left" w:pos="0"/>
              </w:tabs>
              <w:spacing w:before="0"/>
              <w:ind w:left="0"/>
            </w:pPr>
          </w:p>
        </w:tc>
      </w:tr>
      <w:tr w:rsidR="00611579" w14:paraId="02AB9EA5" w14:textId="77777777">
        <w:trPr>
          <w:trHeight w:val="290"/>
        </w:trPr>
        <w:tc>
          <w:tcPr>
            <w:tcW w:w="792" w:type="dxa"/>
          </w:tcPr>
          <w:p w14:paraId="0CB43097" w14:textId="77777777" w:rsidR="00611579" w:rsidRDefault="00DE2936" w:rsidP="00A83B41">
            <w:pPr>
              <w:pStyle w:val="TableParagraph"/>
              <w:tabs>
                <w:tab w:val="left" w:pos="0"/>
              </w:tabs>
            </w:pPr>
            <w:r>
              <w:rPr>
                <w:spacing w:val="-5"/>
              </w:rPr>
              <w:t>4.0</w:t>
            </w:r>
          </w:p>
        </w:tc>
        <w:tc>
          <w:tcPr>
            <w:tcW w:w="7502" w:type="dxa"/>
          </w:tcPr>
          <w:p w14:paraId="77B8C886" w14:textId="77777777" w:rsidR="00611579" w:rsidRDefault="00DE2936" w:rsidP="00A83B41">
            <w:pPr>
              <w:pStyle w:val="TableParagraph"/>
              <w:tabs>
                <w:tab w:val="left" w:pos="0"/>
              </w:tabs>
              <w:rPr>
                <w:b/>
              </w:rPr>
            </w:pPr>
            <w:r>
              <w:rPr>
                <w:b/>
                <w:spacing w:val="-2"/>
              </w:rPr>
              <w:t>Docking</w:t>
            </w:r>
          </w:p>
        </w:tc>
        <w:tc>
          <w:tcPr>
            <w:tcW w:w="989" w:type="dxa"/>
          </w:tcPr>
          <w:p w14:paraId="06F1BB50" w14:textId="77777777" w:rsidR="00611579" w:rsidRDefault="00DE2936" w:rsidP="00A83B41">
            <w:pPr>
              <w:pStyle w:val="TableParagraph"/>
              <w:tabs>
                <w:tab w:val="left" w:pos="0"/>
              </w:tabs>
              <w:ind w:left="104"/>
              <w:rPr>
                <w:b/>
              </w:rPr>
            </w:pPr>
            <w:r>
              <w:rPr>
                <w:b/>
                <w:spacing w:val="-5"/>
              </w:rPr>
              <w:t>10</w:t>
            </w:r>
          </w:p>
        </w:tc>
      </w:tr>
      <w:tr w:rsidR="00611579" w14:paraId="2511681B" w14:textId="77777777">
        <w:trPr>
          <w:trHeight w:val="873"/>
        </w:trPr>
        <w:tc>
          <w:tcPr>
            <w:tcW w:w="792" w:type="dxa"/>
          </w:tcPr>
          <w:p w14:paraId="0CF1C45C" w14:textId="77777777" w:rsidR="00611579" w:rsidRDefault="00DE2936" w:rsidP="00A83B41">
            <w:pPr>
              <w:pStyle w:val="TableParagraph"/>
              <w:tabs>
                <w:tab w:val="left" w:pos="0"/>
              </w:tabs>
              <w:spacing w:before="3"/>
            </w:pPr>
            <w:r>
              <w:rPr>
                <w:spacing w:val="-5"/>
              </w:rPr>
              <w:t>4.1</w:t>
            </w:r>
          </w:p>
        </w:tc>
        <w:tc>
          <w:tcPr>
            <w:tcW w:w="7502" w:type="dxa"/>
          </w:tcPr>
          <w:p w14:paraId="3206BB8A" w14:textId="77777777" w:rsidR="00611579" w:rsidRDefault="00DE2936" w:rsidP="00A83B41">
            <w:pPr>
              <w:pStyle w:val="TableParagraph"/>
              <w:tabs>
                <w:tab w:val="left" w:pos="0"/>
                <w:tab w:val="left" w:pos="1067"/>
                <w:tab w:val="left" w:pos="1491"/>
                <w:tab w:val="left" w:pos="2297"/>
                <w:tab w:val="left" w:pos="3728"/>
                <w:tab w:val="left" w:pos="5403"/>
                <w:tab w:val="left" w:pos="6487"/>
              </w:tabs>
              <w:spacing w:before="3" w:line="276" w:lineRule="auto"/>
              <w:ind w:right="98"/>
            </w:pPr>
            <w:r>
              <w:rPr>
                <w:spacing w:val="-2"/>
              </w:rPr>
              <w:t>Docking</w:t>
            </w:r>
            <w:r>
              <w:tab/>
            </w:r>
            <w:r>
              <w:rPr>
                <w:spacing w:val="-6"/>
              </w:rPr>
              <w:t>by</w:t>
            </w:r>
            <w:r>
              <w:tab/>
            </w:r>
            <w:r>
              <w:rPr>
                <w:spacing w:val="-2"/>
              </w:rPr>
              <w:t>energy</w:t>
            </w:r>
            <w:r>
              <w:tab/>
            </w:r>
            <w:r>
              <w:rPr>
                <w:spacing w:val="-2"/>
              </w:rPr>
              <w:t>minimization,</w:t>
            </w:r>
            <w:r>
              <w:tab/>
            </w:r>
            <w:r>
              <w:rPr>
                <w:spacing w:val="-2"/>
              </w:rPr>
              <w:t>superimposition,</w:t>
            </w:r>
            <w:r>
              <w:tab/>
            </w:r>
            <w:r>
              <w:rPr>
                <w:spacing w:val="-2"/>
              </w:rPr>
              <w:t>molecular</w:t>
            </w:r>
            <w:r>
              <w:tab/>
            </w:r>
            <w:r>
              <w:rPr>
                <w:spacing w:val="-2"/>
              </w:rPr>
              <w:t xml:space="preserve">dynamics, </w:t>
            </w:r>
            <w:r>
              <w:t>Metropolis</w:t>
            </w:r>
            <w:r>
              <w:rPr>
                <w:spacing w:val="-6"/>
              </w:rPr>
              <w:t xml:space="preserve"> </w:t>
            </w:r>
            <w:r>
              <w:t>Monte</w:t>
            </w:r>
            <w:r>
              <w:rPr>
                <w:spacing w:val="-3"/>
              </w:rPr>
              <w:t xml:space="preserve"> </w:t>
            </w:r>
            <w:r>
              <w:t>Carlo,</w:t>
            </w:r>
            <w:r>
              <w:rPr>
                <w:spacing w:val="-1"/>
              </w:rPr>
              <w:t xml:space="preserve"> </w:t>
            </w:r>
            <w:r>
              <w:t>genetic</w:t>
            </w:r>
            <w:r>
              <w:rPr>
                <w:spacing w:val="-5"/>
              </w:rPr>
              <w:t xml:space="preserve"> </w:t>
            </w:r>
            <w:r>
              <w:t>algorithms,</w:t>
            </w:r>
            <w:r>
              <w:rPr>
                <w:spacing w:val="-4"/>
              </w:rPr>
              <w:t xml:space="preserve"> </w:t>
            </w:r>
            <w:r>
              <w:t>build-up</w:t>
            </w:r>
            <w:r>
              <w:rPr>
                <w:spacing w:val="-3"/>
              </w:rPr>
              <w:t xml:space="preserve"> </w:t>
            </w:r>
            <w:r>
              <w:t>approach.</w:t>
            </w:r>
            <w:r>
              <w:rPr>
                <w:spacing w:val="-6"/>
              </w:rPr>
              <w:t xml:space="preserve"> </w:t>
            </w:r>
            <w:r>
              <w:t>Different</w:t>
            </w:r>
            <w:r>
              <w:rPr>
                <w:spacing w:val="-4"/>
              </w:rPr>
              <w:t xml:space="preserve"> </w:t>
            </w:r>
            <w:r>
              <w:t>types</w:t>
            </w:r>
            <w:r>
              <w:rPr>
                <w:spacing w:val="-2"/>
              </w:rPr>
              <w:t xml:space="preserve"> </w:t>
            </w:r>
            <w:r>
              <w:rPr>
                <w:spacing w:val="-5"/>
              </w:rPr>
              <w:t>of</w:t>
            </w:r>
          </w:p>
          <w:p w14:paraId="47557DDB" w14:textId="77777777" w:rsidR="00611579" w:rsidRDefault="00DE2936" w:rsidP="00A83B41">
            <w:pPr>
              <w:pStyle w:val="TableParagraph"/>
              <w:tabs>
                <w:tab w:val="left" w:pos="0"/>
              </w:tabs>
              <w:spacing w:before="0" w:line="252" w:lineRule="exact"/>
            </w:pPr>
            <w:r>
              <w:t>scoring</w:t>
            </w:r>
            <w:r>
              <w:rPr>
                <w:spacing w:val="-7"/>
              </w:rPr>
              <w:t xml:space="preserve"> </w:t>
            </w:r>
            <w:r>
              <w:t>function,</w:t>
            </w:r>
            <w:r>
              <w:rPr>
                <w:spacing w:val="-3"/>
              </w:rPr>
              <w:t xml:space="preserve"> </w:t>
            </w:r>
            <w:r>
              <w:t>e.gs</w:t>
            </w:r>
            <w:r>
              <w:rPr>
                <w:spacing w:val="-3"/>
              </w:rPr>
              <w:t xml:space="preserve"> </w:t>
            </w:r>
            <w:r>
              <w:t>of</w:t>
            </w:r>
            <w:r>
              <w:rPr>
                <w:spacing w:val="-4"/>
              </w:rPr>
              <w:t xml:space="preserve"> </w:t>
            </w:r>
            <w:r>
              <w:t>successful</w:t>
            </w:r>
            <w:r>
              <w:rPr>
                <w:spacing w:val="-3"/>
              </w:rPr>
              <w:t xml:space="preserve"> </w:t>
            </w:r>
            <w:r>
              <w:t>application</w:t>
            </w:r>
            <w:r>
              <w:rPr>
                <w:spacing w:val="-3"/>
              </w:rPr>
              <w:t xml:space="preserve"> </w:t>
            </w:r>
            <w:r>
              <w:t>of</w:t>
            </w:r>
            <w:r>
              <w:rPr>
                <w:spacing w:val="-3"/>
              </w:rPr>
              <w:t xml:space="preserve"> </w:t>
            </w:r>
            <w:r>
              <w:rPr>
                <w:spacing w:val="-2"/>
              </w:rPr>
              <w:t>docking.</w:t>
            </w:r>
          </w:p>
        </w:tc>
        <w:tc>
          <w:tcPr>
            <w:tcW w:w="989" w:type="dxa"/>
          </w:tcPr>
          <w:p w14:paraId="35CA1842" w14:textId="77777777" w:rsidR="00611579" w:rsidRDefault="00DE2936" w:rsidP="00A83B41">
            <w:pPr>
              <w:pStyle w:val="TableParagraph"/>
              <w:tabs>
                <w:tab w:val="left" w:pos="0"/>
              </w:tabs>
              <w:spacing w:before="3"/>
              <w:ind w:left="104"/>
            </w:pPr>
            <w:r>
              <w:rPr>
                <w:spacing w:val="-10"/>
              </w:rPr>
              <w:t>8</w:t>
            </w:r>
          </w:p>
        </w:tc>
      </w:tr>
      <w:tr w:rsidR="00611579" w14:paraId="67A2A0E0" w14:textId="77777777">
        <w:trPr>
          <w:trHeight w:val="292"/>
        </w:trPr>
        <w:tc>
          <w:tcPr>
            <w:tcW w:w="792" w:type="dxa"/>
          </w:tcPr>
          <w:p w14:paraId="27D39C44" w14:textId="77777777" w:rsidR="00611579" w:rsidRDefault="00DE2936" w:rsidP="00A83B41">
            <w:pPr>
              <w:pStyle w:val="TableParagraph"/>
              <w:tabs>
                <w:tab w:val="left" w:pos="0"/>
              </w:tabs>
            </w:pPr>
            <w:r>
              <w:rPr>
                <w:spacing w:val="-5"/>
              </w:rPr>
              <w:t>4.2</w:t>
            </w:r>
          </w:p>
        </w:tc>
        <w:tc>
          <w:tcPr>
            <w:tcW w:w="7502" w:type="dxa"/>
          </w:tcPr>
          <w:p w14:paraId="7C1EA8FA" w14:textId="77777777" w:rsidR="00611579" w:rsidRDefault="00DE2936" w:rsidP="00A83B41">
            <w:pPr>
              <w:pStyle w:val="TableParagraph"/>
              <w:tabs>
                <w:tab w:val="left" w:pos="0"/>
              </w:tabs>
              <w:rPr>
                <w:i/>
              </w:rPr>
            </w:pPr>
            <w:r>
              <w:rPr>
                <w:i/>
              </w:rPr>
              <w:t>Self-study</w:t>
            </w:r>
            <w:r>
              <w:rPr>
                <w:i/>
                <w:spacing w:val="-6"/>
              </w:rPr>
              <w:t xml:space="preserve"> </w:t>
            </w:r>
            <w:r>
              <w:rPr>
                <w:i/>
              </w:rPr>
              <w:t>–</w:t>
            </w:r>
            <w:r>
              <w:rPr>
                <w:i/>
                <w:spacing w:val="-4"/>
              </w:rPr>
              <w:t xml:space="preserve"> </w:t>
            </w:r>
            <w:r>
              <w:rPr>
                <w:i/>
              </w:rPr>
              <w:t>Successful</w:t>
            </w:r>
            <w:r>
              <w:rPr>
                <w:i/>
                <w:spacing w:val="-3"/>
              </w:rPr>
              <w:t xml:space="preserve"> </w:t>
            </w:r>
            <w:r>
              <w:rPr>
                <w:i/>
              </w:rPr>
              <w:t>applications</w:t>
            </w:r>
            <w:r>
              <w:rPr>
                <w:i/>
                <w:spacing w:val="-4"/>
              </w:rPr>
              <w:t xml:space="preserve"> </w:t>
            </w:r>
            <w:r>
              <w:rPr>
                <w:i/>
              </w:rPr>
              <w:t>of</w:t>
            </w:r>
            <w:r>
              <w:rPr>
                <w:i/>
                <w:spacing w:val="-4"/>
              </w:rPr>
              <w:t xml:space="preserve"> </w:t>
            </w:r>
            <w:r>
              <w:rPr>
                <w:i/>
                <w:spacing w:val="-2"/>
              </w:rPr>
              <w:t>docking</w:t>
            </w:r>
          </w:p>
        </w:tc>
        <w:tc>
          <w:tcPr>
            <w:tcW w:w="989" w:type="dxa"/>
          </w:tcPr>
          <w:p w14:paraId="3F457B94" w14:textId="77777777" w:rsidR="00611579" w:rsidRDefault="00DE2936" w:rsidP="00A83B41">
            <w:pPr>
              <w:pStyle w:val="TableParagraph"/>
              <w:tabs>
                <w:tab w:val="left" w:pos="0"/>
              </w:tabs>
              <w:ind w:left="104"/>
              <w:rPr>
                <w:i/>
              </w:rPr>
            </w:pPr>
            <w:r>
              <w:rPr>
                <w:i/>
                <w:spacing w:val="-10"/>
              </w:rPr>
              <w:t>2</w:t>
            </w:r>
          </w:p>
        </w:tc>
      </w:tr>
      <w:tr w:rsidR="00611579" w14:paraId="5A4FC73B" w14:textId="77777777">
        <w:trPr>
          <w:trHeight w:val="290"/>
        </w:trPr>
        <w:tc>
          <w:tcPr>
            <w:tcW w:w="792" w:type="dxa"/>
          </w:tcPr>
          <w:p w14:paraId="65028F7C" w14:textId="77777777" w:rsidR="00611579" w:rsidRDefault="00DE2936" w:rsidP="00A83B41">
            <w:pPr>
              <w:pStyle w:val="TableParagraph"/>
              <w:tabs>
                <w:tab w:val="left" w:pos="0"/>
              </w:tabs>
            </w:pPr>
            <w:r>
              <w:rPr>
                <w:spacing w:val="-5"/>
              </w:rPr>
              <w:t>5.0</w:t>
            </w:r>
          </w:p>
        </w:tc>
        <w:tc>
          <w:tcPr>
            <w:tcW w:w="7502" w:type="dxa"/>
          </w:tcPr>
          <w:p w14:paraId="2E476748" w14:textId="77777777" w:rsidR="00611579" w:rsidRDefault="00DE2936" w:rsidP="00A83B41">
            <w:pPr>
              <w:pStyle w:val="TableParagraph"/>
              <w:tabs>
                <w:tab w:val="left" w:pos="0"/>
              </w:tabs>
              <w:rPr>
                <w:b/>
              </w:rPr>
            </w:pPr>
            <w:r>
              <w:rPr>
                <w:b/>
                <w:i/>
              </w:rPr>
              <w:t>de</w:t>
            </w:r>
            <w:r>
              <w:rPr>
                <w:b/>
                <w:i/>
                <w:spacing w:val="-3"/>
              </w:rPr>
              <w:t xml:space="preserve"> </w:t>
            </w:r>
            <w:r>
              <w:rPr>
                <w:b/>
                <w:i/>
              </w:rPr>
              <w:t>novo</w:t>
            </w:r>
            <w:r>
              <w:rPr>
                <w:b/>
                <w:i/>
                <w:spacing w:val="-3"/>
              </w:rPr>
              <w:t xml:space="preserve"> </w:t>
            </w:r>
            <w:r>
              <w:rPr>
                <w:b/>
              </w:rPr>
              <w:t>ligand</w:t>
            </w:r>
            <w:r>
              <w:rPr>
                <w:b/>
                <w:spacing w:val="-1"/>
              </w:rPr>
              <w:t xml:space="preserve"> </w:t>
            </w:r>
            <w:r>
              <w:rPr>
                <w:b/>
                <w:spacing w:val="-2"/>
              </w:rPr>
              <w:t>design</w:t>
            </w:r>
          </w:p>
        </w:tc>
        <w:tc>
          <w:tcPr>
            <w:tcW w:w="989" w:type="dxa"/>
          </w:tcPr>
          <w:p w14:paraId="045209D4" w14:textId="77777777" w:rsidR="00611579" w:rsidRDefault="00DE2936" w:rsidP="00A83B41">
            <w:pPr>
              <w:pStyle w:val="TableParagraph"/>
              <w:tabs>
                <w:tab w:val="left" w:pos="0"/>
              </w:tabs>
              <w:ind w:left="104"/>
              <w:rPr>
                <w:b/>
              </w:rPr>
            </w:pPr>
            <w:r>
              <w:rPr>
                <w:b/>
                <w:spacing w:val="-5"/>
              </w:rPr>
              <w:t>10</w:t>
            </w:r>
          </w:p>
        </w:tc>
      </w:tr>
      <w:tr w:rsidR="00611579" w14:paraId="15EEA43C" w14:textId="77777777">
        <w:trPr>
          <w:trHeight w:val="873"/>
        </w:trPr>
        <w:tc>
          <w:tcPr>
            <w:tcW w:w="792" w:type="dxa"/>
          </w:tcPr>
          <w:p w14:paraId="419B0BA2" w14:textId="77777777" w:rsidR="00611579" w:rsidRDefault="00DE2936" w:rsidP="00A83B41">
            <w:pPr>
              <w:pStyle w:val="TableParagraph"/>
              <w:tabs>
                <w:tab w:val="left" w:pos="0"/>
              </w:tabs>
            </w:pPr>
            <w:r>
              <w:rPr>
                <w:spacing w:val="-5"/>
              </w:rPr>
              <w:t>5.1</w:t>
            </w:r>
          </w:p>
        </w:tc>
        <w:tc>
          <w:tcPr>
            <w:tcW w:w="7502" w:type="dxa"/>
          </w:tcPr>
          <w:p w14:paraId="741A2096" w14:textId="77777777" w:rsidR="00611579" w:rsidRDefault="00DE2936" w:rsidP="00A83B41">
            <w:pPr>
              <w:pStyle w:val="TableParagraph"/>
              <w:tabs>
                <w:tab w:val="left" w:pos="0"/>
              </w:tabs>
              <w:spacing w:line="276" w:lineRule="auto"/>
            </w:pPr>
            <w:r>
              <w:t>Classes of de novo ligand design – active site analysis methods, whole-molecule methods,</w:t>
            </w:r>
            <w:r>
              <w:rPr>
                <w:spacing w:val="-11"/>
              </w:rPr>
              <w:t xml:space="preserve"> </w:t>
            </w:r>
            <w:r>
              <w:t>connection</w:t>
            </w:r>
            <w:r>
              <w:rPr>
                <w:spacing w:val="-11"/>
              </w:rPr>
              <w:t xml:space="preserve"> </w:t>
            </w:r>
            <w:r>
              <w:t>methods,</w:t>
            </w:r>
            <w:r>
              <w:rPr>
                <w:spacing w:val="-10"/>
              </w:rPr>
              <w:t xml:space="preserve"> </w:t>
            </w:r>
            <w:r>
              <w:t>random</w:t>
            </w:r>
            <w:r>
              <w:rPr>
                <w:spacing w:val="-14"/>
              </w:rPr>
              <w:t xml:space="preserve"> </w:t>
            </w:r>
            <w:r>
              <w:t>connection</w:t>
            </w:r>
            <w:r>
              <w:rPr>
                <w:spacing w:val="-11"/>
              </w:rPr>
              <w:t xml:space="preserve"> </w:t>
            </w:r>
            <w:r>
              <w:t>and</w:t>
            </w:r>
            <w:r>
              <w:rPr>
                <w:spacing w:val="-10"/>
              </w:rPr>
              <w:t xml:space="preserve"> </w:t>
            </w:r>
            <w:r>
              <w:t>disconnection</w:t>
            </w:r>
            <w:r>
              <w:rPr>
                <w:spacing w:val="-11"/>
              </w:rPr>
              <w:t xml:space="preserve"> </w:t>
            </w:r>
            <w:r>
              <w:t>methods,</w:t>
            </w:r>
            <w:r>
              <w:rPr>
                <w:spacing w:val="-10"/>
              </w:rPr>
              <w:t xml:space="preserve"> </w:t>
            </w:r>
            <w:r>
              <w:rPr>
                <w:spacing w:val="-4"/>
              </w:rPr>
              <w:t>e.gs</w:t>
            </w:r>
          </w:p>
          <w:p w14:paraId="2961196C" w14:textId="77777777" w:rsidR="00611579" w:rsidRDefault="00DE2936" w:rsidP="00A83B41">
            <w:pPr>
              <w:pStyle w:val="TableParagraph"/>
              <w:tabs>
                <w:tab w:val="left" w:pos="0"/>
              </w:tabs>
            </w:pPr>
            <w:r>
              <w:t>of</w:t>
            </w:r>
            <w:r>
              <w:rPr>
                <w:spacing w:val="-3"/>
              </w:rPr>
              <w:t xml:space="preserve"> </w:t>
            </w:r>
            <w:r>
              <w:t>successful</w:t>
            </w:r>
            <w:r>
              <w:rPr>
                <w:spacing w:val="-2"/>
              </w:rPr>
              <w:t xml:space="preserve"> </w:t>
            </w:r>
            <w:r>
              <w:t>application</w:t>
            </w:r>
            <w:r>
              <w:rPr>
                <w:spacing w:val="-3"/>
              </w:rPr>
              <w:t xml:space="preserve"> </w:t>
            </w:r>
            <w:r>
              <w:t>of</w:t>
            </w:r>
            <w:r>
              <w:rPr>
                <w:spacing w:val="-2"/>
              </w:rPr>
              <w:t xml:space="preserve"> </w:t>
            </w:r>
            <w:r>
              <w:rPr>
                <w:i/>
              </w:rPr>
              <w:t>de</w:t>
            </w:r>
            <w:r>
              <w:rPr>
                <w:i/>
                <w:spacing w:val="-3"/>
              </w:rPr>
              <w:t xml:space="preserve"> </w:t>
            </w:r>
            <w:r>
              <w:rPr>
                <w:i/>
              </w:rPr>
              <w:t>novo</w:t>
            </w:r>
            <w:r>
              <w:rPr>
                <w:i/>
                <w:spacing w:val="-5"/>
              </w:rPr>
              <w:t xml:space="preserve"> </w:t>
            </w:r>
            <w:r>
              <w:t>ligand</w:t>
            </w:r>
            <w:r>
              <w:rPr>
                <w:spacing w:val="-2"/>
              </w:rPr>
              <w:t xml:space="preserve"> design</w:t>
            </w:r>
          </w:p>
        </w:tc>
        <w:tc>
          <w:tcPr>
            <w:tcW w:w="989" w:type="dxa"/>
          </w:tcPr>
          <w:p w14:paraId="0D1912B0" w14:textId="77777777" w:rsidR="00611579" w:rsidRDefault="00611579" w:rsidP="00A83B41">
            <w:pPr>
              <w:pStyle w:val="TableParagraph"/>
              <w:tabs>
                <w:tab w:val="left" w:pos="0"/>
              </w:tabs>
              <w:spacing w:before="0"/>
              <w:ind w:left="0"/>
            </w:pPr>
          </w:p>
        </w:tc>
      </w:tr>
      <w:tr w:rsidR="00611579" w14:paraId="36E506E4" w14:textId="77777777">
        <w:trPr>
          <w:trHeight w:val="290"/>
        </w:trPr>
        <w:tc>
          <w:tcPr>
            <w:tcW w:w="792" w:type="dxa"/>
          </w:tcPr>
          <w:p w14:paraId="7F1F5168" w14:textId="77777777" w:rsidR="00611579" w:rsidRDefault="00DE2936" w:rsidP="00A83B41">
            <w:pPr>
              <w:pStyle w:val="TableParagraph"/>
              <w:tabs>
                <w:tab w:val="left" w:pos="0"/>
              </w:tabs>
            </w:pPr>
            <w:r>
              <w:rPr>
                <w:spacing w:val="-5"/>
              </w:rPr>
              <w:t>5.2</w:t>
            </w:r>
          </w:p>
        </w:tc>
        <w:tc>
          <w:tcPr>
            <w:tcW w:w="7502" w:type="dxa"/>
          </w:tcPr>
          <w:p w14:paraId="6F830B26" w14:textId="77777777" w:rsidR="00611579" w:rsidRDefault="00DE2936" w:rsidP="00A83B41">
            <w:pPr>
              <w:pStyle w:val="TableParagraph"/>
              <w:tabs>
                <w:tab w:val="left" w:pos="0"/>
              </w:tabs>
            </w:pPr>
            <w:r>
              <w:t>Fragment</w:t>
            </w:r>
            <w:r>
              <w:rPr>
                <w:spacing w:val="-3"/>
              </w:rPr>
              <w:t xml:space="preserve"> </w:t>
            </w:r>
            <w:r>
              <w:t>based</w:t>
            </w:r>
            <w:r>
              <w:rPr>
                <w:spacing w:val="-3"/>
              </w:rPr>
              <w:t xml:space="preserve"> </w:t>
            </w:r>
            <w:r>
              <w:t>drug</w:t>
            </w:r>
            <w:r>
              <w:rPr>
                <w:spacing w:val="-5"/>
              </w:rPr>
              <w:t xml:space="preserve"> </w:t>
            </w:r>
            <w:r>
              <w:rPr>
                <w:spacing w:val="-2"/>
              </w:rPr>
              <w:t>design</w:t>
            </w:r>
          </w:p>
        </w:tc>
        <w:tc>
          <w:tcPr>
            <w:tcW w:w="989" w:type="dxa"/>
          </w:tcPr>
          <w:p w14:paraId="114FA120" w14:textId="77777777" w:rsidR="00611579" w:rsidRDefault="00DE2936" w:rsidP="00A83B41">
            <w:pPr>
              <w:pStyle w:val="TableParagraph"/>
              <w:tabs>
                <w:tab w:val="left" w:pos="0"/>
              </w:tabs>
              <w:ind w:left="104"/>
            </w:pPr>
            <w:r>
              <w:rPr>
                <w:spacing w:val="-10"/>
              </w:rPr>
              <w:t>2</w:t>
            </w:r>
          </w:p>
        </w:tc>
      </w:tr>
      <w:tr w:rsidR="00611579" w14:paraId="4D6DBB0F" w14:textId="77777777">
        <w:trPr>
          <w:trHeight w:val="292"/>
        </w:trPr>
        <w:tc>
          <w:tcPr>
            <w:tcW w:w="792" w:type="dxa"/>
          </w:tcPr>
          <w:p w14:paraId="0B46307F" w14:textId="77777777" w:rsidR="00611579" w:rsidRDefault="00DE2936" w:rsidP="00A83B41">
            <w:pPr>
              <w:pStyle w:val="TableParagraph"/>
              <w:tabs>
                <w:tab w:val="left" w:pos="0"/>
              </w:tabs>
            </w:pPr>
            <w:r>
              <w:rPr>
                <w:spacing w:val="-5"/>
              </w:rPr>
              <w:t>5.3</w:t>
            </w:r>
          </w:p>
        </w:tc>
        <w:tc>
          <w:tcPr>
            <w:tcW w:w="7502" w:type="dxa"/>
          </w:tcPr>
          <w:p w14:paraId="1EBF3F8C" w14:textId="77777777" w:rsidR="00611579" w:rsidRDefault="00DE2936" w:rsidP="00A83B41">
            <w:pPr>
              <w:pStyle w:val="TableParagraph"/>
              <w:tabs>
                <w:tab w:val="left" w:pos="0"/>
              </w:tabs>
              <w:rPr>
                <w:i/>
              </w:rPr>
            </w:pPr>
            <w:r>
              <w:rPr>
                <w:i/>
              </w:rPr>
              <w:t>Self-study</w:t>
            </w:r>
            <w:r>
              <w:rPr>
                <w:i/>
                <w:spacing w:val="-5"/>
              </w:rPr>
              <w:t xml:space="preserve"> </w:t>
            </w:r>
            <w:r>
              <w:rPr>
                <w:i/>
              </w:rPr>
              <w:t>–</w:t>
            </w:r>
            <w:r>
              <w:rPr>
                <w:i/>
                <w:spacing w:val="-3"/>
              </w:rPr>
              <w:t xml:space="preserve"> </w:t>
            </w:r>
            <w:r>
              <w:rPr>
                <w:i/>
              </w:rPr>
              <w:t>Successful</w:t>
            </w:r>
            <w:r>
              <w:rPr>
                <w:i/>
                <w:spacing w:val="-2"/>
              </w:rPr>
              <w:t xml:space="preserve"> </w:t>
            </w:r>
            <w:r>
              <w:rPr>
                <w:i/>
              </w:rPr>
              <w:t>applications</w:t>
            </w:r>
            <w:r>
              <w:rPr>
                <w:i/>
                <w:spacing w:val="-3"/>
              </w:rPr>
              <w:t xml:space="preserve"> </w:t>
            </w:r>
            <w:r>
              <w:rPr>
                <w:i/>
              </w:rPr>
              <w:t>of</w:t>
            </w:r>
            <w:r>
              <w:rPr>
                <w:i/>
                <w:spacing w:val="-4"/>
              </w:rPr>
              <w:t xml:space="preserve"> </w:t>
            </w:r>
            <w:r>
              <w:rPr>
                <w:i/>
              </w:rPr>
              <w:t>de</w:t>
            </w:r>
            <w:r>
              <w:rPr>
                <w:i/>
                <w:spacing w:val="-3"/>
              </w:rPr>
              <w:t xml:space="preserve"> </w:t>
            </w:r>
            <w:r>
              <w:rPr>
                <w:i/>
              </w:rPr>
              <w:t>novo</w:t>
            </w:r>
            <w:r>
              <w:rPr>
                <w:i/>
                <w:spacing w:val="-3"/>
              </w:rPr>
              <w:t xml:space="preserve"> </w:t>
            </w:r>
            <w:r>
              <w:rPr>
                <w:i/>
              </w:rPr>
              <w:t>drug</w:t>
            </w:r>
            <w:r>
              <w:rPr>
                <w:i/>
                <w:spacing w:val="-2"/>
              </w:rPr>
              <w:t xml:space="preserve"> design</w:t>
            </w:r>
          </w:p>
        </w:tc>
        <w:tc>
          <w:tcPr>
            <w:tcW w:w="989" w:type="dxa"/>
          </w:tcPr>
          <w:p w14:paraId="29F5954F" w14:textId="77777777" w:rsidR="00611579" w:rsidRDefault="00DE2936" w:rsidP="00A83B41">
            <w:pPr>
              <w:pStyle w:val="TableParagraph"/>
              <w:tabs>
                <w:tab w:val="left" w:pos="0"/>
              </w:tabs>
              <w:ind w:left="104"/>
              <w:rPr>
                <w:i/>
              </w:rPr>
            </w:pPr>
            <w:r>
              <w:rPr>
                <w:i/>
                <w:spacing w:val="-10"/>
              </w:rPr>
              <w:t>2</w:t>
            </w:r>
          </w:p>
        </w:tc>
      </w:tr>
      <w:tr w:rsidR="00611579" w14:paraId="280E83AB" w14:textId="77777777">
        <w:trPr>
          <w:trHeight w:val="290"/>
        </w:trPr>
        <w:tc>
          <w:tcPr>
            <w:tcW w:w="792" w:type="dxa"/>
          </w:tcPr>
          <w:p w14:paraId="05AE139B" w14:textId="77777777" w:rsidR="00611579" w:rsidRDefault="00DE2936" w:rsidP="00A83B41">
            <w:pPr>
              <w:pStyle w:val="TableParagraph"/>
              <w:tabs>
                <w:tab w:val="left" w:pos="0"/>
              </w:tabs>
            </w:pPr>
            <w:r>
              <w:rPr>
                <w:spacing w:val="-5"/>
              </w:rPr>
              <w:t>6.0</w:t>
            </w:r>
          </w:p>
        </w:tc>
        <w:tc>
          <w:tcPr>
            <w:tcW w:w="7502" w:type="dxa"/>
          </w:tcPr>
          <w:p w14:paraId="0232DD08" w14:textId="77777777" w:rsidR="00611579" w:rsidRDefault="00DE2936" w:rsidP="00A83B41">
            <w:pPr>
              <w:pStyle w:val="TableParagraph"/>
              <w:tabs>
                <w:tab w:val="left" w:pos="0"/>
              </w:tabs>
              <w:rPr>
                <w:b/>
              </w:rPr>
            </w:pPr>
            <w:r>
              <w:rPr>
                <w:b/>
              </w:rPr>
              <w:t>Pharmacophore</w:t>
            </w:r>
            <w:r>
              <w:rPr>
                <w:b/>
                <w:spacing w:val="-8"/>
              </w:rPr>
              <w:t xml:space="preserve"> </w:t>
            </w:r>
            <w:r>
              <w:rPr>
                <w:b/>
                <w:spacing w:val="-2"/>
              </w:rPr>
              <w:t>modelling</w:t>
            </w:r>
          </w:p>
        </w:tc>
        <w:tc>
          <w:tcPr>
            <w:tcW w:w="989" w:type="dxa"/>
          </w:tcPr>
          <w:p w14:paraId="74562676" w14:textId="77777777" w:rsidR="00611579" w:rsidRDefault="00DE2936" w:rsidP="00A83B41">
            <w:pPr>
              <w:pStyle w:val="TableParagraph"/>
              <w:tabs>
                <w:tab w:val="left" w:pos="0"/>
              </w:tabs>
              <w:ind w:left="104"/>
              <w:rPr>
                <w:b/>
              </w:rPr>
            </w:pPr>
            <w:r>
              <w:rPr>
                <w:b/>
                <w:spacing w:val="-10"/>
              </w:rPr>
              <w:t>9</w:t>
            </w:r>
          </w:p>
        </w:tc>
      </w:tr>
      <w:tr w:rsidR="00611579" w14:paraId="00E43CB9" w14:textId="77777777">
        <w:trPr>
          <w:trHeight w:val="873"/>
        </w:trPr>
        <w:tc>
          <w:tcPr>
            <w:tcW w:w="792" w:type="dxa"/>
          </w:tcPr>
          <w:p w14:paraId="4FDDF8D5" w14:textId="77777777" w:rsidR="00611579" w:rsidRDefault="00DE2936" w:rsidP="00A83B41">
            <w:pPr>
              <w:pStyle w:val="TableParagraph"/>
              <w:tabs>
                <w:tab w:val="left" w:pos="0"/>
              </w:tabs>
            </w:pPr>
            <w:r>
              <w:rPr>
                <w:spacing w:val="-5"/>
              </w:rPr>
              <w:t>6.1</w:t>
            </w:r>
          </w:p>
        </w:tc>
        <w:tc>
          <w:tcPr>
            <w:tcW w:w="7502" w:type="dxa"/>
          </w:tcPr>
          <w:p w14:paraId="119FE8AF" w14:textId="77777777" w:rsidR="00611579" w:rsidRDefault="00DE2936" w:rsidP="00A83B41">
            <w:pPr>
              <w:pStyle w:val="TableParagraph"/>
              <w:tabs>
                <w:tab w:val="left" w:pos="0"/>
              </w:tabs>
              <w:spacing w:line="276" w:lineRule="auto"/>
            </w:pPr>
            <w:r>
              <w:t>Techniques of developing a pharmacophore map covering both ligand based and receptor</w:t>
            </w:r>
            <w:r>
              <w:rPr>
                <w:spacing w:val="14"/>
              </w:rPr>
              <w:t xml:space="preserve"> </w:t>
            </w:r>
            <w:r>
              <w:t>based</w:t>
            </w:r>
            <w:r>
              <w:rPr>
                <w:spacing w:val="12"/>
              </w:rPr>
              <w:t xml:space="preserve"> </w:t>
            </w:r>
            <w:r>
              <w:t>approaches,</w:t>
            </w:r>
            <w:r>
              <w:rPr>
                <w:spacing w:val="12"/>
              </w:rPr>
              <w:t xml:space="preserve"> </w:t>
            </w:r>
            <w:r>
              <w:t>incorporating</w:t>
            </w:r>
            <w:r>
              <w:rPr>
                <w:spacing w:val="12"/>
              </w:rPr>
              <w:t xml:space="preserve"> </w:t>
            </w:r>
            <w:r>
              <w:t>additional</w:t>
            </w:r>
            <w:r>
              <w:rPr>
                <w:spacing w:val="15"/>
              </w:rPr>
              <w:t xml:space="preserve"> </w:t>
            </w:r>
            <w:r>
              <w:t>geometric</w:t>
            </w:r>
            <w:r>
              <w:rPr>
                <w:spacing w:val="13"/>
              </w:rPr>
              <w:t xml:space="preserve"> </w:t>
            </w:r>
            <w:r>
              <w:t>features</w:t>
            </w:r>
            <w:r>
              <w:rPr>
                <w:spacing w:val="13"/>
              </w:rPr>
              <w:t xml:space="preserve"> </w:t>
            </w:r>
            <w:r>
              <w:t>into</w:t>
            </w:r>
            <w:r>
              <w:rPr>
                <w:spacing w:val="15"/>
              </w:rPr>
              <w:t xml:space="preserve"> </w:t>
            </w:r>
            <w:r>
              <w:t>a</w:t>
            </w:r>
            <w:r>
              <w:rPr>
                <w:spacing w:val="15"/>
              </w:rPr>
              <w:t xml:space="preserve"> </w:t>
            </w:r>
            <w:r>
              <w:rPr>
                <w:spacing w:val="-5"/>
              </w:rPr>
              <w:t>3D</w:t>
            </w:r>
          </w:p>
          <w:p w14:paraId="3EAE4B3B" w14:textId="77777777" w:rsidR="00611579" w:rsidRDefault="00DE2936" w:rsidP="00A83B41">
            <w:pPr>
              <w:pStyle w:val="TableParagraph"/>
              <w:tabs>
                <w:tab w:val="left" w:pos="0"/>
              </w:tabs>
            </w:pPr>
            <w:r>
              <w:t>pharmacophore,</w:t>
            </w:r>
            <w:r>
              <w:rPr>
                <w:spacing w:val="-4"/>
              </w:rPr>
              <w:t xml:space="preserve"> </w:t>
            </w:r>
            <w:r>
              <w:t>use</w:t>
            </w:r>
            <w:r>
              <w:rPr>
                <w:spacing w:val="-3"/>
              </w:rPr>
              <w:t xml:space="preserve"> </w:t>
            </w:r>
            <w:r>
              <w:t>of</w:t>
            </w:r>
            <w:r>
              <w:rPr>
                <w:spacing w:val="-3"/>
              </w:rPr>
              <w:t xml:space="preserve"> </w:t>
            </w:r>
            <w:r>
              <w:t>a</w:t>
            </w:r>
            <w:r>
              <w:rPr>
                <w:spacing w:val="-3"/>
              </w:rPr>
              <w:t xml:space="preserve"> </w:t>
            </w:r>
            <w:r>
              <w:t>pharmacophore</w:t>
            </w:r>
            <w:r>
              <w:rPr>
                <w:spacing w:val="-3"/>
              </w:rPr>
              <w:t xml:space="preserve"> </w:t>
            </w:r>
            <w:r>
              <w:t>model</w:t>
            </w:r>
            <w:r>
              <w:rPr>
                <w:spacing w:val="-2"/>
              </w:rPr>
              <w:t xml:space="preserve"> </w:t>
            </w:r>
            <w:r>
              <w:t>in</w:t>
            </w:r>
            <w:r>
              <w:rPr>
                <w:spacing w:val="-4"/>
              </w:rPr>
              <w:t xml:space="preserve"> </w:t>
            </w:r>
            <w:r>
              <w:t>drug</w:t>
            </w:r>
            <w:r>
              <w:rPr>
                <w:spacing w:val="-5"/>
              </w:rPr>
              <w:t xml:space="preserve"> </w:t>
            </w:r>
            <w:r>
              <w:rPr>
                <w:spacing w:val="-2"/>
              </w:rPr>
              <w:t>design.</w:t>
            </w:r>
          </w:p>
        </w:tc>
        <w:tc>
          <w:tcPr>
            <w:tcW w:w="989" w:type="dxa"/>
          </w:tcPr>
          <w:p w14:paraId="3F88DF1D" w14:textId="77777777" w:rsidR="00611579" w:rsidRDefault="00DE2936" w:rsidP="00A83B41">
            <w:pPr>
              <w:pStyle w:val="TableParagraph"/>
              <w:tabs>
                <w:tab w:val="left" w:pos="0"/>
              </w:tabs>
              <w:ind w:left="104"/>
            </w:pPr>
            <w:r>
              <w:rPr>
                <w:spacing w:val="-10"/>
              </w:rPr>
              <w:t>7</w:t>
            </w:r>
          </w:p>
        </w:tc>
      </w:tr>
      <w:tr w:rsidR="00611579" w14:paraId="1367C087" w14:textId="77777777">
        <w:trPr>
          <w:trHeight w:val="290"/>
        </w:trPr>
        <w:tc>
          <w:tcPr>
            <w:tcW w:w="792" w:type="dxa"/>
          </w:tcPr>
          <w:p w14:paraId="4EFA28DF" w14:textId="77777777" w:rsidR="00611579" w:rsidRDefault="00DE2936" w:rsidP="00A83B41">
            <w:pPr>
              <w:pStyle w:val="TableParagraph"/>
              <w:tabs>
                <w:tab w:val="left" w:pos="0"/>
              </w:tabs>
            </w:pPr>
            <w:r>
              <w:rPr>
                <w:spacing w:val="-5"/>
              </w:rPr>
              <w:t>6.2</w:t>
            </w:r>
          </w:p>
        </w:tc>
        <w:tc>
          <w:tcPr>
            <w:tcW w:w="7502" w:type="dxa"/>
          </w:tcPr>
          <w:p w14:paraId="6DFEDE88" w14:textId="77777777" w:rsidR="00611579" w:rsidRDefault="00DE2936" w:rsidP="00A83B41">
            <w:pPr>
              <w:pStyle w:val="TableParagraph"/>
              <w:tabs>
                <w:tab w:val="left" w:pos="0"/>
              </w:tabs>
              <w:rPr>
                <w:i/>
              </w:rPr>
            </w:pPr>
            <w:r>
              <w:rPr>
                <w:i/>
              </w:rPr>
              <w:t>Self-study</w:t>
            </w:r>
            <w:r>
              <w:rPr>
                <w:i/>
                <w:spacing w:val="-5"/>
              </w:rPr>
              <w:t xml:space="preserve"> </w:t>
            </w:r>
            <w:r>
              <w:rPr>
                <w:i/>
              </w:rPr>
              <w:t>-</w:t>
            </w:r>
            <w:r>
              <w:rPr>
                <w:i/>
                <w:spacing w:val="-1"/>
              </w:rPr>
              <w:t xml:space="preserve"> </w:t>
            </w:r>
            <w:r>
              <w:rPr>
                <w:i/>
              </w:rPr>
              <w:t>Successful</w:t>
            </w:r>
            <w:r>
              <w:rPr>
                <w:i/>
                <w:spacing w:val="-4"/>
              </w:rPr>
              <w:t xml:space="preserve"> </w:t>
            </w:r>
            <w:r>
              <w:rPr>
                <w:i/>
              </w:rPr>
              <w:t>e.g.</w:t>
            </w:r>
            <w:r>
              <w:rPr>
                <w:i/>
                <w:spacing w:val="-4"/>
              </w:rPr>
              <w:t xml:space="preserve"> </w:t>
            </w:r>
            <w:r>
              <w:rPr>
                <w:i/>
              </w:rPr>
              <w:t>of</w:t>
            </w:r>
            <w:r>
              <w:rPr>
                <w:i/>
                <w:spacing w:val="-2"/>
              </w:rPr>
              <w:t xml:space="preserve"> </w:t>
            </w:r>
            <w:r>
              <w:rPr>
                <w:i/>
              </w:rPr>
              <w:t>pharmacophore</w:t>
            </w:r>
            <w:r>
              <w:rPr>
                <w:i/>
                <w:spacing w:val="-2"/>
              </w:rPr>
              <w:t xml:space="preserve"> </w:t>
            </w:r>
            <w:r>
              <w:rPr>
                <w:i/>
              </w:rPr>
              <w:t>maps</w:t>
            </w:r>
            <w:r>
              <w:rPr>
                <w:i/>
                <w:spacing w:val="-2"/>
              </w:rPr>
              <w:t xml:space="preserve"> </w:t>
            </w:r>
            <w:r>
              <w:rPr>
                <w:i/>
              </w:rPr>
              <w:t>in</w:t>
            </w:r>
            <w:r>
              <w:rPr>
                <w:i/>
                <w:spacing w:val="-7"/>
              </w:rPr>
              <w:t xml:space="preserve"> </w:t>
            </w:r>
            <w:r>
              <w:rPr>
                <w:i/>
              </w:rPr>
              <w:t>drug</w:t>
            </w:r>
            <w:r>
              <w:rPr>
                <w:i/>
                <w:spacing w:val="-2"/>
              </w:rPr>
              <w:t xml:space="preserve"> design</w:t>
            </w:r>
          </w:p>
        </w:tc>
        <w:tc>
          <w:tcPr>
            <w:tcW w:w="989" w:type="dxa"/>
          </w:tcPr>
          <w:p w14:paraId="65AC05CF" w14:textId="77777777" w:rsidR="00611579" w:rsidRDefault="00DE2936" w:rsidP="00A83B41">
            <w:pPr>
              <w:pStyle w:val="TableParagraph"/>
              <w:tabs>
                <w:tab w:val="left" w:pos="0"/>
              </w:tabs>
              <w:ind w:left="104"/>
              <w:rPr>
                <w:i/>
              </w:rPr>
            </w:pPr>
            <w:r>
              <w:rPr>
                <w:i/>
                <w:spacing w:val="-10"/>
              </w:rPr>
              <w:t>2</w:t>
            </w:r>
          </w:p>
        </w:tc>
      </w:tr>
      <w:tr w:rsidR="00611579" w14:paraId="624EC5AD" w14:textId="77777777">
        <w:trPr>
          <w:trHeight w:val="582"/>
        </w:trPr>
        <w:tc>
          <w:tcPr>
            <w:tcW w:w="792" w:type="dxa"/>
          </w:tcPr>
          <w:p w14:paraId="0E51A4DB" w14:textId="77777777" w:rsidR="00611579" w:rsidRDefault="00DE2936" w:rsidP="00A83B41">
            <w:pPr>
              <w:pStyle w:val="TableParagraph"/>
              <w:tabs>
                <w:tab w:val="left" w:pos="0"/>
              </w:tabs>
            </w:pPr>
            <w:r>
              <w:rPr>
                <w:spacing w:val="-5"/>
              </w:rPr>
              <w:t>7.0</w:t>
            </w:r>
          </w:p>
        </w:tc>
        <w:tc>
          <w:tcPr>
            <w:tcW w:w="7502" w:type="dxa"/>
          </w:tcPr>
          <w:p w14:paraId="6D2E26AB" w14:textId="77777777" w:rsidR="00611579" w:rsidRDefault="00DE2936" w:rsidP="00A83B41">
            <w:pPr>
              <w:pStyle w:val="TableParagraph"/>
              <w:tabs>
                <w:tab w:val="left" w:pos="0"/>
              </w:tabs>
            </w:pPr>
            <w:r>
              <w:rPr>
                <w:b/>
              </w:rPr>
              <w:t>Virtual</w:t>
            </w:r>
            <w:r>
              <w:rPr>
                <w:b/>
                <w:spacing w:val="8"/>
              </w:rPr>
              <w:t xml:space="preserve"> </w:t>
            </w:r>
            <w:r>
              <w:rPr>
                <w:b/>
              </w:rPr>
              <w:t>Screening</w:t>
            </w:r>
            <w:r>
              <w:rPr>
                <w:b/>
                <w:spacing w:val="11"/>
              </w:rPr>
              <w:t xml:space="preserve"> </w:t>
            </w:r>
            <w:r>
              <w:t>based</w:t>
            </w:r>
            <w:r>
              <w:rPr>
                <w:spacing w:val="8"/>
              </w:rPr>
              <w:t xml:space="preserve"> </w:t>
            </w:r>
            <w:r>
              <w:t>on</w:t>
            </w:r>
            <w:r>
              <w:rPr>
                <w:spacing w:val="9"/>
              </w:rPr>
              <w:t xml:space="preserve"> </w:t>
            </w:r>
            <w:r>
              <w:t>similarity,</w:t>
            </w:r>
            <w:r>
              <w:rPr>
                <w:spacing w:val="10"/>
              </w:rPr>
              <w:t xml:space="preserve"> </w:t>
            </w:r>
            <w:r>
              <w:t>docking,</w:t>
            </w:r>
            <w:r>
              <w:rPr>
                <w:spacing w:val="9"/>
              </w:rPr>
              <w:t xml:space="preserve"> </w:t>
            </w:r>
            <w:r>
              <w:t>pharmacophore</w:t>
            </w:r>
            <w:r>
              <w:rPr>
                <w:spacing w:val="10"/>
              </w:rPr>
              <w:t xml:space="preserve"> </w:t>
            </w:r>
            <w:r>
              <w:t>maps</w:t>
            </w:r>
            <w:r>
              <w:rPr>
                <w:spacing w:val="10"/>
              </w:rPr>
              <w:t xml:space="preserve"> </w:t>
            </w:r>
            <w:r>
              <w:t>and</w:t>
            </w:r>
            <w:r>
              <w:rPr>
                <w:spacing w:val="8"/>
              </w:rPr>
              <w:t xml:space="preserve"> </w:t>
            </w:r>
            <w:r>
              <w:rPr>
                <w:spacing w:val="-2"/>
              </w:rPr>
              <w:t>filters</w:t>
            </w:r>
          </w:p>
          <w:p w14:paraId="1E8E6868" w14:textId="77777777" w:rsidR="00611579" w:rsidRDefault="00DE2936" w:rsidP="00A83B41">
            <w:pPr>
              <w:pStyle w:val="TableParagraph"/>
              <w:tabs>
                <w:tab w:val="left" w:pos="0"/>
              </w:tabs>
              <w:spacing w:before="39"/>
            </w:pPr>
            <w:r>
              <w:t>for</w:t>
            </w:r>
            <w:r>
              <w:rPr>
                <w:spacing w:val="-4"/>
              </w:rPr>
              <w:t xml:space="preserve"> </w:t>
            </w:r>
            <w:r>
              <w:t>drug-likeness</w:t>
            </w:r>
            <w:r>
              <w:rPr>
                <w:spacing w:val="-4"/>
              </w:rPr>
              <w:t xml:space="preserve"> </w:t>
            </w:r>
            <w:r>
              <w:t>and</w:t>
            </w:r>
            <w:r>
              <w:rPr>
                <w:spacing w:val="-3"/>
              </w:rPr>
              <w:t xml:space="preserve"> </w:t>
            </w:r>
            <w:r>
              <w:rPr>
                <w:spacing w:val="-4"/>
              </w:rPr>
              <w:t>ADME</w:t>
            </w:r>
          </w:p>
        </w:tc>
        <w:tc>
          <w:tcPr>
            <w:tcW w:w="989" w:type="dxa"/>
          </w:tcPr>
          <w:p w14:paraId="5848220A" w14:textId="77777777" w:rsidR="00611579" w:rsidRDefault="00DE2936" w:rsidP="00A83B41">
            <w:pPr>
              <w:pStyle w:val="TableParagraph"/>
              <w:tabs>
                <w:tab w:val="left" w:pos="0"/>
              </w:tabs>
              <w:ind w:left="104"/>
              <w:rPr>
                <w:b/>
              </w:rPr>
            </w:pPr>
            <w:r>
              <w:rPr>
                <w:b/>
                <w:spacing w:val="-10"/>
              </w:rPr>
              <w:t>3</w:t>
            </w:r>
          </w:p>
        </w:tc>
      </w:tr>
      <w:tr w:rsidR="00611579" w14:paraId="5B170927" w14:textId="77777777">
        <w:trPr>
          <w:trHeight w:val="289"/>
        </w:trPr>
        <w:tc>
          <w:tcPr>
            <w:tcW w:w="792" w:type="dxa"/>
          </w:tcPr>
          <w:p w14:paraId="03027B35" w14:textId="77777777" w:rsidR="00611579" w:rsidRDefault="00DE2936" w:rsidP="00A83B41">
            <w:pPr>
              <w:pStyle w:val="TableParagraph"/>
              <w:tabs>
                <w:tab w:val="left" w:pos="0"/>
              </w:tabs>
            </w:pPr>
            <w:r>
              <w:rPr>
                <w:spacing w:val="-5"/>
              </w:rPr>
              <w:t>8.0</w:t>
            </w:r>
          </w:p>
        </w:tc>
        <w:tc>
          <w:tcPr>
            <w:tcW w:w="7502" w:type="dxa"/>
          </w:tcPr>
          <w:p w14:paraId="113D4F50" w14:textId="77777777" w:rsidR="00611579" w:rsidRDefault="00DE2936" w:rsidP="00A83B41">
            <w:pPr>
              <w:pStyle w:val="TableParagraph"/>
              <w:tabs>
                <w:tab w:val="left" w:pos="0"/>
              </w:tabs>
              <w:rPr>
                <w:b/>
              </w:rPr>
            </w:pPr>
            <w:r>
              <w:rPr>
                <w:b/>
                <w:spacing w:val="-2"/>
              </w:rPr>
              <w:t>3D-</w:t>
            </w:r>
            <w:r>
              <w:rPr>
                <w:b/>
                <w:spacing w:val="-4"/>
              </w:rPr>
              <w:t>QSAR</w:t>
            </w:r>
          </w:p>
        </w:tc>
        <w:tc>
          <w:tcPr>
            <w:tcW w:w="989" w:type="dxa"/>
          </w:tcPr>
          <w:p w14:paraId="7818663C" w14:textId="77777777" w:rsidR="00611579" w:rsidRDefault="00DE2936" w:rsidP="00A83B41">
            <w:pPr>
              <w:pStyle w:val="TableParagraph"/>
              <w:tabs>
                <w:tab w:val="left" w:pos="0"/>
              </w:tabs>
              <w:ind w:left="104"/>
              <w:rPr>
                <w:b/>
              </w:rPr>
            </w:pPr>
            <w:r>
              <w:rPr>
                <w:b/>
                <w:spacing w:val="-10"/>
              </w:rPr>
              <w:t>6</w:t>
            </w:r>
          </w:p>
        </w:tc>
      </w:tr>
      <w:tr w:rsidR="00611579" w14:paraId="0DF7D9E1" w14:textId="77777777">
        <w:trPr>
          <w:trHeight w:val="582"/>
        </w:trPr>
        <w:tc>
          <w:tcPr>
            <w:tcW w:w="792" w:type="dxa"/>
          </w:tcPr>
          <w:p w14:paraId="1DC6F2AA" w14:textId="77777777" w:rsidR="00611579" w:rsidRDefault="00DE2936" w:rsidP="00A83B41">
            <w:pPr>
              <w:pStyle w:val="TableParagraph"/>
              <w:tabs>
                <w:tab w:val="left" w:pos="0"/>
              </w:tabs>
            </w:pPr>
            <w:r>
              <w:rPr>
                <w:spacing w:val="-5"/>
              </w:rPr>
              <w:t>8.1</w:t>
            </w:r>
          </w:p>
        </w:tc>
        <w:tc>
          <w:tcPr>
            <w:tcW w:w="7502" w:type="dxa"/>
          </w:tcPr>
          <w:p w14:paraId="745820E5" w14:textId="77777777" w:rsidR="00611579" w:rsidRDefault="00DE2936" w:rsidP="00A83B41">
            <w:pPr>
              <w:pStyle w:val="TableParagraph"/>
              <w:tabs>
                <w:tab w:val="left" w:pos="0"/>
              </w:tabs>
            </w:pPr>
            <w:r>
              <w:t>CoMFA</w:t>
            </w:r>
            <w:r>
              <w:rPr>
                <w:spacing w:val="-5"/>
              </w:rPr>
              <w:t xml:space="preserve"> </w:t>
            </w:r>
            <w:r>
              <w:t>and</w:t>
            </w:r>
            <w:r>
              <w:rPr>
                <w:spacing w:val="-3"/>
              </w:rPr>
              <w:t xml:space="preserve"> </w:t>
            </w:r>
            <w:r>
              <w:t>CoMSIA,</w:t>
            </w:r>
            <w:r>
              <w:rPr>
                <w:spacing w:val="-4"/>
              </w:rPr>
              <w:t xml:space="preserve"> </w:t>
            </w:r>
            <w:r>
              <w:t>Mention</w:t>
            </w:r>
            <w:r>
              <w:rPr>
                <w:spacing w:val="-4"/>
              </w:rPr>
              <w:t xml:space="preserve"> </w:t>
            </w:r>
            <w:r>
              <w:t>of</w:t>
            </w:r>
            <w:r>
              <w:rPr>
                <w:spacing w:val="-3"/>
              </w:rPr>
              <w:t xml:space="preserve"> </w:t>
            </w:r>
            <w:r>
              <w:t>other</w:t>
            </w:r>
            <w:r>
              <w:rPr>
                <w:spacing w:val="-4"/>
              </w:rPr>
              <w:t xml:space="preserve"> </w:t>
            </w:r>
            <w:r>
              <w:t>3D-QSAR</w:t>
            </w:r>
            <w:r>
              <w:rPr>
                <w:spacing w:val="-4"/>
              </w:rPr>
              <w:t xml:space="preserve"> </w:t>
            </w:r>
            <w:r>
              <w:t>techniques</w:t>
            </w:r>
            <w:r>
              <w:rPr>
                <w:spacing w:val="-4"/>
              </w:rPr>
              <w:t xml:space="preserve"> </w:t>
            </w:r>
            <w:r>
              <w:t>and</w:t>
            </w:r>
            <w:r>
              <w:rPr>
                <w:spacing w:val="-3"/>
              </w:rPr>
              <w:t xml:space="preserve"> </w:t>
            </w:r>
            <w:r>
              <w:t>introduction</w:t>
            </w:r>
            <w:r>
              <w:rPr>
                <w:spacing w:val="-6"/>
              </w:rPr>
              <w:t xml:space="preserve"> </w:t>
            </w:r>
            <w:r>
              <w:rPr>
                <w:spacing w:val="-5"/>
              </w:rPr>
              <w:t>to</w:t>
            </w:r>
          </w:p>
          <w:p w14:paraId="73F2F9C8" w14:textId="77777777" w:rsidR="00611579" w:rsidRDefault="00DE2936" w:rsidP="00A83B41">
            <w:pPr>
              <w:pStyle w:val="TableParagraph"/>
              <w:tabs>
                <w:tab w:val="left" w:pos="0"/>
              </w:tabs>
              <w:spacing w:before="39"/>
            </w:pPr>
            <w:r>
              <w:t>the</w:t>
            </w:r>
            <w:r>
              <w:rPr>
                <w:spacing w:val="-2"/>
              </w:rPr>
              <w:t xml:space="preserve"> </w:t>
            </w:r>
            <w:r>
              <w:t>4</w:t>
            </w:r>
            <w:r>
              <w:rPr>
                <w:vertAlign w:val="superscript"/>
              </w:rPr>
              <w:t>th</w:t>
            </w:r>
            <w:r>
              <w:t>,</w:t>
            </w:r>
            <w:r>
              <w:rPr>
                <w:spacing w:val="-2"/>
              </w:rPr>
              <w:t xml:space="preserve"> </w:t>
            </w:r>
            <w:r>
              <w:t>5</w:t>
            </w:r>
            <w:r>
              <w:rPr>
                <w:vertAlign w:val="superscript"/>
              </w:rPr>
              <w:t>th</w:t>
            </w:r>
            <w:r>
              <w:rPr>
                <w:spacing w:val="-5"/>
              </w:rPr>
              <w:t xml:space="preserve"> </w:t>
            </w:r>
            <w:r>
              <w:t>and</w:t>
            </w:r>
            <w:r>
              <w:rPr>
                <w:spacing w:val="-2"/>
              </w:rPr>
              <w:t xml:space="preserve"> </w:t>
            </w:r>
            <w:r>
              <w:t>6</w:t>
            </w:r>
            <w:r>
              <w:rPr>
                <w:vertAlign w:val="superscript"/>
              </w:rPr>
              <w:t>th</w:t>
            </w:r>
            <w:r>
              <w:rPr>
                <w:spacing w:val="-5"/>
              </w:rPr>
              <w:t xml:space="preserve"> </w:t>
            </w:r>
            <w:r>
              <w:t>dimension</w:t>
            </w:r>
            <w:r>
              <w:rPr>
                <w:spacing w:val="-2"/>
              </w:rPr>
              <w:t xml:space="preserve"> </w:t>
            </w:r>
            <w:r>
              <w:t>in</w:t>
            </w:r>
            <w:r>
              <w:rPr>
                <w:spacing w:val="-2"/>
              </w:rPr>
              <w:t xml:space="preserve"> </w:t>
            </w:r>
            <w:r>
              <w:rPr>
                <w:spacing w:val="-4"/>
              </w:rPr>
              <w:t>QSAR.</w:t>
            </w:r>
          </w:p>
        </w:tc>
        <w:tc>
          <w:tcPr>
            <w:tcW w:w="989" w:type="dxa"/>
          </w:tcPr>
          <w:p w14:paraId="4B6572F4" w14:textId="77777777" w:rsidR="00611579" w:rsidRDefault="00DE2936" w:rsidP="00A83B41">
            <w:pPr>
              <w:pStyle w:val="TableParagraph"/>
              <w:tabs>
                <w:tab w:val="left" w:pos="0"/>
              </w:tabs>
              <w:ind w:left="104"/>
            </w:pPr>
            <w:r>
              <w:rPr>
                <w:spacing w:val="-10"/>
              </w:rPr>
              <w:t>4</w:t>
            </w:r>
          </w:p>
        </w:tc>
      </w:tr>
      <w:tr w:rsidR="00611579" w14:paraId="7045B68D" w14:textId="77777777">
        <w:trPr>
          <w:trHeight w:val="290"/>
        </w:trPr>
        <w:tc>
          <w:tcPr>
            <w:tcW w:w="792" w:type="dxa"/>
          </w:tcPr>
          <w:p w14:paraId="786E3B0A" w14:textId="77777777" w:rsidR="00611579" w:rsidRDefault="00DE2936" w:rsidP="00A83B41">
            <w:pPr>
              <w:pStyle w:val="TableParagraph"/>
              <w:tabs>
                <w:tab w:val="left" w:pos="0"/>
              </w:tabs>
            </w:pPr>
            <w:r>
              <w:rPr>
                <w:spacing w:val="-5"/>
              </w:rPr>
              <w:t>8.2</w:t>
            </w:r>
          </w:p>
        </w:tc>
        <w:tc>
          <w:tcPr>
            <w:tcW w:w="7502" w:type="dxa"/>
          </w:tcPr>
          <w:p w14:paraId="37DBF894" w14:textId="77777777" w:rsidR="00611579" w:rsidRDefault="00DE2936" w:rsidP="00A83B41">
            <w:pPr>
              <w:pStyle w:val="TableParagraph"/>
              <w:tabs>
                <w:tab w:val="left" w:pos="0"/>
              </w:tabs>
            </w:pPr>
            <w:r>
              <w:t>Self-study</w:t>
            </w:r>
            <w:r>
              <w:rPr>
                <w:spacing w:val="-5"/>
              </w:rPr>
              <w:t xml:space="preserve"> </w:t>
            </w:r>
            <w:r>
              <w:t>–</w:t>
            </w:r>
            <w:r>
              <w:rPr>
                <w:spacing w:val="-3"/>
              </w:rPr>
              <w:t xml:space="preserve"> </w:t>
            </w:r>
            <w:r>
              <w:t>3D-QSAR</w:t>
            </w:r>
            <w:r>
              <w:rPr>
                <w:spacing w:val="-2"/>
              </w:rPr>
              <w:t xml:space="preserve"> </w:t>
            </w:r>
            <w:r>
              <w:t>methods</w:t>
            </w:r>
            <w:r>
              <w:rPr>
                <w:spacing w:val="-3"/>
              </w:rPr>
              <w:t xml:space="preserve"> </w:t>
            </w:r>
            <w:r>
              <w:t>other</w:t>
            </w:r>
            <w:r>
              <w:rPr>
                <w:spacing w:val="-2"/>
              </w:rPr>
              <w:t xml:space="preserve"> </w:t>
            </w:r>
            <w:r>
              <w:t>than</w:t>
            </w:r>
            <w:r>
              <w:rPr>
                <w:spacing w:val="-3"/>
              </w:rPr>
              <w:t xml:space="preserve"> </w:t>
            </w:r>
            <w:r>
              <w:t>CoMFA</w:t>
            </w:r>
            <w:r>
              <w:rPr>
                <w:spacing w:val="-7"/>
              </w:rPr>
              <w:t xml:space="preserve"> </w:t>
            </w:r>
            <w:r>
              <w:t>and</w:t>
            </w:r>
            <w:r>
              <w:rPr>
                <w:spacing w:val="-2"/>
              </w:rPr>
              <w:t xml:space="preserve"> CoMSIA</w:t>
            </w:r>
          </w:p>
        </w:tc>
        <w:tc>
          <w:tcPr>
            <w:tcW w:w="989" w:type="dxa"/>
          </w:tcPr>
          <w:p w14:paraId="0CDC08AE" w14:textId="77777777" w:rsidR="00611579" w:rsidRDefault="00DE2936" w:rsidP="00A83B41">
            <w:pPr>
              <w:pStyle w:val="TableParagraph"/>
              <w:tabs>
                <w:tab w:val="left" w:pos="0"/>
              </w:tabs>
              <w:ind w:left="104"/>
            </w:pPr>
            <w:r>
              <w:rPr>
                <w:spacing w:val="-10"/>
              </w:rPr>
              <w:t>2</w:t>
            </w:r>
          </w:p>
        </w:tc>
      </w:tr>
      <w:tr w:rsidR="00611579" w14:paraId="26BF7C2C" w14:textId="77777777">
        <w:trPr>
          <w:trHeight w:val="292"/>
        </w:trPr>
        <w:tc>
          <w:tcPr>
            <w:tcW w:w="792" w:type="dxa"/>
          </w:tcPr>
          <w:p w14:paraId="3D793A08" w14:textId="77777777" w:rsidR="00611579" w:rsidRDefault="00611579" w:rsidP="00A83B41">
            <w:pPr>
              <w:pStyle w:val="TableParagraph"/>
              <w:tabs>
                <w:tab w:val="left" w:pos="0"/>
              </w:tabs>
              <w:spacing w:before="0"/>
              <w:ind w:left="0"/>
              <w:rPr>
                <w:sz w:val="20"/>
              </w:rPr>
            </w:pPr>
          </w:p>
        </w:tc>
        <w:tc>
          <w:tcPr>
            <w:tcW w:w="7502" w:type="dxa"/>
          </w:tcPr>
          <w:p w14:paraId="6EB413A7" w14:textId="77777777" w:rsidR="00611579" w:rsidRDefault="00DE2936" w:rsidP="00A83B41">
            <w:pPr>
              <w:pStyle w:val="TableParagraph"/>
              <w:tabs>
                <w:tab w:val="left" w:pos="0"/>
              </w:tabs>
              <w:rPr>
                <w:b/>
              </w:rPr>
            </w:pPr>
            <w:r>
              <w:rPr>
                <w:b/>
                <w:spacing w:val="-2"/>
              </w:rPr>
              <w:t>Total</w:t>
            </w:r>
          </w:p>
        </w:tc>
        <w:tc>
          <w:tcPr>
            <w:tcW w:w="989" w:type="dxa"/>
          </w:tcPr>
          <w:p w14:paraId="0D62EA34" w14:textId="77777777" w:rsidR="00611579" w:rsidRDefault="00DE2936" w:rsidP="00A83B41">
            <w:pPr>
              <w:pStyle w:val="TableParagraph"/>
              <w:tabs>
                <w:tab w:val="left" w:pos="0"/>
              </w:tabs>
              <w:ind w:left="104"/>
              <w:rPr>
                <w:b/>
              </w:rPr>
            </w:pPr>
            <w:r>
              <w:rPr>
                <w:b/>
                <w:spacing w:val="-5"/>
              </w:rPr>
              <w:t>60</w:t>
            </w:r>
          </w:p>
        </w:tc>
      </w:tr>
    </w:tbl>
    <w:p w14:paraId="1B0B6F11" w14:textId="77777777" w:rsidR="00611579" w:rsidRDefault="00611579" w:rsidP="00A83B41">
      <w:pPr>
        <w:pStyle w:val="BodyText"/>
        <w:tabs>
          <w:tab w:val="left" w:pos="0"/>
        </w:tabs>
        <w:spacing w:before="46"/>
        <w:ind w:left="0" w:firstLine="0"/>
        <w:rPr>
          <w:b/>
        </w:rPr>
      </w:pPr>
    </w:p>
    <w:p w14:paraId="20B092CE" w14:textId="77777777" w:rsidR="00611579" w:rsidRDefault="00DE2936" w:rsidP="00A83B41">
      <w:pPr>
        <w:tabs>
          <w:tab w:val="left" w:pos="0"/>
        </w:tabs>
        <w:ind w:left="220"/>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30FCA215" w14:textId="77777777" w:rsidR="00611579" w:rsidRDefault="00DE2936" w:rsidP="00A83B41">
      <w:pPr>
        <w:pStyle w:val="ListParagraph"/>
        <w:numPr>
          <w:ilvl w:val="0"/>
          <w:numId w:val="28"/>
        </w:numPr>
        <w:tabs>
          <w:tab w:val="left" w:pos="0"/>
          <w:tab w:val="left" w:pos="939"/>
        </w:tabs>
        <w:ind w:left="939" w:hanging="359"/>
      </w:pPr>
      <w:r>
        <w:t>Molecular</w:t>
      </w:r>
      <w:r>
        <w:rPr>
          <w:spacing w:val="-8"/>
        </w:rPr>
        <w:t xml:space="preserve"> </w:t>
      </w:r>
      <w:r>
        <w:t>Modelling</w:t>
      </w:r>
      <w:r>
        <w:rPr>
          <w:spacing w:val="-5"/>
        </w:rPr>
        <w:t xml:space="preserve"> </w:t>
      </w:r>
      <w:r>
        <w:t>–</w:t>
      </w:r>
      <w:r>
        <w:rPr>
          <w:spacing w:val="-3"/>
        </w:rPr>
        <w:t xml:space="preserve"> </w:t>
      </w:r>
      <w:r>
        <w:t>Principles</w:t>
      </w:r>
      <w:r>
        <w:rPr>
          <w:spacing w:val="-6"/>
        </w:rPr>
        <w:t xml:space="preserve"> </w:t>
      </w:r>
      <w:r>
        <w:t>and</w:t>
      </w:r>
      <w:r>
        <w:rPr>
          <w:spacing w:val="-3"/>
        </w:rPr>
        <w:t xml:space="preserve"> </w:t>
      </w:r>
      <w:r>
        <w:t>Applications,</w:t>
      </w:r>
      <w:r>
        <w:rPr>
          <w:spacing w:val="-4"/>
        </w:rPr>
        <w:t xml:space="preserve"> </w:t>
      </w:r>
      <w:r>
        <w:t>Leach</w:t>
      </w:r>
      <w:r>
        <w:rPr>
          <w:spacing w:val="-4"/>
        </w:rPr>
        <w:t xml:space="preserve"> </w:t>
      </w:r>
      <w:r>
        <w:t>A.</w:t>
      </w:r>
      <w:r>
        <w:rPr>
          <w:spacing w:val="-3"/>
        </w:rPr>
        <w:t xml:space="preserve"> </w:t>
      </w:r>
      <w:r>
        <w:t>R.,</w:t>
      </w:r>
      <w:r>
        <w:rPr>
          <w:spacing w:val="-4"/>
        </w:rPr>
        <w:t xml:space="preserve"> </w:t>
      </w:r>
      <w:r>
        <w:t>Prentice</w:t>
      </w:r>
      <w:r>
        <w:rPr>
          <w:spacing w:val="-3"/>
        </w:rPr>
        <w:t xml:space="preserve"> </w:t>
      </w:r>
      <w:r>
        <w:rPr>
          <w:spacing w:val="-2"/>
        </w:rPr>
        <w:t>Hall.</w:t>
      </w:r>
    </w:p>
    <w:p w14:paraId="66E2D0C6" w14:textId="77777777" w:rsidR="00611579" w:rsidRDefault="00DE2936" w:rsidP="00A83B41">
      <w:pPr>
        <w:pStyle w:val="ListParagraph"/>
        <w:numPr>
          <w:ilvl w:val="0"/>
          <w:numId w:val="28"/>
        </w:numPr>
        <w:tabs>
          <w:tab w:val="left" w:pos="0"/>
          <w:tab w:val="left" w:pos="939"/>
        </w:tabs>
        <w:spacing w:before="38"/>
        <w:ind w:left="939" w:hanging="359"/>
      </w:pPr>
      <w:r>
        <w:t>Practical</w:t>
      </w:r>
      <w:r>
        <w:rPr>
          <w:spacing w:val="-6"/>
        </w:rPr>
        <w:t xml:space="preserve"> </w:t>
      </w:r>
      <w:r>
        <w:t>Application</w:t>
      </w:r>
      <w:r>
        <w:rPr>
          <w:spacing w:val="-4"/>
        </w:rPr>
        <w:t xml:space="preserve"> </w:t>
      </w:r>
      <w:r>
        <w:t>of</w:t>
      </w:r>
      <w:r>
        <w:rPr>
          <w:spacing w:val="-4"/>
        </w:rPr>
        <w:t xml:space="preserve"> </w:t>
      </w:r>
      <w:r>
        <w:t>Computer-Aided</w:t>
      </w:r>
      <w:r>
        <w:rPr>
          <w:spacing w:val="-4"/>
        </w:rPr>
        <w:t xml:space="preserve"> </w:t>
      </w:r>
      <w:r>
        <w:t>Drug</w:t>
      </w:r>
      <w:r>
        <w:rPr>
          <w:spacing w:val="-6"/>
        </w:rPr>
        <w:t xml:space="preserve"> </w:t>
      </w:r>
      <w:r>
        <w:t>Design,</w:t>
      </w:r>
      <w:r>
        <w:rPr>
          <w:spacing w:val="-5"/>
        </w:rPr>
        <w:t xml:space="preserve"> </w:t>
      </w:r>
      <w:r>
        <w:t>Ed.</w:t>
      </w:r>
      <w:r>
        <w:rPr>
          <w:spacing w:val="-4"/>
        </w:rPr>
        <w:t xml:space="preserve"> </w:t>
      </w:r>
      <w:r>
        <w:t>Charifson</w:t>
      </w:r>
      <w:r>
        <w:rPr>
          <w:spacing w:val="-4"/>
        </w:rPr>
        <w:t xml:space="preserve"> </w:t>
      </w:r>
      <w:r>
        <w:t>P.,</w:t>
      </w:r>
      <w:r>
        <w:rPr>
          <w:spacing w:val="-6"/>
        </w:rPr>
        <w:t xml:space="preserve"> </w:t>
      </w:r>
      <w:r>
        <w:t>Marcel</w:t>
      </w:r>
      <w:r>
        <w:rPr>
          <w:spacing w:val="-4"/>
        </w:rPr>
        <w:t xml:space="preserve"> </w:t>
      </w:r>
      <w:r>
        <w:t>Dekker</w:t>
      </w:r>
      <w:r>
        <w:rPr>
          <w:spacing w:val="-3"/>
        </w:rPr>
        <w:t xml:space="preserve"> </w:t>
      </w:r>
      <w:r>
        <w:rPr>
          <w:spacing w:val="-4"/>
        </w:rPr>
        <w:t>Inc.</w:t>
      </w:r>
    </w:p>
    <w:p w14:paraId="26703145" w14:textId="77777777" w:rsidR="00611579" w:rsidRDefault="00DE2936" w:rsidP="00A83B41">
      <w:pPr>
        <w:pStyle w:val="ListParagraph"/>
        <w:numPr>
          <w:ilvl w:val="0"/>
          <w:numId w:val="28"/>
        </w:numPr>
        <w:tabs>
          <w:tab w:val="left" w:pos="0"/>
          <w:tab w:val="left" w:pos="939"/>
        </w:tabs>
        <w:spacing w:before="40"/>
        <w:ind w:left="939" w:hanging="359"/>
      </w:pPr>
      <w:r>
        <w:t>3D</w:t>
      </w:r>
      <w:r>
        <w:rPr>
          <w:spacing w:val="-5"/>
        </w:rPr>
        <w:t xml:space="preserve"> </w:t>
      </w:r>
      <w:r>
        <w:t>QSAR</w:t>
      </w:r>
      <w:r>
        <w:rPr>
          <w:spacing w:val="-4"/>
        </w:rPr>
        <w:t xml:space="preserve"> </w:t>
      </w:r>
      <w:r>
        <w:t>in</w:t>
      </w:r>
      <w:r>
        <w:rPr>
          <w:spacing w:val="-3"/>
        </w:rPr>
        <w:t xml:space="preserve"> </w:t>
      </w:r>
      <w:r>
        <w:t>Drug</w:t>
      </w:r>
      <w:r>
        <w:rPr>
          <w:spacing w:val="-7"/>
        </w:rPr>
        <w:t xml:space="preserve"> </w:t>
      </w:r>
      <w:r>
        <w:t>Design:</w:t>
      </w:r>
      <w:r>
        <w:rPr>
          <w:spacing w:val="-5"/>
        </w:rPr>
        <w:t xml:space="preserve"> </w:t>
      </w:r>
      <w:r>
        <w:t>Theory,</w:t>
      </w:r>
      <w:r>
        <w:rPr>
          <w:spacing w:val="-3"/>
        </w:rPr>
        <w:t xml:space="preserve"> </w:t>
      </w:r>
      <w:r>
        <w:t>Methods</w:t>
      </w:r>
      <w:r>
        <w:rPr>
          <w:spacing w:val="-4"/>
        </w:rPr>
        <w:t xml:space="preserve"> </w:t>
      </w:r>
      <w:r>
        <w:t>and</w:t>
      </w:r>
      <w:r>
        <w:rPr>
          <w:spacing w:val="-3"/>
        </w:rPr>
        <w:t xml:space="preserve"> </w:t>
      </w:r>
      <w:r>
        <w:t>Applications,</w:t>
      </w:r>
      <w:r>
        <w:rPr>
          <w:spacing w:val="-3"/>
        </w:rPr>
        <w:t xml:space="preserve"> </w:t>
      </w:r>
      <w:r>
        <w:t>Ed.</w:t>
      </w:r>
      <w:r>
        <w:rPr>
          <w:spacing w:val="-6"/>
        </w:rPr>
        <w:t xml:space="preserve"> </w:t>
      </w:r>
      <w:r>
        <w:t>Kubinyi</w:t>
      </w:r>
      <w:r>
        <w:rPr>
          <w:spacing w:val="-3"/>
        </w:rPr>
        <w:t xml:space="preserve"> </w:t>
      </w:r>
      <w:r>
        <w:t>H.,</w:t>
      </w:r>
      <w:r>
        <w:rPr>
          <w:spacing w:val="-3"/>
        </w:rPr>
        <w:t xml:space="preserve"> </w:t>
      </w:r>
      <w:r>
        <w:t>Ledien</w:t>
      </w:r>
      <w:r>
        <w:rPr>
          <w:spacing w:val="-3"/>
        </w:rPr>
        <w:t xml:space="preserve"> </w:t>
      </w:r>
      <w:r>
        <w:rPr>
          <w:spacing w:val="-2"/>
        </w:rPr>
        <w:t>ESCOM.</w:t>
      </w:r>
    </w:p>
    <w:p w14:paraId="391EE8C7" w14:textId="77777777" w:rsidR="00611579" w:rsidRDefault="00DE2936" w:rsidP="00A83B41">
      <w:pPr>
        <w:pStyle w:val="ListParagraph"/>
        <w:numPr>
          <w:ilvl w:val="0"/>
          <w:numId w:val="28"/>
        </w:numPr>
        <w:tabs>
          <w:tab w:val="left" w:pos="0"/>
          <w:tab w:val="left" w:pos="939"/>
        </w:tabs>
        <w:ind w:left="939" w:hanging="359"/>
      </w:pPr>
      <w:r>
        <w:t>Molecular</w:t>
      </w:r>
      <w:r>
        <w:rPr>
          <w:spacing w:val="-8"/>
        </w:rPr>
        <w:t xml:space="preserve"> </w:t>
      </w:r>
      <w:r>
        <w:t>Modeling</w:t>
      </w:r>
      <w:r>
        <w:rPr>
          <w:spacing w:val="-7"/>
        </w:rPr>
        <w:t xml:space="preserve"> </w:t>
      </w:r>
      <w:r>
        <w:t>and</w:t>
      </w:r>
      <w:r>
        <w:rPr>
          <w:spacing w:val="-4"/>
        </w:rPr>
        <w:t xml:space="preserve"> </w:t>
      </w:r>
      <w:r>
        <w:t>Simulation</w:t>
      </w:r>
      <w:r>
        <w:rPr>
          <w:spacing w:val="-2"/>
        </w:rPr>
        <w:t xml:space="preserve"> </w:t>
      </w:r>
      <w:r>
        <w:t>-An</w:t>
      </w:r>
      <w:r>
        <w:rPr>
          <w:spacing w:val="-2"/>
        </w:rPr>
        <w:t xml:space="preserve"> </w:t>
      </w:r>
      <w:r>
        <w:t>Interdisciplinary</w:t>
      </w:r>
      <w:r>
        <w:rPr>
          <w:spacing w:val="-6"/>
        </w:rPr>
        <w:t xml:space="preserve"> </w:t>
      </w:r>
      <w:r>
        <w:t>Guide,</w:t>
      </w:r>
      <w:r>
        <w:rPr>
          <w:spacing w:val="-4"/>
        </w:rPr>
        <w:t xml:space="preserve"> </w:t>
      </w:r>
      <w:r>
        <w:t>Schlick</w:t>
      </w:r>
      <w:r>
        <w:rPr>
          <w:spacing w:val="-6"/>
        </w:rPr>
        <w:t xml:space="preserve"> </w:t>
      </w:r>
      <w:r>
        <w:t>T.,</w:t>
      </w:r>
      <w:r>
        <w:rPr>
          <w:spacing w:val="-6"/>
        </w:rPr>
        <w:t xml:space="preserve"> </w:t>
      </w:r>
      <w:r>
        <w:rPr>
          <w:spacing w:val="-2"/>
        </w:rPr>
        <w:t>Springer.</w:t>
      </w:r>
    </w:p>
    <w:p w14:paraId="0F258ADE" w14:textId="77777777" w:rsidR="00611579" w:rsidRDefault="00DE2936" w:rsidP="00A83B41">
      <w:pPr>
        <w:tabs>
          <w:tab w:val="left" w:pos="0"/>
        </w:tabs>
        <w:spacing w:before="81" w:after="37"/>
        <w:ind w:left="11" w:right="305"/>
        <w:jc w:val="center"/>
        <w:rPr>
          <w:b/>
        </w:rPr>
      </w:pPr>
      <w:r>
        <w:rPr>
          <w:b/>
        </w:rPr>
        <w:t>MPH_E_222_T</w:t>
      </w:r>
      <w:r>
        <w:rPr>
          <w:b/>
          <w:spacing w:val="-5"/>
        </w:rPr>
        <w:t xml:space="preserve"> </w:t>
      </w:r>
      <w:r>
        <w:rPr>
          <w:b/>
        </w:rPr>
        <w:t>-</w:t>
      </w:r>
      <w:r>
        <w:rPr>
          <w:b/>
          <w:spacing w:val="-3"/>
        </w:rPr>
        <w:t xml:space="preserve"> </w:t>
      </w:r>
      <w:r>
        <w:rPr>
          <w:b/>
        </w:rPr>
        <w:t>Advanced</w:t>
      </w:r>
      <w:r>
        <w:rPr>
          <w:b/>
          <w:spacing w:val="-4"/>
        </w:rPr>
        <w:t xml:space="preserve"> </w:t>
      </w:r>
      <w:r>
        <w:rPr>
          <w:b/>
        </w:rPr>
        <w:t>Biochemistry</w:t>
      </w:r>
      <w:r>
        <w:rPr>
          <w:b/>
          <w:spacing w:val="-5"/>
        </w:rPr>
        <w:t xml:space="preserve"> </w:t>
      </w:r>
      <w:r>
        <w:t>(</w:t>
      </w:r>
      <w:r>
        <w:rPr>
          <w:b/>
        </w:rPr>
        <w:t>4</w:t>
      </w:r>
      <w:r>
        <w:rPr>
          <w:b/>
          <w:spacing w:val="-3"/>
        </w:rPr>
        <w:t xml:space="preserve"> </w:t>
      </w:r>
      <w:r>
        <w:rPr>
          <w:b/>
          <w:spacing w:val="-4"/>
        </w:rPr>
        <w:t>h/wk)</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7230"/>
        <w:gridCol w:w="1197"/>
      </w:tblGrid>
      <w:tr w:rsidR="00611579" w14:paraId="261EF88D" w14:textId="77777777">
        <w:trPr>
          <w:trHeight w:val="292"/>
        </w:trPr>
        <w:tc>
          <w:tcPr>
            <w:tcW w:w="816" w:type="dxa"/>
          </w:tcPr>
          <w:p w14:paraId="2E4D1807" w14:textId="77777777" w:rsidR="00611579" w:rsidRDefault="00DE2936" w:rsidP="00A83B41">
            <w:pPr>
              <w:pStyle w:val="TableParagraph"/>
              <w:tabs>
                <w:tab w:val="left" w:pos="0"/>
              </w:tabs>
              <w:rPr>
                <w:b/>
              </w:rPr>
            </w:pPr>
            <w:r>
              <w:rPr>
                <w:b/>
                <w:spacing w:val="-4"/>
              </w:rPr>
              <w:t>Unit</w:t>
            </w:r>
          </w:p>
        </w:tc>
        <w:tc>
          <w:tcPr>
            <w:tcW w:w="7230" w:type="dxa"/>
          </w:tcPr>
          <w:p w14:paraId="5E9F92EB" w14:textId="77777777" w:rsidR="00611579" w:rsidRDefault="00DE2936" w:rsidP="00A83B41">
            <w:pPr>
              <w:pStyle w:val="TableParagraph"/>
              <w:tabs>
                <w:tab w:val="left" w:pos="0"/>
              </w:tabs>
              <w:rPr>
                <w:b/>
              </w:rPr>
            </w:pPr>
            <w:r>
              <w:rPr>
                <w:b/>
              </w:rPr>
              <w:t>Course</w:t>
            </w:r>
            <w:r>
              <w:rPr>
                <w:b/>
                <w:spacing w:val="-3"/>
              </w:rPr>
              <w:t xml:space="preserve"> </w:t>
            </w:r>
            <w:r>
              <w:rPr>
                <w:b/>
              </w:rPr>
              <w:t>Content</w:t>
            </w:r>
            <w:r>
              <w:rPr>
                <w:b/>
                <w:spacing w:val="-4"/>
              </w:rPr>
              <w:t xml:space="preserve"> </w:t>
            </w:r>
            <w:r>
              <w:rPr>
                <w:b/>
                <w:spacing w:val="-2"/>
              </w:rPr>
              <w:t>(Topics)</w:t>
            </w:r>
          </w:p>
        </w:tc>
        <w:tc>
          <w:tcPr>
            <w:tcW w:w="1197" w:type="dxa"/>
          </w:tcPr>
          <w:p w14:paraId="2AD41B10" w14:textId="77777777" w:rsidR="00611579" w:rsidRDefault="00DE2936" w:rsidP="00A83B41">
            <w:pPr>
              <w:pStyle w:val="TableParagraph"/>
              <w:tabs>
                <w:tab w:val="left" w:pos="0"/>
              </w:tabs>
              <w:ind w:left="108"/>
              <w:rPr>
                <w:b/>
              </w:rPr>
            </w:pPr>
            <w:r>
              <w:rPr>
                <w:b/>
                <w:spacing w:val="-2"/>
              </w:rPr>
              <w:t>Hours</w:t>
            </w:r>
          </w:p>
        </w:tc>
      </w:tr>
      <w:tr w:rsidR="00611579" w14:paraId="6B9C482E" w14:textId="77777777">
        <w:trPr>
          <w:trHeight w:val="290"/>
        </w:trPr>
        <w:tc>
          <w:tcPr>
            <w:tcW w:w="816" w:type="dxa"/>
          </w:tcPr>
          <w:p w14:paraId="0D31F47F" w14:textId="77777777" w:rsidR="00611579" w:rsidRDefault="00DE2936" w:rsidP="00A83B41">
            <w:pPr>
              <w:pStyle w:val="TableParagraph"/>
              <w:tabs>
                <w:tab w:val="left" w:pos="0"/>
              </w:tabs>
            </w:pPr>
            <w:r>
              <w:rPr>
                <w:spacing w:val="-10"/>
              </w:rPr>
              <w:t>1</w:t>
            </w:r>
          </w:p>
        </w:tc>
        <w:tc>
          <w:tcPr>
            <w:tcW w:w="7230" w:type="dxa"/>
          </w:tcPr>
          <w:p w14:paraId="507D5340" w14:textId="77777777" w:rsidR="00611579" w:rsidRDefault="00DE2936" w:rsidP="00A83B41">
            <w:pPr>
              <w:pStyle w:val="TableParagraph"/>
              <w:tabs>
                <w:tab w:val="left" w:pos="0"/>
              </w:tabs>
              <w:rPr>
                <w:b/>
              </w:rPr>
            </w:pPr>
            <w:r>
              <w:rPr>
                <w:b/>
                <w:spacing w:val="-2"/>
              </w:rPr>
              <w:t>Proteins</w:t>
            </w:r>
          </w:p>
        </w:tc>
        <w:tc>
          <w:tcPr>
            <w:tcW w:w="1197" w:type="dxa"/>
          </w:tcPr>
          <w:p w14:paraId="72EF910B" w14:textId="77777777" w:rsidR="00611579" w:rsidRDefault="00DE2936" w:rsidP="00A83B41">
            <w:pPr>
              <w:pStyle w:val="TableParagraph"/>
              <w:tabs>
                <w:tab w:val="left" w:pos="0"/>
              </w:tabs>
              <w:ind w:left="108"/>
              <w:rPr>
                <w:b/>
              </w:rPr>
            </w:pPr>
            <w:r>
              <w:rPr>
                <w:b/>
                <w:spacing w:val="-5"/>
              </w:rPr>
              <w:t>15</w:t>
            </w:r>
          </w:p>
        </w:tc>
      </w:tr>
      <w:tr w:rsidR="00611579" w14:paraId="3A7213EB" w14:textId="77777777">
        <w:trPr>
          <w:trHeight w:val="582"/>
        </w:trPr>
        <w:tc>
          <w:tcPr>
            <w:tcW w:w="816" w:type="dxa"/>
          </w:tcPr>
          <w:p w14:paraId="658A1035" w14:textId="77777777" w:rsidR="00611579" w:rsidRDefault="00DE2936" w:rsidP="00A83B41">
            <w:pPr>
              <w:pStyle w:val="TableParagraph"/>
              <w:tabs>
                <w:tab w:val="left" w:pos="0"/>
              </w:tabs>
            </w:pPr>
            <w:r>
              <w:rPr>
                <w:spacing w:val="-5"/>
              </w:rPr>
              <w:t>1.1</w:t>
            </w:r>
          </w:p>
        </w:tc>
        <w:tc>
          <w:tcPr>
            <w:tcW w:w="7230" w:type="dxa"/>
          </w:tcPr>
          <w:p w14:paraId="7C9CB910" w14:textId="77777777" w:rsidR="00611579" w:rsidRDefault="00DE2936" w:rsidP="00A83B41">
            <w:pPr>
              <w:pStyle w:val="TableParagraph"/>
              <w:tabs>
                <w:tab w:val="left" w:pos="0"/>
              </w:tabs>
            </w:pPr>
            <w:r>
              <w:t>Structure</w:t>
            </w:r>
            <w:r>
              <w:rPr>
                <w:spacing w:val="57"/>
              </w:rPr>
              <w:t xml:space="preserve"> </w:t>
            </w:r>
            <w:r>
              <w:t>–</w:t>
            </w:r>
            <w:r>
              <w:rPr>
                <w:spacing w:val="57"/>
              </w:rPr>
              <w:t xml:space="preserve"> </w:t>
            </w:r>
            <w:r>
              <w:t>primary,</w:t>
            </w:r>
            <w:r>
              <w:rPr>
                <w:spacing w:val="57"/>
              </w:rPr>
              <w:t xml:space="preserve"> </w:t>
            </w:r>
            <w:r>
              <w:t>secondary,</w:t>
            </w:r>
            <w:r>
              <w:rPr>
                <w:spacing w:val="57"/>
              </w:rPr>
              <w:t xml:space="preserve"> </w:t>
            </w:r>
            <w:r>
              <w:t>tertiary,</w:t>
            </w:r>
            <w:r>
              <w:rPr>
                <w:spacing w:val="57"/>
              </w:rPr>
              <w:t xml:space="preserve"> </w:t>
            </w:r>
            <w:r>
              <w:t>quaternary;</w:t>
            </w:r>
            <w:r>
              <w:rPr>
                <w:spacing w:val="58"/>
              </w:rPr>
              <w:t xml:space="preserve"> </w:t>
            </w:r>
            <w:r>
              <w:t>motifs,</w:t>
            </w:r>
            <w:r>
              <w:rPr>
                <w:spacing w:val="55"/>
              </w:rPr>
              <w:t xml:space="preserve"> </w:t>
            </w:r>
            <w:r>
              <w:t>structural</w:t>
            </w:r>
            <w:r>
              <w:rPr>
                <w:spacing w:val="58"/>
              </w:rPr>
              <w:t xml:space="preserve"> </w:t>
            </w:r>
            <w:r>
              <w:rPr>
                <w:spacing w:val="-5"/>
              </w:rPr>
              <w:t>and</w:t>
            </w:r>
          </w:p>
          <w:p w14:paraId="237485AA" w14:textId="77777777" w:rsidR="00611579" w:rsidRDefault="00DE2936" w:rsidP="00A83B41">
            <w:pPr>
              <w:pStyle w:val="TableParagraph"/>
              <w:tabs>
                <w:tab w:val="left" w:pos="0"/>
              </w:tabs>
              <w:spacing w:before="37"/>
            </w:pPr>
            <w:r>
              <w:t>functional</w:t>
            </w:r>
            <w:r>
              <w:rPr>
                <w:spacing w:val="-9"/>
              </w:rPr>
              <w:t xml:space="preserve"> </w:t>
            </w:r>
            <w:r>
              <w:t>domains,</w:t>
            </w:r>
            <w:r>
              <w:rPr>
                <w:spacing w:val="-5"/>
              </w:rPr>
              <w:t xml:space="preserve"> </w:t>
            </w:r>
            <w:r>
              <w:t>protein</w:t>
            </w:r>
            <w:r>
              <w:rPr>
                <w:spacing w:val="-8"/>
              </w:rPr>
              <w:t xml:space="preserve"> </w:t>
            </w:r>
            <w:r>
              <w:t>families</w:t>
            </w:r>
            <w:r>
              <w:rPr>
                <w:spacing w:val="-5"/>
              </w:rPr>
              <w:t xml:space="preserve"> </w:t>
            </w:r>
            <w:r>
              <w:t>and</w:t>
            </w:r>
            <w:r>
              <w:rPr>
                <w:spacing w:val="-5"/>
              </w:rPr>
              <w:t xml:space="preserve"> </w:t>
            </w:r>
            <w:r>
              <w:t>macromolecular</w:t>
            </w:r>
            <w:r>
              <w:rPr>
                <w:spacing w:val="-4"/>
              </w:rPr>
              <w:t xml:space="preserve"> </w:t>
            </w:r>
            <w:r>
              <w:rPr>
                <w:spacing w:val="-2"/>
              </w:rPr>
              <w:t>assemblies</w:t>
            </w:r>
          </w:p>
        </w:tc>
        <w:tc>
          <w:tcPr>
            <w:tcW w:w="1197" w:type="dxa"/>
          </w:tcPr>
          <w:p w14:paraId="48387F22" w14:textId="77777777" w:rsidR="00611579" w:rsidRDefault="00DE2936" w:rsidP="00A83B41">
            <w:pPr>
              <w:pStyle w:val="TableParagraph"/>
              <w:tabs>
                <w:tab w:val="left" w:pos="0"/>
              </w:tabs>
              <w:ind w:left="108"/>
            </w:pPr>
            <w:r>
              <w:rPr>
                <w:spacing w:val="-10"/>
              </w:rPr>
              <w:t>5</w:t>
            </w:r>
          </w:p>
        </w:tc>
      </w:tr>
      <w:tr w:rsidR="00611579" w14:paraId="4A0D1DF5" w14:textId="77777777">
        <w:trPr>
          <w:trHeight w:val="870"/>
        </w:trPr>
        <w:tc>
          <w:tcPr>
            <w:tcW w:w="816" w:type="dxa"/>
          </w:tcPr>
          <w:p w14:paraId="4572ECAC" w14:textId="77777777" w:rsidR="00611579" w:rsidRDefault="00DE2936" w:rsidP="00A83B41">
            <w:pPr>
              <w:pStyle w:val="TableParagraph"/>
              <w:tabs>
                <w:tab w:val="left" w:pos="0"/>
              </w:tabs>
            </w:pPr>
            <w:r>
              <w:rPr>
                <w:spacing w:val="-5"/>
              </w:rPr>
              <w:t>1.2</w:t>
            </w:r>
          </w:p>
        </w:tc>
        <w:tc>
          <w:tcPr>
            <w:tcW w:w="7230" w:type="dxa"/>
          </w:tcPr>
          <w:p w14:paraId="64EE5534" w14:textId="77777777" w:rsidR="00611579" w:rsidRDefault="00DE2936" w:rsidP="00A83B41">
            <w:pPr>
              <w:pStyle w:val="TableParagraph"/>
              <w:tabs>
                <w:tab w:val="left" w:pos="0"/>
              </w:tabs>
              <w:spacing w:line="276" w:lineRule="auto"/>
            </w:pPr>
            <w:r>
              <w:t>Mechanisms</w:t>
            </w:r>
            <w:r>
              <w:rPr>
                <w:spacing w:val="80"/>
              </w:rPr>
              <w:t xml:space="preserve"> </w:t>
            </w:r>
            <w:r>
              <w:t>for</w:t>
            </w:r>
            <w:r>
              <w:rPr>
                <w:spacing w:val="80"/>
              </w:rPr>
              <w:t xml:space="preserve"> </w:t>
            </w:r>
            <w:r>
              <w:t>regulating</w:t>
            </w:r>
            <w:r>
              <w:rPr>
                <w:spacing w:val="80"/>
              </w:rPr>
              <w:t xml:space="preserve"> </w:t>
            </w:r>
            <w:r>
              <w:t>protein</w:t>
            </w:r>
            <w:r>
              <w:rPr>
                <w:spacing w:val="80"/>
              </w:rPr>
              <w:t xml:space="preserve"> </w:t>
            </w:r>
            <w:r>
              <w:t>function:</w:t>
            </w:r>
            <w:r>
              <w:rPr>
                <w:spacing w:val="80"/>
              </w:rPr>
              <w:t xml:space="preserve"> </w:t>
            </w:r>
            <w:r>
              <w:t>Protein-protein</w:t>
            </w:r>
            <w:r>
              <w:rPr>
                <w:spacing w:val="80"/>
              </w:rPr>
              <w:t xml:space="preserve"> </w:t>
            </w:r>
            <w:r>
              <w:t>interactions, interaction</w:t>
            </w:r>
            <w:r>
              <w:rPr>
                <w:spacing w:val="15"/>
              </w:rPr>
              <w:t xml:space="preserve"> </w:t>
            </w:r>
            <w:r>
              <w:t>with</w:t>
            </w:r>
            <w:r>
              <w:rPr>
                <w:spacing w:val="16"/>
              </w:rPr>
              <w:t xml:space="preserve"> </w:t>
            </w:r>
            <w:r>
              <w:t>ligands;</w:t>
            </w:r>
            <w:r>
              <w:rPr>
                <w:spacing w:val="16"/>
              </w:rPr>
              <w:t xml:space="preserve"> </w:t>
            </w:r>
            <w:r>
              <w:t>Ca</w:t>
            </w:r>
            <w:r>
              <w:rPr>
                <w:vertAlign w:val="superscript"/>
              </w:rPr>
              <w:t>2+</w:t>
            </w:r>
            <w:r>
              <w:rPr>
                <w:spacing w:val="17"/>
              </w:rPr>
              <w:t xml:space="preserve"> </w:t>
            </w:r>
            <w:r>
              <w:t>and</w:t>
            </w:r>
            <w:r>
              <w:rPr>
                <w:spacing w:val="16"/>
              </w:rPr>
              <w:t xml:space="preserve"> </w:t>
            </w:r>
            <w:r>
              <w:t>GTP</w:t>
            </w:r>
            <w:r>
              <w:rPr>
                <w:spacing w:val="15"/>
              </w:rPr>
              <w:t xml:space="preserve"> </w:t>
            </w:r>
            <w:r>
              <w:t>as</w:t>
            </w:r>
            <w:r>
              <w:rPr>
                <w:spacing w:val="15"/>
              </w:rPr>
              <w:t xml:space="preserve"> </w:t>
            </w:r>
            <w:r>
              <w:t>modulators,</w:t>
            </w:r>
            <w:r>
              <w:rPr>
                <w:spacing w:val="16"/>
              </w:rPr>
              <w:t xml:space="preserve"> </w:t>
            </w:r>
            <w:r>
              <w:t>cyclic</w:t>
            </w:r>
            <w:r>
              <w:rPr>
                <w:spacing w:val="16"/>
              </w:rPr>
              <w:t xml:space="preserve"> </w:t>
            </w:r>
            <w:r>
              <w:rPr>
                <w:spacing w:val="-2"/>
              </w:rPr>
              <w:t>phosphorylation</w:t>
            </w:r>
          </w:p>
          <w:p w14:paraId="26479A1D" w14:textId="77777777" w:rsidR="00611579" w:rsidRDefault="00DE2936" w:rsidP="00A83B41">
            <w:pPr>
              <w:pStyle w:val="TableParagraph"/>
              <w:tabs>
                <w:tab w:val="left" w:pos="0"/>
              </w:tabs>
              <w:spacing w:before="0" w:line="252" w:lineRule="exact"/>
            </w:pPr>
            <w:r>
              <w:t>and</w:t>
            </w:r>
            <w:r>
              <w:rPr>
                <w:spacing w:val="-7"/>
              </w:rPr>
              <w:t xml:space="preserve"> </w:t>
            </w:r>
            <w:r>
              <w:t>dephosphorylation,</w:t>
            </w:r>
            <w:r>
              <w:rPr>
                <w:spacing w:val="-8"/>
              </w:rPr>
              <w:t xml:space="preserve"> </w:t>
            </w:r>
            <w:r>
              <w:t>proteolytic</w:t>
            </w:r>
            <w:r>
              <w:rPr>
                <w:spacing w:val="-6"/>
              </w:rPr>
              <w:t xml:space="preserve"> </w:t>
            </w:r>
            <w:r>
              <w:rPr>
                <w:spacing w:val="-2"/>
              </w:rPr>
              <w:t>cleavage.</w:t>
            </w:r>
          </w:p>
        </w:tc>
        <w:tc>
          <w:tcPr>
            <w:tcW w:w="1197" w:type="dxa"/>
          </w:tcPr>
          <w:p w14:paraId="23F0056E" w14:textId="77777777" w:rsidR="00611579" w:rsidRDefault="00DE2936" w:rsidP="00A83B41">
            <w:pPr>
              <w:pStyle w:val="TableParagraph"/>
              <w:tabs>
                <w:tab w:val="left" w:pos="0"/>
              </w:tabs>
              <w:ind w:left="108"/>
            </w:pPr>
            <w:r>
              <w:rPr>
                <w:spacing w:val="-10"/>
              </w:rPr>
              <w:t>2</w:t>
            </w:r>
          </w:p>
        </w:tc>
      </w:tr>
      <w:tr w:rsidR="00611579" w14:paraId="0F80FFB9" w14:textId="77777777">
        <w:trPr>
          <w:trHeight w:val="1163"/>
        </w:trPr>
        <w:tc>
          <w:tcPr>
            <w:tcW w:w="816" w:type="dxa"/>
          </w:tcPr>
          <w:p w14:paraId="74432767" w14:textId="77777777" w:rsidR="00611579" w:rsidRDefault="00DE2936" w:rsidP="00A83B41">
            <w:pPr>
              <w:pStyle w:val="TableParagraph"/>
              <w:tabs>
                <w:tab w:val="left" w:pos="0"/>
              </w:tabs>
              <w:spacing w:before="3"/>
            </w:pPr>
            <w:r>
              <w:rPr>
                <w:spacing w:val="-5"/>
              </w:rPr>
              <w:t>1.3</w:t>
            </w:r>
          </w:p>
        </w:tc>
        <w:tc>
          <w:tcPr>
            <w:tcW w:w="7230" w:type="dxa"/>
          </w:tcPr>
          <w:p w14:paraId="4F4B8DBB" w14:textId="77777777" w:rsidR="00611579" w:rsidRDefault="00DE2936" w:rsidP="00A83B41">
            <w:pPr>
              <w:pStyle w:val="TableParagraph"/>
              <w:tabs>
                <w:tab w:val="left" w:pos="0"/>
              </w:tabs>
              <w:spacing w:before="3" w:line="276" w:lineRule="auto"/>
              <w:ind w:right="97"/>
              <w:jc w:val="both"/>
            </w:pPr>
            <w:r>
              <w:t>Purification</w:t>
            </w:r>
            <w:r>
              <w:rPr>
                <w:spacing w:val="-14"/>
              </w:rPr>
              <w:t xml:space="preserve"> </w:t>
            </w:r>
            <w:r>
              <w:t>and</w:t>
            </w:r>
            <w:r>
              <w:rPr>
                <w:spacing w:val="-14"/>
              </w:rPr>
              <w:t xml:space="preserve"> </w:t>
            </w:r>
            <w:r>
              <w:t>characterization</w:t>
            </w:r>
            <w:r>
              <w:rPr>
                <w:spacing w:val="-14"/>
              </w:rPr>
              <w:t xml:space="preserve"> </w:t>
            </w:r>
            <w:r>
              <w:t>of</w:t>
            </w:r>
            <w:r>
              <w:rPr>
                <w:spacing w:val="-13"/>
              </w:rPr>
              <w:t xml:space="preserve"> </w:t>
            </w:r>
            <w:r>
              <w:t>proteins:</w:t>
            </w:r>
            <w:r>
              <w:rPr>
                <w:spacing w:val="-14"/>
              </w:rPr>
              <w:t xml:space="preserve"> </w:t>
            </w:r>
            <w:r>
              <w:t>electrophoresis,</w:t>
            </w:r>
            <w:r>
              <w:rPr>
                <w:spacing w:val="-14"/>
              </w:rPr>
              <w:t xml:space="preserve"> </w:t>
            </w:r>
            <w:r>
              <w:t>ultracentrifugation and liquid chromatography, use of biological assays, use of radioisotopes; MS, X-ray</w:t>
            </w:r>
            <w:r>
              <w:rPr>
                <w:spacing w:val="2"/>
              </w:rPr>
              <w:t xml:space="preserve"> </w:t>
            </w:r>
            <w:r>
              <w:t>crystallography,</w:t>
            </w:r>
            <w:r>
              <w:rPr>
                <w:spacing w:val="4"/>
              </w:rPr>
              <w:t xml:space="preserve"> </w:t>
            </w:r>
            <w:r>
              <w:t>NMR</w:t>
            </w:r>
            <w:r>
              <w:rPr>
                <w:spacing w:val="3"/>
              </w:rPr>
              <w:t xml:space="preserve"> </w:t>
            </w:r>
            <w:r>
              <w:t>and</w:t>
            </w:r>
            <w:r>
              <w:rPr>
                <w:spacing w:val="4"/>
              </w:rPr>
              <w:t xml:space="preserve"> </w:t>
            </w:r>
            <w:r>
              <w:t>homology</w:t>
            </w:r>
            <w:r>
              <w:rPr>
                <w:spacing w:val="3"/>
              </w:rPr>
              <w:t xml:space="preserve"> </w:t>
            </w:r>
            <w:r>
              <w:t>modelling</w:t>
            </w:r>
            <w:r>
              <w:rPr>
                <w:spacing w:val="2"/>
              </w:rPr>
              <w:t xml:space="preserve"> </w:t>
            </w:r>
            <w:r>
              <w:t>to</w:t>
            </w:r>
            <w:r>
              <w:rPr>
                <w:spacing w:val="4"/>
              </w:rPr>
              <w:t xml:space="preserve"> </w:t>
            </w:r>
            <w:r>
              <w:t>determine</w:t>
            </w:r>
            <w:r>
              <w:rPr>
                <w:spacing w:val="4"/>
              </w:rPr>
              <w:t xml:space="preserve"> </w:t>
            </w:r>
            <w:r>
              <w:rPr>
                <w:spacing w:val="-2"/>
              </w:rPr>
              <w:t>structures;</w:t>
            </w:r>
          </w:p>
          <w:p w14:paraId="20892DC1" w14:textId="77777777" w:rsidR="00611579" w:rsidRDefault="00DE2936" w:rsidP="00A83B41">
            <w:pPr>
              <w:pStyle w:val="TableParagraph"/>
              <w:tabs>
                <w:tab w:val="left" w:pos="0"/>
              </w:tabs>
              <w:spacing w:before="0" w:line="251" w:lineRule="exact"/>
              <w:jc w:val="both"/>
            </w:pPr>
            <w:r>
              <w:t>amino</w:t>
            </w:r>
            <w:r>
              <w:rPr>
                <w:spacing w:val="-7"/>
              </w:rPr>
              <w:t xml:space="preserve"> </w:t>
            </w:r>
            <w:r>
              <w:t>acid</w:t>
            </w:r>
            <w:r>
              <w:rPr>
                <w:spacing w:val="-7"/>
              </w:rPr>
              <w:t xml:space="preserve"> </w:t>
            </w:r>
            <w:r>
              <w:t>analysis;</w:t>
            </w:r>
            <w:r>
              <w:rPr>
                <w:spacing w:val="-3"/>
              </w:rPr>
              <w:t xml:space="preserve"> </w:t>
            </w:r>
            <w:r>
              <w:t>cleavage</w:t>
            </w:r>
            <w:r>
              <w:rPr>
                <w:spacing w:val="-4"/>
              </w:rPr>
              <w:t xml:space="preserve"> </w:t>
            </w:r>
            <w:r>
              <w:t>of</w:t>
            </w:r>
            <w:r>
              <w:rPr>
                <w:spacing w:val="-3"/>
              </w:rPr>
              <w:t xml:space="preserve"> </w:t>
            </w:r>
            <w:r>
              <w:t>peptides;</w:t>
            </w:r>
            <w:r>
              <w:rPr>
                <w:spacing w:val="-5"/>
              </w:rPr>
              <w:t xml:space="preserve"> </w:t>
            </w:r>
            <w:r>
              <w:t>protein</w:t>
            </w:r>
            <w:r>
              <w:rPr>
                <w:spacing w:val="-4"/>
              </w:rPr>
              <w:t xml:space="preserve"> </w:t>
            </w:r>
            <w:r>
              <w:rPr>
                <w:spacing w:val="-2"/>
              </w:rPr>
              <w:t>sequencing.</w:t>
            </w:r>
          </w:p>
        </w:tc>
        <w:tc>
          <w:tcPr>
            <w:tcW w:w="1197" w:type="dxa"/>
          </w:tcPr>
          <w:p w14:paraId="49AD1164" w14:textId="77777777" w:rsidR="00611579" w:rsidRDefault="00DE2936" w:rsidP="00A83B41">
            <w:pPr>
              <w:pStyle w:val="TableParagraph"/>
              <w:tabs>
                <w:tab w:val="left" w:pos="0"/>
              </w:tabs>
              <w:spacing w:before="3"/>
              <w:ind w:left="108"/>
            </w:pPr>
            <w:r>
              <w:rPr>
                <w:spacing w:val="-10"/>
              </w:rPr>
              <w:t>4</w:t>
            </w:r>
          </w:p>
        </w:tc>
      </w:tr>
      <w:tr w:rsidR="00611579" w14:paraId="05F97232" w14:textId="77777777">
        <w:trPr>
          <w:trHeight w:val="873"/>
        </w:trPr>
        <w:tc>
          <w:tcPr>
            <w:tcW w:w="816" w:type="dxa"/>
          </w:tcPr>
          <w:p w14:paraId="62DF203D" w14:textId="77777777" w:rsidR="00611579" w:rsidRDefault="00DE2936" w:rsidP="00A83B41">
            <w:pPr>
              <w:pStyle w:val="TableParagraph"/>
              <w:tabs>
                <w:tab w:val="left" w:pos="0"/>
              </w:tabs>
              <w:spacing w:before="4"/>
            </w:pPr>
            <w:r>
              <w:rPr>
                <w:spacing w:val="-5"/>
              </w:rPr>
              <w:t>1.4</w:t>
            </w:r>
          </w:p>
        </w:tc>
        <w:tc>
          <w:tcPr>
            <w:tcW w:w="7230" w:type="dxa"/>
          </w:tcPr>
          <w:p w14:paraId="24E4C1AB" w14:textId="77777777" w:rsidR="00611579" w:rsidRDefault="00DE2936" w:rsidP="00A83B41">
            <w:pPr>
              <w:pStyle w:val="TableParagraph"/>
              <w:tabs>
                <w:tab w:val="left" w:pos="0"/>
              </w:tabs>
              <w:spacing w:before="4" w:line="276" w:lineRule="auto"/>
            </w:pPr>
            <w:r>
              <w:t>Protein</w:t>
            </w:r>
            <w:r>
              <w:rPr>
                <w:spacing w:val="40"/>
              </w:rPr>
              <w:t xml:space="preserve"> </w:t>
            </w:r>
            <w:r>
              <w:t>biosynthesis:</w:t>
            </w:r>
            <w:r>
              <w:rPr>
                <w:spacing w:val="40"/>
              </w:rPr>
              <w:t xml:space="preserve"> </w:t>
            </w:r>
            <w:r>
              <w:t>translation</w:t>
            </w:r>
            <w:r>
              <w:rPr>
                <w:spacing w:val="40"/>
              </w:rPr>
              <w:t xml:space="preserve"> </w:t>
            </w:r>
            <w:r>
              <w:t>machinery</w:t>
            </w:r>
            <w:r>
              <w:rPr>
                <w:spacing w:val="40"/>
              </w:rPr>
              <w:t xml:space="preserve"> </w:t>
            </w:r>
            <w:r>
              <w:t>in</w:t>
            </w:r>
            <w:r>
              <w:rPr>
                <w:spacing w:val="40"/>
              </w:rPr>
              <w:t xml:space="preserve"> </w:t>
            </w:r>
            <w:r>
              <w:t>prokaryotic</w:t>
            </w:r>
            <w:r>
              <w:rPr>
                <w:spacing w:val="40"/>
              </w:rPr>
              <w:t xml:space="preserve"> </w:t>
            </w:r>
            <w:r>
              <w:t>and</w:t>
            </w:r>
            <w:r>
              <w:rPr>
                <w:spacing w:val="40"/>
              </w:rPr>
              <w:t xml:space="preserve"> </w:t>
            </w:r>
            <w:r>
              <w:t>eukaryotic</w:t>
            </w:r>
            <w:r>
              <w:rPr>
                <w:spacing w:val="80"/>
              </w:rPr>
              <w:t xml:space="preserve"> </w:t>
            </w:r>
            <w:r>
              <w:t>systems;</w:t>
            </w:r>
            <w:r>
              <w:rPr>
                <w:spacing w:val="52"/>
              </w:rPr>
              <w:t xml:space="preserve"> </w:t>
            </w:r>
            <w:r>
              <w:t>comparison</w:t>
            </w:r>
            <w:r>
              <w:rPr>
                <w:spacing w:val="55"/>
              </w:rPr>
              <w:t xml:space="preserve"> </w:t>
            </w:r>
            <w:r>
              <w:t>of</w:t>
            </w:r>
            <w:r>
              <w:rPr>
                <w:spacing w:val="54"/>
              </w:rPr>
              <w:t xml:space="preserve"> </w:t>
            </w:r>
            <w:r>
              <w:t>similarities</w:t>
            </w:r>
            <w:r>
              <w:rPr>
                <w:spacing w:val="55"/>
              </w:rPr>
              <w:t xml:space="preserve"> </w:t>
            </w:r>
            <w:r>
              <w:t>and</w:t>
            </w:r>
            <w:r>
              <w:rPr>
                <w:spacing w:val="54"/>
              </w:rPr>
              <w:t xml:space="preserve"> </w:t>
            </w:r>
            <w:r>
              <w:t>differences,</w:t>
            </w:r>
            <w:r>
              <w:rPr>
                <w:spacing w:val="52"/>
              </w:rPr>
              <w:t xml:space="preserve"> </w:t>
            </w:r>
            <w:r>
              <w:t>drug</w:t>
            </w:r>
            <w:r>
              <w:rPr>
                <w:spacing w:val="52"/>
              </w:rPr>
              <w:t xml:space="preserve"> </w:t>
            </w:r>
            <w:r>
              <w:t>affecting</w:t>
            </w:r>
            <w:r>
              <w:rPr>
                <w:spacing w:val="52"/>
              </w:rPr>
              <w:t xml:space="preserve"> </w:t>
            </w:r>
            <w:r>
              <w:rPr>
                <w:spacing w:val="-2"/>
              </w:rPr>
              <w:t>protein</w:t>
            </w:r>
          </w:p>
          <w:p w14:paraId="76E67A1C" w14:textId="77777777" w:rsidR="00611579" w:rsidRDefault="00DE2936" w:rsidP="00A83B41">
            <w:pPr>
              <w:pStyle w:val="TableParagraph"/>
              <w:tabs>
                <w:tab w:val="left" w:pos="0"/>
              </w:tabs>
              <w:spacing w:before="0" w:line="252" w:lineRule="exact"/>
            </w:pPr>
            <w:r>
              <w:t>biosynthesis</w:t>
            </w:r>
            <w:r>
              <w:rPr>
                <w:spacing w:val="-5"/>
              </w:rPr>
              <w:t xml:space="preserve"> </w:t>
            </w:r>
            <w:r>
              <w:t>and</w:t>
            </w:r>
            <w:r>
              <w:rPr>
                <w:spacing w:val="-6"/>
              </w:rPr>
              <w:t xml:space="preserve"> </w:t>
            </w:r>
            <w:r>
              <w:t>protein</w:t>
            </w:r>
            <w:r>
              <w:rPr>
                <w:spacing w:val="-4"/>
              </w:rPr>
              <w:t xml:space="preserve"> </w:t>
            </w:r>
            <w:r>
              <w:rPr>
                <w:spacing w:val="-2"/>
              </w:rPr>
              <w:t>function</w:t>
            </w:r>
          </w:p>
        </w:tc>
        <w:tc>
          <w:tcPr>
            <w:tcW w:w="1197" w:type="dxa"/>
          </w:tcPr>
          <w:p w14:paraId="02E77ED5" w14:textId="77777777" w:rsidR="00611579" w:rsidRDefault="00DE2936" w:rsidP="00A83B41">
            <w:pPr>
              <w:pStyle w:val="TableParagraph"/>
              <w:tabs>
                <w:tab w:val="left" w:pos="0"/>
              </w:tabs>
              <w:spacing w:before="4"/>
              <w:ind w:left="108"/>
            </w:pPr>
            <w:r>
              <w:rPr>
                <w:spacing w:val="-10"/>
              </w:rPr>
              <w:t>4</w:t>
            </w:r>
          </w:p>
        </w:tc>
      </w:tr>
      <w:tr w:rsidR="00611579" w14:paraId="35E09D6B" w14:textId="77777777">
        <w:trPr>
          <w:trHeight w:val="292"/>
        </w:trPr>
        <w:tc>
          <w:tcPr>
            <w:tcW w:w="816" w:type="dxa"/>
          </w:tcPr>
          <w:p w14:paraId="4D9EA036" w14:textId="77777777" w:rsidR="00611579" w:rsidRDefault="00DE2936" w:rsidP="00A83B41">
            <w:pPr>
              <w:pStyle w:val="TableParagraph"/>
              <w:tabs>
                <w:tab w:val="left" w:pos="0"/>
              </w:tabs>
            </w:pPr>
            <w:r>
              <w:rPr>
                <w:spacing w:val="-10"/>
              </w:rPr>
              <w:t>2</w:t>
            </w:r>
          </w:p>
        </w:tc>
        <w:tc>
          <w:tcPr>
            <w:tcW w:w="7230" w:type="dxa"/>
          </w:tcPr>
          <w:p w14:paraId="5975235A" w14:textId="77777777" w:rsidR="00611579" w:rsidRDefault="00DE2936" w:rsidP="00A83B41">
            <w:pPr>
              <w:pStyle w:val="TableParagraph"/>
              <w:tabs>
                <w:tab w:val="left" w:pos="0"/>
              </w:tabs>
              <w:rPr>
                <w:b/>
              </w:rPr>
            </w:pPr>
            <w:r>
              <w:rPr>
                <w:b/>
              </w:rPr>
              <w:t>DNA</w:t>
            </w:r>
            <w:r>
              <w:rPr>
                <w:b/>
                <w:spacing w:val="-3"/>
              </w:rPr>
              <w:t xml:space="preserve"> </w:t>
            </w:r>
            <w:r>
              <w:rPr>
                <w:b/>
              </w:rPr>
              <w:t>and</w:t>
            </w:r>
            <w:r>
              <w:rPr>
                <w:b/>
                <w:spacing w:val="-3"/>
              </w:rPr>
              <w:t xml:space="preserve"> </w:t>
            </w:r>
            <w:r>
              <w:rPr>
                <w:b/>
              </w:rPr>
              <w:t>nucleic</w:t>
            </w:r>
            <w:r>
              <w:rPr>
                <w:b/>
                <w:spacing w:val="-2"/>
              </w:rPr>
              <w:t xml:space="preserve"> </w:t>
            </w:r>
            <w:r>
              <w:rPr>
                <w:b/>
                <w:spacing w:val="-4"/>
              </w:rPr>
              <w:t>acids</w:t>
            </w:r>
          </w:p>
        </w:tc>
        <w:tc>
          <w:tcPr>
            <w:tcW w:w="1197" w:type="dxa"/>
          </w:tcPr>
          <w:p w14:paraId="7DDA2C40" w14:textId="77777777" w:rsidR="00611579" w:rsidRDefault="00DE2936" w:rsidP="00A83B41">
            <w:pPr>
              <w:pStyle w:val="TableParagraph"/>
              <w:tabs>
                <w:tab w:val="left" w:pos="0"/>
              </w:tabs>
              <w:ind w:left="108"/>
              <w:rPr>
                <w:b/>
              </w:rPr>
            </w:pPr>
            <w:r>
              <w:rPr>
                <w:b/>
                <w:spacing w:val="-5"/>
              </w:rPr>
              <w:t>15</w:t>
            </w:r>
          </w:p>
        </w:tc>
      </w:tr>
      <w:tr w:rsidR="00611579" w14:paraId="748680F1" w14:textId="77777777">
        <w:trPr>
          <w:trHeight w:val="1454"/>
        </w:trPr>
        <w:tc>
          <w:tcPr>
            <w:tcW w:w="816" w:type="dxa"/>
          </w:tcPr>
          <w:p w14:paraId="0503E99E" w14:textId="77777777" w:rsidR="00611579" w:rsidRDefault="00DE2936" w:rsidP="00A83B41">
            <w:pPr>
              <w:pStyle w:val="TableParagraph"/>
              <w:tabs>
                <w:tab w:val="left" w:pos="0"/>
              </w:tabs>
            </w:pPr>
            <w:r>
              <w:rPr>
                <w:spacing w:val="-5"/>
              </w:rPr>
              <w:lastRenderedPageBreak/>
              <w:t>2.1</w:t>
            </w:r>
          </w:p>
        </w:tc>
        <w:tc>
          <w:tcPr>
            <w:tcW w:w="7230" w:type="dxa"/>
          </w:tcPr>
          <w:p w14:paraId="0225FA6A" w14:textId="77777777" w:rsidR="00611579" w:rsidRDefault="00DE2936" w:rsidP="00A83B41">
            <w:pPr>
              <w:pStyle w:val="TableParagraph"/>
              <w:tabs>
                <w:tab w:val="left" w:pos="0"/>
              </w:tabs>
              <w:spacing w:line="276" w:lineRule="auto"/>
              <w:ind w:right="95"/>
              <w:jc w:val="both"/>
            </w:pPr>
            <w:r>
              <w:t>DNA, RNA structure, nomenclature, double helix, conformations, higher order packing and architecture of DNA, transcription and replication of DNA – mechanisms in prokaryotic and eukaryotic systems, DNA repair mechanisms, drug</w:t>
            </w:r>
            <w:r>
              <w:rPr>
                <w:spacing w:val="10"/>
              </w:rPr>
              <w:t xml:space="preserve"> </w:t>
            </w:r>
            <w:r>
              <w:t>affecting</w:t>
            </w:r>
            <w:r>
              <w:rPr>
                <w:spacing w:val="11"/>
              </w:rPr>
              <w:t xml:space="preserve"> </w:t>
            </w:r>
            <w:r>
              <w:t>nucleotide</w:t>
            </w:r>
            <w:r>
              <w:rPr>
                <w:spacing w:val="10"/>
              </w:rPr>
              <w:t xml:space="preserve"> </w:t>
            </w:r>
            <w:r>
              <w:t>biosynthesis,</w:t>
            </w:r>
            <w:r>
              <w:rPr>
                <w:spacing w:val="13"/>
              </w:rPr>
              <w:t xml:space="preserve"> </w:t>
            </w:r>
            <w:r>
              <w:t>RNA</w:t>
            </w:r>
            <w:r>
              <w:rPr>
                <w:spacing w:val="12"/>
              </w:rPr>
              <w:t xml:space="preserve"> </w:t>
            </w:r>
            <w:r>
              <w:t>and</w:t>
            </w:r>
            <w:r>
              <w:rPr>
                <w:spacing w:val="10"/>
              </w:rPr>
              <w:t xml:space="preserve"> </w:t>
            </w:r>
            <w:r>
              <w:t>DNA</w:t>
            </w:r>
            <w:r>
              <w:rPr>
                <w:spacing w:val="12"/>
              </w:rPr>
              <w:t xml:space="preserve"> </w:t>
            </w:r>
            <w:r>
              <w:t>biosynthesis</w:t>
            </w:r>
            <w:r>
              <w:rPr>
                <w:spacing w:val="11"/>
              </w:rPr>
              <w:t xml:space="preserve"> </w:t>
            </w:r>
            <w:r>
              <w:t>and</w:t>
            </w:r>
            <w:r>
              <w:rPr>
                <w:spacing w:val="14"/>
              </w:rPr>
              <w:t xml:space="preserve"> </w:t>
            </w:r>
            <w:r>
              <w:rPr>
                <w:spacing w:val="-5"/>
              </w:rPr>
              <w:t>RNA</w:t>
            </w:r>
          </w:p>
          <w:p w14:paraId="060467D6" w14:textId="77777777" w:rsidR="00611579" w:rsidRDefault="00DE2936" w:rsidP="00A83B41">
            <w:pPr>
              <w:pStyle w:val="TableParagraph"/>
              <w:tabs>
                <w:tab w:val="left" w:pos="0"/>
              </w:tabs>
              <w:spacing w:before="0"/>
              <w:jc w:val="both"/>
            </w:pPr>
            <w:r>
              <w:t>and</w:t>
            </w:r>
            <w:r>
              <w:rPr>
                <w:spacing w:val="-1"/>
              </w:rPr>
              <w:t xml:space="preserve"> </w:t>
            </w:r>
            <w:r>
              <w:t>DNA</w:t>
            </w:r>
            <w:r>
              <w:rPr>
                <w:spacing w:val="-2"/>
              </w:rPr>
              <w:t xml:space="preserve"> function</w:t>
            </w:r>
          </w:p>
        </w:tc>
        <w:tc>
          <w:tcPr>
            <w:tcW w:w="1197" w:type="dxa"/>
          </w:tcPr>
          <w:p w14:paraId="7210407A" w14:textId="77777777" w:rsidR="00611579" w:rsidRDefault="00DE2936" w:rsidP="00A83B41">
            <w:pPr>
              <w:pStyle w:val="TableParagraph"/>
              <w:tabs>
                <w:tab w:val="left" w:pos="0"/>
              </w:tabs>
              <w:ind w:left="108"/>
            </w:pPr>
            <w:r>
              <w:rPr>
                <w:spacing w:val="-5"/>
              </w:rPr>
              <w:t>15</w:t>
            </w:r>
          </w:p>
        </w:tc>
      </w:tr>
      <w:tr w:rsidR="00611579" w14:paraId="4C310720" w14:textId="77777777">
        <w:trPr>
          <w:trHeight w:val="290"/>
        </w:trPr>
        <w:tc>
          <w:tcPr>
            <w:tcW w:w="816" w:type="dxa"/>
          </w:tcPr>
          <w:p w14:paraId="670D9F8D" w14:textId="77777777" w:rsidR="00611579" w:rsidRDefault="00DE2936" w:rsidP="00A83B41">
            <w:pPr>
              <w:pStyle w:val="TableParagraph"/>
              <w:tabs>
                <w:tab w:val="left" w:pos="0"/>
              </w:tabs>
            </w:pPr>
            <w:r>
              <w:rPr>
                <w:spacing w:val="-10"/>
              </w:rPr>
              <w:t>3</w:t>
            </w:r>
          </w:p>
        </w:tc>
        <w:tc>
          <w:tcPr>
            <w:tcW w:w="7230" w:type="dxa"/>
          </w:tcPr>
          <w:p w14:paraId="10AEC3C2" w14:textId="77777777" w:rsidR="00611579" w:rsidRDefault="00DE2936" w:rsidP="00A83B41">
            <w:pPr>
              <w:pStyle w:val="TableParagraph"/>
              <w:tabs>
                <w:tab w:val="left" w:pos="0"/>
              </w:tabs>
              <w:rPr>
                <w:b/>
              </w:rPr>
            </w:pPr>
            <w:r>
              <w:rPr>
                <w:b/>
                <w:spacing w:val="-2"/>
              </w:rPr>
              <w:t>Carbohydrates</w:t>
            </w:r>
          </w:p>
        </w:tc>
        <w:tc>
          <w:tcPr>
            <w:tcW w:w="1197" w:type="dxa"/>
          </w:tcPr>
          <w:p w14:paraId="1B98B3A8" w14:textId="77777777" w:rsidR="00611579" w:rsidRDefault="00DE2936" w:rsidP="00A83B41">
            <w:pPr>
              <w:pStyle w:val="TableParagraph"/>
              <w:tabs>
                <w:tab w:val="left" w:pos="0"/>
              </w:tabs>
              <w:ind w:left="108"/>
              <w:rPr>
                <w:b/>
              </w:rPr>
            </w:pPr>
            <w:r>
              <w:rPr>
                <w:b/>
                <w:spacing w:val="-10"/>
              </w:rPr>
              <w:t>8</w:t>
            </w:r>
          </w:p>
        </w:tc>
      </w:tr>
      <w:tr w:rsidR="00611579" w14:paraId="05940AE1" w14:textId="77777777">
        <w:trPr>
          <w:trHeight w:val="873"/>
        </w:trPr>
        <w:tc>
          <w:tcPr>
            <w:tcW w:w="816" w:type="dxa"/>
          </w:tcPr>
          <w:p w14:paraId="0FEB4153" w14:textId="77777777" w:rsidR="00611579" w:rsidRDefault="00DE2936" w:rsidP="00A83B41">
            <w:pPr>
              <w:pStyle w:val="TableParagraph"/>
              <w:tabs>
                <w:tab w:val="left" w:pos="0"/>
              </w:tabs>
              <w:spacing w:before="3"/>
            </w:pPr>
            <w:r>
              <w:rPr>
                <w:spacing w:val="-5"/>
              </w:rPr>
              <w:t>3.1</w:t>
            </w:r>
          </w:p>
        </w:tc>
        <w:tc>
          <w:tcPr>
            <w:tcW w:w="7230" w:type="dxa"/>
          </w:tcPr>
          <w:p w14:paraId="4F35D9CE" w14:textId="77777777" w:rsidR="00611579" w:rsidRDefault="00DE2936" w:rsidP="00A83B41">
            <w:pPr>
              <w:pStyle w:val="TableParagraph"/>
              <w:tabs>
                <w:tab w:val="left" w:pos="0"/>
              </w:tabs>
              <w:spacing w:before="3"/>
            </w:pPr>
            <w:r>
              <w:t>Mono,</w:t>
            </w:r>
            <w:r>
              <w:rPr>
                <w:spacing w:val="-8"/>
              </w:rPr>
              <w:t xml:space="preserve"> </w:t>
            </w:r>
            <w:r>
              <w:t>di</w:t>
            </w:r>
            <w:r>
              <w:rPr>
                <w:spacing w:val="-9"/>
              </w:rPr>
              <w:t xml:space="preserve"> </w:t>
            </w:r>
            <w:r>
              <w:t>and</w:t>
            </w:r>
            <w:r>
              <w:rPr>
                <w:spacing w:val="-7"/>
              </w:rPr>
              <w:t xml:space="preserve"> </w:t>
            </w:r>
            <w:r>
              <w:t>polysaccharides</w:t>
            </w:r>
            <w:r>
              <w:rPr>
                <w:spacing w:val="-7"/>
              </w:rPr>
              <w:t xml:space="preserve"> </w:t>
            </w:r>
            <w:r>
              <w:t>and</w:t>
            </w:r>
            <w:r>
              <w:rPr>
                <w:spacing w:val="-9"/>
              </w:rPr>
              <w:t xml:space="preserve"> </w:t>
            </w:r>
            <w:r>
              <w:t>their</w:t>
            </w:r>
            <w:r>
              <w:rPr>
                <w:spacing w:val="-7"/>
              </w:rPr>
              <w:t xml:space="preserve"> </w:t>
            </w:r>
            <w:r>
              <w:t>nomenclature,</w:t>
            </w:r>
            <w:r>
              <w:rPr>
                <w:spacing w:val="-10"/>
              </w:rPr>
              <w:t xml:space="preserve"> </w:t>
            </w:r>
            <w:r>
              <w:t>stereochemistry,</w:t>
            </w:r>
            <w:r>
              <w:rPr>
                <w:spacing w:val="-8"/>
              </w:rPr>
              <w:t xml:space="preserve"> </w:t>
            </w:r>
            <w:r>
              <w:t>types</w:t>
            </w:r>
            <w:r>
              <w:rPr>
                <w:spacing w:val="-7"/>
              </w:rPr>
              <w:t xml:space="preserve"> </w:t>
            </w:r>
            <w:r>
              <w:rPr>
                <w:spacing w:val="-5"/>
              </w:rPr>
              <w:t>of</w:t>
            </w:r>
          </w:p>
          <w:p w14:paraId="5FF186B4" w14:textId="77777777" w:rsidR="00611579" w:rsidRDefault="00DE2936" w:rsidP="00A83B41">
            <w:pPr>
              <w:pStyle w:val="TableParagraph"/>
              <w:tabs>
                <w:tab w:val="left" w:pos="0"/>
              </w:tabs>
              <w:spacing w:line="290" w:lineRule="atLeast"/>
            </w:pPr>
            <w:r>
              <w:t>linkages;</w:t>
            </w:r>
            <w:r>
              <w:rPr>
                <w:spacing w:val="34"/>
              </w:rPr>
              <w:t xml:space="preserve"> </w:t>
            </w:r>
            <w:r>
              <w:t>conjugates</w:t>
            </w:r>
            <w:r>
              <w:rPr>
                <w:spacing w:val="34"/>
              </w:rPr>
              <w:t xml:space="preserve"> </w:t>
            </w:r>
            <w:r>
              <w:t>of</w:t>
            </w:r>
            <w:r>
              <w:rPr>
                <w:spacing w:val="34"/>
              </w:rPr>
              <w:t xml:space="preserve"> </w:t>
            </w:r>
            <w:r>
              <w:t>carbohydrates</w:t>
            </w:r>
            <w:r>
              <w:rPr>
                <w:spacing w:val="36"/>
              </w:rPr>
              <w:t xml:space="preserve"> </w:t>
            </w:r>
            <w:r>
              <w:t>with</w:t>
            </w:r>
            <w:r>
              <w:rPr>
                <w:spacing w:val="35"/>
              </w:rPr>
              <w:t xml:space="preserve"> </w:t>
            </w:r>
            <w:r>
              <w:t>other</w:t>
            </w:r>
            <w:r>
              <w:rPr>
                <w:spacing w:val="34"/>
              </w:rPr>
              <w:t xml:space="preserve"> </w:t>
            </w:r>
            <w:r>
              <w:t>molecules</w:t>
            </w:r>
            <w:r>
              <w:rPr>
                <w:spacing w:val="40"/>
              </w:rPr>
              <w:t xml:space="preserve"> </w:t>
            </w:r>
            <w:r>
              <w:t>–</w:t>
            </w:r>
            <w:r>
              <w:rPr>
                <w:spacing w:val="36"/>
              </w:rPr>
              <w:t xml:space="preserve"> </w:t>
            </w:r>
            <w:r>
              <w:t>glycoproteins, glycolipids, proteoglycans, lipopolysaccharides and their biological roles</w:t>
            </w:r>
          </w:p>
        </w:tc>
        <w:tc>
          <w:tcPr>
            <w:tcW w:w="1197" w:type="dxa"/>
          </w:tcPr>
          <w:p w14:paraId="4FC9A38C" w14:textId="77777777" w:rsidR="00611579" w:rsidRDefault="00DE2936" w:rsidP="00A83B41">
            <w:pPr>
              <w:pStyle w:val="TableParagraph"/>
              <w:tabs>
                <w:tab w:val="left" w:pos="0"/>
              </w:tabs>
              <w:spacing w:before="3"/>
              <w:ind w:left="108"/>
            </w:pPr>
            <w:r>
              <w:rPr>
                <w:spacing w:val="-10"/>
              </w:rPr>
              <w:t>8</w:t>
            </w:r>
          </w:p>
        </w:tc>
      </w:tr>
      <w:tr w:rsidR="00611579" w14:paraId="0DDD9FC8" w14:textId="77777777">
        <w:trPr>
          <w:trHeight w:val="292"/>
        </w:trPr>
        <w:tc>
          <w:tcPr>
            <w:tcW w:w="816" w:type="dxa"/>
          </w:tcPr>
          <w:p w14:paraId="1B720520" w14:textId="77777777" w:rsidR="00611579" w:rsidRDefault="00DE2936" w:rsidP="00A83B41">
            <w:pPr>
              <w:pStyle w:val="TableParagraph"/>
              <w:tabs>
                <w:tab w:val="left" w:pos="0"/>
              </w:tabs>
            </w:pPr>
            <w:r>
              <w:rPr>
                <w:spacing w:val="-10"/>
              </w:rPr>
              <w:t>4</w:t>
            </w:r>
          </w:p>
        </w:tc>
        <w:tc>
          <w:tcPr>
            <w:tcW w:w="7230" w:type="dxa"/>
          </w:tcPr>
          <w:p w14:paraId="003B56A0" w14:textId="77777777" w:rsidR="00611579" w:rsidRDefault="00DE2936" w:rsidP="00A83B41">
            <w:pPr>
              <w:pStyle w:val="TableParagraph"/>
              <w:tabs>
                <w:tab w:val="left" w:pos="0"/>
              </w:tabs>
              <w:rPr>
                <w:b/>
              </w:rPr>
            </w:pPr>
            <w:r>
              <w:rPr>
                <w:b/>
                <w:spacing w:val="-2"/>
              </w:rPr>
              <w:t>Lipids</w:t>
            </w:r>
          </w:p>
        </w:tc>
        <w:tc>
          <w:tcPr>
            <w:tcW w:w="1197" w:type="dxa"/>
          </w:tcPr>
          <w:p w14:paraId="7F76DBDD" w14:textId="77777777" w:rsidR="00611579" w:rsidRDefault="00DE2936" w:rsidP="00A83B41">
            <w:pPr>
              <w:pStyle w:val="TableParagraph"/>
              <w:tabs>
                <w:tab w:val="left" w:pos="0"/>
              </w:tabs>
              <w:ind w:left="108"/>
              <w:rPr>
                <w:b/>
              </w:rPr>
            </w:pPr>
            <w:r>
              <w:rPr>
                <w:b/>
                <w:spacing w:val="-10"/>
              </w:rPr>
              <w:t>7</w:t>
            </w:r>
          </w:p>
        </w:tc>
      </w:tr>
      <w:tr w:rsidR="00611579" w14:paraId="5E7DF0A4" w14:textId="77777777">
        <w:trPr>
          <w:trHeight w:val="870"/>
        </w:trPr>
        <w:tc>
          <w:tcPr>
            <w:tcW w:w="816" w:type="dxa"/>
          </w:tcPr>
          <w:p w14:paraId="0A476C23" w14:textId="77777777" w:rsidR="00611579" w:rsidRDefault="00DE2936" w:rsidP="00A83B41">
            <w:pPr>
              <w:pStyle w:val="TableParagraph"/>
              <w:tabs>
                <w:tab w:val="left" w:pos="0"/>
              </w:tabs>
            </w:pPr>
            <w:r>
              <w:rPr>
                <w:spacing w:val="-5"/>
              </w:rPr>
              <w:t>4.1</w:t>
            </w:r>
          </w:p>
        </w:tc>
        <w:tc>
          <w:tcPr>
            <w:tcW w:w="7230" w:type="dxa"/>
          </w:tcPr>
          <w:p w14:paraId="710C4232" w14:textId="77777777" w:rsidR="00611579" w:rsidRDefault="00DE2936" w:rsidP="00A83B41">
            <w:pPr>
              <w:pStyle w:val="TableParagraph"/>
              <w:tabs>
                <w:tab w:val="left" w:pos="0"/>
              </w:tabs>
              <w:spacing w:line="276" w:lineRule="auto"/>
            </w:pPr>
            <w:r>
              <w:t>Classification, nomenclature, stereochemistry, storage lipids, membrane lipids, lipids</w:t>
            </w:r>
            <w:r>
              <w:rPr>
                <w:spacing w:val="29"/>
              </w:rPr>
              <w:t xml:space="preserve"> </w:t>
            </w:r>
            <w:r>
              <w:t>as</w:t>
            </w:r>
            <w:r>
              <w:rPr>
                <w:spacing w:val="30"/>
              </w:rPr>
              <w:t xml:space="preserve"> </w:t>
            </w:r>
            <w:r>
              <w:t>secondary</w:t>
            </w:r>
            <w:r>
              <w:rPr>
                <w:spacing w:val="29"/>
              </w:rPr>
              <w:t xml:space="preserve"> </w:t>
            </w:r>
            <w:r>
              <w:t>messengers</w:t>
            </w:r>
            <w:r>
              <w:rPr>
                <w:spacing w:val="32"/>
              </w:rPr>
              <w:t xml:space="preserve"> </w:t>
            </w:r>
            <w:r>
              <w:t>and</w:t>
            </w:r>
            <w:r>
              <w:rPr>
                <w:spacing w:val="29"/>
              </w:rPr>
              <w:t xml:space="preserve"> </w:t>
            </w:r>
            <w:r>
              <w:t>cofactors,</w:t>
            </w:r>
            <w:r>
              <w:rPr>
                <w:spacing w:val="32"/>
              </w:rPr>
              <w:t xml:space="preserve"> </w:t>
            </w:r>
            <w:r>
              <w:t>biological</w:t>
            </w:r>
            <w:r>
              <w:rPr>
                <w:spacing w:val="30"/>
              </w:rPr>
              <w:t xml:space="preserve"> </w:t>
            </w:r>
            <w:r>
              <w:t>role</w:t>
            </w:r>
            <w:r>
              <w:rPr>
                <w:spacing w:val="32"/>
              </w:rPr>
              <w:t xml:space="preserve"> </w:t>
            </w:r>
            <w:r>
              <w:t>of</w:t>
            </w:r>
            <w:r>
              <w:rPr>
                <w:spacing w:val="30"/>
              </w:rPr>
              <w:t xml:space="preserve"> </w:t>
            </w:r>
            <w:r>
              <w:t>lipids,</w:t>
            </w:r>
            <w:r>
              <w:rPr>
                <w:spacing w:val="30"/>
              </w:rPr>
              <w:t xml:space="preserve"> </w:t>
            </w:r>
            <w:r>
              <w:rPr>
                <w:spacing w:val="-4"/>
              </w:rPr>
              <w:t>drug</w:t>
            </w:r>
          </w:p>
          <w:p w14:paraId="7E545CF0" w14:textId="77777777" w:rsidR="00611579" w:rsidRDefault="00DE2936" w:rsidP="00A83B41">
            <w:pPr>
              <w:pStyle w:val="TableParagraph"/>
              <w:tabs>
                <w:tab w:val="left" w:pos="0"/>
              </w:tabs>
              <w:spacing w:before="0" w:line="252" w:lineRule="exact"/>
            </w:pPr>
            <w:r>
              <w:t>affecting</w:t>
            </w:r>
            <w:r>
              <w:rPr>
                <w:spacing w:val="-6"/>
              </w:rPr>
              <w:t xml:space="preserve"> </w:t>
            </w:r>
            <w:r>
              <w:t>lipid</w:t>
            </w:r>
            <w:r>
              <w:rPr>
                <w:spacing w:val="-2"/>
              </w:rPr>
              <w:t xml:space="preserve"> metabolism.</w:t>
            </w:r>
          </w:p>
        </w:tc>
        <w:tc>
          <w:tcPr>
            <w:tcW w:w="1197" w:type="dxa"/>
          </w:tcPr>
          <w:p w14:paraId="057E6F3B" w14:textId="77777777" w:rsidR="00611579" w:rsidRDefault="00DE2936" w:rsidP="00A83B41">
            <w:pPr>
              <w:pStyle w:val="TableParagraph"/>
              <w:tabs>
                <w:tab w:val="left" w:pos="0"/>
              </w:tabs>
              <w:ind w:left="108"/>
            </w:pPr>
            <w:r>
              <w:rPr>
                <w:spacing w:val="-10"/>
              </w:rPr>
              <w:t>7</w:t>
            </w:r>
          </w:p>
        </w:tc>
      </w:tr>
      <w:tr w:rsidR="00611579" w14:paraId="7814D852" w14:textId="77777777">
        <w:trPr>
          <w:trHeight w:val="873"/>
        </w:trPr>
        <w:tc>
          <w:tcPr>
            <w:tcW w:w="816" w:type="dxa"/>
          </w:tcPr>
          <w:p w14:paraId="2085A4FD" w14:textId="77777777" w:rsidR="00611579" w:rsidRDefault="00DE2936" w:rsidP="00A83B41">
            <w:pPr>
              <w:pStyle w:val="TableParagraph"/>
              <w:tabs>
                <w:tab w:val="left" w:pos="0"/>
              </w:tabs>
              <w:spacing w:before="3"/>
            </w:pPr>
            <w:r>
              <w:rPr>
                <w:spacing w:val="-10"/>
              </w:rPr>
              <w:t>5</w:t>
            </w:r>
          </w:p>
        </w:tc>
        <w:tc>
          <w:tcPr>
            <w:tcW w:w="7230" w:type="dxa"/>
          </w:tcPr>
          <w:p w14:paraId="4217367B" w14:textId="77777777" w:rsidR="00611579" w:rsidRDefault="00DE2936" w:rsidP="00A83B41">
            <w:pPr>
              <w:pStyle w:val="TableParagraph"/>
              <w:tabs>
                <w:tab w:val="left" w:pos="0"/>
              </w:tabs>
              <w:spacing w:before="3" w:line="276" w:lineRule="auto"/>
              <w:rPr>
                <w:b/>
                <w:i/>
              </w:rPr>
            </w:pPr>
            <w:r>
              <w:rPr>
                <w:b/>
                <w:i/>
              </w:rPr>
              <w:t>Self-study</w:t>
            </w:r>
            <w:r>
              <w:rPr>
                <w:b/>
                <w:i/>
                <w:spacing w:val="40"/>
              </w:rPr>
              <w:t xml:space="preserve"> </w:t>
            </w:r>
            <w:r>
              <w:rPr>
                <w:b/>
                <w:i/>
              </w:rPr>
              <w:t>of</w:t>
            </w:r>
            <w:r>
              <w:rPr>
                <w:b/>
                <w:i/>
                <w:spacing w:val="40"/>
              </w:rPr>
              <w:t xml:space="preserve"> </w:t>
            </w:r>
            <w:r>
              <w:rPr>
                <w:b/>
                <w:i/>
              </w:rPr>
              <w:t>protein</w:t>
            </w:r>
            <w:r>
              <w:rPr>
                <w:b/>
                <w:i/>
                <w:spacing w:val="40"/>
              </w:rPr>
              <w:t xml:space="preserve"> </w:t>
            </w:r>
            <w:r>
              <w:rPr>
                <w:b/>
                <w:i/>
              </w:rPr>
              <w:t>superfamilies,</w:t>
            </w:r>
            <w:r>
              <w:rPr>
                <w:b/>
                <w:i/>
                <w:spacing w:val="40"/>
              </w:rPr>
              <w:t xml:space="preserve"> </w:t>
            </w:r>
            <w:r>
              <w:rPr>
                <w:b/>
                <w:i/>
              </w:rPr>
              <w:t>N</w:t>
            </w:r>
            <w:r>
              <w:rPr>
                <w:b/>
                <w:i/>
                <w:spacing w:val="40"/>
              </w:rPr>
              <w:t xml:space="preserve"> </w:t>
            </w:r>
            <w:r>
              <w:rPr>
                <w:b/>
                <w:i/>
              </w:rPr>
              <w:t>and</w:t>
            </w:r>
            <w:r>
              <w:rPr>
                <w:b/>
                <w:i/>
                <w:spacing w:val="40"/>
              </w:rPr>
              <w:t xml:space="preserve"> </w:t>
            </w:r>
            <w:r>
              <w:rPr>
                <w:b/>
                <w:i/>
              </w:rPr>
              <w:t>C</w:t>
            </w:r>
            <w:r>
              <w:rPr>
                <w:b/>
                <w:i/>
                <w:spacing w:val="40"/>
              </w:rPr>
              <w:t xml:space="preserve"> </w:t>
            </w:r>
            <w:r>
              <w:rPr>
                <w:b/>
                <w:i/>
              </w:rPr>
              <w:t>terminal</w:t>
            </w:r>
            <w:r>
              <w:rPr>
                <w:b/>
                <w:i/>
                <w:spacing w:val="40"/>
              </w:rPr>
              <w:t xml:space="preserve"> </w:t>
            </w:r>
            <w:r>
              <w:rPr>
                <w:b/>
                <w:i/>
              </w:rPr>
              <w:t>sequencing,</w:t>
            </w:r>
            <w:r>
              <w:rPr>
                <w:b/>
                <w:i/>
                <w:spacing w:val="40"/>
              </w:rPr>
              <w:t xml:space="preserve"> </w:t>
            </w:r>
            <w:r>
              <w:rPr>
                <w:b/>
                <w:i/>
              </w:rPr>
              <w:t>DNA structures</w:t>
            </w:r>
            <w:r>
              <w:rPr>
                <w:b/>
                <w:i/>
                <w:spacing w:val="51"/>
                <w:w w:val="150"/>
              </w:rPr>
              <w:t xml:space="preserve"> </w:t>
            </w:r>
            <w:r>
              <w:rPr>
                <w:b/>
                <w:i/>
              </w:rPr>
              <w:t>other</w:t>
            </w:r>
            <w:r>
              <w:rPr>
                <w:b/>
                <w:i/>
                <w:spacing w:val="53"/>
                <w:w w:val="150"/>
              </w:rPr>
              <w:t xml:space="preserve"> </w:t>
            </w:r>
            <w:r>
              <w:rPr>
                <w:b/>
                <w:i/>
              </w:rPr>
              <w:t>than</w:t>
            </w:r>
            <w:r>
              <w:rPr>
                <w:b/>
                <w:i/>
                <w:spacing w:val="53"/>
                <w:w w:val="150"/>
              </w:rPr>
              <w:t xml:space="preserve"> </w:t>
            </w:r>
            <w:r>
              <w:rPr>
                <w:b/>
                <w:i/>
              </w:rPr>
              <w:t>B-DNA,</w:t>
            </w:r>
            <w:r>
              <w:rPr>
                <w:b/>
                <w:i/>
                <w:spacing w:val="52"/>
                <w:w w:val="150"/>
              </w:rPr>
              <w:t xml:space="preserve"> </w:t>
            </w:r>
            <w:r>
              <w:rPr>
                <w:b/>
                <w:i/>
              </w:rPr>
              <w:t>DNA</w:t>
            </w:r>
            <w:r>
              <w:rPr>
                <w:b/>
                <w:i/>
                <w:spacing w:val="55"/>
                <w:w w:val="150"/>
              </w:rPr>
              <w:t xml:space="preserve"> </w:t>
            </w:r>
            <w:r>
              <w:rPr>
                <w:b/>
                <w:i/>
              </w:rPr>
              <w:t>sequencing,</w:t>
            </w:r>
            <w:r>
              <w:rPr>
                <w:b/>
                <w:i/>
                <w:spacing w:val="78"/>
              </w:rPr>
              <w:t xml:space="preserve"> </w:t>
            </w:r>
            <w:r>
              <w:rPr>
                <w:b/>
                <w:i/>
              </w:rPr>
              <w:t>DNA</w:t>
            </w:r>
            <w:r>
              <w:rPr>
                <w:b/>
                <w:i/>
                <w:spacing w:val="53"/>
                <w:w w:val="150"/>
              </w:rPr>
              <w:t xml:space="preserve"> </w:t>
            </w:r>
            <w:r>
              <w:rPr>
                <w:b/>
                <w:i/>
                <w:spacing w:val="-2"/>
              </w:rPr>
              <w:t>pyrosequencing,</w:t>
            </w:r>
          </w:p>
          <w:p w14:paraId="0F91EBD9" w14:textId="77777777" w:rsidR="00611579" w:rsidRDefault="00DE2936" w:rsidP="00A83B41">
            <w:pPr>
              <w:pStyle w:val="TableParagraph"/>
              <w:tabs>
                <w:tab w:val="left" w:pos="0"/>
              </w:tabs>
              <w:spacing w:before="0" w:line="252" w:lineRule="exact"/>
              <w:rPr>
                <w:b/>
                <w:i/>
              </w:rPr>
            </w:pPr>
            <w:r>
              <w:rPr>
                <w:b/>
                <w:i/>
              </w:rPr>
              <w:t>cerebrosides,</w:t>
            </w:r>
            <w:r>
              <w:rPr>
                <w:b/>
                <w:i/>
                <w:spacing w:val="-7"/>
              </w:rPr>
              <w:t xml:space="preserve"> </w:t>
            </w:r>
            <w:r>
              <w:rPr>
                <w:b/>
                <w:i/>
                <w:spacing w:val="-2"/>
              </w:rPr>
              <w:t>sphingolipids.</w:t>
            </w:r>
          </w:p>
        </w:tc>
        <w:tc>
          <w:tcPr>
            <w:tcW w:w="1197" w:type="dxa"/>
          </w:tcPr>
          <w:p w14:paraId="6C118B2B" w14:textId="77777777" w:rsidR="00611579" w:rsidRDefault="00DE2936" w:rsidP="00A83B41">
            <w:pPr>
              <w:pStyle w:val="TableParagraph"/>
              <w:tabs>
                <w:tab w:val="left" w:pos="0"/>
              </w:tabs>
              <w:spacing w:before="3"/>
              <w:ind w:left="108"/>
              <w:rPr>
                <w:b/>
                <w:i/>
              </w:rPr>
            </w:pPr>
            <w:r>
              <w:rPr>
                <w:b/>
                <w:i/>
                <w:spacing w:val="-5"/>
              </w:rPr>
              <w:t>15</w:t>
            </w:r>
          </w:p>
        </w:tc>
      </w:tr>
      <w:tr w:rsidR="00611579" w14:paraId="59052030" w14:textId="77777777">
        <w:trPr>
          <w:trHeight w:val="292"/>
        </w:trPr>
        <w:tc>
          <w:tcPr>
            <w:tcW w:w="816" w:type="dxa"/>
          </w:tcPr>
          <w:p w14:paraId="52BBAA9D" w14:textId="77777777" w:rsidR="00611579" w:rsidRDefault="00611579" w:rsidP="00A83B41">
            <w:pPr>
              <w:pStyle w:val="TableParagraph"/>
              <w:tabs>
                <w:tab w:val="left" w:pos="0"/>
              </w:tabs>
              <w:spacing w:before="0"/>
              <w:ind w:left="0"/>
              <w:rPr>
                <w:sz w:val="20"/>
              </w:rPr>
            </w:pPr>
          </w:p>
        </w:tc>
        <w:tc>
          <w:tcPr>
            <w:tcW w:w="7230" w:type="dxa"/>
          </w:tcPr>
          <w:p w14:paraId="048D2760" w14:textId="77777777" w:rsidR="00611579" w:rsidRDefault="00DE2936" w:rsidP="00A83B41">
            <w:pPr>
              <w:pStyle w:val="TableParagraph"/>
              <w:tabs>
                <w:tab w:val="left" w:pos="0"/>
              </w:tabs>
              <w:rPr>
                <w:b/>
              </w:rPr>
            </w:pPr>
            <w:r>
              <w:rPr>
                <w:b/>
                <w:spacing w:val="-2"/>
              </w:rPr>
              <w:t>Total</w:t>
            </w:r>
          </w:p>
        </w:tc>
        <w:tc>
          <w:tcPr>
            <w:tcW w:w="1197" w:type="dxa"/>
          </w:tcPr>
          <w:p w14:paraId="362C354A" w14:textId="77777777" w:rsidR="00611579" w:rsidRDefault="00DE2936" w:rsidP="00A83B41">
            <w:pPr>
              <w:pStyle w:val="TableParagraph"/>
              <w:tabs>
                <w:tab w:val="left" w:pos="0"/>
              </w:tabs>
              <w:ind w:left="108"/>
              <w:rPr>
                <w:b/>
              </w:rPr>
            </w:pPr>
            <w:r>
              <w:rPr>
                <w:b/>
                <w:spacing w:val="-5"/>
              </w:rPr>
              <w:t>60</w:t>
            </w:r>
          </w:p>
        </w:tc>
      </w:tr>
    </w:tbl>
    <w:p w14:paraId="34B0B624" w14:textId="77777777" w:rsidR="00611579" w:rsidRDefault="00611579" w:rsidP="00A83B41">
      <w:pPr>
        <w:pStyle w:val="BodyText"/>
        <w:tabs>
          <w:tab w:val="left" w:pos="0"/>
        </w:tabs>
        <w:spacing w:before="44"/>
        <w:ind w:left="0" w:firstLine="0"/>
        <w:rPr>
          <w:b/>
        </w:rPr>
      </w:pPr>
    </w:p>
    <w:p w14:paraId="7A4861B6" w14:textId="77777777" w:rsidR="00611579" w:rsidRDefault="00DE2936" w:rsidP="00A83B41">
      <w:pPr>
        <w:tabs>
          <w:tab w:val="left" w:pos="0"/>
        </w:tabs>
        <w:ind w:left="220"/>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45D96CC4" w14:textId="77777777" w:rsidR="00611579" w:rsidRDefault="00DE2936" w:rsidP="00A83B41">
      <w:pPr>
        <w:pStyle w:val="ListParagraph"/>
        <w:numPr>
          <w:ilvl w:val="0"/>
          <w:numId w:val="27"/>
        </w:numPr>
        <w:tabs>
          <w:tab w:val="left" w:pos="0"/>
          <w:tab w:val="left" w:pos="939"/>
        </w:tabs>
        <w:spacing w:before="38"/>
        <w:ind w:left="939" w:hanging="359"/>
      </w:pPr>
      <w:r>
        <w:t>Principles</w:t>
      </w:r>
      <w:r>
        <w:rPr>
          <w:spacing w:val="-8"/>
        </w:rPr>
        <w:t xml:space="preserve"> </w:t>
      </w:r>
      <w:r>
        <w:t>of</w:t>
      </w:r>
      <w:r>
        <w:rPr>
          <w:spacing w:val="-4"/>
        </w:rPr>
        <w:t xml:space="preserve"> </w:t>
      </w:r>
      <w:r>
        <w:t>Biochemistry,</w:t>
      </w:r>
      <w:r>
        <w:rPr>
          <w:spacing w:val="-4"/>
        </w:rPr>
        <w:t xml:space="preserve"> </w:t>
      </w:r>
      <w:r>
        <w:t>Lehninger,</w:t>
      </w:r>
      <w:r>
        <w:rPr>
          <w:spacing w:val="-6"/>
        </w:rPr>
        <w:t xml:space="preserve"> </w:t>
      </w:r>
      <w:r>
        <w:t>Nelson</w:t>
      </w:r>
      <w:r>
        <w:rPr>
          <w:spacing w:val="-4"/>
        </w:rPr>
        <w:t xml:space="preserve"> </w:t>
      </w:r>
      <w:r>
        <w:t>D.L.,</w:t>
      </w:r>
      <w:r>
        <w:rPr>
          <w:spacing w:val="-4"/>
        </w:rPr>
        <w:t xml:space="preserve"> </w:t>
      </w:r>
      <w:r>
        <w:t>C.B.S</w:t>
      </w:r>
      <w:r>
        <w:rPr>
          <w:spacing w:val="-4"/>
        </w:rPr>
        <w:t xml:space="preserve"> </w:t>
      </w:r>
      <w:r>
        <w:t>Publishers,</w:t>
      </w:r>
      <w:r>
        <w:rPr>
          <w:spacing w:val="-4"/>
        </w:rPr>
        <w:t xml:space="preserve"> </w:t>
      </w:r>
      <w:r>
        <w:t>New</w:t>
      </w:r>
      <w:r>
        <w:rPr>
          <w:spacing w:val="-4"/>
        </w:rPr>
        <w:t xml:space="preserve"> </w:t>
      </w:r>
      <w:r>
        <w:rPr>
          <w:spacing w:val="-2"/>
        </w:rPr>
        <w:t>Delhi.</w:t>
      </w:r>
    </w:p>
    <w:p w14:paraId="412E798A" w14:textId="77777777" w:rsidR="00611579" w:rsidRDefault="00DE2936" w:rsidP="00A83B41">
      <w:pPr>
        <w:pStyle w:val="ListParagraph"/>
        <w:numPr>
          <w:ilvl w:val="0"/>
          <w:numId w:val="27"/>
        </w:numPr>
        <w:tabs>
          <w:tab w:val="left" w:pos="0"/>
          <w:tab w:val="left" w:pos="939"/>
        </w:tabs>
        <w:ind w:left="939" w:hanging="359"/>
      </w:pPr>
      <w:r>
        <w:t>Biochemistry,</w:t>
      </w:r>
      <w:r>
        <w:rPr>
          <w:spacing w:val="-3"/>
        </w:rPr>
        <w:t xml:space="preserve"> </w:t>
      </w:r>
      <w:r>
        <w:t>Stryer</w:t>
      </w:r>
      <w:r>
        <w:rPr>
          <w:spacing w:val="-2"/>
        </w:rPr>
        <w:t xml:space="preserve"> </w:t>
      </w:r>
      <w:r>
        <w:t>L,</w:t>
      </w:r>
      <w:r>
        <w:rPr>
          <w:spacing w:val="-5"/>
        </w:rPr>
        <w:t xml:space="preserve"> </w:t>
      </w:r>
      <w:r>
        <w:t>W.</w:t>
      </w:r>
      <w:r>
        <w:rPr>
          <w:spacing w:val="-5"/>
        </w:rPr>
        <w:t xml:space="preserve"> </w:t>
      </w:r>
      <w:r>
        <w:t>H.</w:t>
      </w:r>
      <w:r>
        <w:rPr>
          <w:spacing w:val="-2"/>
        </w:rPr>
        <w:t xml:space="preserve"> </w:t>
      </w:r>
      <w:r>
        <w:t>Freyment &amp;</w:t>
      </w:r>
      <w:r>
        <w:rPr>
          <w:spacing w:val="-4"/>
        </w:rPr>
        <w:t xml:space="preserve"> </w:t>
      </w:r>
      <w:r>
        <w:t>Co.,</w:t>
      </w:r>
      <w:r>
        <w:rPr>
          <w:spacing w:val="-3"/>
        </w:rPr>
        <w:t xml:space="preserve"> </w:t>
      </w:r>
      <w:r>
        <w:t>New</w:t>
      </w:r>
      <w:r>
        <w:rPr>
          <w:spacing w:val="-2"/>
        </w:rPr>
        <w:t xml:space="preserve"> York.</w:t>
      </w:r>
    </w:p>
    <w:p w14:paraId="2EF970E9" w14:textId="77777777" w:rsidR="00611579" w:rsidRDefault="00DE2936" w:rsidP="00A83B41">
      <w:pPr>
        <w:pStyle w:val="ListParagraph"/>
        <w:numPr>
          <w:ilvl w:val="0"/>
          <w:numId w:val="27"/>
        </w:numPr>
        <w:tabs>
          <w:tab w:val="left" w:pos="0"/>
          <w:tab w:val="left" w:pos="940"/>
        </w:tabs>
        <w:spacing w:before="40" w:line="276" w:lineRule="auto"/>
        <w:ind w:right="514"/>
      </w:pPr>
      <w:r>
        <w:t>Molecular</w:t>
      </w:r>
      <w:r>
        <w:rPr>
          <w:spacing w:val="28"/>
        </w:rPr>
        <w:t xml:space="preserve"> </w:t>
      </w:r>
      <w:r>
        <w:t>Cell</w:t>
      </w:r>
      <w:r>
        <w:rPr>
          <w:spacing w:val="27"/>
        </w:rPr>
        <w:t xml:space="preserve"> </w:t>
      </w:r>
      <w:r>
        <w:t>Biology,</w:t>
      </w:r>
      <w:r>
        <w:rPr>
          <w:spacing w:val="29"/>
        </w:rPr>
        <w:t xml:space="preserve"> </w:t>
      </w:r>
      <w:r>
        <w:t>Lodish</w:t>
      </w:r>
      <w:r>
        <w:rPr>
          <w:spacing w:val="26"/>
        </w:rPr>
        <w:t xml:space="preserve"> </w:t>
      </w:r>
      <w:r>
        <w:t>H,</w:t>
      </w:r>
      <w:r>
        <w:rPr>
          <w:spacing w:val="29"/>
        </w:rPr>
        <w:t xml:space="preserve"> </w:t>
      </w:r>
      <w:r>
        <w:t>Darneu</w:t>
      </w:r>
      <w:r>
        <w:rPr>
          <w:spacing w:val="24"/>
        </w:rPr>
        <w:t xml:space="preserve"> </w:t>
      </w:r>
      <w:r>
        <w:t>J,</w:t>
      </w:r>
      <w:r>
        <w:rPr>
          <w:spacing w:val="26"/>
        </w:rPr>
        <w:t xml:space="preserve"> </w:t>
      </w:r>
      <w:r>
        <w:t>Scientific</w:t>
      </w:r>
      <w:r>
        <w:rPr>
          <w:spacing w:val="27"/>
        </w:rPr>
        <w:t xml:space="preserve"> </w:t>
      </w:r>
      <w:r>
        <w:t>American</w:t>
      </w:r>
      <w:r>
        <w:rPr>
          <w:spacing w:val="32"/>
        </w:rPr>
        <w:t xml:space="preserve"> </w:t>
      </w:r>
      <w:r>
        <w:t>Books</w:t>
      </w:r>
      <w:r>
        <w:rPr>
          <w:spacing w:val="27"/>
        </w:rPr>
        <w:t xml:space="preserve"> </w:t>
      </w:r>
      <w:r>
        <w:t>(latest</w:t>
      </w:r>
      <w:r>
        <w:rPr>
          <w:spacing w:val="28"/>
        </w:rPr>
        <w:t xml:space="preserve"> </w:t>
      </w:r>
      <w:r>
        <w:t>editions</w:t>
      </w:r>
      <w:r>
        <w:rPr>
          <w:spacing w:val="27"/>
        </w:rPr>
        <w:t xml:space="preserve"> </w:t>
      </w:r>
      <w:r>
        <w:t>to</w:t>
      </w:r>
      <w:r>
        <w:rPr>
          <w:spacing w:val="26"/>
        </w:rPr>
        <w:t xml:space="preserve"> </w:t>
      </w:r>
      <w:r>
        <w:t>be adopted), N.Y.</w:t>
      </w:r>
    </w:p>
    <w:p w14:paraId="326D62F4" w14:textId="77777777" w:rsidR="00611579" w:rsidRDefault="00DE2936" w:rsidP="00A83B41">
      <w:pPr>
        <w:pStyle w:val="ListParagraph"/>
        <w:numPr>
          <w:ilvl w:val="0"/>
          <w:numId w:val="27"/>
        </w:numPr>
        <w:tabs>
          <w:tab w:val="left" w:pos="0"/>
          <w:tab w:val="left" w:pos="940"/>
        </w:tabs>
        <w:spacing w:before="0" w:line="276" w:lineRule="auto"/>
        <w:ind w:right="515"/>
      </w:pPr>
      <w:r>
        <w:t xml:space="preserve">Biochemistry- The chemical reactions of living cells, Vol 1 &amp;2, Metzler DE, Elsevier Academic </w:t>
      </w:r>
      <w:r>
        <w:rPr>
          <w:spacing w:val="-2"/>
        </w:rPr>
        <w:t>Press.</w:t>
      </w:r>
    </w:p>
    <w:p w14:paraId="2979E8FC" w14:textId="77777777" w:rsidR="00611579" w:rsidRDefault="00DE2936" w:rsidP="00A83B41">
      <w:pPr>
        <w:pStyle w:val="ListParagraph"/>
        <w:numPr>
          <w:ilvl w:val="0"/>
          <w:numId w:val="27"/>
        </w:numPr>
        <w:tabs>
          <w:tab w:val="left" w:pos="0"/>
          <w:tab w:val="left" w:pos="939"/>
        </w:tabs>
        <w:spacing w:before="0"/>
        <w:ind w:left="939" w:hanging="359"/>
      </w:pPr>
      <w:r>
        <w:t>Biochemistry,</w:t>
      </w:r>
      <w:r>
        <w:rPr>
          <w:spacing w:val="-11"/>
        </w:rPr>
        <w:t xml:space="preserve"> </w:t>
      </w:r>
      <w:r>
        <w:t>Berg</w:t>
      </w:r>
      <w:r>
        <w:rPr>
          <w:spacing w:val="-12"/>
        </w:rPr>
        <w:t xml:space="preserve"> </w:t>
      </w:r>
      <w:r>
        <w:t>JM,</w:t>
      </w:r>
      <w:r>
        <w:rPr>
          <w:spacing w:val="-13"/>
        </w:rPr>
        <w:t xml:space="preserve"> </w:t>
      </w:r>
      <w:r>
        <w:t>Tymoczko</w:t>
      </w:r>
      <w:r>
        <w:rPr>
          <w:spacing w:val="-10"/>
        </w:rPr>
        <w:t xml:space="preserve"> </w:t>
      </w:r>
      <w:r>
        <w:t>JL</w:t>
      </w:r>
      <w:r>
        <w:rPr>
          <w:spacing w:val="-11"/>
        </w:rPr>
        <w:t xml:space="preserve"> </w:t>
      </w:r>
      <w:r>
        <w:t>and</w:t>
      </w:r>
      <w:r>
        <w:rPr>
          <w:spacing w:val="-9"/>
        </w:rPr>
        <w:t xml:space="preserve"> </w:t>
      </w:r>
      <w:r>
        <w:t>Stryer</w:t>
      </w:r>
      <w:r>
        <w:rPr>
          <w:spacing w:val="-9"/>
        </w:rPr>
        <w:t xml:space="preserve"> </w:t>
      </w:r>
      <w:r>
        <w:t>L,</w:t>
      </w:r>
      <w:r>
        <w:rPr>
          <w:spacing w:val="-10"/>
        </w:rPr>
        <w:t xml:space="preserve"> </w:t>
      </w:r>
      <w:r>
        <w:t>WH</w:t>
      </w:r>
      <w:r>
        <w:rPr>
          <w:spacing w:val="-12"/>
        </w:rPr>
        <w:t xml:space="preserve"> </w:t>
      </w:r>
      <w:r>
        <w:t>Freeman</w:t>
      </w:r>
      <w:r>
        <w:rPr>
          <w:spacing w:val="-9"/>
        </w:rPr>
        <w:t xml:space="preserve"> </w:t>
      </w:r>
      <w:r>
        <w:t>and</w:t>
      </w:r>
      <w:r>
        <w:rPr>
          <w:spacing w:val="-10"/>
        </w:rPr>
        <w:t xml:space="preserve"> </w:t>
      </w:r>
      <w:r>
        <w:t>Company</w:t>
      </w:r>
      <w:r>
        <w:rPr>
          <w:spacing w:val="-12"/>
        </w:rPr>
        <w:t xml:space="preserve"> </w:t>
      </w:r>
      <w:r>
        <w:t>and</w:t>
      </w:r>
      <w:r>
        <w:rPr>
          <w:spacing w:val="-11"/>
        </w:rPr>
        <w:t xml:space="preserve"> </w:t>
      </w:r>
      <w:r>
        <w:t>Sumanas</w:t>
      </w:r>
      <w:r>
        <w:rPr>
          <w:spacing w:val="-9"/>
        </w:rPr>
        <w:t xml:space="preserve"> </w:t>
      </w:r>
      <w:r>
        <w:rPr>
          <w:spacing w:val="-4"/>
        </w:rPr>
        <w:t>Inc.</w:t>
      </w:r>
    </w:p>
    <w:p w14:paraId="44EBC3D1" w14:textId="77777777" w:rsidR="00611579" w:rsidRDefault="00DE2936" w:rsidP="00A83B41">
      <w:pPr>
        <w:pStyle w:val="ListParagraph"/>
        <w:numPr>
          <w:ilvl w:val="0"/>
          <w:numId w:val="27"/>
        </w:numPr>
        <w:tabs>
          <w:tab w:val="left" w:pos="0"/>
          <w:tab w:val="left" w:pos="939"/>
        </w:tabs>
        <w:spacing w:before="38"/>
        <w:ind w:left="939" w:hanging="359"/>
      </w:pPr>
      <w:r>
        <w:t>Biomacromolecules-</w:t>
      </w:r>
      <w:r>
        <w:rPr>
          <w:spacing w:val="-7"/>
        </w:rPr>
        <w:t xml:space="preserve"> </w:t>
      </w:r>
      <w:r>
        <w:t>Introduction</w:t>
      </w:r>
      <w:r>
        <w:rPr>
          <w:spacing w:val="-4"/>
        </w:rPr>
        <w:t xml:space="preserve"> </w:t>
      </w:r>
      <w:r>
        <w:t>to</w:t>
      </w:r>
      <w:r>
        <w:rPr>
          <w:spacing w:val="-4"/>
        </w:rPr>
        <w:t xml:space="preserve"> </w:t>
      </w:r>
      <w:r>
        <w:t>structure,</w:t>
      </w:r>
      <w:r>
        <w:rPr>
          <w:spacing w:val="-6"/>
        </w:rPr>
        <w:t xml:space="preserve"> </w:t>
      </w:r>
      <w:r>
        <w:t>function</w:t>
      </w:r>
      <w:r>
        <w:rPr>
          <w:spacing w:val="-7"/>
        </w:rPr>
        <w:t xml:space="preserve"> </w:t>
      </w:r>
      <w:r>
        <w:t>and</w:t>
      </w:r>
      <w:r>
        <w:rPr>
          <w:spacing w:val="-5"/>
        </w:rPr>
        <w:t xml:space="preserve"> </w:t>
      </w:r>
      <w:r>
        <w:t>informatics,</w:t>
      </w:r>
      <w:r>
        <w:rPr>
          <w:spacing w:val="-4"/>
        </w:rPr>
        <w:t xml:space="preserve"> </w:t>
      </w:r>
      <w:r>
        <w:t>Stan</w:t>
      </w:r>
      <w:r>
        <w:rPr>
          <w:spacing w:val="-9"/>
        </w:rPr>
        <w:t xml:space="preserve"> </w:t>
      </w:r>
      <w:r>
        <w:t>Tsai</w:t>
      </w:r>
      <w:r>
        <w:rPr>
          <w:spacing w:val="-6"/>
        </w:rPr>
        <w:t xml:space="preserve"> </w:t>
      </w:r>
      <w:r>
        <w:t>C,</w:t>
      </w:r>
      <w:r>
        <w:rPr>
          <w:spacing w:val="-4"/>
        </w:rPr>
        <w:t xml:space="preserve"> </w:t>
      </w:r>
      <w:r>
        <w:t>Wiley-</w:t>
      </w:r>
      <w:r>
        <w:rPr>
          <w:spacing w:val="-4"/>
        </w:rPr>
        <w:t>Liss</w:t>
      </w:r>
    </w:p>
    <w:p w14:paraId="23C41294" w14:textId="77777777" w:rsidR="00611579" w:rsidRDefault="00DE2936" w:rsidP="00A83B41">
      <w:pPr>
        <w:pStyle w:val="ListParagraph"/>
        <w:numPr>
          <w:ilvl w:val="0"/>
          <w:numId w:val="27"/>
        </w:numPr>
        <w:tabs>
          <w:tab w:val="left" w:pos="0"/>
          <w:tab w:val="left" w:pos="939"/>
        </w:tabs>
        <w:ind w:left="939" w:hanging="359"/>
      </w:pPr>
      <w:r>
        <w:t>Protein:</w:t>
      </w:r>
      <w:r>
        <w:rPr>
          <w:spacing w:val="-2"/>
        </w:rPr>
        <w:t xml:space="preserve"> </w:t>
      </w:r>
      <w:r>
        <w:t>Structure</w:t>
      </w:r>
      <w:r>
        <w:rPr>
          <w:spacing w:val="-3"/>
        </w:rPr>
        <w:t xml:space="preserve"> </w:t>
      </w:r>
      <w:r>
        <w:t>and</w:t>
      </w:r>
      <w:r>
        <w:rPr>
          <w:spacing w:val="-6"/>
        </w:rPr>
        <w:t xml:space="preserve"> </w:t>
      </w:r>
      <w:r>
        <w:t>Molecular</w:t>
      </w:r>
      <w:r>
        <w:rPr>
          <w:spacing w:val="-2"/>
        </w:rPr>
        <w:t xml:space="preserve"> </w:t>
      </w:r>
      <w:r>
        <w:t>properties,</w:t>
      </w:r>
      <w:r>
        <w:rPr>
          <w:spacing w:val="-6"/>
        </w:rPr>
        <w:t xml:space="preserve"> </w:t>
      </w:r>
      <w:r>
        <w:t>Thomas</w:t>
      </w:r>
      <w:r>
        <w:rPr>
          <w:spacing w:val="-3"/>
        </w:rPr>
        <w:t xml:space="preserve"> </w:t>
      </w:r>
      <w:r>
        <w:t>E</w:t>
      </w:r>
      <w:r>
        <w:rPr>
          <w:spacing w:val="-2"/>
        </w:rPr>
        <w:t xml:space="preserve"> </w:t>
      </w:r>
      <w:r>
        <w:t>Creighton,</w:t>
      </w:r>
      <w:r>
        <w:rPr>
          <w:spacing w:val="-6"/>
        </w:rPr>
        <w:t xml:space="preserve"> </w:t>
      </w:r>
      <w:r>
        <w:t>W.</w:t>
      </w:r>
      <w:r>
        <w:rPr>
          <w:spacing w:val="-3"/>
        </w:rPr>
        <w:t xml:space="preserve"> </w:t>
      </w:r>
      <w:r>
        <w:t>H.</w:t>
      </w:r>
      <w:r>
        <w:rPr>
          <w:spacing w:val="-2"/>
        </w:rPr>
        <w:t xml:space="preserve"> Freeman.</w:t>
      </w:r>
    </w:p>
    <w:p w14:paraId="690AB3B1" w14:textId="77777777" w:rsidR="00611579" w:rsidRDefault="00DE2936" w:rsidP="00A83B41">
      <w:pPr>
        <w:pStyle w:val="ListParagraph"/>
        <w:numPr>
          <w:ilvl w:val="0"/>
          <w:numId w:val="27"/>
        </w:numPr>
        <w:tabs>
          <w:tab w:val="left" w:pos="0"/>
          <w:tab w:val="left" w:pos="939"/>
        </w:tabs>
        <w:spacing w:before="81"/>
        <w:ind w:left="939" w:hanging="359"/>
      </w:pPr>
      <w:r>
        <w:t>Physical</w:t>
      </w:r>
      <w:r>
        <w:rPr>
          <w:spacing w:val="-6"/>
        </w:rPr>
        <w:t xml:space="preserve"> </w:t>
      </w:r>
      <w:r>
        <w:t>Biochemistry-</w:t>
      </w:r>
      <w:r>
        <w:rPr>
          <w:spacing w:val="-9"/>
        </w:rPr>
        <w:t xml:space="preserve"> </w:t>
      </w:r>
      <w:r>
        <w:t>Principles</w:t>
      </w:r>
      <w:r>
        <w:rPr>
          <w:spacing w:val="-6"/>
        </w:rPr>
        <w:t xml:space="preserve"> </w:t>
      </w:r>
      <w:r>
        <w:t>and</w:t>
      </w:r>
      <w:r>
        <w:rPr>
          <w:spacing w:val="-5"/>
        </w:rPr>
        <w:t xml:space="preserve"> </w:t>
      </w:r>
      <w:r>
        <w:t>applications,</w:t>
      </w:r>
      <w:r>
        <w:rPr>
          <w:spacing w:val="-5"/>
        </w:rPr>
        <w:t xml:space="preserve"> </w:t>
      </w:r>
      <w:r>
        <w:t>Sheehan</w:t>
      </w:r>
      <w:r>
        <w:rPr>
          <w:spacing w:val="-5"/>
        </w:rPr>
        <w:t xml:space="preserve"> </w:t>
      </w:r>
      <w:r>
        <w:t>D,</w:t>
      </w:r>
      <w:r>
        <w:rPr>
          <w:spacing w:val="-7"/>
        </w:rPr>
        <w:t xml:space="preserve"> </w:t>
      </w:r>
      <w:r>
        <w:t>Wiley-</w:t>
      </w:r>
      <w:r>
        <w:rPr>
          <w:spacing w:val="-2"/>
        </w:rPr>
        <w:t>Blackwell</w:t>
      </w:r>
    </w:p>
    <w:p w14:paraId="4188EF92" w14:textId="77777777" w:rsidR="00611579" w:rsidRDefault="00DE2936" w:rsidP="00A83B41">
      <w:pPr>
        <w:tabs>
          <w:tab w:val="left" w:pos="0"/>
        </w:tabs>
        <w:spacing w:before="81" w:after="37"/>
        <w:ind w:left="11" w:right="305"/>
        <w:jc w:val="center"/>
        <w:rPr>
          <w:b/>
        </w:rPr>
      </w:pPr>
      <w:r>
        <w:rPr>
          <w:b/>
        </w:rPr>
        <w:t>MPH_E_223_T</w:t>
      </w:r>
      <w:r>
        <w:rPr>
          <w:b/>
          <w:spacing w:val="-4"/>
        </w:rPr>
        <w:t xml:space="preserve"> </w:t>
      </w:r>
      <w:r>
        <w:rPr>
          <w:b/>
        </w:rPr>
        <w:t>-</w:t>
      </w:r>
      <w:r>
        <w:rPr>
          <w:b/>
          <w:spacing w:val="-2"/>
        </w:rPr>
        <w:t xml:space="preserve"> </w:t>
      </w:r>
      <w:r>
        <w:rPr>
          <w:b/>
        </w:rPr>
        <w:t>Green</w:t>
      </w:r>
      <w:r>
        <w:rPr>
          <w:b/>
          <w:spacing w:val="-3"/>
        </w:rPr>
        <w:t xml:space="preserve"> </w:t>
      </w:r>
      <w:r>
        <w:rPr>
          <w:b/>
        </w:rPr>
        <w:t>Chemistry</w:t>
      </w:r>
      <w:r>
        <w:rPr>
          <w:b/>
          <w:spacing w:val="-3"/>
        </w:rPr>
        <w:t xml:space="preserve"> </w:t>
      </w:r>
      <w:r>
        <w:rPr>
          <w:b/>
        </w:rPr>
        <w:t>(4</w:t>
      </w:r>
      <w:r>
        <w:rPr>
          <w:b/>
          <w:spacing w:val="-5"/>
        </w:rPr>
        <w:t xml:space="preserve"> </w:t>
      </w:r>
      <w:r>
        <w:rPr>
          <w:b/>
          <w:spacing w:val="-4"/>
        </w:rPr>
        <w:t>h/wk)</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7504"/>
        <w:gridCol w:w="1080"/>
      </w:tblGrid>
      <w:tr w:rsidR="00611579" w14:paraId="155B491C" w14:textId="77777777">
        <w:trPr>
          <w:trHeight w:val="292"/>
        </w:trPr>
        <w:tc>
          <w:tcPr>
            <w:tcW w:w="790" w:type="dxa"/>
          </w:tcPr>
          <w:p w14:paraId="3D5B99B8" w14:textId="77777777" w:rsidR="00611579" w:rsidRDefault="00DE2936" w:rsidP="00A83B41">
            <w:pPr>
              <w:pStyle w:val="TableParagraph"/>
              <w:tabs>
                <w:tab w:val="left" w:pos="0"/>
              </w:tabs>
              <w:rPr>
                <w:b/>
              </w:rPr>
            </w:pPr>
            <w:r>
              <w:rPr>
                <w:b/>
                <w:spacing w:val="-4"/>
              </w:rPr>
              <w:t>Unit</w:t>
            </w:r>
          </w:p>
        </w:tc>
        <w:tc>
          <w:tcPr>
            <w:tcW w:w="7504" w:type="dxa"/>
          </w:tcPr>
          <w:p w14:paraId="7E24EDF9" w14:textId="77777777" w:rsidR="00611579" w:rsidRDefault="00DE2936" w:rsidP="00A83B41">
            <w:pPr>
              <w:pStyle w:val="TableParagraph"/>
              <w:tabs>
                <w:tab w:val="left" w:pos="0"/>
              </w:tabs>
              <w:rPr>
                <w:b/>
              </w:rPr>
            </w:pPr>
            <w:r>
              <w:rPr>
                <w:b/>
              </w:rPr>
              <w:t>Course</w:t>
            </w:r>
            <w:r>
              <w:rPr>
                <w:b/>
                <w:spacing w:val="-4"/>
              </w:rPr>
              <w:t xml:space="preserve"> </w:t>
            </w:r>
            <w:r>
              <w:rPr>
                <w:b/>
              </w:rPr>
              <w:t>Content</w:t>
            </w:r>
            <w:r>
              <w:rPr>
                <w:b/>
                <w:spacing w:val="-4"/>
              </w:rPr>
              <w:t xml:space="preserve"> </w:t>
            </w:r>
            <w:r>
              <w:rPr>
                <w:b/>
                <w:spacing w:val="-2"/>
              </w:rPr>
              <w:t>(Topics)</w:t>
            </w:r>
          </w:p>
        </w:tc>
        <w:tc>
          <w:tcPr>
            <w:tcW w:w="1080" w:type="dxa"/>
          </w:tcPr>
          <w:p w14:paraId="69CA6A42" w14:textId="77777777" w:rsidR="00611579" w:rsidRDefault="00DE2936" w:rsidP="00A83B41">
            <w:pPr>
              <w:pStyle w:val="TableParagraph"/>
              <w:tabs>
                <w:tab w:val="left" w:pos="0"/>
              </w:tabs>
              <w:ind w:left="104"/>
              <w:rPr>
                <w:b/>
              </w:rPr>
            </w:pPr>
            <w:r>
              <w:rPr>
                <w:b/>
                <w:spacing w:val="-2"/>
              </w:rPr>
              <w:t>Hours</w:t>
            </w:r>
          </w:p>
        </w:tc>
      </w:tr>
      <w:tr w:rsidR="00611579" w14:paraId="2849EDE5" w14:textId="77777777">
        <w:trPr>
          <w:trHeight w:val="580"/>
        </w:trPr>
        <w:tc>
          <w:tcPr>
            <w:tcW w:w="790" w:type="dxa"/>
          </w:tcPr>
          <w:p w14:paraId="6A10768F" w14:textId="77777777" w:rsidR="00611579" w:rsidRDefault="00DE2936" w:rsidP="00A83B41">
            <w:pPr>
              <w:pStyle w:val="TableParagraph"/>
              <w:tabs>
                <w:tab w:val="left" w:pos="0"/>
              </w:tabs>
            </w:pPr>
            <w:r>
              <w:rPr>
                <w:spacing w:val="-10"/>
              </w:rPr>
              <w:t>1</w:t>
            </w:r>
          </w:p>
        </w:tc>
        <w:tc>
          <w:tcPr>
            <w:tcW w:w="7504" w:type="dxa"/>
          </w:tcPr>
          <w:p w14:paraId="14A13F6B" w14:textId="77777777" w:rsidR="00611579" w:rsidRDefault="00DE2936" w:rsidP="00A83B41">
            <w:pPr>
              <w:pStyle w:val="TableParagraph"/>
              <w:tabs>
                <w:tab w:val="left" w:pos="0"/>
              </w:tabs>
            </w:pPr>
            <w:r>
              <w:rPr>
                <w:b/>
              </w:rPr>
              <w:t>Introduction</w:t>
            </w:r>
            <w:r>
              <w:rPr>
                <w:b/>
                <w:spacing w:val="67"/>
              </w:rPr>
              <w:t xml:space="preserve"> </w:t>
            </w:r>
            <w:r>
              <w:rPr>
                <w:b/>
              </w:rPr>
              <w:t>to</w:t>
            </w:r>
            <w:r>
              <w:rPr>
                <w:b/>
                <w:spacing w:val="68"/>
              </w:rPr>
              <w:t xml:space="preserve"> </w:t>
            </w:r>
            <w:r>
              <w:rPr>
                <w:b/>
              </w:rPr>
              <w:t>the</w:t>
            </w:r>
            <w:r>
              <w:rPr>
                <w:b/>
                <w:spacing w:val="69"/>
              </w:rPr>
              <w:t xml:space="preserve"> </w:t>
            </w:r>
            <w:r>
              <w:rPr>
                <w:b/>
              </w:rPr>
              <w:t>concepts</w:t>
            </w:r>
            <w:r>
              <w:rPr>
                <w:b/>
                <w:spacing w:val="69"/>
              </w:rPr>
              <w:t xml:space="preserve"> </w:t>
            </w:r>
            <w:r>
              <w:rPr>
                <w:b/>
              </w:rPr>
              <w:t>of</w:t>
            </w:r>
            <w:r>
              <w:rPr>
                <w:b/>
                <w:spacing w:val="72"/>
              </w:rPr>
              <w:t xml:space="preserve"> </w:t>
            </w:r>
            <w:r>
              <w:rPr>
                <w:b/>
              </w:rPr>
              <w:t>Green</w:t>
            </w:r>
            <w:r>
              <w:rPr>
                <w:b/>
                <w:spacing w:val="67"/>
              </w:rPr>
              <w:t xml:space="preserve"> </w:t>
            </w:r>
            <w:r>
              <w:rPr>
                <w:b/>
              </w:rPr>
              <w:t>Chemistry</w:t>
            </w:r>
            <w:r>
              <w:rPr>
                <w:b/>
                <w:spacing w:val="74"/>
              </w:rPr>
              <w:t xml:space="preserve"> </w:t>
            </w:r>
            <w:r>
              <w:t>–</w:t>
            </w:r>
            <w:r>
              <w:rPr>
                <w:spacing w:val="69"/>
              </w:rPr>
              <w:t xml:space="preserve"> </w:t>
            </w:r>
            <w:r>
              <w:t>history,</w:t>
            </w:r>
            <w:r>
              <w:rPr>
                <w:spacing w:val="68"/>
              </w:rPr>
              <w:t xml:space="preserve"> </w:t>
            </w:r>
            <w:r>
              <w:t>need,</w:t>
            </w:r>
            <w:r>
              <w:rPr>
                <w:spacing w:val="68"/>
              </w:rPr>
              <w:t xml:space="preserve"> </w:t>
            </w:r>
            <w:r>
              <w:rPr>
                <w:spacing w:val="-2"/>
              </w:rPr>
              <w:t>goals,</w:t>
            </w:r>
          </w:p>
          <w:p w14:paraId="090A9BD4" w14:textId="77777777" w:rsidR="00611579" w:rsidRDefault="00DE2936" w:rsidP="00A83B41">
            <w:pPr>
              <w:pStyle w:val="TableParagraph"/>
              <w:tabs>
                <w:tab w:val="left" w:pos="0"/>
              </w:tabs>
              <w:spacing w:before="37"/>
            </w:pPr>
            <w:r>
              <w:t>limitations,</w:t>
            </w:r>
            <w:r>
              <w:rPr>
                <w:spacing w:val="-6"/>
              </w:rPr>
              <w:t xml:space="preserve"> </w:t>
            </w:r>
            <w:r>
              <w:t>obstacles</w:t>
            </w:r>
            <w:r>
              <w:rPr>
                <w:spacing w:val="-5"/>
              </w:rPr>
              <w:t xml:space="preserve"> </w:t>
            </w:r>
            <w:r>
              <w:t>and</w:t>
            </w:r>
            <w:r>
              <w:rPr>
                <w:spacing w:val="-5"/>
              </w:rPr>
              <w:t xml:space="preserve"> </w:t>
            </w:r>
            <w:r>
              <w:rPr>
                <w:spacing w:val="-2"/>
              </w:rPr>
              <w:t>opportunities</w:t>
            </w:r>
          </w:p>
        </w:tc>
        <w:tc>
          <w:tcPr>
            <w:tcW w:w="1080" w:type="dxa"/>
          </w:tcPr>
          <w:p w14:paraId="7708D114" w14:textId="77777777" w:rsidR="00611579" w:rsidRDefault="00DE2936" w:rsidP="00A83B41">
            <w:pPr>
              <w:pStyle w:val="TableParagraph"/>
              <w:tabs>
                <w:tab w:val="left" w:pos="0"/>
              </w:tabs>
              <w:ind w:left="104"/>
              <w:rPr>
                <w:b/>
              </w:rPr>
            </w:pPr>
            <w:r>
              <w:rPr>
                <w:b/>
                <w:spacing w:val="-10"/>
              </w:rPr>
              <w:t>5</w:t>
            </w:r>
          </w:p>
        </w:tc>
      </w:tr>
      <w:tr w:rsidR="00611579" w14:paraId="11DCB470" w14:textId="77777777">
        <w:trPr>
          <w:trHeight w:val="2327"/>
        </w:trPr>
        <w:tc>
          <w:tcPr>
            <w:tcW w:w="790" w:type="dxa"/>
          </w:tcPr>
          <w:p w14:paraId="373826F6" w14:textId="77777777" w:rsidR="00611579" w:rsidRDefault="00DE2936" w:rsidP="00A83B41">
            <w:pPr>
              <w:pStyle w:val="TableParagraph"/>
              <w:tabs>
                <w:tab w:val="left" w:pos="0"/>
              </w:tabs>
            </w:pPr>
            <w:r>
              <w:rPr>
                <w:spacing w:val="-5"/>
              </w:rPr>
              <w:t>1.1</w:t>
            </w:r>
          </w:p>
        </w:tc>
        <w:tc>
          <w:tcPr>
            <w:tcW w:w="7504" w:type="dxa"/>
          </w:tcPr>
          <w:p w14:paraId="003B6AC3" w14:textId="77777777" w:rsidR="00611579" w:rsidRDefault="00DE2936" w:rsidP="00A83B41">
            <w:pPr>
              <w:pStyle w:val="TableParagraph"/>
              <w:tabs>
                <w:tab w:val="left" w:pos="0"/>
              </w:tabs>
              <w:spacing w:line="276" w:lineRule="auto"/>
              <w:ind w:right="96"/>
              <w:jc w:val="both"/>
            </w:pPr>
            <w:r>
              <w:rPr>
                <w:b/>
              </w:rPr>
              <w:t xml:space="preserve">Introduction to the principles of Green Chemistry </w:t>
            </w:r>
            <w:r>
              <w:t>– prevention of waste/by products,</w:t>
            </w:r>
            <w:r>
              <w:rPr>
                <w:spacing w:val="-7"/>
              </w:rPr>
              <w:t xml:space="preserve"> </w:t>
            </w:r>
            <w:r>
              <w:t>maximum</w:t>
            </w:r>
            <w:r>
              <w:rPr>
                <w:spacing w:val="-8"/>
              </w:rPr>
              <w:t xml:space="preserve"> </w:t>
            </w:r>
            <w:r>
              <w:t>incorporation</w:t>
            </w:r>
            <w:r>
              <w:rPr>
                <w:spacing w:val="-7"/>
              </w:rPr>
              <w:t xml:space="preserve"> </w:t>
            </w:r>
            <w:r>
              <w:t>of</w:t>
            </w:r>
            <w:r>
              <w:rPr>
                <w:spacing w:val="-6"/>
              </w:rPr>
              <w:t xml:space="preserve"> </w:t>
            </w:r>
            <w:r>
              <w:t>the</w:t>
            </w:r>
            <w:r>
              <w:rPr>
                <w:spacing w:val="-4"/>
              </w:rPr>
              <w:t xml:space="preserve"> </w:t>
            </w:r>
            <w:r>
              <w:t>materials</w:t>
            </w:r>
            <w:r>
              <w:rPr>
                <w:spacing w:val="-7"/>
              </w:rPr>
              <w:t xml:space="preserve"> </w:t>
            </w:r>
            <w:r>
              <w:t>used</w:t>
            </w:r>
            <w:r>
              <w:rPr>
                <w:spacing w:val="-5"/>
              </w:rPr>
              <w:t xml:space="preserve"> </w:t>
            </w:r>
            <w:r>
              <w:t>in</w:t>
            </w:r>
            <w:r>
              <w:rPr>
                <w:spacing w:val="-7"/>
              </w:rPr>
              <w:t xml:space="preserve"> </w:t>
            </w:r>
            <w:r>
              <w:t>the</w:t>
            </w:r>
            <w:r>
              <w:rPr>
                <w:spacing w:val="-4"/>
              </w:rPr>
              <w:t xml:space="preserve"> </w:t>
            </w:r>
            <w:r>
              <w:t>process</w:t>
            </w:r>
            <w:r>
              <w:rPr>
                <w:spacing w:val="-7"/>
              </w:rPr>
              <w:t xml:space="preserve"> </w:t>
            </w:r>
            <w:r>
              <w:t>into</w:t>
            </w:r>
            <w:r>
              <w:rPr>
                <w:spacing w:val="-7"/>
              </w:rPr>
              <w:t xml:space="preserve"> </w:t>
            </w:r>
            <w:r>
              <w:t>the</w:t>
            </w:r>
            <w:r>
              <w:rPr>
                <w:spacing w:val="-7"/>
              </w:rPr>
              <w:t xml:space="preserve"> </w:t>
            </w:r>
            <w:r>
              <w:t>final product (atom economy), green metrics, prevention/minimization of hazaradous/toxic products, designing</w:t>
            </w:r>
            <w:r>
              <w:rPr>
                <w:spacing w:val="-1"/>
              </w:rPr>
              <w:t xml:space="preserve"> </w:t>
            </w:r>
            <w:r>
              <w:t>safer chemicals –basic approaches,</w:t>
            </w:r>
            <w:r>
              <w:rPr>
                <w:spacing w:val="-1"/>
              </w:rPr>
              <w:t xml:space="preserve"> </w:t>
            </w:r>
            <w:r>
              <w:t xml:space="preserve">selection of appropriate auxiliary substances (solvents, separation agents </w:t>
            </w:r>
            <w:r>
              <w:rPr>
                <w:i/>
              </w:rPr>
              <w:t>etc</w:t>
            </w:r>
            <w:r>
              <w:t>), energy requirements for reactions, selection of starting materials, renewable starting materials,</w:t>
            </w:r>
            <w:r>
              <w:rPr>
                <w:spacing w:val="59"/>
              </w:rPr>
              <w:t xml:space="preserve">  </w:t>
            </w:r>
            <w:r>
              <w:t>avoidance</w:t>
            </w:r>
            <w:r>
              <w:rPr>
                <w:spacing w:val="60"/>
              </w:rPr>
              <w:t xml:space="preserve">  </w:t>
            </w:r>
            <w:r>
              <w:t>of</w:t>
            </w:r>
            <w:r>
              <w:rPr>
                <w:spacing w:val="58"/>
              </w:rPr>
              <w:t xml:space="preserve">  </w:t>
            </w:r>
            <w:r>
              <w:t>unnecessary</w:t>
            </w:r>
            <w:r>
              <w:rPr>
                <w:spacing w:val="59"/>
              </w:rPr>
              <w:t xml:space="preserve">  </w:t>
            </w:r>
            <w:r>
              <w:t>derivatization</w:t>
            </w:r>
            <w:r>
              <w:rPr>
                <w:spacing w:val="62"/>
              </w:rPr>
              <w:t xml:space="preserve">  </w:t>
            </w:r>
            <w:r>
              <w:t>–</w:t>
            </w:r>
            <w:r>
              <w:rPr>
                <w:spacing w:val="59"/>
              </w:rPr>
              <w:t xml:space="preserve">  </w:t>
            </w:r>
            <w:r>
              <w:t>careful</w:t>
            </w:r>
            <w:r>
              <w:rPr>
                <w:spacing w:val="60"/>
              </w:rPr>
              <w:t xml:space="preserve">  </w:t>
            </w:r>
            <w:r>
              <w:t>use</w:t>
            </w:r>
            <w:r>
              <w:rPr>
                <w:spacing w:val="60"/>
              </w:rPr>
              <w:t xml:space="preserve">  </w:t>
            </w:r>
            <w:r>
              <w:rPr>
                <w:spacing w:val="-5"/>
              </w:rPr>
              <w:t>of</w:t>
            </w:r>
          </w:p>
          <w:p w14:paraId="027B6195" w14:textId="77777777" w:rsidR="00611579" w:rsidRDefault="00DE2936" w:rsidP="00A83B41">
            <w:pPr>
              <w:pStyle w:val="TableParagraph"/>
              <w:tabs>
                <w:tab w:val="left" w:pos="0"/>
              </w:tabs>
              <w:jc w:val="both"/>
            </w:pPr>
            <w:r>
              <w:rPr>
                <w:spacing w:val="-2"/>
              </w:rPr>
              <w:t>blocking/protecting</w:t>
            </w:r>
            <w:r>
              <w:rPr>
                <w:spacing w:val="22"/>
              </w:rPr>
              <w:t xml:space="preserve"> </w:t>
            </w:r>
            <w:r>
              <w:rPr>
                <w:spacing w:val="-2"/>
              </w:rPr>
              <w:t>groups</w:t>
            </w:r>
          </w:p>
        </w:tc>
        <w:tc>
          <w:tcPr>
            <w:tcW w:w="1080" w:type="dxa"/>
          </w:tcPr>
          <w:p w14:paraId="525B4115" w14:textId="77777777" w:rsidR="00611579" w:rsidRDefault="00DE2936" w:rsidP="00A83B41">
            <w:pPr>
              <w:pStyle w:val="TableParagraph"/>
              <w:tabs>
                <w:tab w:val="left" w:pos="0"/>
              </w:tabs>
              <w:ind w:left="104"/>
              <w:rPr>
                <w:b/>
              </w:rPr>
            </w:pPr>
            <w:r>
              <w:rPr>
                <w:b/>
                <w:spacing w:val="-5"/>
              </w:rPr>
              <w:t>15</w:t>
            </w:r>
          </w:p>
        </w:tc>
      </w:tr>
      <w:tr w:rsidR="00611579" w14:paraId="7C7932BF" w14:textId="77777777">
        <w:trPr>
          <w:trHeight w:val="873"/>
        </w:trPr>
        <w:tc>
          <w:tcPr>
            <w:tcW w:w="790" w:type="dxa"/>
          </w:tcPr>
          <w:p w14:paraId="5B02DCDD" w14:textId="77777777" w:rsidR="00611579" w:rsidRDefault="00DE2936" w:rsidP="00A83B41">
            <w:pPr>
              <w:pStyle w:val="TableParagraph"/>
              <w:tabs>
                <w:tab w:val="left" w:pos="0"/>
              </w:tabs>
            </w:pPr>
            <w:r>
              <w:rPr>
                <w:spacing w:val="-5"/>
              </w:rPr>
              <w:t>1.2</w:t>
            </w:r>
          </w:p>
        </w:tc>
        <w:tc>
          <w:tcPr>
            <w:tcW w:w="7504" w:type="dxa"/>
          </w:tcPr>
          <w:p w14:paraId="17E0029F" w14:textId="77777777" w:rsidR="00611579" w:rsidRDefault="00DE2936" w:rsidP="00A83B41">
            <w:pPr>
              <w:pStyle w:val="TableParagraph"/>
              <w:tabs>
                <w:tab w:val="left" w:pos="0"/>
              </w:tabs>
            </w:pPr>
            <w:r>
              <w:t>Microwave</w:t>
            </w:r>
            <w:r>
              <w:rPr>
                <w:spacing w:val="-2"/>
              </w:rPr>
              <w:t xml:space="preserve"> </w:t>
            </w:r>
            <w:r>
              <w:t>assisted organic synthesis;</w:t>
            </w:r>
            <w:r>
              <w:rPr>
                <w:spacing w:val="-1"/>
              </w:rPr>
              <w:t xml:space="preserve"> </w:t>
            </w:r>
            <w:r>
              <w:t>photochemical</w:t>
            </w:r>
            <w:r>
              <w:rPr>
                <w:spacing w:val="-2"/>
              </w:rPr>
              <w:t xml:space="preserve"> </w:t>
            </w:r>
            <w:r>
              <w:t xml:space="preserve">transformations; </w:t>
            </w:r>
            <w:r>
              <w:rPr>
                <w:spacing w:val="-2"/>
              </w:rPr>
              <w:t>sonication;</w:t>
            </w:r>
          </w:p>
          <w:p w14:paraId="07D15CAA" w14:textId="77777777" w:rsidR="00611579" w:rsidRDefault="00DE2936" w:rsidP="00A83B41">
            <w:pPr>
              <w:pStyle w:val="TableParagraph"/>
              <w:tabs>
                <w:tab w:val="left" w:pos="0"/>
                <w:tab w:val="left" w:pos="762"/>
                <w:tab w:val="left" w:pos="1486"/>
                <w:tab w:val="left" w:pos="3150"/>
                <w:tab w:val="left" w:pos="4096"/>
                <w:tab w:val="left" w:pos="4820"/>
                <w:tab w:val="left" w:pos="6487"/>
              </w:tabs>
              <w:spacing w:before="3" w:line="290" w:lineRule="atLeast"/>
              <w:ind w:right="101"/>
            </w:pPr>
            <w:r>
              <w:rPr>
                <w:spacing w:val="-2"/>
              </w:rPr>
              <w:t>solid</w:t>
            </w:r>
            <w:r>
              <w:tab/>
            </w:r>
            <w:r>
              <w:rPr>
                <w:spacing w:val="-2"/>
              </w:rPr>
              <w:t>phase</w:t>
            </w:r>
            <w:r>
              <w:tab/>
            </w:r>
            <w:r>
              <w:rPr>
                <w:spacing w:val="-2"/>
              </w:rPr>
              <w:t>transformations;</w:t>
            </w:r>
            <w:r>
              <w:tab/>
            </w:r>
            <w:r>
              <w:rPr>
                <w:spacing w:val="-2"/>
              </w:rPr>
              <w:t>aqueous</w:t>
            </w:r>
            <w:r>
              <w:tab/>
            </w:r>
            <w:r>
              <w:rPr>
                <w:spacing w:val="-4"/>
              </w:rPr>
              <w:t>phase</w:t>
            </w:r>
            <w:r>
              <w:tab/>
            </w:r>
            <w:r>
              <w:rPr>
                <w:spacing w:val="-2"/>
              </w:rPr>
              <w:t>transformations;</w:t>
            </w:r>
            <w:r>
              <w:tab/>
            </w:r>
            <w:r>
              <w:rPr>
                <w:spacing w:val="-2"/>
              </w:rPr>
              <w:t xml:space="preserve">enzymatic </w:t>
            </w:r>
            <w:r>
              <w:t>transformations; etc</w:t>
            </w:r>
          </w:p>
        </w:tc>
        <w:tc>
          <w:tcPr>
            <w:tcW w:w="1080" w:type="dxa"/>
          </w:tcPr>
          <w:p w14:paraId="05DCA381" w14:textId="77777777" w:rsidR="00611579" w:rsidRDefault="00DE2936" w:rsidP="00A83B41">
            <w:pPr>
              <w:pStyle w:val="TableParagraph"/>
              <w:tabs>
                <w:tab w:val="left" w:pos="0"/>
              </w:tabs>
              <w:ind w:left="104"/>
              <w:rPr>
                <w:b/>
              </w:rPr>
            </w:pPr>
            <w:r>
              <w:rPr>
                <w:b/>
                <w:spacing w:val="-10"/>
              </w:rPr>
              <w:t>8</w:t>
            </w:r>
          </w:p>
        </w:tc>
      </w:tr>
      <w:tr w:rsidR="00611579" w14:paraId="492C8384" w14:textId="77777777">
        <w:trPr>
          <w:trHeight w:val="311"/>
        </w:trPr>
        <w:tc>
          <w:tcPr>
            <w:tcW w:w="790" w:type="dxa"/>
          </w:tcPr>
          <w:p w14:paraId="509CD401" w14:textId="77777777" w:rsidR="00611579" w:rsidRDefault="00DE2936" w:rsidP="00A83B41">
            <w:pPr>
              <w:pStyle w:val="TableParagraph"/>
              <w:tabs>
                <w:tab w:val="left" w:pos="0"/>
              </w:tabs>
            </w:pPr>
            <w:r>
              <w:rPr>
                <w:spacing w:val="-5"/>
              </w:rPr>
              <w:t>1.2</w:t>
            </w:r>
          </w:p>
        </w:tc>
        <w:tc>
          <w:tcPr>
            <w:tcW w:w="7504" w:type="dxa"/>
          </w:tcPr>
          <w:p w14:paraId="2B7E05B4" w14:textId="77777777" w:rsidR="00611579" w:rsidRDefault="00DE2936" w:rsidP="00A83B41">
            <w:pPr>
              <w:pStyle w:val="TableParagraph"/>
              <w:tabs>
                <w:tab w:val="left" w:pos="0"/>
              </w:tabs>
              <w:rPr>
                <w:i/>
              </w:rPr>
            </w:pPr>
            <w:r>
              <w:rPr>
                <w:i/>
              </w:rPr>
              <w:t>Self-study</w:t>
            </w:r>
            <w:r>
              <w:rPr>
                <w:i/>
                <w:spacing w:val="-8"/>
              </w:rPr>
              <w:t xml:space="preserve"> </w:t>
            </w:r>
            <w:r>
              <w:rPr>
                <w:i/>
              </w:rPr>
              <w:t>-</w:t>
            </w:r>
            <w:r>
              <w:rPr>
                <w:i/>
                <w:spacing w:val="-6"/>
              </w:rPr>
              <w:t xml:space="preserve"> </w:t>
            </w:r>
            <w:r>
              <w:rPr>
                <w:i/>
              </w:rPr>
              <w:t>transformations</w:t>
            </w:r>
            <w:r>
              <w:rPr>
                <w:i/>
                <w:spacing w:val="-3"/>
              </w:rPr>
              <w:t xml:space="preserve"> </w:t>
            </w:r>
            <w:r>
              <w:rPr>
                <w:i/>
              </w:rPr>
              <w:t>using</w:t>
            </w:r>
            <w:r>
              <w:rPr>
                <w:i/>
                <w:spacing w:val="-4"/>
              </w:rPr>
              <w:t xml:space="preserve"> </w:t>
            </w:r>
            <w:r>
              <w:rPr>
                <w:i/>
              </w:rPr>
              <w:t>ionic</w:t>
            </w:r>
            <w:r>
              <w:rPr>
                <w:i/>
                <w:spacing w:val="-4"/>
              </w:rPr>
              <w:t xml:space="preserve"> </w:t>
            </w:r>
            <w:r>
              <w:rPr>
                <w:i/>
              </w:rPr>
              <w:t>liquids,</w:t>
            </w:r>
            <w:r>
              <w:rPr>
                <w:i/>
                <w:spacing w:val="-4"/>
              </w:rPr>
              <w:t xml:space="preserve"> </w:t>
            </w:r>
            <w:r>
              <w:rPr>
                <w:i/>
              </w:rPr>
              <w:t>PEG,</w:t>
            </w:r>
            <w:r>
              <w:rPr>
                <w:i/>
                <w:spacing w:val="-6"/>
              </w:rPr>
              <w:t xml:space="preserve"> </w:t>
            </w:r>
            <w:r>
              <w:rPr>
                <w:i/>
              </w:rPr>
              <w:t>polymer</w:t>
            </w:r>
            <w:r>
              <w:rPr>
                <w:i/>
                <w:spacing w:val="-4"/>
              </w:rPr>
              <w:t xml:space="preserve"> </w:t>
            </w:r>
            <w:r>
              <w:rPr>
                <w:i/>
              </w:rPr>
              <w:t>supported</w:t>
            </w:r>
            <w:r>
              <w:rPr>
                <w:i/>
                <w:spacing w:val="-3"/>
              </w:rPr>
              <w:t xml:space="preserve"> </w:t>
            </w:r>
            <w:r>
              <w:rPr>
                <w:i/>
                <w:spacing w:val="-2"/>
              </w:rPr>
              <w:t>reagents</w:t>
            </w:r>
          </w:p>
        </w:tc>
        <w:tc>
          <w:tcPr>
            <w:tcW w:w="1080" w:type="dxa"/>
          </w:tcPr>
          <w:p w14:paraId="1CAD8DFA" w14:textId="77777777" w:rsidR="00611579" w:rsidRDefault="00DE2936" w:rsidP="00A83B41">
            <w:pPr>
              <w:pStyle w:val="TableParagraph"/>
              <w:tabs>
                <w:tab w:val="left" w:pos="0"/>
              </w:tabs>
              <w:ind w:left="104"/>
              <w:rPr>
                <w:i/>
              </w:rPr>
            </w:pPr>
            <w:r>
              <w:rPr>
                <w:i/>
                <w:spacing w:val="-10"/>
              </w:rPr>
              <w:t>4</w:t>
            </w:r>
          </w:p>
        </w:tc>
      </w:tr>
      <w:tr w:rsidR="00611579" w14:paraId="19CC1423" w14:textId="77777777">
        <w:trPr>
          <w:trHeight w:val="873"/>
        </w:trPr>
        <w:tc>
          <w:tcPr>
            <w:tcW w:w="790" w:type="dxa"/>
          </w:tcPr>
          <w:p w14:paraId="4BBE34AC" w14:textId="77777777" w:rsidR="00611579" w:rsidRDefault="00DE2936" w:rsidP="00A83B41">
            <w:pPr>
              <w:pStyle w:val="TableParagraph"/>
              <w:tabs>
                <w:tab w:val="left" w:pos="0"/>
              </w:tabs>
            </w:pPr>
            <w:r>
              <w:rPr>
                <w:spacing w:val="-10"/>
              </w:rPr>
              <w:lastRenderedPageBreak/>
              <w:t>2</w:t>
            </w:r>
          </w:p>
        </w:tc>
        <w:tc>
          <w:tcPr>
            <w:tcW w:w="7504" w:type="dxa"/>
          </w:tcPr>
          <w:p w14:paraId="5AF77C88" w14:textId="77777777" w:rsidR="00611579" w:rsidRDefault="00DE2936" w:rsidP="00A83B41">
            <w:pPr>
              <w:pStyle w:val="TableParagraph"/>
              <w:tabs>
                <w:tab w:val="left" w:pos="0"/>
              </w:tabs>
              <w:spacing w:line="276" w:lineRule="auto"/>
            </w:pPr>
            <w:r>
              <w:rPr>
                <w:b/>
              </w:rPr>
              <w:t xml:space="preserve">Application </w:t>
            </w:r>
            <w:r>
              <w:t>of green synthetic reactions, green starting materials, green reagents, green</w:t>
            </w:r>
            <w:r>
              <w:rPr>
                <w:spacing w:val="41"/>
              </w:rPr>
              <w:t xml:space="preserve"> </w:t>
            </w:r>
            <w:r>
              <w:t>solvents</w:t>
            </w:r>
            <w:r>
              <w:rPr>
                <w:spacing w:val="43"/>
              </w:rPr>
              <w:t xml:space="preserve"> </w:t>
            </w:r>
            <w:r>
              <w:t>and</w:t>
            </w:r>
            <w:r>
              <w:rPr>
                <w:spacing w:val="40"/>
              </w:rPr>
              <w:t xml:space="preserve"> </w:t>
            </w:r>
            <w:r>
              <w:t>reaction</w:t>
            </w:r>
            <w:r>
              <w:rPr>
                <w:spacing w:val="41"/>
              </w:rPr>
              <w:t xml:space="preserve"> </w:t>
            </w:r>
            <w:r>
              <w:t>conditions,</w:t>
            </w:r>
            <w:r>
              <w:rPr>
                <w:spacing w:val="43"/>
              </w:rPr>
              <w:t xml:space="preserve"> </w:t>
            </w:r>
            <w:r>
              <w:t>green</w:t>
            </w:r>
            <w:r>
              <w:rPr>
                <w:spacing w:val="40"/>
              </w:rPr>
              <w:t xml:space="preserve"> </w:t>
            </w:r>
            <w:r>
              <w:t>catalysis</w:t>
            </w:r>
            <w:r>
              <w:rPr>
                <w:spacing w:val="42"/>
              </w:rPr>
              <w:t xml:space="preserve"> </w:t>
            </w:r>
            <w:r>
              <w:t>and</w:t>
            </w:r>
            <w:r>
              <w:rPr>
                <w:spacing w:val="42"/>
              </w:rPr>
              <w:t xml:space="preserve"> </w:t>
            </w:r>
            <w:r>
              <w:t>examples</w:t>
            </w:r>
            <w:r>
              <w:rPr>
                <w:spacing w:val="43"/>
              </w:rPr>
              <w:t xml:space="preserve"> </w:t>
            </w:r>
            <w:r>
              <w:t>of</w:t>
            </w:r>
            <w:r>
              <w:rPr>
                <w:spacing w:val="43"/>
              </w:rPr>
              <w:t xml:space="preserve"> </w:t>
            </w:r>
            <w:r>
              <w:rPr>
                <w:spacing w:val="-2"/>
              </w:rPr>
              <w:t>green</w:t>
            </w:r>
          </w:p>
          <w:p w14:paraId="63714346" w14:textId="77777777" w:rsidR="00611579" w:rsidRDefault="00DE2936" w:rsidP="00A83B41">
            <w:pPr>
              <w:pStyle w:val="TableParagraph"/>
              <w:tabs>
                <w:tab w:val="left" w:pos="0"/>
              </w:tabs>
              <w:spacing w:before="0" w:line="252" w:lineRule="exact"/>
            </w:pPr>
            <w:r>
              <w:t>synthesis,</w:t>
            </w:r>
            <w:r>
              <w:rPr>
                <w:spacing w:val="-5"/>
              </w:rPr>
              <w:t xml:space="preserve"> </w:t>
            </w:r>
            <w:r>
              <w:t>green</w:t>
            </w:r>
            <w:r>
              <w:rPr>
                <w:spacing w:val="-6"/>
              </w:rPr>
              <w:t xml:space="preserve"> </w:t>
            </w:r>
            <w:r>
              <w:t>analytical</w:t>
            </w:r>
            <w:r>
              <w:rPr>
                <w:spacing w:val="-6"/>
              </w:rPr>
              <w:t xml:space="preserve"> </w:t>
            </w:r>
            <w:r>
              <w:rPr>
                <w:spacing w:val="-2"/>
              </w:rPr>
              <w:t>methods</w:t>
            </w:r>
          </w:p>
        </w:tc>
        <w:tc>
          <w:tcPr>
            <w:tcW w:w="1080" w:type="dxa"/>
          </w:tcPr>
          <w:p w14:paraId="0B2EB46B" w14:textId="77777777" w:rsidR="00611579" w:rsidRDefault="00DE2936" w:rsidP="00A83B41">
            <w:pPr>
              <w:pStyle w:val="TableParagraph"/>
              <w:tabs>
                <w:tab w:val="left" w:pos="0"/>
              </w:tabs>
              <w:ind w:left="104"/>
              <w:rPr>
                <w:b/>
              </w:rPr>
            </w:pPr>
            <w:r>
              <w:rPr>
                <w:b/>
                <w:spacing w:val="-5"/>
              </w:rPr>
              <w:t>13</w:t>
            </w:r>
          </w:p>
        </w:tc>
      </w:tr>
      <w:tr w:rsidR="00611579" w14:paraId="2835654A" w14:textId="77777777">
        <w:trPr>
          <w:trHeight w:val="290"/>
        </w:trPr>
        <w:tc>
          <w:tcPr>
            <w:tcW w:w="790" w:type="dxa"/>
          </w:tcPr>
          <w:p w14:paraId="452D3D16" w14:textId="77777777" w:rsidR="00611579" w:rsidRDefault="00DE2936" w:rsidP="00A83B41">
            <w:pPr>
              <w:pStyle w:val="TableParagraph"/>
              <w:tabs>
                <w:tab w:val="left" w:pos="0"/>
              </w:tabs>
            </w:pPr>
            <w:r>
              <w:rPr>
                <w:spacing w:val="-5"/>
              </w:rPr>
              <w:t>2.1</w:t>
            </w:r>
          </w:p>
        </w:tc>
        <w:tc>
          <w:tcPr>
            <w:tcW w:w="7504" w:type="dxa"/>
          </w:tcPr>
          <w:p w14:paraId="738D3B92" w14:textId="77777777" w:rsidR="00611579" w:rsidRDefault="00DE2936" w:rsidP="00A83B41">
            <w:pPr>
              <w:pStyle w:val="TableParagraph"/>
              <w:tabs>
                <w:tab w:val="left" w:pos="0"/>
              </w:tabs>
              <w:rPr>
                <w:i/>
              </w:rPr>
            </w:pPr>
            <w:r>
              <w:rPr>
                <w:i/>
              </w:rPr>
              <w:t>Self-study</w:t>
            </w:r>
            <w:r>
              <w:rPr>
                <w:i/>
                <w:spacing w:val="-7"/>
              </w:rPr>
              <w:t xml:space="preserve"> </w:t>
            </w:r>
            <w:r>
              <w:rPr>
                <w:i/>
              </w:rPr>
              <w:t>–</w:t>
            </w:r>
            <w:r>
              <w:rPr>
                <w:i/>
                <w:spacing w:val="-2"/>
              </w:rPr>
              <w:t xml:space="preserve"> </w:t>
            </w:r>
            <w:r>
              <w:rPr>
                <w:i/>
              </w:rPr>
              <w:t>Examples</w:t>
            </w:r>
            <w:r>
              <w:rPr>
                <w:i/>
                <w:spacing w:val="-5"/>
              </w:rPr>
              <w:t xml:space="preserve"> </w:t>
            </w:r>
            <w:r>
              <w:rPr>
                <w:i/>
              </w:rPr>
              <w:t>of</w:t>
            </w:r>
            <w:r>
              <w:rPr>
                <w:i/>
                <w:spacing w:val="-1"/>
              </w:rPr>
              <w:t xml:space="preserve"> </w:t>
            </w:r>
            <w:r>
              <w:rPr>
                <w:i/>
              </w:rPr>
              <w:t>Green</w:t>
            </w:r>
            <w:r>
              <w:rPr>
                <w:i/>
                <w:spacing w:val="-4"/>
              </w:rPr>
              <w:t xml:space="preserve"> </w:t>
            </w:r>
            <w:r>
              <w:rPr>
                <w:i/>
                <w:spacing w:val="-2"/>
              </w:rPr>
              <w:t>synthesis</w:t>
            </w:r>
          </w:p>
        </w:tc>
        <w:tc>
          <w:tcPr>
            <w:tcW w:w="1080" w:type="dxa"/>
          </w:tcPr>
          <w:p w14:paraId="0C33544A" w14:textId="77777777" w:rsidR="00611579" w:rsidRDefault="00DE2936" w:rsidP="00A83B41">
            <w:pPr>
              <w:pStyle w:val="TableParagraph"/>
              <w:tabs>
                <w:tab w:val="left" w:pos="0"/>
              </w:tabs>
              <w:ind w:left="104"/>
              <w:rPr>
                <w:i/>
              </w:rPr>
            </w:pPr>
            <w:r>
              <w:rPr>
                <w:i/>
                <w:spacing w:val="-10"/>
              </w:rPr>
              <w:t>3</w:t>
            </w:r>
          </w:p>
        </w:tc>
      </w:tr>
      <w:tr w:rsidR="00611579" w14:paraId="6505098C" w14:textId="77777777">
        <w:trPr>
          <w:trHeight w:val="1164"/>
        </w:trPr>
        <w:tc>
          <w:tcPr>
            <w:tcW w:w="790" w:type="dxa"/>
          </w:tcPr>
          <w:p w14:paraId="237B8986" w14:textId="77777777" w:rsidR="00611579" w:rsidRDefault="00DE2936" w:rsidP="00A83B41">
            <w:pPr>
              <w:pStyle w:val="TableParagraph"/>
              <w:tabs>
                <w:tab w:val="left" w:pos="0"/>
              </w:tabs>
            </w:pPr>
            <w:r>
              <w:rPr>
                <w:spacing w:val="-10"/>
              </w:rPr>
              <w:t>3</w:t>
            </w:r>
          </w:p>
        </w:tc>
        <w:tc>
          <w:tcPr>
            <w:tcW w:w="7504" w:type="dxa"/>
          </w:tcPr>
          <w:p w14:paraId="555791A6" w14:textId="77777777" w:rsidR="00611579" w:rsidRDefault="00DE2936" w:rsidP="00A83B41">
            <w:pPr>
              <w:pStyle w:val="TableParagraph"/>
              <w:tabs>
                <w:tab w:val="left" w:pos="0"/>
              </w:tabs>
              <w:spacing w:line="276" w:lineRule="auto"/>
              <w:ind w:right="101"/>
              <w:jc w:val="both"/>
            </w:pPr>
            <w:r>
              <w:rPr>
                <w:b/>
              </w:rPr>
              <w:t xml:space="preserve">Future trends in green chemistry </w:t>
            </w:r>
            <w:r>
              <w:t>– oxidation reduction reagents and catalysts; biomimetics and multifunctional reagents; combinatorial green chemistry; solventless</w:t>
            </w:r>
            <w:r>
              <w:rPr>
                <w:spacing w:val="25"/>
              </w:rPr>
              <w:t xml:space="preserve"> </w:t>
            </w:r>
            <w:r>
              <w:t>reactions;</w:t>
            </w:r>
            <w:r>
              <w:rPr>
                <w:spacing w:val="26"/>
              </w:rPr>
              <w:t xml:space="preserve"> </w:t>
            </w:r>
            <w:r>
              <w:t>non-covalent</w:t>
            </w:r>
            <w:r>
              <w:rPr>
                <w:spacing w:val="24"/>
              </w:rPr>
              <w:t xml:space="preserve"> </w:t>
            </w:r>
            <w:r>
              <w:t>derivatization;</w:t>
            </w:r>
            <w:r>
              <w:rPr>
                <w:spacing w:val="23"/>
              </w:rPr>
              <w:t xml:space="preserve"> </w:t>
            </w:r>
            <w:r>
              <w:t>biomass</w:t>
            </w:r>
            <w:r>
              <w:rPr>
                <w:spacing w:val="25"/>
              </w:rPr>
              <w:t xml:space="preserve"> </w:t>
            </w:r>
            <w:r>
              <w:t>conversion;</w:t>
            </w:r>
            <w:r>
              <w:rPr>
                <w:spacing w:val="24"/>
              </w:rPr>
              <w:t xml:space="preserve"> </w:t>
            </w:r>
            <w:r>
              <w:rPr>
                <w:spacing w:val="-2"/>
              </w:rPr>
              <w:t>emission</w:t>
            </w:r>
          </w:p>
          <w:p w14:paraId="1B7B8172" w14:textId="77777777" w:rsidR="00611579" w:rsidRDefault="00DE2936" w:rsidP="00A83B41">
            <w:pPr>
              <w:pStyle w:val="TableParagraph"/>
              <w:tabs>
                <w:tab w:val="left" w:pos="0"/>
              </w:tabs>
              <w:jc w:val="both"/>
            </w:pPr>
            <w:r>
              <w:t>control;</w:t>
            </w:r>
            <w:r>
              <w:rPr>
                <w:spacing w:val="-3"/>
              </w:rPr>
              <w:t xml:space="preserve"> </w:t>
            </w:r>
            <w:r>
              <w:rPr>
                <w:spacing w:val="-2"/>
              </w:rPr>
              <w:t>biocatalysis</w:t>
            </w:r>
          </w:p>
        </w:tc>
        <w:tc>
          <w:tcPr>
            <w:tcW w:w="1080" w:type="dxa"/>
          </w:tcPr>
          <w:p w14:paraId="6C21BAB8" w14:textId="77777777" w:rsidR="00611579" w:rsidRDefault="00DE2936" w:rsidP="00A83B41">
            <w:pPr>
              <w:pStyle w:val="TableParagraph"/>
              <w:tabs>
                <w:tab w:val="left" w:pos="0"/>
              </w:tabs>
              <w:ind w:left="104"/>
              <w:rPr>
                <w:b/>
              </w:rPr>
            </w:pPr>
            <w:r>
              <w:rPr>
                <w:b/>
                <w:spacing w:val="-5"/>
              </w:rPr>
              <w:t>12</w:t>
            </w:r>
          </w:p>
        </w:tc>
      </w:tr>
      <w:tr w:rsidR="00611579" w14:paraId="725AA112" w14:textId="77777777">
        <w:trPr>
          <w:trHeight w:val="292"/>
        </w:trPr>
        <w:tc>
          <w:tcPr>
            <w:tcW w:w="790" w:type="dxa"/>
          </w:tcPr>
          <w:p w14:paraId="0D4C1E7F" w14:textId="77777777" w:rsidR="00611579" w:rsidRDefault="00611579" w:rsidP="00A83B41">
            <w:pPr>
              <w:pStyle w:val="TableParagraph"/>
              <w:tabs>
                <w:tab w:val="left" w:pos="0"/>
              </w:tabs>
              <w:spacing w:before="0"/>
              <w:ind w:left="0"/>
              <w:rPr>
                <w:sz w:val="20"/>
              </w:rPr>
            </w:pPr>
          </w:p>
        </w:tc>
        <w:tc>
          <w:tcPr>
            <w:tcW w:w="7504" w:type="dxa"/>
          </w:tcPr>
          <w:p w14:paraId="3C3AB16C" w14:textId="77777777" w:rsidR="00611579" w:rsidRDefault="00DE2936" w:rsidP="00A83B41">
            <w:pPr>
              <w:pStyle w:val="TableParagraph"/>
              <w:tabs>
                <w:tab w:val="left" w:pos="0"/>
              </w:tabs>
              <w:rPr>
                <w:b/>
              </w:rPr>
            </w:pPr>
            <w:r>
              <w:rPr>
                <w:b/>
                <w:spacing w:val="-2"/>
              </w:rPr>
              <w:t>Total</w:t>
            </w:r>
          </w:p>
        </w:tc>
        <w:tc>
          <w:tcPr>
            <w:tcW w:w="1080" w:type="dxa"/>
          </w:tcPr>
          <w:p w14:paraId="32B55A6C" w14:textId="77777777" w:rsidR="00611579" w:rsidRDefault="00DE2936" w:rsidP="00A83B41">
            <w:pPr>
              <w:pStyle w:val="TableParagraph"/>
              <w:tabs>
                <w:tab w:val="left" w:pos="0"/>
              </w:tabs>
              <w:ind w:left="104"/>
              <w:rPr>
                <w:b/>
              </w:rPr>
            </w:pPr>
            <w:r>
              <w:rPr>
                <w:b/>
                <w:spacing w:val="-5"/>
              </w:rPr>
              <w:t>60</w:t>
            </w:r>
          </w:p>
        </w:tc>
      </w:tr>
    </w:tbl>
    <w:p w14:paraId="19E22674" w14:textId="77777777" w:rsidR="00611579" w:rsidRDefault="00611579" w:rsidP="00A83B41">
      <w:pPr>
        <w:pStyle w:val="BodyText"/>
        <w:tabs>
          <w:tab w:val="left" w:pos="0"/>
        </w:tabs>
        <w:spacing w:before="41"/>
        <w:ind w:left="0" w:firstLine="0"/>
        <w:rPr>
          <w:b/>
        </w:rPr>
      </w:pPr>
    </w:p>
    <w:p w14:paraId="13E9EDCF" w14:textId="77777777" w:rsidR="00611579" w:rsidRDefault="00DE2936" w:rsidP="00A83B41">
      <w:pPr>
        <w:tabs>
          <w:tab w:val="left" w:pos="0"/>
        </w:tabs>
        <w:ind w:left="220"/>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1054E47C" w14:textId="77777777" w:rsidR="00611579" w:rsidRDefault="00DE2936" w:rsidP="00A83B41">
      <w:pPr>
        <w:pStyle w:val="ListParagraph"/>
        <w:numPr>
          <w:ilvl w:val="0"/>
          <w:numId w:val="26"/>
        </w:numPr>
        <w:tabs>
          <w:tab w:val="left" w:pos="0"/>
          <w:tab w:val="left" w:pos="939"/>
        </w:tabs>
        <w:spacing w:before="38"/>
        <w:ind w:left="939" w:hanging="359"/>
      </w:pPr>
      <w:r>
        <w:t>Green</w:t>
      </w:r>
      <w:r>
        <w:rPr>
          <w:spacing w:val="-6"/>
        </w:rPr>
        <w:t xml:space="preserve"> </w:t>
      </w:r>
      <w:r>
        <w:t>Chemistry:</w:t>
      </w:r>
      <w:r>
        <w:rPr>
          <w:spacing w:val="-4"/>
        </w:rPr>
        <w:t xml:space="preserve"> </w:t>
      </w:r>
      <w:r>
        <w:t>Theory</w:t>
      </w:r>
      <w:r>
        <w:rPr>
          <w:spacing w:val="-6"/>
        </w:rPr>
        <w:t xml:space="preserve"> </w:t>
      </w:r>
      <w:r>
        <w:t>and</w:t>
      </w:r>
      <w:r>
        <w:rPr>
          <w:spacing w:val="-3"/>
        </w:rPr>
        <w:t xml:space="preserve"> </w:t>
      </w:r>
      <w:r>
        <w:t>Practice,</w:t>
      </w:r>
      <w:r>
        <w:rPr>
          <w:spacing w:val="-3"/>
        </w:rPr>
        <w:t xml:space="preserve"> </w:t>
      </w:r>
      <w:r>
        <w:t>Anastas</w:t>
      </w:r>
      <w:r>
        <w:rPr>
          <w:spacing w:val="-4"/>
        </w:rPr>
        <w:t xml:space="preserve"> </w:t>
      </w:r>
      <w:r>
        <w:t>P</w:t>
      </w:r>
      <w:r>
        <w:rPr>
          <w:spacing w:val="-5"/>
        </w:rPr>
        <w:t xml:space="preserve"> </w:t>
      </w:r>
      <w:r>
        <w:t>T</w:t>
      </w:r>
      <w:r>
        <w:rPr>
          <w:spacing w:val="-4"/>
        </w:rPr>
        <w:t xml:space="preserve"> </w:t>
      </w:r>
      <w:r>
        <w:t>and</w:t>
      </w:r>
      <w:r>
        <w:rPr>
          <w:spacing w:val="-3"/>
        </w:rPr>
        <w:t xml:space="preserve"> </w:t>
      </w:r>
      <w:r>
        <w:t>Warner</w:t>
      </w:r>
      <w:r>
        <w:rPr>
          <w:spacing w:val="-7"/>
        </w:rPr>
        <w:t xml:space="preserve"> </w:t>
      </w:r>
      <w:r>
        <w:t>J</w:t>
      </w:r>
      <w:r>
        <w:rPr>
          <w:spacing w:val="-1"/>
        </w:rPr>
        <w:t xml:space="preserve"> </w:t>
      </w:r>
      <w:r>
        <w:t>C,</w:t>
      </w:r>
      <w:r>
        <w:rPr>
          <w:spacing w:val="-4"/>
        </w:rPr>
        <w:t xml:space="preserve"> </w:t>
      </w:r>
      <w:r>
        <w:t>Oxford</w:t>
      </w:r>
      <w:r>
        <w:rPr>
          <w:spacing w:val="-3"/>
        </w:rPr>
        <w:t xml:space="preserve"> </w:t>
      </w:r>
      <w:r>
        <w:t>University</w:t>
      </w:r>
      <w:r>
        <w:rPr>
          <w:spacing w:val="-5"/>
        </w:rPr>
        <w:t xml:space="preserve"> </w:t>
      </w:r>
      <w:r>
        <w:rPr>
          <w:spacing w:val="-2"/>
        </w:rPr>
        <w:t>Press.</w:t>
      </w:r>
    </w:p>
    <w:p w14:paraId="23CE2B10" w14:textId="77777777" w:rsidR="00611579" w:rsidRDefault="00DE2936" w:rsidP="00A83B41">
      <w:pPr>
        <w:pStyle w:val="ListParagraph"/>
        <w:numPr>
          <w:ilvl w:val="0"/>
          <w:numId w:val="26"/>
        </w:numPr>
        <w:tabs>
          <w:tab w:val="left" w:pos="0"/>
          <w:tab w:val="left" w:pos="939"/>
        </w:tabs>
        <w:ind w:left="939" w:hanging="359"/>
      </w:pPr>
      <w:r>
        <w:t>Green</w:t>
      </w:r>
      <w:r>
        <w:rPr>
          <w:spacing w:val="-5"/>
        </w:rPr>
        <w:t xml:space="preserve"> </w:t>
      </w:r>
      <w:r>
        <w:t>Chemistry:</w:t>
      </w:r>
      <w:r>
        <w:rPr>
          <w:spacing w:val="-3"/>
        </w:rPr>
        <w:t xml:space="preserve"> </w:t>
      </w:r>
      <w:r>
        <w:t>Introductory</w:t>
      </w:r>
      <w:r>
        <w:rPr>
          <w:spacing w:val="-7"/>
        </w:rPr>
        <w:t xml:space="preserve"> </w:t>
      </w:r>
      <w:r>
        <w:t>Text,</w:t>
      </w:r>
      <w:r>
        <w:rPr>
          <w:spacing w:val="-5"/>
        </w:rPr>
        <w:t xml:space="preserve"> </w:t>
      </w:r>
      <w:r>
        <w:t>Lancaster</w:t>
      </w:r>
      <w:r>
        <w:rPr>
          <w:spacing w:val="-4"/>
        </w:rPr>
        <w:t xml:space="preserve"> </w:t>
      </w:r>
      <w:r>
        <w:t>M,</w:t>
      </w:r>
      <w:r>
        <w:rPr>
          <w:spacing w:val="-6"/>
        </w:rPr>
        <w:t xml:space="preserve"> </w:t>
      </w:r>
      <w:r>
        <w:t>RCS</w:t>
      </w:r>
      <w:r>
        <w:rPr>
          <w:spacing w:val="-4"/>
        </w:rPr>
        <w:t xml:space="preserve"> </w:t>
      </w:r>
      <w:r>
        <w:rPr>
          <w:spacing w:val="-2"/>
        </w:rPr>
        <w:t>London</w:t>
      </w:r>
    </w:p>
    <w:p w14:paraId="3756B943" w14:textId="77777777" w:rsidR="00611579" w:rsidRDefault="00DE2936" w:rsidP="00A83B41">
      <w:pPr>
        <w:pStyle w:val="ListParagraph"/>
        <w:numPr>
          <w:ilvl w:val="0"/>
          <w:numId w:val="26"/>
        </w:numPr>
        <w:tabs>
          <w:tab w:val="left" w:pos="0"/>
          <w:tab w:val="left" w:pos="940"/>
        </w:tabs>
        <w:spacing w:line="278" w:lineRule="auto"/>
        <w:ind w:right="513"/>
      </w:pPr>
      <w:r>
        <w:t>Introduction</w:t>
      </w:r>
      <w:r>
        <w:rPr>
          <w:spacing w:val="80"/>
        </w:rPr>
        <w:t xml:space="preserve"> </w:t>
      </w:r>
      <w:r>
        <w:t>to</w:t>
      </w:r>
      <w:r>
        <w:rPr>
          <w:spacing w:val="80"/>
        </w:rPr>
        <w:t xml:space="preserve"> </w:t>
      </w:r>
      <w:r>
        <w:t>Green</w:t>
      </w:r>
      <w:r>
        <w:rPr>
          <w:spacing w:val="80"/>
        </w:rPr>
        <w:t xml:space="preserve"> </w:t>
      </w:r>
      <w:r>
        <w:t>Chemistry,</w:t>
      </w:r>
      <w:r>
        <w:rPr>
          <w:spacing w:val="80"/>
        </w:rPr>
        <w:t xml:space="preserve"> </w:t>
      </w:r>
      <w:r>
        <w:t>Ryan</w:t>
      </w:r>
      <w:r>
        <w:rPr>
          <w:spacing w:val="80"/>
        </w:rPr>
        <w:t xml:space="preserve"> </w:t>
      </w:r>
      <w:r>
        <w:t>M.</w:t>
      </w:r>
      <w:r>
        <w:rPr>
          <w:spacing w:val="80"/>
        </w:rPr>
        <w:t xml:space="preserve"> </w:t>
      </w:r>
      <w:r>
        <w:t>A.,</w:t>
      </w:r>
      <w:r>
        <w:rPr>
          <w:spacing w:val="80"/>
        </w:rPr>
        <w:t xml:space="preserve"> </w:t>
      </w:r>
      <w:r>
        <w:t>Tinnes</w:t>
      </w:r>
      <w:r>
        <w:rPr>
          <w:spacing w:val="80"/>
        </w:rPr>
        <w:t xml:space="preserve"> </w:t>
      </w:r>
      <w:r>
        <w:t>M.,</w:t>
      </w:r>
      <w:r>
        <w:rPr>
          <w:spacing w:val="80"/>
        </w:rPr>
        <w:t xml:space="preserve"> </w:t>
      </w:r>
      <w:r>
        <w:t>American</w:t>
      </w:r>
      <w:r>
        <w:rPr>
          <w:spacing w:val="80"/>
        </w:rPr>
        <w:t xml:space="preserve"> </w:t>
      </w:r>
      <w:r>
        <w:t>Chemical</w:t>
      </w:r>
      <w:r>
        <w:rPr>
          <w:spacing w:val="80"/>
        </w:rPr>
        <w:t xml:space="preserve"> </w:t>
      </w:r>
      <w:r>
        <w:t xml:space="preserve">Society </w:t>
      </w:r>
      <w:r>
        <w:rPr>
          <w:spacing w:val="-2"/>
        </w:rPr>
        <w:t>(Washington).</w:t>
      </w:r>
    </w:p>
    <w:p w14:paraId="150E1EE0" w14:textId="77777777" w:rsidR="00611579" w:rsidRDefault="00DE2936" w:rsidP="00A83B41">
      <w:pPr>
        <w:pStyle w:val="ListParagraph"/>
        <w:numPr>
          <w:ilvl w:val="0"/>
          <w:numId w:val="26"/>
        </w:numPr>
        <w:tabs>
          <w:tab w:val="left" w:pos="0"/>
          <w:tab w:val="left" w:pos="939"/>
        </w:tabs>
        <w:spacing w:before="0" w:line="249" w:lineRule="exact"/>
        <w:ind w:left="939" w:hanging="359"/>
      </w:pPr>
      <w:r>
        <w:t>Handbook</w:t>
      </w:r>
      <w:r>
        <w:rPr>
          <w:spacing w:val="-11"/>
        </w:rPr>
        <w:t xml:space="preserve"> </w:t>
      </w:r>
      <w:r>
        <w:t>of</w:t>
      </w:r>
      <w:r>
        <w:rPr>
          <w:spacing w:val="-5"/>
        </w:rPr>
        <w:t xml:space="preserve"> </w:t>
      </w:r>
      <w:r>
        <w:t>Green</w:t>
      </w:r>
      <w:r>
        <w:rPr>
          <w:spacing w:val="-6"/>
        </w:rPr>
        <w:t xml:space="preserve"> </w:t>
      </w:r>
      <w:r>
        <w:t>Chemistry</w:t>
      </w:r>
      <w:r>
        <w:rPr>
          <w:spacing w:val="-8"/>
        </w:rPr>
        <w:t xml:space="preserve"> </w:t>
      </w:r>
      <w:r>
        <w:t>and</w:t>
      </w:r>
      <w:r>
        <w:rPr>
          <w:spacing w:val="-8"/>
        </w:rPr>
        <w:t xml:space="preserve"> </w:t>
      </w:r>
      <w:r>
        <w:t>Technology,</w:t>
      </w:r>
      <w:r>
        <w:rPr>
          <w:spacing w:val="-6"/>
        </w:rPr>
        <w:t xml:space="preserve"> </w:t>
      </w:r>
      <w:r>
        <w:t>Clarke</w:t>
      </w:r>
      <w:r>
        <w:rPr>
          <w:spacing w:val="-8"/>
        </w:rPr>
        <w:t xml:space="preserve"> </w:t>
      </w:r>
      <w:r>
        <w:t>J</w:t>
      </w:r>
      <w:r>
        <w:rPr>
          <w:spacing w:val="-4"/>
        </w:rPr>
        <w:t xml:space="preserve"> </w:t>
      </w:r>
      <w:r>
        <w:t>and</w:t>
      </w:r>
      <w:r>
        <w:rPr>
          <w:spacing w:val="-4"/>
        </w:rPr>
        <w:t xml:space="preserve"> </w:t>
      </w:r>
      <w:r>
        <w:t>Macquarie</w:t>
      </w:r>
      <w:r>
        <w:rPr>
          <w:spacing w:val="-5"/>
        </w:rPr>
        <w:t xml:space="preserve"> </w:t>
      </w:r>
      <w:r>
        <w:t>D,</w:t>
      </w:r>
      <w:r>
        <w:rPr>
          <w:spacing w:val="-6"/>
        </w:rPr>
        <w:t xml:space="preserve"> </w:t>
      </w:r>
      <w:r>
        <w:t>Blackwell</w:t>
      </w:r>
      <w:r>
        <w:rPr>
          <w:spacing w:val="-5"/>
        </w:rPr>
        <w:t xml:space="preserve"> </w:t>
      </w:r>
      <w:r>
        <w:rPr>
          <w:spacing w:val="-2"/>
        </w:rPr>
        <w:t>Publishing.</w:t>
      </w:r>
    </w:p>
    <w:p w14:paraId="59C3418E" w14:textId="77777777" w:rsidR="00611579" w:rsidRDefault="00DE2936" w:rsidP="00A83B41">
      <w:pPr>
        <w:pStyle w:val="ListParagraph"/>
        <w:numPr>
          <w:ilvl w:val="0"/>
          <w:numId w:val="26"/>
        </w:numPr>
        <w:tabs>
          <w:tab w:val="left" w:pos="0"/>
          <w:tab w:val="left" w:pos="940"/>
        </w:tabs>
        <w:spacing w:before="38" w:line="276" w:lineRule="auto"/>
        <w:ind w:right="521"/>
      </w:pPr>
      <w:r>
        <w:t>Green</w:t>
      </w:r>
      <w:r>
        <w:rPr>
          <w:spacing w:val="40"/>
        </w:rPr>
        <w:t xml:space="preserve"> </w:t>
      </w:r>
      <w:r>
        <w:t>Chemistry</w:t>
      </w:r>
      <w:r>
        <w:rPr>
          <w:spacing w:val="39"/>
        </w:rPr>
        <w:t xml:space="preserve"> </w:t>
      </w:r>
      <w:r>
        <w:t>–</w:t>
      </w:r>
      <w:r>
        <w:rPr>
          <w:spacing w:val="40"/>
        </w:rPr>
        <w:t xml:space="preserve"> </w:t>
      </w:r>
      <w:r>
        <w:t>Greener</w:t>
      </w:r>
      <w:r>
        <w:rPr>
          <w:spacing w:val="40"/>
        </w:rPr>
        <w:t xml:space="preserve"> </w:t>
      </w:r>
      <w:r>
        <w:t>alternative</w:t>
      </w:r>
      <w:r>
        <w:rPr>
          <w:spacing w:val="40"/>
        </w:rPr>
        <w:t xml:space="preserve"> </w:t>
      </w:r>
      <w:r>
        <w:t>to</w:t>
      </w:r>
      <w:r>
        <w:rPr>
          <w:spacing w:val="40"/>
        </w:rPr>
        <w:t xml:space="preserve"> </w:t>
      </w:r>
      <w:r>
        <w:t>synthetic</w:t>
      </w:r>
      <w:r>
        <w:rPr>
          <w:spacing w:val="38"/>
        </w:rPr>
        <w:t xml:space="preserve"> </w:t>
      </w:r>
      <w:r>
        <w:t>organic</w:t>
      </w:r>
      <w:r>
        <w:rPr>
          <w:spacing w:val="40"/>
        </w:rPr>
        <w:t xml:space="preserve"> </w:t>
      </w:r>
      <w:r>
        <w:t>transformations,</w:t>
      </w:r>
      <w:r>
        <w:rPr>
          <w:spacing w:val="38"/>
        </w:rPr>
        <w:t xml:space="preserve"> </w:t>
      </w:r>
      <w:r>
        <w:t>Ahluwalia</w:t>
      </w:r>
      <w:r>
        <w:rPr>
          <w:spacing w:val="38"/>
        </w:rPr>
        <w:t xml:space="preserve"> </w:t>
      </w:r>
      <w:r>
        <w:t>V</w:t>
      </w:r>
      <w:r>
        <w:rPr>
          <w:spacing w:val="40"/>
        </w:rPr>
        <w:t xml:space="preserve"> </w:t>
      </w:r>
      <w:r>
        <w:t>K, Narosa Publications, New Delhi.</w:t>
      </w:r>
    </w:p>
    <w:p w14:paraId="32B6B7AF" w14:textId="77777777" w:rsidR="00611579" w:rsidRDefault="00DE2936" w:rsidP="00A83B41">
      <w:pPr>
        <w:pStyle w:val="ListParagraph"/>
        <w:numPr>
          <w:ilvl w:val="0"/>
          <w:numId w:val="26"/>
        </w:numPr>
        <w:tabs>
          <w:tab w:val="left" w:pos="0"/>
          <w:tab w:val="left" w:pos="939"/>
        </w:tabs>
        <w:spacing w:before="1"/>
        <w:ind w:left="939" w:hanging="359"/>
      </w:pPr>
      <w:r>
        <w:t>Organic</w:t>
      </w:r>
      <w:r>
        <w:rPr>
          <w:spacing w:val="-6"/>
        </w:rPr>
        <w:t xml:space="preserve"> </w:t>
      </w:r>
      <w:r>
        <w:t>Synthesis</w:t>
      </w:r>
      <w:r>
        <w:rPr>
          <w:spacing w:val="-5"/>
        </w:rPr>
        <w:t xml:space="preserve"> </w:t>
      </w:r>
      <w:r>
        <w:t>–</w:t>
      </w:r>
      <w:r>
        <w:rPr>
          <w:spacing w:val="-3"/>
        </w:rPr>
        <w:t xml:space="preserve"> </w:t>
      </w:r>
      <w:r>
        <w:t>Special</w:t>
      </w:r>
      <w:r>
        <w:rPr>
          <w:spacing w:val="-5"/>
        </w:rPr>
        <w:t xml:space="preserve"> </w:t>
      </w:r>
      <w:r>
        <w:t>Techniques,</w:t>
      </w:r>
      <w:r>
        <w:rPr>
          <w:spacing w:val="-4"/>
        </w:rPr>
        <w:t xml:space="preserve"> </w:t>
      </w:r>
      <w:r>
        <w:t>Ahluwalia</w:t>
      </w:r>
      <w:r>
        <w:rPr>
          <w:spacing w:val="-5"/>
        </w:rPr>
        <w:t xml:space="preserve"> </w:t>
      </w:r>
      <w:r>
        <w:t>V</w:t>
      </w:r>
      <w:r>
        <w:rPr>
          <w:spacing w:val="-6"/>
        </w:rPr>
        <w:t xml:space="preserve"> </w:t>
      </w:r>
      <w:r>
        <w:t>K</w:t>
      </w:r>
      <w:r>
        <w:rPr>
          <w:spacing w:val="-2"/>
        </w:rPr>
        <w:t xml:space="preserve"> </w:t>
      </w:r>
      <w:r>
        <w:t>and</w:t>
      </w:r>
      <w:r>
        <w:rPr>
          <w:spacing w:val="-4"/>
        </w:rPr>
        <w:t xml:space="preserve"> </w:t>
      </w:r>
      <w:r>
        <w:t>Aggarwal</w:t>
      </w:r>
      <w:r>
        <w:rPr>
          <w:spacing w:val="-3"/>
        </w:rPr>
        <w:t xml:space="preserve"> </w:t>
      </w:r>
      <w:r>
        <w:t>R,</w:t>
      </w:r>
      <w:r>
        <w:rPr>
          <w:spacing w:val="-3"/>
        </w:rPr>
        <w:t xml:space="preserve"> </w:t>
      </w:r>
      <w:r>
        <w:t>Narosa</w:t>
      </w:r>
      <w:r>
        <w:rPr>
          <w:spacing w:val="-5"/>
        </w:rPr>
        <w:t xml:space="preserve"> </w:t>
      </w:r>
      <w:r>
        <w:rPr>
          <w:spacing w:val="-2"/>
        </w:rPr>
        <w:t>Publications.</w:t>
      </w:r>
    </w:p>
    <w:p w14:paraId="26B178E9" w14:textId="77777777" w:rsidR="00611579" w:rsidRDefault="00611579" w:rsidP="00A83B41">
      <w:pPr>
        <w:tabs>
          <w:tab w:val="left" w:pos="0"/>
        </w:tabs>
        <w:sectPr w:rsidR="00611579">
          <w:pgSz w:w="12240" w:h="15840"/>
          <w:pgMar w:top="1340" w:right="920" w:bottom="280" w:left="1220" w:header="20" w:footer="0" w:gutter="0"/>
          <w:cols w:space="720"/>
        </w:sectPr>
      </w:pPr>
    </w:p>
    <w:p w14:paraId="01784F4D" w14:textId="77777777" w:rsidR="00611579" w:rsidRDefault="00DE2936" w:rsidP="00A83B41">
      <w:pPr>
        <w:tabs>
          <w:tab w:val="left" w:pos="0"/>
        </w:tabs>
        <w:spacing w:before="81" w:after="37"/>
        <w:ind w:left="11" w:right="305"/>
        <w:jc w:val="center"/>
        <w:rPr>
          <w:b/>
        </w:rPr>
      </w:pPr>
      <w:r>
        <w:rPr>
          <w:b/>
        </w:rPr>
        <w:lastRenderedPageBreak/>
        <w:t>MPH_E_224_T</w:t>
      </w:r>
      <w:r>
        <w:rPr>
          <w:b/>
          <w:spacing w:val="-5"/>
        </w:rPr>
        <w:t xml:space="preserve"> </w:t>
      </w:r>
      <w:r>
        <w:rPr>
          <w:b/>
        </w:rPr>
        <w:t>-</w:t>
      </w:r>
      <w:r>
        <w:rPr>
          <w:b/>
          <w:spacing w:val="-2"/>
        </w:rPr>
        <w:t xml:space="preserve"> </w:t>
      </w:r>
      <w:r>
        <w:rPr>
          <w:b/>
        </w:rPr>
        <w:t>Drug</w:t>
      </w:r>
      <w:r>
        <w:rPr>
          <w:b/>
          <w:spacing w:val="-4"/>
        </w:rPr>
        <w:t xml:space="preserve"> </w:t>
      </w:r>
      <w:r>
        <w:rPr>
          <w:b/>
        </w:rPr>
        <w:t>Regulatory</w:t>
      </w:r>
      <w:r>
        <w:rPr>
          <w:b/>
          <w:spacing w:val="-3"/>
        </w:rPr>
        <w:t xml:space="preserve"> </w:t>
      </w:r>
      <w:r>
        <w:rPr>
          <w:b/>
        </w:rPr>
        <w:t>Affairs</w:t>
      </w:r>
      <w:r>
        <w:rPr>
          <w:b/>
          <w:spacing w:val="-4"/>
        </w:rPr>
        <w:t xml:space="preserve"> </w:t>
      </w:r>
      <w:r>
        <w:rPr>
          <w:b/>
        </w:rPr>
        <w:t>(4</w:t>
      </w:r>
      <w:r>
        <w:rPr>
          <w:b/>
          <w:spacing w:val="-3"/>
        </w:rPr>
        <w:t xml:space="preserve"> </w:t>
      </w:r>
      <w:r>
        <w:rPr>
          <w:b/>
          <w:spacing w:val="-4"/>
        </w:rPr>
        <w:t>h/wk)</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7506"/>
        <w:gridCol w:w="991"/>
      </w:tblGrid>
      <w:tr w:rsidR="00611579" w14:paraId="21772F05" w14:textId="77777777">
        <w:trPr>
          <w:trHeight w:val="292"/>
        </w:trPr>
        <w:tc>
          <w:tcPr>
            <w:tcW w:w="696" w:type="dxa"/>
          </w:tcPr>
          <w:p w14:paraId="7F86E97A" w14:textId="77777777" w:rsidR="00611579" w:rsidRDefault="00DE2936" w:rsidP="00A83B41">
            <w:pPr>
              <w:pStyle w:val="TableParagraph"/>
              <w:tabs>
                <w:tab w:val="left" w:pos="0"/>
              </w:tabs>
              <w:ind w:left="48" w:right="192"/>
              <w:jc w:val="center"/>
              <w:rPr>
                <w:b/>
              </w:rPr>
            </w:pPr>
            <w:r>
              <w:rPr>
                <w:b/>
                <w:spacing w:val="-5"/>
              </w:rPr>
              <w:t>No.</w:t>
            </w:r>
          </w:p>
        </w:tc>
        <w:tc>
          <w:tcPr>
            <w:tcW w:w="7506" w:type="dxa"/>
          </w:tcPr>
          <w:p w14:paraId="75B7E97A" w14:textId="77777777" w:rsidR="00611579" w:rsidRDefault="00DE2936" w:rsidP="00A83B41">
            <w:pPr>
              <w:pStyle w:val="TableParagraph"/>
              <w:tabs>
                <w:tab w:val="left" w:pos="0"/>
              </w:tabs>
              <w:ind w:left="105"/>
              <w:rPr>
                <w:b/>
              </w:rPr>
            </w:pPr>
            <w:r>
              <w:rPr>
                <w:b/>
              </w:rPr>
              <w:t>Course</w:t>
            </w:r>
            <w:r>
              <w:rPr>
                <w:b/>
                <w:spacing w:val="-4"/>
              </w:rPr>
              <w:t xml:space="preserve"> </w:t>
            </w:r>
            <w:r>
              <w:rPr>
                <w:b/>
              </w:rPr>
              <w:t>Contents</w:t>
            </w:r>
            <w:r>
              <w:rPr>
                <w:b/>
                <w:spacing w:val="-4"/>
              </w:rPr>
              <w:t xml:space="preserve"> </w:t>
            </w:r>
            <w:r>
              <w:rPr>
                <w:b/>
                <w:spacing w:val="-2"/>
              </w:rPr>
              <w:t>(Topics)</w:t>
            </w:r>
          </w:p>
        </w:tc>
        <w:tc>
          <w:tcPr>
            <w:tcW w:w="991" w:type="dxa"/>
          </w:tcPr>
          <w:p w14:paraId="2B84D1F3" w14:textId="77777777" w:rsidR="00611579" w:rsidRDefault="00DE2936" w:rsidP="00A83B41">
            <w:pPr>
              <w:pStyle w:val="TableParagraph"/>
              <w:tabs>
                <w:tab w:val="left" w:pos="0"/>
              </w:tabs>
              <w:ind w:left="108"/>
              <w:rPr>
                <w:b/>
              </w:rPr>
            </w:pPr>
            <w:r>
              <w:rPr>
                <w:b/>
                <w:spacing w:val="-2"/>
              </w:rPr>
              <w:t>Hours</w:t>
            </w:r>
          </w:p>
        </w:tc>
      </w:tr>
      <w:tr w:rsidR="00611579" w14:paraId="3091CBBB" w14:textId="77777777">
        <w:trPr>
          <w:trHeight w:val="290"/>
        </w:trPr>
        <w:tc>
          <w:tcPr>
            <w:tcW w:w="696" w:type="dxa"/>
          </w:tcPr>
          <w:p w14:paraId="7453A130" w14:textId="77777777" w:rsidR="00611579" w:rsidRDefault="00DE2936" w:rsidP="00A83B41">
            <w:pPr>
              <w:pStyle w:val="TableParagraph"/>
              <w:tabs>
                <w:tab w:val="left" w:pos="0"/>
              </w:tabs>
              <w:ind w:left="0" w:right="192"/>
              <w:jc w:val="center"/>
              <w:rPr>
                <w:b/>
              </w:rPr>
            </w:pPr>
            <w:r>
              <w:rPr>
                <w:b/>
                <w:spacing w:val="-5"/>
              </w:rPr>
              <w:t>1.0</w:t>
            </w:r>
          </w:p>
        </w:tc>
        <w:tc>
          <w:tcPr>
            <w:tcW w:w="7506" w:type="dxa"/>
          </w:tcPr>
          <w:p w14:paraId="475BAE7D" w14:textId="77777777" w:rsidR="00611579" w:rsidRDefault="00DE2936" w:rsidP="00A83B41">
            <w:pPr>
              <w:pStyle w:val="TableParagraph"/>
              <w:tabs>
                <w:tab w:val="left" w:pos="0"/>
              </w:tabs>
              <w:ind w:left="105"/>
            </w:pPr>
            <w:r>
              <w:t>Need</w:t>
            </w:r>
            <w:r>
              <w:rPr>
                <w:spacing w:val="-3"/>
              </w:rPr>
              <w:t xml:space="preserve"> </w:t>
            </w:r>
            <w:r>
              <w:t>for</w:t>
            </w:r>
            <w:r>
              <w:rPr>
                <w:spacing w:val="-2"/>
              </w:rPr>
              <w:t xml:space="preserve"> Regulations</w:t>
            </w:r>
          </w:p>
        </w:tc>
        <w:tc>
          <w:tcPr>
            <w:tcW w:w="991" w:type="dxa"/>
          </w:tcPr>
          <w:p w14:paraId="2341DB96" w14:textId="77777777" w:rsidR="00611579" w:rsidRDefault="00DE2936" w:rsidP="00A83B41">
            <w:pPr>
              <w:pStyle w:val="TableParagraph"/>
              <w:tabs>
                <w:tab w:val="left" w:pos="0"/>
              </w:tabs>
              <w:ind w:left="108"/>
            </w:pPr>
            <w:r>
              <w:rPr>
                <w:spacing w:val="-10"/>
              </w:rPr>
              <w:t>1</w:t>
            </w:r>
          </w:p>
        </w:tc>
      </w:tr>
      <w:tr w:rsidR="00611579" w14:paraId="5F1D18DB" w14:textId="77777777">
        <w:trPr>
          <w:trHeight w:val="290"/>
        </w:trPr>
        <w:tc>
          <w:tcPr>
            <w:tcW w:w="696" w:type="dxa"/>
          </w:tcPr>
          <w:p w14:paraId="64418E49" w14:textId="77777777" w:rsidR="00611579" w:rsidRDefault="00DE2936" w:rsidP="00A83B41">
            <w:pPr>
              <w:pStyle w:val="TableParagraph"/>
              <w:tabs>
                <w:tab w:val="left" w:pos="0"/>
              </w:tabs>
              <w:ind w:left="0" w:right="192"/>
              <w:jc w:val="center"/>
              <w:rPr>
                <w:b/>
              </w:rPr>
            </w:pPr>
            <w:r>
              <w:rPr>
                <w:b/>
                <w:spacing w:val="-5"/>
              </w:rPr>
              <w:t>2.0</w:t>
            </w:r>
          </w:p>
        </w:tc>
        <w:tc>
          <w:tcPr>
            <w:tcW w:w="7506" w:type="dxa"/>
          </w:tcPr>
          <w:p w14:paraId="41FC800E" w14:textId="77777777" w:rsidR="00611579" w:rsidRDefault="00DE2936" w:rsidP="00A83B41">
            <w:pPr>
              <w:pStyle w:val="TableParagraph"/>
              <w:tabs>
                <w:tab w:val="left" w:pos="0"/>
              </w:tabs>
              <w:ind w:left="105"/>
              <w:rPr>
                <w:b/>
              </w:rPr>
            </w:pPr>
            <w:r>
              <w:rPr>
                <w:b/>
              </w:rPr>
              <w:t xml:space="preserve">Indian </w:t>
            </w:r>
            <w:r>
              <w:rPr>
                <w:b/>
                <w:spacing w:val="-2"/>
              </w:rPr>
              <w:t>Regulations</w:t>
            </w:r>
          </w:p>
        </w:tc>
        <w:tc>
          <w:tcPr>
            <w:tcW w:w="991" w:type="dxa"/>
          </w:tcPr>
          <w:p w14:paraId="0EC96464" w14:textId="77777777" w:rsidR="00611579" w:rsidRDefault="00DE2936" w:rsidP="00A83B41">
            <w:pPr>
              <w:pStyle w:val="TableParagraph"/>
              <w:tabs>
                <w:tab w:val="left" w:pos="0"/>
              </w:tabs>
              <w:ind w:left="108"/>
            </w:pPr>
            <w:r>
              <w:rPr>
                <w:spacing w:val="-5"/>
              </w:rPr>
              <w:t>15</w:t>
            </w:r>
          </w:p>
        </w:tc>
      </w:tr>
      <w:tr w:rsidR="00611579" w14:paraId="6ADE724E" w14:textId="77777777">
        <w:trPr>
          <w:trHeight w:val="292"/>
        </w:trPr>
        <w:tc>
          <w:tcPr>
            <w:tcW w:w="696" w:type="dxa"/>
          </w:tcPr>
          <w:p w14:paraId="7A4F832A" w14:textId="77777777" w:rsidR="00611579" w:rsidRDefault="00DE2936" w:rsidP="00A83B41">
            <w:pPr>
              <w:pStyle w:val="TableParagraph"/>
              <w:tabs>
                <w:tab w:val="left" w:pos="0"/>
              </w:tabs>
              <w:spacing w:before="3"/>
              <w:ind w:left="0" w:right="192"/>
              <w:jc w:val="center"/>
            </w:pPr>
            <w:r>
              <w:rPr>
                <w:spacing w:val="-5"/>
              </w:rPr>
              <w:t>2.1</w:t>
            </w:r>
          </w:p>
        </w:tc>
        <w:tc>
          <w:tcPr>
            <w:tcW w:w="7506" w:type="dxa"/>
          </w:tcPr>
          <w:p w14:paraId="5767DAE4" w14:textId="77777777" w:rsidR="00611579" w:rsidRDefault="00DE2936" w:rsidP="00A83B41">
            <w:pPr>
              <w:pStyle w:val="TableParagraph"/>
              <w:tabs>
                <w:tab w:val="left" w:pos="0"/>
              </w:tabs>
              <w:spacing w:before="3"/>
              <w:ind w:left="105"/>
            </w:pPr>
            <w:r>
              <w:t>Introduction</w:t>
            </w:r>
            <w:r>
              <w:rPr>
                <w:spacing w:val="-4"/>
              </w:rPr>
              <w:t xml:space="preserve"> </w:t>
            </w:r>
            <w:r>
              <w:t>to</w:t>
            </w:r>
            <w:r>
              <w:rPr>
                <w:spacing w:val="-4"/>
              </w:rPr>
              <w:t xml:space="preserve"> </w:t>
            </w:r>
            <w:r>
              <w:t>Indian</w:t>
            </w:r>
            <w:r>
              <w:rPr>
                <w:spacing w:val="-1"/>
              </w:rPr>
              <w:t xml:space="preserve"> </w:t>
            </w:r>
            <w:r>
              <w:rPr>
                <w:spacing w:val="-2"/>
              </w:rPr>
              <w:t>Regulations</w:t>
            </w:r>
          </w:p>
        </w:tc>
        <w:tc>
          <w:tcPr>
            <w:tcW w:w="991" w:type="dxa"/>
          </w:tcPr>
          <w:p w14:paraId="464547C0" w14:textId="77777777" w:rsidR="00611579" w:rsidRDefault="00DE2936" w:rsidP="00A83B41">
            <w:pPr>
              <w:pStyle w:val="TableParagraph"/>
              <w:tabs>
                <w:tab w:val="left" w:pos="0"/>
              </w:tabs>
              <w:spacing w:before="3"/>
              <w:ind w:left="108"/>
            </w:pPr>
            <w:r>
              <w:rPr>
                <w:spacing w:val="-10"/>
              </w:rPr>
              <w:t>1</w:t>
            </w:r>
          </w:p>
        </w:tc>
      </w:tr>
      <w:tr w:rsidR="00611579" w14:paraId="3C2C05BE" w14:textId="77777777">
        <w:trPr>
          <w:trHeight w:val="290"/>
        </w:trPr>
        <w:tc>
          <w:tcPr>
            <w:tcW w:w="696" w:type="dxa"/>
          </w:tcPr>
          <w:p w14:paraId="72D40734" w14:textId="77777777" w:rsidR="00611579" w:rsidRDefault="00DE2936" w:rsidP="00A83B41">
            <w:pPr>
              <w:pStyle w:val="TableParagraph"/>
              <w:tabs>
                <w:tab w:val="left" w:pos="0"/>
              </w:tabs>
              <w:ind w:left="0" w:right="192"/>
              <w:jc w:val="center"/>
            </w:pPr>
            <w:r>
              <w:rPr>
                <w:spacing w:val="-5"/>
              </w:rPr>
              <w:t>2.2</w:t>
            </w:r>
          </w:p>
        </w:tc>
        <w:tc>
          <w:tcPr>
            <w:tcW w:w="7506" w:type="dxa"/>
          </w:tcPr>
          <w:p w14:paraId="4B25533F" w14:textId="77777777" w:rsidR="00611579" w:rsidRDefault="00DE2936" w:rsidP="00A83B41">
            <w:pPr>
              <w:pStyle w:val="TableParagraph"/>
              <w:tabs>
                <w:tab w:val="left" w:pos="0"/>
              </w:tabs>
              <w:ind w:left="105"/>
            </w:pPr>
            <w:r>
              <w:t>Drugs</w:t>
            </w:r>
            <w:r>
              <w:rPr>
                <w:spacing w:val="-5"/>
              </w:rPr>
              <w:t xml:space="preserve"> </w:t>
            </w:r>
            <w:r>
              <w:t>&amp;</w:t>
            </w:r>
            <w:r>
              <w:rPr>
                <w:spacing w:val="-3"/>
              </w:rPr>
              <w:t xml:space="preserve"> </w:t>
            </w:r>
            <w:r>
              <w:t>Cosmetic</w:t>
            </w:r>
            <w:r>
              <w:rPr>
                <w:spacing w:val="-2"/>
              </w:rPr>
              <w:t xml:space="preserve"> </w:t>
            </w:r>
            <w:r>
              <w:t>Act</w:t>
            </w:r>
            <w:r>
              <w:rPr>
                <w:spacing w:val="-2"/>
              </w:rPr>
              <w:t xml:space="preserve"> </w:t>
            </w:r>
            <w:r>
              <w:t>&amp;</w:t>
            </w:r>
            <w:r>
              <w:rPr>
                <w:spacing w:val="-4"/>
              </w:rPr>
              <w:t xml:space="preserve"> </w:t>
            </w:r>
            <w:r>
              <w:t>Rules -</w:t>
            </w:r>
            <w:r>
              <w:rPr>
                <w:spacing w:val="-6"/>
              </w:rPr>
              <w:t xml:space="preserve"> </w:t>
            </w:r>
            <w:r>
              <w:t>Overview</w:t>
            </w:r>
            <w:r>
              <w:rPr>
                <w:spacing w:val="-2"/>
              </w:rPr>
              <w:t xml:space="preserve"> </w:t>
            </w:r>
            <w:r>
              <w:t>and</w:t>
            </w:r>
            <w:r>
              <w:rPr>
                <w:spacing w:val="-2"/>
              </w:rPr>
              <w:t xml:space="preserve"> </w:t>
            </w:r>
            <w:r>
              <w:t>recent</w:t>
            </w:r>
            <w:r>
              <w:rPr>
                <w:spacing w:val="-4"/>
              </w:rPr>
              <w:t xml:space="preserve"> </w:t>
            </w:r>
            <w:r>
              <w:rPr>
                <w:spacing w:val="-2"/>
              </w:rPr>
              <w:t>amendments</w:t>
            </w:r>
          </w:p>
        </w:tc>
        <w:tc>
          <w:tcPr>
            <w:tcW w:w="991" w:type="dxa"/>
            <w:vMerge w:val="restart"/>
          </w:tcPr>
          <w:p w14:paraId="71F76D61" w14:textId="77777777" w:rsidR="00611579" w:rsidRDefault="00DE2936" w:rsidP="00A83B41">
            <w:pPr>
              <w:pStyle w:val="TableParagraph"/>
              <w:tabs>
                <w:tab w:val="left" w:pos="0"/>
              </w:tabs>
              <w:ind w:left="108"/>
            </w:pPr>
            <w:r>
              <w:rPr>
                <w:spacing w:val="-10"/>
              </w:rPr>
              <w:t>5</w:t>
            </w:r>
          </w:p>
        </w:tc>
      </w:tr>
      <w:tr w:rsidR="00611579" w14:paraId="363B6D5E" w14:textId="77777777">
        <w:trPr>
          <w:trHeight w:val="306"/>
        </w:trPr>
        <w:tc>
          <w:tcPr>
            <w:tcW w:w="696" w:type="dxa"/>
          </w:tcPr>
          <w:p w14:paraId="7FE52C40" w14:textId="77777777" w:rsidR="00611579" w:rsidRDefault="00DE2936" w:rsidP="00A83B41">
            <w:pPr>
              <w:pStyle w:val="TableParagraph"/>
              <w:tabs>
                <w:tab w:val="left" w:pos="0"/>
              </w:tabs>
              <w:ind w:left="57" w:right="83"/>
              <w:jc w:val="center"/>
            </w:pPr>
            <w:r>
              <w:rPr>
                <w:spacing w:val="-2"/>
              </w:rPr>
              <w:t>2.2.1</w:t>
            </w:r>
          </w:p>
        </w:tc>
        <w:tc>
          <w:tcPr>
            <w:tcW w:w="7506" w:type="dxa"/>
          </w:tcPr>
          <w:p w14:paraId="15DF987A" w14:textId="77777777" w:rsidR="00611579" w:rsidRDefault="00DE2936" w:rsidP="00A83B41">
            <w:pPr>
              <w:pStyle w:val="TableParagraph"/>
              <w:numPr>
                <w:ilvl w:val="0"/>
                <w:numId w:val="25"/>
              </w:numPr>
              <w:tabs>
                <w:tab w:val="left" w:pos="0"/>
                <w:tab w:val="left" w:pos="825"/>
              </w:tabs>
              <w:spacing w:before="0" w:line="269" w:lineRule="exact"/>
            </w:pPr>
            <w:r>
              <w:t>Schedule</w:t>
            </w:r>
            <w:r>
              <w:rPr>
                <w:spacing w:val="-2"/>
              </w:rPr>
              <w:t xml:space="preserve"> </w:t>
            </w:r>
            <w:r>
              <w:t>DI</w:t>
            </w:r>
            <w:r>
              <w:rPr>
                <w:spacing w:val="-6"/>
              </w:rPr>
              <w:t xml:space="preserve"> </w:t>
            </w:r>
            <w:r>
              <w:t>and</w:t>
            </w:r>
            <w:r>
              <w:rPr>
                <w:spacing w:val="-2"/>
              </w:rPr>
              <w:t xml:space="preserve"> </w:t>
            </w:r>
            <w:r>
              <w:t>DII</w:t>
            </w:r>
            <w:r>
              <w:rPr>
                <w:spacing w:val="-5"/>
              </w:rPr>
              <w:t xml:space="preserve"> </w:t>
            </w:r>
            <w:r>
              <w:t>(Registration</w:t>
            </w:r>
            <w:r>
              <w:rPr>
                <w:spacing w:val="-2"/>
              </w:rPr>
              <w:t xml:space="preserve"> </w:t>
            </w:r>
            <w:r>
              <w:t>and</w:t>
            </w:r>
            <w:r>
              <w:rPr>
                <w:spacing w:val="-1"/>
              </w:rPr>
              <w:t xml:space="preserve"> </w:t>
            </w:r>
            <w:r>
              <w:rPr>
                <w:spacing w:val="-2"/>
              </w:rPr>
              <w:t>Import)</w:t>
            </w:r>
          </w:p>
        </w:tc>
        <w:tc>
          <w:tcPr>
            <w:tcW w:w="991" w:type="dxa"/>
            <w:vMerge/>
            <w:tcBorders>
              <w:top w:val="nil"/>
            </w:tcBorders>
          </w:tcPr>
          <w:p w14:paraId="3DE9324C" w14:textId="77777777" w:rsidR="00611579" w:rsidRDefault="00611579" w:rsidP="00A83B41">
            <w:pPr>
              <w:tabs>
                <w:tab w:val="left" w:pos="0"/>
              </w:tabs>
              <w:rPr>
                <w:sz w:val="2"/>
                <w:szCs w:val="2"/>
              </w:rPr>
            </w:pPr>
          </w:p>
        </w:tc>
      </w:tr>
      <w:tr w:rsidR="00611579" w14:paraId="48F57EBC" w14:textId="77777777">
        <w:trPr>
          <w:trHeight w:val="306"/>
        </w:trPr>
        <w:tc>
          <w:tcPr>
            <w:tcW w:w="696" w:type="dxa"/>
          </w:tcPr>
          <w:p w14:paraId="20DF8E3C" w14:textId="77777777" w:rsidR="00611579" w:rsidRDefault="00DE2936" w:rsidP="00A83B41">
            <w:pPr>
              <w:pStyle w:val="TableParagraph"/>
              <w:tabs>
                <w:tab w:val="left" w:pos="0"/>
              </w:tabs>
              <w:ind w:left="57" w:right="83"/>
              <w:jc w:val="center"/>
            </w:pPr>
            <w:r>
              <w:rPr>
                <w:spacing w:val="-2"/>
              </w:rPr>
              <w:t>2.2.2</w:t>
            </w:r>
          </w:p>
        </w:tc>
        <w:tc>
          <w:tcPr>
            <w:tcW w:w="7506" w:type="dxa"/>
          </w:tcPr>
          <w:p w14:paraId="3B605A88" w14:textId="77777777" w:rsidR="00611579" w:rsidRDefault="00DE2936" w:rsidP="00A83B41">
            <w:pPr>
              <w:pStyle w:val="TableParagraph"/>
              <w:numPr>
                <w:ilvl w:val="0"/>
                <w:numId w:val="24"/>
              </w:numPr>
              <w:tabs>
                <w:tab w:val="left" w:pos="0"/>
                <w:tab w:val="left" w:pos="825"/>
              </w:tabs>
              <w:spacing w:before="0" w:line="269" w:lineRule="exact"/>
            </w:pPr>
            <w:r>
              <w:t>Schedule</w:t>
            </w:r>
            <w:r>
              <w:rPr>
                <w:spacing w:val="-4"/>
              </w:rPr>
              <w:t xml:space="preserve"> </w:t>
            </w:r>
            <w:r>
              <w:rPr>
                <w:spacing w:val="-10"/>
              </w:rPr>
              <w:t>M</w:t>
            </w:r>
          </w:p>
        </w:tc>
        <w:tc>
          <w:tcPr>
            <w:tcW w:w="991" w:type="dxa"/>
            <w:vMerge/>
            <w:tcBorders>
              <w:top w:val="nil"/>
            </w:tcBorders>
          </w:tcPr>
          <w:p w14:paraId="7A7DD8DD" w14:textId="77777777" w:rsidR="00611579" w:rsidRDefault="00611579" w:rsidP="00A83B41">
            <w:pPr>
              <w:tabs>
                <w:tab w:val="left" w:pos="0"/>
              </w:tabs>
              <w:rPr>
                <w:sz w:val="2"/>
                <w:szCs w:val="2"/>
              </w:rPr>
            </w:pPr>
          </w:p>
        </w:tc>
      </w:tr>
      <w:tr w:rsidR="00611579" w14:paraId="17EE662F" w14:textId="77777777">
        <w:trPr>
          <w:trHeight w:val="306"/>
        </w:trPr>
        <w:tc>
          <w:tcPr>
            <w:tcW w:w="696" w:type="dxa"/>
          </w:tcPr>
          <w:p w14:paraId="0D0BD43B" w14:textId="77777777" w:rsidR="00611579" w:rsidRDefault="00DE2936" w:rsidP="00A83B41">
            <w:pPr>
              <w:pStyle w:val="TableParagraph"/>
              <w:tabs>
                <w:tab w:val="left" w:pos="0"/>
              </w:tabs>
              <w:ind w:left="57" w:right="83"/>
              <w:jc w:val="center"/>
            </w:pPr>
            <w:r>
              <w:rPr>
                <w:spacing w:val="-2"/>
              </w:rPr>
              <w:t>2.2.3</w:t>
            </w:r>
          </w:p>
        </w:tc>
        <w:tc>
          <w:tcPr>
            <w:tcW w:w="7506" w:type="dxa"/>
          </w:tcPr>
          <w:p w14:paraId="19D99E6C" w14:textId="77777777" w:rsidR="00611579" w:rsidRDefault="00DE2936" w:rsidP="00A83B41">
            <w:pPr>
              <w:pStyle w:val="TableParagraph"/>
              <w:numPr>
                <w:ilvl w:val="0"/>
                <w:numId w:val="23"/>
              </w:numPr>
              <w:tabs>
                <w:tab w:val="left" w:pos="0"/>
                <w:tab w:val="left" w:pos="825"/>
              </w:tabs>
              <w:spacing w:before="0" w:line="269" w:lineRule="exact"/>
            </w:pPr>
            <w:r>
              <w:t>Schedule</w:t>
            </w:r>
            <w:r>
              <w:rPr>
                <w:spacing w:val="-2"/>
              </w:rPr>
              <w:t xml:space="preserve"> </w:t>
            </w:r>
            <w:r>
              <w:rPr>
                <w:spacing w:val="-10"/>
              </w:rPr>
              <w:t>Y</w:t>
            </w:r>
          </w:p>
        </w:tc>
        <w:tc>
          <w:tcPr>
            <w:tcW w:w="991" w:type="dxa"/>
            <w:vMerge/>
            <w:tcBorders>
              <w:top w:val="nil"/>
            </w:tcBorders>
          </w:tcPr>
          <w:p w14:paraId="4C9F578C" w14:textId="77777777" w:rsidR="00611579" w:rsidRDefault="00611579" w:rsidP="00A83B41">
            <w:pPr>
              <w:tabs>
                <w:tab w:val="left" w:pos="0"/>
              </w:tabs>
              <w:rPr>
                <w:sz w:val="2"/>
                <w:szCs w:val="2"/>
              </w:rPr>
            </w:pPr>
          </w:p>
        </w:tc>
      </w:tr>
      <w:tr w:rsidR="00611579" w14:paraId="6703ACF8" w14:textId="77777777">
        <w:trPr>
          <w:trHeight w:val="306"/>
        </w:trPr>
        <w:tc>
          <w:tcPr>
            <w:tcW w:w="696" w:type="dxa"/>
          </w:tcPr>
          <w:p w14:paraId="2FD2E820" w14:textId="77777777" w:rsidR="00611579" w:rsidRDefault="00DE2936" w:rsidP="00A83B41">
            <w:pPr>
              <w:pStyle w:val="TableParagraph"/>
              <w:tabs>
                <w:tab w:val="left" w:pos="0"/>
              </w:tabs>
              <w:ind w:left="57" w:right="83"/>
              <w:jc w:val="center"/>
            </w:pPr>
            <w:r>
              <w:rPr>
                <w:spacing w:val="-2"/>
              </w:rPr>
              <w:t>2.2.4</w:t>
            </w:r>
          </w:p>
        </w:tc>
        <w:tc>
          <w:tcPr>
            <w:tcW w:w="7506" w:type="dxa"/>
          </w:tcPr>
          <w:p w14:paraId="491FDF4D" w14:textId="77777777" w:rsidR="00611579" w:rsidRDefault="00DE2936" w:rsidP="00A83B41">
            <w:pPr>
              <w:pStyle w:val="TableParagraph"/>
              <w:numPr>
                <w:ilvl w:val="0"/>
                <w:numId w:val="22"/>
              </w:numPr>
              <w:tabs>
                <w:tab w:val="left" w:pos="0"/>
                <w:tab w:val="left" w:pos="825"/>
              </w:tabs>
              <w:spacing w:before="0" w:line="269" w:lineRule="exact"/>
            </w:pPr>
            <w:r>
              <w:t>Central</w:t>
            </w:r>
            <w:r>
              <w:rPr>
                <w:spacing w:val="-3"/>
              </w:rPr>
              <w:t xml:space="preserve"> </w:t>
            </w:r>
            <w:r>
              <w:t>Drug</w:t>
            </w:r>
            <w:r>
              <w:rPr>
                <w:spacing w:val="-5"/>
              </w:rPr>
              <w:t xml:space="preserve"> </w:t>
            </w:r>
            <w:r>
              <w:rPr>
                <w:spacing w:val="-2"/>
              </w:rPr>
              <w:t>Laboratories</w:t>
            </w:r>
          </w:p>
        </w:tc>
        <w:tc>
          <w:tcPr>
            <w:tcW w:w="991" w:type="dxa"/>
            <w:vMerge/>
            <w:tcBorders>
              <w:top w:val="nil"/>
            </w:tcBorders>
          </w:tcPr>
          <w:p w14:paraId="66C67858" w14:textId="77777777" w:rsidR="00611579" w:rsidRDefault="00611579" w:rsidP="00A83B41">
            <w:pPr>
              <w:tabs>
                <w:tab w:val="left" w:pos="0"/>
              </w:tabs>
              <w:rPr>
                <w:sz w:val="2"/>
                <w:szCs w:val="2"/>
              </w:rPr>
            </w:pPr>
          </w:p>
        </w:tc>
      </w:tr>
      <w:tr w:rsidR="00611579" w14:paraId="13C3B6B4" w14:textId="77777777">
        <w:trPr>
          <w:trHeight w:val="583"/>
        </w:trPr>
        <w:tc>
          <w:tcPr>
            <w:tcW w:w="696" w:type="dxa"/>
          </w:tcPr>
          <w:p w14:paraId="130FA09B" w14:textId="77777777" w:rsidR="00611579" w:rsidRDefault="00DE2936" w:rsidP="00A83B41">
            <w:pPr>
              <w:pStyle w:val="TableParagraph"/>
              <w:tabs>
                <w:tab w:val="left" w:pos="0"/>
              </w:tabs>
              <w:ind w:left="0" w:right="192"/>
              <w:jc w:val="center"/>
            </w:pPr>
            <w:r>
              <w:rPr>
                <w:spacing w:val="-5"/>
              </w:rPr>
              <w:t>2.3</w:t>
            </w:r>
          </w:p>
        </w:tc>
        <w:tc>
          <w:tcPr>
            <w:tcW w:w="7506" w:type="dxa"/>
          </w:tcPr>
          <w:p w14:paraId="59910D1C" w14:textId="77777777" w:rsidR="00611579" w:rsidRDefault="00DE2936" w:rsidP="00A83B41">
            <w:pPr>
              <w:pStyle w:val="TableParagraph"/>
              <w:tabs>
                <w:tab w:val="left" w:pos="0"/>
              </w:tabs>
              <w:ind w:left="105"/>
            </w:pPr>
            <w:r>
              <w:t>ICMR</w:t>
            </w:r>
            <w:r>
              <w:rPr>
                <w:spacing w:val="51"/>
              </w:rPr>
              <w:t xml:space="preserve"> </w:t>
            </w:r>
            <w:r>
              <w:t>guidelines</w:t>
            </w:r>
            <w:r>
              <w:rPr>
                <w:spacing w:val="51"/>
              </w:rPr>
              <w:t xml:space="preserve"> </w:t>
            </w:r>
            <w:r>
              <w:t>for</w:t>
            </w:r>
            <w:r>
              <w:rPr>
                <w:spacing w:val="52"/>
              </w:rPr>
              <w:t xml:space="preserve"> </w:t>
            </w:r>
            <w:r>
              <w:t>ethical</w:t>
            </w:r>
            <w:r>
              <w:rPr>
                <w:spacing w:val="55"/>
              </w:rPr>
              <w:t xml:space="preserve"> </w:t>
            </w:r>
            <w:r>
              <w:t>considerations</w:t>
            </w:r>
            <w:r>
              <w:rPr>
                <w:spacing w:val="52"/>
              </w:rPr>
              <w:t xml:space="preserve"> </w:t>
            </w:r>
            <w:r>
              <w:t>in</w:t>
            </w:r>
            <w:r>
              <w:rPr>
                <w:spacing w:val="53"/>
              </w:rPr>
              <w:t xml:space="preserve"> </w:t>
            </w:r>
            <w:r>
              <w:t>biomedical</w:t>
            </w:r>
            <w:r>
              <w:rPr>
                <w:spacing w:val="52"/>
              </w:rPr>
              <w:t xml:space="preserve"> </w:t>
            </w:r>
            <w:r>
              <w:t>research</w:t>
            </w:r>
            <w:r>
              <w:rPr>
                <w:spacing w:val="54"/>
              </w:rPr>
              <w:t xml:space="preserve"> </w:t>
            </w:r>
            <w:r>
              <w:t>on</w:t>
            </w:r>
            <w:r>
              <w:rPr>
                <w:spacing w:val="52"/>
              </w:rPr>
              <w:t xml:space="preserve"> </w:t>
            </w:r>
            <w:r>
              <w:rPr>
                <w:spacing w:val="-2"/>
              </w:rPr>
              <w:t>human</w:t>
            </w:r>
          </w:p>
          <w:p w14:paraId="2CB0CADB" w14:textId="77777777" w:rsidR="00611579" w:rsidRDefault="00DE2936" w:rsidP="00A83B41">
            <w:pPr>
              <w:pStyle w:val="TableParagraph"/>
              <w:tabs>
                <w:tab w:val="left" w:pos="0"/>
              </w:tabs>
              <w:spacing w:before="37"/>
              <w:ind w:left="105"/>
            </w:pPr>
            <w:r>
              <w:rPr>
                <w:spacing w:val="-2"/>
              </w:rPr>
              <w:t>subjects</w:t>
            </w:r>
          </w:p>
        </w:tc>
        <w:tc>
          <w:tcPr>
            <w:tcW w:w="991" w:type="dxa"/>
          </w:tcPr>
          <w:p w14:paraId="15630BAD" w14:textId="77777777" w:rsidR="00611579" w:rsidRDefault="00DE2936" w:rsidP="00A83B41">
            <w:pPr>
              <w:pStyle w:val="TableParagraph"/>
              <w:tabs>
                <w:tab w:val="left" w:pos="0"/>
              </w:tabs>
              <w:ind w:left="108"/>
            </w:pPr>
            <w:r>
              <w:rPr>
                <w:spacing w:val="-10"/>
              </w:rPr>
              <w:t>1</w:t>
            </w:r>
          </w:p>
        </w:tc>
      </w:tr>
      <w:tr w:rsidR="00611579" w14:paraId="680A4196" w14:textId="77777777">
        <w:trPr>
          <w:trHeight w:val="290"/>
        </w:trPr>
        <w:tc>
          <w:tcPr>
            <w:tcW w:w="696" w:type="dxa"/>
          </w:tcPr>
          <w:p w14:paraId="5644DC79" w14:textId="77777777" w:rsidR="00611579" w:rsidRDefault="00DE2936" w:rsidP="00A83B41">
            <w:pPr>
              <w:pStyle w:val="TableParagraph"/>
              <w:tabs>
                <w:tab w:val="left" w:pos="0"/>
              </w:tabs>
              <w:ind w:left="0" w:right="192"/>
              <w:jc w:val="center"/>
            </w:pPr>
            <w:r>
              <w:rPr>
                <w:spacing w:val="-5"/>
              </w:rPr>
              <w:t>2.4</w:t>
            </w:r>
          </w:p>
        </w:tc>
        <w:tc>
          <w:tcPr>
            <w:tcW w:w="7506" w:type="dxa"/>
          </w:tcPr>
          <w:p w14:paraId="2ACAF9EE" w14:textId="77777777" w:rsidR="00611579" w:rsidRDefault="00DE2936" w:rsidP="00A83B41">
            <w:pPr>
              <w:pStyle w:val="TableParagraph"/>
              <w:tabs>
                <w:tab w:val="left" w:pos="0"/>
              </w:tabs>
              <w:ind w:left="105"/>
            </w:pPr>
            <w:r>
              <w:t>BA</w:t>
            </w:r>
            <w:r>
              <w:rPr>
                <w:spacing w:val="-2"/>
              </w:rPr>
              <w:t xml:space="preserve"> </w:t>
            </w:r>
            <w:r>
              <w:t>–</w:t>
            </w:r>
            <w:r>
              <w:rPr>
                <w:spacing w:val="-1"/>
              </w:rPr>
              <w:t xml:space="preserve"> </w:t>
            </w:r>
            <w:r>
              <w:t xml:space="preserve">BE </w:t>
            </w:r>
            <w:r>
              <w:rPr>
                <w:spacing w:val="-2"/>
              </w:rPr>
              <w:t>studies</w:t>
            </w:r>
          </w:p>
        </w:tc>
        <w:tc>
          <w:tcPr>
            <w:tcW w:w="991" w:type="dxa"/>
          </w:tcPr>
          <w:p w14:paraId="47E2EF7C" w14:textId="77777777" w:rsidR="00611579" w:rsidRDefault="00DE2936" w:rsidP="00A83B41">
            <w:pPr>
              <w:pStyle w:val="TableParagraph"/>
              <w:tabs>
                <w:tab w:val="left" w:pos="0"/>
              </w:tabs>
              <w:ind w:left="108"/>
            </w:pPr>
            <w:r>
              <w:rPr>
                <w:spacing w:val="-10"/>
              </w:rPr>
              <w:t>2</w:t>
            </w:r>
          </w:p>
        </w:tc>
      </w:tr>
      <w:tr w:rsidR="00611579" w14:paraId="0C95F07F" w14:textId="77777777">
        <w:trPr>
          <w:trHeight w:val="290"/>
        </w:trPr>
        <w:tc>
          <w:tcPr>
            <w:tcW w:w="696" w:type="dxa"/>
          </w:tcPr>
          <w:p w14:paraId="6C82F3A7" w14:textId="77777777" w:rsidR="00611579" w:rsidRDefault="00DE2936" w:rsidP="00A83B41">
            <w:pPr>
              <w:pStyle w:val="TableParagraph"/>
              <w:tabs>
                <w:tab w:val="left" w:pos="0"/>
              </w:tabs>
              <w:ind w:left="0" w:right="192"/>
              <w:jc w:val="center"/>
            </w:pPr>
            <w:r>
              <w:rPr>
                <w:spacing w:val="-5"/>
              </w:rPr>
              <w:t>2.5</w:t>
            </w:r>
          </w:p>
        </w:tc>
        <w:tc>
          <w:tcPr>
            <w:tcW w:w="7506" w:type="dxa"/>
          </w:tcPr>
          <w:p w14:paraId="76CA378A" w14:textId="77777777" w:rsidR="00611579" w:rsidRDefault="00DE2936" w:rsidP="00A83B41">
            <w:pPr>
              <w:pStyle w:val="TableParagraph"/>
              <w:tabs>
                <w:tab w:val="left" w:pos="0"/>
              </w:tabs>
              <w:ind w:left="105"/>
            </w:pPr>
            <w:r>
              <w:t>New</w:t>
            </w:r>
            <w:r>
              <w:rPr>
                <w:spacing w:val="-2"/>
              </w:rPr>
              <w:t xml:space="preserve"> </w:t>
            </w:r>
            <w:r>
              <w:t>drug</w:t>
            </w:r>
            <w:r>
              <w:rPr>
                <w:spacing w:val="-2"/>
              </w:rPr>
              <w:t xml:space="preserve"> application</w:t>
            </w:r>
          </w:p>
        </w:tc>
        <w:tc>
          <w:tcPr>
            <w:tcW w:w="991" w:type="dxa"/>
          </w:tcPr>
          <w:p w14:paraId="46C19C4C" w14:textId="77777777" w:rsidR="00611579" w:rsidRDefault="00DE2936" w:rsidP="00A83B41">
            <w:pPr>
              <w:pStyle w:val="TableParagraph"/>
              <w:tabs>
                <w:tab w:val="left" w:pos="0"/>
              </w:tabs>
              <w:ind w:left="108"/>
            </w:pPr>
            <w:r>
              <w:rPr>
                <w:spacing w:val="-10"/>
              </w:rPr>
              <w:t>1</w:t>
            </w:r>
          </w:p>
        </w:tc>
      </w:tr>
      <w:tr w:rsidR="00611579" w14:paraId="56971F24" w14:textId="77777777">
        <w:trPr>
          <w:trHeight w:val="292"/>
        </w:trPr>
        <w:tc>
          <w:tcPr>
            <w:tcW w:w="696" w:type="dxa"/>
          </w:tcPr>
          <w:p w14:paraId="6F37E64A" w14:textId="77777777" w:rsidR="00611579" w:rsidRDefault="00DE2936" w:rsidP="00A83B41">
            <w:pPr>
              <w:pStyle w:val="TableParagraph"/>
              <w:tabs>
                <w:tab w:val="left" w:pos="0"/>
              </w:tabs>
              <w:spacing w:before="3"/>
              <w:ind w:left="0" w:right="192"/>
              <w:jc w:val="center"/>
            </w:pPr>
            <w:r>
              <w:rPr>
                <w:spacing w:val="-5"/>
              </w:rPr>
              <w:t>2.6</w:t>
            </w:r>
          </w:p>
        </w:tc>
        <w:tc>
          <w:tcPr>
            <w:tcW w:w="7506" w:type="dxa"/>
          </w:tcPr>
          <w:p w14:paraId="4E8AA0E3" w14:textId="77777777" w:rsidR="00611579" w:rsidRDefault="00DE2936" w:rsidP="00A83B41">
            <w:pPr>
              <w:pStyle w:val="TableParagraph"/>
              <w:tabs>
                <w:tab w:val="left" w:pos="0"/>
              </w:tabs>
              <w:spacing w:before="3"/>
              <w:ind w:left="105"/>
            </w:pPr>
            <w:r>
              <w:t>Insurance,</w:t>
            </w:r>
            <w:r>
              <w:rPr>
                <w:spacing w:val="-5"/>
              </w:rPr>
              <w:t xml:space="preserve"> </w:t>
            </w:r>
            <w:r>
              <w:t>Compensation</w:t>
            </w:r>
            <w:r>
              <w:rPr>
                <w:spacing w:val="-8"/>
              </w:rPr>
              <w:t xml:space="preserve"> </w:t>
            </w:r>
            <w:r>
              <w:t>and</w:t>
            </w:r>
            <w:r>
              <w:rPr>
                <w:spacing w:val="-5"/>
              </w:rPr>
              <w:t xml:space="preserve"> </w:t>
            </w:r>
            <w:r>
              <w:t>Indemnification</w:t>
            </w:r>
            <w:r>
              <w:rPr>
                <w:spacing w:val="-5"/>
              </w:rPr>
              <w:t xml:space="preserve"> </w:t>
            </w:r>
            <w:r>
              <w:t>of</w:t>
            </w:r>
            <w:r>
              <w:rPr>
                <w:spacing w:val="-5"/>
              </w:rPr>
              <w:t xml:space="preserve"> </w:t>
            </w:r>
            <w:r>
              <w:t>trial</w:t>
            </w:r>
            <w:r>
              <w:rPr>
                <w:spacing w:val="-6"/>
              </w:rPr>
              <w:t xml:space="preserve"> </w:t>
            </w:r>
            <w:r>
              <w:rPr>
                <w:spacing w:val="-2"/>
              </w:rPr>
              <w:t>subjects</w:t>
            </w:r>
          </w:p>
        </w:tc>
        <w:tc>
          <w:tcPr>
            <w:tcW w:w="991" w:type="dxa"/>
          </w:tcPr>
          <w:p w14:paraId="374B15FB" w14:textId="77777777" w:rsidR="00611579" w:rsidRDefault="00DE2936" w:rsidP="00A83B41">
            <w:pPr>
              <w:pStyle w:val="TableParagraph"/>
              <w:tabs>
                <w:tab w:val="left" w:pos="0"/>
              </w:tabs>
              <w:spacing w:before="3"/>
              <w:ind w:left="108"/>
            </w:pPr>
            <w:r>
              <w:rPr>
                <w:spacing w:val="-10"/>
              </w:rPr>
              <w:t>1</w:t>
            </w:r>
          </w:p>
        </w:tc>
      </w:tr>
      <w:tr w:rsidR="00611579" w14:paraId="25C941A7" w14:textId="77777777">
        <w:trPr>
          <w:trHeight w:val="290"/>
        </w:trPr>
        <w:tc>
          <w:tcPr>
            <w:tcW w:w="696" w:type="dxa"/>
          </w:tcPr>
          <w:p w14:paraId="7E928390" w14:textId="77777777" w:rsidR="00611579" w:rsidRDefault="00DE2936" w:rsidP="00A83B41">
            <w:pPr>
              <w:pStyle w:val="TableParagraph"/>
              <w:tabs>
                <w:tab w:val="left" w:pos="0"/>
              </w:tabs>
              <w:ind w:left="0" w:right="192"/>
              <w:jc w:val="center"/>
            </w:pPr>
            <w:r>
              <w:rPr>
                <w:spacing w:val="-5"/>
              </w:rPr>
              <w:t>2.7</w:t>
            </w:r>
          </w:p>
        </w:tc>
        <w:tc>
          <w:tcPr>
            <w:tcW w:w="7506" w:type="dxa"/>
          </w:tcPr>
          <w:p w14:paraId="55CE2332" w14:textId="77777777" w:rsidR="00611579" w:rsidRDefault="00DE2936" w:rsidP="00A83B41">
            <w:pPr>
              <w:pStyle w:val="TableParagraph"/>
              <w:tabs>
                <w:tab w:val="left" w:pos="0"/>
              </w:tabs>
              <w:ind w:left="105"/>
            </w:pPr>
            <w:r>
              <w:t>Expert</w:t>
            </w:r>
            <w:r>
              <w:rPr>
                <w:spacing w:val="-3"/>
              </w:rPr>
              <w:t xml:space="preserve"> </w:t>
            </w:r>
            <w:r>
              <w:rPr>
                <w:spacing w:val="-2"/>
              </w:rPr>
              <w:t>Referral</w:t>
            </w:r>
          </w:p>
        </w:tc>
        <w:tc>
          <w:tcPr>
            <w:tcW w:w="991" w:type="dxa"/>
            <w:vMerge w:val="restart"/>
          </w:tcPr>
          <w:p w14:paraId="602926FA" w14:textId="77777777" w:rsidR="00611579" w:rsidRDefault="00DE2936" w:rsidP="00A83B41">
            <w:pPr>
              <w:pStyle w:val="TableParagraph"/>
              <w:tabs>
                <w:tab w:val="left" w:pos="0"/>
              </w:tabs>
              <w:ind w:left="108"/>
            </w:pPr>
            <w:r>
              <w:rPr>
                <w:spacing w:val="-10"/>
              </w:rPr>
              <w:t>1</w:t>
            </w:r>
          </w:p>
        </w:tc>
      </w:tr>
      <w:tr w:rsidR="00611579" w14:paraId="7DE536FD" w14:textId="77777777">
        <w:trPr>
          <w:trHeight w:val="306"/>
        </w:trPr>
        <w:tc>
          <w:tcPr>
            <w:tcW w:w="696" w:type="dxa"/>
          </w:tcPr>
          <w:p w14:paraId="34E86EAC" w14:textId="77777777" w:rsidR="00611579" w:rsidRDefault="00DE2936" w:rsidP="00A83B41">
            <w:pPr>
              <w:pStyle w:val="TableParagraph"/>
              <w:tabs>
                <w:tab w:val="left" w:pos="0"/>
              </w:tabs>
              <w:ind w:left="57" w:right="83"/>
              <w:jc w:val="center"/>
            </w:pPr>
            <w:r>
              <w:rPr>
                <w:spacing w:val="-2"/>
              </w:rPr>
              <w:t>2.7.1</w:t>
            </w:r>
          </w:p>
        </w:tc>
        <w:tc>
          <w:tcPr>
            <w:tcW w:w="7506" w:type="dxa"/>
          </w:tcPr>
          <w:p w14:paraId="53EA8F81" w14:textId="77777777" w:rsidR="00611579" w:rsidRDefault="00DE2936" w:rsidP="00A83B41">
            <w:pPr>
              <w:pStyle w:val="TableParagraph"/>
              <w:numPr>
                <w:ilvl w:val="0"/>
                <w:numId w:val="21"/>
              </w:numPr>
              <w:tabs>
                <w:tab w:val="left" w:pos="0"/>
                <w:tab w:val="left" w:pos="825"/>
              </w:tabs>
              <w:spacing w:before="0" w:line="269" w:lineRule="exact"/>
            </w:pPr>
            <w:r>
              <w:t>IBSC,</w:t>
            </w:r>
            <w:r>
              <w:rPr>
                <w:spacing w:val="-5"/>
              </w:rPr>
              <w:t xml:space="preserve"> </w:t>
            </w:r>
            <w:r>
              <w:rPr>
                <w:spacing w:val="-4"/>
              </w:rPr>
              <w:t>RCGM</w:t>
            </w:r>
          </w:p>
        </w:tc>
        <w:tc>
          <w:tcPr>
            <w:tcW w:w="991" w:type="dxa"/>
            <w:vMerge/>
            <w:tcBorders>
              <w:top w:val="nil"/>
            </w:tcBorders>
          </w:tcPr>
          <w:p w14:paraId="68902B97" w14:textId="77777777" w:rsidR="00611579" w:rsidRDefault="00611579" w:rsidP="00A83B41">
            <w:pPr>
              <w:tabs>
                <w:tab w:val="left" w:pos="0"/>
              </w:tabs>
              <w:rPr>
                <w:sz w:val="2"/>
                <w:szCs w:val="2"/>
              </w:rPr>
            </w:pPr>
          </w:p>
        </w:tc>
      </w:tr>
      <w:tr w:rsidR="00611579" w14:paraId="62E4422F" w14:textId="77777777">
        <w:trPr>
          <w:trHeight w:val="306"/>
        </w:trPr>
        <w:tc>
          <w:tcPr>
            <w:tcW w:w="696" w:type="dxa"/>
          </w:tcPr>
          <w:p w14:paraId="5D7B80C5" w14:textId="77777777" w:rsidR="00611579" w:rsidRDefault="00DE2936" w:rsidP="00A83B41">
            <w:pPr>
              <w:pStyle w:val="TableParagraph"/>
              <w:tabs>
                <w:tab w:val="left" w:pos="0"/>
              </w:tabs>
              <w:ind w:left="57" w:right="83"/>
              <w:jc w:val="center"/>
            </w:pPr>
            <w:r>
              <w:rPr>
                <w:spacing w:val="-2"/>
              </w:rPr>
              <w:t>2.7.2</w:t>
            </w:r>
          </w:p>
        </w:tc>
        <w:tc>
          <w:tcPr>
            <w:tcW w:w="7506" w:type="dxa"/>
          </w:tcPr>
          <w:p w14:paraId="6607DEF4" w14:textId="77777777" w:rsidR="00611579" w:rsidRDefault="00DE2936" w:rsidP="00A83B41">
            <w:pPr>
              <w:pStyle w:val="TableParagraph"/>
              <w:numPr>
                <w:ilvl w:val="0"/>
                <w:numId w:val="20"/>
              </w:numPr>
              <w:tabs>
                <w:tab w:val="left" w:pos="0"/>
                <w:tab w:val="left" w:pos="825"/>
              </w:tabs>
              <w:spacing w:before="0" w:line="269" w:lineRule="exact"/>
            </w:pPr>
            <w:r>
              <w:rPr>
                <w:spacing w:val="-4"/>
              </w:rPr>
              <w:t>ICMR</w:t>
            </w:r>
          </w:p>
        </w:tc>
        <w:tc>
          <w:tcPr>
            <w:tcW w:w="991" w:type="dxa"/>
            <w:vMerge/>
            <w:tcBorders>
              <w:top w:val="nil"/>
            </w:tcBorders>
          </w:tcPr>
          <w:p w14:paraId="57012B3A" w14:textId="77777777" w:rsidR="00611579" w:rsidRDefault="00611579" w:rsidP="00A83B41">
            <w:pPr>
              <w:tabs>
                <w:tab w:val="left" w:pos="0"/>
              </w:tabs>
              <w:rPr>
                <w:sz w:val="2"/>
                <w:szCs w:val="2"/>
              </w:rPr>
            </w:pPr>
          </w:p>
        </w:tc>
      </w:tr>
      <w:tr w:rsidR="00611579" w14:paraId="16A7D87A" w14:textId="77777777">
        <w:trPr>
          <w:trHeight w:val="306"/>
        </w:trPr>
        <w:tc>
          <w:tcPr>
            <w:tcW w:w="696" w:type="dxa"/>
          </w:tcPr>
          <w:p w14:paraId="69CBF76A" w14:textId="77777777" w:rsidR="00611579" w:rsidRDefault="00DE2936" w:rsidP="00A83B41">
            <w:pPr>
              <w:pStyle w:val="TableParagraph"/>
              <w:tabs>
                <w:tab w:val="left" w:pos="0"/>
              </w:tabs>
              <w:ind w:left="57" w:right="83"/>
              <w:jc w:val="center"/>
            </w:pPr>
            <w:r>
              <w:rPr>
                <w:spacing w:val="-2"/>
              </w:rPr>
              <w:t>2.7.3</w:t>
            </w:r>
          </w:p>
        </w:tc>
        <w:tc>
          <w:tcPr>
            <w:tcW w:w="7506" w:type="dxa"/>
          </w:tcPr>
          <w:p w14:paraId="50DF7E64" w14:textId="77777777" w:rsidR="00611579" w:rsidRDefault="00DE2936" w:rsidP="00A83B41">
            <w:pPr>
              <w:pStyle w:val="TableParagraph"/>
              <w:numPr>
                <w:ilvl w:val="0"/>
                <w:numId w:val="19"/>
              </w:numPr>
              <w:tabs>
                <w:tab w:val="left" w:pos="0"/>
                <w:tab w:val="left" w:pos="825"/>
              </w:tabs>
              <w:spacing w:before="0" w:line="269" w:lineRule="exact"/>
            </w:pPr>
            <w:r>
              <w:rPr>
                <w:spacing w:val="-4"/>
              </w:rPr>
              <w:t>NDAC</w:t>
            </w:r>
          </w:p>
        </w:tc>
        <w:tc>
          <w:tcPr>
            <w:tcW w:w="991" w:type="dxa"/>
            <w:vMerge/>
            <w:tcBorders>
              <w:top w:val="nil"/>
            </w:tcBorders>
          </w:tcPr>
          <w:p w14:paraId="290096D9" w14:textId="77777777" w:rsidR="00611579" w:rsidRDefault="00611579" w:rsidP="00A83B41">
            <w:pPr>
              <w:tabs>
                <w:tab w:val="left" w:pos="0"/>
              </w:tabs>
              <w:rPr>
                <w:sz w:val="2"/>
                <w:szCs w:val="2"/>
              </w:rPr>
            </w:pPr>
          </w:p>
        </w:tc>
      </w:tr>
      <w:tr w:rsidR="00611579" w14:paraId="41798E75" w14:textId="77777777">
        <w:trPr>
          <w:trHeight w:val="306"/>
        </w:trPr>
        <w:tc>
          <w:tcPr>
            <w:tcW w:w="696" w:type="dxa"/>
          </w:tcPr>
          <w:p w14:paraId="40288B66" w14:textId="77777777" w:rsidR="00611579" w:rsidRDefault="00DE2936" w:rsidP="00A83B41">
            <w:pPr>
              <w:pStyle w:val="TableParagraph"/>
              <w:tabs>
                <w:tab w:val="left" w:pos="0"/>
              </w:tabs>
              <w:ind w:left="57" w:right="83"/>
              <w:jc w:val="center"/>
            </w:pPr>
            <w:r>
              <w:rPr>
                <w:spacing w:val="-2"/>
              </w:rPr>
              <w:t>2.7.4</w:t>
            </w:r>
          </w:p>
        </w:tc>
        <w:tc>
          <w:tcPr>
            <w:tcW w:w="7506" w:type="dxa"/>
          </w:tcPr>
          <w:p w14:paraId="6E78A20B" w14:textId="77777777" w:rsidR="00611579" w:rsidRDefault="00DE2936" w:rsidP="00A83B41">
            <w:pPr>
              <w:pStyle w:val="TableParagraph"/>
              <w:numPr>
                <w:ilvl w:val="0"/>
                <w:numId w:val="18"/>
              </w:numPr>
              <w:tabs>
                <w:tab w:val="left" w:pos="0"/>
                <w:tab w:val="left" w:pos="825"/>
              </w:tabs>
              <w:spacing w:before="0" w:line="269" w:lineRule="exact"/>
            </w:pPr>
            <w:r>
              <w:rPr>
                <w:spacing w:val="-2"/>
              </w:rPr>
              <w:t>CBBTDEC</w:t>
            </w:r>
          </w:p>
        </w:tc>
        <w:tc>
          <w:tcPr>
            <w:tcW w:w="991" w:type="dxa"/>
            <w:vMerge/>
            <w:tcBorders>
              <w:top w:val="nil"/>
            </w:tcBorders>
          </w:tcPr>
          <w:p w14:paraId="24ED5F9B" w14:textId="77777777" w:rsidR="00611579" w:rsidRDefault="00611579" w:rsidP="00A83B41">
            <w:pPr>
              <w:tabs>
                <w:tab w:val="left" w:pos="0"/>
              </w:tabs>
              <w:rPr>
                <w:sz w:val="2"/>
                <w:szCs w:val="2"/>
              </w:rPr>
            </w:pPr>
          </w:p>
        </w:tc>
      </w:tr>
      <w:tr w:rsidR="00611579" w14:paraId="074A47CB" w14:textId="77777777">
        <w:trPr>
          <w:trHeight w:val="290"/>
        </w:trPr>
        <w:tc>
          <w:tcPr>
            <w:tcW w:w="696" w:type="dxa"/>
          </w:tcPr>
          <w:p w14:paraId="6F5AED7A" w14:textId="77777777" w:rsidR="00611579" w:rsidRDefault="00DE2936" w:rsidP="00A83B41">
            <w:pPr>
              <w:pStyle w:val="TableParagraph"/>
              <w:tabs>
                <w:tab w:val="left" w:pos="0"/>
              </w:tabs>
              <w:ind w:left="0" w:right="192"/>
              <w:jc w:val="center"/>
            </w:pPr>
            <w:r>
              <w:rPr>
                <w:spacing w:val="-5"/>
              </w:rPr>
              <w:t>2.8</w:t>
            </w:r>
          </w:p>
        </w:tc>
        <w:tc>
          <w:tcPr>
            <w:tcW w:w="7506" w:type="dxa"/>
          </w:tcPr>
          <w:p w14:paraId="0E554C65" w14:textId="77777777" w:rsidR="00611579" w:rsidRDefault="00DE2936" w:rsidP="00A83B41">
            <w:pPr>
              <w:pStyle w:val="TableParagraph"/>
              <w:tabs>
                <w:tab w:val="left" w:pos="0"/>
              </w:tabs>
              <w:ind w:left="105"/>
            </w:pPr>
            <w:r>
              <w:t>WHO</w:t>
            </w:r>
            <w:r>
              <w:rPr>
                <w:spacing w:val="-7"/>
              </w:rPr>
              <w:t xml:space="preserve"> </w:t>
            </w:r>
            <w:r>
              <w:t>GMP</w:t>
            </w:r>
            <w:r>
              <w:rPr>
                <w:spacing w:val="-2"/>
              </w:rPr>
              <w:t xml:space="preserve"> </w:t>
            </w:r>
            <w:r>
              <w:t>Certification,</w:t>
            </w:r>
            <w:r>
              <w:rPr>
                <w:spacing w:val="-5"/>
              </w:rPr>
              <w:t xml:space="preserve"> </w:t>
            </w:r>
            <w:r>
              <w:t>FSC</w:t>
            </w:r>
            <w:r>
              <w:rPr>
                <w:spacing w:val="-3"/>
              </w:rPr>
              <w:t xml:space="preserve"> </w:t>
            </w:r>
            <w:r>
              <w:t>and</w:t>
            </w:r>
            <w:r>
              <w:rPr>
                <w:spacing w:val="-2"/>
              </w:rPr>
              <w:t xml:space="preserve"> </w:t>
            </w:r>
            <w:r>
              <w:t>CoPP</w:t>
            </w:r>
            <w:r>
              <w:rPr>
                <w:spacing w:val="-2"/>
              </w:rPr>
              <w:t xml:space="preserve"> procedure</w:t>
            </w:r>
          </w:p>
        </w:tc>
        <w:tc>
          <w:tcPr>
            <w:tcW w:w="991" w:type="dxa"/>
          </w:tcPr>
          <w:p w14:paraId="796087E5" w14:textId="77777777" w:rsidR="00611579" w:rsidRDefault="00DE2936" w:rsidP="00A83B41">
            <w:pPr>
              <w:pStyle w:val="TableParagraph"/>
              <w:tabs>
                <w:tab w:val="left" w:pos="0"/>
              </w:tabs>
              <w:ind w:left="108"/>
            </w:pPr>
            <w:r>
              <w:rPr>
                <w:spacing w:val="-10"/>
              </w:rPr>
              <w:t>1</w:t>
            </w:r>
          </w:p>
        </w:tc>
      </w:tr>
      <w:tr w:rsidR="00611579" w14:paraId="178F05AF" w14:textId="77777777">
        <w:trPr>
          <w:trHeight w:val="292"/>
        </w:trPr>
        <w:tc>
          <w:tcPr>
            <w:tcW w:w="696" w:type="dxa"/>
          </w:tcPr>
          <w:p w14:paraId="47B0E3ED" w14:textId="77777777" w:rsidR="00611579" w:rsidRDefault="00DE2936" w:rsidP="00A83B41">
            <w:pPr>
              <w:pStyle w:val="TableParagraph"/>
              <w:tabs>
                <w:tab w:val="left" w:pos="0"/>
              </w:tabs>
              <w:spacing w:before="3"/>
              <w:ind w:left="0" w:right="192"/>
              <w:jc w:val="center"/>
            </w:pPr>
            <w:r>
              <w:rPr>
                <w:spacing w:val="-5"/>
              </w:rPr>
              <w:t>2.9</w:t>
            </w:r>
          </w:p>
        </w:tc>
        <w:tc>
          <w:tcPr>
            <w:tcW w:w="7506" w:type="dxa"/>
          </w:tcPr>
          <w:p w14:paraId="6824E93D" w14:textId="77777777" w:rsidR="00611579" w:rsidRDefault="00DE2936" w:rsidP="00A83B41">
            <w:pPr>
              <w:pStyle w:val="TableParagraph"/>
              <w:tabs>
                <w:tab w:val="left" w:pos="0"/>
              </w:tabs>
              <w:spacing w:before="3"/>
              <w:ind w:left="105"/>
            </w:pPr>
            <w:r>
              <w:t>Procedures</w:t>
            </w:r>
            <w:r>
              <w:rPr>
                <w:spacing w:val="-3"/>
              </w:rPr>
              <w:t xml:space="preserve"> </w:t>
            </w:r>
            <w:r>
              <w:t>for</w:t>
            </w:r>
            <w:r>
              <w:rPr>
                <w:spacing w:val="-2"/>
              </w:rPr>
              <w:t xml:space="preserve"> </w:t>
            </w:r>
            <w:r>
              <w:t>obtaining</w:t>
            </w:r>
            <w:r>
              <w:rPr>
                <w:spacing w:val="-5"/>
              </w:rPr>
              <w:t xml:space="preserve"> </w:t>
            </w:r>
            <w:r>
              <w:t>Test</w:t>
            </w:r>
            <w:r>
              <w:rPr>
                <w:spacing w:val="-5"/>
              </w:rPr>
              <w:t xml:space="preserve"> </w:t>
            </w:r>
            <w:r>
              <w:t>license</w:t>
            </w:r>
            <w:r>
              <w:rPr>
                <w:spacing w:val="-2"/>
              </w:rPr>
              <w:t xml:space="preserve"> </w:t>
            </w:r>
            <w:r>
              <w:t>(Form</w:t>
            </w:r>
            <w:r>
              <w:rPr>
                <w:spacing w:val="-6"/>
              </w:rPr>
              <w:t xml:space="preserve"> </w:t>
            </w:r>
            <w:r>
              <w:t>29</w:t>
            </w:r>
            <w:r>
              <w:rPr>
                <w:spacing w:val="-2"/>
              </w:rPr>
              <w:t xml:space="preserve"> </w:t>
            </w:r>
            <w:r>
              <w:t>and</w:t>
            </w:r>
            <w:r>
              <w:rPr>
                <w:spacing w:val="-3"/>
              </w:rPr>
              <w:t xml:space="preserve"> </w:t>
            </w:r>
            <w:r>
              <w:t>Form</w:t>
            </w:r>
            <w:r>
              <w:rPr>
                <w:spacing w:val="-6"/>
              </w:rPr>
              <w:t xml:space="preserve"> </w:t>
            </w:r>
            <w:r>
              <w:t>11);</w:t>
            </w:r>
            <w:r>
              <w:rPr>
                <w:spacing w:val="-1"/>
              </w:rPr>
              <w:t xml:space="preserve"> </w:t>
            </w:r>
            <w:r>
              <w:t>Export</w:t>
            </w:r>
            <w:r>
              <w:rPr>
                <w:spacing w:val="-1"/>
              </w:rPr>
              <w:t xml:space="preserve"> </w:t>
            </w:r>
            <w:r>
              <w:rPr>
                <w:spacing w:val="-5"/>
              </w:rPr>
              <w:t>NOC</w:t>
            </w:r>
          </w:p>
        </w:tc>
        <w:tc>
          <w:tcPr>
            <w:tcW w:w="991" w:type="dxa"/>
          </w:tcPr>
          <w:p w14:paraId="6B14C9CF" w14:textId="77777777" w:rsidR="00611579" w:rsidRDefault="00DE2936" w:rsidP="00A83B41">
            <w:pPr>
              <w:pStyle w:val="TableParagraph"/>
              <w:tabs>
                <w:tab w:val="left" w:pos="0"/>
              </w:tabs>
              <w:spacing w:before="3"/>
              <w:ind w:left="108"/>
            </w:pPr>
            <w:r>
              <w:rPr>
                <w:spacing w:val="-10"/>
              </w:rPr>
              <w:t>1</w:t>
            </w:r>
          </w:p>
        </w:tc>
      </w:tr>
      <w:tr w:rsidR="00611579" w14:paraId="70163D8A" w14:textId="77777777">
        <w:trPr>
          <w:trHeight w:val="295"/>
        </w:trPr>
        <w:tc>
          <w:tcPr>
            <w:tcW w:w="696" w:type="dxa"/>
          </w:tcPr>
          <w:p w14:paraId="64D9CB3C" w14:textId="77777777" w:rsidR="00611579" w:rsidRDefault="00DE2936" w:rsidP="00A83B41">
            <w:pPr>
              <w:pStyle w:val="TableParagraph"/>
              <w:tabs>
                <w:tab w:val="left" w:pos="0"/>
              </w:tabs>
              <w:ind w:left="0" w:right="83"/>
              <w:jc w:val="center"/>
            </w:pPr>
            <w:r>
              <w:rPr>
                <w:spacing w:val="-4"/>
              </w:rPr>
              <w:t>2.10</w:t>
            </w:r>
          </w:p>
        </w:tc>
        <w:tc>
          <w:tcPr>
            <w:tcW w:w="7506" w:type="dxa"/>
          </w:tcPr>
          <w:p w14:paraId="1256B3A3" w14:textId="77777777" w:rsidR="00611579" w:rsidRDefault="00DE2936" w:rsidP="00A83B41">
            <w:pPr>
              <w:pStyle w:val="TableParagraph"/>
              <w:tabs>
                <w:tab w:val="left" w:pos="0"/>
              </w:tabs>
              <w:ind w:left="105"/>
            </w:pPr>
            <w:r>
              <w:t>Loan</w:t>
            </w:r>
            <w:r>
              <w:rPr>
                <w:spacing w:val="-3"/>
              </w:rPr>
              <w:t xml:space="preserve"> </w:t>
            </w:r>
            <w:r>
              <w:t>license</w:t>
            </w:r>
            <w:r>
              <w:rPr>
                <w:spacing w:val="-4"/>
              </w:rPr>
              <w:t xml:space="preserve"> </w:t>
            </w:r>
            <w:r>
              <w:t>/</w:t>
            </w:r>
            <w:r>
              <w:rPr>
                <w:spacing w:val="-2"/>
              </w:rPr>
              <w:t xml:space="preserve"> </w:t>
            </w:r>
            <w:r>
              <w:t>Contract</w:t>
            </w:r>
            <w:r>
              <w:rPr>
                <w:spacing w:val="-1"/>
              </w:rPr>
              <w:t xml:space="preserve"> </w:t>
            </w:r>
            <w:r>
              <w:rPr>
                <w:spacing w:val="-2"/>
              </w:rPr>
              <w:t>manufacturing</w:t>
            </w:r>
          </w:p>
        </w:tc>
        <w:tc>
          <w:tcPr>
            <w:tcW w:w="991" w:type="dxa"/>
          </w:tcPr>
          <w:p w14:paraId="23362AD7" w14:textId="77777777" w:rsidR="00611579" w:rsidRDefault="00DE2936" w:rsidP="00A83B41">
            <w:pPr>
              <w:pStyle w:val="TableParagraph"/>
              <w:tabs>
                <w:tab w:val="left" w:pos="0"/>
              </w:tabs>
              <w:ind w:left="108"/>
            </w:pPr>
            <w:r>
              <w:rPr>
                <w:spacing w:val="-10"/>
              </w:rPr>
              <w:t>1</w:t>
            </w:r>
          </w:p>
        </w:tc>
      </w:tr>
      <w:tr w:rsidR="00611579" w14:paraId="760013D3" w14:textId="77777777">
        <w:trPr>
          <w:trHeight w:val="292"/>
        </w:trPr>
        <w:tc>
          <w:tcPr>
            <w:tcW w:w="696" w:type="dxa"/>
          </w:tcPr>
          <w:p w14:paraId="2043C342" w14:textId="77777777" w:rsidR="00611579" w:rsidRDefault="00DE2936" w:rsidP="00A83B41">
            <w:pPr>
              <w:pStyle w:val="TableParagraph"/>
              <w:tabs>
                <w:tab w:val="left" w:pos="0"/>
              </w:tabs>
              <w:ind w:left="0" w:right="192"/>
              <w:jc w:val="center"/>
              <w:rPr>
                <w:b/>
              </w:rPr>
            </w:pPr>
            <w:r>
              <w:rPr>
                <w:b/>
                <w:spacing w:val="-5"/>
              </w:rPr>
              <w:t>3.0</w:t>
            </w:r>
          </w:p>
        </w:tc>
        <w:tc>
          <w:tcPr>
            <w:tcW w:w="7506" w:type="dxa"/>
          </w:tcPr>
          <w:p w14:paraId="62A672A6" w14:textId="77777777" w:rsidR="00611579" w:rsidRDefault="00DE2936" w:rsidP="00A83B41">
            <w:pPr>
              <w:pStyle w:val="TableParagraph"/>
              <w:tabs>
                <w:tab w:val="left" w:pos="0"/>
              </w:tabs>
              <w:ind w:left="105"/>
              <w:rPr>
                <w:b/>
              </w:rPr>
            </w:pPr>
            <w:r>
              <w:rPr>
                <w:b/>
              </w:rPr>
              <w:t>US</w:t>
            </w:r>
            <w:r>
              <w:rPr>
                <w:b/>
                <w:spacing w:val="-2"/>
              </w:rPr>
              <w:t xml:space="preserve"> Regulations</w:t>
            </w:r>
          </w:p>
        </w:tc>
        <w:tc>
          <w:tcPr>
            <w:tcW w:w="991" w:type="dxa"/>
          </w:tcPr>
          <w:p w14:paraId="26892292" w14:textId="77777777" w:rsidR="00611579" w:rsidRDefault="00DE2936" w:rsidP="00A83B41">
            <w:pPr>
              <w:pStyle w:val="TableParagraph"/>
              <w:tabs>
                <w:tab w:val="left" w:pos="0"/>
              </w:tabs>
              <w:ind w:left="108"/>
              <w:rPr>
                <w:b/>
              </w:rPr>
            </w:pPr>
            <w:r>
              <w:rPr>
                <w:b/>
                <w:spacing w:val="-10"/>
              </w:rPr>
              <w:t>6</w:t>
            </w:r>
          </w:p>
        </w:tc>
      </w:tr>
      <w:tr w:rsidR="00611579" w14:paraId="46A2FA2B" w14:textId="77777777">
        <w:trPr>
          <w:trHeight w:val="290"/>
        </w:trPr>
        <w:tc>
          <w:tcPr>
            <w:tcW w:w="696" w:type="dxa"/>
          </w:tcPr>
          <w:p w14:paraId="7C058F38" w14:textId="77777777" w:rsidR="00611579" w:rsidRDefault="00DE2936" w:rsidP="00A83B41">
            <w:pPr>
              <w:pStyle w:val="TableParagraph"/>
              <w:tabs>
                <w:tab w:val="left" w:pos="0"/>
              </w:tabs>
              <w:ind w:left="0" w:right="192"/>
              <w:jc w:val="center"/>
            </w:pPr>
            <w:r>
              <w:rPr>
                <w:spacing w:val="-5"/>
              </w:rPr>
              <w:t>3.1</w:t>
            </w:r>
          </w:p>
        </w:tc>
        <w:tc>
          <w:tcPr>
            <w:tcW w:w="7506" w:type="dxa"/>
          </w:tcPr>
          <w:p w14:paraId="7C544410" w14:textId="77777777" w:rsidR="00611579" w:rsidRDefault="00DE2936" w:rsidP="00A83B41">
            <w:pPr>
              <w:pStyle w:val="TableParagraph"/>
              <w:tabs>
                <w:tab w:val="left" w:pos="0"/>
              </w:tabs>
              <w:ind w:left="105"/>
            </w:pPr>
            <w:r>
              <w:t>Introduction</w:t>
            </w:r>
            <w:r>
              <w:rPr>
                <w:spacing w:val="-3"/>
              </w:rPr>
              <w:t xml:space="preserve"> </w:t>
            </w:r>
            <w:r>
              <w:t>to</w:t>
            </w:r>
            <w:r>
              <w:rPr>
                <w:spacing w:val="-3"/>
              </w:rPr>
              <w:t xml:space="preserve"> </w:t>
            </w:r>
            <w:r>
              <w:t>US</w:t>
            </w:r>
            <w:r>
              <w:rPr>
                <w:spacing w:val="-3"/>
              </w:rPr>
              <w:t xml:space="preserve"> </w:t>
            </w:r>
            <w:r>
              <w:rPr>
                <w:spacing w:val="-2"/>
              </w:rPr>
              <w:t>Regulations</w:t>
            </w:r>
          </w:p>
        </w:tc>
        <w:tc>
          <w:tcPr>
            <w:tcW w:w="991" w:type="dxa"/>
            <w:vMerge w:val="restart"/>
          </w:tcPr>
          <w:p w14:paraId="47C4093B" w14:textId="77777777" w:rsidR="00611579" w:rsidRDefault="00DE2936" w:rsidP="00A83B41">
            <w:pPr>
              <w:pStyle w:val="TableParagraph"/>
              <w:tabs>
                <w:tab w:val="left" w:pos="0"/>
              </w:tabs>
              <w:ind w:left="108"/>
            </w:pPr>
            <w:r>
              <w:rPr>
                <w:spacing w:val="-10"/>
              </w:rPr>
              <w:t>1</w:t>
            </w:r>
          </w:p>
        </w:tc>
      </w:tr>
      <w:tr w:rsidR="00611579" w14:paraId="30E426E8" w14:textId="77777777">
        <w:trPr>
          <w:trHeight w:val="290"/>
        </w:trPr>
        <w:tc>
          <w:tcPr>
            <w:tcW w:w="696" w:type="dxa"/>
          </w:tcPr>
          <w:p w14:paraId="75642660" w14:textId="77777777" w:rsidR="00611579" w:rsidRDefault="00DE2936" w:rsidP="00A83B41">
            <w:pPr>
              <w:pStyle w:val="TableParagraph"/>
              <w:tabs>
                <w:tab w:val="left" w:pos="0"/>
              </w:tabs>
              <w:ind w:left="0" w:right="192"/>
              <w:jc w:val="center"/>
            </w:pPr>
            <w:r>
              <w:rPr>
                <w:spacing w:val="-5"/>
              </w:rPr>
              <w:t>3.2</w:t>
            </w:r>
          </w:p>
        </w:tc>
        <w:tc>
          <w:tcPr>
            <w:tcW w:w="7506" w:type="dxa"/>
          </w:tcPr>
          <w:p w14:paraId="1E211A27" w14:textId="77777777" w:rsidR="00611579" w:rsidRDefault="00DE2936" w:rsidP="00A83B41">
            <w:pPr>
              <w:pStyle w:val="TableParagraph"/>
              <w:tabs>
                <w:tab w:val="left" w:pos="0"/>
              </w:tabs>
              <w:ind w:left="105"/>
            </w:pPr>
            <w:r>
              <w:t>Hatch</w:t>
            </w:r>
            <w:r>
              <w:rPr>
                <w:spacing w:val="-8"/>
              </w:rPr>
              <w:t xml:space="preserve"> </w:t>
            </w:r>
            <w:r>
              <w:t>Waxman</w:t>
            </w:r>
            <w:r>
              <w:rPr>
                <w:spacing w:val="-3"/>
              </w:rPr>
              <w:t xml:space="preserve"> </w:t>
            </w:r>
            <w:r>
              <w:t>Act</w:t>
            </w:r>
            <w:r>
              <w:rPr>
                <w:spacing w:val="-3"/>
              </w:rPr>
              <w:t xml:space="preserve"> </w:t>
            </w:r>
            <w:r>
              <w:t>and</w:t>
            </w:r>
            <w:r>
              <w:rPr>
                <w:spacing w:val="-3"/>
              </w:rPr>
              <w:t xml:space="preserve"> </w:t>
            </w:r>
            <w:r>
              <w:t>amendments,</w:t>
            </w:r>
            <w:r>
              <w:rPr>
                <w:spacing w:val="-3"/>
              </w:rPr>
              <w:t xml:space="preserve"> </w:t>
            </w:r>
            <w:r>
              <w:t>FDA</w:t>
            </w:r>
            <w:r>
              <w:rPr>
                <w:spacing w:val="-4"/>
              </w:rPr>
              <w:t xml:space="preserve"> </w:t>
            </w:r>
            <w:r>
              <w:t>Medicare</w:t>
            </w:r>
            <w:r>
              <w:rPr>
                <w:spacing w:val="-5"/>
              </w:rPr>
              <w:t xml:space="preserve"> </w:t>
            </w:r>
            <w:r>
              <w:t>Modernization</w:t>
            </w:r>
            <w:r>
              <w:rPr>
                <w:spacing w:val="-3"/>
              </w:rPr>
              <w:t xml:space="preserve"> </w:t>
            </w:r>
            <w:r>
              <w:rPr>
                <w:spacing w:val="-5"/>
              </w:rPr>
              <w:t>Act</w:t>
            </w:r>
          </w:p>
        </w:tc>
        <w:tc>
          <w:tcPr>
            <w:tcW w:w="991" w:type="dxa"/>
            <w:vMerge/>
            <w:tcBorders>
              <w:top w:val="nil"/>
            </w:tcBorders>
          </w:tcPr>
          <w:p w14:paraId="76F50595" w14:textId="77777777" w:rsidR="00611579" w:rsidRDefault="00611579" w:rsidP="00A83B41">
            <w:pPr>
              <w:tabs>
                <w:tab w:val="left" w:pos="0"/>
              </w:tabs>
              <w:rPr>
                <w:sz w:val="2"/>
                <w:szCs w:val="2"/>
              </w:rPr>
            </w:pPr>
          </w:p>
        </w:tc>
      </w:tr>
      <w:tr w:rsidR="00611579" w14:paraId="2DEDA6D8" w14:textId="77777777">
        <w:trPr>
          <w:trHeight w:val="292"/>
        </w:trPr>
        <w:tc>
          <w:tcPr>
            <w:tcW w:w="696" w:type="dxa"/>
          </w:tcPr>
          <w:p w14:paraId="3BB55CD6" w14:textId="77777777" w:rsidR="00611579" w:rsidRDefault="00DE2936" w:rsidP="00A83B41">
            <w:pPr>
              <w:pStyle w:val="TableParagraph"/>
              <w:tabs>
                <w:tab w:val="left" w:pos="0"/>
              </w:tabs>
              <w:spacing w:before="3"/>
              <w:ind w:left="0" w:right="192"/>
              <w:jc w:val="center"/>
            </w:pPr>
            <w:r>
              <w:rPr>
                <w:spacing w:val="-5"/>
              </w:rPr>
              <w:t>3.3</w:t>
            </w:r>
          </w:p>
        </w:tc>
        <w:tc>
          <w:tcPr>
            <w:tcW w:w="7506" w:type="dxa"/>
          </w:tcPr>
          <w:p w14:paraId="37B74D51" w14:textId="77777777" w:rsidR="00611579" w:rsidRDefault="00DE2936" w:rsidP="00A83B41">
            <w:pPr>
              <w:pStyle w:val="TableParagraph"/>
              <w:tabs>
                <w:tab w:val="left" w:pos="0"/>
              </w:tabs>
              <w:spacing w:before="3"/>
              <w:ind w:left="105"/>
            </w:pPr>
            <w:r>
              <w:t>Introduction</w:t>
            </w:r>
            <w:r>
              <w:rPr>
                <w:spacing w:val="-4"/>
              </w:rPr>
              <w:t xml:space="preserve"> </w:t>
            </w:r>
            <w:r>
              <w:t>to</w:t>
            </w:r>
            <w:r>
              <w:rPr>
                <w:spacing w:val="-4"/>
              </w:rPr>
              <w:t xml:space="preserve"> </w:t>
            </w:r>
            <w:r>
              <w:t>Orange</w:t>
            </w:r>
            <w:r>
              <w:rPr>
                <w:spacing w:val="-4"/>
              </w:rPr>
              <w:t xml:space="preserve"> </w:t>
            </w:r>
            <w:r>
              <w:t>Guide</w:t>
            </w:r>
            <w:r>
              <w:rPr>
                <w:spacing w:val="-4"/>
              </w:rPr>
              <w:t xml:space="preserve"> </w:t>
            </w:r>
            <w:r>
              <w:t>and</w:t>
            </w:r>
            <w:r>
              <w:rPr>
                <w:spacing w:val="-3"/>
              </w:rPr>
              <w:t xml:space="preserve"> </w:t>
            </w:r>
            <w:r>
              <w:t>21-</w:t>
            </w:r>
            <w:r>
              <w:rPr>
                <w:spacing w:val="-5"/>
              </w:rPr>
              <w:t>CFR</w:t>
            </w:r>
          </w:p>
        </w:tc>
        <w:tc>
          <w:tcPr>
            <w:tcW w:w="991" w:type="dxa"/>
          </w:tcPr>
          <w:p w14:paraId="0E1DF286" w14:textId="77777777" w:rsidR="00611579" w:rsidRDefault="00DE2936" w:rsidP="00A83B41">
            <w:pPr>
              <w:pStyle w:val="TableParagraph"/>
              <w:tabs>
                <w:tab w:val="left" w:pos="0"/>
              </w:tabs>
              <w:spacing w:before="3"/>
              <w:ind w:left="108"/>
            </w:pPr>
            <w:r>
              <w:rPr>
                <w:spacing w:val="-10"/>
              </w:rPr>
              <w:t>1</w:t>
            </w:r>
          </w:p>
        </w:tc>
      </w:tr>
      <w:tr w:rsidR="00611579" w14:paraId="7231D0A2" w14:textId="77777777">
        <w:trPr>
          <w:trHeight w:val="290"/>
        </w:trPr>
        <w:tc>
          <w:tcPr>
            <w:tcW w:w="696" w:type="dxa"/>
          </w:tcPr>
          <w:p w14:paraId="11266DBC" w14:textId="77777777" w:rsidR="00611579" w:rsidRDefault="00DE2936" w:rsidP="00A83B41">
            <w:pPr>
              <w:pStyle w:val="TableParagraph"/>
              <w:tabs>
                <w:tab w:val="left" w:pos="0"/>
              </w:tabs>
              <w:ind w:left="0" w:right="192"/>
              <w:jc w:val="center"/>
            </w:pPr>
            <w:r>
              <w:rPr>
                <w:spacing w:val="-5"/>
              </w:rPr>
              <w:t>3.4</w:t>
            </w:r>
          </w:p>
        </w:tc>
        <w:tc>
          <w:tcPr>
            <w:tcW w:w="7506" w:type="dxa"/>
          </w:tcPr>
          <w:p w14:paraId="0A4C80CB" w14:textId="77777777" w:rsidR="00611579" w:rsidRDefault="00DE2936" w:rsidP="00A83B41">
            <w:pPr>
              <w:pStyle w:val="TableParagraph"/>
              <w:tabs>
                <w:tab w:val="left" w:pos="0"/>
              </w:tabs>
              <w:ind w:left="105"/>
            </w:pPr>
            <w:r>
              <w:t>Investigational</w:t>
            </w:r>
            <w:r>
              <w:rPr>
                <w:spacing w:val="-4"/>
              </w:rPr>
              <w:t xml:space="preserve"> </w:t>
            </w:r>
            <w:r>
              <w:t>new</w:t>
            </w:r>
            <w:r>
              <w:rPr>
                <w:spacing w:val="-5"/>
              </w:rPr>
              <w:t xml:space="preserve"> </w:t>
            </w:r>
            <w:r>
              <w:t>drug</w:t>
            </w:r>
            <w:r>
              <w:rPr>
                <w:spacing w:val="-6"/>
              </w:rPr>
              <w:t xml:space="preserve"> </w:t>
            </w:r>
            <w:r>
              <w:t>(IND)</w:t>
            </w:r>
            <w:r>
              <w:rPr>
                <w:spacing w:val="-4"/>
              </w:rPr>
              <w:t xml:space="preserve"> </w:t>
            </w:r>
            <w:r>
              <w:rPr>
                <w:spacing w:val="-2"/>
              </w:rPr>
              <w:t>filing</w:t>
            </w:r>
          </w:p>
        </w:tc>
        <w:tc>
          <w:tcPr>
            <w:tcW w:w="991" w:type="dxa"/>
          </w:tcPr>
          <w:p w14:paraId="33F5A7C4" w14:textId="77777777" w:rsidR="00611579" w:rsidRDefault="00DE2936" w:rsidP="00A83B41">
            <w:pPr>
              <w:pStyle w:val="TableParagraph"/>
              <w:tabs>
                <w:tab w:val="left" w:pos="0"/>
              </w:tabs>
              <w:ind w:left="108"/>
            </w:pPr>
            <w:r>
              <w:rPr>
                <w:spacing w:val="-10"/>
              </w:rPr>
              <w:t>1</w:t>
            </w:r>
          </w:p>
        </w:tc>
      </w:tr>
      <w:tr w:rsidR="00611579" w14:paraId="363F4DDF" w14:textId="77777777">
        <w:trPr>
          <w:trHeight w:val="292"/>
        </w:trPr>
        <w:tc>
          <w:tcPr>
            <w:tcW w:w="696" w:type="dxa"/>
          </w:tcPr>
          <w:p w14:paraId="7C1DCD29" w14:textId="77777777" w:rsidR="00611579" w:rsidRDefault="00DE2936" w:rsidP="00A83B41">
            <w:pPr>
              <w:pStyle w:val="TableParagraph"/>
              <w:tabs>
                <w:tab w:val="left" w:pos="0"/>
              </w:tabs>
              <w:ind w:left="0" w:right="192"/>
              <w:jc w:val="center"/>
            </w:pPr>
            <w:r>
              <w:rPr>
                <w:spacing w:val="-5"/>
              </w:rPr>
              <w:t>3.5</w:t>
            </w:r>
          </w:p>
        </w:tc>
        <w:tc>
          <w:tcPr>
            <w:tcW w:w="7506" w:type="dxa"/>
          </w:tcPr>
          <w:p w14:paraId="1E5496E8" w14:textId="77777777" w:rsidR="00611579" w:rsidRDefault="00DE2936" w:rsidP="00A83B41">
            <w:pPr>
              <w:pStyle w:val="TableParagraph"/>
              <w:tabs>
                <w:tab w:val="left" w:pos="0"/>
              </w:tabs>
              <w:ind w:left="105"/>
            </w:pPr>
            <w:r>
              <w:t>US</w:t>
            </w:r>
            <w:r>
              <w:rPr>
                <w:spacing w:val="-6"/>
              </w:rPr>
              <w:t xml:space="preserve"> </w:t>
            </w:r>
            <w:r>
              <w:t>Drug</w:t>
            </w:r>
            <w:r>
              <w:rPr>
                <w:spacing w:val="-6"/>
              </w:rPr>
              <w:t xml:space="preserve"> </w:t>
            </w:r>
            <w:r>
              <w:t>Master</w:t>
            </w:r>
            <w:r>
              <w:rPr>
                <w:spacing w:val="-2"/>
              </w:rPr>
              <w:t xml:space="preserve"> </w:t>
            </w:r>
            <w:r>
              <w:t>File</w:t>
            </w:r>
            <w:r>
              <w:rPr>
                <w:spacing w:val="-5"/>
              </w:rPr>
              <w:t xml:space="preserve"> </w:t>
            </w:r>
            <w:r>
              <w:t>(DMF)</w:t>
            </w:r>
            <w:r>
              <w:rPr>
                <w:spacing w:val="-4"/>
              </w:rPr>
              <w:t xml:space="preserve"> </w:t>
            </w:r>
            <w:r>
              <w:t>filing,</w:t>
            </w:r>
            <w:r>
              <w:rPr>
                <w:spacing w:val="-3"/>
              </w:rPr>
              <w:t xml:space="preserve"> </w:t>
            </w:r>
            <w:r>
              <w:t>amendments</w:t>
            </w:r>
            <w:r>
              <w:rPr>
                <w:spacing w:val="-3"/>
              </w:rPr>
              <w:t xml:space="preserve"> </w:t>
            </w:r>
            <w:r>
              <w:t>and</w:t>
            </w:r>
            <w:r>
              <w:rPr>
                <w:spacing w:val="-6"/>
              </w:rPr>
              <w:t xml:space="preserve"> </w:t>
            </w:r>
            <w:r>
              <w:t>annual</w:t>
            </w:r>
            <w:r>
              <w:rPr>
                <w:spacing w:val="-2"/>
              </w:rPr>
              <w:t xml:space="preserve"> reports</w:t>
            </w:r>
          </w:p>
        </w:tc>
        <w:tc>
          <w:tcPr>
            <w:tcW w:w="991" w:type="dxa"/>
          </w:tcPr>
          <w:p w14:paraId="2E2E033F" w14:textId="77777777" w:rsidR="00611579" w:rsidRDefault="00DE2936" w:rsidP="00A83B41">
            <w:pPr>
              <w:pStyle w:val="TableParagraph"/>
              <w:tabs>
                <w:tab w:val="left" w:pos="0"/>
              </w:tabs>
              <w:ind w:left="108"/>
            </w:pPr>
            <w:r>
              <w:rPr>
                <w:spacing w:val="-10"/>
              </w:rPr>
              <w:t>1</w:t>
            </w:r>
          </w:p>
        </w:tc>
      </w:tr>
      <w:tr w:rsidR="00611579" w14:paraId="1225FCC5" w14:textId="77777777">
        <w:trPr>
          <w:trHeight w:val="290"/>
        </w:trPr>
        <w:tc>
          <w:tcPr>
            <w:tcW w:w="696" w:type="dxa"/>
          </w:tcPr>
          <w:p w14:paraId="359B3084" w14:textId="77777777" w:rsidR="00611579" w:rsidRDefault="00DE2936" w:rsidP="00A83B41">
            <w:pPr>
              <w:pStyle w:val="TableParagraph"/>
              <w:tabs>
                <w:tab w:val="left" w:pos="0"/>
              </w:tabs>
              <w:ind w:left="0" w:right="192"/>
              <w:jc w:val="center"/>
            </w:pPr>
            <w:r>
              <w:rPr>
                <w:spacing w:val="-5"/>
              </w:rPr>
              <w:t>3.6</w:t>
            </w:r>
          </w:p>
        </w:tc>
        <w:tc>
          <w:tcPr>
            <w:tcW w:w="7506" w:type="dxa"/>
          </w:tcPr>
          <w:p w14:paraId="1DA0FCE4" w14:textId="77777777" w:rsidR="00611579" w:rsidRDefault="00DE2936" w:rsidP="00A83B41">
            <w:pPr>
              <w:pStyle w:val="TableParagraph"/>
              <w:tabs>
                <w:tab w:val="left" w:pos="0"/>
              </w:tabs>
              <w:ind w:left="105"/>
            </w:pPr>
            <w:r>
              <w:t>Abbreviated</w:t>
            </w:r>
            <w:r>
              <w:rPr>
                <w:spacing w:val="-6"/>
              </w:rPr>
              <w:t xml:space="preserve"> </w:t>
            </w:r>
            <w:r>
              <w:t>New</w:t>
            </w:r>
            <w:r>
              <w:rPr>
                <w:spacing w:val="-6"/>
              </w:rPr>
              <w:t xml:space="preserve"> </w:t>
            </w:r>
            <w:r>
              <w:t>Drug</w:t>
            </w:r>
            <w:r>
              <w:rPr>
                <w:spacing w:val="-8"/>
              </w:rPr>
              <w:t xml:space="preserve"> </w:t>
            </w:r>
            <w:r>
              <w:t>Application</w:t>
            </w:r>
            <w:r>
              <w:rPr>
                <w:spacing w:val="-5"/>
              </w:rPr>
              <w:t xml:space="preserve"> </w:t>
            </w:r>
            <w:r>
              <w:t>(ANDA)</w:t>
            </w:r>
            <w:r>
              <w:rPr>
                <w:spacing w:val="-5"/>
              </w:rPr>
              <w:t xml:space="preserve"> </w:t>
            </w:r>
            <w:r>
              <w:rPr>
                <w:spacing w:val="-2"/>
              </w:rPr>
              <w:t>filing</w:t>
            </w:r>
          </w:p>
        </w:tc>
        <w:tc>
          <w:tcPr>
            <w:tcW w:w="991" w:type="dxa"/>
            <w:vMerge w:val="restart"/>
          </w:tcPr>
          <w:p w14:paraId="44126E80" w14:textId="77777777" w:rsidR="00611579" w:rsidRDefault="00DE2936" w:rsidP="00A83B41">
            <w:pPr>
              <w:pStyle w:val="TableParagraph"/>
              <w:tabs>
                <w:tab w:val="left" w:pos="0"/>
              </w:tabs>
              <w:ind w:left="108"/>
            </w:pPr>
            <w:r>
              <w:rPr>
                <w:spacing w:val="-10"/>
              </w:rPr>
              <w:t>1</w:t>
            </w:r>
          </w:p>
        </w:tc>
      </w:tr>
      <w:tr w:rsidR="00611579" w14:paraId="4DDC49FA" w14:textId="77777777">
        <w:trPr>
          <w:trHeight w:val="289"/>
        </w:trPr>
        <w:tc>
          <w:tcPr>
            <w:tcW w:w="696" w:type="dxa"/>
          </w:tcPr>
          <w:p w14:paraId="565EC3FE" w14:textId="77777777" w:rsidR="00611579" w:rsidRDefault="00DE2936" w:rsidP="00A83B41">
            <w:pPr>
              <w:pStyle w:val="TableParagraph"/>
              <w:tabs>
                <w:tab w:val="left" w:pos="0"/>
              </w:tabs>
              <w:ind w:left="0" w:right="192"/>
              <w:jc w:val="center"/>
            </w:pPr>
            <w:r>
              <w:rPr>
                <w:spacing w:val="-5"/>
              </w:rPr>
              <w:t>3.7</w:t>
            </w:r>
          </w:p>
        </w:tc>
        <w:tc>
          <w:tcPr>
            <w:tcW w:w="7506" w:type="dxa"/>
          </w:tcPr>
          <w:p w14:paraId="0C91CA7B" w14:textId="77777777" w:rsidR="00611579" w:rsidRDefault="00DE2936" w:rsidP="00A83B41">
            <w:pPr>
              <w:pStyle w:val="TableParagraph"/>
              <w:tabs>
                <w:tab w:val="left" w:pos="0"/>
              </w:tabs>
              <w:ind w:left="105"/>
            </w:pPr>
            <w:r>
              <w:t>New</w:t>
            </w:r>
            <w:r>
              <w:rPr>
                <w:spacing w:val="-7"/>
              </w:rPr>
              <w:t xml:space="preserve"> </w:t>
            </w:r>
            <w:r>
              <w:t>Drug</w:t>
            </w:r>
            <w:r>
              <w:rPr>
                <w:spacing w:val="-6"/>
              </w:rPr>
              <w:t xml:space="preserve"> </w:t>
            </w:r>
            <w:r>
              <w:t>Application</w:t>
            </w:r>
            <w:r>
              <w:rPr>
                <w:spacing w:val="-4"/>
              </w:rPr>
              <w:t xml:space="preserve"> </w:t>
            </w:r>
            <w:r>
              <w:t>(NDA)</w:t>
            </w:r>
            <w:r>
              <w:rPr>
                <w:spacing w:val="-4"/>
              </w:rPr>
              <w:t xml:space="preserve"> </w:t>
            </w:r>
            <w:r>
              <w:rPr>
                <w:spacing w:val="-2"/>
              </w:rPr>
              <w:t>filing</w:t>
            </w:r>
          </w:p>
        </w:tc>
        <w:tc>
          <w:tcPr>
            <w:tcW w:w="991" w:type="dxa"/>
            <w:vMerge/>
            <w:tcBorders>
              <w:top w:val="nil"/>
            </w:tcBorders>
          </w:tcPr>
          <w:p w14:paraId="5011970A" w14:textId="77777777" w:rsidR="00611579" w:rsidRDefault="00611579" w:rsidP="00A83B41">
            <w:pPr>
              <w:tabs>
                <w:tab w:val="left" w:pos="0"/>
              </w:tabs>
              <w:rPr>
                <w:sz w:val="2"/>
                <w:szCs w:val="2"/>
              </w:rPr>
            </w:pPr>
          </w:p>
        </w:tc>
      </w:tr>
      <w:tr w:rsidR="00611579" w14:paraId="5C294762" w14:textId="77777777">
        <w:trPr>
          <w:trHeight w:val="292"/>
        </w:trPr>
        <w:tc>
          <w:tcPr>
            <w:tcW w:w="696" w:type="dxa"/>
          </w:tcPr>
          <w:p w14:paraId="170ED284" w14:textId="77777777" w:rsidR="00611579" w:rsidRDefault="00DE2936" w:rsidP="00A83B41">
            <w:pPr>
              <w:pStyle w:val="TableParagraph"/>
              <w:tabs>
                <w:tab w:val="left" w:pos="0"/>
              </w:tabs>
              <w:spacing w:before="3"/>
              <w:ind w:left="0" w:right="192"/>
              <w:jc w:val="center"/>
            </w:pPr>
            <w:r>
              <w:rPr>
                <w:spacing w:val="-5"/>
              </w:rPr>
              <w:t>3.8</w:t>
            </w:r>
          </w:p>
        </w:tc>
        <w:tc>
          <w:tcPr>
            <w:tcW w:w="7506" w:type="dxa"/>
          </w:tcPr>
          <w:p w14:paraId="2EAECB80" w14:textId="77777777" w:rsidR="00611579" w:rsidRDefault="00DE2936" w:rsidP="00A83B41">
            <w:pPr>
              <w:pStyle w:val="TableParagraph"/>
              <w:tabs>
                <w:tab w:val="left" w:pos="0"/>
              </w:tabs>
              <w:spacing w:before="3"/>
              <w:ind w:left="105"/>
            </w:pPr>
            <w:r>
              <w:t>Post</w:t>
            </w:r>
            <w:r>
              <w:rPr>
                <w:spacing w:val="-2"/>
              </w:rPr>
              <w:t xml:space="preserve"> </w:t>
            </w:r>
            <w:r>
              <w:t>approval</w:t>
            </w:r>
            <w:r>
              <w:rPr>
                <w:spacing w:val="-4"/>
              </w:rPr>
              <w:t xml:space="preserve"> </w:t>
            </w:r>
            <w:r>
              <w:rPr>
                <w:spacing w:val="-2"/>
              </w:rPr>
              <w:t>changes</w:t>
            </w:r>
          </w:p>
        </w:tc>
        <w:tc>
          <w:tcPr>
            <w:tcW w:w="991" w:type="dxa"/>
          </w:tcPr>
          <w:p w14:paraId="02C1B429" w14:textId="77777777" w:rsidR="00611579" w:rsidRDefault="00DE2936" w:rsidP="00A83B41">
            <w:pPr>
              <w:pStyle w:val="TableParagraph"/>
              <w:tabs>
                <w:tab w:val="left" w:pos="0"/>
              </w:tabs>
              <w:spacing w:before="3"/>
              <w:ind w:left="108"/>
            </w:pPr>
            <w:r>
              <w:rPr>
                <w:spacing w:val="-10"/>
              </w:rPr>
              <w:t>1</w:t>
            </w:r>
          </w:p>
        </w:tc>
      </w:tr>
      <w:tr w:rsidR="00611579" w14:paraId="257578EF" w14:textId="77777777">
        <w:trPr>
          <w:trHeight w:val="290"/>
        </w:trPr>
        <w:tc>
          <w:tcPr>
            <w:tcW w:w="696" w:type="dxa"/>
          </w:tcPr>
          <w:p w14:paraId="36A4672D" w14:textId="77777777" w:rsidR="00611579" w:rsidRDefault="00DE2936" w:rsidP="00A83B41">
            <w:pPr>
              <w:pStyle w:val="TableParagraph"/>
              <w:tabs>
                <w:tab w:val="left" w:pos="0"/>
              </w:tabs>
              <w:ind w:left="0" w:right="192"/>
              <w:jc w:val="center"/>
              <w:rPr>
                <w:b/>
              </w:rPr>
            </w:pPr>
            <w:r>
              <w:rPr>
                <w:b/>
                <w:spacing w:val="-5"/>
              </w:rPr>
              <w:t>4.0</w:t>
            </w:r>
          </w:p>
        </w:tc>
        <w:tc>
          <w:tcPr>
            <w:tcW w:w="7506" w:type="dxa"/>
          </w:tcPr>
          <w:p w14:paraId="5C16FB65" w14:textId="77777777" w:rsidR="00611579" w:rsidRDefault="00DE2936" w:rsidP="00A83B41">
            <w:pPr>
              <w:pStyle w:val="TableParagraph"/>
              <w:tabs>
                <w:tab w:val="left" w:pos="0"/>
              </w:tabs>
              <w:ind w:left="105"/>
              <w:rPr>
                <w:b/>
              </w:rPr>
            </w:pPr>
            <w:r>
              <w:rPr>
                <w:b/>
              </w:rPr>
              <w:t>European</w:t>
            </w:r>
            <w:r>
              <w:rPr>
                <w:b/>
                <w:spacing w:val="-1"/>
              </w:rPr>
              <w:t xml:space="preserve"> </w:t>
            </w:r>
            <w:r>
              <w:rPr>
                <w:b/>
                <w:spacing w:val="-2"/>
              </w:rPr>
              <w:t>Regulations</w:t>
            </w:r>
          </w:p>
        </w:tc>
        <w:tc>
          <w:tcPr>
            <w:tcW w:w="991" w:type="dxa"/>
          </w:tcPr>
          <w:p w14:paraId="78B7278E" w14:textId="77777777" w:rsidR="00611579" w:rsidRDefault="00DE2936" w:rsidP="00A83B41">
            <w:pPr>
              <w:pStyle w:val="TableParagraph"/>
              <w:tabs>
                <w:tab w:val="left" w:pos="0"/>
              </w:tabs>
              <w:ind w:left="108"/>
              <w:rPr>
                <w:b/>
              </w:rPr>
            </w:pPr>
            <w:r>
              <w:rPr>
                <w:b/>
                <w:spacing w:val="-10"/>
              </w:rPr>
              <w:t>6</w:t>
            </w:r>
          </w:p>
        </w:tc>
      </w:tr>
      <w:tr w:rsidR="00611579" w14:paraId="47779812" w14:textId="77777777">
        <w:trPr>
          <w:trHeight w:val="293"/>
        </w:trPr>
        <w:tc>
          <w:tcPr>
            <w:tcW w:w="696" w:type="dxa"/>
          </w:tcPr>
          <w:p w14:paraId="26AD3687" w14:textId="77777777" w:rsidR="00611579" w:rsidRDefault="00DE2936" w:rsidP="00A83B41">
            <w:pPr>
              <w:pStyle w:val="TableParagraph"/>
              <w:tabs>
                <w:tab w:val="left" w:pos="0"/>
              </w:tabs>
              <w:ind w:left="0" w:right="192"/>
              <w:jc w:val="center"/>
            </w:pPr>
            <w:r>
              <w:rPr>
                <w:spacing w:val="-5"/>
              </w:rPr>
              <w:t>4.1</w:t>
            </w:r>
          </w:p>
        </w:tc>
        <w:tc>
          <w:tcPr>
            <w:tcW w:w="7506" w:type="dxa"/>
          </w:tcPr>
          <w:p w14:paraId="5E119A61" w14:textId="77777777" w:rsidR="00611579" w:rsidRDefault="00DE2936" w:rsidP="00A83B41">
            <w:pPr>
              <w:pStyle w:val="TableParagraph"/>
              <w:tabs>
                <w:tab w:val="left" w:pos="0"/>
              </w:tabs>
              <w:ind w:left="105"/>
            </w:pPr>
            <w:r>
              <w:t>Introduction</w:t>
            </w:r>
            <w:r>
              <w:rPr>
                <w:spacing w:val="-4"/>
              </w:rPr>
              <w:t xml:space="preserve"> </w:t>
            </w:r>
            <w:r>
              <w:t>to</w:t>
            </w:r>
            <w:r>
              <w:rPr>
                <w:spacing w:val="-3"/>
              </w:rPr>
              <w:t xml:space="preserve"> </w:t>
            </w:r>
            <w:r>
              <w:t>European</w:t>
            </w:r>
            <w:r>
              <w:rPr>
                <w:spacing w:val="-5"/>
              </w:rPr>
              <w:t xml:space="preserve"> </w:t>
            </w:r>
            <w:r>
              <w:rPr>
                <w:spacing w:val="-2"/>
              </w:rPr>
              <w:t>Regulations</w:t>
            </w:r>
          </w:p>
        </w:tc>
        <w:tc>
          <w:tcPr>
            <w:tcW w:w="991" w:type="dxa"/>
          </w:tcPr>
          <w:p w14:paraId="645C6410" w14:textId="77777777" w:rsidR="00611579" w:rsidRDefault="00DE2936" w:rsidP="00A83B41">
            <w:pPr>
              <w:pStyle w:val="TableParagraph"/>
              <w:tabs>
                <w:tab w:val="left" w:pos="0"/>
              </w:tabs>
              <w:ind w:left="108"/>
            </w:pPr>
            <w:r>
              <w:rPr>
                <w:spacing w:val="-10"/>
              </w:rPr>
              <w:t>1</w:t>
            </w:r>
          </w:p>
        </w:tc>
      </w:tr>
      <w:tr w:rsidR="00611579" w14:paraId="0CCDADD0" w14:textId="77777777">
        <w:trPr>
          <w:trHeight w:val="290"/>
        </w:trPr>
        <w:tc>
          <w:tcPr>
            <w:tcW w:w="696" w:type="dxa"/>
          </w:tcPr>
          <w:p w14:paraId="5211D7B5" w14:textId="77777777" w:rsidR="00611579" w:rsidRDefault="00DE2936" w:rsidP="00A83B41">
            <w:pPr>
              <w:pStyle w:val="TableParagraph"/>
              <w:tabs>
                <w:tab w:val="left" w:pos="0"/>
              </w:tabs>
              <w:ind w:left="0" w:right="192"/>
              <w:jc w:val="center"/>
            </w:pPr>
            <w:r>
              <w:rPr>
                <w:spacing w:val="-5"/>
              </w:rPr>
              <w:t>4.2</w:t>
            </w:r>
          </w:p>
        </w:tc>
        <w:tc>
          <w:tcPr>
            <w:tcW w:w="7506" w:type="dxa"/>
          </w:tcPr>
          <w:p w14:paraId="118D2D8C" w14:textId="77777777" w:rsidR="00611579" w:rsidRDefault="00DE2936" w:rsidP="00A83B41">
            <w:pPr>
              <w:pStyle w:val="TableParagraph"/>
              <w:tabs>
                <w:tab w:val="left" w:pos="0"/>
              </w:tabs>
              <w:ind w:left="105"/>
            </w:pPr>
            <w:r>
              <w:t>Active</w:t>
            </w:r>
            <w:r>
              <w:rPr>
                <w:spacing w:val="-4"/>
              </w:rPr>
              <w:t xml:space="preserve"> </w:t>
            </w:r>
            <w:r>
              <w:t>Substance</w:t>
            </w:r>
            <w:r>
              <w:rPr>
                <w:spacing w:val="-6"/>
              </w:rPr>
              <w:t xml:space="preserve"> </w:t>
            </w:r>
            <w:r>
              <w:t>Master</w:t>
            </w:r>
            <w:r>
              <w:rPr>
                <w:spacing w:val="-3"/>
              </w:rPr>
              <w:t xml:space="preserve"> </w:t>
            </w:r>
            <w:r>
              <w:t>File</w:t>
            </w:r>
            <w:r>
              <w:rPr>
                <w:spacing w:val="-4"/>
              </w:rPr>
              <w:t xml:space="preserve"> </w:t>
            </w:r>
            <w:r>
              <w:t>(ASMF)</w:t>
            </w:r>
            <w:r>
              <w:rPr>
                <w:spacing w:val="-5"/>
              </w:rPr>
              <w:t xml:space="preserve"> </w:t>
            </w:r>
            <w:r>
              <w:rPr>
                <w:spacing w:val="-2"/>
              </w:rPr>
              <w:t>filing</w:t>
            </w:r>
          </w:p>
        </w:tc>
        <w:tc>
          <w:tcPr>
            <w:tcW w:w="991" w:type="dxa"/>
            <w:vMerge w:val="restart"/>
          </w:tcPr>
          <w:p w14:paraId="701911D3" w14:textId="77777777" w:rsidR="00611579" w:rsidRDefault="00DE2936" w:rsidP="00A83B41">
            <w:pPr>
              <w:pStyle w:val="TableParagraph"/>
              <w:tabs>
                <w:tab w:val="left" w:pos="0"/>
              </w:tabs>
              <w:ind w:left="108"/>
            </w:pPr>
            <w:r>
              <w:rPr>
                <w:spacing w:val="-10"/>
              </w:rPr>
              <w:t>1</w:t>
            </w:r>
          </w:p>
        </w:tc>
      </w:tr>
      <w:tr w:rsidR="00611579" w14:paraId="76E41F00" w14:textId="77777777">
        <w:trPr>
          <w:trHeight w:val="290"/>
        </w:trPr>
        <w:tc>
          <w:tcPr>
            <w:tcW w:w="696" w:type="dxa"/>
          </w:tcPr>
          <w:p w14:paraId="4991B63D" w14:textId="77777777" w:rsidR="00611579" w:rsidRDefault="00DE2936" w:rsidP="00A83B41">
            <w:pPr>
              <w:pStyle w:val="TableParagraph"/>
              <w:tabs>
                <w:tab w:val="left" w:pos="0"/>
              </w:tabs>
              <w:ind w:left="0" w:right="192"/>
              <w:jc w:val="center"/>
            </w:pPr>
            <w:r>
              <w:rPr>
                <w:spacing w:val="-5"/>
              </w:rPr>
              <w:t>4.3</w:t>
            </w:r>
          </w:p>
        </w:tc>
        <w:tc>
          <w:tcPr>
            <w:tcW w:w="7506" w:type="dxa"/>
          </w:tcPr>
          <w:p w14:paraId="76092C68" w14:textId="77777777" w:rsidR="00611579" w:rsidRDefault="00DE2936" w:rsidP="00A83B41">
            <w:pPr>
              <w:pStyle w:val="TableParagraph"/>
              <w:tabs>
                <w:tab w:val="left" w:pos="0"/>
              </w:tabs>
              <w:ind w:left="105"/>
            </w:pPr>
            <w:r>
              <w:t>CEP</w:t>
            </w:r>
            <w:r>
              <w:rPr>
                <w:spacing w:val="-2"/>
              </w:rPr>
              <w:t xml:space="preserve"> filing</w:t>
            </w:r>
          </w:p>
        </w:tc>
        <w:tc>
          <w:tcPr>
            <w:tcW w:w="991" w:type="dxa"/>
            <w:vMerge/>
            <w:tcBorders>
              <w:top w:val="nil"/>
            </w:tcBorders>
          </w:tcPr>
          <w:p w14:paraId="58F98159" w14:textId="77777777" w:rsidR="00611579" w:rsidRDefault="00611579" w:rsidP="00A83B41">
            <w:pPr>
              <w:tabs>
                <w:tab w:val="left" w:pos="0"/>
              </w:tabs>
              <w:rPr>
                <w:sz w:val="2"/>
                <w:szCs w:val="2"/>
              </w:rPr>
            </w:pPr>
          </w:p>
        </w:tc>
      </w:tr>
      <w:tr w:rsidR="00611579" w14:paraId="76D7FD70" w14:textId="77777777">
        <w:trPr>
          <w:trHeight w:val="292"/>
        </w:trPr>
        <w:tc>
          <w:tcPr>
            <w:tcW w:w="696" w:type="dxa"/>
          </w:tcPr>
          <w:p w14:paraId="288643E1" w14:textId="77777777" w:rsidR="00611579" w:rsidRDefault="00DE2936" w:rsidP="00A83B41">
            <w:pPr>
              <w:pStyle w:val="TableParagraph"/>
              <w:tabs>
                <w:tab w:val="left" w:pos="0"/>
              </w:tabs>
              <w:ind w:left="0" w:right="192"/>
              <w:jc w:val="center"/>
            </w:pPr>
            <w:r>
              <w:rPr>
                <w:spacing w:val="-5"/>
              </w:rPr>
              <w:t>4.4</w:t>
            </w:r>
          </w:p>
        </w:tc>
        <w:tc>
          <w:tcPr>
            <w:tcW w:w="7506" w:type="dxa"/>
          </w:tcPr>
          <w:p w14:paraId="41E6D266" w14:textId="77777777" w:rsidR="00611579" w:rsidRDefault="00DE2936" w:rsidP="00A83B41">
            <w:pPr>
              <w:pStyle w:val="TableParagraph"/>
              <w:tabs>
                <w:tab w:val="left" w:pos="0"/>
              </w:tabs>
              <w:ind w:left="105"/>
            </w:pPr>
            <w:r>
              <w:t>Marketing</w:t>
            </w:r>
            <w:r>
              <w:rPr>
                <w:spacing w:val="-8"/>
              </w:rPr>
              <w:t xml:space="preserve"> </w:t>
            </w:r>
            <w:r>
              <w:t>Authorization</w:t>
            </w:r>
            <w:r>
              <w:rPr>
                <w:spacing w:val="-5"/>
              </w:rPr>
              <w:t xml:space="preserve"> </w:t>
            </w:r>
            <w:r>
              <w:t>and</w:t>
            </w:r>
            <w:r>
              <w:rPr>
                <w:spacing w:val="-6"/>
              </w:rPr>
              <w:t xml:space="preserve"> </w:t>
            </w:r>
            <w:r>
              <w:t>filing</w:t>
            </w:r>
            <w:r>
              <w:rPr>
                <w:spacing w:val="-7"/>
              </w:rPr>
              <w:t xml:space="preserve"> </w:t>
            </w:r>
            <w:r>
              <w:rPr>
                <w:spacing w:val="-2"/>
              </w:rPr>
              <w:t>procedures</w:t>
            </w:r>
          </w:p>
        </w:tc>
        <w:tc>
          <w:tcPr>
            <w:tcW w:w="991" w:type="dxa"/>
            <w:vMerge w:val="restart"/>
          </w:tcPr>
          <w:p w14:paraId="4F226DB8" w14:textId="77777777" w:rsidR="00611579" w:rsidRDefault="00DE2936" w:rsidP="00A83B41">
            <w:pPr>
              <w:pStyle w:val="TableParagraph"/>
              <w:tabs>
                <w:tab w:val="left" w:pos="0"/>
              </w:tabs>
              <w:ind w:left="108"/>
            </w:pPr>
            <w:r>
              <w:rPr>
                <w:spacing w:val="-10"/>
              </w:rPr>
              <w:t>2</w:t>
            </w:r>
          </w:p>
        </w:tc>
      </w:tr>
      <w:tr w:rsidR="00611579" w14:paraId="2D3DD0FB" w14:textId="77777777">
        <w:trPr>
          <w:trHeight w:val="306"/>
        </w:trPr>
        <w:tc>
          <w:tcPr>
            <w:tcW w:w="696" w:type="dxa"/>
          </w:tcPr>
          <w:p w14:paraId="5722AA79" w14:textId="77777777" w:rsidR="00611579" w:rsidRDefault="00DE2936" w:rsidP="00A83B41">
            <w:pPr>
              <w:pStyle w:val="TableParagraph"/>
              <w:tabs>
                <w:tab w:val="left" w:pos="0"/>
              </w:tabs>
              <w:ind w:left="57" w:right="83"/>
              <w:jc w:val="center"/>
            </w:pPr>
            <w:r>
              <w:rPr>
                <w:spacing w:val="-2"/>
              </w:rPr>
              <w:t>4.4.1</w:t>
            </w:r>
          </w:p>
        </w:tc>
        <w:tc>
          <w:tcPr>
            <w:tcW w:w="7506" w:type="dxa"/>
          </w:tcPr>
          <w:p w14:paraId="67F2B64D" w14:textId="77777777" w:rsidR="00611579" w:rsidRDefault="00DE2936" w:rsidP="00A83B41">
            <w:pPr>
              <w:pStyle w:val="TableParagraph"/>
              <w:numPr>
                <w:ilvl w:val="0"/>
                <w:numId w:val="17"/>
              </w:numPr>
              <w:tabs>
                <w:tab w:val="left" w:pos="0"/>
                <w:tab w:val="left" w:pos="825"/>
              </w:tabs>
              <w:spacing w:before="0" w:line="269" w:lineRule="exact"/>
            </w:pPr>
            <w:r>
              <w:t>National</w:t>
            </w:r>
            <w:r>
              <w:rPr>
                <w:spacing w:val="-3"/>
              </w:rPr>
              <w:t xml:space="preserve"> </w:t>
            </w:r>
            <w:r>
              <w:rPr>
                <w:spacing w:val="-2"/>
              </w:rPr>
              <w:t>Procedure</w:t>
            </w:r>
          </w:p>
        </w:tc>
        <w:tc>
          <w:tcPr>
            <w:tcW w:w="991" w:type="dxa"/>
            <w:vMerge/>
            <w:tcBorders>
              <w:top w:val="nil"/>
            </w:tcBorders>
          </w:tcPr>
          <w:p w14:paraId="654899B6" w14:textId="77777777" w:rsidR="00611579" w:rsidRDefault="00611579" w:rsidP="00A83B41">
            <w:pPr>
              <w:tabs>
                <w:tab w:val="left" w:pos="0"/>
              </w:tabs>
              <w:rPr>
                <w:sz w:val="2"/>
                <w:szCs w:val="2"/>
              </w:rPr>
            </w:pPr>
          </w:p>
        </w:tc>
      </w:tr>
      <w:tr w:rsidR="00611579" w14:paraId="239E41B9" w14:textId="77777777">
        <w:trPr>
          <w:trHeight w:val="306"/>
        </w:trPr>
        <w:tc>
          <w:tcPr>
            <w:tcW w:w="696" w:type="dxa"/>
          </w:tcPr>
          <w:p w14:paraId="3786FC4F" w14:textId="77777777" w:rsidR="00611579" w:rsidRDefault="00DE2936" w:rsidP="00A83B41">
            <w:pPr>
              <w:pStyle w:val="TableParagraph"/>
              <w:tabs>
                <w:tab w:val="left" w:pos="0"/>
              </w:tabs>
              <w:ind w:left="57" w:right="83"/>
              <w:jc w:val="center"/>
            </w:pPr>
            <w:r>
              <w:rPr>
                <w:spacing w:val="-2"/>
              </w:rPr>
              <w:t>4.4.3</w:t>
            </w:r>
          </w:p>
        </w:tc>
        <w:tc>
          <w:tcPr>
            <w:tcW w:w="7506" w:type="dxa"/>
          </w:tcPr>
          <w:p w14:paraId="508A3558" w14:textId="77777777" w:rsidR="00611579" w:rsidRDefault="00DE2936" w:rsidP="00A83B41">
            <w:pPr>
              <w:pStyle w:val="TableParagraph"/>
              <w:numPr>
                <w:ilvl w:val="0"/>
                <w:numId w:val="16"/>
              </w:numPr>
              <w:tabs>
                <w:tab w:val="left" w:pos="0"/>
                <w:tab w:val="left" w:pos="825"/>
              </w:tabs>
              <w:spacing w:before="0" w:line="269" w:lineRule="exact"/>
            </w:pPr>
            <w:r>
              <w:t>Mutual</w:t>
            </w:r>
            <w:r>
              <w:rPr>
                <w:spacing w:val="-5"/>
              </w:rPr>
              <w:t xml:space="preserve"> </w:t>
            </w:r>
            <w:r>
              <w:t>Recognition</w:t>
            </w:r>
            <w:r>
              <w:rPr>
                <w:spacing w:val="-5"/>
              </w:rPr>
              <w:t xml:space="preserve"> </w:t>
            </w:r>
            <w:r>
              <w:t>Procedure</w:t>
            </w:r>
            <w:r>
              <w:rPr>
                <w:spacing w:val="-5"/>
              </w:rPr>
              <w:t xml:space="preserve"> </w:t>
            </w:r>
            <w:r>
              <w:rPr>
                <w:spacing w:val="-4"/>
              </w:rPr>
              <w:t>(MRP)</w:t>
            </w:r>
          </w:p>
        </w:tc>
        <w:tc>
          <w:tcPr>
            <w:tcW w:w="991" w:type="dxa"/>
            <w:vMerge/>
            <w:tcBorders>
              <w:top w:val="nil"/>
            </w:tcBorders>
          </w:tcPr>
          <w:p w14:paraId="612D5838" w14:textId="77777777" w:rsidR="00611579" w:rsidRDefault="00611579" w:rsidP="00A83B41">
            <w:pPr>
              <w:tabs>
                <w:tab w:val="left" w:pos="0"/>
              </w:tabs>
              <w:rPr>
                <w:sz w:val="2"/>
                <w:szCs w:val="2"/>
              </w:rPr>
            </w:pPr>
          </w:p>
        </w:tc>
      </w:tr>
      <w:tr w:rsidR="00611579" w14:paraId="1E6D02E6" w14:textId="77777777">
        <w:trPr>
          <w:trHeight w:val="306"/>
        </w:trPr>
        <w:tc>
          <w:tcPr>
            <w:tcW w:w="696" w:type="dxa"/>
          </w:tcPr>
          <w:p w14:paraId="094C26D5" w14:textId="77777777" w:rsidR="00611579" w:rsidRDefault="00DE2936" w:rsidP="00A83B41">
            <w:pPr>
              <w:pStyle w:val="TableParagraph"/>
              <w:tabs>
                <w:tab w:val="left" w:pos="0"/>
              </w:tabs>
              <w:ind w:left="57" w:right="83"/>
              <w:jc w:val="center"/>
            </w:pPr>
            <w:r>
              <w:rPr>
                <w:spacing w:val="-2"/>
              </w:rPr>
              <w:t>4.4.4</w:t>
            </w:r>
          </w:p>
        </w:tc>
        <w:tc>
          <w:tcPr>
            <w:tcW w:w="7506" w:type="dxa"/>
          </w:tcPr>
          <w:p w14:paraId="497A7DF0" w14:textId="77777777" w:rsidR="00611579" w:rsidRDefault="00DE2936" w:rsidP="00A83B41">
            <w:pPr>
              <w:pStyle w:val="TableParagraph"/>
              <w:numPr>
                <w:ilvl w:val="0"/>
                <w:numId w:val="15"/>
              </w:numPr>
              <w:tabs>
                <w:tab w:val="left" w:pos="0"/>
                <w:tab w:val="left" w:pos="825"/>
              </w:tabs>
              <w:spacing w:before="0" w:line="269" w:lineRule="exact"/>
            </w:pPr>
            <w:r>
              <w:t>Decentralized</w:t>
            </w:r>
            <w:r>
              <w:rPr>
                <w:spacing w:val="-8"/>
              </w:rPr>
              <w:t xml:space="preserve"> </w:t>
            </w:r>
            <w:r>
              <w:t>Procedure</w:t>
            </w:r>
            <w:r>
              <w:rPr>
                <w:spacing w:val="-7"/>
              </w:rPr>
              <w:t xml:space="preserve"> </w:t>
            </w:r>
            <w:r>
              <w:rPr>
                <w:spacing w:val="-4"/>
              </w:rPr>
              <w:t>(DCP)</w:t>
            </w:r>
          </w:p>
        </w:tc>
        <w:tc>
          <w:tcPr>
            <w:tcW w:w="991" w:type="dxa"/>
            <w:vMerge/>
            <w:tcBorders>
              <w:top w:val="nil"/>
            </w:tcBorders>
          </w:tcPr>
          <w:p w14:paraId="7B3E41BE" w14:textId="77777777" w:rsidR="00611579" w:rsidRDefault="00611579" w:rsidP="00A83B41">
            <w:pPr>
              <w:tabs>
                <w:tab w:val="left" w:pos="0"/>
              </w:tabs>
              <w:rPr>
                <w:sz w:val="2"/>
                <w:szCs w:val="2"/>
              </w:rPr>
            </w:pPr>
          </w:p>
        </w:tc>
      </w:tr>
      <w:tr w:rsidR="00611579" w14:paraId="04C80D0E" w14:textId="77777777">
        <w:trPr>
          <w:trHeight w:val="306"/>
        </w:trPr>
        <w:tc>
          <w:tcPr>
            <w:tcW w:w="696" w:type="dxa"/>
          </w:tcPr>
          <w:p w14:paraId="5714E22F" w14:textId="77777777" w:rsidR="00611579" w:rsidRDefault="00DE2936" w:rsidP="00A83B41">
            <w:pPr>
              <w:pStyle w:val="TableParagraph"/>
              <w:tabs>
                <w:tab w:val="left" w:pos="0"/>
              </w:tabs>
              <w:spacing w:before="0"/>
              <w:ind w:left="57" w:right="83"/>
              <w:jc w:val="center"/>
            </w:pPr>
            <w:r>
              <w:rPr>
                <w:spacing w:val="-2"/>
              </w:rPr>
              <w:t>4.4.5</w:t>
            </w:r>
          </w:p>
        </w:tc>
        <w:tc>
          <w:tcPr>
            <w:tcW w:w="7506" w:type="dxa"/>
          </w:tcPr>
          <w:p w14:paraId="5735FA7E" w14:textId="77777777" w:rsidR="00611579" w:rsidRDefault="00DE2936" w:rsidP="00A83B41">
            <w:pPr>
              <w:pStyle w:val="TableParagraph"/>
              <w:numPr>
                <w:ilvl w:val="0"/>
                <w:numId w:val="14"/>
              </w:numPr>
              <w:tabs>
                <w:tab w:val="left" w:pos="0"/>
                <w:tab w:val="left" w:pos="825"/>
              </w:tabs>
              <w:spacing w:before="0" w:line="269" w:lineRule="exact"/>
            </w:pPr>
            <w:r>
              <w:t>Centralized</w:t>
            </w:r>
            <w:r>
              <w:rPr>
                <w:spacing w:val="-9"/>
              </w:rPr>
              <w:t xml:space="preserve"> </w:t>
            </w:r>
            <w:r>
              <w:t>Procedure</w:t>
            </w:r>
            <w:r>
              <w:rPr>
                <w:spacing w:val="-7"/>
              </w:rPr>
              <w:t xml:space="preserve"> </w:t>
            </w:r>
            <w:r>
              <w:rPr>
                <w:spacing w:val="-4"/>
              </w:rPr>
              <w:t>(CP)</w:t>
            </w:r>
          </w:p>
        </w:tc>
        <w:tc>
          <w:tcPr>
            <w:tcW w:w="991" w:type="dxa"/>
            <w:vMerge/>
            <w:tcBorders>
              <w:top w:val="nil"/>
            </w:tcBorders>
          </w:tcPr>
          <w:p w14:paraId="4CD7904F" w14:textId="77777777" w:rsidR="00611579" w:rsidRDefault="00611579" w:rsidP="00A83B41">
            <w:pPr>
              <w:tabs>
                <w:tab w:val="left" w:pos="0"/>
              </w:tabs>
              <w:rPr>
                <w:sz w:val="2"/>
                <w:szCs w:val="2"/>
              </w:rPr>
            </w:pPr>
          </w:p>
        </w:tc>
      </w:tr>
      <w:tr w:rsidR="00611579" w14:paraId="1900C3FD" w14:textId="77777777">
        <w:trPr>
          <w:trHeight w:val="290"/>
        </w:trPr>
        <w:tc>
          <w:tcPr>
            <w:tcW w:w="696" w:type="dxa"/>
          </w:tcPr>
          <w:p w14:paraId="09A98A36" w14:textId="77777777" w:rsidR="00611579" w:rsidRDefault="00DE2936" w:rsidP="00A83B41">
            <w:pPr>
              <w:pStyle w:val="TableParagraph"/>
              <w:tabs>
                <w:tab w:val="left" w:pos="0"/>
              </w:tabs>
              <w:ind w:left="0" w:right="192"/>
              <w:jc w:val="center"/>
            </w:pPr>
            <w:r>
              <w:rPr>
                <w:spacing w:val="-5"/>
              </w:rPr>
              <w:t>4.5</w:t>
            </w:r>
          </w:p>
        </w:tc>
        <w:tc>
          <w:tcPr>
            <w:tcW w:w="7506" w:type="dxa"/>
          </w:tcPr>
          <w:p w14:paraId="4827EEF7" w14:textId="77777777" w:rsidR="00611579" w:rsidRDefault="00DE2936" w:rsidP="00A83B41">
            <w:pPr>
              <w:pStyle w:val="TableParagraph"/>
              <w:tabs>
                <w:tab w:val="left" w:pos="0"/>
              </w:tabs>
              <w:ind w:left="105"/>
            </w:pPr>
            <w:r>
              <w:t>Handling</w:t>
            </w:r>
            <w:r>
              <w:rPr>
                <w:spacing w:val="-8"/>
              </w:rPr>
              <w:t xml:space="preserve"> </w:t>
            </w:r>
            <w:r>
              <w:rPr>
                <w:spacing w:val="-2"/>
              </w:rPr>
              <w:t>variations</w:t>
            </w:r>
          </w:p>
        </w:tc>
        <w:tc>
          <w:tcPr>
            <w:tcW w:w="991" w:type="dxa"/>
            <w:vMerge/>
            <w:tcBorders>
              <w:top w:val="nil"/>
            </w:tcBorders>
          </w:tcPr>
          <w:p w14:paraId="3F076028" w14:textId="77777777" w:rsidR="00611579" w:rsidRDefault="00611579" w:rsidP="00A83B41">
            <w:pPr>
              <w:tabs>
                <w:tab w:val="left" w:pos="0"/>
              </w:tabs>
              <w:rPr>
                <w:sz w:val="2"/>
                <w:szCs w:val="2"/>
              </w:rPr>
            </w:pPr>
          </w:p>
        </w:tc>
      </w:tr>
    </w:tbl>
    <w:p w14:paraId="4D6B7223" w14:textId="77777777" w:rsidR="00611579" w:rsidRDefault="00611579" w:rsidP="00A83B41">
      <w:pPr>
        <w:tabs>
          <w:tab w:val="left" w:pos="0"/>
        </w:tabs>
        <w:rPr>
          <w:sz w:val="2"/>
          <w:szCs w:val="2"/>
        </w:rPr>
        <w:sectPr w:rsidR="00611579">
          <w:pgSz w:w="12240" w:h="15840"/>
          <w:pgMar w:top="1340" w:right="920" w:bottom="280" w:left="1220" w:header="20" w:footer="0" w:gutter="0"/>
          <w:cols w:space="720"/>
        </w:sectPr>
      </w:pPr>
    </w:p>
    <w:p w14:paraId="2E068F85" w14:textId="77777777" w:rsidR="00611579" w:rsidRDefault="00611579" w:rsidP="00A83B41">
      <w:pPr>
        <w:pStyle w:val="BodyText"/>
        <w:tabs>
          <w:tab w:val="left" w:pos="0"/>
        </w:tabs>
        <w:ind w:left="0" w:firstLine="0"/>
        <w:rPr>
          <w:b/>
          <w:sz w:val="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7506"/>
        <w:gridCol w:w="991"/>
      </w:tblGrid>
      <w:tr w:rsidR="00611579" w14:paraId="359D918A" w14:textId="77777777">
        <w:trPr>
          <w:trHeight w:val="290"/>
        </w:trPr>
        <w:tc>
          <w:tcPr>
            <w:tcW w:w="696" w:type="dxa"/>
          </w:tcPr>
          <w:p w14:paraId="4CBC9CE2" w14:textId="77777777" w:rsidR="00611579" w:rsidRDefault="00DE2936" w:rsidP="00A83B41">
            <w:pPr>
              <w:pStyle w:val="TableParagraph"/>
              <w:tabs>
                <w:tab w:val="left" w:pos="0"/>
              </w:tabs>
            </w:pPr>
            <w:r>
              <w:rPr>
                <w:spacing w:val="-5"/>
              </w:rPr>
              <w:t>4.6</w:t>
            </w:r>
          </w:p>
        </w:tc>
        <w:tc>
          <w:tcPr>
            <w:tcW w:w="7506" w:type="dxa"/>
          </w:tcPr>
          <w:p w14:paraId="7ADB7373" w14:textId="77777777" w:rsidR="00611579" w:rsidRDefault="00DE2936" w:rsidP="00A83B41">
            <w:pPr>
              <w:pStyle w:val="TableParagraph"/>
              <w:tabs>
                <w:tab w:val="left" w:pos="0"/>
              </w:tabs>
              <w:ind w:left="105"/>
            </w:pPr>
            <w:r>
              <w:t>Clinical</w:t>
            </w:r>
            <w:r>
              <w:rPr>
                <w:spacing w:val="-7"/>
              </w:rPr>
              <w:t xml:space="preserve"> </w:t>
            </w:r>
            <w:r>
              <w:t>Trial</w:t>
            </w:r>
            <w:r>
              <w:rPr>
                <w:spacing w:val="-2"/>
              </w:rPr>
              <w:t xml:space="preserve"> </w:t>
            </w:r>
            <w:r>
              <w:t>Regulations</w:t>
            </w:r>
            <w:r>
              <w:rPr>
                <w:spacing w:val="-5"/>
              </w:rPr>
              <w:t xml:space="preserve"> </w:t>
            </w:r>
            <w:r>
              <w:t>in</w:t>
            </w:r>
            <w:r>
              <w:rPr>
                <w:spacing w:val="-4"/>
              </w:rPr>
              <w:t xml:space="preserve"> </w:t>
            </w:r>
            <w:r>
              <w:rPr>
                <w:spacing w:val="-5"/>
              </w:rPr>
              <w:t>EU</w:t>
            </w:r>
          </w:p>
        </w:tc>
        <w:tc>
          <w:tcPr>
            <w:tcW w:w="991" w:type="dxa"/>
          </w:tcPr>
          <w:p w14:paraId="4FE8EB74" w14:textId="77777777" w:rsidR="00611579" w:rsidRDefault="00DE2936" w:rsidP="00A83B41">
            <w:pPr>
              <w:pStyle w:val="TableParagraph"/>
              <w:tabs>
                <w:tab w:val="left" w:pos="0"/>
              </w:tabs>
              <w:ind w:left="108"/>
            </w:pPr>
            <w:r>
              <w:rPr>
                <w:spacing w:val="-10"/>
              </w:rPr>
              <w:t>2</w:t>
            </w:r>
          </w:p>
        </w:tc>
      </w:tr>
      <w:tr w:rsidR="00611579" w14:paraId="7113B1FE" w14:textId="77777777">
        <w:trPr>
          <w:trHeight w:val="292"/>
        </w:trPr>
        <w:tc>
          <w:tcPr>
            <w:tcW w:w="696" w:type="dxa"/>
          </w:tcPr>
          <w:p w14:paraId="78E53126" w14:textId="77777777" w:rsidR="00611579" w:rsidRDefault="00DE2936" w:rsidP="00A83B41">
            <w:pPr>
              <w:pStyle w:val="TableParagraph"/>
              <w:tabs>
                <w:tab w:val="left" w:pos="0"/>
              </w:tabs>
              <w:spacing w:before="3"/>
              <w:rPr>
                <w:b/>
              </w:rPr>
            </w:pPr>
            <w:r>
              <w:rPr>
                <w:b/>
                <w:spacing w:val="-5"/>
              </w:rPr>
              <w:t>5.0</w:t>
            </w:r>
          </w:p>
        </w:tc>
        <w:tc>
          <w:tcPr>
            <w:tcW w:w="7506" w:type="dxa"/>
          </w:tcPr>
          <w:p w14:paraId="0B9B6CBA" w14:textId="77777777" w:rsidR="00611579" w:rsidRDefault="00DE2936" w:rsidP="00A83B41">
            <w:pPr>
              <w:pStyle w:val="TableParagraph"/>
              <w:tabs>
                <w:tab w:val="left" w:pos="0"/>
              </w:tabs>
              <w:spacing w:before="3"/>
              <w:ind w:left="105"/>
              <w:rPr>
                <w:b/>
              </w:rPr>
            </w:pPr>
            <w:r>
              <w:rPr>
                <w:b/>
              </w:rPr>
              <w:t>Other</w:t>
            </w:r>
            <w:r>
              <w:rPr>
                <w:b/>
                <w:spacing w:val="-5"/>
              </w:rPr>
              <w:t xml:space="preserve"> </w:t>
            </w:r>
            <w:r>
              <w:rPr>
                <w:b/>
              </w:rPr>
              <w:t>applicable</w:t>
            </w:r>
            <w:r>
              <w:rPr>
                <w:b/>
                <w:spacing w:val="-5"/>
              </w:rPr>
              <w:t xml:space="preserve"> </w:t>
            </w:r>
            <w:r>
              <w:rPr>
                <w:b/>
              </w:rPr>
              <w:t>Regulations</w:t>
            </w:r>
            <w:r>
              <w:rPr>
                <w:b/>
                <w:spacing w:val="-4"/>
              </w:rPr>
              <w:t xml:space="preserve"> </w:t>
            </w:r>
            <w:r>
              <w:rPr>
                <w:b/>
              </w:rPr>
              <w:t>and</w:t>
            </w:r>
            <w:r>
              <w:rPr>
                <w:b/>
                <w:spacing w:val="-4"/>
              </w:rPr>
              <w:t xml:space="preserve"> </w:t>
            </w:r>
            <w:r>
              <w:rPr>
                <w:b/>
                <w:spacing w:val="-2"/>
              </w:rPr>
              <w:t>Guidelines</w:t>
            </w:r>
          </w:p>
        </w:tc>
        <w:tc>
          <w:tcPr>
            <w:tcW w:w="991" w:type="dxa"/>
          </w:tcPr>
          <w:p w14:paraId="64A6E107" w14:textId="77777777" w:rsidR="00611579" w:rsidRDefault="00DE2936" w:rsidP="00A83B41">
            <w:pPr>
              <w:pStyle w:val="TableParagraph"/>
              <w:tabs>
                <w:tab w:val="left" w:pos="0"/>
              </w:tabs>
              <w:spacing w:before="3"/>
              <w:ind w:left="108"/>
              <w:rPr>
                <w:b/>
              </w:rPr>
            </w:pPr>
            <w:r>
              <w:rPr>
                <w:b/>
                <w:spacing w:val="-5"/>
              </w:rPr>
              <w:t>10</w:t>
            </w:r>
          </w:p>
        </w:tc>
      </w:tr>
      <w:tr w:rsidR="00611579" w14:paraId="2023968D" w14:textId="77777777">
        <w:trPr>
          <w:trHeight w:val="290"/>
        </w:trPr>
        <w:tc>
          <w:tcPr>
            <w:tcW w:w="696" w:type="dxa"/>
          </w:tcPr>
          <w:p w14:paraId="1BA03F0F" w14:textId="77777777" w:rsidR="00611579" w:rsidRDefault="00DE2936" w:rsidP="00A83B41">
            <w:pPr>
              <w:pStyle w:val="TableParagraph"/>
              <w:tabs>
                <w:tab w:val="left" w:pos="0"/>
              </w:tabs>
            </w:pPr>
            <w:r>
              <w:rPr>
                <w:spacing w:val="-5"/>
              </w:rPr>
              <w:t>5.1</w:t>
            </w:r>
          </w:p>
        </w:tc>
        <w:tc>
          <w:tcPr>
            <w:tcW w:w="7506" w:type="dxa"/>
          </w:tcPr>
          <w:p w14:paraId="6D9FD792" w14:textId="77777777" w:rsidR="00611579" w:rsidRDefault="00DE2936" w:rsidP="00A83B41">
            <w:pPr>
              <w:pStyle w:val="TableParagraph"/>
              <w:tabs>
                <w:tab w:val="left" w:pos="0"/>
              </w:tabs>
              <w:ind w:left="105"/>
            </w:pPr>
            <w:r>
              <w:t>Overview</w:t>
            </w:r>
            <w:r>
              <w:rPr>
                <w:spacing w:val="-4"/>
              </w:rPr>
              <w:t xml:space="preserve"> </w:t>
            </w:r>
            <w:r>
              <w:t>of</w:t>
            </w:r>
            <w:r>
              <w:rPr>
                <w:spacing w:val="-3"/>
              </w:rPr>
              <w:t xml:space="preserve"> </w:t>
            </w:r>
            <w:r>
              <w:t>ICH</w:t>
            </w:r>
            <w:r>
              <w:rPr>
                <w:spacing w:val="-4"/>
              </w:rPr>
              <w:t xml:space="preserve"> </w:t>
            </w:r>
            <w:r>
              <w:rPr>
                <w:spacing w:val="-2"/>
              </w:rPr>
              <w:t>guidelines</w:t>
            </w:r>
          </w:p>
        </w:tc>
        <w:tc>
          <w:tcPr>
            <w:tcW w:w="991" w:type="dxa"/>
          </w:tcPr>
          <w:p w14:paraId="281DF3ED" w14:textId="77777777" w:rsidR="00611579" w:rsidRDefault="00DE2936" w:rsidP="00A83B41">
            <w:pPr>
              <w:pStyle w:val="TableParagraph"/>
              <w:tabs>
                <w:tab w:val="left" w:pos="0"/>
              </w:tabs>
              <w:ind w:left="108"/>
            </w:pPr>
            <w:r>
              <w:rPr>
                <w:spacing w:val="-10"/>
              </w:rPr>
              <w:t>1</w:t>
            </w:r>
          </w:p>
        </w:tc>
      </w:tr>
      <w:tr w:rsidR="00611579" w14:paraId="5228FFCA" w14:textId="77777777">
        <w:trPr>
          <w:trHeight w:val="292"/>
        </w:trPr>
        <w:tc>
          <w:tcPr>
            <w:tcW w:w="696" w:type="dxa"/>
          </w:tcPr>
          <w:p w14:paraId="105375B1" w14:textId="77777777" w:rsidR="00611579" w:rsidRDefault="00DE2936" w:rsidP="00A83B41">
            <w:pPr>
              <w:pStyle w:val="TableParagraph"/>
              <w:tabs>
                <w:tab w:val="left" w:pos="0"/>
              </w:tabs>
            </w:pPr>
            <w:r>
              <w:rPr>
                <w:spacing w:val="-5"/>
              </w:rPr>
              <w:t>5.2</w:t>
            </w:r>
          </w:p>
        </w:tc>
        <w:tc>
          <w:tcPr>
            <w:tcW w:w="7506" w:type="dxa"/>
          </w:tcPr>
          <w:p w14:paraId="6CD6D24D" w14:textId="77777777" w:rsidR="00611579" w:rsidRDefault="00DE2936" w:rsidP="00A83B41">
            <w:pPr>
              <w:pStyle w:val="TableParagraph"/>
              <w:tabs>
                <w:tab w:val="left" w:pos="0"/>
              </w:tabs>
              <w:ind w:left="105"/>
            </w:pPr>
            <w:r>
              <w:t>CTD</w:t>
            </w:r>
            <w:r>
              <w:rPr>
                <w:spacing w:val="-4"/>
              </w:rPr>
              <w:t xml:space="preserve"> </w:t>
            </w:r>
            <w:r>
              <w:t>format</w:t>
            </w:r>
            <w:r>
              <w:rPr>
                <w:spacing w:val="-1"/>
              </w:rPr>
              <w:t xml:space="preserve"> </w:t>
            </w:r>
            <w:r>
              <w:t>of</w:t>
            </w:r>
            <w:r>
              <w:rPr>
                <w:spacing w:val="-2"/>
              </w:rPr>
              <w:t xml:space="preserve"> dossier</w:t>
            </w:r>
          </w:p>
        </w:tc>
        <w:tc>
          <w:tcPr>
            <w:tcW w:w="991" w:type="dxa"/>
            <w:vMerge w:val="restart"/>
          </w:tcPr>
          <w:p w14:paraId="084ECD5C" w14:textId="77777777" w:rsidR="00611579" w:rsidRDefault="00DE2936" w:rsidP="00A83B41">
            <w:pPr>
              <w:pStyle w:val="TableParagraph"/>
              <w:tabs>
                <w:tab w:val="left" w:pos="0"/>
              </w:tabs>
              <w:ind w:left="108"/>
            </w:pPr>
            <w:r>
              <w:rPr>
                <w:spacing w:val="-10"/>
              </w:rPr>
              <w:t>1</w:t>
            </w:r>
          </w:p>
        </w:tc>
      </w:tr>
      <w:tr w:rsidR="00611579" w14:paraId="5963A62D" w14:textId="77777777">
        <w:trPr>
          <w:trHeight w:val="290"/>
        </w:trPr>
        <w:tc>
          <w:tcPr>
            <w:tcW w:w="696" w:type="dxa"/>
          </w:tcPr>
          <w:p w14:paraId="09E9B929" w14:textId="77777777" w:rsidR="00611579" w:rsidRDefault="00DE2936" w:rsidP="00A83B41">
            <w:pPr>
              <w:pStyle w:val="TableParagraph"/>
              <w:tabs>
                <w:tab w:val="left" w:pos="0"/>
              </w:tabs>
            </w:pPr>
            <w:r>
              <w:rPr>
                <w:spacing w:val="-5"/>
              </w:rPr>
              <w:t>5.3</w:t>
            </w:r>
          </w:p>
        </w:tc>
        <w:tc>
          <w:tcPr>
            <w:tcW w:w="7506" w:type="dxa"/>
          </w:tcPr>
          <w:p w14:paraId="66710606" w14:textId="77777777" w:rsidR="00611579" w:rsidRDefault="00DE2936" w:rsidP="00A83B41">
            <w:pPr>
              <w:pStyle w:val="TableParagraph"/>
              <w:tabs>
                <w:tab w:val="left" w:pos="0"/>
              </w:tabs>
              <w:ind w:left="105"/>
            </w:pPr>
            <w:r>
              <w:t>eCTD</w:t>
            </w:r>
            <w:r>
              <w:rPr>
                <w:spacing w:val="-5"/>
              </w:rPr>
              <w:t xml:space="preserve"> </w:t>
            </w:r>
            <w:r>
              <w:t>filing</w:t>
            </w:r>
            <w:r>
              <w:rPr>
                <w:spacing w:val="-3"/>
              </w:rPr>
              <w:t xml:space="preserve"> </w:t>
            </w:r>
            <w:r>
              <w:rPr>
                <w:spacing w:val="-2"/>
              </w:rPr>
              <w:t>procedure</w:t>
            </w:r>
          </w:p>
        </w:tc>
        <w:tc>
          <w:tcPr>
            <w:tcW w:w="991" w:type="dxa"/>
            <w:vMerge/>
            <w:tcBorders>
              <w:top w:val="nil"/>
            </w:tcBorders>
          </w:tcPr>
          <w:p w14:paraId="190113DC" w14:textId="77777777" w:rsidR="00611579" w:rsidRDefault="00611579" w:rsidP="00A83B41">
            <w:pPr>
              <w:tabs>
                <w:tab w:val="left" w:pos="0"/>
              </w:tabs>
              <w:rPr>
                <w:sz w:val="2"/>
                <w:szCs w:val="2"/>
              </w:rPr>
            </w:pPr>
          </w:p>
        </w:tc>
      </w:tr>
      <w:tr w:rsidR="00611579" w14:paraId="1023F764" w14:textId="77777777">
        <w:trPr>
          <w:trHeight w:val="290"/>
        </w:trPr>
        <w:tc>
          <w:tcPr>
            <w:tcW w:w="696" w:type="dxa"/>
          </w:tcPr>
          <w:p w14:paraId="5EEB0295" w14:textId="77777777" w:rsidR="00611579" w:rsidRDefault="00DE2936" w:rsidP="00A83B41">
            <w:pPr>
              <w:pStyle w:val="TableParagraph"/>
              <w:tabs>
                <w:tab w:val="left" w:pos="0"/>
              </w:tabs>
            </w:pPr>
            <w:r>
              <w:rPr>
                <w:spacing w:val="-5"/>
              </w:rPr>
              <w:t>5.4</w:t>
            </w:r>
          </w:p>
        </w:tc>
        <w:tc>
          <w:tcPr>
            <w:tcW w:w="7506" w:type="dxa"/>
          </w:tcPr>
          <w:p w14:paraId="78CF0017" w14:textId="77777777" w:rsidR="00611579" w:rsidRDefault="00DE2936" w:rsidP="00A83B41">
            <w:pPr>
              <w:pStyle w:val="TableParagraph"/>
              <w:tabs>
                <w:tab w:val="left" w:pos="0"/>
              </w:tabs>
              <w:ind w:left="105"/>
            </w:pPr>
            <w:r>
              <w:t>21-</w:t>
            </w:r>
            <w:r>
              <w:rPr>
                <w:spacing w:val="-5"/>
              </w:rPr>
              <w:t xml:space="preserve"> </w:t>
            </w:r>
            <w:r>
              <w:t>CFR</w:t>
            </w:r>
            <w:r>
              <w:rPr>
                <w:spacing w:val="-2"/>
              </w:rPr>
              <w:t xml:space="preserve"> </w:t>
            </w:r>
            <w:r>
              <w:t>Part</w:t>
            </w:r>
            <w:r>
              <w:rPr>
                <w:spacing w:val="1"/>
              </w:rPr>
              <w:t xml:space="preserve"> </w:t>
            </w:r>
            <w:r>
              <w:rPr>
                <w:spacing w:val="-5"/>
              </w:rPr>
              <w:t>11</w:t>
            </w:r>
          </w:p>
        </w:tc>
        <w:tc>
          <w:tcPr>
            <w:tcW w:w="991" w:type="dxa"/>
          </w:tcPr>
          <w:p w14:paraId="38437D20" w14:textId="77777777" w:rsidR="00611579" w:rsidRDefault="00DE2936" w:rsidP="00A83B41">
            <w:pPr>
              <w:pStyle w:val="TableParagraph"/>
              <w:tabs>
                <w:tab w:val="left" w:pos="0"/>
              </w:tabs>
              <w:ind w:left="108"/>
            </w:pPr>
            <w:r>
              <w:rPr>
                <w:spacing w:val="-10"/>
              </w:rPr>
              <w:t>1</w:t>
            </w:r>
          </w:p>
        </w:tc>
      </w:tr>
      <w:tr w:rsidR="00611579" w14:paraId="0872E134" w14:textId="77777777">
        <w:trPr>
          <w:trHeight w:val="292"/>
        </w:trPr>
        <w:tc>
          <w:tcPr>
            <w:tcW w:w="696" w:type="dxa"/>
          </w:tcPr>
          <w:p w14:paraId="4ED664BC" w14:textId="77777777" w:rsidR="00611579" w:rsidRDefault="00DE2936" w:rsidP="00A83B41">
            <w:pPr>
              <w:pStyle w:val="TableParagraph"/>
              <w:tabs>
                <w:tab w:val="left" w:pos="0"/>
              </w:tabs>
            </w:pPr>
            <w:r>
              <w:rPr>
                <w:spacing w:val="-5"/>
              </w:rPr>
              <w:t>5.5</w:t>
            </w:r>
          </w:p>
        </w:tc>
        <w:tc>
          <w:tcPr>
            <w:tcW w:w="7506" w:type="dxa"/>
          </w:tcPr>
          <w:p w14:paraId="11E35CFC" w14:textId="77777777" w:rsidR="00611579" w:rsidRDefault="00DE2936" w:rsidP="00A83B41">
            <w:pPr>
              <w:pStyle w:val="TableParagraph"/>
              <w:tabs>
                <w:tab w:val="left" w:pos="0"/>
              </w:tabs>
              <w:ind w:left="105"/>
            </w:pPr>
            <w:r>
              <w:t>Audits</w:t>
            </w:r>
            <w:r>
              <w:rPr>
                <w:spacing w:val="-6"/>
              </w:rPr>
              <w:t xml:space="preserve"> </w:t>
            </w:r>
            <w:r>
              <w:t>and</w:t>
            </w:r>
            <w:r>
              <w:rPr>
                <w:spacing w:val="-3"/>
              </w:rPr>
              <w:t xml:space="preserve"> </w:t>
            </w:r>
            <w:r>
              <w:t>Inspections,</w:t>
            </w:r>
            <w:r>
              <w:rPr>
                <w:spacing w:val="-1"/>
              </w:rPr>
              <w:t xml:space="preserve"> </w:t>
            </w:r>
            <w:r>
              <w:t>FDA</w:t>
            </w:r>
            <w:r>
              <w:rPr>
                <w:spacing w:val="-5"/>
              </w:rPr>
              <w:t xml:space="preserve"> </w:t>
            </w:r>
            <w:r>
              <w:t>483’s</w:t>
            </w:r>
            <w:r>
              <w:rPr>
                <w:spacing w:val="-3"/>
              </w:rPr>
              <w:t xml:space="preserve"> </w:t>
            </w:r>
            <w:r>
              <w:t>–</w:t>
            </w:r>
            <w:r>
              <w:rPr>
                <w:spacing w:val="-3"/>
              </w:rPr>
              <w:t xml:space="preserve"> </w:t>
            </w:r>
            <w:r>
              <w:t>Lessons</w:t>
            </w:r>
            <w:r>
              <w:rPr>
                <w:spacing w:val="-5"/>
              </w:rPr>
              <w:t xml:space="preserve"> </w:t>
            </w:r>
            <w:r>
              <w:rPr>
                <w:spacing w:val="-2"/>
              </w:rPr>
              <w:t>learnt</w:t>
            </w:r>
          </w:p>
        </w:tc>
        <w:tc>
          <w:tcPr>
            <w:tcW w:w="991" w:type="dxa"/>
          </w:tcPr>
          <w:p w14:paraId="5A72FD79" w14:textId="77777777" w:rsidR="00611579" w:rsidRDefault="00DE2936" w:rsidP="00A83B41">
            <w:pPr>
              <w:pStyle w:val="TableParagraph"/>
              <w:tabs>
                <w:tab w:val="left" w:pos="0"/>
              </w:tabs>
              <w:ind w:left="108"/>
            </w:pPr>
            <w:r>
              <w:rPr>
                <w:spacing w:val="-10"/>
              </w:rPr>
              <w:t>1</w:t>
            </w:r>
          </w:p>
        </w:tc>
      </w:tr>
      <w:tr w:rsidR="00611579" w14:paraId="2186CB89" w14:textId="77777777">
        <w:trPr>
          <w:trHeight w:val="290"/>
        </w:trPr>
        <w:tc>
          <w:tcPr>
            <w:tcW w:w="696" w:type="dxa"/>
          </w:tcPr>
          <w:p w14:paraId="3A363DFD" w14:textId="77777777" w:rsidR="00611579" w:rsidRDefault="00DE2936" w:rsidP="00A83B41">
            <w:pPr>
              <w:pStyle w:val="TableParagraph"/>
              <w:tabs>
                <w:tab w:val="left" w:pos="0"/>
              </w:tabs>
            </w:pPr>
            <w:r>
              <w:rPr>
                <w:spacing w:val="-5"/>
              </w:rPr>
              <w:t>5.6</w:t>
            </w:r>
          </w:p>
        </w:tc>
        <w:tc>
          <w:tcPr>
            <w:tcW w:w="7506" w:type="dxa"/>
          </w:tcPr>
          <w:p w14:paraId="4DF4F24B" w14:textId="77777777" w:rsidR="00611579" w:rsidRDefault="00DE2936" w:rsidP="00A83B41">
            <w:pPr>
              <w:pStyle w:val="TableParagraph"/>
              <w:tabs>
                <w:tab w:val="left" w:pos="0"/>
              </w:tabs>
              <w:ind w:left="105"/>
            </w:pPr>
            <w:r>
              <w:t>Overview</w:t>
            </w:r>
            <w:r>
              <w:rPr>
                <w:spacing w:val="-5"/>
              </w:rPr>
              <w:t xml:space="preserve"> </w:t>
            </w:r>
            <w:r>
              <w:t>of</w:t>
            </w:r>
            <w:r>
              <w:rPr>
                <w:spacing w:val="-4"/>
              </w:rPr>
              <w:t xml:space="preserve"> </w:t>
            </w:r>
            <w:r>
              <w:t>registration</w:t>
            </w:r>
            <w:r>
              <w:rPr>
                <w:spacing w:val="-4"/>
              </w:rPr>
              <w:t xml:space="preserve"> </w:t>
            </w:r>
            <w:r>
              <w:t>process</w:t>
            </w:r>
            <w:r>
              <w:rPr>
                <w:spacing w:val="-6"/>
              </w:rPr>
              <w:t xml:space="preserve"> </w:t>
            </w:r>
            <w:r>
              <w:t>in</w:t>
            </w:r>
            <w:r>
              <w:rPr>
                <w:spacing w:val="-4"/>
              </w:rPr>
              <w:t xml:space="preserve"> </w:t>
            </w:r>
            <w:r>
              <w:t>other</w:t>
            </w:r>
            <w:r>
              <w:rPr>
                <w:spacing w:val="-4"/>
              </w:rPr>
              <w:t xml:space="preserve"> </w:t>
            </w:r>
            <w:r>
              <w:rPr>
                <w:spacing w:val="-2"/>
              </w:rPr>
              <w:t>geographies</w:t>
            </w:r>
          </w:p>
        </w:tc>
        <w:tc>
          <w:tcPr>
            <w:tcW w:w="991" w:type="dxa"/>
          </w:tcPr>
          <w:p w14:paraId="490009DA" w14:textId="77777777" w:rsidR="00611579" w:rsidRDefault="00DE2936" w:rsidP="00A83B41">
            <w:pPr>
              <w:pStyle w:val="TableParagraph"/>
              <w:tabs>
                <w:tab w:val="left" w:pos="0"/>
              </w:tabs>
              <w:ind w:left="108"/>
            </w:pPr>
            <w:r>
              <w:rPr>
                <w:spacing w:val="-10"/>
              </w:rPr>
              <w:t>1</w:t>
            </w:r>
          </w:p>
        </w:tc>
      </w:tr>
      <w:tr w:rsidR="00611579" w14:paraId="5CD9B26D" w14:textId="77777777">
        <w:trPr>
          <w:trHeight w:val="290"/>
        </w:trPr>
        <w:tc>
          <w:tcPr>
            <w:tcW w:w="696" w:type="dxa"/>
          </w:tcPr>
          <w:p w14:paraId="4B3B0A5B" w14:textId="77777777" w:rsidR="00611579" w:rsidRDefault="00DE2936" w:rsidP="00A83B41">
            <w:pPr>
              <w:pStyle w:val="TableParagraph"/>
              <w:tabs>
                <w:tab w:val="left" w:pos="0"/>
              </w:tabs>
            </w:pPr>
            <w:r>
              <w:rPr>
                <w:spacing w:val="-5"/>
              </w:rPr>
              <w:t>5.7</w:t>
            </w:r>
          </w:p>
        </w:tc>
        <w:tc>
          <w:tcPr>
            <w:tcW w:w="7506" w:type="dxa"/>
          </w:tcPr>
          <w:p w14:paraId="330918C1" w14:textId="77777777" w:rsidR="00611579" w:rsidRDefault="00DE2936" w:rsidP="00A83B41">
            <w:pPr>
              <w:pStyle w:val="TableParagraph"/>
              <w:tabs>
                <w:tab w:val="left" w:pos="0"/>
              </w:tabs>
              <w:ind w:left="105"/>
            </w:pPr>
            <w:r>
              <w:t>Biological</w:t>
            </w:r>
            <w:r>
              <w:rPr>
                <w:spacing w:val="-9"/>
              </w:rPr>
              <w:t xml:space="preserve"> </w:t>
            </w:r>
            <w:r>
              <w:t>license</w:t>
            </w:r>
            <w:r>
              <w:rPr>
                <w:spacing w:val="-6"/>
              </w:rPr>
              <w:t xml:space="preserve"> </w:t>
            </w:r>
            <w:r>
              <w:t>application</w:t>
            </w:r>
            <w:r>
              <w:rPr>
                <w:spacing w:val="-6"/>
              </w:rPr>
              <w:t xml:space="preserve"> </w:t>
            </w:r>
            <w:r>
              <w:rPr>
                <w:spacing w:val="-4"/>
              </w:rPr>
              <w:t>(BLA)</w:t>
            </w:r>
          </w:p>
        </w:tc>
        <w:tc>
          <w:tcPr>
            <w:tcW w:w="991" w:type="dxa"/>
          </w:tcPr>
          <w:p w14:paraId="7F0779D4" w14:textId="77777777" w:rsidR="00611579" w:rsidRDefault="00DE2936" w:rsidP="00A83B41">
            <w:pPr>
              <w:pStyle w:val="TableParagraph"/>
              <w:tabs>
                <w:tab w:val="left" w:pos="0"/>
              </w:tabs>
              <w:ind w:left="108"/>
            </w:pPr>
            <w:r>
              <w:rPr>
                <w:spacing w:val="-10"/>
              </w:rPr>
              <w:t>1</w:t>
            </w:r>
          </w:p>
        </w:tc>
      </w:tr>
      <w:tr w:rsidR="00611579" w14:paraId="7CF6B03E" w14:textId="77777777">
        <w:trPr>
          <w:trHeight w:val="292"/>
        </w:trPr>
        <w:tc>
          <w:tcPr>
            <w:tcW w:w="696" w:type="dxa"/>
          </w:tcPr>
          <w:p w14:paraId="269ED58B" w14:textId="77777777" w:rsidR="00611579" w:rsidRDefault="00DE2936" w:rsidP="00A83B41">
            <w:pPr>
              <w:pStyle w:val="TableParagraph"/>
              <w:tabs>
                <w:tab w:val="left" w:pos="0"/>
              </w:tabs>
              <w:spacing w:before="3"/>
            </w:pPr>
            <w:r>
              <w:rPr>
                <w:spacing w:val="-5"/>
              </w:rPr>
              <w:t>5.8</w:t>
            </w:r>
          </w:p>
        </w:tc>
        <w:tc>
          <w:tcPr>
            <w:tcW w:w="7506" w:type="dxa"/>
          </w:tcPr>
          <w:p w14:paraId="3672F616" w14:textId="77777777" w:rsidR="00611579" w:rsidRDefault="00DE2936" w:rsidP="00A83B41">
            <w:pPr>
              <w:pStyle w:val="TableParagraph"/>
              <w:tabs>
                <w:tab w:val="left" w:pos="0"/>
              </w:tabs>
              <w:spacing w:before="3"/>
              <w:ind w:left="105"/>
            </w:pPr>
            <w:r>
              <w:t>Medical</w:t>
            </w:r>
            <w:r>
              <w:rPr>
                <w:spacing w:val="-8"/>
              </w:rPr>
              <w:t xml:space="preserve"> </w:t>
            </w:r>
            <w:r>
              <w:t>Device</w:t>
            </w:r>
            <w:r>
              <w:rPr>
                <w:spacing w:val="-7"/>
              </w:rPr>
              <w:t xml:space="preserve"> </w:t>
            </w:r>
            <w:r>
              <w:t>Registration</w:t>
            </w:r>
            <w:r>
              <w:rPr>
                <w:spacing w:val="-6"/>
              </w:rPr>
              <w:t xml:space="preserve"> </w:t>
            </w:r>
            <w:r>
              <w:rPr>
                <w:spacing w:val="-2"/>
              </w:rPr>
              <w:t>process</w:t>
            </w:r>
          </w:p>
        </w:tc>
        <w:tc>
          <w:tcPr>
            <w:tcW w:w="991" w:type="dxa"/>
          </w:tcPr>
          <w:p w14:paraId="7357737E" w14:textId="77777777" w:rsidR="00611579" w:rsidRDefault="00DE2936" w:rsidP="00A83B41">
            <w:pPr>
              <w:pStyle w:val="TableParagraph"/>
              <w:tabs>
                <w:tab w:val="left" w:pos="0"/>
              </w:tabs>
              <w:spacing w:before="3"/>
              <w:ind w:left="108"/>
            </w:pPr>
            <w:r>
              <w:rPr>
                <w:spacing w:val="-10"/>
              </w:rPr>
              <w:t>1</w:t>
            </w:r>
          </w:p>
        </w:tc>
      </w:tr>
      <w:tr w:rsidR="00611579" w14:paraId="6128DD7B" w14:textId="77777777">
        <w:trPr>
          <w:trHeight w:val="290"/>
        </w:trPr>
        <w:tc>
          <w:tcPr>
            <w:tcW w:w="696" w:type="dxa"/>
          </w:tcPr>
          <w:p w14:paraId="1ED423F3" w14:textId="77777777" w:rsidR="00611579" w:rsidRDefault="00DE2936" w:rsidP="00A83B41">
            <w:pPr>
              <w:pStyle w:val="TableParagraph"/>
              <w:tabs>
                <w:tab w:val="left" w:pos="0"/>
              </w:tabs>
            </w:pPr>
            <w:r>
              <w:rPr>
                <w:spacing w:val="-5"/>
              </w:rPr>
              <w:t>5.9</w:t>
            </w:r>
          </w:p>
        </w:tc>
        <w:tc>
          <w:tcPr>
            <w:tcW w:w="7506" w:type="dxa"/>
          </w:tcPr>
          <w:p w14:paraId="4B73EAA2" w14:textId="77777777" w:rsidR="00611579" w:rsidRDefault="00DE2936" w:rsidP="00A83B41">
            <w:pPr>
              <w:pStyle w:val="TableParagraph"/>
              <w:tabs>
                <w:tab w:val="left" w:pos="0"/>
              </w:tabs>
              <w:ind w:left="105"/>
            </w:pPr>
            <w:r>
              <w:t>Regulations</w:t>
            </w:r>
            <w:r>
              <w:rPr>
                <w:spacing w:val="-3"/>
              </w:rPr>
              <w:t xml:space="preserve"> </w:t>
            </w:r>
            <w:r>
              <w:t>governing</w:t>
            </w:r>
            <w:r>
              <w:rPr>
                <w:spacing w:val="-5"/>
              </w:rPr>
              <w:t xml:space="preserve"> </w:t>
            </w:r>
            <w:r>
              <w:t>Stem</w:t>
            </w:r>
            <w:r>
              <w:rPr>
                <w:spacing w:val="-7"/>
              </w:rPr>
              <w:t xml:space="preserve"> </w:t>
            </w:r>
            <w:r>
              <w:t>Cell</w:t>
            </w:r>
            <w:r>
              <w:rPr>
                <w:spacing w:val="-1"/>
              </w:rPr>
              <w:t xml:space="preserve"> </w:t>
            </w:r>
            <w:r>
              <w:rPr>
                <w:spacing w:val="-2"/>
              </w:rPr>
              <w:t>therapeutics</w:t>
            </w:r>
          </w:p>
        </w:tc>
        <w:tc>
          <w:tcPr>
            <w:tcW w:w="991" w:type="dxa"/>
          </w:tcPr>
          <w:p w14:paraId="38FD1C06" w14:textId="77777777" w:rsidR="00611579" w:rsidRDefault="00DE2936" w:rsidP="00A83B41">
            <w:pPr>
              <w:pStyle w:val="TableParagraph"/>
              <w:tabs>
                <w:tab w:val="left" w:pos="0"/>
              </w:tabs>
              <w:ind w:left="108"/>
            </w:pPr>
            <w:r>
              <w:rPr>
                <w:spacing w:val="-10"/>
              </w:rPr>
              <w:t>1</w:t>
            </w:r>
          </w:p>
        </w:tc>
      </w:tr>
      <w:tr w:rsidR="00611579" w14:paraId="5EF2AC24" w14:textId="77777777">
        <w:trPr>
          <w:trHeight w:val="292"/>
        </w:trPr>
        <w:tc>
          <w:tcPr>
            <w:tcW w:w="696" w:type="dxa"/>
          </w:tcPr>
          <w:p w14:paraId="77C5A693" w14:textId="77777777" w:rsidR="00611579" w:rsidRDefault="00DE2936" w:rsidP="00A83B41">
            <w:pPr>
              <w:pStyle w:val="TableParagraph"/>
              <w:tabs>
                <w:tab w:val="left" w:pos="0"/>
              </w:tabs>
            </w:pPr>
            <w:r>
              <w:rPr>
                <w:spacing w:val="-4"/>
              </w:rPr>
              <w:t>5.10</w:t>
            </w:r>
          </w:p>
        </w:tc>
        <w:tc>
          <w:tcPr>
            <w:tcW w:w="7506" w:type="dxa"/>
          </w:tcPr>
          <w:p w14:paraId="74944F02" w14:textId="77777777" w:rsidR="00611579" w:rsidRDefault="00DE2936" w:rsidP="00A83B41">
            <w:pPr>
              <w:pStyle w:val="TableParagraph"/>
              <w:tabs>
                <w:tab w:val="left" w:pos="0"/>
              </w:tabs>
              <w:ind w:left="105"/>
            </w:pPr>
            <w:r>
              <w:t>Introduction</w:t>
            </w:r>
            <w:r>
              <w:rPr>
                <w:spacing w:val="-7"/>
              </w:rPr>
              <w:t xml:space="preserve"> </w:t>
            </w:r>
            <w:r>
              <w:t>to</w:t>
            </w:r>
            <w:r>
              <w:rPr>
                <w:spacing w:val="-5"/>
              </w:rPr>
              <w:t xml:space="preserve"> </w:t>
            </w:r>
            <w:r>
              <w:t>Pharmacovigilance</w:t>
            </w:r>
            <w:r>
              <w:rPr>
                <w:spacing w:val="-6"/>
              </w:rPr>
              <w:t xml:space="preserve"> </w:t>
            </w:r>
            <w:r>
              <w:t>and</w:t>
            </w:r>
            <w:r>
              <w:rPr>
                <w:spacing w:val="-5"/>
              </w:rPr>
              <w:t xml:space="preserve"> </w:t>
            </w:r>
            <w:r>
              <w:t>Drug</w:t>
            </w:r>
            <w:r>
              <w:rPr>
                <w:spacing w:val="-7"/>
              </w:rPr>
              <w:t xml:space="preserve"> </w:t>
            </w:r>
            <w:r>
              <w:rPr>
                <w:spacing w:val="-2"/>
              </w:rPr>
              <w:t>Safety</w:t>
            </w:r>
          </w:p>
        </w:tc>
        <w:tc>
          <w:tcPr>
            <w:tcW w:w="991" w:type="dxa"/>
          </w:tcPr>
          <w:p w14:paraId="78A7F86F" w14:textId="77777777" w:rsidR="00611579" w:rsidRDefault="00DE2936" w:rsidP="00A83B41">
            <w:pPr>
              <w:pStyle w:val="TableParagraph"/>
              <w:tabs>
                <w:tab w:val="left" w:pos="0"/>
              </w:tabs>
              <w:ind w:left="108"/>
            </w:pPr>
            <w:r>
              <w:rPr>
                <w:spacing w:val="-10"/>
              </w:rPr>
              <w:t>1</w:t>
            </w:r>
          </w:p>
        </w:tc>
      </w:tr>
      <w:tr w:rsidR="00611579" w14:paraId="1495B145" w14:textId="77777777">
        <w:trPr>
          <w:trHeight w:val="290"/>
        </w:trPr>
        <w:tc>
          <w:tcPr>
            <w:tcW w:w="696" w:type="dxa"/>
          </w:tcPr>
          <w:p w14:paraId="1EC2B79F" w14:textId="77777777" w:rsidR="00611579" w:rsidRDefault="00DE2936" w:rsidP="00A83B41">
            <w:pPr>
              <w:pStyle w:val="TableParagraph"/>
              <w:tabs>
                <w:tab w:val="left" w:pos="0"/>
              </w:tabs>
            </w:pPr>
            <w:r>
              <w:rPr>
                <w:spacing w:val="-4"/>
              </w:rPr>
              <w:t>5.11</w:t>
            </w:r>
          </w:p>
        </w:tc>
        <w:tc>
          <w:tcPr>
            <w:tcW w:w="7506" w:type="dxa"/>
          </w:tcPr>
          <w:p w14:paraId="2F0B20BC" w14:textId="77777777" w:rsidR="00611579" w:rsidRDefault="00DE2936" w:rsidP="00A83B41">
            <w:pPr>
              <w:pStyle w:val="TableParagraph"/>
              <w:tabs>
                <w:tab w:val="left" w:pos="0"/>
              </w:tabs>
              <w:ind w:left="105"/>
            </w:pPr>
            <w:r>
              <w:t>Orphan</w:t>
            </w:r>
            <w:r>
              <w:rPr>
                <w:spacing w:val="-6"/>
              </w:rPr>
              <w:t xml:space="preserve"> </w:t>
            </w:r>
            <w:r>
              <w:t>Medicinal</w:t>
            </w:r>
            <w:r>
              <w:rPr>
                <w:spacing w:val="-4"/>
              </w:rPr>
              <w:t xml:space="preserve"> </w:t>
            </w:r>
            <w:r>
              <w:rPr>
                <w:spacing w:val="-2"/>
              </w:rPr>
              <w:t>Products</w:t>
            </w:r>
          </w:p>
        </w:tc>
        <w:tc>
          <w:tcPr>
            <w:tcW w:w="991" w:type="dxa"/>
          </w:tcPr>
          <w:p w14:paraId="58F39B32" w14:textId="77777777" w:rsidR="00611579" w:rsidRDefault="00DE2936" w:rsidP="00A83B41">
            <w:pPr>
              <w:pStyle w:val="TableParagraph"/>
              <w:tabs>
                <w:tab w:val="left" w:pos="0"/>
              </w:tabs>
              <w:ind w:left="108"/>
            </w:pPr>
            <w:r>
              <w:rPr>
                <w:spacing w:val="-10"/>
              </w:rPr>
              <w:t>1</w:t>
            </w:r>
          </w:p>
        </w:tc>
      </w:tr>
      <w:tr w:rsidR="00611579" w14:paraId="29664F11" w14:textId="77777777">
        <w:trPr>
          <w:trHeight w:val="289"/>
        </w:trPr>
        <w:tc>
          <w:tcPr>
            <w:tcW w:w="696" w:type="dxa"/>
          </w:tcPr>
          <w:p w14:paraId="4DBE7151" w14:textId="77777777" w:rsidR="00611579" w:rsidRDefault="00DE2936" w:rsidP="00A83B41">
            <w:pPr>
              <w:pStyle w:val="TableParagraph"/>
              <w:tabs>
                <w:tab w:val="left" w:pos="0"/>
              </w:tabs>
              <w:rPr>
                <w:b/>
              </w:rPr>
            </w:pPr>
            <w:r>
              <w:rPr>
                <w:b/>
                <w:spacing w:val="-5"/>
              </w:rPr>
              <w:t>6.0</w:t>
            </w:r>
          </w:p>
        </w:tc>
        <w:tc>
          <w:tcPr>
            <w:tcW w:w="7506" w:type="dxa"/>
          </w:tcPr>
          <w:p w14:paraId="1E0E14AF" w14:textId="77777777" w:rsidR="00611579" w:rsidRDefault="00DE2936" w:rsidP="00A83B41">
            <w:pPr>
              <w:pStyle w:val="TableParagraph"/>
              <w:tabs>
                <w:tab w:val="left" w:pos="0"/>
              </w:tabs>
              <w:ind w:left="105"/>
              <w:rPr>
                <w:b/>
              </w:rPr>
            </w:pPr>
            <w:r>
              <w:rPr>
                <w:b/>
              </w:rPr>
              <w:t>Intellectual</w:t>
            </w:r>
            <w:r>
              <w:rPr>
                <w:b/>
                <w:spacing w:val="-7"/>
              </w:rPr>
              <w:t xml:space="preserve"> </w:t>
            </w:r>
            <w:r>
              <w:rPr>
                <w:b/>
              </w:rPr>
              <w:t>Property</w:t>
            </w:r>
            <w:r>
              <w:rPr>
                <w:b/>
                <w:spacing w:val="-5"/>
              </w:rPr>
              <w:t xml:space="preserve"> </w:t>
            </w:r>
            <w:r>
              <w:rPr>
                <w:b/>
              </w:rPr>
              <w:t>Rights</w:t>
            </w:r>
            <w:r>
              <w:rPr>
                <w:b/>
                <w:spacing w:val="-3"/>
              </w:rPr>
              <w:t xml:space="preserve"> </w:t>
            </w:r>
            <w:r>
              <w:rPr>
                <w:b/>
                <w:spacing w:val="-4"/>
              </w:rPr>
              <w:t>(IPR)</w:t>
            </w:r>
          </w:p>
        </w:tc>
        <w:tc>
          <w:tcPr>
            <w:tcW w:w="991" w:type="dxa"/>
          </w:tcPr>
          <w:p w14:paraId="1D3C3267" w14:textId="77777777" w:rsidR="00611579" w:rsidRDefault="00DE2936" w:rsidP="00A83B41">
            <w:pPr>
              <w:pStyle w:val="TableParagraph"/>
              <w:tabs>
                <w:tab w:val="left" w:pos="0"/>
              </w:tabs>
              <w:ind w:left="108"/>
              <w:rPr>
                <w:b/>
              </w:rPr>
            </w:pPr>
            <w:r>
              <w:rPr>
                <w:b/>
                <w:spacing w:val="-10"/>
              </w:rPr>
              <w:t>4</w:t>
            </w:r>
          </w:p>
        </w:tc>
      </w:tr>
      <w:tr w:rsidR="00611579" w14:paraId="5D219E5B" w14:textId="77777777">
        <w:trPr>
          <w:trHeight w:val="292"/>
        </w:trPr>
        <w:tc>
          <w:tcPr>
            <w:tcW w:w="696" w:type="dxa"/>
          </w:tcPr>
          <w:p w14:paraId="54F41B1D" w14:textId="77777777" w:rsidR="00611579" w:rsidRDefault="00DE2936" w:rsidP="00A83B41">
            <w:pPr>
              <w:pStyle w:val="TableParagraph"/>
              <w:tabs>
                <w:tab w:val="left" w:pos="0"/>
              </w:tabs>
              <w:spacing w:before="3"/>
            </w:pPr>
            <w:r>
              <w:rPr>
                <w:spacing w:val="-5"/>
              </w:rPr>
              <w:t>6.1</w:t>
            </w:r>
          </w:p>
        </w:tc>
        <w:tc>
          <w:tcPr>
            <w:tcW w:w="7506" w:type="dxa"/>
          </w:tcPr>
          <w:p w14:paraId="33C0FC81" w14:textId="77777777" w:rsidR="00611579" w:rsidRDefault="00DE2936" w:rsidP="00A83B41">
            <w:pPr>
              <w:pStyle w:val="TableParagraph"/>
              <w:tabs>
                <w:tab w:val="left" w:pos="0"/>
              </w:tabs>
              <w:spacing w:before="3"/>
              <w:ind w:left="105"/>
            </w:pPr>
            <w:r>
              <w:t>Overview</w:t>
            </w:r>
            <w:r>
              <w:rPr>
                <w:spacing w:val="-4"/>
              </w:rPr>
              <w:t xml:space="preserve"> </w:t>
            </w:r>
            <w:r>
              <w:t>of</w:t>
            </w:r>
            <w:r>
              <w:rPr>
                <w:spacing w:val="-3"/>
              </w:rPr>
              <w:t xml:space="preserve"> </w:t>
            </w:r>
            <w:r>
              <w:t>patents</w:t>
            </w:r>
            <w:r>
              <w:rPr>
                <w:spacing w:val="-3"/>
              </w:rPr>
              <w:t xml:space="preserve"> </w:t>
            </w:r>
            <w:r>
              <w:t>from</w:t>
            </w:r>
            <w:r>
              <w:rPr>
                <w:spacing w:val="-7"/>
              </w:rPr>
              <w:t xml:space="preserve"> </w:t>
            </w:r>
            <w:r>
              <w:t>regulatory</w:t>
            </w:r>
            <w:r>
              <w:rPr>
                <w:spacing w:val="-6"/>
              </w:rPr>
              <w:t xml:space="preserve"> </w:t>
            </w:r>
            <w:r>
              <w:rPr>
                <w:spacing w:val="-2"/>
              </w:rPr>
              <w:t>perspective</w:t>
            </w:r>
          </w:p>
        </w:tc>
        <w:tc>
          <w:tcPr>
            <w:tcW w:w="991" w:type="dxa"/>
          </w:tcPr>
          <w:p w14:paraId="0DA3B9F5" w14:textId="77777777" w:rsidR="00611579" w:rsidRDefault="00611579" w:rsidP="00A83B41">
            <w:pPr>
              <w:pStyle w:val="TableParagraph"/>
              <w:tabs>
                <w:tab w:val="left" w:pos="0"/>
              </w:tabs>
              <w:spacing w:before="0"/>
              <w:ind w:left="0"/>
              <w:rPr>
                <w:sz w:val="20"/>
              </w:rPr>
            </w:pPr>
          </w:p>
        </w:tc>
      </w:tr>
      <w:tr w:rsidR="00611579" w14:paraId="016B2054" w14:textId="77777777">
        <w:trPr>
          <w:trHeight w:val="290"/>
        </w:trPr>
        <w:tc>
          <w:tcPr>
            <w:tcW w:w="696" w:type="dxa"/>
          </w:tcPr>
          <w:p w14:paraId="6DC4E54B" w14:textId="77777777" w:rsidR="00611579" w:rsidRDefault="00DE2936" w:rsidP="00A83B41">
            <w:pPr>
              <w:pStyle w:val="TableParagraph"/>
              <w:tabs>
                <w:tab w:val="left" w:pos="0"/>
              </w:tabs>
            </w:pPr>
            <w:r>
              <w:rPr>
                <w:spacing w:val="-5"/>
              </w:rPr>
              <w:t>6.2</w:t>
            </w:r>
          </w:p>
        </w:tc>
        <w:tc>
          <w:tcPr>
            <w:tcW w:w="7506" w:type="dxa"/>
          </w:tcPr>
          <w:p w14:paraId="359D5F17" w14:textId="77777777" w:rsidR="00611579" w:rsidRDefault="00DE2936" w:rsidP="00A83B41">
            <w:pPr>
              <w:pStyle w:val="TableParagraph"/>
              <w:tabs>
                <w:tab w:val="left" w:pos="0"/>
              </w:tabs>
              <w:ind w:left="105"/>
            </w:pPr>
            <w:r>
              <w:t>PCT</w:t>
            </w:r>
            <w:r>
              <w:rPr>
                <w:spacing w:val="-4"/>
              </w:rPr>
              <w:t xml:space="preserve"> </w:t>
            </w:r>
            <w:r>
              <w:t>application</w:t>
            </w:r>
            <w:r>
              <w:rPr>
                <w:spacing w:val="-4"/>
              </w:rPr>
              <w:t xml:space="preserve"> </w:t>
            </w:r>
            <w:r>
              <w:t>&amp;</w:t>
            </w:r>
            <w:r>
              <w:rPr>
                <w:spacing w:val="-6"/>
              </w:rPr>
              <w:t xml:space="preserve"> </w:t>
            </w:r>
            <w:r>
              <w:t>general</w:t>
            </w:r>
            <w:r>
              <w:rPr>
                <w:spacing w:val="-5"/>
              </w:rPr>
              <w:t xml:space="preserve"> </w:t>
            </w:r>
            <w:r>
              <w:rPr>
                <w:spacing w:val="-2"/>
              </w:rPr>
              <w:t>rules</w:t>
            </w:r>
          </w:p>
        </w:tc>
        <w:tc>
          <w:tcPr>
            <w:tcW w:w="991" w:type="dxa"/>
          </w:tcPr>
          <w:p w14:paraId="7155BE1C" w14:textId="77777777" w:rsidR="00611579" w:rsidRDefault="00611579" w:rsidP="00A83B41">
            <w:pPr>
              <w:pStyle w:val="TableParagraph"/>
              <w:tabs>
                <w:tab w:val="left" w:pos="0"/>
              </w:tabs>
              <w:spacing w:before="0"/>
              <w:ind w:left="0"/>
              <w:rPr>
                <w:sz w:val="20"/>
              </w:rPr>
            </w:pPr>
          </w:p>
        </w:tc>
      </w:tr>
      <w:tr w:rsidR="00611579" w14:paraId="612F9636" w14:textId="77777777">
        <w:trPr>
          <w:trHeight w:val="292"/>
        </w:trPr>
        <w:tc>
          <w:tcPr>
            <w:tcW w:w="696" w:type="dxa"/>
          </w:tcPr>
          <w:p w14:paraId="05C3D637" w14:textId="77777777" w:rsidR="00611579" w:rsidRDefault="00DE2936" w:rsidP="00A83B41">
            <w:pPr>
              <w:pStyle w:val="TableParagraph"/>
              <w:tabs>
                <w:tab w:val="left" w:pos="0"/>
              </w:tabs>
            </w:pPr>
            <w:r>
              <w:rPr>
                <w:spacing w:val="-5"/>
              </w:rPr>
              <w:t>6.3</w:t>
            </w:r>
          </w:p>
        </w:tc>
        <w:tc>
          <w:tcPr>
            <w:tcW w:w="7506" w:type="dxa"/>
          </w:tcPr>
          <w:p w14:paraId="44FDA917" w14:textId="77777777" w:rsidR="00611579" w:rsidRDefault="00DE2936" w:rsidP="00A83B41">
            <w:pPr>
              <w:pStyle w:val="TableParagraph"/>
              <w:tabs>
                <w:tab w:val="left" w:pos="0"/>
              </w:tabs>
              <w:ind w:left="105"/>
            </w:pPr>
            <w:r>
              <w:t>WTO</w:t>
            </w:r>
            <w:r>
              <w:rPr>
                <w:spacing w:val="-6"/>
              </w:rPr>
              <w:t xml:space="preserve"> </w:t>
            </w:r>
            <w:r>
              <w:t>/</w:t>
            </w:r>
            <w:r>
              <w:rPr>
                <w:spacing w:val="-1"/>
              </w:rPr>
              <w:t xml:space="preserve"> </w:t>
            </w:r>
            <w:r>
              <w:t xml:space="preserve">GATT </w:t>
            </w:r>
            <w:r>
              <w:rPr>
                <w:spacing w:val="-2"/>
              </w:rPr>
              <w:t>system</w:t>
            </w:r>
          </w:p>
        </w:tc>
        <w:tc>
          <w:tcPr>
            <w:tcW w:w="991" w:type="dxa"/>
          </w:tcPr>
          <w:p w14:paraId="524CA3AA" w14:textId="77777777" w:rsidR="00611579" w:rsidRDefault="00611579" w:rsidP="00A83B41">
            <w:pPr>
              <w:pStyle w:val="TableParagraph"/>
              <w:tabs>
                <w:tab w:val="left" w:pos="0"/>
              </w:tabs>
              <w:spacing w:before="0"/>
              <w:ind w:left="0"/>
              <w:rPr>
                <w:sz w:val="20"/>
              </w:rPr>
            </w:pPr>
          </w:p>
        </w:tc>
      </w:tr>
      <w:tr w:rsidR="00611579" w14:paraId="13EA6ACE" w14:textId="77777777">
        <w:trPr>
          <w:trHeight w:val="290"/>
        </w:trPr>
        <w:tc>
          <w:tcPr>
            <w:tcW w:w="696" w:type="dxa"/>
          </w:tcPr>
          <w:p w14:paraId="79A26D35" w14:textId="77777777" w:rsidR="00611579" w:rsidRDefault="00DE2936" w:rsidP="00A83B41">
            <w:pPr>
              <w:pStyle w:val="TableParagraph"/>
              <w:tabs>
                <w:tab w:val="left" w:pos="0"/>
              </w:tabs>
            </w:pPr>
            <w:r>
              <w:rPr>
                <w:spacing w:val="-5"/>
              </w:rPr>
              <w:t>6.4</w:t>
            </w:r>
          </w:p>
        </w:tc>
        <w:tc>
          <w:tcPr>
            <w:tcW w:w="7506" w:type="dxa"/>
          </w:tcPr>
          <w:p w14:paraId="6744710E" w14:textId="77777777" w:rsidR="00611579" w:rsidRDefault="00DE2936" w:rsidP="00A83B41">
            <w:pPr>
              <w:pStyle w:val="TableParagraph"/>
              <w:tabs>
                <w:tab w:val="left" w:pos="0"/>
              </w:tabs>
              <w:ind w:left="105"/>
            </w:pPr>
            <w:r>
              <w:t>TRIPS</w:t>
            </w:r>
            <w:r>
              <w:rPr>
                <w:spacing w:val="-5"/>
              </w:rPr>
              <w:t xml:space="preserve"> </w:t>
            </w:r>
            <w:r>
              <w:rPr>
                <w:spacing w:val="-2"/>
              </w:rPr>
              <w:t>Agreement</w:t>
            </w:r>
          </w:p>
        </w:tc>
        <w:tc>
          <w:tcPr>
            <w:tcW w:w="991" w:type="dxa"/>
          </w:tcPr>
          <w:p w14:paraId="47B20804" w14:textId="77777777" w:rsidR="00611579" w:rsidRDefault="00611579" w:rsidP="00A83B41">
            <w:pPr>
              <w:pStyle w:val="TableParagraph"/>
              <w:tabs>
                <w:tab w:val="left" w:pos="0"/>
              </w:tabs>
              <w:spacing w:before="0"/>
              <w:ind w:left="0"/>
              <w:rPr>
                <w:sz w:val="20"/>
              </w:rPr>
            </w:pPr>
          </w:p>
        </w:tc>
      </w:tr>
      <w:tr w:rsidR="00611579" w14:paraId="20522950" w14:textId="77777777">
        <w:trPr>
          <w:trHeight w:val="290"/>
        </w:trPr>
        <w:tc>
          <w:tcPr>
            <w:tcW w:w="696" w:type="dxa"/>
          </w:tcPr>
          <w:p w14:paraId="23102326" w14:textId="77777777" w:rsidR="00611579" w:rsidRDefault="00DE2936" w:rsidP="00A83B41">
            <w:pPr>
              <w:pStyle w:val="TableParagraph"/>
              <w:tabs>
                <w:tab w:val="left" w:pos="0"/>
              </w:tabs>
            </w:pPr>
            <w:r>
              <w:rPr>
                <w:spacing w:val="-5"/>
              </w:rPr>
              <w:t>6.5</w:t>
            </w:r>
          </w:p>
        </w:tc>
        <w:tc>
          <w:tcPr>
            <w:tcW w:w="7506" w:type="dxa"/>
          </w:tcPr>
          <w:p w14:paraId="3D213921" w14:textId="77777777" w:rsidR="00611579" w:rsidRDefault="00DE2936" w:rsidP="00A83B41">
            <w:pPr>
              <w:pStyle w:val="TableParagraph"/>
              <w:tabs>
                <w:tab w:val="left" w:pos="0"/>
              </w:tabs>
              <w:ind w:left="105"/>
            </w:pPr>
            <w:r>
              <w:t>Compulsory</w:t>
            </w:r>
            <w:r>
              <w:rPr>
                <w:spacing w:val="-7"/>
              </w:rPr>
              <w:t xml:space="preserve"> </w:t>
            </w:r>
            <w:r>
              <w:rPr>
                <w:spacing w:val="-2"/>
              </w:rPr>
              <w:t>licensing</w:t>
            </w:r>
          </w:p>
        </w:tc>
        <w:tc>
          <w:tcPr>
            <w:tcW w:w="991" w:type="dxa"/>
          </w:tcPr>
          <w:p w14:paraId="3E99760A" w14:textId="77777777" w:rsidR="00611579" w:rsidRDefault="00611579" w:rsidP="00A83B41">
            <w:pPr>
              <w:pStyle w:val="TableParagraph"/>
              <w:tabs>
                <w:tab w:val="left" w:pos="0"/>
              </w:tabs>
              <w:spacing w:before="0"/>
              <w:ind w:left="0"/>
              <w:rPr>
                <w:sz w:val="20"/>
              </w:rPr>
            </w:pPr>
          </w:p>
        </w:tc>
      </w:tr>
      <w:tr w:rsidR="00611579" w14:paraId="36A646BE" w14:textId="77777777">
        <w:trPr>
          <w:trHeight w:val="292"/>
        </w:trPr>
        <w:tc>
          <w:tcPr>
            <w:tcW w:w="696" w:type="dxa"/>
          </w:tcPr>
          <w:p w14:paraId="0B07A713" w14:textId="77777777" w:rsidR="00611579" w:rsidRDefault="00DE2936" w:rsidP="00A83B41">
            <w:pPr>
              <w:pStyle w:val="TableParagraph"/>
              <w:tabs>
                <w:tab w:val="left" w:pos="0"/>
              </w:tabs>
              <w:spacing w:before="3"/>
            </w:pPr>
            <w:r>
              <w:rPr>
                <w:spacing w:val="-5"/>
              </w:rPr>
              <w:t>6.6</w:t>
            </w:r>
          </w:p>
        </w:tc>
        <w:tc>
          <w:tcPr>
            <w:tcW w:w="7506" w:type="dxa"/>
          </w:tcPr>
          <w:p w14:paraId="3FA1428B" w14:textId="77777777" w:rsidR="00611579" w:rsidRDefault="00DE2936" w:rsidP="00A83B41">
            <w:pPr>
              <w:pStyle w:val="TableParagraph"/>
              <w:tabs>
                <w:tab w:val="left" w:pos="0"/>
              </w:tabs>
              <w:spacing w:before="3"/>
              <w:ind w:left="105"/>
            </w:pPr>
            <w:r>
              <w:t>Patent</w:t>
            </w:r>
            <w:r>
              <w:rPr>
                <w:spacing w:val="-2"/>
              </w:rPr>
              <w:t xml:space="preserve"> </w:t>
            </w:r>
            <w:r>
              <w:t>search,</w:t>
            </w:r>
            <w:r>
              <w:rPr>
                <w:spacing w:val="-3"/>
              </w:rPr>
              <w:t xml:space="preserve"> </w:t>
            </w:r>
            <w:r>
              <w:t>drafting</w:t>
            </w:r>
            <w:r>
              <w:rPr>
                <w:spacing w:val="-6"/>
              </w:rPr>
              <w:t xml:space="preserve"> </w:t>
            </w:r>
            <w:r>
              <w:t>and</w:t>
            </w:r>
            <w:r>
              <w:rPr>
                <w:spacing w:val="-5"/>
              </w:rPr>
              <w:t xml:space="preserve"> </w:t>
            </w:r>
            <w:r>
              <w:t>filing</w:t>
            </w:r>
            <w:r>
              <w:rPr>
                <w:spacing w:val="-5"/>
              </w:rPr>
              <w:t xml:space="preserve"> </w:t>
            </w:r>
            <w:r>
              <w:rPr>
                <w:spacing w:val="-2"/>
              </w:rPr>
              <w:t>procedure</w:t>
            </w:r>
          </w:p>
        </w:tc>
        <w:tc>
          <w:tcPr>
            <w:tcW w:w="991" w:type="dxa"/>
          </w:tcPr>
          <w:p w14:paraId="2882A2A4" w14:textId="77777777" w:rsidR="00611579" w:rsidRDefault="00611579" w:rsidP="00A83B41">
            <w:pPr>
              <w:pStyle w:val="TableParagraph"/>
              <w:tabs>
                <w:tab w:val="left" w:pos="0"/>
              </w:tabs>
              <w:spacing w:before="0"/>
              <w:ind w:left="0"/>
              <w:rPr>
                <w:sz w:val="20"/>
              </w:rPr>
            </w:pPr>
          </w:p>
        </w:tc>
      </w:tr>
      <w:tr w:rsidR="00611579" w14:paraId="140917BD" w14:textId="77777777">
        <w:trPr>
          <w:trHeight w:val="290"/>
        </w:trPr>
        <w:tc>
          <w:tcPr>
            <w:tcW w:w="696" w:type="dxa"/>
          </w:tcPr>
          <w:p w14:paraId="23F4C6B5" w14:textId="77777777" w:rsidR="00611579" w:rsidRDefault="00DE2936" w:rsidP="00A83B41">
            <w:pPr>
              <w:pStyle w:val="TableParagraph"/>
              <w:tabs>
                <w:tab w:val="left" w:pos="0"/>
              </w:tabs>
            </w:pPr>
            <w:r>
              <w:rPr>
                <w:spacing w:val="-5"/>
              </w:rPr>
              <w:t>6.7</w:t>
            </w:r>
          </w:p>
        </w:tc>
        <w:tc>
          <w:tcPr>
            <w:tcW w:w="7506" w:type="dxa"/>
          </w:tcPr>
          <w:p w14:paraId="0077E5E0" w14:textId="77777777" w:rsidR="00611579" w:rsidRDefault="00DE2936" w:rsidP="00A83B41">
            <w:pPr>
              <w:pStyle w:val="TableParagraph"/>
              <w:tabs>
                <w:tab w:val="left" w:pos="0"/>
              </w:tabs>
              <w:ind w:left="105"/>
            </w:pPr>
            <w:r>
              <w:t>Patent</w:t>
            </w:r>
            <w:r>
              <w:rPr>
                <w:spacing w:val="-6"/>
              </w:rPr>
              <w:t xml:space="preserve"> </w:t>
            </w:r>
            <w:r>
              <w:t>infringement</w:t>
            </w:r>
            <w:r>
              <w:rPr>
                <w:spacing w:val="-5"/>
              </w:rPr>
              <w:t xml:space="preserve"> </w:t>
            </w:r>
            <w:r>
              <w:rPr>
                <w:spacing w:val="-2"/>
              </w:rPr>
              <w:t>analysis</w:t>
            </w:r>
          </w:p>
        </w:tc>
        <w:tc>
          <w:tcPr>
            <w:tcW w:w="991" w:type="dxa"/>
          </w:tcPr>
          <w:p w14:paraId="12BA66DE" w14:textId="77777777" w:rsidR="00611579" w:rsidRDefault="00611579" w:rsidP="00A83B41">
            <w:pPr>
              <w:pStyle w:val="TableParagraph"/>
              <w:tabs>
                <w:tab w:val="left" w:pos="0"/>
              </w:tabs>
              <w:spacing w:before="0"/>
              <w:ind w:left="0"/>
              <w:rPr>
                <w:sz w:val="20"/>
              </w:rPr>
            </w:pPr>
          </w:p>
        </w:tc>
      </w:tr>
      <w:tr w:rsidR="00611579" w14:paraId="410F89BA" w14:textId="77777777">
        <w:trPr>
          <w:trHeight w:val="292"/>
        </w:trPr>
        <w:tc>
          <w:tcPr>
            <w:tcW w:w="696" w:type="dxa"/>
          </w:tcPr>
          <w:p w14:paraId="3BE05868" w14:textId="77777777" w:rsidR="00611579" w:rsidRDefault="00DE2936" w:rsidP="00A83B41">
            <w:pPr>
              <w:pStyle w:val="TableParagraph"/>
              <w:tabs>
                <w:tab w:val="left" w:pos="0"/>
              </w:tabs>
            </w:pPr>
            <w:r>
              <w:rPr>
                <w:spacing w:val="-5"/>
              </w:rPr>
              <w:t>6.8</w:t>
            </w:r>
          </w:p>
        </w:tc>
        <w:tc>
          <w:tcPr>
            <w:tcW w:w="7506" w:type="dxa"/>
          </w:tcPr>
          <w:p w14:paraId="28AC6C74" w14:textId="77777777" w:rsidR="00611579" w:rsidRDefault="00DE2936" w:rsidP="00A83B41">
            <w:pPr>
              <w:pStyle w:val="TableParagraph"/>
              <w:tabs>
                <w:tab w:val="left" w:pos="0"/>
              </w:tabs>
              <w:ind w:left="105"/>
            </w:pPr>
            <w:r>
              <w:t>Trademark/</w:t>
            </w:r>
            <w:r>
              <w:rPr>
                <w:spacing w:val="-4"/>
              </w:rPr>
              <w:t xml:space="preserve"> </w:t>
            </w:r>
            <w:r>
              <w:t>copyright</w:t>
            </w:r>
            <w:r>
              <w:rPr>
                <w:spacing w:val="-7"/>
              </w:rPr>
              <w:t xml:space="preserve"> </w:t>
            </w:r>
            <w:r>
              <w:t>filing</w:t>
            </w:r>
            <w:r>
              <w:rPr>
                <w:spacing w:val="-9"/>
              </w:rPr>
              <w:t xml:space="preserve"> </w:t>
            </w:r>
            <w:r>
              <w:rPr>
                <w:spacing w:val="-2"/>
              </w:rPr>
              <w:t>procedures</w:t>
            </w:r>
          </w:p>
        </w:tc>
        <w:tc>
          <w:tcPr>
            <w:tcW w:w="991" w:type="dxa"/>
          </w:tcPr>
          <w:p w14:paraId="79C9780D" w14:textId="77777777" w:rsidR="00611579" w:rsidRDefault="00611579" w:rsidP="00A83B41">
            <w:pPr>
              <w:pStyle w:val="TableParagraph"/>
              <w:tabs>
                <w:tab w:val="left" w:pos="0"/>
              </w:tabs>
              <w:spacing w:before="0"/>
              <w:ind w:left="0"/>
              <w:rPr>
                <w:sz w:val="20"/>
              </w:rPr>
            </w:pPr>
          </w:p>
        </w:tc>
      </w:tr>
      <w:tr w:rsidR="00611579" w14:paraId="2448EF7D" w14:textId="77777777">
        <w:trPr>
          <w:trHeight w:val="290"/>
        </w:trPr>
        <w:tc>
          <w:tcPr>
            <w:tcW w:w="696" w:type="dxa"/>
          </w:tcPr>
          <w:p w14:paraId="0C2379EB" w14:textId="77777777" w:rsidR="00611579" w:rsidRDefault="00611579" w:rsidP="00A83B41">
            <w:pPr>
              <w:pStyle w:val="TableParagraph"/>
              <w:tabs>
                <w:tab w:val="left" w:pos="0"/>
              </w:tabs>
              <w:spacing w:before="0"/>
              <w:ind w:left="0"/>
              <w:rPr>
                <w:sz w:val="20"/>
              </w:rPr>
            </w:pPr>
          </w:p>
        </w:tc>
        <w:tc>
          <w:tcPr>
            <w:tcW w:w="7506" w:type="dxa"/>
          </w:tcPr>
          <w:p w14:paraId="4808DB93" w14:textId="77777777" w:rsidR="00611579" w:rsidRDefault="00DE2936" w:rsidP="00A83B41">
            <w:pPr>
              <w:pStyle w:val="TableParagraph"/>
              <w:tabs>
                <w:tab w:val="left" w:pos="0"/>
              </w:tabs>
              <w:ind w:left="105"/>
              <w:rPr>
                <w:b/>
              </w:rPr>
            </w:pPr>
            <w:r>
              <w:rPr>
                <w:b/>
                <w:spacing w:val="-2"/>
              </w:rPr>
              <w:t>Total</w:t>
            </w:r>
          </w:p>
        </w:tc>
        <w:tc>
          <w:tcPr>
            <w:tcW w:w="991" w:type="dxa"/>
          </w:tcPr>
          <w:p w14:paraId="16DC80E1" w14:textId="77777777" w:rsidR="00611579" w:rsidRDefault="00DE2936" w:rsidP="00A83B41">
            <w:pPr>
              <w:pStyle w:val="TableParagraph"/>
              <w:tabs>
                <w:tab w:val="left" w:pos="0"/>
              </w:tabs>
              <w:ind w:left="108"/>
              <w:rPr>
                <w:b/>
              </w:rPr>
            </w:pPr>
            <w:r>
              <w:rPr>
                <w:b/>
                <w:spacing w:val="-5"/>
              </w:rPr>
              <w:t>42</w:t>
            </w:r>
          </w:p>
        </w:tc>
      </w:tr>
    </w:tbl>
    <w:p w14:paraId="1D184748" w14:textId="77777777" w:rsidR="00611579" w:rsidRDefault="00611579" w:rsidP="00A83B41">
      <w:pPr>
        <w:pStyle w:val="BodyText"/>
        <w:tabs>
          <w:tab w:val="left" w:pos="0"/>
        </w:tabs>
        <w:spacing w:before="44"/>
        <w:ind w:left="0" w:firstLine="0"/>
        <w:rPr>
          <w:b/>
        </w:rPr>
      </w:pPr>
    </w:p>
    <w:p w14:paraId="477369D3" w14:textId="77777777" w:rsidR="00611579" w:rsidRDefault="00DE2936" w:rsidP="00A83B41">
      <w:pPr>
        <w:tabs>
          <w:tab w:val="left" w:pos="0"/>
        </w:tabs>
        <w:ind w:left="220"/>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31AFA73C" w14:textId="77777777" w:rsidR="00611579" w:rsidRDefault="00DE2936" w:rsidP="00A83B41">
      <w:pPr>
        <w:pStyle w:val="ListParagraph"/>
        <w:numPr>
          <w:ilvl w:val="0"/>
          <w:numId w:val="13"/>
        </w:numPr>
        <w:tabs>
          <w:tab w:val="left" w:pos="0"/>
          <w:tab w:val="left" w:pos="940"/>
        </w:tabs>
        <w:spacing w:line="362" w:lineRule="auto"/>
        <w:ind w:right="524"/>
      </w:pPr>
      <w:r>
        <w:t>Good</w:t>
      </w:r>
      <w:r>
        <w:rPr>
          <w:spacing w:val="-7"/>
        </w:rPr>
        <w:t xml:space="preserve"> </w:t>
      </w:r>
      <w:r>
        <w:t>Drug</w:t>
      </w:r>
      <w:r>
        <w:rPr>
          <w:spacing w:val="-8"/>
        </w:rPr>
        <w:t xml:space="preserve"> </w:t>
      </w:r>
      <w:r>
        <w:t>Regulatory</w:t>
      </w:r>
      <w:r>
        <w:rPr>
          <w:spacing w:val="-8"/>
        </w:rPr>
        <w:t xml:space="preserve"> </w:t>
      </w:r>
      <w:r>
        <w:t>Practices:</w:t>
      </w:r>
      <w:r>
        <w:rPr>
          <w:spacing w:val="-6"/>
        </w:rPr>
        <w:t xml:space="preserve"> </w:t>
      </w:r>
      <w:r>
        <w:t>A</w:t>
      </w:r>
      <w:r>
        <w:rPr>
          <w:spacing w:val="-7"/>
        </w:rPr>
        <w:t xml:space="preserve"> </w:t>
      </w:r>
      <w:r>
        <w:t>Regulatory</w:t>
      </w:r>
      <w:r>
        <w:rPr>
          <w:spacing w:val="-8"/>
        </w:rPr>
        <w:t xml:space="preserve"> </w:t>
      </w:r>
      <w:r>
        <w:t>Affairs</w:t>
      </w:r>
      <w:r>
        <w:rPr>
          <w:spacing w:val="-6"/>
        </w:rPr>
        <w:t xml:space="preserve"> </w:t>
      </w:r>
      <w:r>
        <w:t>Quality</w:t>
      </w:r>
      <w:r>
        <w:rPr>
          <w:spacing w:val="-8"/>
        </w:rPr>
        <w:t xml:space="preserve"> </w:t>
      </w:r>
      <w:r>
        <w:t>Manual</w:t>
      </w:r>
      <w:r>
        <w:rPr>
          <w:spacing w:val="-6"/>
        </w:rPr>
        <w:t xml:space="preserve"> </w:t>
      </w:r>
      <w:r>
        <w:t>(Good</w:t>
      </w:r>
      <w:r>
        <w:rPr>
          <w:spacing w:val="-7"/>
        </w:rPr>
        <w:t xml:space="preserve"> </w:t>
      </w:r>
      <w:r>
        <w:t>Drug</w:t>
      </w:r>
      <w:r>
        <w:rPr>
          <w:spacing w:val="-8"/>
        </w:rPr>
        <w:t xml:space="preserve"> </w:t>
      </w:r>
      <w:r>
        <w:t xml:space="preserve">Development Series, Vol 1, </w:t>
      </w:r>
      <w:hyperlink r:id="rId12">
        <w:r w:rsidR="00611579">
          <w:t>Helene I. Dumitriu</w:t>
        </w:r>
      </w:hyperlink>
    </w:p>
    <w:p w14:paraId="3AAF6BA2" w14:textId="77777777" w:rsidR="00611579" w:rsidRDefault="00611579" w:rsidP="00A83B41">
      <w:pPr>
        <w:pStyle w:val="ListParagraph"/>
        <w:numPr>
          <w:ilvl w:val="0"/>
          <w:numId w:val="13"/>
        </w:numPr>
        <w:tabs>
          <w:tab w:val="left" w:pos="0"/>
          <w:tab w:val="left" w:pos="939"/>
        </w:tabs>
        <w:spacing w:before="0" w:line="250" w:lineRule="exact"/>
        <w:ind w:left="939" w:hanging="359"/>
      </w:pPr>
      <w:hyperlink r:id="rId13">
        <w:r>
          <w:rPr>
            <w:spacing w:val="-2"/>
          </w:rPr>
          <w:t>http://www.amazon.com/Good-Drug-Regulatory-Practices-Development/dp/1574910515</w:t>
        </w:r>
      </w:hyperlink>
    </w:p>
    <w:p w14:paraId="76C10096" w14:textId="77777777" w:rsidR="00611579" w:rsidRDefault="00DE2936" w:rsidP="00A83B41">
      <w:pPr>
        <w:pStyle w:val="ListParagraph"/>
        <w:numPr>
          <w:ilvl w:val="0"/>
          <w:numId w:val="13"/>
        </w:numPr>
        <w:tabs>
          <w:tab w:val="left" w:pos="0"/>
          <w:tab w:val="left" w:pos="939"/>
        </w:tabs>
        <w:spacing w:before="127"/>
        <w:ind w:left="939" w:hanging="359"/>
      </w:pPr>
      <w:r>
        <w:t>Guide</w:t>
      </w:r>
      <w:r>
        <w:rPr>
          <w:spacing w:val="-5"/>
        </w:rPr>
        <w:t xml:space="preserve"> </w:t>
      </w:r>
      <w:r>
        <w:t>to</w:t>
      </w:r>
      <w:r>
        <w:rPr>
          <w:spacing w:val="-3"/>
        </w:rPr>
        <w:t xml:space="preserve"> </w:t>
      </w:r>
      <w:r>
        <w:t>Drug</w:t>
      </w:r>
      <w:r>
        <w:rPr>
          <w:spacing w:val="-6"/>
        </w:rPr>
        <w:t xml:space="preserve"> </w:t>
      </w:r>
      <w:r>
        <w:t>Regulatory</w:t>
      </w:r>
      <w:r>
        <w:rPr>
          <w:spacing w:val="-6"/>
        </w:rPr>
        <w:t xml:space="preserve"> </w:t>
      </w:r>
      <w:r>
        <w:t>Affairs</w:t>
      </w:r>
      <w:r>
        <w:rPr>
          <w:spacing w:val="-5"/>
        </w:rPr>
        <w:t xml:space="preserve"> </w:t>
      </w:r>
      <w:r>
        <w:t>/</w:t>
      </w:r>
      <w:r>
        <w:rPr>
          <w:spacing w:val="-2"/>
        </w:rPr>
        <w:t xml:space="preserve"> </w:t>
      </w:r>
      <w:r>
        <w:t xml:space="preserve">Buch, </w:t>
      </w:r>
      <w:hyperlink r:id="rId14">
        <w:r w:rsidR="00611579">
          <w:t>Brigitte</w:t>
        </w:r>
        <w:r w:rsidR="00611579">
          <w:rPr>
            <w:spacing w:val="-3"/>
          </w:rPr>
          <w:t xml:space="preserve"> </w:t>
        </w:r>
        <w:r w:rsidR="00611579">
          <w:rPr>
            <w:spacing w:val="-2"/>
          </w:rPr>
          <w:t>Friese</w:t>
        </w:r>
      </w:hyperlink>
      <w:r>
        <w:rPr>
          <w:spacing w:val="-2"/>
        </w:rPr>
        <w:t>.</w:t>
      </w:r>
    </w:p>
    <w:p w14:paraId="6540796B" w14:textId="77777777" w:rsidR="00611579" w:rsidRDefault="00DE2936" w:rsidP="00A83B41">
      <w:pPr>
        <w:pStyle w:val="ListParagraph"/>
        <w:numPr>
          <w:ilvl w:val="0"/>
          <w:numId w:val="13"/>
        </w:numPr>
        <w:tabs>
          <w:tab w:val="left" w:pos="0"/>
          <w:tab w:val="left" w:pos="938"/>
        </w:tabs>
        <w:spacing w:before="124"/>
        <w:ind w:left="938" w:hanging="358"/>
        <w:rPr>
          <w:rFonts w:ascii="Calibri"/>
        </w:rPr>
      </w:pPr>
      <w:r>
        <w:t>Drugs</w:t>
      </w:r>
      <w:r>
        <w:rPr>
          <w:spacing w:val="-5"/>
        </w:rPr>
        <w:t xml:space="preserve"> </w:t>
      </w:r>
      <w:r>
        <w:t>and</w:t>
      </w:r>
      <w:r>
        <w:rPr>
          <w:spacing w:val="-3"/>
        </w:rPr>
        <w:t xml:space="preserve"> </w:t>
      </w:r>
      <w:r>
        <w:t>Cosmetics</w:t>
      </w:r>
      <w:r>
        <w:rPr>
          <w:spacing w:val="-2"/>
        </w:rPr>
        <w:t xml:space="preserve"> </w:t>
      </w:r>
      <w:r>
        <w:t>Act,</w:t>
      </w:r>
      <w:r>
        <w:rPr>
          <w:spacing w:val="-6"/>
        </w:rPr>
        <w:t xml:space="preserve"> </w:t>
      </w:r>
      <w:r>
        <w:t>1940</w:t>
      </w:r>
      <w:r>
        <w:rPr>
          <w:spacing w:val="-2"/>
        </w:rPr>
        <w:t xml:space="preserve"> </w:t>
      </w:r>
      <w:r>
        <w:t>and</w:t>
      </w:r>
      <w:r>
        <w:rPr>
          <w:spacing w:val="-3"/>
        </w:rPr>
        <w:t xml:space="preserve"> </w:t>
      </w:r>
      <w:r>
        <w:t>Rules,</w:t>
      </w:r>
      <w:r>
        <w:rPr>
          <w:spacing w:val="-2"/>
        </w:rPr>
        <w:t xml:space="preserve"> 1945</w:t>
      </w:r>
      <w:r>
        <w:rPr>
          <w:rFonts w:ascii="Calibri"/>
          <w:spacing w:val="-2"/>
        </w:rPr>
        <w:t>.</w:t>
      </w:r>
    </w:p>
    <w:p w14:paraId="757EF2AE" w14:textId="77777777" w:rsidR="00611579" w:rsidRDefault="00611579" w:rsidP="00A83B41">
      <w:pPr>
        <w:pStyle w:val="BodyText"/>
        <w:tabs>
          <w:tab w:val="left" w:pos="0"/>
        </w:tabs>
        <w:spacing w:before="148"/>
        <w:ind w:left="0" w:firstLine="0"/>
        <w:rPr>
          <w:rFonts w:ascii="Calibri"/>
        </w:rPr>
      </w:pPr>
    </w:p>
    <w:p w14:paraId="2231043C" w14:textId="77777777" w:rsidR="00611579" w:rsidRDefault="00DE2936" w:rsidP="00A83B41">
      <w:pPr>
        <w:tabs>
          <w:tab w:val="left" w:pos="0"/>
        </w:tabs>
        <w:spacing w:before="1"/>
        <w:ind w:left="220"/>
        <w:rPr>
          <w:b/>
        </w:rPr>
      </w:pPr>
      <w:r>
        <w:rPr>
          <w:b/>
        </w:rPr>
        <w:t>Useful</w:t>
      </w:r>
      <w:r>
        <w:rPr>
          <w:b/>
          <w:spacing w:val="-3"/>
        </w:rPr>
        <w:t xml:space="preserve"> </w:t>
      </w:r>
      <w:r>
        <w:rPr>
          <w:b/>
          <w:spacing w:val="-2"/>
        </w:rPr>
        <w:t>links:</w:t>
      </w:r>
    </w:p>
    <w:p w14:paraId="4D7C318F" w14:textId="77777777" w:rsidR="00611579" w:rsidRDefault="00611579" w:rsidP="00A83B41">
      <w:pPr>
        <w:pStyle w:val="BodyText"/>
        <w:tabs>
          <w:tab w:val="left" w:pos="0"/>
        </w:tabs>
        <w:spacing w:before="65"/>
        <w:ind w:left="0" w:firstLine="0"/>
        <w:rPr>
          <w:b/>
        </w:rPr>
      </w:pPr>
    </w:p>
    <w:p w14:paraId="30862AE5" w14:textId="77777777" w:rsidR="00611579" w:rsidRDefault="00611579" w:rsidP="00A83B41">
      <w:pPr>
        <w:pStyle w:val="ListParagraph"/>
        <w:numPr>
          <w:ilvl w:val="0"/>
          <w:numId w:val="12"/>
        </w:numPr>
        <w:tabs>
          <w:tab w:val="left" w:pos="0"/>
          <w:tab w:val="left" w:pos="939"/>
        </w:tabs>
        <w:spacing w:before="1"/>
        <w:ind w:left="939" w:hanging="359"/>
      </w:pPr>
      <w:hyperlink r:id="rId15">
        <w:r>
          <w:rPr>
            <w:spacing w:val="-2"/>
          </w:rPr>
          <w:t>http://www.cdsco.nic.in/</w:t>
        </w:r>
      </w:hyperlink>
    </w:p>
    <w:p w14:paraId="262854E8" w14:textId="77777777" w:rsidR="00611579" w:rsidRDefault="00611579" w:rsidP="00A83B41">
      <w:pPr>
        <w:pStyle w:val="ListParagraph"/>
        <w:numPr>
          <w:ilvl w:val="0"/>
          <w:numId w:val="12"/>
        </w:numPr>
        <w:tabs>
          <w:tab w:val="left" w:pos="0"/>
          <w:tab w:val="left" w:pos="939"/>
        </w:tabs>
        <w:ind w:left="939" w:hanging="359"/>
      </w:pPr>
      <w:hyperlink r:id="rId16">
        <w:r>
          <w:rPr>
            <w:spacing w:val="-2"/>
          </w:rPr>
          <w:t>http://clinicaltrials.gov/</w:t>
        </w:r>
      </w:hyperlink>
    </w:p>
    <w:p w14:paraId="744E0738" w14:textId="77777777" w:rsidR="00611579" w:rsidRDefault="00611579" w:rsidP="00A83B41">
      <w:pPr>
        <w:pStyle w:val="ListParagraph"/>
        <w:numPr>
          <w:ilvl w:val="0"/>
          <w:numId w:val="12"/>
        </w:numPr>
        <w:tabs>
          <w:tab w:val="left" w:pos="0"/>
          <w:tab w:val="left" w:pos="939"/>
        </w:tabs>
        <w:ind w:left="939" w:hanging="359"/>
      </w:pPr>
      <w:hyperlink r:id="rId17">
        <w:r>
          <w:rPr>
            <w:spacing w:val="-2"/>
          </w:rPr>
          <w:t>http://dbtbiosafety.nic.in/</w:t>
        </w:r>
      </w:hyperlink>
    </w:p>
    <w:p w14:paraId="7077DF5C" w14:textId="77777777" w:rsidR="00611579" w:rsidRDefault="00611579" w:rsidP="00A83B41">
      <w:pPr>
        <w:pStyle w:val="ListParagraph"/>
        <w:numPr>
          <w:ilvl w:val="0"/>
          <w:numId w:val="12"/>
        </w:numPr>
        <w:tabs>
          <w:tab w:val="left" w:pos="0"/>
          <w:tab w:val="left" w:pos="939"/>
        </w:tabs>
        <w:spacing w:before="38"/>
        <w:ind w:left="939" w:hanging="359"/>
      </w:pPr>
      <w:hyperlink r:id="rId18">
        <w:r>
          <w:rPr>
            <w:spacing w:val="-2"/>
          </w:rPr>
          <w:t>http://www.emea.europa.eu/</w:t>
        </w:r>
      </w:hyperlink>
    </w:p>
    <w:p w14:paraId="41C0BB8A" w14:textId="77777777" w:rsidR="00611579" w:rsidRDefault="00611579" w:rsidP="00A83B41">
      <w:pPr>
        <w:pStyle w:val="ListParagraph"/>
        <w:numPr>
          <w:ilvl w:val="0"/>
          <w:numId w:val="12"/>
        </w:numPr>
        <w:tabs>
          <w:tab w:val="left" w:pos="0"/>
          <w:tab w:val="left" w:pos="939"/>
        </w:tabs>
        <w:ind w:left="939" w:hanging="359"/>
      </w:pPr>
      <w:hyperlink r:id="rId19">
        <w:r>
          <w:rPr>
            <w:spacing w:val="-2"/>
          </w:rPr>
          <w:t>http://www.ich.org/</w:t>
        </w:r>
      </w:hyperlink>
    </w:p>
    <w:p w14:paraId="19E7855C" w14:textId="77777777" w:rsidR="00611579" w:rsidRDefault="00611579" w:rsidP="00A83B41">
      <w:pPr>
        <w:pStyle w:val="ListParagraph"/>
        <w:numPr>
          <w:ilvl w:val="0"/>
          <w:numId w:val="12"/>
        </w:numPr>
        <w:tabs>
          <w:tab w:val="left" w:pos="0"/>
          <w:tab w:val="left" w:pos="939"/>
        </w:tabs>
        <w:spacing w:before="38"/>
        <w:ind w:left="939" w:hanging="359"/>
      </w:pPr>
      <w:hyperlink r:id="rId20">
        <w:r>
          <w:rPr>
            <w:spacing w:val="-2"/>
          </w:rPr>
          <w:t>http://www.fda.gov/</w:t>
        </w:r>
      </w:hyperlink>
    </w:p>
    <w:p w14:paraId="61F3E74C" w14:textId="77777777" w:rsidR="00611579" w:rsidRDefault="00611579" w:rsidP="00A83B41">
      <w:pPr>
        <w:tabs>
          <w:tab w:val="left" w:pos="0"/>
        </w:tabs>
        <w:sectPr w:rsidR="00611579">
          <w:pgSz w:w="12240" w:h="15840"/>
          <w:pgMar w:top="1340" w:right="920" w:bottom="280" w:left="1220" w:header="20" w:footer="0" w:gutter="0"/>
          <w:cols w:space="720"/>
        </w:sectPr>
      </w:pPr>
    </w:p>
    <w:p w14:paraId="64FD3662" w14:textId="77777777" w:rsidR="00611579" w:rsidRPr="00230F0B" w:rsidRDefault="00DE2936" w:rsidP="00A83B41">
      <w:pPr>
        <w:tabs>
          <w:tab w:val="left" w:pos="0"/>
        </w:tabs>
        <w:spacing w:before="81" w:after="37"/>
        <w:ind w:left="865" w:right="1161"/>
        <w:jc w:val="center"/>
        <w:rPr>
          <w:b/>
          <w:lang w:val="pt-BR"/>
        </w:rPr>
      </w:pPr>
      <w:r w:rsidRPr="00230F0B">
        <w:rPr>
          <w:b/>
          <w:lang w:val="pt-BR"/>
        </w:rPr>
        <w:lastRenderedPageBreak/>
        <w:t>MPH_E_225_T</w:t>
      </w:r>
      <w:r w:rsidRPr="00230F0B">
        <w:rPr>
          <w:b/>
          <w:spacing w:val="-5"/>
          <w:lang w:val="pt-BR"/>
        </w:rPr>
        <w:t xml:space="preserve"> </w:t>
      </w:r>
      <w:r w:rsidRPr="00230F0B">
        <w:rPr>
          <w:b/>
          <w:lang w:val="pt-BR"/>
        </w:rPr>
        <w:t>–</w:t>
      </w:r>
      <w:r w:rsidRPr="00230F0B">
        <w:rPr>
          <w:b/>
          <w:spacing w:val="-3"/>
          <w:lang w:val="pt-BR"/>
        </w:rPr>
        <w:t xml:space="preserve"> </w:t>
      </w:r>
      <w:r w:rsidRPr="00230F0B">
        <w:rPr>
          <w:b/>
          <w:lang w:val="pt-BR"/>
        </w:rPr>
        <w:t>Cosmeticology</w:t>
      </w:r>
      <w:r w:rsidRPr="00230F0B">
        <w:rPr>
          <w:b/>
          <w:spacing w:val="-6"/>
          <w:lang w:val="pt-BR"/>
        </w:rPr>
        <w:t xml:space="preserve"> </w:t>
      </w:r>
      <w:r w:rsidRPr="00230F0B">
        <w:rPr>
          <w:b/>
          <w:lang w:val="pt-BR"/>
        </w:rPr>
        <w:t>(4</w:t>
      </w:r>
      <w:r w:rsidRPr="00230F0B">
        <w:rPr>
          <w:b/>
          <w:spacing w:val="-3"/>
          <w:lang w:val="pt-BR"/>
        </w:rPr>
        <w:t xml:space="preserve"> </w:t>
      </w:r>
      <w:r w:rsidRPr="00230F0B">
        <w:rPr>
          <w:b/>
          <w:spacing w:val="-4"/>
          <w:lang w:val="pt-BR"/>
        </w:rPr>
        <w:t>h/wk)</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7713"/>
        <w:gridCol w:w="898"/>
      </w:tblGrid>
      <w:tr w:rsidR="00611579" w14:paraId="4F051438" w14:textId="77777777">
        <w:trPr>
          <w:trHeight w:val="292"/>
        </w:trPr>
        <w:tc>
          <w:tcPr>
            <w:tcW w:w="670" w:type="dxa"/>
          </w:tcPr>
          <w:p w14:paraId="611C3D65" w14:textId="77777777" w:rsidR="00611579" w:rsidRDefault="00DE2936" w:rsidP="00A83B41">
            <w:pPr>
              <w:pStyle w:val="TableParagraph"/>
              <w:tabs>
                <w:tab w:val="left" w:pos="0"/>
              </w:tabs>
              <w:rPr>
                <w:b/>
              </w:rPr>
            </w:pPr>
            <w:r>
              <w:rPr>
                <w:b/>
                <w:spacing w:val="-4"/>
              </w:rPr>
              <w:t>Unit</w:t>
            </w:r>
          </w:p>
        </w:tc>
        <w:tc>
          <w:tcPr>
            <w:tcW w:w="7713" w:type="dxa"/>
          </w:tcPr>
          <w:p w14:paraId="136C25D5" w14:textId="77777777" w:rsidR="00611579" w:rsidRDefault="00DE2936" w:rsidP="00A83B41">
            <w:pPr>
              <w:pStyle w:val="TableParagraph"/>
              <w:tabs>
                <w:tab w:val="left" w:pos="0"/>
              </w:tabs>
              <w:rPr>
                <w:b/>
              </w:rPr>
            </w:pPr>
            <w:r>
              <w:rPr>
                <w:b/>
              </w:rPr>
              <w:t>Course</w:t>
            </w:r>
            <w:r>
              <w:rPr>
                <w:b/>
                <w:spacing w:val="-4"/>
              </w:rPr>
              <w:t xml:space="preserve"> </w:t>
            </w:r>
            <w:r>
              <w:rPr>
                <w:b/>
              </w:rPr>
              <w:t>Contents</w:t>
            </w:r>
            <w:r>
              <w:rPr>
                <w:b/>
                <w:spacing w:val="-4"/>
              </w:rPr>
              <w:t xml:space="preserve"> </w:t>
            </w:r>
            <w:r>
              <w:rPr>
                <w:b/>
                <w:spacing w:val="-2"/>
              </w:rPr>
              <w:t>(Topics)</w:t>
            </w:r>
          </w:p>
        </w:tc>
        <w:tc>
          <w:tcPr>
            <w:tcW w:w="898" w:type="dxa"/>
          </w:tcPr>
          <w:p w14:paraId="36F42390" w14:textId="77777777" w:rsidR="00611579" w:rsidRDefault="00DE2936" w:rsidP="00A83B41">
            <w:pPr>
              <w:pStyle w:val="TableParagraph"/>
              <w:tabs>
                <w:tab w:val="left" w:pos="0"/>
              </w:tabs>
              <w:rPr>
                <w:b/>
              </w:rPr>
            </w:pPr>
            <w:r>
              <w:rPr>
                <w:b/>
                <w:spacing w:val="-2"/>
              </w:rPr>
              <w:t>Hours</w:t>
            </w:r>
          </w:p>
        </w:tc>
      </w:tr>
      <w:tr w:rsidR="00611579" w14:paraId="3BDC3325" w14:textId="77777777">
        <w:trPr>
          <w:trHeight w:val="290"/>
        </w:trPr>
        <w:tc>
          <w:tcPr>
            <w:tcW w:w="670" w:type="dxa"/>
          </w:tcPr>
          <w:p w14:paraId="10E57812" w14:textId="77777777" w:rsidR="00611579" w:rsidRDefault="00DE2936" w:rsidP="00A83B41">
            <w:pPr>
              <w:pStyle w:val="TableParagraph"/>
              <w:tabs>
                <w:tab w:val="left" w:pos="0"/>
              </w:tabs>
              <w:rPr>
                <w:b/>
              </w:rPr>
            </w:pPr>
            <w:r>
              <w:rPr>
                <w:b/>
                <w:spacing w:val="-10"/>
              </w:rPr>
              <w:t>1</w:t>
            </w:r>
          </w:p>
        </w:tc>
        <w:tc>
          <w:tcPr>
            <w:tcW w:w="7713" w:type="dxa"/>
          </w:tcPr>
          <w:p w14:paraId="4E3C0834" w14:textId="77777777" w:rsidR="00611579" w:rsidRDefault="00DE2936" w:rsidP="00A83B41">
            <w:pPr>
              <w:pStyle w:val="TableParagraph"/>
              <w:tabs>
                <w:tab w:val="left" w:pos="0"/>
              </w:tabs>
              <w:rPr>
                <w:b/>
              </w:rPr>
            </w:pPr>
            <w:r>
              <w:rPr>
                <w:b/>
              </w:rPr>
              <w:t>General</w:t>
            </w:r>
            <w:r>
              <w:rPr>
                <w:b/>
                <w:spacing w:val="-2"/>
              </w:rPr>
              <w:t xml:space="preserve"> </w:t>
            </w:r>
            <w:r>
              <w:rPr>
                <w:b/>
              </w:rPr>
              <w:t>Anatomy</w:t>
            </w:r>
            <w:r>
              <w:rPr>
                <w:b/>
                <w:spacing w:val="-3"/>
              </w:rPr>
              <w:t xml:space="preserve"> </w:t>
            </w:r>
            <w:r>
              <w:rPr>
                <w:b/>
              </w:rPr>
              <w:t>and</w:t>
            </w:r>
            <w:r>
              <w:rPr>
                <w:b/>
                <w:spacing w:val="-6"/>
              </w:rPr>
              <w:t xml:space="preserve"> </w:t>
            </w:r>
            <w:r>
              <w:rPr>
                <w:b/>
              </w:rPr>
              <w:t>Physiology</w:t>
            </w:r>
            <w:r>
              <w:rPr>
                <w:b/>
                <w:spacing w:val="-3"/>
              </w:rPr>
              <w:t xml:space="preserve"> </w:t>
            </w:r>
            <w:r>
              <w:rPr>
                <w:b/>
              </w:rPr>
              <w:t>of</w:t>
            </w:r>
            <w:r>
              <w:rPr>
                <w:b/>
                <w:spacing w:val="-3"/>
              </w:rPr>
              <w:t xml:space="preserve"> </w:t>
            </w:r>
            <w:r>
              <w:rPr>
                <w:b/>
              </w:rPr>
              <w:t>skin,</w:t>
            </w:r>
            <w:r>
              <w:rPr>
                <w:b/>
                <w:spacing w:val="-1"/>
              </w:rPr>
              <w:t xml:space="preserve"> </w:t>
            </w:r>
            <w:r>
              <w:rPr>
                <w:b/>
              </w:rPr>
              <w:t>hair,</w:t>
            </w:r>
            <w:r>
              <w:rPr>
                <w:b/>
                <w:spacing w:val="-3"/>
              </w:rPr>
              <w:t xml:space="preserve"> </w:t>
            </w:r>
            <w:r>
              <w:rPr>
                <w:b/>
              </w:rPr>
              <w:t>nail</w:t>
            </w:r>
            <w:r>
              <w:rPr>
                <w:b/>
                <w:spacing w:val="-5"/>
              </w:rPr>
              <w:t xml:space="preserve"> </w:t>
            </w:r>
            <w:r>
              <w:rPr>
                <w:b/>
              </w:rPr>
              <w:t>and</w:t>
            </w:r>
            <w:r>
              <w:rPr>
                <w:b/>
                <w:spacing w:val="-3"/>
              </w:rPr>
              <w:t xml:space="preserve"> </w:t>
            </w:r>
            <w:r>
              <w:rPr>
                <w:b/>
                <w:spacing w:val="-2"/>
              </w:rPr>
              <w:t>tooth:</w:t>
            </w:r>
          </w:p>
        </w:tc>
        <w:tc>
          <w:tcPr>
            <w:tcW w:w="898" w:type="dxa"/>
          </w:tcPr>
          <w:p w14:paraId="70139F89" w14:textId="77777777" w:rsidR="00611579" w:rsidRDefault="00DE2936" w:rsidP="00A83B41">
            <w:pPr>
              <w:pStyle w:val="TableParagraph"/>
              <w:tabs>
                <w:tab w:val="left" w:pos="0"/>
              </w:tabs>
              <w:rPr>
                <w:b/>
              </w:rPr>
            </w:pPr>
            <w:r>
              <w:rPr>
                <w:b/>
                <w:spacing w:val="-10"/>
              </w:rPr>
              <w:t>8</w:t>
            </w:r>
          </w:p>
        </w:tc>
      </w:tr>
      <w:tr w:rsidR="00611579" w14:paraId="5533F4A5" w14:textId="77777777">
        <w:trPr>
          <w:trHeight w:val="582"/>
        </w:trPr>
        <w:tc>
          <w:tcPr>
            <w:tcW w:w="670" w:type="dxa"/>
          </w:tcPr>
          <w:p w14:paraId="09A2ED55" w14:textId="77777777" w:rsidR="00611579" w:rsidRDefault="00DE2936" w:rsidP="00A83B41">
            <w:pPr>
              <w:pStyle w:val="TableParagraph"/>
              <w:tabs>
                <w:tab w:val="left" w:pos="0"/>
              </w:tabs>
            </w:pPr>
            <w:r>
              <w:rPr>
                <w:spacing w:val="-5"/>
              </w:rPr>
              <w:t>1.1</w:t>
            </w:r>
          </w:p>
        </w:tc>
        <w:tc>
          <w:tcPr>
            <w:tcW w:w="7713" w:type="dxa"/>
          </w:tcPr>
          <w:p w14:paraId="4A779604" w14:textId="77777777" w:rsidR="00611579" w:rsidRDefault="00DE2936" w:rsidP="00A83B41">
            <w:pPr>
              <w:pStyle w:val="TableParagraph"/>
              <w:tabs>
                <w:tab w:val="left" w:pos="0"/>
              </w:tabs>
              <w:rPr>
                <w:i/>
              </w:rPr>
            </w:pPr>
            <w:r>
              <w:rPr>
                <w:i/>
              </w:rPr>
              <w:t>Self-study:</w:t>
            </w:r>
            <w:r>
              <w:rPr>
                <w:i/>
                <w:spacing w:val="4"/>
              </w:rPr>
              <w:t xml:space="preserve"> </w:t>
            </w:r>
            <w:r>
              <w:rPr>
                <w:i/>
              </w:rPr>
              <w:t>Anatomy</w:t>
            </w:r>
            <w:r>
              <w:rPr>
                <w:i/>
                <w:spacing w:val="6"/>
              </w:rPr>
              <w:t xml:space="preserve"> </w:t>
            </w:r>
            <w:r>
              <w:rPr>
                <w:i/>
              </w:rPr>
              <w:t>and</w:t>
            </w:r>
            <w:r>
              <w:rPr>
                <w:i/>
                <w:spacing w:val="6"/>
              </w:rPr>
              <w:t xml:space="preserve"> </w:t>
            </w:r>
            <w:r>
              <w:rPr>
                <w:i/>
              </w:rPr>
              <w:t>physiology</w:t>
            </w:r>
            <w:r>
              <w:rPr>
                <w:i/>
                <w:spacing w:val="6"/>
              </w:rPr>
              <w:t xml:space="preserve"> </w:t>
            </w:r>
            <w:r>
              <w:rPr>
                <w:i/>
              </w:rPr>
              <w:t>of</w:t>
            </w:r>
            <w:r>
              <w:rPr>
                <w:i/>
                <w:spacing w:val="5"/>
              </w:rPr>
              <w:t xml:space="preserve"> </w:t>
            </w:r>
            <w:r>
              <w:rPr>
                <w:i/>
              </w:rPr>
              <w:t>skin,</w:t>
            </w:r>
            <w:r>
              <w:rPr>
                <w:i/>
                <w:spacing w:val="6"/>
              </w:rPr>
              <w:t xml:space="preserve"> </w:t>
            </w:r>
            <w:r>
              <w:rPr>
                <w:i/>
              </w:rPr>
              <w:t>hair,</w:t>
            </w:r>
            <w:r>
              <w:rPr>
                <w:i/>
                <w:spacing w:val="7"/>
              </w:rPr>
              <w:t xml:space="preserve"> </w:t>
            </w:r>
            <w:r>
              <w:rPr>
                <w:i/>
              </w:rPr>
              <w:t>nail</w:t>
            </w:r>
            <w:r>
              <w:rPr>
                <w:i/>
                <w:spacing w:val="5"/>
              </w:rPr>
              <w:t xml:space="preserve"> </w:t>
            </w:r>
            <w:r>
              <w:rPr>
                <w:i/>
              </w:rPr>
              <w:t>and</w:t>
            </w:r>
            <w:r>
              <w:rPr>
                <w:i/>
                <w:spacing w:val="6"/>
              </w:rPr>
              <w:t xml:space="preserve"> </w:t>
            </w:r>
            <w:r>
              <w:rPr>
                <w:i/>
              </w:rPr>
              <w:t>tooth-emphasis</w:t>
            </w:r>
            <w:r>
              <w:rPr>
                <w:i/>
                <w:spacing w:val="4"/>
              </w:rPr>
              <w:t xml:space="preserve"> </w:t>
            </w:r>
            <w:r>
              <w:rPr>
                <w:i/>
              </w:rPr>
              <w:t>on</w:t>
            </w:r>
            <w:r>
              <w:rPr>
                <w:i/>
                <w:spacing w:val="6"/>
              </w:rPr>
              <w:t xml:space="preserve"> </w:t>
            </w:r>
            <w:r>
              <w:rPr>
                <w:i/>
                <w:spacing w:val="-2"/>
              </w:rPr>
              <w:t>points</w:t>
            </w:r>
          </w:p>
          <w:p w14:paraId="68C303DF" w14:textId="77777777" w:rsidR="00611579" w:rsidRDefault="00DE2936" w:rsidP="00A83B41">
            <w:pPr>
              <w:pStyle w:val="TableParagraph"/>
              <w:tabs>
                <w:tab w:val="left" w:pos="0"/>
              </w:tabs>
              <w:spacing w:before="37"/>
              <w:rPr>
                <w:i/>
              </w:rPr>
            </w:pPr>
            <w:r>
              <w:rPr>
                <w:i/>
              </w:rPr>
              <w:t>with</w:t>
            </w:r>
            <w:r>
              <w:rPr>
                <w:i/>
                <w:spacing w:val="-3"/>
              </w:rPr>
              <w:t xml:space="preserve"> </w:t>
            </w:r>
            <w:r>
              <w:rPr>
                <w:i/>
              </w:rPr>
              <w:t>reference</w:t>
            </w:r>
            <w:r>
              <w:rPr>
                <w:i/>
                <w:spacing w:val="-4"/>
              </w:rPr>
              <w:t xml:space="preserve"> </w:t>
            </w:r>
            <w:r>
              <w:rPr>
                <w:i/>
              </w:rPr>
              <w:t>to</w:t>
            </w:r>
            <w:r>
              <w:rPr>
                <w:i/>
                <w:spacing w:val="-2"/>
              </w:rPr>
              <w:t xml:space="preserve"> cosmetics.</w:t>
            </w:r>
          </w:p>
        </w:tc>
        <w:tc>
          <w:tcPr>
            <w:tcW w:w="898" w:type="dxa"/>
          </w:tcPr>
          <w:p w14:paraId="1C787BD9" w14:textId="77777777" w:rsidR="00611579" w:rsidRDefault="00DE2936" w:rsidP="00A83B41">
            <w:pPr>
              <w:pStyle w:val="TableParagraph"/>
              <w:tabs>
                <w:tab w:val="left" w:pos="0"/>
              </w:tabs>
            </w:pPr>
            <w:r>
              <w:rPr>
                <w:spacing w:val="-10"/>
              </w:rPr>
              <w:t>4</w:t>
            </w:r>
          </w:p>
        </w:tc>
      </w:tr>
      <w:tr w:rsidR="00611579" w14:paraId="7A13A27C" w14:textId="77777777">
        <w:trPr>
          <w:trHeight w:val="870"/>
        </w:trPr>
        <w:tc>
          <w:tcPr>
            <w:tcW w:w="670" w:type="dxa"/>
          </w:tcPr>
          <w:p w14:paraId="453D3C5A" w14:textId="77777777" w:rsidR="00611579" w:rsidRDefault="00DE2936" w:rsidP="00A83B41">
            <w:pPr>
              <w:pStyle w:val="TableParagraph"/>
              <w:tabs>
                <w:tab w:val="left" w:pos="0"/>
              </w:tabs>
            </w:pPr>
            <w:r>
              <w:rPr>
                <w:spacing w:val="-5"/>
              </w:rPr>
              <w:t>1.2</w:t>
            </w:r>
          </w:p>
        </w:tc>
        <w:tc>
          <w:tcPr>
            <w:tcW w:w="7713" w:type="dxa"/>
          </w:tcPr>
          <w:p w14:paraId="59411D70" w14:textId="77777777" w:rsidR="00611579" w:rsidRDefault="00DE2936" w:rsidP="00A83B41">
            <w:pPr>
              <w:pStyle w:val="TableParagraph"/>
              <w:tabs>
                <w:tab w:val="left" w:pos="0"/>
              </w:tabs>
              <w:spacing w:line="276" w:lineRule="auto"/>
            </w:pPr>
            <w:r>
              <w:t>Problems associated with normal functioning of skin, aged skin, dry skin, sensitive skin,</w:t>
            </w:r>
            <w:r>
              <w:rPr>
                <w:spacing w:val="-3"/>
              </w:rPr>
              <w:t xml:space="preserve"> </w:t>
            </w:r>
            <w:r>
              <w:t>acne,</w:t>
            </w:r>
            <w:r>
              <w:rPr>
                <w:spacing w:val="-3"/>
              </w:rPr>
              <w:t xml:space="preserve"> </w:t>
            </w:r>
            <w:r>
              <w:t>pigmentation</w:t>
            </w:r>
            <w:r>
              <w:rPr>
                <w:spacing w:val="-6"/>
              </w:rPr>
              <w:t xml:space="preserve"> </w:t>
            </w:r>
            <w:r>
              <w:t>disorders.</w:t>
            </w:r>
            <w:r>
              <w:rPr>
                <w:spacing w:val="-3"/>
              </w:rPr>
              <w:t xml:space="preserve"> </w:t>
            </w:r>
            <w:r>
              <w:t>Common</w:t>
            </w:r>
            <w:r>
              <w:rPr>
                <w:spacing w:val="-3"/>
              </w:rPr>
              <w:t xml:space="preserve"> </w:t>
            </w:r>
            <w:r>
              <w:t>hair</w:t>
            </w:r>
            <w:r>
              <w:rPr>
                <w:spacing w:val="-3"/>
              </w:rPr>
              <w:t xml:space="preserve"> </w:t>
            </w:r>
            <w:r>
              <w:t>problems</w:t>
            </w:r>
            <w:r>
              <w:rPr>
                <w:spacing w:val="4"/>
              </w:rPr>
              <w:t xml:space="preserve"> </w:t>
            </w:r>
            <w:r>
              <w:t>-</w:t>
            </w:r>
            <w:r>
              <w:rPr>
                <w:spacing w:val="-7"/>
              </w:rPr>
              <w:t xml:space="preserve"> </w:t>
            </w:r>
            <w:r>
              <w:t>hair</w:t>
            </w:r>
            <w:r>
              <w:rPr>
                <w:spacing w:val="-3"/>
              </w:rPr>
              <w:t xml:space="preserve"> </w:t>
            </w:r>
            <w:r>
              <w:t>loss,</w:t>
            </w:r>
            <w:r>
              <w:rPr>
                <w:spacing w:val="-2"/>
              </w:rPr>
              <w:t xml:space="preserve"> manageability</w:t>
            </w:r>
          </w:p>
          <w:p w14:paraId="32133C3D" w14:textId="77777777" w:rsidR="00611579" w:rsidRDefault="00DE2936" w:rsidP="00A83B41">
            <w:pPr>
              <w:pStyle w:val="TableParagraph"/>
              <w:tabs>
                <w:tab w:val="left" w:pos="0"/>
              </w:tabs>
              <w:spacing w:before="0" w:line="252" w:lineRule="exact"/>
            </w:pPr>
            <w:r>
              <w:t>problems,</w:t>
            </w:r>
            <w:r>
              <w:rPr>
                <w:spacing w:val="-4"/>
              </w:rPr>
              <w:t xml:space="preserve"> </w:t>
            </w:r>
            <w:r>
              <w:t>split</w:t>
            </w:r>
            <w:r>
              <w:rPr>
                <w:spacing w:val="-2"/>
              </w:rPr>
              <w:t xml:space="preserve"> </w:t>
            </w:r>
            <w:r>
              <w:t>ends,</w:t>
            </w:r>
            <w:r>
              <w:rPr>
                <w:spacing w:val="-6"/>
              </w:rPr>
              <w:t xml:space="preserve"> </w:t>
            </w:r>
            <w:r>
              <w:t>shine</w:t>
            </w:r>
            <w:r>
              <w:rPr>
                <w:spacing w:val="-5"/>
              </w:rPr>
              <w:t xml:space="preserve"> </w:t>
            </w:r>
            <w:r>
              <w:t>and</w:t>
            </w:r>
            <w:r>
              <w:rPr>
                <w:spacing w:val="-3"/>
              </w:rPr>
              <w:t xml:space="preserve"> </w:t>
            </w:r>
            <w:r>
              <w:t>luster</w:t>
            </w:r>
            <w:r>
              <w:rPr>
                <w:spacing w:val="-3"/>
              </w:rPr>
              <w:t xml:space="preserve"> </w:t>
            </w:r>
            <w:r>
              <w:t>disorders;</w:t>
            </w:r>
            <w:r>
              <w:rPr>
                <w:spacing w:val="-2"/>
              </w:rPr>
              <w:t xml:space="preserve"> </w:t>
            </w:r>
            <w:r>
              <w:t>nail</w:t>
            </w:r>
            <w:r>
              <w:rPr>
                <w:spacing w:val="-3"/>
              </w:rPr>
              <w:t xml:space="preserve"> </w:t>
            </w:r>
            <w:r>
              <w:t>problems;</w:t>
            </w:r>
            <w:r>
              <w:rPr>
                <w:spacing w:val="-2"/>
              </w:rPr>
              <w:t xml:space="preserve"> </w:t>
            </w:r>
            <w:r>
              <w:t>tooth</w:t>
            </w:r>
            <w:r>
              <w:rPr>
                <w:spacing w:val="-6"/>
              </w:rPr>
              <w:t xml:space="preserve"> </w:t>
            </w:r>
            <w:r>
              <w:rPr>
                <w:spacing w:val="-2"/>
              </w:rPr>
              <w:t>problems.</w:t>
            </w:r>
          </w:p>
        </w:tc>
        <w:tc>
          <w:tcPr>
            <w:tcW w:w="898" w:type="dxa"/>
          </w:tcPr>
          <w:p w14:paraId="26FAAEE1" w14:textId="77777777" w:rsidR="00611579" w:rsidRDefault="00DE2936" w:rsidP="00A83B41">
            <w:pPr>
              <w:pStyle w:val="TableParagraph"/>
              <w:tabs>
                <w:tab w:val="left" w:pos="0"/>
              </w:tabs>
            </w:pPr>
            <w:r>
              <w:rPr>
                <w:spacing w:val="-10"/>
              </w:rPr>
              <w:t>4</w:t>
            </w:r>
          </w:p>
        </w:tc>
      </w:tr>
      <w:tr w:rsidR="00611579" w14:paraId="798CC4C3" w14:textId="77777777">
        <w:trPr>
          <w:trHeight w:val="292"/>
        </w:trPr>
        <w:tc>
          <w:tcPr>
            <w:tcW w:w="670" w:type="dxa"/>
          </w:tcPr>
          <w:p w14:paraId="5E4D6A74" w14:textId="77777777" w:rsidR="00611579" w:rsidRDefault="00DE2936" w:rsidP="00A83B41">
            <w:pPr>
              <w:pStyle w:val="TableParagraph"/>
              <w:tabs>
                <w:tab w:val="left" w:pos="0"/>
              </w:tabs>
              <w:spacing w:before="3"/>
              <w:rPr>
                <w:b/>
              </w:rPr>
            </w:pPr>
            <w:r>
              <w:rPr>
                <w:b/>
                <w:spacing w:val="-10"/>
              </w:rPr>
              <w:t>2</w:t>
            </w:r>
          </w:p>
        </w:tc>
        <w:tc>
          <w:tcPr>
            <w:tcW w:w="7713" w:type="dxa"/>
          </w:tcPr>
          <w:p w14:paraId="5AF9C446" w14:textId="77777777" w:rsidR="00611579" w:rsidRDefault="00DE2936" w:rsidP="00A83B41">
            <w:pPr>
              <w:pStyle w:val="TableParagraph"/>
              <w:tabs>
                <w:tab w:val="left" w:pos="0"/>
              </w:tabs>
              <w:spacing w:before="3"/>
              <w:rPr>
                <w:b/>
              </w:rPr>
            </w:pPr>
            <w:r>
              <w:t>General</w:t>
            </w:r>
            <w:r>
              <w:rPr>
                <w:spacing w:val="-3"/>
              </w:rPr>
              <w:t xml:space="preserve"> </w:t>
            </w:r>
            <w:r>
              <w:t>raw</w:t>
            </w:r>
            <w:r>
              <w:rPr>
                <w:spacing w:val="-3"/>
              </w:rPr>
              <w:t xml:space="preserve"> </w:t>
            </w:r>
            <w:r>
              <w:t>materials</w:t>
            </w:r>
            <w:r>
              <w:rPr>
                <w:spacing w:val="-4"/>
              </w:rPr>
              <w:t xml:space="preserve"> </w:t>
            </w:r>
            <w:r>
              <w:t>in</w:t>
            </w:r>
            <w:r>
              <w:rPr>
                <w:spacing w:val="-6"/>
              </w:rPr>
              <w:t xml:space="preserve"> </w:t>
            </w:r>
            <w:r>
              <w:t>cosmetic</w:t>
            </w:r>
            <w:r>
              <w:rPr>
                <w:spacing w:val="-3"/>
              </w:rPr>
              <w:t xml:space="preserve"> </w:t>
            </w:r>
            <w:r>
              <w:rPr>
                <w:spacing w:val="-2"/>
              </w:rPr>
              <w:t>formulations</w:t>
            </w:r>
            <w:r>
              <w:rPr>
                <w:b/>
                <w:spacing w:val="-2"/>
              </w:rPr>
              <w:t>:</w:t>
            </w:r>
          </w:p>
        </w:tc>
        <w:tc>
          <w:tcPr>
            <w:tcW w:w="898" w:type="dxa"/>
          </w:tcPr>
          <w:p w14:paraId="3AEB8CFE" w14:textId="77777777" w:rsidR="00611579" w:rsidRDefault="00DE2936" w:rsidP="00A83B41">
            <w:pPr>
              <w:pStyle w:val="TableParagraph"/>
              <w:tabs>
                <w:tab w:val="left" w:pos="0"/>
              </w:tabs>
              <w:spacing w:before="3"/>
              <w:rPr>
                <w:b/>
              </w:rPr>
            </w:pPr>
            <w:r>
              <w:rPr>
                <w:b/>
                <w:spacing w:val="-5"/>
              </w:rPr>
              <w:t>19</w:t>
            </w:r>
          </w:p>
        </w:tc>
      </w:tr>
      <w:tr w:rsidR="00611579" w14:paraId="33B1F58A" w14:textId="77777777">
        <w:trPr>
          <w:trHeight w:val="873"/>
        </w:trPr>
        <w:tc>
          <w:tcPr>
            <w:tcW w:w="670" w:type="dxa"/>
          </w:tcPr>
          <w:p w14:paraId="28655A89" w14:textId="77777777" w:rsidR="00611579" w:rsidRDefault="00DE2936" w:rsidP="00A83B41">
            <w:pPr>
              <w:pStyle w:val="TableParagraph"/>
              <w:tabs>
                <w:tab w:val="left" w:pos="0"/>
              </w:tabs>
            </w:pPr>
            <w:r>
              <w:rPr>
                <w:spacing w:val="-5"/>
              </w:rPr>
              <w:t>2.1</w:t>
            </w:r>
          </w:p>
        </w:tc>
        <w:tc>
          <w:tcPr>
            <w:tcW w:w="7713" w:type="dxa"/>
          </w:tcPr>
          <w:p w14:paraId="534F109C" w14:textId="77777777" w:rsidR="00611579" w:rsidRDefault="00DE2936" w:rsidP="00A83B41">
            <w:pPr>
              <w:pStyle w:val="TableParagraph"/>
              <w:tabs>
                <w:tab w:val="left" w:pos="0"/>
              </w:tabs>
            </w:pPr>
            <w:r>
              <w:t>Overview</w:t>
            </w:r>
            <w:r>
              <w:rPr>
                <w:spacing w:val="14"/>
              </w:rPr>
              <w:t xml:space="preserve"> </w:t>
            </w:r>
            <w:r>
              <w:t>of</w:t>
            </w:r>
            <w:r>
              <w:rPr>
                <w:spacing w:val="19"/>
              </w:rPr>
              <w:t xml:space="preserve"> </w:t>
            </w:r>
            <w:r>
              <w:t>raw</w:t>
            </w:r>
            <w:r>
              <w:rPr>
                <w:spacing w:val="17"/>
              </w:rPr>
              <w:t xml:space="preserve"> </w:t>
            </w:r>
            <w:r>
              <w:t>materials-Water,</w:t>
            </w:r>
            <w:r>
              <w:rPr>
                <w:spacing w:val="17"/>
              </w:rPr>
              <w:t xml:space="preserve"> </w:t>
            </w:r>
            <w:r>
              <w:t>natural</w:t>
            </w:r>
            <w:r>
              <w:rPr>
                <w:spacing w:val="19"/>
              </w:rPr>
              <w:t xml:space="preserve"> </w:t>
            </w:r>
            <w:r>
              <w:t>&amp;</w:t>
            </w:r>
            <w:r>
              <w:rPr>
                <w:spacing w:val="17"/>
              </w:rPr>
              <w:t xml:space="preserve"> </w:t>
            </w:r>
            <w:r>
              <w:t>synthetic</w:t>
            </w:r>
            <w:r>
              <w:rPr>
                <w:spacing w:val="17"/>
              </w:rPr>
              <w:t xml:space="preserve"> </w:t>
            </w:r>
            <w:r>
              <w:t>oils,</w:t>
            </w:r>
            <w:r>
              <w:rPr>
                <w:spacing w:val="19"/>
              </w:rPr>
              <w:t xml:space="preserve"> </w:t>
            </w:r>
            <w:r>
              <w:t>fats&amp;</w:t>
            </w:r>
            <w:r>
              <w:rPr>
                <w:spacing w:val="17"/>
              </w:rPr>
              <w:t xml:space="preserve"> </w:t>
            </w:r>
            <w:r>
              <w:t>waxes,</w:t>
            </w:r>
            <w:r>
              <w:rPr>
                <w:spacing w:val="16"/>
              </w:rPr>
              <w:t xml:space="preserve"> </w:t>
            </w:r>
            <w:r>
              <w:rPr>
                <w:spacing w:val="-2"/>
              </w:rPr>
              <w:t>inorganic</w:t>
            </w:r>
          </w:p>
          <w:p w14:paraId="1B3D1E85" w14:textId="77777777" w:rsidR="00611579" w:rsidRDefault="00DE2936" w:rsidP="00A83B41">
            <w:pPr>
              <w:pStyle w:val="TableParagraph"/>
              <w:tabs>
                <w:tab w:val="left" w:pos="0"/>
              </w:tabs>
              <w:spacing w:before="0" w:line="290" w:lineRule="atLeast"/>
            </w:pPr>
            <w:r>
              <w:t>solids,</w:t>
            </w:r>
            <w:r>
              <w:rPr>
                <w:spacing w:val="40"/>
              </w:rPr>
              <w:t xml:space="preserve"> </w:t>
            </w:r>
            <w:r>
              <w:t>emulsifiers,</w:t>
            </w:r>
            <w:r>
              <w:rPr>
                <w:spacing w:val="40"/>
              </w:rPr>
              <w:t xml:space="preserve"> </w:t>
            </w:r>
            <w:r>
              <w:t>thickeners,</w:t>
            </w:r>
            <w:r>
              <w:rPr>
                <w:spacing w:val="40"/>
              </w:rPr>
              <w:t xml:space="preserve"> </w:t>
            </w:r>
            <w:r>
              <w:t>hydrocolloids,</w:t>
            </w:r>
            <w:r>
              <w:rPr>
                <w:spacing w:val="40"/>
              </w:rPr>
              <w:t xml:space="preserve"> </w:t>
            </w:r>
            <w:r>
              <w:t>polymers,</w:t>
            </w:r>
            <w:r>
              <w:rPr>
                <w:spacing w:val="40"/>
              </w:rPr>
              <w:t xml:space="preserve"> </w:t>
            </w:r>
            <w:r>
              <w:t>surfactants,</w:t>
            </w:r>
            <w:r>
              <w:rPr>
                <w:spacing w:val="40"/>
              </w:rPr>
              <w:t xml:space="preserve"> </w:t>
            </w:r>
            <w:r>
              <w:t>antioxidants, humectants, polysiloxanes, preservatives.</w:t>
            </w:r>
          </w:p>
        </w:tc>
        <w:tc>
          <w:tcPr>
            <w:tcW w:w="898" w:type="dxa"/>
          </w:tcPr>
          <w:p w14:paraId="12C892BC" w14:textId="77777777" w:rsidR="00611579" w:rsidRDefault="00DE2936" w:rsidP="00A83B41">
            <w:pPr>
              <w:pStyle w:val="TableParagraph"/>
              <w:tabs>
                <w:tab w:val="left" w:pos="0"/>
              </w:tabs>
            </w:pPr>
            <w:r>
              <w:rPr>
                <w:spacing w:val="-10"/>
              </w:rPr>
              <w:t>2</w:t>
            </w:r>
          </w:p>
        </w:tc>
      </w:tr>
      <w:tr w:rsidR="00611579" w14:paraId="7209D19E" w14:textId="77777777">
        <w:trPr>
          <w:trHeight w:val="580"/>
        </w:trPr>
        <w:tc>
          <w:tcPr>
            <w:tcW w:w="670" w:type="dxa"/>
          </w:tcPr>
          <w:p w14:paraId="4D256E4C" w14:textId="77777777" w:rsidR="00611579" w:rsidRDefault="00DE2936" w:rsidP="00A83B41">
            <w:pPr>
              <w:pStyle w:val="TableParagraph"/>
              <w:tabs>
                <w:tab w:val="left" w:pos="0"/>
              </w:tabs>
            </w:pPr>
            <w:r>
              <w:rPr>
                <w:spacing w:val="-5"/>
              </w:rPr>
              <w:t>2.2</w:t>
            </w:r>
          </w:p>
        </w:tc>
        <w:tc>
          <w:tcPr>
            <w:tcW w:w="7713" w:type="dxa"/>
          </w:tcPr>
          <w:p w14:paraId="3005382C" w14:textId="77777777" w:rsidR="00611579" w:rsidRDefault="00DE2936" w:rsidP="00A83B41">
            <w:pPr>
              <w:pStyle w:val="TableParagraph"/>
              <w:tabs>
                <w:tab w:val="left" w:pos="0"/>
              </w:tabs>
            </w:pPr>
            <w:r>
              <w:t>Colouring</w:t>
            </w:r>
            <w:r>
              <w:rPr>
                <w:spacing w:val="-6"/>
              </w:rPr>
              <w:t xml:space="preserve"> </w:t>
            </w:r>
            <w:r>
              <w:t>agents</w:t>
            </w:r>
            <w:r>
              <w:rPr>
                <w:spacing w:val="-3"/>
              </w:rPr>
              <w:t xml:space="preserve"> </w:t>
            </w:r>
            <w:r>
              <w:t>used</w:t>
            </w:r>
            <w:r>
              <w:rPr>
                <w:spacing w:val="-3"/>
              </w:rPr>
              <w:t xml:space="preserve"> </w:t>
            </w:r>
            <w:r>
              <w:t>in</w:t>
            </w:r>
            <w:r>
              <w:rPr>
                <w:spacing w:val="-4"/>
              </w:rPr>
              <w:t xml:space="preserve"> </w:t>
            </w:r>
            <w:r>
              <w:t>cosmetics.</w:t>
            </w:r>
            <w:r>
              <w:rPr>
                <w:spacing w:val="-4"/>
              </w:rPr>
              <w:t xml:space="preserve"> </w:t>
            </w:r>
            <w:r>
              <w:t>Quality</w:t>
            </w:r>
            <w:r>
              <w:rPr>
                <w:spacing w:val="-4"/>
              </w:rPr>
              <w:t xml:space="preserve"> </w:t>
            </w:r>
            <w:r>
              <w:t>evaluation</w:t>
            </w:r>
            <w:r>
              <w:rPr>
                <w:spacing w:val="-1"/>
              </w:rPr>
              <w:t xml:space="preserve"> </w:t>
            </w:r>
            <w:r>
              <w:t>of</w:t>
            </w:r>
            <w:r>
              <w:rPr>
                <w:spacing w:val="-4"/>
              </w:rPr>
              <w:t xml:space="preserve"> </w:t>
            </w:r>
            <w:r>
              <w:t>colors,</w:t>
            </w:r>
            <w:r>
              <w:rPr>
                <w:spacing w:val="-3"/>
              </w:rPr>
              <w:t xml:space="preserve"> </w:t>
            </w:r>
            <w:r>
              <w:t>safety,</w:t>
            </w:r>
            <w:r>
              <w:rPr>
                <w:spacing w:val="-1"/>
              </w:rPr>
              <w:t xml:space="preserve"> </w:t>
            </w:r>
            <w:r>
              <w:t>toxicity</w:t>
            </w:r>
            <w:r>
              <w:rPr>
                <w:spacing w:val="-4"/>
              </w:rPr>
              <w:t xml:space="preserve"> </w:t>
            </w:r>
            <w:r>
              <w:rPr>
                <w:spacing w:val="-5"/>
              </w:rPr>
              <w:t>and</w:t>
            </w:r>
          </w:p>
          <w:p w14:paraId="5348AC4D" w14:textId="77777777" w:rsidR="00611579" w:rsidRDefault="00DE2936" w:rsidP="00A83B41">
            <w:pPr>
              <w:pStyle w:val="TableParagraph"/>
              <w:tabs>
                <w:tab w:val="left" w:pos="0"/>
              </w:tabs>
              <w:spacing w:before="38"/>
            </w:pPr>
            <w:r>
              <w:t>regulatory</w:t>
            </w:r>
            <w:r>
              <w:rPr>
                <w:spacing w:val="-6"/>
              </w:rPr>
              <w:t xml:space="preserve"> </w:t>
            </w:r>
            <w:r>
              <w:t>aspects</w:t>
            </w:r>
            <w:r>
              <w:rPr>
                <w:spacing w:val="-3"/>
              </w:rPr>
              <w:t xml:space="preserve"> </w:t>
            </w:r>
            <w:r>
              <w:t>of</w:t>
            </w:r>
            <w:r>
              <w:rPr>
                <w:spacing w:val="-5"/>
              </w:rPr>
              <w:t xml:space="preserve"> </w:t>
            </w:r>
            <w:r>
              <w:t>colors</w:t>
            </w:r>
            <w:r>
              <w:rPr>
                <w:spacing w:val="-5"/>
              </w:rPr>
              <w:t xml:space="preserve"> </w:t>
            </w:r>
            <w:r>
              <w:t>w.r.t</w:t>
            </w:r>
            <w:r>
              <w:rPr>
                <w:spacing w:val="-2"/>
              </w:rPr>
              <w:t xml:space="preserve"> </w:t>
            </w:r>
            <w:r>
              <w:t>cosmetic</w:t>
            </w:r>
            <w:r>
              <w:rPr>
                <w:spacing w:val="-4"/>
              </w:rPr>
              <w:t xml:space="preserve"> </w:t>
            </w:r>
            <w:r>
              <w:rPr>
                <w:spacing w:val="-2"/>
              </w:rPr>
              <w:t>products</w:t>
            </w:r>
          </w:p>
        </w:tc>
        <w:tc>
          <w:tcPr>
            <w:tcW w:w="898" w:type="dxa"/>
          </w:tcPr>
          <w:p w14:paraId="2606E848" w14:textId="77777777" w:rsidR="00611579" w:rsidRDefault="00DE2936" w:rsidP="00A83B41">
            <w:pPr>
              <w:pStyle w:val="TableParagraph"/>
              <w:tabs>
                <w:tab w:val="left" w:pos="0"/>
              </w:tabs>
            </w:pPr>
            <w:r>
              <w:rPr>
                <w:spacing w:val="-10"/>
              </w:rPr>
              <w:t>3</w:t>
            </w:r>
          </w:p>
        </w:tc>
      </w:tr>
      <w:tr w:rsidR="00611579" w14:paraId="486FBF4F" w14:textId="77777777">
        <w:trPr>
          <w:trHeight w:val="1456"/>
        </w:trPr>
        <w:tc>
          <w:tcPr>
            <w:tcW w:w="670" w:type="dxa"/>
          </w:tcPr>
          <w:p w14:paraId="7DBB94D4" w14:textId="77777777" w:rsidR="00611579" w:rsidRDefault="00DE2936" w:rsidP="00A83B41">
            <w:pPr>
              <w:pStyle w:val="TableParagraph"/>
              <w:tabs>
                <w:tab w:val="left" w:pos="0"/>
              </w:tabs>
            </w:pPr>
            <w:r>
              <w:rPr>
                <w:spacing w:val="-5"/>
              </w:rPr>
              <w:t>2.3</w:t>
            </w:r>
          </w:p>
        </w:tc>
        <w:tc>
          <w:tcPr>
            <w:tcW w:w="7713" w:type="dxa"/>
          </w:tcPr>
          <w:p w14:paraId="204981BA" w14:textId="77777777" w:rsidR="00611579" w:rsidRDefault="00DE2936" w:rsidP="00A83B41">
            <w:pPr>
              <w:pStyle w:val="TableParagraph"/>
              <w:tabs>
                <w:tab w:val="left" w:pos="0"/>
              </w:tabs>
              <w:spacing w:line="276" w:lineRule="auto"/>
              <w:ind w:right="98"/>
              <w:jc w:val="both"/>
            </w:pPr>
            <w:r>
              <w:t>Perfumes in cosmetics: raw materials in perfumery, developing a perfume composition, current trends</w:t>
            </w:r>
            <w:r>
              <w:rPr>
                <w:spacing w:val="-1"/>
              </w:rPr>
              <w:t xml:space="preserve"> </w:t>
            </w:r>
            <w:r>
              <w:t>including</w:t>
            </w:r>
            <w:r>
              <w:rPr>
                <w:spacing w:val="-1"/>
              </w:rPr>
              <w:t xml:space="preserve"> </w:t>
            </w:r>
            <w:r>
              <w:t>emulsified and solid perfumery, analytical and separation techniques of perfumes, sensory analysis, safety and toxicological evaluation</w:t>
            </w:r>
            <w:r>
              <w:rPr>
                <w:spacing w:val="17"/>
              </w:rPr>
              <w:t xml:space="preserve"> </w:t>
            </w:r>
            <w:r>
              <w:t>of</w:t>
            </w:r>
            <w:r>
              <w:rPr>
                <w:spacing w:val="20"/>
              </w:rPr>
              <w:t xml:space="preserve"> </w:t>
            </w:r>
            <w:r>
              <w:t>perfumes,</w:t>
            </w:r>
            <w:r>
              <w:rPr>
                <w:spacing w:val="22"/>
              </w:rPr>
              <w:t xml:space="preserve"> </w:t>
            </w:r>
            <w:r>
              <w:t>manufacturing</w:t>
            </w:r>
            <w:r>
              <w:rPr>
                <w:spacing w:val="19"/>
              </w:rPr>
              <w:t xml:space="preserve"> </w:t>
            </w:r>
            <w:r>
              <w:t>and</w:t>
            </w:r>
            <w:r>
              <w:rPr>
                <w:spacing w:val="22"/>
              </w:rPr>
              <w:t xml:space="preserve"> </w:t>
            </w:r>
            <w:r>
              <w:t>packaging</w:t>
            </w:r>
            <w:r>
              <w:rPr>
                <w:spacing w:val="20"/>
              </w:rPr>
              <w:t xml:space="preserve"> </w:t>
            </w:r>
            <w:r>
              <w:t>of</w:t>
            </w:r>
            <w:r>
              <w:rPr>
                <w:spacing w:val="22"/>
              </w:rPr>
              <w:t xml:space="preserve"> </w:t>
            </w:r>
            <w:r>
              <w:t>perfumes,</w:t>
            </w:r>
            <w:r>
              <w:rPr>
                <w:spacing w:val="22"/>
              </w:rPr>
              <w:t xml:space="preserve"> </w:t>
            </w:r>
            <w:r>
              <w:t>legislation</w:t>
            </w:r>
            <w:r>
              <w:rPr>
                <w:spacing w:val="20"/>
              </w:rPr>
              <w:t xml:space="preserve"> </w:t>
            </w:r>
            <w:r>
              <w:rPr>
                <w:spacing w:val="-5"/>
              </w:rPr>
              <w:t>and</w:t>
            </w:r>
          </w:p>
          <w:p w14:paraId="3F028806" w14:textId="77777777" w:rsidR="00611579" w:rsidRDefault="00DE2936" w:rsidP="00A83B41">
            <w:pPr>
              <w:pStyle w:val="TableParagraph"/>
              <w:tabs>
                <w:tab w:val="left" w:pos="0"/>
              </w:tabs>
              <w:spacing w:before="0"/>
              <w:jc w:val="both"/>
            </w:pPr>
            <w:r>
              <w:t>regulations</w:t>
            </w:r>
            <w:r>
              <w:rPr>
                <w:spacing w:val="-5"/>
              </w:rPr>
              <w:t xml:space="preserve"> </w:t>
            </w:r>
            <w:r>
              <w:t>for</w:t>
            </w:r>
            <w:r>
              <w:rPr>
                <w:spacing w:val="-4"/>
              </w:rPr>
              <w:t xml:space="preserve"> </w:t>
            </w:r>
            <w:r>
              <w:t>perfumes</w:t>
            </w:r>
            <w:r>
              <w:rPr>
                <w:spacing w:val="-4"/>
              </w:rPr>
              <w:t xml:space="preserve"> </w:t>
            </w:r>
            <w:r>
              <w:t>in</w:t>
            </w:r>
            <w:r>
              <w:rPr>
                <w:spacing w:val="-7"/>
              </w:rPr>
              <w:t xml:space="preserve"> </w:t>
            </w:r>
            <w:r>
              <w:rPr>
                <w:spacing w:val="-2"/>
              </w:rPr>
              <w:t>cosmetics.</w:t>
            </w:r>
          </w:p>
        </w:tc>
        <w:tc>
          <w:tcPr>
            <w:tcW w:w="898" w:type="dxa"/>
          </w:tcPr>
          <w:p w14:paraId="5F2924A5" w14:textId="77777777" w:rsidR="00611579" w:rsidRDefault="00DE2936" w:rsidP="00A83B41">
            <w:pPr>
              <w:pStyle w:val="TableParagraph"/>
              <w:tabs>
                <w:tab w:val="left" w:pos="0"/>
              </w:tabs>
            </w:pPr>
            <w:r>
              <w:rPr>
                <w:spacing w:val="-10"/>
              </w:rPr>
              <w:t>6</w:t>
            </w:r>
          </w:p>
        </w:tc>
      </w:tr>
      <w:tr w:rsidR="00611579" w14:paraId="0EC491F4" w14:textId="77777777">
        <w:trPr>
          <w:trHeight w:val="580"/>
        </w:trPr>
        <w:tc>
          <w:tcPr>
            <w:tcW w:w="670" w:type="dxa"/>
          </w:tcPr>
          <w:p w14:paraId="020B0CB9" w14:textId="77777777" w:rsidR="00611579" w:rsidRDefault="00DE2936" w:rsidP="00A83B41">
            <w:pPr>
              <w:pStyle w:val="TableParagraph"/>
              <w:tabs>
                <w:tab w:val="left" w:pos="0"/>
              </w:tabs>
            </w:pPr>
            <w:r>
              <w:rPr>
                <w:spacing w:val="-5"/>
              </w:rPr>
              <w:t>2.4</w:t>
            </w:r>
          </w:p>
        </w:tc>
        <w:tc>
          <w:tcPr>
            <w:tcW w:w="7713" w:type="dxa"/>
          </w:tcPr>
          <w:p w14:paraId="7CF3D292" w14:textId="77777777" w:rsidR="00611579" w:rsidRDefault="00DE2936" w:rsidP="00A83B41">
            <w:pPr>
              <w:pStyle w:val="TableParagraph"/>
              <w:tabs>
                <w:tab w:val="left" w:pos="0"/>
              </w:tabs>
            </w:pPr>
            <w:r>
              <w:t>Therapeutic</w:t>
            </w:r>
            <w:r>
              <w:rPr>
                <w:spacing w:val="-3"/>
              </w:rPr>
              <w:t xml:space="preserve"> </w:t>
            </w:r>
            <w:r>
              <w:t>ingredients</w:t>
            </w:r>
            <w:r>
              <w:rPr>
                <w:spacing w:val="-3"/>
              </w:rPr>
              <w:t xml:space="preserve"> </w:t>
            </w:r>
            <w:r>
              <w:t>in</w:t>
            </w:r>
            <w:r>
              <w:rPr>
                <w:spacing w:val="-3"/>
              </w:rPr>
              <w:t xml:space="preserve"> </w:t>
            </w:r>
            <w:r>
              <w:t>various</w:t>
            </w:r>
            <w:r>
              <w:rPr>
                <w:spacing w:val="-2"/>
              </w:rPr>
              <w:t xml:space="preserve"> </w:t>
            </w:r>
            <w:r>
              <w:t>cosmetics</w:t>
            </w:r>
            <w:r>
              <w:rPr>
                <w:spacing w:val="-4"/>
              </w:rPr>
              <w:t xml:space="preserve"> </w:t>
            </w:r>
            <w:r>
              <w:t>like</w:t>
            </w:r>
            <w:r>
              <w:rPr>
                <w:spacing w:val="-2"/>
              </w:rPr>
              <w:t xml:space="preserve"> </w:t>
            </w:r>
            <w:r>
              <w:t>skin</w:t>
            </w:r>
            <w:r>
              <w:rPr>
                <w:spacing w:val="-4"/>
              </w:rPr>
              <w:t xml:space="preserve"> </w:t>
            </w:r>
            <w:r>
              <w:t>products,</w:t>
            </w:r>
            <w:r>
              <w:rPr>
                <w:spacing w:val="-2"/>
              </w:rPr>
              <w:t xml:space="preserve"> </w:t>
            </w:r>
            <w:r>
              <w:t>dentifrices,</w:t>
            </w:r>
            <w:r>
              <w:rPr>
                <w:spacing w:val="-2"/>
              </w:rPr>
              <w:t xml:space="preserve"> </w:t>
            </w:r>
            <w:r>
              <w:t>hair</w:t>
            </w:r>
            <w:r>
              <w:rPr>
                <w:spacing w:val="-1"/>
              </w:rPr>
              <w:t xml:space="preserve"> </w:t>
            </w:r>
            <w:r>
              <w:rPr>
                <w:spacing w:val="-4"/>
              </w:rPr>
              <w:t>care</w:t>
            </w:r>
          </w:p>
          <w:p w14:paraId="30E2222E" w14:textId="77777777" w:rsidR="00611579" w:rsidRDefault="00DE2936" w:rsidP="00A83B41">
            <w:pPr>
              <w:pStyle w:val="TableParagraph"/>
              <w:tabs>
                <w:tab w:val="left" w:pos="0"/>
              </w:tabs>
              <w:spacing w:before="37"/>
            </w:pPr>
            <w:r>
              <w:t>and</w:t>
            </w:r>
            <w:r>
              <w:rPr>
                <w:spacing w:val="-6"/>
              </w:rPr>
              <w:t xml:space="preserve"> </w:t>
            </w:r>
            <w:r>
              <w:t>nail</w:t>
            </w:r>
            <w:r>
              <w:rPr>
                <w:spacing w:val="-4"/>
              </w:rPr>
              <w:t xml:space="preserve"> </w:t>
            </w:r>
            <w:r>
              <w:t>preparations,</w:t>
            </w:r>
            <w:r>
              <w:rPr>
                <w:spacing w:val="-5"/>
              </w:rPr>
              <w:t xml:space="preserve"> </w:t>
            </w:r>
            <w:r>
              <w:t>and</w:t>
            </w:r>
            <w:r>
              <w:rPr>
                <w:spacing w:val="-4"/>
              </w:rPr>
              <w:t xml:space="preserve"> </w:t>
            </w:r>
            <w:r>
              <w:t>performance</w:t>
            </w:r>
            <w:r>
              <w:rPr>
                <w:spacing w:val="-4"/>
              </w:rPr>
              <w:t xml:space="preserve"> </w:t>
            </w:r>
            <w:r>
              <w:t>evaluation</w:t>
            </w:r>
            <w:r>
              <w:rPr>
                <w:spacing w:val="-4"/>
              </w:rPr>
              <w:t xml:space="preserve"> </w:t>
            </w:r>
            <w:r>
              <w:t>of</w:t>
            </w:r>
            <w:r>
              <w:rPr>
                <w:spacing w:val="-4"/>
              </w:rPr>
              <w:t xml:space="preserve"> </w:t>
            </w:r>
            <w:r>
              <w:t>these</w:t>
            </w:r>
            <w:r>
              <w:rPr>
                <w:spacing w:val="-4"/>
              </w:rPr>
              <w:t xml:space="preserve"> </w:t>
            </w:r>
            <w:r>
              <w:rPr>
                <w:spacing w:val="-2"/>
              </w:rPr>
              <w:t>activities.</w:t>
            </w:r>
          </w:p>
        </w:tc>
        <w:tc>
          <w:tcPr>
            <w:tcW w:w="898" w:type="dxa"/>
          </w:tcPr>
          <w:p w14:paraId="6E4601EB" w14:textId="77777777" w:rsidR="00611579" w:rsidRDefault="00DE2936" w:rsidP="00A83B41">
            <w:pPr>
              <w:pStyle w:val="TableParagraph"/>
              <w:tabs>
                <w:tab w:val="left" w:pos="0"/>
              </w:tabs>
            </w:pPr>
            <w:r>
              <w:rPr>
                <w:spacing w:val="-10"/>
              </w:rPr>
              <w:t>3</w:t>
            </w:r>
          </w:p>
        </w:tc>
      </w:tr>
      <w:tr w:rsidR="00611579" w14:paraId="4F644F5E" w14:textId="77777777">
        <w:trPr>
          <w:trHeight w:val="873"/>
        </w:trPr>
        <w:tc>
          <w:tcPr>
            <w:tcW w:w="670" w:type="dxa"/>
          </w:tcPr>
          <w:p w14:paraId="2620019A" w14:textId="77777777" w:rsidR="00611579" w:rsidRDefault="00DE2936" w:rsidP="00A83B41">
            <w:pPr>
              <w:pStyle w:val="TableParagraph"/>
              <w:tabs>
                <w:tab w:val="left" w:pos="0"/>
              </w:tabs>
            </w:pPr>
            <w:r>
              <w:rPr>
                <w:spacing w:val="-5"/>
              </w:rPr>
              <w:t>2.3</w:t>
            </w:r>
          </w:p>
        </w:tc>
        <w:tc>
          <w:tcPr>
            <w:tcW w:w="7713" w:type="dxa"/>
          </w:tcPr>
          <w:p w14:paraId="34EA411F" w14:textId="77777777" w:rsidR="00611579" w:rsidRDefault="00DE2936" w:rsidP="00A83B41">
            <w:pPr>
              <w:pStyle w:val="TableParagraph"/>
              <w:tabs>
                <w:tab w:val="left" w:pos="0"/>
              </w:tabs>
              <w:rPr>
                <w:i/>
              </w:rPr>
            </w:pPr>
            <w:r>
              <w:rPr>
                <w:i/>
              </w:rPr>
              <w:t>Self-study:</w:t>
            </w:r>
            <w:r>
              <w:rPr>
                <w:i/>
                <w:spacing w:val="76"/>
                <w:w w:val="150"/>
              </w:rPr>
              <w:t xml:space="preserve"> </w:t>
            </w:r>
            <w:r>
              <w:rPr>
                <w:i/>
              </w:rPr>
              <w:t>Details</w:t>
            </w:r>
            <w:r>
              <w:rPr>
                <w:i/>
                <w:spacing w:val="76"/>
                <w:w w:val="150"/>
              </w:rPr>
              <w:t xml:space="preserve"> </w:t>
            </w:r>
            <w:r>
              <w:rPr>
                <w:i/>
              </w:rPr>
              <w:t>of</w:t>
            </w:r>
            <w:r>
              <w:rPr>
                <w:i/>
                <w:spacing w:val="74"/>
                <w:w w:val="150"/>
              </w:rPr>
              <w:t xml:space="preserve"> </w:t>
            </w:r>
            <w:r>
              <w:rPr>
                <w:i/>
              </w:rPr>
              <w:t>general</w:t>
            </w:r>
            <w:r>
              <w:rPr>
                <w:i/>
                <w:spacing w:val="74"/>
                <w:w w:val="150"/>
              </w:rPr>
              <w:t xml:space="preserve"> </w:t>
            </w:r>
            <w:r>
              <w:rPr>
                <w:i/>
              </w:rPr>
              <w:t>raw</w:t>
            </w:r>
            <w:r>
              <w:rPr>
                <w:i/>
                <w:spacing w:val="73"/>
                <w:w w:val="150"/>
              </w:rPr>
              <w:t xml:space="preserve"> </w:t>
            </w:r>
            <w:r>
              <w:rPr>
                <w:i/>
              </w:rPr>
              <w:t>materials</w:t>
            </w:r>
            <w:r>
              <w:rPr>
                <w:i/>
                <w:spacing w:val="77"/>
                <w:w w:val="150"/>
              </w:rPr>
              <w:t xml:space="preserve"> </w:t>
            </w:r>
            <w:r>
              <w:rPr>
                <w:i/>
              </w:rPr>
              <w:t>(oils,</w:t>
            </w:r>
            <w:r>
              <w:rPr>
                <w:i/>
                <w:spacing w:val="76"/>
                <w:w w:val="150"/>
              </w:rPr>
              <w:t xml:space="preserve"> </w:t>
            </w:r>
            <w:r>
              <w:rPr>
                <w:i/>
              </w:rPr>
              <w:t>fats,</w:t>
            </w:r>
            <w:r>
              <w:rPr>
                <w:i/>
                <w:spacing w:val="75"/>
                <w:w w:val="150"/>
              </w:rPr>
              <w:t xml:space="preserve"> </w:t>
            </w:r>
            <w:r>
              <w:rPr>
                <w:i/>
              </w:rPr>
              <w:t>waxes,</w:t>
            </w:r>
            <w:r>
              <w:rPr>
                <w:i/>
                <w:spacing w:val="73"/>
                <w:w w:val="150"/>
              </w:rPr>
              <w:t xml:space="preserve"> </w:t>
            </w:r>
            <w:r>
              <w:rPr>
                <w:i/>
                <w:spacing w:val="-2"/>
              </w:rPr>
              <w:t>surfactants,</w:t>
            </w:r>
          </w:p>
          <w:p w14:paraId="19D10361" w14:textId="77777777" w:rsidR="00611579" w:rsidRDefault="00DE2936" w:rsidP="00A83B41">
            <w:pPr>
              <w:pStyle w:val="TableParagraph"/>
              <w:tabs>
                <w:tab w:val="left" w:pos="0"/>
              </w:tabs>
              <w:spacing w:before="2" w:line="290" w:lineRule="atLeast"/>
              <w:rPr>
                <w:i/>
              </w:rPr>
            </w:pPr>
            <w:r>
              <w:rPr>
                <w:i/>
              </w:rPr>
              <w:t>preservatives, polysiloxanes), Historical purview of perfumes, Approved colours as per Indian, European and US specifications</w:t>
            </w:r>
          </w:p>
        </w:tc>
        <w:tc>
          <w:tcPr>
            <w:tcW w:w="898" w:type="dxa"/>
          </w:tcPr>
          <w:p w14:paraId="027B4DCC" w14:textId="77777777" w:rsidR="00611579" w:rsidRDefault="00DE2936" w:rsidP="00A83B41">
            <w:pPr>
              <w:pStyle w:val="TableParagraph"/>
              <w:tabs>
                <w:tab w:val="left" w:pos="0"/>
              </w:tabs>
              <w:rPr>
                <w:i/>
              </w:rPr>
            </w:pPr>
            <w:r>
              <w:rPr>
                <w:i/>
                <w:spacing w:val="-10"/>
              </w:rPr>
              <w:t>5</w:t>
            </w:r>
          </w:p>
        </w:tc>
      </w:tr>
      <w:tr w:rsidR="00611579" w14:paraId="7F47303E" w14:textId="77777777">
        <w:trPr>
          <w:trHeight w:val="290"/>
        </w:trPr>
        <w:tc>
          <w:tcPr>
            <w:tcW w:w="670" w:type="dxa"/>
          </w:tcPr>
          <w:p w14:paraId="5645B532" w14:textId="77777777" w:rsidR="00611579" w:rsidRDefault="00DE2936" w:rsidP="00A83B41">
            <w:pPr>
              <w:pStyle w:val="TableParagraph"/>
              <w:tabs>
                <w:tab w:val="left" w:pos="0"/>
              </w:tabs>
            </w:pPr>
            <w:r>
              <w:rPr>
                <w:spacing w:val="-10"/>
              </w:rPr>
              <w:t>3</w:t>
            </w:r>
          </w:p>
        </w:tc>
        <w:tc>
          <w:tcPr>
            <w:tcW w:w="7713" w:type="dxa"/>
          </w:tcPr>
          <w:p w14:paraId="4B452D29" w14:textId="77777777" w:rsidR="00611579" w:rsidRDefault="00DE2936" w:rsidP="00A83B41">
            <w:pPr>
              <w:pStyle w:val="TableParagraph"/>
              <w:tabs>
                <w:tab w:val="left" w:pos="0"/>
              </w:tabs>
              <w:rPr>
                <w:b/>
              </w:rPr>
            </w:pPr>
            <w:r>
              <w:rPr>
                <w:b/>
              </w:rPr>
              <w:t>Application</w:t>
            </w:r>
            <w:r>
              <w:rPr>
                <w:b/>
                <w:spacing w:val="-5"/>
              </w:rPr>
              <w:t xml:space="preserve"> </w:t>
            </w:r>
            <w:r>
              <w:rPr>
                <w:b/>
              </w:rPr>
              <w:t>of</w:t>
            </w:r>
            <w:r>
              <w:rPr>
                <w:b/>
                <w:spacing w:val="-1"/>
              </w:rPr>
              <w:t xml:space="preserve"> </w:t>
            </w:r>
            <w:r>
              <w:rPr>
                <w:b/>
              </w:rPr>
              <w:t>novel</w:t>
            </w:r>
            <w:r>
              <w:rPr>
                <w:b/>
                <w:spacing w:val="-3"/>
              </w:rPr>
              <w:t xml:space="preserve"> </w:t>
            </w:r>
            <w:r>
              <w:rPr>
                <w:b/>
              </w:rPr>
              <w:t>approaches</w:t>
            </w:r>
            <w:r>
              <w:rPr>
                <w:b/>
                <w:spacing w:val="-6"/>
              </w:rPr>
              <w:t xml:space="preserve"> </w:t>
            </w:r>
            <w:r>
              <w:rPr>
                <w:b/>
              </w:rPr>
              <w:t>in</w:t>
            </w:r>
            <w:r>
              <w:rPr>
                <w:b/>
                <w:spacing w:val="-4"/>
              </w:rPr>
              <w:t xml:space="preserve"> </w:t>
            </w:r>
            <w:r>
              <w:rPr>
                <w:b/>
              </w:rPr>
              <w:t>cosmetic</w:t>
            </w:r>
            <w:r>
              <w:rPr>
                <w:b/>
                <w:spacing w:val="-6"/>
              </w:rPr>
              <w:t xml:space="preserve"> </w:t>
            </w:r>
            <w:r>
              <w:rPr>
                <w:b/>
                <w:spacing w:val="-2"/>
              </w:rPr>
              <w:t>formulations</w:t>
            </w:r>
          </w:p>
        </w:tc>
        <w:tc>
          <w:tcPr>
            <w:tcW w:w="898" w:type="dxa"/>
          </w:tcPr>
          <w:p w14:paraId="37E24A3F" w14:textId="77777777" w:rsidR="00611579" w:rsidRDefault="00DE2936" w:rsidP="00A83B41">
            <w:pPr>
              <w:pStyle w:val="TableParagraph"/>
              <w:tabs>
                <w:tab w:val="left" w:pos="0"/>
              </w:tabs>
              <w:rPr>
                <w:b/>
              </w:rPr>
            </w:pPr>
            <w:r>
              <w:rPr>
                <w:b/>
                <w:spacing w:val="-10"/>
              </w:rPr>
              <w:t>4</w:t>
            </w:r>
          </w:p>
        </w:tc>
      </w:tr>
      <w:tr w:rsidR="00611579" w14:paraId="65978E01" w14:textId="77777777">
        <w:trPr>
          <w:trHeight w:val="582"/>
        </w:trPr>
        <w:tc>
          <w:tcPr>
            <w:tcW w:w="670" w:type="dxa"/>
          </w:tcPr>
          <w:p w14:paraId="6912C729" w14:textId="77777777" w:rsidR="00611579" w:rsidRDefault="00DE2936" w:rsidP="00A83B41">
            <w:pPr>
              <w:pStyle w:val="TableParagraph"/>
              <w:tabs>
                <w:tab w:val="left" w:pos="0"/>
              </w:tabs>
            </w:pPr>
            <w:r>
              <w:rPr>
                <w:spacing w:val="-5"/>
              </w:rPr>
              <w:t>3.1</w:t>
            </w:r>
          </w:p>
        </w:tc>
        <w:tc>
          <w:tcPr>
            <w:tcW w:w="7713" w:type="dxa"/>
          </w:tcPr>
          <w:p w14:paraId="106F6DDA" w14:textId="77777777" w:rsidR="00611579" w:rsidRDefault="00DE2936" w:rsidP="00A83B41">
            <w:pPr>
              <w:pStyle w:val="TableParagraph"/>
              <w:tabs>
                <w:tab w:val="left" w:pos="0"/>
              </w:tabs>
            </w:pPr>
            <w:r>
              <w:t>Concepts</w:t>
            </w:r>
            <w:r>
              <w:rPr>
                <w:spacing w:val="15"/>
              </w:rPr>
              <w:t xml:space="preserve"> </w:t>
            </w:r>
            <w:r>
              <w:t>of</w:t>
            </w:r>
            <w:r>
              <w:rPr>
                <w:spacing w:val="18"/>
              </w:rPr>
              <w:t xml:space="preserve"> </w:t>
            </w:r>
            <w:r>
              <w:t>microemulsions,</w:t>
            </w:r>
            <w:r>
              <w:rPr>
                <w:spacing w:val="18"/>
              </w:rPr>
              <w:t xml:space="preserve"> </w:t>
            </w:r>
            <w:r>
              <w:t>liposomes,</w:t>
            </w:r>
            <w:r>
              <w:rPr>
                <w:spacing w:val="18"/>
              </w:rPr>
              <w:t xml:space="preserve"> </w:t>
            </w:r>
            <w:r>
              <w:t>niosomes,</w:t>
            </w:r>
            <w:r>
              <w:rPr>
                <w:spacing w:val="18"/>
              </w:rPr>
              <w:t xml:space="preserve"> </w:t>
            </w:r>
            <w:r>
              <w:t>nanoparticles,</w:t>
            </w:r>
            <w:r>
              <w:rPr>
                <w:spacing w:val="22"/>
              </w:rPr>
              <w:t xml:space="preserve"> </w:t>
            </w:r>
            <w:r>
              <w:t>iontophoresis,</w:t>
            </w:r>
            <w:r>
              <w:rPr>
                <w:spacing w:val="17"/>
              </w:rPr>
              <w:t xml:space="preserve"> </w:t>
            </w:r>
            <w:r>
              <w:rPr>
                <w:spacing w:val="-5"/>
              </w:rPr>
              <w:t>to</w:t>
            </w:r>
          </w:p>
          <w:p w14:paraId="1DD604A3" w14:textId="77777777" w:rsidR="00611579" w:rsidRDefault="00DE2936" w:rsidP="00A83B41">
            <w:pPr>
              <w:pStyle w:val="TableParagraph"/>
              <w:tabs>
                <w:tab w:val="left" w:pos="0"/>
              </w:tabs>
              <w:spacing w:before="39"/>
            </w:pPr>
            <w:r>
              <w:t>enhance</w:t>
            </w:r>
            <w:r>
              <w:rPr>
                <w:spacing w:val="-4"/>
              </w:rPr>
              <w:t xml:space="preserve"> </w:t>
            </w:r>
            <w:r>
              <w:t>functional</w:t>
            </w:r>
            <w:r>
              <w:rPr>
                <w:spacing w:val="-5"/>
              </w:rPr>
              <w:t xml:space="preserve"> </w:t>
            </w:r>
            <w:r>
              <w:t>attributes</w:t>
            </w:r>
            <w:r>
              <w:rPr>
                <w:spacing w:val="-4"/>
              </w:rPr>
              <w:t xml:space="preserve"> </w:t>
            </w:r>
            <w:r>
              <w:t>&amp;</w:t>
            </w:r>
            <w:r>
              <w:rPr>
                <w:spacing w:val="-5"/>
              </w:rPr>
              <w:t xml:space="preserve"> </w:t>
            </w:r>
            <w:r>
              <w:t>delivery</w:t>
            </w:r>
            <w:r>
              <w:rPr>
                <w:spacing w:val="-6"/>
              </w:rPr>
              <w:t xml:space="preserve"> </w:t>
            </w:r>
            <w:r>
              <w:t>of</w:t>
            </w:r>
            <w:r>
              <w:rPr>
                <w:spacing w:val="-3"/>
              </w:rPr>
              <w:t xml:space="preserve"> </w:t>
            </w:r>
            <w:r>
              <w:rPr>
                <w:spacing w:val="-2"/>
              </w:rPr>
              <w:t>cosmeceuticals.</w:t>
            </w:r>
          </w:p>
        </w:tc>
        <w:tc>
          <w:tcPr>
            <w:tcW w:w="898" w:type="dxa"/>
          </w:tcPr>
          <w:p w14:paraId="367C9CC9" w14:textId="77777777" w:rsidR="00611579" w:rsidRDefault="00DE2936" w:rsidP="00A83B41">
            <w:pPr>
              <w:pStyle w:val="TableParagraph"/>
              <w:tabs>
                <w:tab w:val="left" w:pos="0"/>
              </w:tabs>
            </w:pPr>
            <w:r>
              <w:rPr>
                <w:spacing w:val="-10"/>
              </w:rPr>
              <w:t>4</w:t>
            </w:r>
          </w:p>
        </w:tc>
      </w:tr>
      <w:tr w:rsidR="00611579" w14:paraId="5855E9C4" w14:textId="77777777">
        <w:trPr>
          <w:trHeight w:val="290"/>
        </w:trPr>
        <w:tc>
          <w:tcPr>
            <w:tcW w:w="670" w:type="dxa"/>
          </w:tcPr>
          <w:p w14:paraId="022FA50B" w14:textId="77777777" w:rsidR="00611579" w:rsidRDefault="00DE2936" w:rsidP="00A83B41">
            <w:pPr>
              <w:pStyle w:val="TableParagraph"/>
              <w:tabs>
                <w:tab w:val="left" w:pos="0"/>
              </w:tabs>
              <w:rPr>
                <w:b/>
              </w:rPr>
            </w:pPr>
            <w:r>
              <w:rPr>
                <w:b/>
                <w:spacing w:val="-10"/>
              </w:rPr>
              <w:t>4</w:t>
            </w:r>
          </w:p>
        </w:tc>
        <w:tc>
          <w:tcPr>
            <w:tcW w:w="7713" w:type="dxa"/>
          </w:tcPr>
          <w:p w14:paraId="78DB40F4" w14:textId="77777777" w:rsidR="00611579" w:rsidRDefault="00DE2936" w:rsidP="00A83B41">
            <w:pPr>
              <w:pStyle w:val="TableParagraph"/>
              <w:tabs>
                <w:tab w:val="left" w:pos="0"/>
              </w:tabs>
              <w:rPr>
                <w:b/>
              </w:rPr>
            </w:pPr>
            <w:r>
              <w:rPr>
                <w:b/>
              </w:rPr>
              <w:t>Herbal</w:t>
            </w:r>
            <w:r>
              <w:rPr>
                <w:b/>
                <w:spacing w:val="-2"/>
              </w:rPr>
              <w:t xml:space="preserve"> cosmetics</w:t>
            </w:r>
          </w:p>
        </w:tc>
        <w:tc>
          <w:tcPr>
            <w:tcW w:w="898" w:type="dxa"/>
          </w:tcPr>
          <w:p w14:paraId="0E57C60F" w14:textId="77777777" w:rsidR="00611579" w:rsidRDefault="00DE2936" w:rsidP="00A83B41">
            <w:pPr>
              <w:pStyle w:val="TableParagraph"/>
              <w:tabs>
                <w:tab w:val="left" w:pos="0"/>
              </w:tabs>
              <w:rPr>
                <w:b/>
              </w:rPr>
            </w:pPr>
            <w:r>
              <w:rPr>
                <w:b/>
                <w:spacing w:val="-10"/>
              </w:rPr>
              <w:t>6</w:t>
            </w:r>
          </w:p>
        </w:tc>
      </w:tr>
      <w:tr w:rsidR="00611579" w14:paraId="2636709A" w14:textId="77777777">
        <w:trPr>
          <w:trHeight w:val="292"/>
        </w:trPr>
        <w:tc>
          <w:tcPr>
            <w:tcW w:w="670" w:type="dxa"/>
          </w:tcPr>
          <w:p w14:paraId="72F5E682" w14:textId="77777777" w:rsidR="00611579" w:rsidRDefault="00DE2936" w:rsidP="00A83B41">
            <w:pPr>
              <w:pStyle w:val="TableParagraph"/>
              <w:tabs>
                <w:tab w:val="left" w:pos="0"/>
              </w:tabs>
            </w:pPr>
            <w:r>
              <w:rPr>
                <w:spacing w:val="-5"/>
              </w:rPr>
              <w:t>4.1</w:t>
            </w:r>
          </w:p>
        </w:tc>
        <w:tc>
          <w:tcPr>
            <w:tcW w:w="7713" w:type="dxa"/>
          </w:tcPr>
          <w:p w14:paraId="5E98EF0D" w14:textId="77777777" w:rsidR="00611579" w:rsidRDefault="00DE2936" w:rsidP="00A83B41">
            <w:pPr>
              <w:pStyle w:val="TableParagraph"/>
              <w:tabs>
                <w:tab w:val="left" w:pos="0"/>
              </w:tabs>
            </w:pPr>
            <w:r>
              <w:t>Current</w:t>
            </w:r>
            <w:r>
              <w:rPr>
                <w:spacing w:val="-4"/>
              </w:rPr>
              <w:t xml:space="preserve"> </w:t>
            </w:r>
            <w:r>
              <w:t>trends</w:t>
            </w:r>
            <w:r>
              <w:rPr>
                <w:spacing w:val="-4"/>
              </w:rPr>
              <w:t xml:space="preserve"> </w:t>
            </w:r>
            <w:r>
              <w:t>in</w:t>
            </w:r>
            <w:r>
              <w:rPr>
                <w:spacing w:val="-2"/>
              </w:rPr>
              <w:t xml:space="preserve"> </w:t>
            </w:r>
            <w:r>
              <w:t>use</w:t>
            </w:r>
            <w:r>
              <w:rPr>
                <w:spacing w:val="-2"/>
              </w:rPr>
              <w:t xml:space="preserve"> </w:t>
            </w:r>
            <w:r>
              <w:t>of</w:t>
            </w:r>
            <w:r>
              <w:rPr>
                <w:spacing w:val="-4"/>
              </w:rPr>
              <w:t xml:space="preserve"> </w:t>
            </w:r>
            <w:r>
              <w:t>herbal</w:t>
            </w:r>
            <w:r>
              <w:rPr>
                <w:spacing w:val="-1"/>
              </w:rPr>
              <w:t xml:space="preserve"> </w:t>
            </w:r>
            <w:r>
              <w:t>materials</w:t>
            </w:r>
            <w:r>
              <w:rPr>
                <w:spacing w:val="-4"/>
              </w:rPr>
              <w:t xml:space="preserve"> </w:t>
            </w:r>
            <w:r>
              <w:t>in</w:t>
            </w:r>
            <w:r>
              <w:rPr>
                <w:spacing w:val="-2"/>
              </w:rPr>
              <w:t xml:space="preserve"> cosmetics.</w:t>
            </w:r>
          </w:p>
        </w:tc>
        <w:tc>
          <w:tcPr>
            <w:tcW w:w="898" w:type="dxa"/>
          </w:tcPr>
          <w:p w14:paraId="2C17C03B" w14:textId="77777777" w:rsidR="00611579" w:rsidRDefault="00DE2936" w:rsidP="00A83B41">
            <w:pPr>
              <w:pStyle w:val="TableParagraph"/>
              <w:tabs>
                <w:tab w:val="left" w:pos="0"/>
              </w:tabs>
            </w:pPr>
            <w:r>
              <w:rPr>
                <w:spacing w:val="-10"/>
              </w:rPr>
              <w:t>2</w:t>
            </w:r>
          </w:p>
        </w:tc>
      </w:tr>
      <w:tr w:rsidR="00611579" w14:paraId="70EDE0A6" w14:textId="77777777">
        <w:trPr>
          <w:trHeight w:val="580"/>
        </w:trPr>
        <w:tc>
          <w:tcPr>
            <w:tcW w:w="670" w:type="dxa"/>
          </w:tcPr>
          <w:p w14:paraId="118A7D45" w14:textId="77777777" w:rsidR="00611579" w:rsidRDefault="00611579" w:rsidP="00A83B41">
            <w:pPr>
              <w:pStyle w:val="TableParagraph"/>
              <w:tabs>
                <w:tab w:val="left" w:pos="0"/>
              </w:tabs>
              <w:spacing w:before="0"/>
              <w:ind w:left="0"/>
            </w:pPr>
          </w:p>
        </w:tc>
        <w:tc>
          <w:tcPr>
            <w:tcW w:w="7713" w:type="dxa"/>
          </w:tcPr>
          <w:p w14:paraId="08F471D3" w14:textId="77777777" w:rsidR="00611579" w:rsidRDefault="00DE2936" w:rsidP="00A83B41">
            <w:pPr>
              <w:pStyle w:val="TableParagraph"/>
              <w:tabs>
                <w:tab w:val="left" w:pos="0"/>
              </w:tabs>
              <w:rPr>
                <w:i/>
              </w:rPr>
            </w:pPr>
            <w:r>
              <w:rPr>
                <w:i/>
              </w:rPr>
              <w:t>Self-study:</w:t>
            </w:r>
            <w:r>
              <w:rPr>
                <w:i/>
                <w:spacing w:val="24"/>
              </w:rPr>
              <w:t xml:space="preserve"> </w:t>
            </w:r>
            <w:r>
              <w:rPr>
                <w:i/>
              </w:rPr>
              <w:t>Discussion</w:t>
            </w:r>
            <w:r>
              <w:rPr>
                <w:i/>
                <w:spacing w:val="24"/>
              </w:rPr>
              <w:t xml:space="preserve"> </w:t>
            </w:r>
            <w:r>
              <w:rPr>
                <w:i/>
              </w:rPr>
              <w:t>on</w:t>
            </w:r>
            <w:r>
              <w:rPr>
                <w:i/>
                <w:spacing w:val="23"/>
              </w:rPr>
              <w:t xml:space="preserve"> </w:t>
            </w:r>
            <w:r>
              <w:rPr>
                <w:i/>
              </w:rPr>
              <w:t>aleo</w:t>
            </w:r>
            <w:r>
              <w:rPr>
                <w:i/>
                <w:spacing w:val="24"/>
              </w:rPr>
              <w:t xml:space="preserve"> </w:t>
            </w:r>
            <w:r>
              <w:rPr>
                <w:i/>
              </w:rPr>
              <w:t>vera,</w:t>
            </w:r>
            <w:r>
              <w:rPr>
                <w:i/>
                <w:spacing w:val="23"/>
              </w:rPr>
              <w:t xml:space="preserve"> </w:t>
            </w:r>
            <w:r>
              <w:rPr>
                <w:i/>
              </w:rPr>
              <w:t>henna,</w:t>
            </w:r>
            <w:r>
              <w:rPr>
                <w:i/>
                <w:spacing w:val="24"/>
              </w:rPr>
              <w:t xml:space="preserve"> </w:t>
            </w:r>
            <w:r>
              <w:rPr>
                <w:i/>
              </w:rPr>
              <w:t>tea</w:t>
            </w:r>
            <w:r>
              <w:rPr>
                <w:i/>
                <w:spacing w:val="23"/>
              </w:rPr>
              <w:t xml:space="preserve"> </w:t>
            </w:r>
            <w:r>
              <w:rPr>
                <w:i/>
              </w:rPr>
              <w:t>tree</w:t>
            </w:r>
            <w:r>
              <w:rPr>
                <w:i/>
                <w:spacing w:val="24"/>
              </w:rPr>
              <w:t xml:space="preserve"> </w:t>
            </w:r>
            <w:r>
              <w:rPr>
                <w:i/>
              </w:rPr>
              <w:t>oil,</w:t>
            </w:r>
            <w:r>
              <w:rPr>
                <w:i/>
                <w:spacing w:val="24"/>
              </w:rPr>
              <w:t xml:space="preserve"> </w:t>
            </w:r>
            <w:r>
              <w:rPr>
                <w:i/>
              </w:rPr>
              <w:t>neem</w:t>
            </w:r>
            <w:r>
              <w:rPr>
                <w:i/>
                <w:spacing w:val="23"/>
              </w:rPr>
              <w:t xml:space="preserve"> </w:t>
            </w:r>
            <w:r>
              <w:rPr>
                <w:i/>
              </w:rPr>
              <w:t>in</w:t>
            </w:r>
            <w:r>
              <w:rPr>
                <w:i/>
                <w:spacing w:val="24"/>
              </w:rPr>
              <w:t xml:space="preserve"> </w:t>
            </w:r>
            <w:r>
              <w:rPr>
                <w:i/>
              </w:rPr>
              <w:t>various</w:t>
            </w:r>
            <w:r>
              <w:rPr>
                <w:i/>
                <w:spacing w:val="24"/>
              </w:rPr>
              <w:t xml:space="preserve"> </w:t>
            </w:r>
            <w:r>
              <w:rPr>
                <w:i/>
                <w:spacing w:val="-2"/>
              </w:rPr>
              <w:t>cosmetic</w:t>
            </w:r>
          </w:p>
          <w:p w14:paraId="24BF5025" w14:textId="77777777" w:rsidR="00611579" w:rsidRDefault="00DE2936" w:rsidP="00A83B41">
            <w:pPr>
              <w:pStyle w:val="TableParagraph"/>
              <w:tabs>
                <w:tab w:val="left" w:pos="0"/>
              </w:tabs>
              <w:spacing w:before="37"/>
              <w:rPr>
                <w:i/>
              </w:rPr>
            </w:pPr>
            <w:r>
              <w:rPr>
                <w:i/>
                <w:spacing w:val="-2"/>
              </w:rPr>
              <w:t>products</w:t>
            </w:r>
          </w:p>
        </w:tc>
        <w:tc>
          <w:tcPr>
            <w:tcW w:w="898" w:type="dxa"/>
          </w:tcPr>
          <w:p w14:paraId="5A726086" w14:textId="77777777" w:rsidR="00611579" w:rsidRDefault="00DE2936" w:rsidP="00A83B41">
            <w:pPr>
              <w:pStyle w:val="TableParagraph"/>
              <w:tabs>
                <w:tab w:val="left" w:pos="0"/>
              </w:tabs>
              <w:rPr>
                <w:i/>
              </w:rPr>
            </w:pPr>
            <w:r>
              <w:rPr>
                <w:i/>
                <w:spacing w:val="-10"/>
              </w:rPr>
              <w:t>4</w:t>
            </w:r>
          </w:p>
        </w:tc>
      </w:tr>
      <w:tr w:rsidR="00611579" w14:paraId="4FBFE386" w14:textId="77777777">
        <w:trPr>
          <w:trHeight w:val="292"/>
        </w:trPr>
        <w:tc>
          <w:tcPr>
            <w:tcW w:w="670" w:type="dxa"/>
          </w:tcPr>
          <w:p w14:paraId="70D036B0" w14:textId="77777777" w:rsidR="00611579" w:rsidRDefault="00DE2936" w:rsidP="00A83B41">
            <w:pPr>
              <w:pStyle w:val="TableParagraph"/>
              <w:tabs>
                <w:tab w:val="left" w:pos="0"/>
              </w:tabs>
            </w:pPr>
            <w:r>
              <w:rPr>
                <w:spacing w:val="-10"/>
              </w:rPr>
              <w:t>5</w:t>
            </w:r>
          </w:p>
        </w:tc>
        <w:tc>
          <w:tcPr>
            <w:tcW w:w="7713" w:type="dxa"/>
          </w:tcPr>
          <w:p w14:paraId="7ECEFDD6" w14:textId="77777777" w:rsidR="00611579" w:rsidRDefault="00DE2936" w:rsidP="00A83B41">
            <w:pPr>
              <w:pStyle w:val="TableParagraph"/>
              <w:tabs>
                <w:tab w:val="left" w:pos="0"/>
              </w:tabs>
              <w:rPr>
                <w:b/>
              </w:rPr>
            </w:pPr>
            <w:r>
              <w:rPr>
                <w:b/>
              </w:rPr>
              <w:t>Packaging</w:t>
            </w:r>
            <w:r>
              <w:rPr>
                <w:b/>
                <w:spacing w:val="-5"/>
              </w:rPr>
              <w:t xml:space="preserve"> </w:t>
            </w:r>
            <w:r>
              <w:rPr>
                <w:b/>
              </w:rPr>
              <w:t>and</w:t>
            </w:r>
            <w:r>
              <w:rPr>
                <w:b/>
                <w:spacing w:val="-4"/>
              </w:rPr>
              <w:t xml:space="preserve"> </w:t>
            </w:r>
            <w:r>
              <w:rPr>
                <w:b/>
              </w:rPr>
              <w:t>labelling</w:t>
            </w:r>
            <w:r>
              <w:rPr>
                <w:b/>
                <w:spacing w:val="-4"/>
              </w:rPr>
              <w:t xml:space="preserve"> </w:t>
            </w:r>
            <w:r>
              <w:rPr>
                <w:b/>
              </w:rPr>
              <w:t>of</w:t>
            </w:r>
            <w:r>
              <w:rPr>
                <w:b/>
                <w:spacing w:val="-4"/>
              </w:rPr>
              <w:t xml:space="preserve"> </w:t>
            </w:r>
            <w:r>
              <w:rPr>
                <w:b/>
              </w:rPr>
              <w:t>cosmetic</w:t>
            </w:r>
            <w:r>
              <w:rPr>
                <w:b/>
                <w:spacing w:val="-4"/>
              </w:rPr>
              <w:t xml:space="preserve"> </w:t>
            </w:r>
            <w:r>
              <w:rPr>
                <w:b/>
                <w:spacing w:val="-2"/>
              </w:rPr>
              <w:t>products</w:t>
            </w:r>
          </w:p>
        </w:tc>
        <w:tc>
          <w:tcPr>
            <w:tcW w:w="898" w:type="dxa"/>
          </w:tcPr>
          <w:p w14:paraId="65ECFD57" w14:textId="77777777" w:rsidR="00611579" w:rsidRDefault="00DE2936" w:rsidP="00A83B41">
            <w:pPr>
              <w:pStyle w:val="TableParagraph"/>
              <w:tabs>
                <w:tab w:val="left" w:pos="0"/>
              </w:tabs>
              <w:rPr>
                <w:b/>
              </w:rPr>
            </w:pPr>
            <w:r>
              <w:rPr>
                <w:b/>
                <w:spacing w:val="-10"/>
              </w:rPr>
              <w:t>5</w:t>
            </w:r>
          </w:p>
        </w:tc>
      </w:tr>
      <w:tr w:rsidR="00611579" w14:paraId="0E9471BB" w14:textId="77777777">
        <w:trPr>
          <w:trHeight w:val="580"/>
        </w:trPr>
        <w:tc>
          <w:tcPr>
            <w:tcW w:w="670" w:type="dxa"/>
          </w:tcPr>
          <w:p w14:paraId="0F885B42" w14:textId="77777777" w:rsidR="00611579" w:rsidRDefault="00DE2936" w:rsidP="00A83B41">
            <w:pPr>
              <w:pStyle w:val="TableParagraph"/>
              <w:tabs>
                <w:tab w:val="left" w:pos="0"/>
              </w:tabs>
            </w:pPr>
            <w:r>
              <w:rPr>
                <w:spacing w:val="-5"/>
              </w:rPr>
              <w:t>5.1</w:t>
            </w:r>
          </w:p>
        </w:tc>
        <w:tc>
          <w:tcPr>
            <w:tcW w:w="7713" w:type="dxa"/>
          </w:tcPr>
          <w:p w14:paraId="7D21A2B4" w14:textId="77777777" w:rsidR="00611579" w:rsidRDefault="00DE2936" w:rsidP="00A83B41">
            <w:pPr>
              <w:pStyle w:val="TableParagraph"/>
              <w:tabs>
                <w:tab w:val="left" w:pos="0"/>
              </w:tabs>
            </w:pPr>
            <w:r>
              <w:t>Packaging</w:t>
            </w:r>
            <w:r>
              <w:rPr>
                <w:spacing w:val="36"/>
              </w:rPr>
              <w:t xml:space="preserve"> </w:t>
            </w:r>
            <w:r>
              <w:t>materials,</w:t>
            </w:r>
            <w:r>
              <w:rPr>
                <w:spacing w:val="38"/>
              </w:rPr>
              <w:t xml:space="preserve"> </w:t>
            </w:r>
            <w:r>
              <w:t>specialty</w:t>
            </w:r>
            <w:r>
              <w:rPr>
                <w:spacing w:val="35"/>
              </w:rPr>
              <w:t xml:space="preserve"> </w:t>
            </w:r>
            <w:r>
              <w:t>packages</w:t>
            </w:r>
            <w:r>
              <w:rPr>
                <w:spacing w:val="37"/>
              </w:rPr>
              <w:t xml:space="preserve"> </w:t>
            </w:r>
            <w:r>
              <w:t>for</w:t>
            </w:r>
            <w:r>
              <w:rPr>
                <w:spacing w:val="37"/>
              </w:rPr>
              <w:t xml:space="preserve"> </w:t>
            </w:r>
            <w:r>
              <w:t>cosmetics,</w:t>
            </w:r>
            <w:r>
              <w:rPr>
                <w:spacing w:val="36"/>
              </w:rPr>
              <w:t xml:space="preserve"> </w:t>
            </w:r>
            <w:r>
              <w:t>labelling</w:t>
            </w:r>
            <w:r>
              <w:rPr>
                <w:spacing w:val="35"/>
              </w:rPr>
              <w:t xml:space="preserve"> </w:t>
            </w:r>
            <w:r>
              <w:t>requirements</w:t>
            </w:r>
            <w:r>
              <w:rPr>
                <w:spacing w:val="37"/>
              </w:rPr>
              <w:t xml:space="preserve"> </w:t>
            </w:r>
            <w:r>
              <w:rPr>
                <w:spacing w:val="-5"/>
              </w:rPr>
              <w:t>for</w:t>
            </w:r>
          </w:p>
          <w:p w14:paraId="0E6BC848" w14:textId="77777777" w:rsidR="00611579" w:rsidRDefault="00DE2936" w:rsidP="00A83B41">
            <w:pPr>
              <w:pStyle w:val="TableParagraph"/>
              <w:tabs>
                <w:tab w:val="left" w:pos="0"/>
              </w:tabs>
              <w:spacing w:before="37"/>
            </w:pPr>
            <w:r>
              <w:rPr>
                <w:spacing w:val="-2"/>
              </w:rPr>
              <w:t>cosmetics</w:t>
            </w:r>
          </w:p>
        </w:tc>
        <w:tc>
          <w:tcPr>
            <w:tcW w:w="898" w:type="dxa"/>
          </w:tcPr>
          <w:p w14:paraId="57EF336B" w14:textId="77777777" w:rsidR="00611579" w:rsidRDefault="00DE2936" w:rsidP="00A83B41">
            <w:pPr>
              <w:pStyle w:val="TableParagraph"/>
              <w:tabs>
                <w:tab w:val="left" w:pos="0"/>
              </w:tabs>
            </w:pPr>
            <w:r>
              <w:rPr>
                <w:spacing w:val="-10"/>
              </w:rPr>
              <w:t>5</w:t>
            </w:r>
          </w:p>
        </w:tc>
      </w:tr>
      <w:tr w:rsidR="00611579" w14:paraId="2500DAC5" w14:textId="77777777">
        <w:trPr>
          <w:trHeight w:val="292"/>
        </w:trPr>
        <w:tc>
          <w:tcPr>
            <w:tcW w:w="670" w:type="dxa"/>
          </w:tcPr>
          <w:p w14:paraId="6FDBCEF3" w14:textId="77777777" w:rsidR="00611579" w:rsidRDefault="00DE2936" w:rsidP="00A83B41">
            <w:pPr>
              <w:pStyle w:val="TableParagraph"/>
              <w:tabs>
                <w:tab w:val="left" w:pos="0"/>
              </w:tabs>
              <w:rPr>
                <w:b/>
              </w:rPr>
            </w:pPr>
            <w:r>
              <w:rPr>
                <w:b/>
                <w:spacing w:val="-10"/>
              </w:rPr>
              <w:t>6</w:t>
            </w:r>
          </w:p>
        </w:tc>
        <w:tc>
          <w:tcPr>
            <w:tcW w:w="7713" w:type="dxa"/>
          </w:tcPr>
          <w:p w14:paraId="5E9F2D12" w14:textId="77777777" w:rsidR="00611579" w:rsidRDefault="00DE2936" w:rsidP="00A83B41">
            <w:pPr>
              <w:pStyle w:val="TableParagraph"/>
              <w:tabs>
                <w:tab w:val="left" w:pos="0"/>
              </w:tabs>
              <w:rPr>
                <w:b/>
              </w:rPr>
            </w:pPr>
            <w:r>
              <w:rPr>
                <w:b/>
              </w:rPr>
              <w:t>Quality</w:t>
            </w:r>
            <w:r>
              <w:rPr>
                <w:b/>
                <w:spacing w:val="-4"/>
              </w:rPr>
              <w:t xml:space="preserve"> </w:t>
            </w:r>
            <w:r>
              <w:rPr>
                <w:b/>
              </w:rPr>
              <w:t>standards</w:t>
            </w:r>
            <w:r>
              <w:rPr>
                <w:b/>
                <w:spacing w:val="-5"/>
              </w:rPr>
              <w:t xml:space="preserve"> </w:t>
            </w:r>
            <w:r>
              <w:rPr>
                <w:b/>
              </w:rPr>
              <w:t>of</w:t>
            </w:r>
            <w:r>
              <w:rPr>
                <w:b/>
                <w:spacing w:val="-4"/>
              </w:rPr>
              <w:t xml:space="preserve"> </w:t>
            </w:r>
            <w:r>
              <w:rPr>
                <w:b/>
              </w:rPr>
              <w:t>cosmetic</w:t>
            </w:r>
            <w:r>
              <w:rPr>
                <w:b/>
                <w:spacing w:val="-3"/>
              </w:rPr>
              <w:t xml:space="preserve"> </w:t>
            </w:r>
            <w:r>
              <w:rPr>
                <w:b/>
                <w:spacing w:val="-2"/>
              </w:rPr>
              <w:t>products:</w:t>
            </w:r>
          </w:p>
        </w:tc>
        <w:tc>
          <w:tcPr>
            <w:tcW w:w="898" w:type="dxa"/>
          </w:tcPr>
          <w:p w14:paraId="1B9101DA" w14:textId="77777777" w:rsidR="00611579" w:rsidRDefault="00DE2936" w:rsidP="00A83B41">
            <w:pPr>
              <w:pStyle w:val="TableParagraph"/>
              <w:tabs>
                <w:tab w:val="left" w:pos="0"/>
              </w:tabs>
              <w:rPr>
                <w:b/>
              </w:rPr>
            </w:pPr>
            <w:r>
              <w:rPr>
                <w:b/>
                <w:spacing w:val="-5"/>
              </w:rPr>
              <w:t>18</w:t>
            </w:r>
          </w:p>
        </w:tc>
      </w:tr>
      <w:tr w:rsidR="00611579" w14:paraId="418A796A" w14:textId="77777777">
        <w:trPr>
          <w:trHeight w:val="1163"/>
        </w:trPr>
        <w:tc>
          <w:tcPr>
            <w:tcW w:w="670" w:type="dxa"/>
          </w:tcPr>
          <w:p w14:paraId="2CD5717D" w14:textId="77777777" w:rsidR="00611579" w:rsidRDefault="00DE2936" w:rsidP="00A83B41">
            <w:pPr>
              <w:pStyle w:val="TableParagraph"/>
              <w:tabs>
                <w:tab w:val="left" w:pos="0"/>
              </w:tabs>
            </w:pPr>
            <w:r>
              <w:rPr>
                <w:spacing w:val="-5"/>
              </w:rPr>
              <w:t>6.1</w:t>
            </w:r>
          </w:p>
        </w:tc>
        <w:tc>
          <w:tcPr>
            <w:tcW w:w="7713" w:type="dxa"/>
          </w:tcPr>
          <w:p w14:paraId="136F8B8D" w14:textId="77777777" w:rsidR="00611579" w:rsidRDefault="00DE2936" w:rsidP="00A83B41">
            <w:pPr>
              <w:pStyle w:val="TableParagraph"/>
              <w:tabs>
                <w:tab w:val="left" w:pos="0"/>
              </w:tabs>
              <w:spacing w:line="276" w:lineRule="auto"/>
              <w:ind w:right="102"/>
              <w:jc w:val="both"/>
            </w:pPr>
            <w:r>
              <w:t>BIS</w:t>
            </w:r>
            <w:r>
              <w:rPr>
                <w:spacing w:val="-3"/>
              </w:rPr>
              <w:t xml:space="preserve"> </w:t>
            </w:r>
            <w:r>
              <w:t>guidelines</w:t>
            </w:r>
            <w:r>
              <w:rPr>
                <w:spacing w:val="-5"/>
              </w:rPr>
              <w:t xml:space="preserve"> </w:t>
            </w:r>
            <w:r>
              <w:t>for</w:t>
            </w:r>
            <w:r>
              <w:rPr>
                <w:spacing w:val="-5"/>
              </w:rPr>
              <w:t xml:space="preserve"> </w:t>
            </w:r>
            <w:r>
              <w:t>quality</w:t>
            </w:r>
            <w:r>
              <w:rPr>
                <w:spacing w:val="-8"/>
              </w:rPr>
              <w:t xml:space="preserve"> </w:t>
            </w:r>
            <w:r>
              <w:t>of</w:t>
            </w:r>
            <w:r>
              <w:rPr>
                <w:spacing w:val="-5"/>
              </w:rPr>
              <w:t xml:space="preserve"> </w:t>
            </w:r>
            <w:r>
              <w:t>finished</w:t>
            </w:r>
            <w:r>
              <w:rPr>
                <w:spacing w:val="-5"/>
              </w:rPr>
              <w:t xml:space="preserve"> </w:t>
            </w:r>
            <w:r>
              <w:t>products</w:t>
            </w:r>
            <w:r>
              <w:rPr>
                <w:spacing w:val="-5"/>
              </w:rPr>
              <w:t xml:space="preserve"> </w:t>
            </w:r>
            <w:r>
              <w:t>for</w:t>
            </w:r>
            <w:r>
              <w:rPr>
                <w:spacing w:val="-5"/>
              </w:rPr>
              <w:t xml:space="preserve"> </w:t>
            </w:r>
            <w:r>
              <w:t>cosmetics,</w:t>
            </w:r>
            <w:r>
              <w:rPr>
                <w:spacing w:val="-6"/>
              </w:rPr>
              <w:t xml:space="preserve"> </w:t>
            </w:r>
            <w:r>
              <w:t>quality</w:t>
            </w:r>
            <w:r>
              <w:rPr>
                <w:spacing w:val="-8"/>
              </w:rPr>
              <w:t xml:space="preserve"> </w:t>
            </w:r>
            <w:r>
              <w:t>control,</w:t>
            </w:r>
            <w:r>
              <w:rPr>
                <w:spacing w:val="-6"/>
              </w:rPr>
              <w:t xml:space="preserve"> </w:t>
            </w:r>
            <w:r>
              <w:t>textural analysis,</w:t>
            </w:r>
            <w:r>
              <w:rPr>
                <w:spacing w:val="-11"/>
              </w:rPr>
              <w:t xml:space="preserve"> </w:t>
            </w:r>
            <w:r>
              <w:t>performance</w:t>
            </w:r>
            <w:r>
              <w:rPr>
                <w:spacing w:val="-11"/>
              </w:rPr>
              <w:t xml:space="preserve"> </w:t>
            </w:r>
            <w:r>
              <w:t>and</w:t>
            </w:r>
            <w:r>
              <w:rPr>
                <w:spacing w:val="-12"/>
              </w:rPr>
              <w:t xml:space="preserve"> </w:t>
            </w:r>
            <w:r>
              <w:t>psychometric</w:t>
            </w:r>
            <w:r>
              <w:rPr>
                <w:spacing w:val="-14"/>
              </w:rPr>
              <w:t xml:space="preserve"> </w:t>
            </w:r>
            <w:r>
              <w:t>evaluation</w:t>
            </w:r>
            <w:r>
              <w:rPr>
                <w:spacing w:val="-14"/>
              </w:rPr>
              <w:t xml:space="preserve"> </w:t>
            </w:r>
            <w:r>
              <w:t>of</w:t>
            </w:r>
            <w:r>
              <w:rPr>
                <w:spacing w:val="-11"/>
              </w:rPr>
              <w:t xml:space="preserve"> </w:t>
            </w:r>
            <w:r>
              <w:t>various</w:t>
            </w:r>
            <w:r>
              <w:rPr>
                <w:spacing w:val="-13"/>
              </w:rPr>
              <w:t xml:space="preserve"> </w:t>
            </w:r>
            <w:r>
              <w:t>cosmetic</w:t>
            </w:r>
            <w:r>
              <w:rPr>
                <w:spacing w:val="-14"/>
              </w:rPr>
              <w:t xml:space="preserve"> </w:t>
            </w:r>
            <w:r>
              <w:t>products</w:t>
            </w:r>
            <w:r>
              <w:rPr>
                <w:spacing w:val="-11"/>
              </w:rPr>
              <w:t xml:space="preserve"> </w:t>
            </w:r>
            <w:r>
              <w:t>such as</w:t>
            </w:r>
            <w:r>
              <w:rPr>
                <w:spacing w:val="69"/>
              </w:rPr>
              <w:t xml:space="preserve"> </w:t>
            </w:r>
            <w:r>
              <w:t>creams,</w:t>
            </w:r>
            <w:r>
              <w:rPr>
                <w:spacing w:val="70"/>
              </w:rPr>
              <w:t xml:space="preserve"> </w:t>
            </w:r>
            <w:r>
              <w:t>gels,</w:t>
            </w:r>
            <w:r>
              <w:rPr>
                <w:spacing w:val="68"/>
              </w:rPr>
              <w:t xml:space="preserve"> </w:t>
            </w:r>
            <w:r>
              <w:t>powders,</w:t>
            </w:r>
            <w:r>
              <w:rPr>
                <w:spacing w:val="70"/>
              </w:rPr>
              <w:t xml:space="preserve"> </w:t>
            </w:r>
            <w:r>
              <w:t>lipstick,</w:t>
            </w:r>
            <w:r>
              <w:rPr>
                <w:spacing w:val="70"/>
              </w:rPr>
              <w:t xml:space="preserve"> </w:t>
            </w:r>
            <w:r>
              <w:t>nail</w:t>
            </w:r>
            <w:r>
              <w:rPr>
                <w:spacing w:val="69"/>
              </w:rPr>
              <w:t xml:space="preserve"> </w:t>
            </w:r>
            <w:r>
              <w:t>lacquer,</w:t>
            </w:r>
            <w:r>
              <w:rPr>
                <w:spacing w:val="67"/>
              </w:rPr>
              <w:t xml:space="preserve"> </w:t>
            </w:r>
            <w:r>
              <w:t>shampoo,</w:t>
            </w:r>
            <w:r>
              <w:rPr>
                <w:spacing w:val="70"/>
              </w:rPr>
              <w:t xml:space="preserve"> </w:t>
            </w:r>
            <w:r>
              <w:t>sunscreen</w:t>
            </w:r>
            <w:r>
              <w:rPr>
                <w:spacing w:val="71"/>
              </w:rPr>
              <w:t xml:space="preserve"> </w:t>
            </w:r>
            <w:r>
              <w:rPr>
                <w:spacing w:val="-2"/>
              </w:rPr>
              <w:t>products,</w:t>
            </w:r>
          </w:p>
          <w:p w14:paraId="39494A1C" w14:textId="77777777" w:rsidR="00611579" w:rsidRDefault="00DE2936" w:rsidP="00A83B41">
            <w:pPr>
              <w:pStyle w:val="TableParagraph"/>
              <w:tabs>
                <w:tab w:val="left" w:pos="0"/>
              </w:tabs>
              <w:spacing w:before="0"/>
            </w:pPr>
            <w:r>
              <w:rPr>
                <w:spacing w:val="-2"/>
              </w:rPr>
              <w:t>dentifrices.</w:t>
            </w:r>
          </w:p>
        </w:tc>
        <w:tc>
          <w:tcPr>
            <w:tcW w:w="898" w:type="dxa"/>
          </w:tcPr>
          <w:p w14:paraId="4BACDC41" w14:textId="77777777" w:rsidR="00611579" w:rsidRDefault="00DE2936" w:rsidP="00A83B41">
            <w:pPr>
              <w:pStyle w:val="TableParagraph"/>
              <w:tabs>
                <w:tab w:val="left" w:pos="0"/>
              </w:tabs>
            </w:pPr>
            <w:r>
              <w:rPr>
                <w:spacing w:val="-10"/>
              </w:rPr>
              <w:t>8</w:t>
            </w:r>
          </w:p>
        </w:tc>
      </w:tr>
      <w:tr w:rsidR="00611579" w14:paraId="6D9F70D3" w14:textId="77777777">
        <w:trPr>
          <w:trHeight w:val="290"/>
        </w:trPr>
        <w:tc>
          <w:tcPr>
            <w:tcW w:w="670" w:type="dxa"/>
          </w:tcPr>
          <w:p w14:paraId="78609C24" w14:textId="77777777" w:rsidR="00611579" w:rsidRDefault="00DE2936" w:rsidP="00A83B41">
            <w:pPr>
              <w:pStyle w:val="TableParagraph"/>
              <w:tabs>
                <w:tab w:val="left" w:pos="0"/>
              </w:tabs>
            </w:pPr>
            <w:r>
              <w:rPr>
                <w:spacing w:val="-5"/>
              </w:rPr>
              <w:t>6.2</w:t>
            </w:r>
          </w:p>
        </w:tc>
        <w:tc>
          <w:tcPr>
            <w:tcW w:w="7713" w:type="dxa"/>
          </w:tcPr>
          <w:p w14:paraId="2D52F99B" w14:textId="77777777" w:rsidR="00611579" w:rsidRDefault="00DE2936" w:rsidP="00A83B41">
            <w:pPr>
              <w:pStyle w:val="TableParagraph"/>
              <w:tabs>
                <w:tab w:val="left" w:pos="0"/>
              </w:tabs>
            </w:pPr>
            <w:r>
              <w:t>Microbiological</w:t>
            </w:r>
            <w:r>
              <w:rPr>
                <w:spacing w:val="-6"/>
              </w:rPr>
              <w:t xml:space="preserve"> </w:t>
            </w:r>
            <w:r>
              <w:t>quality</w:t>
            </w:r>
            <w:r>
              <w:rPr>
                <w:spacing w:val="-7"/>
              </w:rPr>
              <w:t xml:space="preserve"> </w:t>
            </w:r>
            <w:r>
              <w:t>of</w:t>
            </w:r>
            <w:r>
              <w:rPr>
                <w:spacing w:val="-6"/>
              </w:rPr>
              <w:t xml:space="preserve"> </w:t>
            </w:r>
            <w:r>
              <w:t>cosmetic</w:t>
            </w:r>
            <w:r>
              <w:rPr>
                <w:spacing w:val="-4"/>
              </w:rPr>
              <w:t xml:space="preserve"> </w:t>
            </w:r>
            <w:r>
              <w:rPr>
                <w:spacing w:val="-2"/>
              </w:rPr>
              <w:t>products.</w:t>
            </w:r>
          </w:p>
        </w:tc>
        <w:tc>
          <w:tcPr>
            <w:tcW w:w="898" w:type="dxa"/>
          </w:tcPr>
          <w:p w14:paraId="633E71C5" w14:textId="77777777" w:rsidR="00611579" w:rsidRDefault="00DE2936" w:rsidP="00A83B41">
            <w:pPr>
              <w:pStyle w:val="TableParagraph"/>
              <w:tabs>
                <w:tab w:val="left" w:pos="0"/>
              </w:tabs>
            </w:pPr>
            <w:r>
              <w:rPr>
                <w:spacing w:val="-10"/>
              </w:rPr>
              <w:t>2</w:t>
            </w:r>
          </w:p>
        </w:tc>
      </w:tr>
      <w:tr w:rsidR="00611579" w14:paraId="3A71B444" w14:textId="77777777">
        <w:trPr>
          <w:trHeight w:val="292"/>
        </w:trPr>
        <w:tc>
          <w:tcPr>
            <w:tcW w:w="670" w:type="dxa"/>
          </w:tcPr>
          <w:p w14:paraId="18B83BD3" w14:textId="77777777" w:rsidR="00611579" w:rsidRDefault="00DE2936" w:rsidP="00A83B41">
            <w:pPr>
              <w:pStyle w:val="TableParagraph"/>
              <w:tabs>
                <w:tab w:val="left" w:pos="0"/>
              </w:tabs>
            </w:pPr>
            <w:r>
              <w:rPr>
                <w:spacing w:val="-5"/>
              </w:rPr>
              <w:t>6.3</w:t>
            </w:r>
          </w:p>
        </w:tc>
        <w:tc>
          <w:tcPr>
            <w:tcW w:w="7713" w:type="dxa"/>
          </w:tcPr>
          <w:p w14:paraId="6EDBDA27" w14:textId="77777777" w:rsidR="00611579" w:rsidRDefault="00DE2936" w:rsidP="00A83B41">
            <w:pPr>
              <w:pStyle w:val="TableParagraph"/>
              <w:tabs>
                <w:tab w:val="left" w:pos="0"/>
              </w:tabs>
            </w:pPr>
            <w:r>
              <w:t>Safety</w:t>
            </w:r>
            <w:r>
              <w:rPr>
                <w:spacing w:val="-6"/>
              </w:rPr>
              <w:t xml:space="preserve"> </w:t>
            </w:r>
            <w:r>
              <w:t>and</w:t>
            </w:r>
            <w:r>
              <w:rPr>
                <w:spacing w:val="-3"/>
              </w:rPr>
              <w:t xml:space="preserve"> </w:t>
            </w:r>
            <w:r>
              <w:t>toxicity</w:t>
            </w:r>
            <w:r>
              <w:rPr>
                <w:spacing w:val="-5"/>
              </w:rPr>
              <w:t xml:space="preserve"> </w:t>
            </w:r>
            <w:r>
              <w:t>evaluation</w:t>
            </w:r>
            <w:r>
              <w:rPr>
                <w:spacing w:val="-3"/>
              </w:rPr>
              <w:t xml:space="preserve"> </w:t>
            </w:r>
            <w:r>
              <w:t>of</w:t>
            </w:r>
            <w:r>
              <w:rPr>
                <w:spacing w:val="-3"/>
              </w:rPr>
              <w:t xml:space="preserve"> </w:t>
            </w:r>
            <w:r>
              <w:t>cosmetic</w:t>
            </w:r>
            <w:r>
              <w:rPr>
                <w:spacing w:val="-4"/>
              </w:rPr>
              <w:t xml:space="preserve"> </w:t>
            </w:r>
            <w:r>
              <w:rPr>
                <w:spacing w:val="-2"/>
              </w:rPr>
              <w:t>products</w:t>
            </w:r>
          </w:p>
        </w:tc>
        <w:tc>
          <w:tcPr>
            <w:tcW w:w="898" w:type="dxa"/>
          </w:tcPr>
          <w:p w14:paraId="034CF578" w14:textId="77777777" w:rsidR="00611579" w:rsidRDefault="00DE2936" w:rsidP="00A83B41">
            <w:pPr>
              <w:pStyle w:val="TableParagraph"/>
              <w:tabs>
                <w:tab w:val="left" w:pos="0"/>
              </w:tabs>
            </w:pPr>
            <w:r>
              <w:rPr>
                <w:spacing w:val="-10"/>
              </w:rPr>
              <w:t>4</w:t>
            </w:r>
          </w:p>
        </w:tc>
      </w:tr>
      <w:tr w:rsidR="00611579" w14:paraId="01DC6492" w14:textId="77777777">
        <w:trPr>
          <w:trHeight w:val="289"/>
        </w:trPr>
        <w:tc>
          <w:tcPr>
            <w:tcW w:w="670" w:type="dxa"/>
          </w:tcPr>
          <w:p w14:paraId="371D6CF9" w14:textId="77777777" w:rsidR="00611579" w:rsidRDefault="00DE2936" w:rsidP="00A83B41">
            <w:pPr>
              <w:pStyle w:val="TableParagraph"/>
              <w:tabs>
                <w:tab w:val="left" w:pos="0"/>
              </w:tabs>
            </w:pPr>
            <w:r>
              <w:rPr>
                <w:spacing w:val="-5"/>
              </w:rPr>
              <w:t>6.4</w:t>
            </w:r>
          </w:p>
        </w:tc>
        <w:tc>
          <w:tcPr>
            <w:tcW w:w="7713" w:type="dxa"/>
          </w:tcPr>
          <w:p w14:paraId="7EEA55E2" w14:textId="77777777" w:rsidR="00611579" w:rsidRDefault="00DE2936" w:rsidP="00A83B41">
            <w:pPr>
              <w:pStyle w:val="TableParagraph"/>
              <w:tabs>
                <w:tab w:val="left" w:pos="0"/>
              </w:tabs>
            </w:pPr>
            <w:r>
              <w:t>Legal</w:t>
            </w:r>
            <w:r>
              <w:rPr>
                <w:spacing w:val="-6"/>
              </w:rPr>
              <w:t xml:space="preserve"> </w:t>
            </w:r>
            <w:r>
              <w:t>considerations</w:t>
            </w:r>
            <w:r>
              <w:rPr>
                <w:spacing w:val="-4"/>
              </w:rPr>
              <w:t xml:space="preserve"> </w:t>
            </w:r>
            <w:r>
              <w:t>and</w:t>
            </w:r>
            <w:r>
              <w:rPr>
                <w:spacing w:val="-5"/>
              </w:rPr>
              <w:t xml:space="preserve"> </w:t>
            </w:r>
            <w:r>
              <w:t>regulatory</w:t>
            </w:r>
            <w:r>
              <w:rPr>
                <w:spacing w:val="-7"/>
              </w:rPr>
              <w:t xml:space="preserve"> </w:t>
            </w:r>
            <w:r>
              <w:t>procedures</w:t>
            </w:r>
            <w:r>
              <w:rPr>
                <w:spacing w:val="-6"/>
              </w:rPr>
              <w:t xml:space="preserve"> </w:t>
            </w:r>
            <w:r>
              <w:t>of</w:t>
            </w:r>
            <w:r>
              <w:rPr>
                <w:spacing w:val="-6"/>
              </w:rPr>
              <w:t xml:space="preserve"> </w:t>
            </w:r>
            <w:r>
              <w:t>cosmetic</w:t>
            </w:r>
            <w:r>
              <w:rPr>
                <w:spacing w:val="-4"/>
              </w:rPr>
              <w:t xml:space="preserve"> </w:t>
            </w:r>
            <w:r>
              <w:rPr>
                <w:spacing w:val="-2"/>
              </w:rPr>
              <w:t>products</w:t>
            </w:r>
          </w:p>
        </w:tc>
        <w:tc>
          <w:tcPr>
            <w:tcW w:w="898" w:type="dxa"/>
          </w:tcPr>
          <w:p w14:paraId="7EEDBF9A" w14:textId="77777777" w:rsidR="00611579" w:rsidRDefault="00DE2936" w:rsidP="00A83B41">
            <w:pPr>
              <w:pStyle w:val="TableParagraph"/>
              <w:tabs>
                <w:tab w:val="left" w:pos="0"/>
              </w:tabs>
            </w:pPr>
            <w:r>
              <w:rPr>
                <w:spacing w:val="-10"/>
              </w:rPr>
              <w:t>2</w:t>
            </w:r>
          </w:p>
        </w:tc>
      </w:tr>
    </w:tbl>
    <w:p w14:paraId="7F0ADE9F" w14:textId="77777777" w:rsidR="00611579" w:rsidRDefault="00611579" w:rsidP="00A83B41">
      <w:pPr>
        <w:tabs>
          <w:tab w:val="left" w:pos="0"/>
        </w:tabs>
        <w:sectPr w:rsidR="00611579">
          <w:pgSz w:w="12240" w:h="15840"/>
          <w:pgMar w:top="1340" w:right="920" w:bottom="280" w:left="1220" w:header="20" w:footer="0" w:gutter="0"/>
          <w:cols w:space="720"/>
        </w:sectPr>
      </w:pPr>
    </w:p>
    <w:p w14:paraId="5F0B72B2" w14:textId="77777777" w:rsidR="00611579" w:rsidRDefault="00611579" w:rsidP="00A83B41">
      <w:pPr>
        <w:pStyle w:val="BodyText"/>
        <w:tabs>
          <w:tab w:val="left" w:pos="0"/>
        </w:tabs>
        <w:ind w:left="0" w:firstLine="0"/>
        <w:rPr>
          <w:b/>
          <w:sz w:val="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7713"/>
        <w:gridCol w:w="898"/>
      </w:tblGrid>
      <w:tr w:rsidR="00611579" w14:paraId="7035E644" w14:textId="77777777">
        <w:trPr>
          <w:trHeight w:val="583"/>
        </w:trPr>
        <w:tc>
          <w:tcPr>
            <w:tcW w:w="670" w:type="dxa"/>
          </w:tcPr>
          <w:p w14:paraId="553C0E06" w14:textId="77777777" w:rsidR="00611579" w:rsidRDefault="00DE2936" w:rsidP="00A83B41">
            <w:pPr>
              <w:pStyle w:val="TableParagraph"/>
              <w:tabs>
                <w:tab w:val="left" w:pos="0"/>
              </w:tabs>
            </w:pPr>
            <w:r>
              <w:rPr>
                <w:spacing w:val="-5"/>
              </w:rPr>
              <w:t>6.5</w:t>
            </w:r>
          </w:p>
        </w:tc>
        <w:tc>
          <w:tcPr>
            <w:tcW w:w="7713" w:type="dxa"/>
          </w:tcPr>
          <w:p w14:paraId="7BF2E394" w14:textId="77777777" w:rsidR="00611579" w:rsidRDefault="00DE2936" w:rsidP="00A83B41">
            <w:pPr>
              <w:pStyle w:val="TableParagraph"/>
              <w:tabs>
                <w:tab w:val="left" w:pos="0"/>
              </w:tabs>
              <w:rPr>
                <w:i/>
              </w:rPr>
            </w:pPr>
            <w:r>
              <w:rPr>
                <w:i/>
              </w:rPr>
              <w:t>Self-study-</w:t>
            </w:r>
            <w:r>
              <w:rPr>
                <w:i/>
                <w:spacing w:val="-3"/>
              </w:rPr>
              <w:t xml:space="preserve"> </w:t>
            </w:r>
            <w:r>
              <w:rPr>
                <w:i/>
              </w:rPr>
              <w:t>BIS,</w:t>
            </w:r>
            <w:r>
              <w:rPr>
                <w:i/>
                <w:spacing w:val="-1"/>
              </w:rPr>
              <w:t xml:space="preserve"> </w:t>
            </w:r>
            <w:r>
              <w:rPr>
                <w:i/>
              </w:rPr>
              <w:t>European</w:t>
            </w:r>
            <w:r>
              <w:rPr>
                <w:i/>
                <w:spacing w:val="-2"/>
              </w:rPr>
              <w:t xml:space="preserve"> </w:t>
            </w:r>
            <w:r>
              <w:rPr>
                <w:i/>
              </w:rPr>
              <w:t>and</w:t>
            </w:r>
            <w:r>
              <w:rPr>
                <w:i/>
                <w:spacing w:val="-1"/>
              </w:rPr>
              <w:t xml:space="preserve"> </w:t>
            </w:r>
            <w:r>
              <w:rPr>
                <w:i/>
              </w:rPr>
              <w:t>US specifications</w:t>
            </w:r>
            <w:r>
              <w:rPr>
                <w:i/>
                <w:spacing w:val="-1"/>
              </w:rPr>
              <w:t xml:space="preserve"> </w:t>
            </w:r>
            <w:r>
              <w:rPr>
                <w:i/>
              </w:rPr>
              <w:t>about quality</w:t>
            </w:r>
            <w:r>
              <w:rPr>
                <w:i/>
                <w:spacing w:val="-1"/>
              </w:rPr>
              <w:t xml:space="preserve"> </w:t>
            </w:r>
            <w:r>
              <w:rPr>
                <w:i/>
              </w:rPr>
              <w:t>standards</w:t>
            </w:r>
            <w:r>
              <w:rPr>
                <w:i/>
                <w:spacing w:val="-1"/>
              </w:rPr>
              <w:t xml:space="preserve"> </w:t>
            </w:r>
            <w:r>
              <w:rPr>
                <w:i/>
              </w:rPr>
              <w:t xml:space="preserve">of </w:t>
            </w:r>
            <w:r>
              <w:rPr>
                <w:i/>
                <w:spacing w:val="-2"/>
              </w:rPr>
              <w:t>cosmetic</w:t>
            </w:r>
          </w:p>
          <w:p w14:paraId="30119815" w14:textId="77777777" w:rsidR="00611579" w:rsidRDefault="00DE2936" w:rsidP="00A83B41">
            <w:pPr>
              <w:pStyle w:val="TableParagraph"/>
              <w:tabs>
                <w:tab w:val="left" w:pos="0"/>
              </w:tabs>
              <w:spacing w:before="37"/>
              <w:rPr>
                <w:i/>
              </w:rPr>
            </w:pPr>
            <w:r>
              <w:rPr>
                <w:i/>
                <w:spacing w:val="-2"/>
              </w:rPr>
              <w:t>products</w:t>
            </w:r>
          </w:p>
        </w:tc>
        <w:tc>
          <w:tcPr>
            <w:tcW w:w="898" w:type="dxa"/>
          </w:tcPr>
          <w:p w14:paraId="2E042616" w14:textId="77777777" w:rsidR="00611579" w:rsidRDefault="00DE2936" w:rsidP="00A83B41">
            <w:pPr>
              <w:pStyle w:val="TableParagraph"/>
              <w:tabs>
                <w:tab w:val="left" w:pos="0"/>
              </w:tabs>
              <w:rPr>
                <w:i/>
              </w:rPr>
            </w:pPr>
            <w:r>
              <w:rPr>
                <w:i/>
                <w:spacing w:val="-10"/>
              </w:rPr>
              <w:t>2</w:t>
            </w:r>
          </w:p>
        </w:tc>
      </w:tr>
      <w:tr w:rsidR="00611579" w14:paraId="0D2936B3" w14:textId="77777777">
        <w:trPr>
          <w:trHeight w:val="424"/>
        </w:trPr>
        <w:tc>
          <w:tcPr>
            <w:tcW w:w="670" w:type="dxa"/>
          </w:tcPr>
          <w:p w14:paraId="5ECFBB75" w14:textId="77777777" w:rsidR="00611579" w:rsidRDefault="00611579" w:rsidP="00A83B41">
            <w:pPr>
              <w:pStyle w:val="TableParagraph"/>
              <w:tabs>
                <w:tab w:val="left" w:pos="0"/>
              </w:tabs>
              <w:spacing w:before="0"/>
              <w:ind w:left="0"/>
            </w:pPr>
          </w:p>
        </w:tc>
        <w:tc>
          <w:tcPr>
            <w:tcW w:w="7713" w:type="dxa"/>
          </w:tcPr>
          <w:p w14:paraId="625761FA" w14:textId="77777777" w:rsidR="00611579" w:rsidRDefault="00DE2936" w:rsidP="00A83B41">
            <w:pPr>
              <w:pStyle w:val="TableParagraph"/>
              <w:tabs>
                <w:tab w:val="left" w:pos="0"/>
              </w:tabs>
              <w:rPr>
                <w:b/>
              </w:rPr>
            </w:pPr>
            <w:r>
              <w:rPr>
                <w:b/>
                <w:spacing w:val="-2"/>
              </w:rPr>
              <w:t>Total</w:t>
            </w:r>
          </w:p>
        </w:tc>
        <w:tc>
          <w:tcPr>
            <w:tcW w:w="898" w:type="dxa"/>
          </w:tcPr>
          <w:p w14:paraId="4D5691EE" w14:textId="77777777" w:rsidR="00611579" w:rsidRDefault="00DE2936" w:rsidP="00A83B41">
            <w:pPr>
              <w:pStyle w:val="TableParagraph"/>
              <w:tabs>
                <w:tab w:val="left" w:pos="0"/>
              </w:tabs>
              <w:rPr>
                <w:b/>
              </w:rPr>
            </w:pPr>
            <w:r>
              <w:rPr>
                <w:b/>
                <w:spacing w:val="-5"/>
              </w:rPr>
              <w:t>60</w:t>
            </w:r>
          </w:p>
        </w:tc>
      </w:tr>
    </w:tbl>
    <w:p w14:paraId="01241F56" w14:textId="77777777" w:rsidR="00611579" w:rsidRDefault="00611579" w:rsidP="00A83B41">
      <w:pPr>
        <w:pStyle w:val="BodyText"/>
        <w:tabs>
          <w:tab w:val="left" w:pos="0"/>
        </w:tabs>
        <w:spacing w:before="38"/>
        <w:ind w:left="0" w:firstLine="0"/>
        <w:rPr>
          <w:b/>
        </w:rPr>
      </w:pPr>
    </w:p>
    <w:p w14:paraId="61D2E375" w14:textId="77777777" w:rsidR="00611579" w:rsidRDefault="00DE2936" w:rsidP="00A83B41">
      <w:pPr>
        <w:tabs>
          <w:tab w:val="left" w:pos="0"/>
        </w:tabs>
        <w:spacing w:before="1"/>
        <w:ind w:left="220"/>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726CE8B4" w14:textId="77777777" w:rsidR="00611579" w:rsidRDefault="00DE2936" w:rsidP="00A83B41">
      <w:pPr>
        <w:pStyle w:val="ListParagraph"/>
        <w:numPr>
          <w:ilvl w:val="0"/>
          <w:numId w:val="11"/>
        </w:numPr>
        <w:tabs>
          <w:tab w:val="left" w:pos="0"/>
          <w:tab w:val="left" w:pos="940"/>
        </w:tabs>
        <w:spacing w:line="278" w:lineRule="auto"/>
        <w:ind w:right="517"/>
      </w:pPr>
      <w:r>
        <w:t>Harry’s</w:t>
      </w:r>
      <w:r>
        <w:rPr>
          <w:spacing w:val="40"/>
        </w:rPr>
        <w:t xml:space="preserve"> </w:t>
      </w:r>
      <w:r>
        <w:t>Cosmeticology,</w:t>
      </w:r>
      <w:r>
        <w:rPr>
          <w:spacing w:val="40"/>
        </w:rPr>
        <w:t xml:space="preserve"> </w:t>
      </w:r>
      <w:r>
        <w:t>Edited</w:t>
      </w:r>
      <w:r>
        <w:rPr>
          <w:spacing w:val="40"/>
        </w:rPr>
        <w:t xml:space="preserve"> </w:t>
      </w:r>
      <w:r>
        <w:t>by</w:t>
      </w:r>
      <w:r>
        <w:rPr>
          <w:spacing w:val="40"/>
        </w:rPr>
        <w:t xml:space="preserve"> </w:t>
      </w:r>
      <w:r>
        <w:t>J.B.</w:t>
      </w:r>
      <w:r>
        <w:rPr>
          <w:spacing w:val="40"/>
        </w:rPr>
        <w:t xml:space="preserve"> </w:t>
      </w:r>
      <w:r>
        <w:t>Wilkinson</w:t>
      </w:r>
      <w:r>
        <w:rPr>
          <w:spacing w:val="40"/>
        </w:rPr>
        <w:t xml:space="preserve"> </w:t>
      </w:r>
      <w:r>
        <w:t>and</w:t>
      </w:r>
      <w:r>
        <w:rPr>
          <w:spacing w:val="40"/>
        </w:rPr>
        <w:t xml:space="preserve"> </w:t>
      </w:r>
      <w:r>
        <w:t>R.</w:t>
      </w:r>
      <w:r>
        <w:rPr>
          <w:spacing w:val="40"/>
        </w:rPr>
        <w:t xml:space="preserve"> </w:t>
      </w:r>
      <w:r>
        <w:t>J.</w:t>
      </w:r>
      <w:r>
        <w:rPr>
          <w:spacing w:val="40"/>
        </w:rPr>
        <w:t xml:space="preserve"> </w:t>
      </w:r>
      <w:r>
        <w:t>Moore,</w:t>
      </w:r>
      <w:r>
        <w:rPr>
          <w:spacing w:val="40"/>
        </w:rPr>
        <w:t xml:space="preserve"> </w:t>
      </w:r>
      <w:r>
        <w:t>Longman</w:t>
      </w:r>
      <w:r>
        <w:rPr>
          <w:spacing w:val="40"/>
        </w:rPr>
        <w:t xml:space="preserve"> </w:t>
      </w:r>
      <w:r>
        <w:t>Scientific</w:t>
      </w:r>
      <w:r>
        <w:rPr>
          <w:spacing w:val="40"/>
        </w:rPr>
        <w:t xml:space="preserve"> </w:t>
      </w:r>
      <w:r>
        <w:t>&amp; Technical Publishers</w:t>
      </w:r>
    </w:p>
    <w:p w14:paraId="57282797" w14:textId="77777777" w:rsidR="00611579" w:rsidRDefault="00DE2936" w:rsidP="00A83B41">
      <w:pPr>
        <w:pStyle w:val="ListParagraph"/>
        <w:numPr>
          <w:ilvl w:val="0"/>
          <w:numId w:val="11"/>
        </w:numPr>
        <w:tabs>
          <w:tab w:val="left" w:pos="0"/>
          <w:tab w:val="left" w:pos="940"/>
        </w:tabs>
        <w:spacing w:before="0" w:line="276" w:lineRule="auto"/>
        <w:ind w:right="514"/>
      </w:pPr>
      <w:r>
        <w:t>Cosmetics</w:t>
      </w:r>
      <w:r>
        <w:rPr>
          <w:spacing w:val="-9"/>
        </w:rPr>
        <w:t xml:space="preserve"> </w:t>
      </w:r>
      <w:r>
        <w:t>Science</w:t>
      </w:r>
      <w:r>
        <w:rPr>
          <w:spacing w:val="-9"/>
        </w:rPr>
        <w:t xml:space="preserve"> </w:t>
      </w:r>
      <w:r>
        <w:t>and</w:t>
      </w:r>
      <w:r>
        <w:rPr>
          <w:spacing w:val="-12"/>
        </w:rPr>
        <w:t xml:space="preserve"> </w:t>
      </w:r>
      <w:r>
        <w:t>Technology,</w:t>
      </w:r>
      <w:r>
        <w:rPr>
          <w:spacing w:val="-10"/>
        </w:rPr>
        <w:t xml:space="preserve"> </w:t>
      </w:r>
      <w:r>
        <w:t>Edited</w:t>
      </w:r>
      <w:r>
        <w:rPr>
          <w:spacing w:val="-9"/>
        </w:rPr>
        <w:t xml:space="preserve"> </w:t>
      </w:r>
      <w:r>
        <w:t>by</w:t>
      </w:r>
      <w:r>
        <w:rPr>
          <w:spacing w:val="-12"/>
        </w:rPr>
        <w:t xml:space="preserve"> </w:t>
      </w:r>
      <w:r>
        <w:t>M.S.</w:t>
      </w:r>
      <w:r>
        <w:rPr>
          <w:spacing w:val="-9"/>
        </w:rPr>
        <w:t xml:space="preserve"> </w:t>
      </w:r>
      <w:r>
        <w:t>Balsam,</w:t>
      </w:r>
      <w:r>
        <w:rPr>
          <w:spacing w:val="-10"/>
        </w:rPr>
        <w:t xml:space="preserve"> </w:t>
      </w:r>
      <w:r>
        <w:t>E.</w:t>
      </w:r>
      <w:r>
        <w:rPr>
          <w:spacing w:val="-10"/>
        </w:rPr>
        <w:t xml:space="preserve"> </w:t>
      </w:r>
      <w:r>
        <w:t>Sagarin,</w:t>
      </w:r>
      <w:r>
        <w:rPr>
          <w:spacing w:val="-10"/>
        </w:rPr>
        <w:t xml:space="preserve"> </w:t>
      </w:r>
      <w:r>
        <w:t>S.D.</w:t>
      </w:r>
      <w:r>
        <w:rPr>
          <w:spacing w:val="-10"/>
        </w:rPr>
        <w:t xml:space="preserve"> </w:t>
      </w:r>
      <w:r>
        <w:t>Gerhon,</w:t>
      </w:r>
      <w:r>
        <w:rPr>
          <w:spacing w:val="-10"/>
        </w:rPr>
        <w:t xml:space="preserve"> </w:t>
      </w:r>
      <w:r>
        <w:t>S.J.</w:t>
      </w:r>
      <w:r>
        <w:rPr>
          <w:spacing w:val="-4"/>
        </w:rPr>
        <w:t xml:space="preserve"> </w:t>
      </w:r>
      <w:r>
        <w:t>Strianse and M.M. Rieger, Wiley-Interscience, Wiley India Pvt. Ltd.</w:t>
      </w:r>
    </w:p>
    <w:p w14:paraId="3A83C2C4" w14:textId="77777777" w:rsidR="00611579" w:rsidRDefault="00DE2936" w:rsidP="00A83B41">
      <w:pPr>
        <w:pStyle w:val="ListParagraph"/>
        <w:numPr>
          <w:ilvl w:val="0"/>
          <w:numId w:val="11"/>
        </w:numPr>
        <w:tabs>
          <w:tab w:val="left" w:pos="0"/>
          <w:tab w:val="left" w:pos="939"/>
        </w:tabs>
        <w:spacing w:before="0" w:line="252" w:lineRule="exact"/>
        <w:ind w:left="939" w:hanging="359"/>
      </w:pPr>
      <w:r>
        <w:t>Poucher’s</w:t>
      </w:r>
      <w:r>
        <w:rPr>
          <w:spacing w:val="-7"/>
        </w:rPr>
        <w:t xml:space="preserve"> </w:t>
      </w:r>
      <w:r>
        <w:t>Perfumes,</w:t>
      </w:r>
      <w:r>
        <w:rPr>
          <w:spacing w:val="-4"/>
        </w:rPr>
        <w:t xml:space="preserve"> </w:t>
      </w:r>
      <w:r>
        <w:t>cosmetics</w:t>
      </w:r>
      <w:r>
        <w:rPr>
          <w:spacing w:val="-4"/>
        </w:rPr>
        <w:t xml:space="preserve"> </w:t>
      </w:r>
      <w:r>
        <w:t>&amp;</w:t>
      </w:r>
      <w:r>
        <w:rPr>
          <w:spacing w:val="-5"/>
        </w:rPr>
        <w:t xml:space="preserve"> </w:t>
      </w:r>
      <w:r>
        <w:t>Soaps,</w:t>
      </w:r>
      <w:r>
        <w:rPr>
          <w:spacing w:val="-4"/>
        </w:rPr>
        <w:t xml:space="preserve"> </w:t>
      </w:r>
      <w:r>
        <w:t>Hilda</w:t>
      </w:r>
      <w:r>
        <w:rPr>
          <w:spacing w:val="-4"/>
        </w:rPr>
        <w:t xml:space="preserve"> </w:t>
      </w:r>
      <w:r>
        <w:t>Butler,</w:t>
      </w:r>
      <w:r>
        <w:rPr>
          <w:spacing w:val="-7"/>
        </w:rPr>
        <w:t xml:space="preserve"> </w:t>
      </w:r>
      <w:r>
        <w:t>Klewer</w:t>
      </w:r>
      <w:r>
        <w:rPr>
          <w:spacing w:val="-4"/>
        </w:rPr>
        <w:t xml:space="preserve"> </w:t>
      </w:r>
      <w:r>
        <w:t>Academic</w:t>
      </w:r>
      <w:r>
        <w:rPr>
          <w:spacing w:val="-4"/>
        </w:rPr>
        <w:t xml:space="preserve"> </w:t>
      </w:r>
      <w:r>
        <w:t>Publishers,</w:t>
      </w:r>
      <w:r>
        <w:rPr>
          <w:spacing w:val="-4"/>
        </w:rPr>
        <w:t xml:space="preserve"> </w:t>
      </w:r>
      <w:r>
        <w:rPr>
          <w:spacing w:val="-2"/>
        </w:rPr>
        <w:t>Netherlands</w:t>
      </w:r>
    </w:p>
    <w:p w14:paraId="6BD3BD28" w14:textId="77777777" w:rsidR="00611579" w:rsidRDefault="00DE2936" w:rsidP="00A83B41">
      <w:pPr>
        <w:pStyle w:val="ListParagraph"/>
        <w:numPr>
          <w:ilvl w:val="0"/>
          <w:numId w:val="11"/>
        </w:numPr>
        <w:tabs>
          <w:tab w:val="left" w:pos="0"/>
          <w:tab w:val="left" w:pos="940"/>
        </w:tabs>
        <w:spacing w:before="36" w:line="276" w:lineRule="auto"/>
        <w:ind w:right="520"/>
      </w:pPr>
      <w:r>
        <w:t xml:space="preserve">Cosmetic Technology, Ed. By S.Nanda, A. Nanda and R. Khar, Birla Publications Pvt. Ltd., New </w:t>
      </w:r>
      <w:r>
        <w:rPr>
          <w:spacing w:val="-2"/>
        </w:rPr>
        <w:t>Delhi</w:t>
      </w:r>
    </w:p>
    <w:p w14:paraId="350C8D36" w14:textId="77777777" w:rsidR="00611579" w:rsidRDefault="00DE2936" w:rsidP="00A83B41">
      <w:pPr>
        <w:pStyle w:val="ListParagraph"/>
        <w:numPr>
          <w:ilvl w:val="0"/>
          <w:numId w:val="11"/>
        </w:numPr>
        <w:tabs>
          <w:tab w:val="left" w:pos="0"/>
          <w:tab w:val="left" w:pos="940"/>
        </w:tabs>
        <w:spacing w:before="0" w:line="276" w:lineRule="auto"/>
        <w:ind w:right="517"/>
      </w:pPr>
      <w:r>
        <w:t>Handbook</w:t>
      </w:r>
      <w:r>
        <w:rPr>
          <w:spacing w:val="-8"/>
        </w:rPr>
        <w:t xml:space="preserve"> </w:t>
      </w:r>
      <w:r>
        <w:t>of</w:t>
      </w:r>
      <w:r>
        <w:rPr>
          <w:spacing w:val="-5"/>
        </w:rPr>
        <w:t xml:space="preserve"> </w:t>
      </w:r>
      <w:r>
        <w:t>Cosmetic</w:t>
      </w:r>
      <w:r>
        <w:rPr>
          <w:spacing w:val="-5"/>
        </w:rPr>
        <w:t xml:space="preserve"> </w:t>
      </w:r>
      <w:r>
        <w:t>Science</w:t>
      </w:r>
      <w:r>
        <w:rPr>
          <w:spacing w:val="-8"/>
        </w:rPr>
        <w:t xml:space="preserve"> </w:t>
      </w:r>
      <w:r>
        <w:t>and</w:t>
      </w:r>
      <w:r>
        <w:rPr>
          <w:spacing w:val="-8"/>
        </w:rPr>
        <w:t xml:space="preserve"> </w:t>
      </w:r>
      <w:r>
        <w:t>Technology,</w:t>
      </w:r>
      <w:r>
        <w:rPr>
          <w:spacing w:val="-3"/>
        </w:rPr>
        <w:t xml:space="preserve"> </w:t>
      </w:r>
      <w:r>
        <w:t>Ed.</w:t>
      </w:r>
      <w:r>
        <w:rPr>
          <w:spacing w:val="-6"/>
        </w:rPr>
        <w:t xml:space="preserve"> </w:t>
      </w:r>
      <w:r>
        <w:t>M.</w:t>
      </w:r>
      <w:r>
        <w:rPr>
          <w:spacing w:val="-5"/>
        </w:rPr>
        <w:t xml:space="preserve"> </w:t>
      </w:r>
      <w:r>
        <w:t>Paye,</w:t>
      </w:r>
      <w:r>
        <w:rPr>
          <w:spacing w:val="-5"/>
        </w:rPr>
        <w:t xml:space="preserve"> </w:t>
      </w:r>
      <w:r>
        <w:t>A.O.</w:t>
      </w:r>
      <w:r>
        <w:rPr>
          <w:spacing w:val="-6"/>
        </w:rPr>
        <w:t xml:space="preserve"> </w:t>
      </w:r>
      <w:r>
        <w:t>Barel,</w:t>
      </w:r>
      <w:r>
        <w:rPr>
          <w:spacing w:val="-6"/>
        </w:rPr>
        <w:t xml:space="preserve"> </w:t>
      </w:r>
      <w:r>
        <w:t>H.</w:t>
      </w:r>
      <w:r>
        <w:rPr>
          <w:spacing w:val="-6"/>
        </w:rPr>
        <w:t xml:space="preserve"> </w:t>
      </w:r>
      <w:r>
        <w:t>I.</w:t>
      </w:r>
      <w:r>
        <w:rPr>
          <w:spacing w:val="-6"/>
        </w:rPr>
        <w:t xml:space="preserve"> </w:t>
      </w:r>
      <w:r>
        <w:t>Maibach,</w:t>
      </w:r>
      <w:r>
        <w:rPr>
          <w:spacing w:val="-6"/>
        </w:rPr>
        <w:t xml:space="preserve"> </w:t>
      </w:r>
      <w:r>
        <w:t>Informa Healthcare USA, Inc.</w:t>
      </w:r>
    </w:p>
    <w:p w14:paraId="3D9216D3" w14:textId="77777777" w:rsidR="00611579" w:rsidRDefault="00DE2936" w:rsidP="00A83B41">
      <w:pPr>
        <w:pStyle w:val="ListParagraph"/>
        <w:numPr>
          <w:ilvl w:val="0"/>
          <w:numId w:val="11"/>
        </w:numPr>
        <w:tabs>
          <w:tab w:val="left" w:pos="0"/>
          <w:tab w:val="left" w:pos="940"/>
        </w:tabs>
        <w:spacing w:before="0" w:line="278" w:lineRule="auto"/>
        <w:ind w:right="522"/>
      </w:pPr>
      <w:r>
        <w:t>Encyclopedia of Pharmaceutical</w:t>
      </w:r>
      <w:r>
        <w:rPr>
          <w:spacing w:val="-1"/>
        </w:rPr>
        <w:t xml:space="preserve"> </w:t>
      </w:r>
      <w:r>
        <w:t>Technology, James Swarbrick,</w:t>
      </w:r>
      <w:r>
        <w:rPr>
          <w:spacing w:val="-2"/>
        </w:rPr>
        <w:t xml:space="preserve"> </w:t>
      </w:r>
      <w:r>
        <w:t xml:space="preserve">James C. Boylan, Marcel Dekker </w:t>
      </w:r>
      <w:r>
        <w:rPr>
          <w:spacing w:val="-4"/>
        </w:rPr>
        <w:t>Inc.</w:t>
      </w:r>
    </w:p>
    <w:p w14:paraId="28827E10" w14:textId="77777777" w:rsidR="00611579" w:rsidRDefault="00DE2936" w:rsidP="00A83B41">
      <w:pPr>
        <w:pStyle w:val="ListParagraph"/>
        <w:numPr>
          <w:ilvl w:val="0"/>
          <w:numId w:val="11"/>
        </w:numPr>
        <w:tabs>
          <w:tab w:val="left" w:pos="0"/>
          <w:tab w:val="left" w:pos="939"/>
        </w:tabs>
        <w:spacing w:before="0" w:line="249" w:lineRule="exact"/>
        <w:ind w:left="939" w:hanging="359"/>
      </w:pPr>
      <w:r>
        <w:t>BIS</w:t>
      </w:r>
      <w:r>
        <w:rPr>
          <w:spacing w:val="-4"/>
        </w:rPr>
        <w:t xml:space="preserve"> </w:t>
      </w:r>
      <w:r>
        <w:t>Guidelines</w:t>
      </w:r>
      <w:r>
        <w:rPr>
          <w:spacing w:val="-5"/>
        </w:rPr>
        <w:t xml:space="preserve"> </w:t>
      </w:r>
      <w:r>
        <w:t>for</w:t>
      </w:r>
      <w:r>
        <w:rPr>
          <w:spacing w:val="-6"/>
        </w:rPr>
        <w:t xml:space="preserve"> </w:t>
      </w:r>
      <w:r>
        <w:t>different</w:t>
      </w:r>
      <w:r>
        <w:rPr>
          <w:spacing w:val="-2"/>
        </w:rPr>
        <w:t xml:space="preserve"> </w:t>
      </w:r>
      <w:r>
        <w:t>cosmetic</w:t>
      </w:r>
      <w:r>
        <w:rPr>
          <w:spacing w:val="-3"/>
        </w:rPr>
        <w:t xml:space="preserve"> </w:t>
      </w:r>
      <w:r>
        <w:rPr>
          <w:spacing w:val="-2"/>
        </w:rPr>
        <w:t>products</w:t>
      </w:r>
    </w:p>
    <w:p w14:paraId="312AE462" w14:textId="77777777" w:rsidR="00611579" w:rsidRDefault="00DE2936" w:rsidP="00A83B41">
      <w:pPr>
        <w:pStyle w:val="ListParagraph"/>
        <w:numPr>
          <w:ilvl w:val="0"/>
          <w:numId w:val="10"/>
        </w:numPr>
        <w:tabs>
          <w:tab w:val="left" w:pos="0"/>
          <w:tab w:val="left" w:pos="939"/>
        </w:tabs>
        <w:spacing w:before="36"/>
        <w:ind w:left="939" w:hanging="359"/>
      </w:pPr>
      <w:r>
        <w:t>Drugs</w:t>
      </w:r>
      <w:r>
        <w:rPr>
          <w:spacing w:val="-5"/>
        </w:rPr>
        <w:t xml:space="preserve"> </w:t>
      </w:r>
      <w:r>
        <w:t>&amp;</w:t>
      </w:r>
      <w:r>
        <w:rPr>
          <w:spacing w:val="-3"/>
        </w:rPr>
        <w:t xml:space="preserve"> </w:t>
      </w:r>
      <w:r>
        <w:t>Cosmetics</w:t>
      </w:r>
      <w:r>
        <w:rPr>
          <w:spacing w:val="-3"/>
        </w:rPr>
        <w:t xml:space="preserve"> </w:t>
      </w:r>
      <w:r>
        <w:t>Act</w:t>
      </w:r>
      <w:r>
        <w:rPr>
          <w:spacing w:val="-1"/>
        </w:rPr>
        <w:t xml:space="preserve"> </w:t>
      </w:r>
      <w:r>
        <w:t>&amp;</w:t>
      </w:r>
      <w:r>
        <w:rPr>
          <w:spacing w:val="-5"/>
        </w:rPr>
        <w:t xml:space="preserve"> </w:t>
      </w:r>
      <w:r>
        <w:t>Rules,</w:t>
      </w:r>
      <w:r>
        <w:rPr>
          <w:spacing w:val="-5"/>
        </w:rPr>
        <w:t xml:space="preserve"> </w:t>
      </w:r>
      <w:r>
        <w:t>1940</w:t>
      </w:r>
      <w:r>
        <w:rPr>
          <w:spacing w:val="-6"/>
        </w:rPr>
        <w:t xml:space="preserve"> </w:t>
      </w:r>
      <w:r>
        <w:t>(with</w:t>
      </w:r>
      <w:r>
        <w:rPr>
          <w:spacing w:val="-2"/>
        </w:rPr>
        <w:t xml:space="preserve"> </w:t>
      </w:r>
      <w:r>
        <w:t>latest</w:t>
      </w:r>
      <w:r>
        <w:rPr>
          <w:spacing w:val="-3"/>
        </w:rPr>
        <w:t xml:space="preserve"> </w:t>
      </w:r>
      <w:r>
        <w:rPr>
          <w:spacing w:val="-2"/>
        </w:rPr>
        <w:t>amendments).</w:t>
      </w:r>
    </w:p>
    <w:p w14:paraId="558862C2" w14:textId="77777777" w:rsidR="00611579" w:rsidRDefault="00611579" w:rsidP="00A83B41">
      <w:pPr>
        <w:tabs>
          <w:tab w:val="left" w:pos="0"/>
        </w:tabs>
        <w:sectPr w:rsidR="00611579">
          <w:pgSz w:w="12240" w:h="15840"/>
          <w:pgMar w:top="1340" w:right="920" w:bottom="280" w:left="1220" w:header="20" w:footer="0" w:gutter="0"/>
          <w:cols w:space="720"/>
        </w:sectPr>
      </w:pPr>
    </w:p>
    <w:p w14:paraId="6C41A08A" w14:textId="77777777" w:rsidR="00611579" w:rsidRDefault="00DE2936" w:rsidP="00A83B41">
      <w:pPr>
        <w:tabs>
          <w:tab w:val="left" w:pos="0"/>
        </w:tabs>
        <w:spacing w:before="81" w:after="37"/>
        <w:ind w:left="864" w:right="1161"/>
        <w:jc w:val="center"/>
        <w:rPr>
          <w:b/>
          <w:spacing w:val="-4"/>
        </w:rPr>
      </w:pPr>
      <w:r>
        <w:rPr>
          <w:b/>
        </w:rPr>
        <w:lastRenderedPageBreak/>
        <w:t>MPH_E_226_T</w:t>
      </w:r>
      <w:r>
        <w:rPr>
          <w:b/>
          <w:spacing w:val="-4"/>
        </w:rPr>
        <w:t xml:space="preserve"> </w:t>
      </w:r>
      <w:r>
        <w:rPr>
          <w:b/>
        </w:rPr>
        <w:t>-</w:t>
      </w:r>
      <w:r>
        <w:rPr>
          <w:b/>
          <w:spacing w:val="-4"/>
        </w:rPr>
        <w:t xml:space="preserve"> </w:t>
      </w:r>
      <w:r>
        <w:rPr>
          <w:b/>
        </w:rPr>
        <w:t>Polymers</w:t>
      </w:r>
      <w:r>
        <w:rPr>
          <w:b/>
          <w:spacing w:val="-2"/>
        </w:rPr>
        <w:t xml:space="preserve"> </w:t>
      </w:r>
      <w:r>
        <w:rPr>
          <w:b/>
        </w:rPr>
        <w:t>in</w:t>
      </w:r>
      <w:r>
        <w:rPr>
          <w:b/>
          <w:spacing w:val="-6"/>
        </w:rPr>
        <w:t xml:space="preserve"> </w:t>
      </w:r>
      <w:r>
        <w:rPr>
          <w:b/>
        </w:rPr>
        <w:t>Pharmacy (4</w:t>
      </w:r>
      <w:r>
        <w:rPr>
          <w:b/>
          <w:spacing w:val="-2"/>
        </w:rPr>
        <w:t xml:space="preserve"> </w:t>
      </w:r>
      <w:r>
        <w:rPr>
          <w:b/>
          <w:spacing w:val="-4"/>
        </w:rPr>
        <w:t>h/wk)</w:t>
      </w:r>
    </w:p>
    <w:p w14:paraId="0A31875E" w14:textId="77777777" w:rsidR="00BD3B53" w:rsidRPr="00D65113" w:rsidRDefault="00BD3B53" w:rsidP="00BD3B53">
      <w:pPr>
        <w:jc w:val="both"/>
        <w:rPr>
          <w:b/>
          <w:bCs/>
          <w:sz w:val="24"/>
          <w:szCs w:val="24"/>
        </w:rPr>
      </w:pPr>
      <w:r w:rsidRPr="00D65113">
        <w:rPr>
          <w:b/>
          <w:bCs/>
          <w:sz w:val="24"/>
          <w:szCs w:val="24"/>
        </w:rPr>
        <w:t>Objectives</w:t>
      </w:r>
    </w:p>
    <w:p w14:paraId="2922D407" w14:textId="77777777" w:rsidR="00BD3B53" w:rsidRPr="00D65113" w:rsidRDefault="00BD3B53" w:rsidP="00BD3B53">
      <w:pPr>
        <w:jc w:val="both"/>
        <w:rPr>
          <w:sz w:val="24"/>
          <w:szCs w:val="24"/>
        </w:rPr>
      </w:pPr>
      <w:r w:rsidRPr="00D65113">
        <w:rPr>
          <w:sz w:val="24"/>
          <w:szCs w:val="24"/>
        </w:rPr>
        <w:t xml:space="preserve">On completion of following theory </w:t>
      </w:r>
      <w:proofErr w:type="gramStart"/>
      <w:r w:rsidRPr="00D65113">
        <w:rPr>
          <w:sz w:val="24"/>
          <w:szCs w:val="24"/>
        </w:rPr>
        <w:t>topics</w:t>
      </w:r>
      <w:proofErr w:type="gramEnd"/>
      <w:r w:rsidRPr="00D65113">
        <w:rPr>
          <w:sz w:val="24"/>
          <w:szCs w:val="24"/>
        </w:rPr>
        <w:t xml:space="preserve"> learner should be able to comprehend the classification of polymers and the concepts involved in co-polymerization, properties and characterization, methods, biocompatibility aspects, biocompatible polymers, and applications of polymers in pharmacy.</w:t>
      </w:r>
    </w:p>
    <w:p w14:paraId="382CD0D5" w14:textId="77777777" w:rsidR="00BD3B53" w:rsidRPr="00D65113" w:rsidRDefault="00BD3B53" w:rsidP="00BD3B53">
      <w:pPr>
        <w:rPr>
          <w:sz w:val="24"/>
          <w:szCs w:val="24"/>
        </w:rPr>
      </w:pPr>
    </w:p>
    <w:p w14:paraId="2A544F60" w14:textId="77777777" w:rsidR="00BD3B53" w:rsidRPr="00D65113" w:rsidRDefault="00BD3B53" w:rsidP="00BD3B53">
      <w:pPr>
        <w:rPr>
          <w:b/>
          <w:bCs/>
          <w:sz w:val="24"/>
          <w:szCs w:val="24"/>
        </w:rPr>
      </w:pPr>
      <w:r w:rsidRPr="00D65113">
        <w:rPr>
          <w:b/>
          <w:bCs/>
          <w:sz w:val="24"/>
          <w:szCs w:val="24"/>
        </w:rPr>
        <w:t>Course Out Comes (COs)</w:t>
      </w:r>
    </w:p>
    <w:p w14:paraId="7F75E119" w14:textId="77777777" w:rsidR="00BD3B53" w:rsidRPr="00D65113" w:rsidRDefault="00BD3B53" w:rsidP="00BD3B53">
      <w:pPr>
        <w:spacing w:line="360" w:lineRule="auto"/>
        <w:rPr>
          <w:sz w:val="24"/>
          <w:szCs w:val="24"/>
        </w:rPr>
      </w:pPr>
      <w:r w:rsidRPr="00D65113">
        <w:rPr>
          <w:sz w:val="24"/>
          <w:szCs w:val="24"/>
        </w:rPr>
        <w:t xml:space="preserve">Upon </w:t>
      </w:r>
      <w:proofErr w:type="gramStart"/>
      <w:r w:rsidRPr="00D65113">
        <w:rPr>
          <w:sz w:val="24"/>
          <w:szCs w:val="24"/>
        </w:rPr>
        <w:t>the completion</w:t>
      </w:r>
      <w:proofErr w:type="gramEnd"/>
      <w:r w:rsidRPr="00D65113">
        <w:rPr>
          <w:sz w:val="24"/>
          <w:szCs w:val="24"/>
        </w:rPr>
        <w:t xml:space="preserve"> of the course student shall be able to:</w:t>
      </w:r>
    </w:p>
    <w:p w14:paraId="68498A5E" w14:textId="77777777" w:rsidR="00BD3B53" w:rsidRPr="00D65113" w:rsidRDefault="00BD3B53" w:rsidP="00BD3B53">
      <w:pPr>
        <w:rPr>
          <w:b/>
          <w:bCs/>
          <w:sz w:val="24"/>
          <w:szCs w:val="24"/>
        </w:rPr>
      </w:pPr>
      <w:r w:rsidRPr="00D65113">
        <w:rPr>
          <w:b/>
          <w:bCs/>
          <w:sz w:val="24"/>
          <w:szCs w:val="24"/>
        </w:rPr>
        <w:t xml:space="preserve">1.) </w:t>
      </w:r>
      <w:r w:rsidRPr="0039464C">
        <w:rPr>
          <w:sz w:val="24"/>
          <w:szCs w:val="24"/>
        </w:rPr>
        <w:t xml:space="preserve">Classify polymers and describe the applications of polymers in </w:t>
      </w:r>
      <w:proofErr w:type="gramStart"/>
      <w:r w:rsidRPr="0039464C">
        <w:rPr>
          <w:sz w:val="24"/>
          <w:szCs w:val="24"/>
        </w:rPr>
        <w:t>pharmacy.</w:t>
      </w:r>
      <w:r w:rsidRPr="00D65113">
        <w:rPr>
          <w:sz w:val="24"/>
          <w:szCs w:val="24"/>
        </w:rPr>
        <w:t>.</w:t>
      </w:r>
      <w:proofErr w:type="gramEnd"/>
    </w:p>
    <w:p w14:paraId="684E35F3" w14:textId="77777777" w:rsidR="00BD3B53" w:rsidRPr="00D65113" w:rsidRDefault="00BD3B53" w:rsidP="00BD3B53">
      <w:pPr>
        <w:rPr>
          <w:sz w:val="24"/>
          <w:szCs w:val="24"/>
        </w:rPr>
      </w:pPr>
      <w:r w:rsidRPr="00D65113">
        <w:rPr>
          <w:b/>
          <w:bCs/>
          <w:sz w:val="24"/>
          <w:szCs w:val="24"/>
        </w:rPr>
        <w:t xml:space="preserve">2.) </w:t>
      </w:r>
      <w:r w:rsidRPr="00D65113">
        <w:rPr>
          <w:sz w:val="24"/>
          <w:szCs w:val="24"/>
        </w:rPr>
        <w:t>Summarize properties, characterization, and methods of polymer synthesis.</w:t>
      </w:r>
    </w:p>
    <w:p w14:paraId="1B78AA82" w14:textId="77777777" w:rsidR="00BD3B53" w:rsidRPr="00D65113" w:rsidRDefault="00BD3B53" w:rsidP="00BD3B53">
      <w:pPr>
        <w:jc w:val="both"/>
        <w:rPr>
          <w:sz w:val="24"/>
          <w:szCs w:val="24"/>
        </w:rPr>
      </w:pPr>
      <w:r w:rsidRPr="00D65113">
        <w:rPr>
          <w:b/>
          <w:bCs/>
          <w:sz w:val="24"/>
          <w:szCs w:val="24"/>
        </w:rPr>
        <w:t xml:space="preserve">3.) </w:t>
      </w:r>
      <w:r w:rsidRPr="00D65113">
        <w:rPr>
          <w:sz w:val="24"/>
          <w:szCs w:val="24"/>
        </w:rPr>
        <w:t xml:space="preserve">Explain </w:t>
      </w:r>
      <w:proofErr w:type="gramStart"/>
      <w:r w:rsidRPr="00D65113">
        <w:rPr>
          <w:sz w:val="24"/>
          <w:szCs w:val="24"/>
        </w:rPr>
        <w:t>mechanism</w:t>
      </w:r>
      <w:proofErr w:type="gramEnd"/>
      <w:r w:rsidRPr="00D65113">
        <w:rPr>
          <w:sz w:val="24"/>
          <w:szCs w:val="24"/>
        </w:rPr>
        <w:t xml:space="preserve"> of tissue reaction to polymers and describe biocompatibility testing of polymers.</w:t>
      </w:r>
    </w:p>
    <w:p w14:paraId="7F320108" w14:textId="77777777" w:rsidR="00BD3B53" w:rsidRPr="00D65113" w:rsidRDefault="00BD3B53" w:rsidP="00BD3B53">
      <w:pPr>
        <w:jc w:val="both"/>
        <w:rPr>
          <w:b/>
          <w:bCs/>
          <w:sz w:val="24"/>
          <w:szCs w:val="24"/>
        </w:rPr>
      </w:pPr>
      <w:r w:rsidRPr="00D65113">
        <w:rPr>
          <w:b/>
          <w:bCs/>
          <w:sz w:val="24"/>
          <w:szCs w:val="24"/>
        </w:rPr>
        <w:t xml:space="preserve">4.) </w:t>
      </w:r>
      <w:r>
        <w:rPr>
          <w:sz w:val="24"/>
          <w:szCs w:val="24"/>
        </w:rPr>
        <w:t>Enlist</w:t>
      </w:r>
      <w:r w:rsidRPr="00D65113">
        <w:rPr>
          <w:sz w:val="24"/>
          <w:szCs w:val="24"/>
        </w:rPr>
        <w:t xml:space="preserve"> the features, design and evaluation of biocompatible polymers.</w:t>
      </w:r>
    </w:p>
    <w:tbl>
      <w:tblPr>
        <w:tblStyle w:val="TableGrid"/>
        <w:tblW w:w="0" w:type="auto"/>
        <w:tblLayout w:type="fixed"/>
        <w:tblLook w:val="04A0" w:firstRow="1" w:lastRow="0" w:firstColumn="1" w:lastColumn="0" w:noHBand="0" w:noVBand="1"/>
      </w:tblPr>
      <w:tblGrid>
        <w:gridCol w:w="2337"/>
        <w:gridCol w:w="5029"/>
        <w:gridCol w:w="1655"/>
        <w:gridCol w:w="1069"/>
      </w:tblGrid>
      <w:tr w:rsidR="00BD3B53" w:rsidRPr="00D65113" w14:paraId="40C8F553" w14:textId="77777777" w:rsidTr="00BD3B53">
        <w:trPr>
          <w:trHeight w:val="872"/>
        </w:trPr>
        <w:tc>
          <w:tcPr>
            <w:tcW w:w="10090" w:type="dxa"/>
            <w:gridSpan w:val="4"/>
          </w:tcPr>
          <w:p w14:paraId="3C5E9EDF" w14:textId="77777777" w:rsidR="00BD3B53" w:rsidRPr="00D65113" w:rsidRDefault="00BD3B53" w:rsidP="00F11EB9">
            <w:pPr>
              <w:ind w:left="122" w:right="268"/>
              <w:jc w:val="center"/>
              <w:rPr>
                <w:b/>
                <w:sz w:val="24"/>
                <w:szCs w:val="24"/>
              </w:rPr>
            </w:pPr>
            <w:r w:rsidRPr="00D65113">
              <w:rPr>
                <w:b/>
                <w:iCs/>
                <w:sz w:val="24"/>
                <w:szCs w:val="24"/>
              </w:rPr>
              <w:t>M.</w:t>
            </w:r>
            <w:r w:rsidRPr="00D65113">
              <w:rPr>
                <w:b/>
                <w:iCs/>
                <w:spacing w:val="-2"/>
                <w:sz w:val="24"/>
                <w:szCs w:val="24"/>
              </w:rPr>
              <w:t xml:space="preserve"> Pharm</w:t>
            </w:r>
            <w:r w:rsidRPr="00D65113">
              <w:rPr>
                <w:b/>
                <w:sz w:val="24"/>
                <w:szCs w:val="24"/>
              </w:rPr>
              <w:t xml:space="preserve">              </w:t>
            </w:r>
            <w:r w:rsidRPr="00D65113">
              <w:rPr>
                <w:b/>
                <w:spacing w:val="-2"/>
                <w:sz w:val="24"/>
                <w:szCs w:val="24"/>
              </w:rPr>
              <w:t>First Year,</w:t>
            </w:r>
            <w:r w:rsidRPr="00D65113">
              <w:rPr>
                <w:b/>
                <w:spacing w:val="-10"/>
                <w:sz w:val="24"/>
                <w:szCs w:val="24"/>
              </w:rPr>
              <w:t xml:space="preserve"> </w:t>
            </w:r>
            <w:r w:rsidRPr="00D65113">
              <w:rPr>
                <w:b/>
                <w:spacing w:val="-2"/>
                <w:sz w:val="24"/>
                <w:szCs w:val="24"/>
              </w:rPr>
              <w:t>Semester</w:t>
            </w:r>
            <w:r w:rsidRPr="00D65113">
              <w:rPr>
                <w:b/>
                <w:spacing w:val="-12"/>
                <w:sz w:val="24"/>
                <w:szCs w:val="24"/>
              </w:rPr>
              <w:t xml:space="preserve"> II</w:t>
            </w:r>
          </w:p>
          <w:p w14:paraId="15019A5F" w14:textId="77777777" w:rsidR="00BD3B53" w:rsidRPr="00D65113" w:rsidRDefault="00BD3B53" w:rsidP="00F11EB9">
            <w:pPr>
              <w:ind w:right="268"/>
              <w:rPr>
                <w:b/>
                <w:sz w:val="24"/>
                <w:szCs w:val="24"/>
              </w:rPr>
            </w:pPr>
          </w:p>
          <w:p w14:paraId="798BDB51" w14:textId="77777777" w:rsidR="00BD3B53" w:rsidRPr="00D65113" w:rsidRDefault="00BD3B53" w:rsidP="00F11EB9">
            <w:pPr>
              <w:jc w:val="center"/>
              <w:rPr>
                <w:b/>
                <w:sz w:val="24"/>
                <w:szCs w:val="24"/>
              </w:rPr>
            </w:pPr>
            <w:r w:rsidRPr="00D65113">
              <w:rPr>
                <w:sz w:val="24"/>
                <w:szCs w:val="24"/>
              </w:rPr>
              <w:t>MPH_E_226_T - Polymers in Pharmacy</w:t>
            </w:r>
            <w:r w:rsidRPr="00D65113">
              <w:rPr>
                <w:b/>
                <w:bCs/>
                <w:sz w:val="24"/>
                <w:szCs w:val="24"/>
              </w:rPr>
              <w:t xml:space="preserve"> (THEORY-60 hours)</w:t>
            </w:r>
          </w:p>
          <w:p w14:paraId="0569A419" w14:textId="77777777" w:rsidR="00BD3B53" w:rsidRPr="00D65113" w:rsidRDefault="00BD3B53" w:rsidP="00F11EB9">
            <w:pPr>
              <w:rPr>
                <w:sz w:val="24"/>
                <w:szCs w:val="24"/>
              </w:rPr>
            </w:pPr>
          </w:p>
        </w:tc>
      </w:tr>
      <w:tr w:rsidR="00BD3B53" w:rsidRPr="00D65113" w14:paraId="1FBB88F7" w14:textId="77777777" w:rsidTr="00BD3B53">
        <w:tc>
          <w:tcPr>
            <w:tcW w:w="2337" w:type="dxa"/>
          </w:tcPr>
          <w:p w14:paraId="78784B5D" w14:textId="77777777" w:rsidR="00BD3B53" w:rsidRPr="00D65113" w:rsidRDefault="00BD3B53" w:rsidP="00F11EB9">
            <w:pPr>
              <w:rPr>
                <w:sz w:val="24"/>
                <w:szCs w:val="24"/>
              </w:rPr>
            </w:pPr>
            <w:r w:rsidRPr="00D65113">
              <w:rPr>
                <w:b/>
                <w:bCs/>
                <w:i/>
                <w:iCs/>
                <w:sz w:val="24"/>
                <w:szCs w:val="24"/>
              </w:rPr>
              <w:t>Course Code &amp; CO number</w:t>
            </w:r>
          </w:p>
        </w:tc>
        <w:tc>
          <w:tcPr>
            <w:tcW w:w="5029" w:type="dxa"/>
          </w:tcPr>
          <w:p w14:paraId="39F0234D" w14:textId="77777777" w:rsidR="00BD3B53" w:rsidRPr="00D65113" w:rsidRDefault="00BD3B53" w:rsidP="00BD3B53">
            <w:pPr>
              <w:pStyle w:val="BodyText"/>
              <w:ind w:left="580" w:right="268" w:firstLine="0"/>
              <w:rPr>
                <w:sz w:val="24"/>
                <w:szCs w:val="24"/>
              </w:rPr>
            </w:pPr>
            <w:r w:rsidRPr="00D65113">
              <w:rPr>
                <w:b/>
                <w:bCs/>
                <w:i/>
                <w:iCs/>
                <w:sz w:val="24"/>
                <w:szCs w:val="24"/>
              </w:rPr>
              <w:t>At the successful completion of the course, the learners will be able to:</w:t>
            </w:r>
          </w:p>
        </w:tc>
        <w:tc>
          <w:tcPr>
            <w:tcW w:w="1655" w:type="dxa"/>
          </w:tcPr>
          <w:p w14:paraId="4C8705D5" w14:textId="77777777" w:rsidR="00BD3B53" w:rsidRPr="00D65113" w:rsidRDefault="00BD3B53" w:rsidP="00BD3B53">
            <w:pPr>
              <w:pStyle w:val="BodyText"/>
              <w:ind w:left="0" w:right="268" w:firstLine="0"/>
              <w:rPr>
                <w:b/>
                <w:bCs/>
                <w:i/>
                <w:iCs/>
                <w:sz w:val="24"/>
                <w:szCs w:val="24"/>
              </w:rPr>
            </w:pPr>
            <w:r w:rsidRPr="00D65113">
              <w:rPr>
                <w:b/>
                <w:bCs/>
                <w:i/>
                <w:iCs/>
                <w:sz w:val="24"/>
                <w:szCs w:val="24"/>
              </w:rPr>
              <w:t>Syllabus</w:t>
            </w:r>
          </w:p>
          <w:p w14:paraId="72F79371" w14:textId="77777777" w:rsidR="00BD3B53" w:rsidRPr="00D65113" w:rsidRDefault="00BD3B53" w:rsidP="00F11EB9">
            <w:pPr>
              <w:rPr>
                <w:sz w:val="24"/>
                <w:szCs w:val="24"/>
              </w:rPr>
            </w:pPr>
            <w:r w:rsidRPr="00D65113">
              <w:rPr>
                <w:b/>
                <w:bCs/>
                <w:i/>
                <w:iCs/>
                <w:sz w:val="24"/>
                <w:szCs w:val="24"/>
              </w:rPr>
              <w:t>Unit no.</w:t>
            </w:r>
          </w:p>
        </w:tc>
        <w:tc>
          <w:tcPr>
            <w:tcW w:w="1069" w:type="dxa"/>
          </w:tcPr>
          <w:p w14:paraId="1EE058CE" w14:textId="77777777" w:rsidR="00BD3B53" w:rsidRPr="00D65113" w:rsidRDefault="00BD3B53" w:rsidP="00F11EB9">
            <w:pPr>
              <w:rPr>
                <w:sz w:val="24"/>
                <w:szCs w:val="24"/>
              </w:rPr>
            </w:pPr>
            <w:r w:rsidRPr="00D65113">
              <w:rPr>
                <w:b/>
                <w:bCs/>
                <w:i/>
                <w:iCs/>
                <w:sz w:val="24"/>
                <w:szCs w:val="24"/>
              </w:rPr>
              <w:t>Up to Bloom’s level</w:t>
            </w:r>
          </w:p>
        </w:tc>
      </w:tr>
      <w:tr w:rsidR="00BD3B53" w:rsidRPr="00D65113" w14:paraId="210376CB" w14:textId="77777777" w:rsidTr="00BD3B53">
        <w:tc>
          <w:tcPr>
            <w:tcW w:w="2337" w:type="dxa"/>
          </w:tcPr>
          <w:p w14:paraId="7882330F" w14:textId="77777777" w:rsidR="00BD3B53" w:rsidRPr="00D65113" w:rsidRDefault="00BD3B53" w:rsidP="00F11EB9">
            <w:pPr>
              <w:rPr>
                <w:sz w:val="24"/>
                <w:szCs w:val="24"/>
              </w:rPr>
            </w:pPr>
            <w:bookmarkStart w:id="12" w:name="_Hlk147747413"/>
            <w:r w:rsidRPr="00D65113">
              <w:rPr>
                <w:sz w:val="24"/>
                <w:szCs w:val="24"/>
              </w:rPr>
              <w:t>MPH_E_226_</w:t>
            </w:r>
            <w:proofErr w:type="gramStart"/>
            <w:r w:rsidRPr="00D65113">
              <w:rPr>
                <w:sz w:val="24"/>
                <w:szCs w:val="24"/>
              </w:rPr>
              <w:t>T  CO</w:t>
            </w:r>
            <w:proofErr w:type="gramEnd"/>
            <w:r w:rsidRPr="00D65113">
              <w:rPr>
                <w:sz w:val="24"/>
                <w:szCs w:val="24"/>
              </w:rPr>
              <w:t>1</w:t>
            </w:r>
          </w:p>
        </w:tc>
        <w:tc>
          <w:tcPr>
            <w:tcW w:w="5029" w:type="dxa"/>
          </w:tcPr>
          <w:p w14:paraId="35EDC3A8" w14:textId="77777777" w:rsidR="00BD3B53" w:rsidRPr="00D65113" w:rsidRDefault="00BD3B53" w:rsidP="00F11EB9">
            <w:pPr>
              <w:spacing w:after="160" w:line="259" w:lineRule="auto"/>
              <w:jc w:val="both"/>
              <w:rPr>
                <w:sz w:val="24"/>
                <w:szCs w:val="24"/>
              </w:rPr>
            </w:pPr>
            <w:r w:rsidRPr="00D65113">
              <w:rPr>
                <w:sz w:val="24"/>
                <w:szCs w:val="24"/>
              </w:rPr>
              <w:t>Classify polymers and describe the applications of polymers in pharmacy.</w:t>
            </w:r>
          </w:p>
        </w:tc>
        <w:tc>
          <w:tcPr>
            <w:tcW w:w="1655" w:type="dxa"/>
          </w:tcPr>
          <w:p w14:paraId="7D77CB96" w14:textId="77777777" w:rsidR="00BD3B53" w:rsidRPr="00D65113" w:rsidRDefault="00BD3B53" w:rsidP="00BD3B53">
            <w:pPr>
              <w:pStyle w:val="BodyText"/>
              <w:ind w:right="268"/>
              <w:rPr>
                <w:sz w:val="24"/>
                <w:szCs w:val="24"/>
              </w:rPr>
            </w:pPr>
            <w:r w:rsidRPr="00D65113">
              <w:rPr>
                <w:sz w:val="24"/>
                <w:szCs w:val="24"/>
              </w:rPr>
              <w:t>1,</w:t>
            </w:r>
            <w:proofErr w:type="gramStart"/>
            <w:r w:rsidRPr="00D65113">
              <w:rPr>
                <w:sz w:val="24"/>
                <w:szCs w:val="24"/>
              </w:rPr>
              <w:t>2,&amp;</w:t>
            </w:r>
            <w:proofErr w:type="gramEnd"/>
            <w:r w:rsidRPr="00D65113">
              <w:rPr>
                <w:sz w:val="24"/>
                <w:szCs w:val="24"/>
              </w:rPr>
              <w:t xml:space="preserve"> 3</w:t>
            </w:r>
          </w:p>
        </w:tc>
        <w:tc>
          <w:tcPr>
            <w:tcW w:w="1069" w:type="dxa"/>
          </w:tcPr>
          <w:p w14:paraId="77CA253C" w14:textId="77777777" w:rsidR="00BD3B53" w:rsidRPr="00D65113" w:rsidRDefault="00BD3B53" w:rsidP="00F11EB9">
            <w:pPr>
              <w:rPr>
                <w:sz w:val="24"/>
                <w:szCs w:val="24"/>
              </w:rPr>
            </w:pPr>
            <w:r w:rsidRPr="00D65113">
              <w:rPr>
                <w:sz w:val="24"/>
                <w:szCs w:val="24"/>
              </w:rPr>
              <w:t>4</w:t>
            </w:r>
          </w:p>
        </w:tc>
      </w:tr>
      <w:bookmarkEnd w:id="12"/>
      <w:tr w:rsidR="00BD3B53" w:rsidRPr="00D65113" w14:paraId="5539BDA4" w14:textId="77777777" w:rsidTr="00BD3B53">
        <w:tc>
          <w:tcPr>
            <w:tcW w:w="2337" w:type="dxa"/>
          </w:tcPr>
          <w:p w14:paraId="1CF1174D" w14:textId="77777777" w:rsidR="00BD3B53" w:rsidRPr="00D65113" w:rsidRDefault="00BD3B53" w:rsidP="00F11EB9">
            <w:pPr>
              <w:rPr>
                <w:sz w:val="24"/>
                <w:szCs w:val="24"/>
              </w:rPr>
            </w:pPr>
            <w:r w:rsidRPr="00D65113">
              <w:rPr>
                <w:sz w:val="24"/>
                <w:szCs w:val="24"/>
              </w:rPr>
              <w:t>MPH_E_226_T CO2</w:t>
            </w:r>
          </w:p>
        </w:tc>
        <w:tc>
          <w:tcPr>
            <w:tcW w:w="5029" w:type="dxa"/>
          </w:tcPr>
          <w:p w14:paraId="6817985F" w14:textId="77777777" w:rsidR="00BD3B53" w:rsidRPr="00D65113" w:rsidRDefault="00BD3B53" w:rsidP="00F11EB9">
            <w:pPr>
              <w:spacing w:after="160" w:line="259" w:lineRule="auto"/>
              <w:jc w:val="both"/>
              <w:rPr>
                <w:sz w:val="24"/>
                <w:szCs w:val="24"/>
              </w:rPr>
            </w:pPr>
            <w:r w:rsidRPr="00D65113">
              <w:rPr>
                <w:sz w:val="24"/>
                <w:szCs w:val="24"/>
              </w:rPr>
              <w:t>Summarize properties, characterization, and methods of polymer synthesis.</w:t>
            </w:r>
          </w:p>
        </w:tc>
        <w:tc>
          <w:tcPr>
            <w:tcW w:w="1655" w:type="dxa"/>
          </w:tcPr>
          <w:p w14:paraId="6C3D6593" w14:textId="77777777" w:rsidR="00BD3B53" w:rsidRPr="00D65113" w:rsidRDefault="00BD3B53" w:rsidP="00F11EB9">
            <w:pPr>
              <w:pStyle w:val="BodyText"/>
              <w:ind w:right="268"/>
              <w:jc w:val="center"/>
              <w:rPr>
                <w:sz w:val="24"/>
                <w:szCs w:val="24"/>
              </w:rPr>
            </w:pPr>
            <w:r w:rsidRPr="00D65113">
              <w:rPr>
                <w:sz w:val="24"/>
                <w:szCs w:val="24"/>
              </w:rPr>
              <w:t>4 &amp;5</w:t>
            </w:r>
          </w:p>
        </w:tc>
        <w:tc>
          <w:tcPr>
            <w:tcW w:w="1069" w:type="dxa"/>
          </w:tcPr>
          <w:p w14:paraId="0A6EBC48" w14:textId="77777777" w:rsidR="00BD3B53" w:rsidRPr="00D65113" w:rsidRDefault="00BD3B53" w:rsidP="00F11EB9">
            <w:pPr>
              <w:rPr>
                <w:sz w:val="24"/>
                <w:szCs w:val="24"/>
              </w:rPr>
            </w:pPr>
            <w:r w:rsidRPr="00D65113">
              <w:rPr>
                <w:sz w:val="24"/>
                <w:szCs w:val="24"/>
              </w:rPr>
              <w:t>4</w:t>
            </w:r>
          </w:p>
        </w:tc>
      </w:tr>
      <w:tr w:rsidR="00BD3B53" w:rsidRPr="00D65113" w14:paraId="2220C6F4" w14:textId="77777777" w:rsidTr="00BD3B53">
        <w:tc>
          <w:tcPr>
            <w:tcW w:w="2337" w:type="dxa"/>
          </w:tcPr>
          <w:p w14:paraId="232D3238" w14:textId="77777777" w:rsidR="00BD3B53" w:rsidRPr="00D65113" w:rsidRDefault="00BD3B53" w:rsidP="00F11EB9">
            <w:pPr>
              <w:rPr>
                <w:sz w:val="24"/>
                <w:szCs w:val="24"/>
              </w:rPr>
            </w:pPr>
            <w:r w:rsidRPr="00D65113">
              <w:rPr>
                <w:sz w:val="24"/>
                <w:szCs w:val="24"/>
              </w:rPr>
              <w:t>MPH_E_226_T CO3</w:t>
            </w:r>
          </w:p>
        </w:tc>
        <w:tc>
          <w:tcPr>
            <w:tcW w:w="5029" w:type="dxa"/>
          </w:tcPr>
          <w:p w14:paraId="17EC4891" w14:textId="77777777" w:rsidR="00BD3B53" w:rsidRPr="00D65113" w:rsidRDefault="00BD3B53" w:rsidP="00F11EB9">
            <w:pPr>
              <w:spacing w:after="160" w:line="259" w:lineRule="auto"/>
              <w:jc w:val="both"/>
              <w:rPr>
                <w:sz w:val="24"/>
                <w:szCs w:val="24"/>
              </w:rPr>
            </w:pPr>
            <w:bookmarkStart w:id="13" w:name="_Hlk147848387"/>
            <w:r w:rsidRPr="00D65113">
              <w:rPr>
                <w:sz w:val="24"/>
                <w:szCs w:val="24"/>
              </w:rPr>
              <w:t>Explain mechanism of tissue reaction to polymers and describe biocompatibility testing of polymers.</w:t>
            </w:r>
            <w:bookmarkEnd w:id="13"/>
          </w:p>
        </w:tc>
        <w:tc>
          <w:tcPr>
            <w:tcW w:w="1655" w:type="dxa"/>
          </w:tcPr>
          <w:p w14:paraId="5EA89B52" w14:textId="77777777" w:rsidR="00BD3B53" w:rsidRPr="00D65113" w:rsidRDefault="00BD3B53" w:rsidP="00F11EB9">
            <w:pPr>
              <w:pStyle w:val="BodyText"/>
              <w:ind w:right="268"/>
              <w:jc w:val="center"/>
              <w:rPr>
                <w:sz w:val="24"/>
                <w:szCs w:val="24"/>
              </w:rPr>
            </w:pPr>
            <w:r w:rsidRPr="00D65113">
              <w:rPr>
                <w:sz w:val="24"/>
                <w:szCs w:val="24"/>
              </w:rPr>
              <w:t>6</w:t>
            </w:r>
          </w:p>
        </w:tc>
        <w:tc>
          <w:tcPr>
            <w:tcW w:w="1069" w:type="dxa"/>
          </w:tcPr>
          <w:p w14:paraId="055B7EEC" w14:textId="77777777" w:rsidR="00BD3B53" w:rsidRPr="00D65113" w:rsidRDefault="00BD3B53" w:rsidP="00F11EB9">
            <w:pPr>
              <w:rPr>
                <w:sz w:val="24"/>
                <w:szCs w:val="24"/>
              </w:rPr>
            </w:pPr>
            <w:r w:rsidRPr="00D65113">
              <w:rPr>
                <w:sz w:val="24"/>
                <w:szCs w:val="24"/>
              </w:rPr>
              <w:t>4</w:t>
            </w:r>
          </w:p>
        </w:tc>
      </w:tr>
      <w:tr w:rsidR="00BD3B53" w:rsidRPr="00D65113" w14:paraId="31D4234D" w14:textId="77777777" w:rsidTr="00BD3B53">
        <w:tc>
          <w:tcPr>
            <w:tcW w:w="2337" w:type="dxa"/>
          </w:tcPr>
          <w:p w14:paraId="5E7D405A" w14:textId="77777777" w:rsidR="00BD3B53" w:rsidRPr="00D65113" w:rsidRDefault="00BD3B53" w:rsidP="00F11EB9">
            <w:pPr>
              <w:rPr>
                <w:sz w:val="24"/>
                <w:szCs w:val="24"/>
              </w:rPr>
            </w:pPr>
            <w:r w:rsidRPr="00D65113">
              <w:rPr>
                <w:sz w:val="24"/>
                <w:szCs w:val="24"/>
              </w:rPr>
              <w:t>MPH_E_226_T CO4</w:t>
            </w:r>
          </w:p>
        </w:tc>
        <w:tc>
          <w:tcPr>
            <w:tcW w:w="5029" w:type="dxa"/>
          </w:tcPr>
          <w:p w14:paraId="061AA201" w14:textId="77777777" w:rsidR="00BD3B53" w:rsidRPr="00D65113" w:rsidRDefault="00BD3B53" w:rsidP="00F11EB9">
            <w:pPr>
              <w:spacing w:after="160" w:line="259" w:lineRule="auto"/>
              <w:jc w:val="both"/>
              <w:rPr>
                <w:sz w:val="24"/>
                <w:szCs w:val="24"/>
              </w:rPr>
            </w:pPr>
            <w:bookmarkStart w:id="14" w:name="_Hlk147747484"/>
            <w:r>
              <w:rPr>
                <w:sz w:val="24"/>
                <w:szCs w:val="24"/>
              </w:rPr>
              <w:t>Enlist</w:t>
            </w:r>
            <w:r w:rsidRPr="00D65113">
              <w:rPr>
                <w:sz w:val="24"/>
                <w:szCs w:val="24"/>
              </w:rPr>
              <w:t xml:space="preserve"> features, design and evaluation of biocompatible polymers.</w:t>
            </w:r>
            <w:bookmarkEnd w:id="14"/>
          </w:p>
        </w:tc>
        <w:tc>
          <w:tcPr>
            <w:tcW w:w="1655" w:type="dxa"/>
          </w:tcPr>
          <w:p w14:paraId="46C5A3A8" w14:textId="77777777" w:rsidR="00BD3B53" w:rsidRPr="00D65113" w:rsidRDefault="00BD3B53" w:rsidP="00F11EB9">
            <w:pPr>
              <w:pStyle w:val="BodyText"/>
              <w:ind w:right="268"/>
              <w:jc w:val="center"/>
              <w:rPr>
                <w:sz w:val="24"/>
                <w:szCs w:val="24"/>
              </w:rPr>
            </w:pPr>
            <w:r w:rsidRPr="00D65113">
              <w:rPr>
                <w:sz w:val="24"/>
                <w:szCs w:val="24"/>
              </w:rPr>
              <w:t>7&amp;8</w:t>
            </w:r>
          </w:p>
        </w:tc>
        <w:tc>
          <w:tcPr>
            <w:tcW w:w="1069" w:type="dxa"/>
          </w:tcPr>
          <w:p w14:paraId="27242CB7" w14:textId="77777777" w:rsidR="00BD3B53" w:rsidRPr="00D65113" w:rsidRDefault="00BD3B53" w:rsidP="00F11EB9">
            <w:pPr>
              <w:rPr>
                <w:sz w:val="24"/>
                <w:szCs w:val="24"/>
              </w:rPr>
            </w:pPr>
            <w:r>
              <w:rPr>
                <w:sz w:val="24"/>
                <w:szCs w:val="24"/>
              </w:rPr>
              <w:t>3</w:t>
            </w:r>
          </w:p>
        </w:tc>
      </w:tr>
    </w:tbl>
    <w:p w14:paraId="325B0B01" w14:textId="77777777" w:rsidR="00BD3B53" w:rsidRDefault="00BD3B53" w:rsidP="00BD3B53">
      <w:pPr>
        <w:rPr>
          <w:sz w:val="24"/>
          <w:szCs w:val="24"/>
        </w:rPr>
      </w:pPr>
    </w:p>
    <w:tbl>
      <w:tblPr>
        <w:tblStyle w:val="TableGrid"/>
        <w:tblW w:w="0" w:type="auto"/>
        <w:tblLook w:val="04A0" w:firstRow="1" w:lastRow="0" w:firstColumn="1" w:lastColumn="0" w:noHBand="0" w:noVBand="1"/>
      </w:tblPr>
      <w:tblGrid>
        <w:gridCol w:w="3228"/>
        <w:gridCol w:w="1276"/>
        <w:gridCol w:w="1031"/>
        <w:gridCol w:w="1031"/>
        <w:gridCol w:w="1031"/>
        <w:gridCol w:w="1031"/>
        <w:gridCol w:w="1031"/>
      </w:tblGrid>
      <w:tr w:rsidR="00BD3B53" w:rsidRPr="00D65113" w14:paraId="65B4B9E5" w14:textId="77777777" w:rsidTr="00BD3B53">
        <w:trPr>
          <w:trHeight w:val="546"/>
        </w:trPr>
        <w:tc>
          <w:tcPr>
            <w:tcW w:w="3228" w:type="dxa"/>
          </w:tcPr>
          <w:p w14:paraId="69C1EA85" w14:textId="77777777" w:rsidR="00BD3B53" w:rsidRPr="00D65113" w:rsidRDefault="00BD3B53" w:rsidP="00F11EB9">
            <w:pPr>
              <w:rPr>
                <w:sz w:val="24"/>
                <w:szCs w:val="24"/>
              </w:rPr>
            </w:pPr>
            <w:r w:rsidRPr="00D65113">
              <w:rPr>
                <w:b/>
                <w:bCs/>
                <w:i/>
                <w:iCs/>
                <w:sz w:val="24"/>
                <w:szCs w:val="24"/>
              </w:rPr>
              <w:t>Course Code &amp; CO number</w:t>
            </w:r>
          </w:p>
        </w:tc>
        <w:tc>
          <w:tcPr>
            <w:tcW w:w="1276" w:type="dxa"/>
          </w:tcPr>
          <w:p w14:paraId="4F4EE341" w14:textId="77777777" w:rsidR="00BD3B53" w:rsidRPr="00D65113" w:rsidRDefault="00BD3B53" w:rsidP="00F11EB9">
            <w:pPr>
              <w:rPr>
                <w:sz w:val="24"/>
                <w:szCs w:val="24"/>
              </w:rPr>
            </w:pPr>
            <w:r w:rsidRPr="00D65113">
              <w:rPr>
                <w:b/>
                <w:bCs/>
                <w:i/>
                <w:iCs/>
                <w:sz w:val="24"/>
                <w:szCs w:val="24"/>
              </w:rPr>
              <w:t>PO1</w:t>
            </w:r>
          </w:p>
        </w:tc>
        <w:tc>
          <w:tcPr>
            <w:tcW w:w="1031" w:type="dxa"/>
          </w:tcPr>
          <w:p w14:paraId="207126E2" w14:textId="77777777" w:rsidR="00BD3B53" w:rsidRPr="00D65113" w:rsidRDefault="00BD3B53" w:rsidP="00F11EB9">
            <w:pPr>
              <w:rPr>
                <w:sz w:val="24"/>
                <w:szCs w:val="24"/>
              </w:rPr>
            </w:pPr>
            <w:r w:rsidRPr="00D65113">
              <w:rPr>
                <w:b/>
                <w:bCs/>
                <w:i/>
                <w:iCs/>
                <w:sz w:val="24"/>
                <w:szCs w:val="24"/>
              </w:rPr>
              <w:t>PO2</w:t>
            </w:r>
          </w:p>
        </w:tc>
        <w:tc>
          <w:tcPr>
            <w:tcW w:w="1031" w:type="dxa"/>
          </w:tcPr>
          <w:p w14:paraId="2FED5FA7" w14:textId="77777777" w:rsidR="00BD3B53" w:rsidRPr="00D65113" w:rsidRDefault="00BD3B53" w:rsidP="00F11EB9">
            <w:pPr>
              <w:rPr>
                <w:sz w:val="24"/>
                <w:szCs w:val="24"/>
              </w:rPr>
            </w:pPr>
            <w:r w:rsidRPr="00D65113">
              <w:rPr>
                <w:b/>
                <w:bCs/>
                <w:i/>
                <w:iCs/>
                <w:sz w:val="24"/>
                <w:szCs w:val="24"/>
              </w:rPr>
              <w:t>PO3</w:t>
            </w:r>
          </w:p>
        </w:tc>
        <w:tc>
          <w:tcPr>
            <w:tcW w:w="1031" w:type="dxa"/>
          </w:tcPr>
          <w:p w14:paraId="407B624F" w14:textId="77777777" w:rsidR="00BD3B53" w:rsidRPr="00D65113" w:rsidRDefault="00BD3B53" w:rsidP="00F11EB9">
            <w:pPr>
              <w:rPr>
                <w:b/>
                <w:bCs/>
                <w:i/>
                <w:iCs/>
                <w:sz w:val="24"/>
                <w:szCs w:val="24"/>
              </w:rPr>
            </w:pPr>
            <w:r w:rsidRPr="00D65113">
              <w:rPr>
                <w:b/>
                <w:bCs/>
                <w:i/>
                <w:iCs/>
                <w:sz w:val="24"/>
                <w:szCs w:val="24"/>
              </w:rPr>
              <w:t>PO4</w:t>
            </w:r>
          </w:p>
        </w:tc>
        <w:tc>
          <w:tcPr>
            <w:tcW w:w="1031" w:type="dxa"/>
          </w:tcPr>
          <w:p w14:paraId="587745F7" w14:textId="77777777" w:rsidR="00BD3B53" w:rsidRPr="00D65113" w:rsidRDefault="00BD3B53" w:rsidP="00F11EB9">
            <w:pPr>
              <w:rPr>
                <w:b/>
                <w:bCs/>
                <w:i/>
                <w:iCs/>
                <w:sz w:val="24"/>
                <w:szCs w:val="24"/>
              </w:rPr>
            </w:pPr>
            <w:r w:rsidRPr="00D65113">
              <w:rPr>
                <w:b/>
                <w:bCs/>
                <w:i/>
                <w:iCs/>
                <w:sz w:val="24"/>
                <w:szCs w:val="24"/>
              </w:rPr>
              <w:t>PO5</w:t>
            </w:r>
          </w:p>
        </w:tc>
        <w:tc>
          <w:tcPr>
            <w:tcW w:w="1031" w:type="dxa"/>
          </w:tcPr>
          <w:p w14:paraId="72C409B1" w14:textId="77777777" w:rsidR="00BD3B53" w:rsidRPr="00D65113" w:rsidRDefault="00BD3B53" w:rsidP="00F11EB9">
            <w:pPr>
              <w:rPr>
                <w:b/>
                <w:bCs/>
                <w:i/>
                <w:iCs/>
                <w:sz w:val="24"/>
                <w:szCs w:val="24"/>
              </w:rPr>
            </w:pPr>
            <w:r w:rsidRPr="00D65113">
              <w:rPr>
                <w:b/>
                <w:bCs/>
                <w:i/>
                <w:iCs/>
                <w:sz w:val="24"/>
                <w:szCs w:val="24"/>
              </w:rPr>
              <w:t>PO6</w:t>
            </w:r>
          </w:p>
        </w:tc>
      </w:tr>
      <w:tr w:rsidR="00BD3B53" w:rsidRPr="00D65113" w14:paraId="7205A610" w14:textId="77777777" w:rsidTr="00BD3B53">
        <w:trPr>
          <w:trHeight w:val="546"/>
        </w:trPr>
        <w:tc>
          <w:tcPr>
            <w:tcW w:w="3228" w:type="dxa"/>
          </w:tcPr>
          <w:p w14:paraId="614C63ED" w14:textId="77777777" w:rsidR="00BD3B53" w:rsidRPr="00D65113" w:rsidRDefault="00BD3B53" w:rsidP="00F11EB9">
            <w:pPr>
              <w:rPr>
                <w:sz w:val="24"/>
                <w:szCs w:val="24"/>
              </w:rPr>
            </w:pPr>
            <w:r w:rsidRPr="00D65113">
              <w:rPr>
                <w:sz w:val="24"/>
                <w:szCs w:val="24"/>
              </w:rPr>
              <w:t>MPH_E_226_T CO1</w:t>
            </w:r>
          </w:p>
        </w:tc>
        <w:tc>
          <w:tcPr>
            <w:tcW w:w="1276" w:type="dxa"/>
          </w:tcPr>
          <w:p w14:paraId="4AA25DDA" w14:textId="77777777" w:rsidR="00BD3B53" w:rsidRPr="00D65113" w:rsidRDefault="00BD3B53" w:rsidP="00F11EB9">
            <w:pPr>
              <w:rPr>
                <w:sz w:val="24"/>
                <w:szCs w:val="24"/>
              </w:rPr>
            </w:pPr>
            <w:r w:rsidRPr="00D65113">
              <w:rPr>
                <w:sz w:val="24"/>
                <w:szCs w:val="24"/>
              </w:rPr>
              <w:t>1</w:t>
            </w:r>
          </w:p>
        </w:tc>
        <w:tc>
          <w:tcPr>
            <w:tcW w:w="1031" w:type="dxa"/>
          </w:tcPr>
          <w:p w14:paraId="51F75D78" w14:textId="77777777" w:rsidR="00BD3B53" w:rsidRPr="00D65113" w:rsidRDefault="00BD3B53" w:rsidP="00F11EB9">
            <w:pPr>
              <w:rPr>
                <w:sz w:val="24"/>
                <w:szCs w:val="24"/>
              </w:rPr>
            </w:pPr>
            <w:r w:rsidRPr="00D65113">
              <w:rPr>
                <w:sz w:val="24"/>
                <w:szCs w:val="24"/>
              </w:rPr>
              <w:t>1</w:t>
            </w:r>
          </w:p>
        </w:tc>
        <w:tc>
          <w:tcPr>
            <w:tcW w:w="1031" w:type="dxa"/>
          </w:tcPr>
          <w:p w14:paraId="19C9A64E" w14:textId="77777777" w:rsidR="00BD3B53" w:rsidRPr="00D65113" w:rsidRDefault="00BD3B53" w:rsidP="00F11EB9">
            <w:pPr>
              <w:rPr>
                <w:sz w:val="24"/>
                <w:szCs w:val="24"/>
              </w:rPr>
            </w:pPr>
            <w:r w:rsidRPr="00D65113">
              <w:rPr>
                <w:sz w:val="24"/>
                <w:szCs w:val="24"/>
              </w:rPr>
              <w:t>1</w:t>
            </w:r>
          </w:p>
        </w:tc>
        <w:tc>
          <w:tcPr>
            <w:tcW w:w="1031" w:type="dxa"/>
          </w:tcPr>
          <w:p w14:paraId="67FDAC6A" w14:textId="77777777" w:rsidR="00BD3B53" w:rsidRPr="00D65113" w:rsidRDefault="00BD3B53" w:rsidP="00F11EB9">
            <w:pPr>
              <w:rPr>
                <w:sz w:val="24"/>
                <w:szCs w:val="24"/>
              </w:rPr>
            </w:pPr>
            <w:r w:rsidRPr="00D65113">
              <w:rPr>
                <w:sz w:val="24"/>
                <w:szCs w:val="24"/>
              </w:rPr>
              <w:t>2</w:t>
            </w:r>
          </w:p>
        </w:tc>
        <w:tc>
          <w:tcPr>
            <w:tcW w:w="1031" w:type="dxa"/>
          </w:tcPr>
          <w:p w14:paraId="09CC538D" w14:textId="77777777" w:rsidR="00BD3B53" w:rsidRPr="00D65113" w:rsidRDefault="00BD3B53" w:rsidP="00F11EB9">
            <w:pPr>
              <w:rPr>
                <w:sz w:val="24"/>
                <w:szCs w:val="24"/>
              </w:rPr>
            </w:pPr>
            <w:r w:rsidRPr="00D65113">
              <w:rPr>
                <w:sz w:val="24"/>
                <w:szCs w:val="24"/>
              </w:rPr>
              <w:t>2</w:t>
            </w:r>
          </w:p>
        </w:tc>
        <w:tc>
          <w:tcPr>
            <w:tcW w:w="1031" w:type="dxa"/>
          </w:tcPr>
          <w:p w14:paraId="7EADF10E" w14:textId="77777777" w:rsidR="00BD3B53" w:rsidRPr="00D65113" w:rsidRDefault="00BD3B53" w:rsidP="00F11EB9">
            <w:pPr>
              <w:rPr>
                <w:sz w:val="24"/>
                <w:szCs w:val="24"/>
              </w:rPr>
            </w:pPr>
            <w:r w:rsidRPr="00D65113">
              <w:rPr>
                <w:sz w:val="24"/>
                <w:szCs w:val="24"/>
              </w:rPr>
              <w:t>2</w:t>
            </w:r>
          </w:p>
        </w:tc>
      </w:tr>
      <w:tr w:rsidR="00BD3B53" w:rsidRPr="00D65113" w14:paraId="62EB27ED" w14:textId="77777777" w:rsidTr="00BD3B53">
        <w:trPr>
          <w:trHeight w:val="546"/>
        </w:trPr>
        <w:tc>
          <w:tcPr>
            <w:tcW w:w="3228" w:type="dxa"/>
          </w:tcPr>
          <w:p w14:paraId="5DC096F1" w14:textId="77777777" w:rsidR="00BD3B53" w:rsidRPr="00D65113" w:rsidRDefault="00BD3B53" w:rsidP="00F11EB9">
            <w:pPr>
              <w:rPr>
                <w:sz w:val="24"/>
                <w:szCs w:val="24"/>
              </w:rPr>
            </w:pPr>
            <w:r w:rsidRPr="00D65113">
              <w:rPr>
                <w:sz w:val="24"/>
                <w:szCs w:val="24"/>
              </w:rPr>
              <w:t>MPH_E_226_T CO2</w:t>
            </w:r>
          </w:p>
        </w:tc>
        <w:tc>
          <w:tcPr>
            <w:tcW w:w="1276" w:type="dxa"/>
          </w:tcPr>
          <w:p w14:paraId="406B8161" w14:textId="77777777" w:rsidR="00BD3B53" w:rsidRPr="00D65113" w:rsidRDefault="00BD3B53" w:rsidP="00F11EB9">
            <w:pPr>
              <w:rPr>
                <w:sz w:val="24"/>
                <w:szCs w:val="24"/>
              </w:rPr>
            </w:pPr>
            <w:r w:rsidRPr="00D65113">
              <w:rPr>
                <w:sz w:val="24"/>
                <w:szCs w:val="24"/>
              </w:rPr>
              <w:t>1</w:t>
            </w:r>
          </w:p>
        </w:tc>
        <w:tc>
          <w:tcPr>
            <w:tcW w:w="1031" w:type="dxa"/>
          </w:tcPr>
          <w:p w14:paraId="774F3A4E" w14:textId="77777777" w:rsidR="00BD3B53" w:rsidRPr="00D65113" w:rsidRDefault="00BD3B53" w:rsidP="00F11EB9">
            <w:pPr>
              <w:rPr>
                <w:sz w:val="24"/>
                <w:szCs w:val="24"/>
              </w:rPr>
            </w:pPr>
            <w:r w:rsidRPr="00D65113">
              <w:rPr>
                <w:sz w:val="24"/>
                <w:szCs w:val="24"/>
              </w:rPr>
              <w:t>1</w:t>
            </w:r>
          </w:p>
        </w:tc>
        <w:tc>
          <w:tcPr>
            <w:tcW w:w="1031" w:type="dxa"/>
          </w:tcPr>
          <w:p w14:paraId="357CBAE6" w14:textId="77777777" w:rsidR="00BD3B53" w:rsidRPr="00D65113" w:rsidRDefault="00BD3B53" w:rsidP="00F11EB9">
            <w:pPr>
              <w:rPr>
                <w:sz w:val="24"/>
                <w:szCs w:val="24"/>
              </w:rPr>
            </w:pPr>
            <w:r w:rsidRPr="00D65113">
              <w:rPr>
                <w:sz w:val="24"/>
                <w:szCs w:val="24"/>
              </w:rPr>
              <w:t>1</w:t>
            </w:r>
          </w:p>
        </w:tc>
        <w:tc>
          <w:tcPr>
            <w:tcW w:w="1031" w:type="dxa"/>
          </w:tcPr>
          <w:p w14:paraId="0D1AC713" w14:textId="77777777" w:rsidR="00BD3B53" w:rsidRPr="00D65113" w:rsidRDefault="00BD3B53" w:rsidP="00F11EB9">
            <w:pPr>
              <w:rPr>
                <w:sz w:val="24"/>
                <w:szCs w:val="24"/>
              </w:rPr>
            </w:pPr>
            <w:r w:rsidRPr="00D65113">
              <w:rPr>
                <w:sz w:val="24"/>
                <w:szCs w:val="24"/>
              </w:rPr>
              <w:t>3</w:t>
            </w:r>
          </w:p>
        </w:tc>
        <w:tc>
          <w:tcPr>
            <w:tcW w:w="1031" w:type="dxa"/>
          </w:tcPr>
          <w:p w14:paraId="5753DC3F" w14:textId="77777777" w:rsidR="00BD3B53" w:rsidRPr="00D65113" w:rsidRDefault="00BD3B53" w:rsidP="00F11EB9">
            <w:pPr>
              <w:rPr>
                <w:sz w:val="24"/>
                <w:szCs w:val="24"/>
              </w:rPr>
            </w:pPr>
            <w:r w:rsidRPr="00D65113">
              <w:rPr>
                <w:sz w:val="24"/>
                <w:szCs w:val="24"/>
              </w:rPr>
              <w:t>2</w:t>
            </w:r>
          </w:p>
        </w:tc>
        <w:tc>
          <w:tcPr>
            <w:tcW w:w="1031" w:type="dxa"/>
          </w:tcPr>
          <w:p w14:paraId="47354D81" w14:textId="77777777" w:rsidR="00BD3B53" w:rsidRPr="00D65113" w:rsidRDefault="00BD3B53" w:rsidP="00F11EB9">
            <w:pPr>
              <w:rPr>
                <w:sz w:val="24"/>
                <w:szCs w:val="24"/>
              </w:rPr>
            </w:pPr>
            <w:r w:rsidRPr="00D65113">
              <w:rPr>
                <w:sz w:val="24"/>
                <w:szCs w:val="24"/>
              </w:rPr>
              <w:t>2</w:t>
            </w:r>
          </w:p>
        </w:tc>
      </w:tr>
      <w:tr w:rsidR="00BD3B53" w:rsidRPr="00D65113" w14:paraId="70194E05" w14:textId="77777777" w:rsidTr="00BD3B53">
        <w:trPr>
          <w:trHeight w:val="546"/>
        </w:trPr>
        <w:tc>
          <w:tcPr>
            <w:tcW w:w="3228" w:type="dxa"/>
          </w:tcPr>
          <w:p w14:paraId="726795AC" w14:textId="77777777" w:rsidR="00BD3B53" w:rsidRPr="00D65113" w:rsidRDefault="00BD3B53" w:rsidP="00F11EB9">
            <w:pPr>
              <w:rPr>
                <w:sz w:val="24"/>
                <w:szCs w:val="24"/>
              </w:rPr>
            </w:pPr>
            <w:r w:rsidRPr="00D65113">
              <w:rPr>
                <w:sz w:val="24"/>
                <w:szCs w:val="24"/>
              </w:rPr>
              <w:t>MPH_E_226_T CO3</w:t>
            </w:r>
          </w:p>
        </w:tc>
        <w:tc>
          <w:tcPr>
            <w:tcW w:w="1276" w:type="dxa"/>
          </w:tcPr>
          <w:p w14:paraId="0AE5DAE1" w14:textId="77777777" w:rsidR="00BD3B53" w:rsidRPr="00D65113" w:rsidRDefault="00BD3B53" w:rsidP="00F11EB9">
            <w:pPr>
              <w:rPr>
                <w:sz w:val="24"/>
                <w:szCs w:val="24"/>
              </w:rPr>
            </w:pPr>
            <w:r w:rsidRPr="00D65113">
              <w:rPr>
                <w:sz w:val="24"/>
                <w:szCs w:val="24"/>
              </w:rPr>
              <w:t>1</w:t>
            </w:r>
          </w:p>
        </w:tc>
        <w:tc>
          <w:tcPr>
            <w:tcW w:w="1031" w:type="dxa"/>
          </w:tcPr>
          <w:p w14:paraId="2F0A92BA" w14:textId="77777777" w:rsidR="00BD3B53" w:rsidRPr="00D65113" w:rsidRDefault="00BD3B53" w:rsidP="00F11EB9">
            <w:pPr>
              <w:rPr>
                <w:sz w:val="24"/>
                <w:szCs w:val="24"/>
              </w:rPr>
            </w:pPr>
            <w:r w:rsidRPr="00D65113">
              <w:rPr>
                <w:sz w:val="24"/>
                <w:szCs w:val="24"/>
              </w:rPr>
              <w:t>1</w:t>
            </w:r>
          </w:p>
        </w:tc>
        <w:tc>
          <w:tcPr>
            <w:tcW w:w="1031" w:type="dxa"/>
          </w:tcPr>
          <w:p w14:paraId="43ABAAC2" w14:textId="77777777" w:rsidR="00BD3B53" w:rsidRPr="00D65113" w:rsidRDefault="00BD3B53" w:rsidP="00F11EB9">
            <w:pPr>
              <w:rPr>
                <w:sz w:val="24"/>
                <w:szCs w:val="24"/>
              </w:rPr>
            </w:pPr>
            <w:r w:rsidRPr="00D65113">
              <w:rPr>
                <w:sz w:val="24"/>
                <w:szCs w:val="24"/>
              </w:rPr>
              <w:t>1</w:t>
            </w:r>
          </w:p>
        </w:tc>
        <w:tc>
          <w:tcPr>
            <w:tcW w:w="1031" w:type="dxa"/>
          </w:tcPr>
          <w:p w14:paraId="2BC2AF5E" w14:textId="77777777" w:rsidR="00BD3B53" w:rsidRPr="00D65113" w:rsidRDefault="00BD3B53" w:rsidP="00F11EB9">
            <w:pPr>
              <w:rPr>
                <w:sz w:val="24"/>
                <w:szCs w:val="24"/>
              </w:rPr>
            </w:pPr>
            <w:r w:rsidRPr="00D65113">
              <w:rPr>
                <w:sz w:val="24"/>
                <w:szCs w:val="24"/>
              </w:rPr>
              <w:t>3</w:t>
            </w:r>
          </w:p>
        </w:tc>
        <w:tc>
          <w:tcPr>
            <w:tcW w:w="1031" w:type="dxa"/>
          </w:tcPr>
          <w:p w14:paraId="66CE6949" w14:textId="77777777" w:rsidR="00BD3B53" w:rsidRPr="00D65113" w:rsidRDefault="00BD3B53" w:rsidP="00F11EB9">
            <w:pPr>
              <w:rPr>
                <w:sz w:val="24"/>
                <w:szCs w:val="24"/>
              </w:rPr>
            </w:pPr>
            <w:r w:rsidRPr="00D65113">
              <w:rPr>
                <w:sz w:val="24"/>
                <w:szCs w:val="24"/>
              </w:rPr>
              <w:t>2</w:t>
            </w:r>
          </w:p>
        </w:tc>
        <w:tc>
          <w:tcPr>
            <w:tcW w:w="1031" w:type="dxa"/>
          </w:tcPr>
          <w:p w14:paraId="17AA01F2" w14:textId="77777777" w:rsidR="00BD3B53" w:rsidRPr="00D65113" w:rsidRDefault="00BD3B53" w:rsidP="00F11EB9">
            <w:pPr>
              <w:rPr>
                <w:sz w:val="24"/>
                <w:szCs w:val="24"/>
              </w:rPr>
            </w:pPr>
            <w:r w:rsidRPr="00D65113">
              <w:rPr>
                <w:sz w:val="24"/>
                <w:szCs w:val="24"/>
              </w:rPr>
              <w:t>2</w:t>
            </w:r>
          </w:p>
        </w:tc>
      </w:tr>
      <w:tr w:rsidR="00BD3B53" w:rsidRPr="00D65113" w14:paraId="277FBA9A" w14:textId="77777777" w:rsidTr="00BD3B53">
        <w:trPr>
          <w:trHeight w:val="533"/>
        </w:trPr>
        <w:tc>
          <w:tcPr>
            <w:tcW w:w="3228" w:type="dxa"/>
          </w:tcPr>
          <w:p w14:paraId="15D2FCFF" w14:textId="77777777" w:rsidR="00BD3B53" w:rsidRPr="00D65113" w:rsidRDefault="00BD3B53" w:rsidP="00F11EB9">
            <w:pPr>
              <w:rPr>
                <w:sz w:val="24"/>
                <w:szCs w:val="24"/>
              </w:rPr>
            </w:pPr>
            <w:r w:rsidRPr="00D65113">
              <w:rPr>
                <w:sz w:val="24"/>
                <w:szCs w:val="24"/>
              </w:rPr>
              <w:t>MPH_E_226_T CO4</w:t>
            </w:r>
          </w:p>
        </w:tc>
        <w:tc>
          <w:tcPr>
            <w:tcW w:w="1276" w:type="dxa"/>
          </w:tcPr>
          <w:p w14:paraId="5A407AC2" w14:textId="77777777" w:rsidR="00BD3B53" w:rsidRPr="00D65113" w:rsidRDefault="00BD3B53" w:rsidP="00F11EB9">
            <w:pPr>
              <w:rPr>
                <w:sz w:val="24"/>
                <w:szCs w:val="24"/>
              </w:rPr>
            </w:pPr>
            <w:r w:rsidRPr="00D65113">
              <w:rPr>
                <w:sz w:val="24"/>
                <w:szCs w:val="24"/>
              </w:rPr>
              <w:t>1</w:t>
            </w:r>
          </w:p>
        </w:tc>
        <w:tc>
          <w:tcPr>
            <w:tcW w:w="1031" w:type="dxa"/>
          </w:tcPr>
          <w:p w14:paraId="76B24030" w14:textId="77777777" w:rsidR="00BD3B53" w:rsidRPr="00D65113" w:rsidRDefault="00BD3B53" w:rsidP="00F11EB9">
            <w:pPr>
              <w:rPr>
                <w:sz w:val="24"/>
                <w:szCs w:val="24"/>
              </w:rPr>
            </w:pPr>
            <w:r w:rsidRPr="00D65113">
              <w:rPr>
                <w:sz w:val="24"/>
                <w:szCs w:val="24"/>
              </w:rPr>
              <w:t>1</w:t>
            </w:r>
          </w:p>
        </w:tc>
        <w:tc>
          <w:tcPr>
            <w:tcW w:w="1031" w:type="dxa"/>
          </w:tcPr>
          <w:p w14:paraId="2F5557DE" w14:textId="77777777" w:rsidR="00BD3B53" w:rsidRPr="00D65113" w:rsidRDefault="00BD3B53" w:rsidP="00F11EB9">
            <w:pPr>
              <w:rPr>
                <w:sz w:val="24"/>
                <w:szCs w:val="24"/>
              </w:rPr>
            </w:pPr>
            <w:r w:rsidRPr="00D65113">
              <w:rPr>
                <w:sz w:val="24"/>
                <w:szCs w:val="24"/>
              </w:rPr>
              <w:t>1</w:t>
            </w:r>
          </w:p>
        </w:tc>
        <w:tc>
          <w:tcPr>
            <w:tcW w:w="1031" w:type="dxa"/>
          </w:tcPr>
          <w:p w14:paraId="78189ECF" w14:textId="77777777" w:rsidR="00BD3B53" w:rsidRPr="00D65113" w:rsidRDefault="00BD3B53" w:rsidP="00F11EB9">
            <w:pPr>
              <w:rPr>
                <w:sz w:val="24"/>
                <w:szCs w:val="24"/>
              </w:rPr>
            </w:pPr>
            <w:r w:rsidRPr="00D65113">
              <w:rPr>
                <w:sz w:val="24"/>
                <w:szCs w:val="24"/>
              </w:rPr>
              <w:t>3</w:t>
            </w:r>
          </w:p>
        </w:tc>
        <w:tc>
          <w:tcPr>
            <w:tcW w:w="1031" w:type="dxa"/>
          </w:tcPr>
          <w:p w14:paraId="6391701F" w14:textId="77777777" w:rsidR="00BD3B53" w:rsidRPr="00D65113" w:rsidRDefault="00BD3B53" w:rsidP="00F11EB9">
            <w:pPr>
              <w:rPr>
                <w:sz w:val="24"/>
                <w:szCs w:val="24"/>
              </w:rPr>
            </w:pPr>
            <w:r w:rsidRPr="00D65113">
              <w:rPr>
                <w:sz w:val="24"/>
                <w:szCs w:val="24"/>
              </w:rPr>
              <w:t>2</w:t>
            </w:r>
          </w:p>
        </w:tc>
        <w:tc>
          <w:tcPr>
            <w:tcW w:w="1031" w:type="dxa"/>
          </w:tcPr>
          <w:p w14:paraId="5D873817" w14:textId="77777777" w:rsidR="00BD3B53" w:rsidRPr="00D65113" w:rsidRDefault="00BD3B53" w:rsidP="00F11EB9">
            <w:pPr>
              <w:rPr>
                <w:sz w:val="24"/>
                <w:szCs w:val="24"/>
              </w:rPr>
            </w:pPr>
            <w:r w:rsidRPr="00D65113">
              <w:rPr>
                <w:sz w:val="24"/>
                <w:szCs w:val="24"/>
              </w:rPr>
              <w:t>2</w:t>
            </w:r>
          </w:p>
        </w:tc>
      </w:tr>
    </w:tbl>
    <w:p w14:paraId="35137579" w14:textId="77777777" w:rsidR="00BD3B53" w:rsidRDefault="00BD3B53" w:rsidP="00A83B41">
      <w:pPr>
        <w:tabs>
          <w:tab w:val="left" w:pos="0"/>
        </w:tabs>
        <w:spacing w:before="81" w:after="37"/>
        <w:ind w:left="864" w:right="1161"/>
        <w:jc w:val="center"/>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7437"/>
        <w:gridCol w:w="895"/>
      </w:tblGrid>
      <w:tr w:rsidR="00611579" w14:paraId="796400F9" w14:textId="77777777">
        <w:trPr>
          <w:trHeight w:val="292"/>
        </w:trPr>
        <w:tc>
          <w:tcPr>
            <w:tcW w:w="1020" w:type="dxa"/>
          </w:tcPr>
          <w:p w14:paraId="2CB8B5D6" w14:textId="77777777" w:rsidR="00611579" w:rsidRDefault="00DE2936" w:rsidP="00A83B41">
            <w:pPr>
              <w:pStyle w:val="TableParagraph"/>
              <w:tabs>
                <w:tab w:val="left" w:pos="0"/>
              </w:tabs>
              <w:rPr>
                <w:b/>
              </w:rPr>
            </w:pPr>
            <w:r>
              <w:rPr>
                <w:b/>
                <w:spacing w:val="-4"/>
              </w:rPr>
              <w:t>Unit</w:t>
            </w:r>
          </w:p>
        </w:tc>
        <w:tc>
          <w:tcPr>
            <w:tcW w:w="7437" w:type="dxa"/>
          </w:tcPr>
          <w:p w14:paraId="45249534" w14:textId="77777777" w:rsidR="00611579" w:rsidRDefault="00DE2936" w:rsidP="00A83B41">
            <w:pPr>
              <w:pStyle w:val="TableParagraph"/>
              <w:tabs>
                <w:tab w:val="left" w:pos="0"/>
              </w:tabs>
              <w:ind w:left="105"/>
              <w:rPr>
                <w:b/>
              </w:rPr>
            </w:pPr>
            <w:r>
              <w:rPr>
                <w:b/>
              </w:rPr>
              <w:t>Course</w:t>
            </w:r>
            <w:r>
              <w:rPr>
                <w:b/>
                <w:spacing w:val="-4"/>
              </w:rPr>
              <w:t xml:space="preserve"> </w:t>
            </w:r>
            <w:r>
              <w:rPr>
                <w:b/>
              </w:rPr>
              <w:t>Contents</w:t>
            </w:r>
            <w:r>
              <w:rPr>
                <w:b/>
                <w:spacing w:val="-4"/>
              </w:rPr>
              <w:t xml:space="preserve"> </w:t>
            </w:r>
            <w:r>
              <w:rPr>
                <w:b/>
                <w:spacing w:val="-2"/>
              </w:rPr>
              <w:t>(Topics)</w:t>
            </w:r>
          </w:p>
        </w:tc>
        <w:tc>
          <w:tcPr>
            <w:tcW w:w="895" w:type="dxa"/>
          </w:tcPr>
          <w:p w14:paraId="277CCA27" w14:textId="77777777" w:rsidR="00611579" w:rsidRDefault="00DE2936" w:rsidP="00A83B41">
            <w:pPr>
              <w:pStyle w:val="TableParagraph"/>
              <w:tabs>
                <w:tab w:val="left" w:pos="0"/>
              </w:tabs>
              <w:rPr>
                <w:b/>
              </w:rPr>
            </w:pPr>
            <w:r>
              <w:rPr>
                <w:b/>
                <w:spacing w:val="-4"/>
              </w:rPr>
              <w:t>Hrs.</w:t>
            </w:r>
          </w:p>
        </w:tc>
      </w:tr>
      <w:tr w:rsidR="00611579" w14:paraId="1CBFC29C" w14:textId="77777777">
        <w:trPr>
          <w:trHeight w:val="290"/>
        </w:trPr>
        <w:tc>
          <w:tcPr>
            <w:tcW w:w="1020" w:type="dxa"/>
          </w:tcPr>
          <w:p w14:paraId="0C864340" w14:textId="77777777" w:rsidR="00611579" w:rsidRDefault="00DE2936" w:rsidP="00A83B41">
            <w:pPr>
              <w:pStyle w:val="TableParagraph"/>
              <w:tabs>
                <w:tab w:val="left" w:pos="0"/>
              </w:tabs>
            </w:pPr>
            <w:r>
              <w:rPr>
                <w:spacing w:val="-5"/>
              </w:rPr>
              <w:t>1.0</w:t>
            </w:r>
          </w:p>
        </w:tc>
        <w:tc>
          <w:tcPr>
            <w:tcW w:w="7437" w:type="dxa"/>
          </w:tcPr>
          <w:p w14:paraId="15CEAC38" w14:textId="77777777" w:rsidR="00611579" w:rsidRDefault="00DE2936" w:rsidP="00A83B41">
            <w:pPr>
              <w:pStyle w:val="TableParagraph"/>
              <w:tabs>
                <w:tab w:val="left" w:pos="0"/>
              </w:tabs>
              <w:ind w:left="105"/>
            </w:pPr>
            <w:r>
              <w:t>Historical</w:t>
            </w:r>
            <w:r>
              <w:rPr>
                <w:spacing w:val="-9"/>
              </w:rPr>
              <w:t xml:space="preserve"> </w:t>
            </w:r>
            <w:r>
              <w:t>Background,</w:t>
            </w:r>
            <w:r>
              <w:rPr>
                <w:spacing w:val="-6"/>
              </w:rPr>
              <w:t xml:space="preserve"> </w:t>
            </w:r>
            <w:r>
              <w:t>Basic</w:t>
            </w:r>
            <w:r>
              <w:rPr>
                <w:spacing w:val="-6"/>
              </w:rPr>
              <w:t xml:space="preserve"> </w:t>
            </w:r>
            <w:r>
              <w:t>definitions,</w:t>
            </w:r>
            <w:r>
              <w:rPr>
                <w:spacing w:val="-6"/>
              </w:rPr>
              <w:t xml:space="preserve"> </w:t>
            </w:r>
            <w:r>
              <w:rPr>
                <w:spacing w:val="-2"/>
              </w:rPr>
              <w:t>Applications</w:t>
            </w:r>
          </w:p>
        </w:tc>
        <w:tc>
          <w:tcPr>
            <w:tcW w:w="895" w:type="dxa"/>
          </w:tcPr>
          <w:p w14:paraId="34B19C23" w14:textId="77777777" w:rsidR="00611579" w:rsidRDefault="00DE2936" w:rsidP="00A83B41">
            <w:pPr>
              <w:pStyle w:val="TableParagraph"/>
              <w:tabs>
                <w:tab w:val="left" w:pos="0"/>
              </w:tabs>
              <w:rPr>
                <w:b/>
              </w:rPr>
            </w:pPr>
            <w:r>
              <w:rPr>
                <w:b/>
                <w:spacing w:val="-10"/>
              </w:rPr>
              <w:t>1</w:t>
            </w:r>
          </w:p>
        </w:tc>
      </w:tr>
      <w:tr w:rsidR="00611579" w14:paraId="3D630909" w14:textId="77777777">
        <w:trPr>
          <w:trHeight w:val="290"/>
        </w:trPr>
        <w:tc>
          <w:tcPr>
            <w:tcW w:w="1020" w:type="dxa"/>
          </w:tcPr>
          <w:p w14:paraId="039990A0" w14:textId="77777777" w:rsidR="00611579" w:rsidRDefault="00DE2936" w:rsidP="00A83B41">
            <w:pPr>
              <w:pStyle w:val="TableParagraph"/>
              <w:tabs>
                <w:tab w:val="left" w:pos="0"/>
              </w:tabs>
              <w:rPr>
                <w:b/>
              </w:rPr>
            </w:pPr>
            <w:r>
              <w:rPr>
                <w:b/>
                <w:spacing w:val="-5"/>
              </w:rPr>
              <w:t>2.0</w:t>
            </w:r>
          </w:p>
        </w:tc>
        <w:tc>
          <w:tcPr>
            <w:tcW w:w="7437" w:type="dxa"/>
          </w:tcPr>
          <w:p w14:paraId="354DF536" w14:textId="77777777" w:rsidR="00611579" w:rsidRDefault="00DE2936" w:rsidP="00A83B41">
            <w:pPr>
              <w:pStyle w:val="TableParagraph"/>
              <w:tabs>
                <w:tab w:val="left" w:pos="0"/>
              </w:tabs>
              <w:ind w:left="105"/>
              <w:rPr>
                <w:b/>
              </w:rPr>
            </w:pPr>
            <w:r>
              <w:rPr>
                <w:b/>
              </w:rPr>
              <w:t>Classification</w:t>
            </w:r>
            <w:r>
              <w:rPr>
                <w:b/>
                <w:spacing w:val="-9"/>
              </w:rPr>
              <w:t xml:space="preserve"> </w:t>
            </w:r>
            <w:r>
              <w:rPr>
                <w:b/>
              </w:rPr>
              <w:t>of</w:t>
            </w:r>
            <w:r>
              <w:rPr>
                <w:b/>
                <w:spacing w:val="-5"/>
              </w:rPr>
              <w:t xml:space="preserve"> </w:t>
            </w:r>
            <w:r>
              <w:rPr>
                <w:b/>
                <w:spacing w:val="-2"/>
              </w:rPr>
              <w:t>Polymers</w:t>
            </w:r>
          </w:p>
        </w:tc>
        <w:tc>
          <w:tcPr>
            <w:tcW w:w="895" w:type="dxa"/>
          </w:tcPr>
          <w:p w14:paraId="0AC4DD1B" w14:textId="77777777" w:rsidR="00611579" w:rsidRDefault="00DE2936" w:rsidP="00A83B41">
            <w:pPr>
              <w:pStyle w:val="TableParagraph"/>
              <w:tabs>
                <w:tab w:val="left" w:pos="0"/>
              </w:tabs>
              <w:rPr>
                <w:b/>
              </w:rPr>
            </w:pPr>
            <w:r>
              <w:rPr>
                <w:b/>
                <w:spacing w:val="-10"/>
              </w:rPr>
              <w:t>7</w:t>
            </w:r>
          </w:p>
        </w:tc>
      </w:tr>
      <w:tr w:rsidR="00611579" w14:paraId="6ABCD9A6" w14:textId="77777777">
        <w:trPr>
          <w:trHeight w:val="582"/>
        </w:trPr>
        <w:tc>
          <w:tcPr>
            <w:tcW w:w="1020" w:type="dxa"/>
          </w:tcPr>
          <w:p w14:paraId="1B5E68E7" w14:textId="77777777" w:rsidR="00611579" w:rsidRDefault="00DE2936" w:rsidP="00A83B41">
            <w:pPr>
              <w:pStyle w:val="TableParagraph"/>
              <w:tabs>
                <w:tab w:val="left" w:pos="0"/>
              </w:tabs>
              <w:spacing w:before="3"/>
            </w:pPr>
            <w:r>
              <w:rPr>
                <w:spacing w:val="-5"/>
              </w:rPr>
              <w:t>2.1</w:t>
            </w:r>
          </w:p>
        </w:tc>
        <w:tc>
          <w:tcPr>
            <w:tcW w:w="7437" w:type="dxa"/>
          </w:tcPr>
          <w:p w14:paraId="0FEB161A" w14:textId="77777777" w:rsidR="00611579" w:rsidRDefault="00DE2936" w:rsidP="00A83B41">
            <w:pPr>
              <w:pStyle w:val="TableParagraph"/>
              <w:tabs>
                <w:tab w:val="left" w:pos="0"/>
                <w:tab w:val="left" w:pos="1822"/>
                <w:tab w:val="left" w:pos="2827"/>
                <w:tab w:val="left" w:pos="3554"/>
                <w:tab w:val="left" w:pos="4770"/>
                <w:tab w:val="left" w:pos="5448"/>
                <w:tab w:val="left" w:pos="7005"/>
              </w:tabs>
              <w:spacing w:before="3"/>
              <w:ind w:left="105"/>
            </w:pPr>
            <w:r>
              <w:rPr>
                <w:spacing w:val="-2"/>
              </w:rPr>
              <w:t>Classification</w:t>
            </w:r>
            <w:r>
              <w:tab/>
            </w:r>
            <w:r>
              <w:rPr>
                <w:spacing w:val="-2"/>
              </w:rPr>
              <w:t>based</w:t>
            </w:r>
            <w:r>
              <w:tab/>
            </w:r>
            <w:r>
              <w:rPr>
                <w:spacing w:val="-5"/>
              </w:rPr>
              <w:t>on</w:t>
            </w:r>
            <w:r>
              <w:tab/>
            </w:r>
            <w:r>
              <w:rPr>
                <w:spacing w:val="-2"/>
              </w:rPr>
              <w:t>reaction</w:t>
            </w:r>
            <w:r>
              <w:tab/>
            </w:r>
            <w:r>
              <w:rPr>
                <w:spacing w:val="-5"/>
              </w:rPr>
              <w:t>to</w:t>
            </w:r>
            <w:r>
              <w:tab/>
            </w:r>
            <w:r>
              <w:rPr>
                <w:spacing w:val="-2"/>
              </w:rPr>
              <w:t>temperature</w:t>
            </w:r>
            <w:r>
              <w:tab/>
            </w:r>
            <w:r>
              <w:rPr>
                <w:spacing w:val="-5"/>
              </w:rPr>
              <w:t>and</w:t>
            </w:r>
          </w:p>
          <w:p w14:paraId="48BB8F0E" w14:textId="77777777" w:rsidR="00611579" w:rsidRDefault="00DE2936" w:rsidP="00A83B41">
            <w:pPr>
              <w:pStyle w:val="TableParagraph"/>
              <w:tabs>
                <w:tab w:val="left" w:pos="0"/>
              </w:tabs>
              <w:spacing w:before="37"/>
              <w:ind w:left="105"/>
            </w:pPr>
            <w:r>
              <w:t>structure/arrangement/architecture</w:t>
            </w:r>
            <w:r>
              <w:rPr>
                <w:spacing w:val="-7"/>
              </w:rPr>
              <w:t xml:space="preserve"> </w:t>
            </w:r>
            <w:r>
              <w:t>-</w:t>
            </w:r>
            <w:r>
              <w:rPr>
                <w:spacing w:val="-11"/>
              </w:rPr>
              <w:t xml:space="preserve"> </w:t>
            </w:r>
            <w:r>
              <w:t>linear,</w:t>
            </w:r>
            <w:r>
              <w:rPr>
                <w:spacing w:val="-8"/>
              </w:rPr>
              <w:t xml:space="preserve"> </w:t>
            </w:r>
            <w:r>
              <w:t>branched,</w:t>
            </w:r>
            <w:r>
              <w:rPr>
                <w:spacing w:val="-7"/>
              </w:rPr>
              <w:t xml:space="preserve"> </w:t>
            </w:r>
            <w:r>
              <w:rPr>
                <w:spacing w:val="-2"/>
              </w:rPr>
              <w:t>crosslinked.</w:t>
            </w:r>
          </w:p>
        </w:tc>
        <w:tc>
          <w:tcPr>
            <w:tcW w:w="895" w:type="dxa"/>
          </w:tcPr>
          <w:p w14:paraId="5E6BDAFC" w14:textId="77777777" w:rsidR="00611579" w:rsidRDefault="00DE2936" w:rsidP="00A83B41">
            <w:pPr>
              <w:pStyle w:val="TableParagraph"/>
              <w:tabs>
                <w:tab w:val="left" w:pos="0"/>
              </w:tabs>
              <w:spacing w:before="3"/>
            </w:pPr>
            <w:r>
              <w:rPr>
                <w:spacing w:val="-10"/>
              </w:rPr>
              <w:t>2</w:t>
            </w:r>
          </w:p>
        </w:tc>
      </w:tr>
      <w:tr w:rsidR="00611579" w14:paraId="2D7875D7" w14:textId="77777777">
        <w:trPr>
          <w:trHeight w:val="582"/>
        </w:trPr>
        <w:tc>
          <w:tcPr>
            <w:tcW w:w="1020" w:type="dxa"/>
          </w:tcPr>
          <w:p w14:paraId="69F6A8EB" w14:textId="77777777" w:rsidR="00611579" w:rsidRDefault="00DE2936" w:rsidP="00A83B41">
            <w:pPr>
              <w:pStyle w:val="TableParagraph"/>
              <w:tabs>
                <w:tab w:val="left" w:pos="0"/>
              </w:tabs>
            </w:pPr>
            <w:r>
              <w:rPr>
                <w:spacing w:val="-5"/>
              </w:rPr>
              <w:t>2.2</w:t>
            </w:r>
          </w:p>
        </w:tc>
        <w:tc>
          <w:tcPr>
            <w:tcW w:w="7437" w:type="dxa"/>
          </w:tcPr>
          <w:p w14:paraId="36BB23A0" w14:textId="77777777" w:rsidR="00611579" w:rsidRDefault="00DE2936" w:rsidP="00A83B41">
            <w:pPr>
              <w:pStyle w:val="TableParagraph"/>
              <w:tabs>
                <w:tab w:val="left" w:pos="0"/>
              </w:tabs>
              <w:ind w:left="105"/>
            </w:pPr>
            <w:r>
              <w:rPr>
                <w:spacing w:val="-2"/>
              </w:rPr>
              <w:t>Polymerization</w:t>
            </w:r>
            <w:r>
              <w:rPr>
                <w:spacing w:val="4"/>
              </w:rPr>
              <w:t xml:space="preserve"> </w:t>
            </w:r>
            <w:r>
              <w:rPr>
                <w:spacing w:val="-2"/>
              </w:rPr>
              <w:t>mechanisms-</w:t>
            </w:r>
            <w:r>
              <w:rPr>
                <w:spacing w:val="1"/>
              </w:rPr>
              <w:t xml:space="preserve"> </w:t>
            </w:r>
            <w:r>
              <w:rPr>
                <w:spacing w:val="-2"/>
              </w:rPr>
              <w:t>Addition</w:t>
            </w:r>
            <w:r>
              <w:rPr>
                <w:spacing w:val="4"/>
              </w:rPr>
              <w:t xml:space="preserve"> </w:t>
            </w:r>
            <w:r>
              <w:rPr>
                <w:spacing w:val="-2"/>
              </w:rPr>
              <w:t>&amp;</w:t>
            </w:r>
            <w:r>
              <w:rPr>
                <w:spacing w:val="1"/>
              </w:rPr>
              <w:t xml:space="preserve"> </w:t>
            </w:r>
            <w:r>
              <w:rPr>
                <w:spacing w:val="-2"/>
              </w:rPr>
              <w:t>step-growth</w:t>
            </w:r>
            <w:r>
              <w:rPr>
                <w:spacing w:val="4"/>
              </w:rPr>
              <w:t xml:space="preserve"> </w:t>
            </w:r>
            <w:r>
              <w:rPr>
                <w:spacing w:val="-2"/>
              </w:rPr>
              <w:t>polymerization-Free</w:t>
            </w:r>
            <w:r>
              <w:rPr>
                <w:spacing w:val="5"/>
              </w:rPr>
              <w:t xml:space="preserve"> </w:t>
            </w:r>
            <w:r>
              <w:rPr>
                <w:spacing w:val="-2"/>
              </w:rPr>
              <w:t>radical,</w:t>
            </w:r>
          </w:p>
          <w:p w14:paraId="44528C50" w14:textId="77777777" w:rsidR="00611579" w:rsidRDefault="00DE2936" w:rsidP="00A83B41">
            <w:pPr>
              <w:pStyle w:val="TableParagraph"/>
              <w:tabs>
                <w:tab w:val="left" w:pos="0"/>
              </w:tabs>
              <w:spacing w:before="37"/>
              <w:ind w:left="105"/>
            </w:pPr>
            <w:r>
              <w:t>cationic,</w:t>
            </w:r>
            <w:r>
              <w:rPr>
                <w:spacing w:val="-5"/>
              </w:rPr>
              <w:t xml:space="preserve"> </w:t>
            </w:r>
            <w:r>
              <w:t>anionic</w:t>
            </w:r>
            <w:r>
              <w:rPr>
                <w:spacing w:val="-6"/>
              </w:rPr>
              <w:t xml:space="preserve"> </w:t>
            </w:r>
            <w:r>
              <w:t>and</w:t>
            </w:r>
            <w:r>
              <w:rPr>
                <w:spacing w:val="-5"/>
              </w:rPr>
              <w:t xml:space="preserve"> </w:t>
            </w:r>
            <w:r>
              <w:t>Ziegler</w:t>
            </w:r>
            <w:r>
              <w:rPr>
                <w:spacing w:val="-4"/>
              </w:rPr>
              <w:t xml:space="preserve"> </w:t>
            </w:r>
            <w:r>
              <w:t>Natta</w:t>
            </w:r>
            <w:r>
              <w:rPr>
                <w:spacing w:val="-4"/>
              </w:rPr>
              <w:t xml:space="preserve"> </w:t>
            </w:r>
            <w:r>
              <w:rPr>
                <w:spacing w:val="-2"/>
              </w:rPr>
              <w:t>mechanisms</w:t>
            </w:r>
          </w:p>
        </w:tc>
        <w:tc>
          <w:tcPr>
            <w:tcW w:w="895" w:type="dxa"/>
          </w:tcPr>
          <w:p w14:paraId="2DDDB513" w14:textId="77777777" w:rsidR="00611579" w:rsidRDefault="00DE2936" w:rsidP="00A83B41">
            <w:pPr>
              <w:pStyle w:val="TableParagraph"/>
              <w:tabs>
                <w:tab w:val="left" w:pos="0"/>
              </w:tabs>
            </w:pPr>
            <w:r>
              <w:rPr>
                <w:spacing w:val="-10"/>
              </w:rPr>
              <w:t>5</w:t>
            </w:r>
          </w:p>
        </w:tc>
      </w:tr>
      <w:tr w:rsidR="00611579" w14:paraId="1693D8A7" w14:textId="77777777">
        <w:trPr>
          <w:trHeight w:val="290"/>
        </w:trPr>
        <w:tc>
          <w:tcPr>
            <w:tcW w:w="1020" w:type="dxa"/>
          </w:tcPr>
          <w:p w14:paraId="014D8E14" w14:textId="77777777" w:rsidR="00611579" w:rsidRDefault="00DE2936" w:rsidP="00A83B41">
            <w:pPr>
              <w:pStyle w:val="TableParagraph"/>
              <w:tabs>
                <w:tab w:val="left" w:pos="0"/>
              </w:tabs>
              <w:rPr>
                <w:b/>
              </w:rPr>
            </w:pPr>
            <w:r>
              <w:rPr>
                <w:b/>
                <w:spacing w:val="-5"/>
              </w:rPr>
              <w:lastRenderedPageBreak/>
              <w:t>3.0</w:t>
            </w:r>
          </w:p>
        </w:tc>
        <w:tc>
          <w:tcPr>
            <w:tcW w:w="7437" w:type="dxa"/>
          </w:tcPr>
          <w:p w14:paraId="175047FF" w14:textId="77777777" w:rsidR="00611579" w:rsidRDefault="00DE2936" w:rsidP="00A83B41">
            <w:pPr>
              <w:pStyle w:val="TableParagraph"/>
              <w:tabs>
                <w:tab w:val="left" w:pos="0"/>
              </w:tabs>
              <w:ind w:left="105"/>
              <w:rPr>
                <w:b/>
              </w:rPr>
            </w:pPr>
            <w:r>
              <w:rPr>
                <w:b/>
                <w:spacing w:val="-2"/>
              </w:rPr>
              <w:t>Copolymerization</w:t>
            </w:r>
          </w:p>
        </w:tc>
        <w:tc>
          <w:tcPr>
            <w:tcW w:w="895" w:type="dxa"/>
          </w:tcPr>
          <w:p w14:paraId="7DE6B3FC" w14:textId="77777777" w:rsidR="00611579" w:rsidRDefault="00DE2936" w:rsidP="00A83B41">
            <w:pPr>
              <w:pStyle w:val="TableParagraph"/>
              <w:tabs>
                <w:tab w:val="left" w:pos="0"/>
              </w:tabs>
              <w:rPr>
                <w:b/>
              </w:rPr>
            </w:pPr>
            <w:r>
              <w:rPr>
                <w:b/>
                <w:spacing w:val="-10"/>
              </w:rPr>
              <w:t>5</w:t>
            </w:r>
          </w:p>
        </w:tc>
      </w:tr>
      <w:tr w:rsidR="00611579" w14:paraId="500E9CB3" w14:textId="77777777">
        <w:trPr>
          <w:trHeight w:val="290"/>
        </w:trPr>
        <w:tc>
          <w:tcPr>
            <w:tcW w:w="1020" w:type="dxa"/>
          </w:tcPr>
          <w:p w14:paraId="40EB318B" w14:textId="77777777" w:rsidR="00611579" w:rsidRDefault="00DE2936" w:rsidP="00A83B41">
            <w:pPr>
              <w:pStyle w:val="TableParagraph"/>
              <w:tabs>
                <w:tab w:val="left" w:pos="0"/>
              </w:tabs>
            </w:pPr>
            <w:r>
              <w:rPr>
                <w:spacing w:val="-5"/>
              </w:rPr>
              <w:t>3.1</w:t>
            </w:r>
          </w:p>
        </w:tc>
        <w:tc>
          <w:tcPr>
            <w:tcW w:w="7437" w:type="dxa"/>
          </w:tcPr>
          <w:p w14:paraId="19D88827" w14:textId="77777777" w:rsidR="00611579" w:rsidRDefault="00DE2936" w:rsidP="00A83B41">
            <w:pPr>
              <w:pStyle w:val="TableParagraph"/>
              <w:tabs>
                <w:tab w:val="left" w:pos="0"/>
              </w:tabs>
              <w:ind w:left="105"/>
            </w:pPr>
            <w:r>
              <w:t>Theoretical</w:t>
            </w:r>
            <w:r>
              <w:rPr>
                <w:spacing w:val="-4"/>
              </w:rPr>
              <w:t xml:space="preserve"> </w:t>
            </w:r>
            <w:r>
              <w:t>aspects</w:t>
            </w:r>
            <w:r>
              <w:rPr>
                <w:spacing w:val="-4"/>
              </w:rPr>
              <w:t xml:space="preserve"> </w:t>
            </w:r>
            <w:r>
              <w:t>of</w:t>
            </w:r>
            <w:r>
              <w:rPr>
                <w:spacing w:val="-4"/>
              </w:rPr>
              <w:t xml:space="preserve"> </w:t>
            </w:r>
            <w:r>
              <w:rPr>
                <w:spacing w:val="-2"/>
              </w:rPr>
              <w:t>copolymerization</w:t>
            </w:r>
          </w:p>
        </w:tc>
        <w:tc>
          <w:tcPr>
            <w:tcW w:w="895" w:type="dxa"/>
          </w:tcPr>
          <w:p w14:paraId="22EBEDCD" w14:textId="77777777" w:rsidR="00611579" w:rsidRDefault="00DE2936" w:rsidP="00A83B41">
            <w:pPr>
              <w:pStyle w:val="TableParagraph"/>
              <w:tabs>
                <w:tab w:val="left" w:pos="0"/>
              </w:tabs>
            </w:pPr>
            <w:r>
              <w:rPr>
                <w:spacing w:val="-10"/>
              </w:rPr>
              <w:t>3</w:t>
            </w:r>
          </w:p>
        </w:tc>
      </w:tr>
      <w:tr w:rsidR="00611579" w14:paraId="68B74E0E" w14:textId="77777777">
        <w:trPr>
          <w:trHeight w:val="292"/>
        </w:trPr>
        <w:tc>
          <w:tcPr>
            <w:tcW w:w="1020" w:type="dxa"/>
          </w:tcPr>
          <w:p w14:paraId="5B9E66F4" w14:textId="77777777" w:rsidR="00611579" w:rsidRDefault="00DE2936" w:rsidP="00A83B41">
            <w:pPr>
              <w:pStyle w:val="TableParagraph"/>
              <w:tabs>
                <w:tab w:val="left" w:pos="0"/>
              </w:tabs>
              <w:spacing w:before="3"/>
            </w:pPr>
            <w:r>
              <w:rPr>
                <w:spacing w:val="-5"/>
              </w:rPr>
              <w:t>3.2</w:t>
            </w:r>
          </w:p>
        </w:tc>
        <w:tc>
          <w:tcPr>
            <w:tcW w:w="7437" w:type="dxa"/>
          </w:tcPr>
          <w:p w14:paraId="66E07601" w14:textId="77777777" w:rsidR="00611579" w:rsidRDefault="00DE2936" w:rsidP="00A83B41">
            <w:pPr>
              <w:pStyle w:val="TableParagraph"/>
              <w:tabs>
                <w:tab w:val="left" w:pos="0"/>
              </w:tabs>
              <w:spacing w:before="3"/>
              <w:ind w:left="105"/>
              <w:rPr>
                <w:i/>
              </w:rPr>
            </w:pPr>
            <w:r>
              <w:rPr>
                <w:i/>
              </w:rPr>
              <w:t>Self-study-</w:t>
            </w:r>
            <w:r>
              <w:rPr>
                <w:i/>
                <w:spacing w:val="-2"/>
              </w:rPr>
              <w:t xml:space="preserve"> </w:t>
            </w:r>
            <w:r>
              <w:rPr>
                <w:i/>
              </w:rPr>
              <w:t>Case</w:t>
            </w:r>
            <w:r>
              <w:rPr>
                <w:i/>
                <w:spacing w:val="-3"/>
              </w:rPr>
              <w:t xml:space="preserve"> </w:t>
            </w:r>
            <w:r>
              <w:rPr>
                <w:i/>
              </w:rPr>
              <w:t>studies</w:t>
            </w:r>
            <w:r>
              <w:rPr>
                <w:i/>
                <w:spacing w:val="-2"/>
              </w:rPr>
              <w:t xml:space="preserve"> </w:t>
            </w:r>
            <w:r>
              <w:rPr>
                <w:i/>
              </w:rPr>
              <w:t>of</w:t>
            </w:r>
            <w:r>
              <w:rPr>
                <w:i/>
                <w:spacing w:val="-5"/>
              </w:rPr>
              <w:t xml:space="preserve"> </w:t>
            </w:r>
            <w:r>
              <w:rPr>
                <w:i/>
              </w:rPr>
              <w:t>any</w:t>
            </w:r>
            <w:r>
              <w:rPr>
                <w:i/>
                <w:spacing w:val="-2"/>
              </w:rPr>
              <w:t xml:space="preserve"> </w:t>
            </w:r>
            <w:r>
              <w:rPr>
                <w:i/>
              </w:rPr>
              <w:t>two</w:t>
            </w:r>
            <w:r>
              <w:rPr>
                <w:i/>
                <w:spacing w:val="-5"/>
              </w:rPr>
              <w:t xml:space="preserve"> </w:t>
            </w:r>
            <w:r>
              <w:rPr>
                <w:i/>
                <w:spacing w:val="-2"/>
              </w:rPr>
              <w:t>copolymers</w:t>
            </w:r>
          </w:p>
        </w:tc>
        <w:tc>
          <w:tcPr>
            <w:tcW w:w="895" w:type="dxa"/>
          </w:tcPr>
          <w:p w14:paraId="4C1BFC9F" w14:textId="77777777" w:rsidR="00611579" w:rsidRDefault="00DE2936" w:rsidP="00A83B41">
            <w:pPr>
              <w:pStyle w:val="TableParagraph"/>
              <w:tabs>
                <w:tab w:val="left" w:pos="0"/>
              </w:tabs>
              <w:spacing w:before="3"/>
            </w:pPr>
            <w:r>
              <w:rPr>
                <w:spacing w:val="-10"/>
              </w:rPr>
              <w:t>2</w:t>
            </w:r>
          </w:p>
        </w:tc>
      </w:tr>
      <w:tr w:rsidR="00611579" w14:paraId="57DCF729" w14:textId="77777777">
        <w:trPr>
          <w:trHeight w:val="290"/>
        </w:trPr>
        <w:tc>
          <w:tcPr>
            <w:tcW w:w="1020" w:type="dxa"/>
          </w:tcPr>
          <w:p w14:paraId="5B3A574F" w14:textId="77777777" w:rsidR="00611579" w:rsidRDefault="00DE2936" w:rsidP="00A83B41">
            <w:pPr>
              <w:pStyle w:val="TableParagraph"/>
              <w:tabs>
                <w:tab w:val="left" w:pos="0"/>
              </w:tabs>
              <w:rPr>
                <w:b/>
              </w:rPr>
            </w:pPr>
            <w:r>
              <w:rPr>
                <w:b/>
                <w:spacing w:val="-5"/>
              </w:rPr>
              <w:t>4.0</w:t>
            </w:r>
          </w:p>
        </w:tc>
        <w:tc>
          <w:tcPr>
            <w:tcW w:w="7437" w:type="dxa"/>
          </w:tcPr>
          <w:p w14:paraId="683464F0" w14:textId="77777777" w:rsidR="00611579" w:rsidRDefault="00DE2936" w:rsidP="00A83B41">
            <w:pPr>
              <w:pStyle w:val="TableParagraph"/>
              <w:tabs>
                <w:tab w:val="left" w:pos="0"/>
              </w:tabs>
              <w:ind w:left="105"/>
              <w:rPr>
                <w:b/>
              </w:rPr>
            </w:pPr>
            <w:r>
              <w:rPr>
                <w:b/>
              </w:rPr>
              <w:t>Properties</w:t>
            </w:r>
            <w:r>
              <w:rPr>
                <w:b/>
                <w:spacing w:val="-5"/>
              </w:rPr>
              <w:t xml:space="preserve"> </w:t>
            </w:r>
            <w:r>
              <w:rPr>
                <w:b/>
              </w:rPr>
              <w:t>&amp;</w:t>
            </w:r>
            <w:r>
              <w:rPr>
                <w:b/>
                <w:spacing w:val="-5"/>
              </w:rPr>
              <w:t xml:space="preserve"> </w:t>
            </w:r>
            <w:r>
              <w:rPr>
                <w:b/>
              </w:rPr>
              <w:t>Characterization</w:t>
            </w:r>
            <w:r>
              <w:rPr>
                <w:b/>
                <w:spacing w:val="-7"/>
              </w:rPr>
              <w:t xml:space="preserve"> </w:t>
            </w:r>
            <w:r>
              <w:rPr>
                <w:b/>
              </w:rPr>
              <w:t>of</w:t>
            </w:r>
            <w:r>
              <w:rPr>
                <w:b/>
                <w:spacing w:val="-1"/>
              </w:rPr>
              <w:t xml:space="preserve"> </w:t>
            </w:r>
            <w:r>
              <w:rPr>
                <w:b/>
                <w:spacing w:val="-2"/>
              </w:rPr>
              <w:t>polymers</w:t>
            </w:r>
          </w:p>
        </w:tc>
        <w:tc>
          <w:tcPr>
            <w:tcW w:w="895" w:type="dxa"/>
          </w:tcPr>
          <w:p w14:paraId="3D1132F7" w14:textId="77777777" w:rsidR="00611579" w:rsidRDefault="00DE2936" w:rsidP="00A83B41">
            <w:pPr>
              <w:pStyle w:val="TableParagraph"/>
              <w:tabs>
                <w:tab w:val="left" w:pos="0"/>
              </w:tabs>
              <w:rPr>
                <w:b/>
              </w:rPr>
            </w:pPr>
            <w:r>
              <w:rPr>
                <w:b/>
                <w:spacing w:val="-5"/>
              </w:rPr>
              <w:t>12</w:t>
            </w:r>
          </w:p>
        </w:tc>
      </w:tr>
      <w:tr w:rsidR="00611579" w14:paraId="097AFD16" w14:textId="77777777">
        <w:trPr>
          <w:trHeight w:val="293"/>
        </w:trPr>
        <w:tc>
          <w:tcPr>
            <w:tcW w:w="1020" w:type="dxa"/>
          </w:tcPr>
          <w:p w14:paraId="5302BA08" w14:textId="77777777" w:rsidR="00611579" w:rsidRDefault="00DE2936" w:rsidP="00A83B41">
            <w:pPr>
              <w:pStyle w:val="TableParagraph"/>
              <w:tabs>
                <w:tab w:val="left" w:pos="0"/>
              </w:tabs>
            </w:pPr>
            <w:r>
              <w:rPr>
                <w:spacing w:val="-5"/>
              </w:rPr>
              <w:t>4.1</w:t>
            </w:r>
          </w:p>
        </w:tc>
        <w:tc>
          <w:tcPr>
            <w:tcW w:w="7437" w:type="dxa"/>
          </w:tcPr>
          <w:p w14:paraId="2AA7B274" w14:textId="77777777" w:rsidR="00611579" w:rsidRDefault="00DE2936" w:rsidP="00A83B41">
            <w:pPr>
              <w:pStyle w:val="TableParagraph"/>
              <w:tabs>
                <w:tab w:val="left" w:pos="0"/>
              </w:tabs>
              <w:ind w:left="105"/>
            </w:pPr>
            <w:r>
              <w:t>Factors</w:t>
            </w:r>
            <w:r>
              <w:rPr>
                <w:spacing w:val="-4"/>
              </w:rPr>
              <w:t xml:space="preserve"> </w:t>
            </w:r>
            <w:r>
              <w:t>affecting</w:t>
            </w:r>
            <w:r>
              <w:rPr>
                <w:spacing w:val="-5"/>
              </w:rPr>
              <w:t xml:space="preserve"> </w:t>
            </w:r>
            <w:r>
              <w:t>and</w:t>
            </w:r>
            <w:r>
              <w:rPr>
                <w:spacing w:val="-1"/>
              </w:rPr>
              <w:t xml:space="preserve"> </w:t>
            </w:r>
            <w:r>
              <w:rPr>
                <w:spacing w:val="-2"/>
              </w:rPr>
              <w:t>Overview</w:t>
            </w:r>
          </w:p>
        </w:tc>
        <w:tc>
          <w:tcPr>
            <w:tcW w:w="895" w:type="dxa"/>
          </w:tcPr>
          <w:p w14:paraId="7E75D50B" w14:textId="77777777" w:rsidR="00611579" w:rsidRDefault="00DE2936" w:rsidP="00A83B41">
            <w:pPr>
              <w:pStyle w:val="TableParagraph"/>
              <w:tabs>
                <w:tab w:val="left" w:pos="0"/>
              </w:tabs>
            </w:pPr>
            <w:r>
              <w:rPr>
                <w:spacing w:val="-10"/>
              </w:rPr>
              <w:t>1</w:t>
            </w:r>
          </w:p>
        </w:tc>
      </w:tr>
      <w:tr w:rsidR="00611579" w14:paraId="26B92186" w14:textId="77777777">
        <w:trPr>
          <w:trHeight w:val="290"/>
        </w:trPr>
        <w:tc>
          <w:tcPr>
            <w:tcW w:w="1020" w:type="dxa"/>
          </w:tcPr>
          <w:p w14:paraId="4E4BF2A8" w14:textId="77777777" w:rsidR="00611579" w:rsidRDefault="00DE2936" w:rsidP="00A83B41">
            <w:pPr>
              <w:pStyle w:val="TableParagraph"/>
              <w:tabs>
                <w:tab w:val="left" w:pos="0"/>
              </w:tabs>
            </w:pPr>
            <w:r>
              <w:rPr>
                <w:spacing w:val="-5"/>
              </w:rPr>
              <w:t>4.2</w:t>
            </w:r>
          </w:p>
        </w:tc>
        <w:tc>
          <w:tcPr>
            <w:tcW w:w="7437" w:type="dxa"/>
          </w:tcPr>
          <w:p w14:paraId="52A903AD" w14:textId="77777777" w:rsidR="00611579" w:rsidRDefault="00DE2936" w:rsidP="00A83B41">
            <w:pPr>
              <w:pStyle w:val="TableParagraph"/>
              <w:tabs>
                <w:tab w:val="left" w:pos="0"/>
              </w:tabs>
              <w:ind w:left="105"/>
            </w:pPr>
            <w:r>
              <w:t>Molecular</w:t>
            </w:r>
            <w:r>
              <w:rPr>
                <w:spacing w:val="-4"/>
              </w:rPr>
              <w:t xml:space="preserve"> </w:t>
            </w:r>
            <w:r>
              <w:t>weight</w:t>
            </w:r>
            <w:r>
              <w:rPr>
                <w:spacing w:val="-4"/>
              </w:rPr>
              <w:t xml:space="preserve"> </w:t>
            </w:r>
            <w:r>
              <w:t>and</w:t>
            </w:r>
            <w:r>
              <w:rPr>
                <w:spacing w:val="-5"/>
              </w:rPr>
              <w:t xml:space="preserve"> </w:t>
            </w:r>
            <w:r>
              <w:t>determination</w:t>
            </w:r>
            <w:r>
              <w:rPr>
                <w:spacing w:val="-5"/>
              </w:rPr>
              <w:t xml:space="preserve"> </w:t>
            </w:r>
            <w:r>
              <w:t>of</w:t>
            </w:r>
            <w:r>
              <w:rPr>
                <w:spacing w:val="-5"/>
              </w:rPr>
              <w:t xml:space="preserve"> </w:t>
            </w:r>
            <w:r>
              <w:t>molecular</w:t>
            </w:r>
            <w:r>
              <w:rPr>
                <w:spacing w:val="-3"/>
              </w:rPr>
              <w:t xml:space="preserve"> </w:t>
            </w:r>
            <w:r>
              <w:rPr>
                <w:spacing w:val="-2"/>
              </w:rPr>
              <w:t>weight,</w:t>
            </w:r>
          </w:p>
        </w:tc>
        <w:tc>
          <w:tcPr>
            <w:tcW w:w="895" w:type="dxa"/>
          </w:tcPr>
          <w:p w14:paraId="38FEEC39" w14:textId="77777777" w:rsidR="00611579" w:rsidRDefault="00DE2936" w:rsidP="00A83B41">
            <w:pPr>
              <w:pStyle w:val="TableParagraph"/>
              <w:tabs>
                <w:tab w:val="left" w:pos="0"/>
              </w:tabs>
            </w:pPr>
            <w:r>
              <w:rPr>
                <w:spacing w:val="-10"/>
              </w:rPr>
              <w:t>2</w:t>
            </w:r>
          </w:p>
        </w:tc>
      </w:tr>
      <w:tr w:rsidR="00611579" w14:paraId="073B24CC" w14:textId="77777777">
        <w:trPr>
          <w:trHeight w:val="290"/>
        </w:trPr>
        <w:tc>
          <w:tcPr>
            <w:tcW w:w="1020" w:type="dxa"/>
          </w:tcPr>
          <w:p w14:paraId="2747CADA" w14:textId="77777777" w:rsidR="00611579" w:rsidRDefault="00DE2936" w:rsidP="00A83B41">
            <w:pPr>
              <w:pStyle w:val="TableParagraph"/>
              <w:tabs>
                <w:tab w:val="left" w:pos="0"/>
              </w:tabs>
            </w:pPr>
            <w:r>
              <w:rPr>
                <w:spacing w:val="-5"/>
              </w:rPr>
              <w:t>4.3</w:t>
            </w:r>
          </w:p>
        </w:tc>
        <w:tc>
          <w:tcPr>
            <w:tcW w:w="7437" w:type="dxa"/>
          </w:tcPr>
          <w:p w14:paraId="083DD761" w14:textId="77777777" w:rsidR="00611579" w:rsidRDefault="00DE2936" w:rsidP="00A83B41">
            <w:pPr>
              <w:pStyle w:val="TableParagraph"/>
              <w:tabs>
                <w:tab w:val="left" w:pos="0"/>
              </w:tabs>
              <w:ind w:left="105"/>
            </w:pPr>
            <w:r>
              <w:t>Solid</w:t>
            </w:r>
            <w:r>
              <w:rPr>
                <w:spacing w:val="-10"/>
              </w:rPr>
              <w:t xml:space="preserve"> </w:t>
            </w:r>
            <w:r>
              <w:t>state</w:t>
            </w:r>
            <w:r>
              <w:rPr>
                <w:spacing w:val="-6"/>
              </w:rPr>
              <w:t xml:space="preserve"> </w:t>
            </w:r>
            <w:r>
              <w:t>characterization-</w:t>
            </w:r>
            <w:r>
              <w:rPr>
                <w:spacing w:val="-9"/>
              </w:rPr>
              <w:t xml:space="preserve"> </w:t>
            </w:r>
            <w:r>
              <w:t>glass</w:t>
            </w:r>
            <w:r>
              <w:rPr>
                <w:spacing w:val="-4"/>
              </w:rPr>
              <w:t xml:space="preserve"> </w:t>
            </w:r>
            <w:r>
              <w:t>transition</w:t>
            </w:r>
            <w:r>
              <w:rPr>
                <w:spacing w:val="-5"/>
              </w:rPr>
              <w:t xml:space="preserve"> </w:t>
            </w:r>
            <w:r>
              <w:t>temperature,</w:t>
            </w:r>
            <w:r>
              <w:rPr>
                <w:spacing w:val="-4"/>
              </w:rPr>
              <w:t xml:space="preserve"> </w:t>
            </w:r>
            <w:r>
              <w:rPr>
                <w:spacing w:val="-2"/>
              </w:rPr>
              <w:t>Crystallinity,</w:t>
            </w:r>
          </w:p>
        </w:tc>
        <w:tc>
          <w:tcPr>
            <w:tcW w:w="895" w:type="dxa"/>
          </w:tcPr>
          <w:p w14:paraId="477C50F8" w14:textId="77777777" w:rsidR="00611579" w:rsidRDefault="00DE2936" w:rsidP="00A83B41">
            <w:pPr>
              <w:pStyle w:val="TableParagraph"/>
              <w:tabs>
                <w:tab w:val="left" w:pos="0"/>
              </w:tabs>
            </w:pPr>
            <w:r>
              <w:rPr>
                <w:spacing w:val="-10"/>
              </w:rPr>
              <w:t>3</w:t>
            </w:r>
          </w:p>
        </w:tc>
      </w:tr>
      <w:tr w:rsidR="00611579" w14:paraId="7D521ED8" w14:textId="77777777">
        <w:trPr>
          <w:trHeight w:val="292"/>
        </w:trPr>
        <w:tc>
          <w:tcPr>
            <w:tcW w:w="1020" w:type="dxa"/>
          </w:tcPr>
          <w:p w14:paraId="02FF4C67" w14:textId="77777777" w:rsidR="00611579" w:rsidRDefault="00DE2936" w:rsidP="00A83B41">
            <w:pPr>
              <w:pStyle w:val="TableParagraph"/>
              <w:tabs>
                <w:tab w:val="left" w:pos="0"/>
              </w:tabs>
            </w:pPr>
            <w:r>
              <w:rPr>
                <w:spacing w:val="-5"/>
              </w:rPr>
              <w:t>4.4</w:t>
            </w:r>
          </w:p>
        </w:tc>
        <w:tc>
          <w:tcPr>
            <w:tcW w:w="7437" w:type="dxa"/>
          </w:tcPr>
          <w:p w14:paraId="1722B7EE" w14:textId="77777777" w:rsidR="00611579" w:rsidRDefault="00DE2936" w:rsidP="00A83B41">
            <w:pPr>
              <w:pStyle w:val="TableParagraph"/>
              <w:tabs>
                <w:tab w:val="left" w:pos="0"/>
              </w:tabs>
              <w:ind w:left="105"/>
            </w:pPr>
            <w:r>
              <w:t>Solubility</w:t>
            </w:r>
            <w:r>
              <w:rPr>
                <w:spacing w:val="-7"/>
              </w:rPr>
              <w:t xml:space="preserve"> </w:t>
            </w:r>
            <w:r>
              <w:t>of</w:t>
            </w:r>
            <w:r>
              <w:rPr>
                <w:spacing w:val="-3"/>
              </w:rPr>
              <w:t xml:space="preserve"> </w:t>
            </w:r>
            <w:r>
              <w:t>polymers</w:t>
            </w:r>
            <w:r>
              <w:rPr>
                <w:spacing w:val="-3"/>
              </w:rPr>
              <w:t xml:space="preserve"> </w:t>
            </w:r>
            <w:r>
              <w:t>&amp;</w:t>
            </w:r>
            <w:r>
              <w:rPr>
                <w:spacing w:val="-4"/>
              </w:rPr>
              <w:t xml:space="preserve"> </w:t>
            </w:r>
            <w:r>
              <w:t>Swelling</w:t>
            </w:r>
            <w:r>
              <w:rPr>
                <w:spacing w:val="-6"/>
              </w:rPr>
              <w:t xml:space="preserve"> </w:t>
            </w:r>
            <w:r>
              <w:t>pr,</w:t>
            </w:r>
            <w:r>
              <w:rPr>
                <w:spacing w:val="-3"/>
              </w:rPr>
              <w:t xml:space="preserve"> </w:t>
            </w:r>
            <w:r>
              <w:t>Mechanical</w:t>
            </w:r>
            <w:r>
              <w:rPr>
                <w:spacing w:val="-5"/>
              </w:rPr>
              <w:t xml:space="preserve"> </w:t>
            </w:r>
            <w:r>
              <w:rPr>
                <w:spacing w:val="-2"/>
              </w:rPr>
              <w:t>properties</w:t>
            </w:r>
          </w:p>
        </w:tc>
        <w:tc>
          <w:tcPr>
            <w:tcW w:w="895" w:type="dxa"/>
          </w:tcPr>
          <w:p w14:paraId="29F6D4E5" w14:textId="77777777" w:rsidR="00611579" w:rsidRDefault="00DE2936" w:rsidP="00A83B41">
            <w:pPr>
              <w:pStyle w:val="TableParagraph"/>
              <w:tabs>
                <w:tab w:val="left" w:pos="0"/>
              </w:tabs>
            </w:pPr>
            <w:r>
              <w:rPr>
                <w:spacing w:val="-10"/>
              </w:rPr>
              <w:t>3</w:t>
            </w:r>
          </w:p>
        </w:tc>
      </w:tr>
      <w:tr w:rsidR="00611579" w14:paraId="6B30084E" w14:textId="77777777">
        <w:trPr>
          <w:trHeight w:val="290"/>
        </w:trPr>
        <w:tc>
          <w:tcPr>
            <w:tcW w:w="1020" w:type="dxa"/>
          </w:tcPr>
          <w:p w14:paraId="52763383" w14:textId="77777777" w:rsidR="00611579" w:rsidRDefault="00DE2936" w:rsidP="00A83B41">
            <w:pPr>
              <w:pStyle w:val="TableParagraph"/>
              <w:tabs>
                <w:tab w:val="left" w:pos="0"/>
              </w:tabs>
            </w:pPr>
            <w:r>
              <w:rPr>
                <w:spacing w:val="-5"/>
              </w:rPr>
              <w:t>4.5</w:t>
            </w:r>
          </w:p>
        </w:tc>
        <w:tc>
          <w:tcPr>
            <w:tcW w:w="7437" w:type="dxa"/>
          </w:tcPr>
          <w:p w14:paraId="1BA309ED" w14:textId="77777777" w:rsidR="00611579" w:rsidRDefault="00DE2936" w:rsidP="00A83B41">
            <w:pPr>
              <w:pStyle w:val="TableParagraph"/>
              <w:tabs>
                <w:tab w:val="left" w:pos="0"/>
              </w:tabs>
              <w:ind w:left="105"/>
              <w:rPr>
                <w:i/>
              </w:rPr>
            </w:pPr>
            <w:r>
              <w:rPr>
                <w:i/>
              </w:rPr>
              <w:t>Self-study-</w:t>
            </w:r>
            <w:r>
              <w:rPr>
                <w:i/>
                <w:spacing w:val="-3"/>
              </w:rPr>
              <w:t xml:space="preserve"> </w:t>
            </w:r>
            <w:r>
              <w:rPr>
                <w:i/>
              </w:rPr>
              <w:t>Case</w:t>
            </w:r>
            <w:r>
              <w:rPr>
                <w:i/>
                <w:spacing w:val="-3"/>
              </w:rPr>
              <w:t xml:space="preserve"> </w:t>
            </w:r>
            <w:r>
              <w:rPr>
                <w:i/>
              </w:rPr>
              <w:t>study-any</w:t>
            </w:r>
            <w:r>
              <w:rPr>
                <w:i/>
                <w:spacing w:val="-5"/>
              </w:rPr>
              <w:t xml:space="preserve"> </w:t>
            </w:r>
            <w:r>
              <w:rPr>
                <w:i/>
              </w:rPr>
              <w:t>3</w:t>
            </w:r>
            <w:r>
              <w:rPr>
                <w:i/>
                <w:spacing w:val="-3"/>
              </w:rPr>
              <w:t xml:space="preserve"> </w:t>
            </w:r>
            <w:r>
              <w:rPr>
                <w:i/>
              </w:rPr>
              <w:t>polymers</w:t>
            </w:r>
            <w:r>
              <w:rPr>
                <w:i/>
                <w:spacing w:val="-2"/>
              </w:rPr>
              <w:t xml:space="preserve"> </w:t>
            </w:r>
            <w:r>
              <w:rPr>
                <w:i/>
              </w:rPr>
              <w:t>–</w:t>
            </w:r>
            <w:r>
              <w:rPr>
                <w:i/>
                <w:spacing w:val="-6"/>
              </w:rPr>
              <w:t xml:space="preserve"> </w:t>
            </w:r>
            <w:r>
              <w:rPr>
                <w:i/>
              </w:rPr>
              <w:t>characteristics</w:t>
            </w:r>
            <w:r>
              <w:rPr>
                <w:i/>
                <w:spacing w:val="-2"/>
              </w:rPr>
              <w:t xml:space="preserve"> </w:t>
            </w:r>
            <w:r>
              <w:rPr>
                <w:i/>
              </w:rPr>
              <w:t>&amp;</w:t>
            </w:r>
            <w:r>
              <w:rPr>
                <w:i/>
                <w:spacing w:val="-8"/>
              </w:rPr>
              <w:t xml:space="preserve"> </w:t>
            </w:r>
            <w:r>
              <w:rPr>
                <w:i/>
                <w:spacing w:val="-2"/>
              </w:rPr>
              <w:t>comparison</w:t>
            </w:r>
          </w:p>
        </w:tc>
        <w:tc>
          <w:tcPr>
            <w:tcW w:w="895" w:type="dxa"/>
          </w:tcPr>
          <w:p w14:paraId="58C07AB3" w14:textId="77777777" w:rsidR="00611579" w:rsidRDefault="00DE2936" w:rsidP="00A83B41">
            <w:pPr>
              <w:pStyle w:val="TableParagraph"/>
              <w:tabs>
                <w:tab w:val="left" w:pos="0"/>
              </w:tabs>
            </w:pPr>
            <w:r>
              <w:rPr>
                <w:spacing w:val="-10"/>
              </w:rPr>
              <w:t>3</w:t>
            </w:r>
          </w:p>
        </w:tc>
      </w:tr>
      <w:tr w:rsidR="00611579" w14:paraId="4FF8B46F" w14:textId="77777777">
        <w:trPr>
          <w:trHeight w:val="290"/>
        </w:trPr>
        <w:tc>
          <w:tcPr>
            <w:tcW w:w="1020" w:type="dxa"/>
          </w:tcPr>
          <w:p w14:paraId="2CBB8C07" w14:textId="77777777" w:rsidR="00611579" w:rsidRDefault="00DE2936" w:rsidP="00A83B41">
            <w:pPr>
              <w:pStyle w:val="TableParagraph"/>
              <w:tabs>
                <w:tab w:val="left" w:pos="0"/>
              </w:tabs>
              <w:rPr>
                <w:b/>
              </w:rPr>
            </w:pPr>
            <w:r>
              <w:rPr>
                <w:b/>
                <w:spacing w:val="-5"/>
              </w:rPr>
              <w:t>5.0</w:t>
            </w:r>
          </w:p>
        </w:tc>
        <w:tc>
          <w:tcPr>
            <w:tcW w:w="7437" w:type="dxa"/>
          </w:tcPr>
          <w:p w14:paraId="31F7AD67" w14:textId="77777777" w:rsidR="00611579" w:rsidRDefault="00DE2936" w:rsidP="00A83B41">
            <w:pPr>
              <w:pStyle w:val="TableParagraph"/>
              <w:tabs>
                <w:tab w:val="left" w:pos="0"/>
              </w:tabs>
              <w:ind w:left="105"/>
              <w:rPr>
                <w:b/>
              </w:rPr>
            </w:pPr>
            <w:r>
              <w:rPr>
                <w:b/>
              </w:rPr>
              <w:t>Methods</w:t>
            </w:r>
            <w:r>
              <w:rPr>
                <w:b/>
                <w:spacing w:val="-4"/>
              </w:rPr>
              <w:t xml:space="preserve"> </w:t>
            </w:r>
            <w:r>
              <w:rPr>
                <w:b/>
              </w:rPr>
              <w:t>of</w:t>
            </w:r>
            <w:r>
              <w:rPr>
                <w:b/>
                <w:spacing w:val="-5"/>
              </w:rPr>
              <w:t xml:space="preserve"> </w:t>
            </w:r>
            <w:r>
              <w:rPr>
                <w:b/>
              </w:rPr>
              <w:t>Preparation</w:t>
            </w:r>
            <w:r>
              <w:rPr>
                <w:b/>
                <w:spacing w:val="-3"/>
              </w:rPr>
              <w:t xml:space="preserve"> </w:t>
            </w:r>
            <w:r>
              <w:rPr>
                <w:b/>
              </w:rPr>
              <w:t>of</w:t>
            </w:r>
            <w:r>
              <w:rPr>
                <w:b/>
                <w:spacing w:val="-5"/>
              </w:rPr>
              <w:t xml:space="preserve"> </w:t>
            </w:r>
            <w:r>
              <w:rPr>
                <w:b/>
                <w:spacing w:val="-2"/>
              </w:rPr>
              <w:t>Polymers</w:t>
            </w:r>
          </w:p>
        </w:tc>
        <w:tc>
          <w:tcPr>
            <w:tcW w:w="895" w:type="dxa"/>
          </w:tcPr>
          <w:p w14:paraId="05C41F7D" w14:textId="77777777" w:rsidR="00611579" w:rsidRDefault="00DE2936" w:rsidP="00A83B41">
            <w:pPr>
              <w:pStyle w:val="TableParagraph"/>
              <w:tabs>
                <w:tab w:val="left" w:pos="0"/>
              </w:tabs>
              <w:rPr>
                <w:b/>
              </w:rPr>
            </w:pPr>
            <w:r>
              <w:rPr>
                <w:b/>
                <w:spacing w:val="-5"/>
              </w:rPr>
              <w:t>11</w:t>
            </w:r>
          </w:p>
        </w:tc>
      </w:tr>
      <w:tr w:rsidR="00611579" w14:paraId="512C7891" w14:textId="77777777">
        <w:trPr>
          <w:trHeight w:val="292"/>
        </w:trPr>
        <w:tc>
          <w:tcPr>
            <w:tcW w:w="1020" w:type="dxa"/>
          </w:tcPr>
          <w:p w14:paraId="132EDEBE" w14:textId="77777777" w:rsidR="00611579" w:rsidRDefault="00DE2936" w:rsidP="00A83B41">
            <w:pPr>
              <w:pStyle w:val="TableParagraph"/>
              <w:tabs>
                <w:tab w:val="left" w:pos="0"/>
              </w:tabs>
              <w:spacing w:before="3"/>
            </w:pPr>
            <w:r>
              <w:rPr>
                <w:spacing w:val="-5"/>
              </w:rPr>
              <w:t>5.1</w:t>
            </w:r>
          </w:p>
        </w:tc>
        <w:tc>
          <w:tcPr>
            <w:tcW w:w="7437" w:type="dxa"/>
          </w:tcPr>
          <w:p w14:paraId="0823DF64" w14:textId="77777777" w:rsidR="00611579" w:rsidRDefault="00DE2936" w:rsidP="00A83B41">
            <w:pPr>
              <w:pStyle w:val="TableParagraph"/>
              <w:tabs>
                <w:tab w:val="left" w:pos="0"/>
              </w:tabs>
              <w:spacing w:before="3"/>
              <w:ind w:left="105"/>
            </w:pPr>
            <w:r>
              <w:t>Bulk</w:t>
            </w:r>
            <w:r>
              <w:rPr>
                <w:spacing w:val="-8"/>
              </w:rPr>
              <w:t xml:space="preserve"> </w:t>
            </w:r>
            <w:r>
              <w:t>polymerization,</w:t>
            </w:r>
            <w:r>
              <w:rPr>
                <w:spacing w:val="-5"/>
              </w:rPr>
              <w:t xml:space="preserve"> </w:t>
            </w:r>
            <w:r>
              <w:t>Solution</w:t>
            </w:r>
            <w:r>
              <w:rPr>
                <w:spacing w:val="-5"/>
              </w:rPr>
              <w:t xml:space="preserve"> </w:t>
            </w:r>
            <w:r>
              <w:rPr>
                <w:spacing w:val="-2"/>
              </w:rPr>
              <w:t>polymerization,</w:t>
            </w:r>
          </w:p>
        </w:tc>
        <w:tc>
          <w:tcPr>
            <w:tcW w:w="895" w:type="dxa"/>
          </w:tcPr>
          <w:p w14:paraId="633DB3ED" w14:textId="77777777" w:rsidR="00611579" w:rsidRDefault="00DE2936" w:rsidP="00A83B41">
            <w:pPr>
              <w:pStyle w:val="TableParagraph"/>
              <w:tabs>
                <w:tab w:val="left" w:pos="0"/>
              </w:tabs>
              <w:spacing w:before="3"/>
            </w:pPr>
            <w:r>
              <w:rPr>
                <w:spacing w:val="-10"/>
              </w:rPr>
              <w:t>3</w:t>
            </w:r>
          </w:p>
        </w:tc>
      </w:tr>
      <w:tr w:rsidR="00611579" w14:paraId="20CBB150" w14:textId="77777777">
        <w:trPr>
          <w:trHeight w:val="290"/>
        </w:trPr>
        <w:tc>
          <w:tcPr>
            <w:tcW w:w="1020" w:type="dxa"/>
          </w:tcPr>
          <w:p w14:paraId="321A3AFA" w14:textId="77777777" w:rsidR="00611579" w:rsidRDefault="00DE2936" w:rsidP="00A83B41">
            <w:pPr>
              <w:pStyle w:val="TableParagraph"/>
              <w:tabs>
                <w:tab w:val="left" w:pos="0"/>
              </w:tabs>
            </w:pPr>
            <w:r>
              <w:rPr>
                <w:spacing w:val="-5"/>
              </w:rPr>
              <w:t>5.2</w:t>
            </w:r>
          </w:p>
        </w:tc>
        <w:tc>
          <w:tcPr>
            <w:tcW w:w="7437" w:type="dxa"/>
          </w:tcPr>
          <w:p w14:paraId="33555CAB" w14:textId="77777777" w:rsidR="00611579" w:rsidRDefault="00DE2936" w:rsidP="00A83B41">
            <w:pPr>
              <w:pStyle w:val="TableParagraph"/>
              <w:tabs>
                <w:tab w:val="left" w:pos="0"/>
              </w:tabs>
              <w:ind w:left="105"/>
            </w:pPr>
            <w:r>
              <w:t>Suspension</w:t>
            </w:r>
            <w:r>
              <w:rPr>
                <w:spacing w:val="-9"/>
              </w:rPr>
              <w:t xml:space="preserve"> </w:t>
            </w:r>
            <w:r>
              <w:t>polymerization,</w:t>
            </w:r>
            <w:r>
              <w:rPr>
                <w:spacing w:val="-8"/>
              </w:rPr>
              <w:t xml:space="preserve"> </w:t>
            </w:r>
            <w:r>
              <w:t>Emulsion</w:t>
            </w:r>
            <w:r>
              <w:rPr>
                <w:spacing w:val="-5"/>
              </w:rPr>
              <w:t xml:space="preserve"> </w:t>
            </w:r>
            <w:r>
              <w:rPr>
                <w:spacing w:val="-2"/>
              </w:rPr>
              <w:t>polymerization.</w:t>
            </w:r>
          </w:p>
        </w:tc>
        <w:tc>
          <w:tcPr>
            <w:tcW w:w="895" w:type="dxa"/>
          </w:tcPr>
          <w:p w14:paraId="6CD0C969" w14:textId="77777777" w:rsidR="00611579" w:rsidRDefault="00DE2936" w:rsidP="00A83B41">
            <w:pPr>
              <w:pStyle w:val="TableParagraph"/>
              <w:tabs>
                <w:tab w:val="left" w:pos="0"/>
              </w:tabs>
            </w:pPr>
            <w:r>
              <w:rPr>
                <w:spacing w:val="-10"/>
              </w:rPr>
              <w:t>3</w:t>
            </w:r>
          </w:p>
        </w:tc>
      </w:tr>
      <w:tr w:rsidR="00611579" w14:paraId="609E39CA" w14:textId="77777777">
        <w:trPr>
          <w:trHeight w:val="582"/>
        </w:trPr>
        <w:tc>
          <w:tcPr>
            <w:tcW w:w="1020" w:type="dxa"/>
          </w:tcPr>
          <w:p w14:paraId="415E20C1" w14:textId="77777777" w:rsidR="00611579" w:rsidRDefault="00DE2936" w:rsidP="00A83B41">
            <w:pPr>
              <w:pStyle w:val="TableParagraph"/>
              <w:tabs>
                <w:tab w:val="left" w:pos="0"/>
              </w:tabs>
            </w:pPr>
            <w:r>
              <w:rPr>
                <w:spacing w:val="-5"/>
              </w:rPr>
              <w:t>5.3</w:t>
            </w:r>
          </w:p>
        </w:tc>
        <w:tc>
          <w:tcPr>
            <w:tcW w:w="7437" w:type="dxa"/>
          </w:tcPr>
          <w:p w14:paraId="531B6C05" w14:textId="77777777" w:rsidR="00611579" w:rsidRDefault="00DE2936" w:rsidP="00A83B41">
            <w:pPr>
              <w:pStyle w:val="TableParagraph"/>
              <w:tabs>
                <w:tab w:val="left" w:pos="0"/>
              </w:tabs>
              <w:ind w:left="105"/>
            </w:pPr>
            <w:r>
              <w:t>Additives</w:t>
            </w:r>
            <w:r>
              <w:rPr>
                <w:spacing w:val="66"/>
                <w:w w:val="150"/>
              </w:rPr>
              <w:t xml:space="preserve"> </w:t>
            </w:r>
            <w:r>
              <w:t>in</w:t>
            </w:r>
            <w:r>
              <w:rPr>
                <w:spacing w:val="66"/>
                <w:w w:val="150"/>
              </w:rPr>
              <w:t xml:space="preserve"> </w:t>
            </w:r>
            <w:r>
              <w:t>polymers,</w:t>
            </w:r>
            <w:r>
              <w:rPr>
                <w:spacing w:val="66"/>
                <w:w w:val="150"/>
              </w:rPr>
              <w:t xml:space="preserve"> </w:t>
            </w:r>
            <w:r>
              <w:t>Fabrication</w:t>
            </w:r>
            <w:r>
              <w:rPr>
                <w:spacing w:val="64"/>
                <w:w w:val="150"/>
              </w:rPr>
              <w:t xml:space="preserve"> </w:t>
            </w:r>
            <w:r>
              <w:t>of</w:t>
            </w:r>
            <w:r>
              <w:rPr>
                <w:spacing w:val="67"/>
                <w:w w:val="150"/>
              </w:rPr>
              <w:t xml:space="preserve"> </w:t>
            </w:r>
            <w:r>
              <w:t>polymeric</w:t>
            </w:r>
            <w:r>
              <w:rPr>
                <w:spacing w:val="64"/>
                <w:w w:val="150"/>
              </w:rPr>
              <w:t xml:space="preserve"> </w:t>
            </w:r>
            <w:r>
              <w:t>devices/systems-</w:t>
            </w:r>
            <w:r>
              <w:rPr>
                <w:spacing w:val="62"/>
                <w:w w:val="150"/>
              </w:rPr>
              <w:t xml:space="preserve"> </w:t>
            </w:r>
            <w:r>
              <w:rPr>
                <w:spacing w:val="-2"/>
              </w:rPr>
              <w:t>casting,</w:t>
            </w:r>
          </w:p>
          <w:p w14:paraId="5E0BE8D6" w14:textId="77777777" w:rsidR="00611579" w:rsidRDefault="00DE2936" w:rsidP="00A83B41">
            <w:pPr>
              <w:pStyle w:val="TableParagraph"/>
              <w:tabs>
                <w:tab w:val="left" w:pos="0"/>
              </w:tabs>
              <w:spacing w:before="39"/>
              <w:ind w:left="105"/>
            </w:pPr>
            <w:r>
              <w:t>extrusion,</w:t>
            </w:r>
            <w:r>
              <w:rPr>
                <w:spacing w:val="-4"/>
              </w:rPr>
              <w:t xml:space="preserve"> </w:t>
            </w:r>
            <w:r>
              <w:t>moulding</w:t>
            </w:r>
            <w:r>
              <w:rPr>
                <w:spacing w:val="-5"/>
              </w:rPr>
              <w:t xml:space="preserve"> etc</w:t>
            </w:r>
          </w:p>
        </w:tc>
        <w:tc>
          <w:tcPr>
            <w:tcW w:w="895" w:type="dxa"/>
          </w:tcPr>
          <w:p w14:paraId="09F03E99" w14:textId="77777777" w:rsidR="00611579" w:rsidRDefault="00DE2936" w:rsidP="00A83B41">
            <w:pPr>
              <w:pStyle w:val="TableParagraph"/>
              <w:tabs>
                <w:tab w:val="left" w:pos="0"/>
              </w:tabs>
            </w:pPr>
            <w:r>
              <w:rPr>
                <w:spacing w:val="-10"/>
              </w:rPr>
              <w:t>3</w:t>
            </w:r>
          </w:p>
        </w:tc>
      </w:tr>
      <w:tr w:rsidR="00611579" w14:paraId="6D9B8D31" w14:textId="77777777">
        <w:trPr>
          <w:trHeight w:val="290"/>
        </w:trPr>
        <w:tc>
          <w:tcPr>
            <w:tcW w:w="1020" w:type="dxa"/>
          </w:tcPr>
          <w:p w14:paraId="311BDBCA" w14:textId="77777777" w:rsidR="00611579" w:rsidRDefault="00DE2936" w:rsidP="00A83B41">
            <w:pPr>
              <w:pStyle w:val="TableParagraph"/>
              <w:tabs>
                <w:tab w:val="left" w:pos="0"/>
              </w:tabs>
            </w:pPr>
            <w:r>
              <w:rPr>
                <w:spacing w:val="-5"/>
              </w:rPr>
              <w:t>5.4</w:t>
            </w:r>
          </w:p>
        </w:tc>
        <w:tc>
          <w:tcPr>
            <w:tcW w:w="7437" w:type="dxa"/>
          </w:tcPr>
          <w:p w14:paraId="14CBB352" w14:textId="77777777" w:rsidR="00611579" w:rsidRDefault="00DE2936" w:rsidP="00A83B41">
            <w:pPr>
              <w:pStyle w:val="TableParagraph"/>
              <w:tabs>
                <w:tab w:val="left" w:pos="0"/>
              </w:tabs>
              <w:ind w:left="105"/>
              <w:rPr>
                <w:i/>
              </w:rPr>
            </w:pPr>
            <w:r>
              <w:rPr>
                <w:i/>
              </w:rPr>
              <w:t>Self-study-</w:t>
            </w:r>
            <w:r>
              <w:rPr>
                <w:i/>
                <w:spacing w:val="-2"/>
              </w:rPr>
              <w:t xml:space="preserve"> </w:t>
            </w:r>
            <w:r>
              <w:rPr>
                <w:i/>
              </w:rPr>
              <w:t>One</w:t>
            </w:r>
            <w:r>
              <w:rPr>
                <w:i/>
                <w:spacing w:val="-4"/>
              </w:rPr>
              <w:t xml:space="preserve"> </w:t>
            </w:r>
            <w:r>
              <w:rPr>
                <w:i/>
              </w:rPr>
              <w:t>example</w:t>
            </w:r>
            <w:r>
              <w:rPr>
                <w:i/>
                <w:spacing w:val="-3"/>
              </w:rPr>
              <w:t xml:space="preserve"> </w:t>
            </w:r>
            <w:r>
              <w:rPr>
                <w:i/>
              </w:rPr>
              <w:t>polymer</w:t>
            </w:r>
            <w:r>
              <w:rPr>
                <w:i/>
                <w:spacing w:val="-4"/>
              </w:rPr>
              <w:t xml:space="preserve"> </w:t>
            </w:r>
            <w:r>
              <w:rPr>
                <w:i/>
              </w:rPr>
              <w:t>for</w:t>
            </w:r>
            <w:r>
              <w:rPr>
                <w:i/>
                <w:spacing w:val="-4"/>
              </w:rPr>
              <w:t xml:space="preserve"> </w:t>
            </w:r>
            <w:r>
              <w:rPr>
                <w:i/>
              </w:rPr>
              <w:t>each</w:t>
            </w:r>
            <w:r>
              <w:rPr>
                <w:i/>
                <w:spacing w:val="-2"/>
              </w:rPr>
              <w:t xml:space="preserve"> method</w:t>
            </w:r>
          </w:p>
        </w:tc>
        <w:tc>
          <w:tcPr>
            <w:tcW w:w="895" w:type="dxa"/>
          </w:tcPr>
          <w:p w14:paraId="65AB0995" w14:textId="77777777" w:rsidR="00611579" w:rsidRDefault="00DE2936" w:rsidP="00A83B41">
            <w:pPr>
              <w:pStyle w:val="TableParagraph"/>
              <w:tabs>
                <w:tab w:val="left" w:pos="0"/>
              </w:tabs>
            </w:pPr>
            <w:r>
              <w:rPr>
                <w:spacing w:val="-10"/>
              </w:rPr>
              <w:t>2</w:t>
            </w:r>
          </w:p>
        </w:tc>
      </w:tr>
      <w:tr w:rsidR="00611579" w14:paraId="52656650" w14:textId="77777777">
        <w:trPr>
          <w:trHeight w:val="292"/>
        </w:trPr>
        <w:tc>
          <w:tcPr>
            <w:tcW w:w="1020" w:type="dxa"/>
          </w:tcPr>
          <w:p w14:paraId="03847881" w14:textId="77777777" w:rsidR="00611579" w:rsidRDefault="00DE2936" w:rsidP="00A83B41">
            <w:pPr>
              <w:pStyle w:val="TableParagraph"/>
              <w:tabs>
                <w:tab w:val="left" w:pos="0"/>
              </w:tabs>
              <w:rPr>
                <w:b/>
              </w:rPr>
            </w:pPr>
            <w:r>
              <w:rPr>
                <w:b/>
                <w:spacing w:val="-5"/>
              </w:rPr>
              <w:t>6.0</w:t>
            </w:r>
          </w:p>
        </w:tc>
        <w:tc>
          <w:tcPr>
            <w:tcW w:w="7437" w:type="dxa"/>
          </w:tcPr>
          <w:p w14:paraId="0C0FAF54" w14:textId="77777777" w:rsidR="00611579" w:rsidRDefault="00DE2936" w:rsidP="00A83B41">
            <w:pPr>
              <w:pStyle w:val="TableParagraph"/>
              <w:tabs>
                <w:tab w:val="left" w:pos="0"/>
              </w:tabs>
              <w:ind w:left="105"/>
              <w:rPr>
                <w:b/>
              </w:rPr>
            </w:pPr>
            <w:r>
              <w:rPr>
                <w:b/>
              </w:rPr>
              <w:t>Biocompatibility</w:t>
            </w:r>
            <w:r>
              <w:rPr>
                <w:b/>
                <w:spacing w:val="-7"/>
              </w:rPr>
              <w:t xml:space="preserve"> </w:t>
            </w:r>
            <w:r>
              <w:rPr>
                <w:b/>
              </w:rPr>
              <w:t>of</w:t>
            </w:r>
            <w:r>
              <w:rPr>
                <w:b/>
                <w:spacing w:val="-7"/>
              </w:rPr>
              <w:t xml:space="preserve"> </w:t>
            </w:r>
            <w:r>
              <w:rPr>
                <w:b/>
                <w:spacing w:val="-2"/>
              </w:rPr>
              <w:t>Polymers</w:t>
            </w:r>
          </w:p>
        </w:tc>
        <w:tc>
          <w:tcPr>
            <w:tcW w:w="895" w:type="dxa"/>
          </w:tcPr>
          <w:p w14:paraId="50C5E169" w14:textId="77777777" w:rsidR="00611579" w:rsidRDefault="00DE2936" w:rsidP="00A83B41">
            <w:pPr>
              <w:pStyle w:val="TableParagraph"/>
              <w:tabs>
                <w:tab w:val="left" w:pos="0"/>
              </w:tabs>
              <w:rPr>
                <w:b/>
              </w:rPr>
            </w:pPr>
            <w:r>
              <w:rPr>
                <w:b/>
                <w:spacing w:val="-5"/>
              </w:rPr>
              <w:t>10</w:t>
            </w:r>
          </w:p>
        </w:tc>
      </w:tr>
      <w:tr w:rsidR="00611579" w14:paraId="55097FA2" w14:textId="77777777">
        <w:trPr>
          <w:trHeight w:val="290"/>
        </w:trPr>
        <w:tc>
          <w:tcPr>
            <w:tcW w:w="1020" w:type="dxa"/>
          </w:tcPr>
          <w:p w14:paraId="1712FDDB" w14:textId="77777777" w:rsidR="00611579" w:rsidRDefault="00DE2936" w:rsidP="00A83B41">
            <w:pPr>
              <w:pStyle w:val="TableParagraph"/>
              <w:tabs>
                <w:tab w:val="left" w:pos="0"/>
              </w:tabs>
            </w:pPr>
            <w:r>
              <w:rPr>
                <w:spacing w:val="-5"/>
              </w:rPr>
              <w:t>6.1</w:t>
            </w:r>
          </w:p>
        </w:tc>
        <w:tc>
          <w:tcPr>
            <w:tcW w:w="7437" w:type="dxa"/>
          </w:tcPr>
          <w:p w14:paraId="4EA17886" w14:textId="77777777" w:rsidR="00611579" w:rsidRDefault="00DE2936" w:rsidP="00A83B41">
            <w:pPr>
              <w:pStyle w:val="TableParagraph"/>
              <w:tabs>
                <w:tab w:val="left" w:pos="0"/>
              </w:tabs>
              <w:ind w:left="105"/>
            </w:pPr>
            <w:r>
              <w:t>Safety</w:t>
            </w:r>
            <w:r>
              <w:rPr>
                <w:spacing w:val="-6"/>
              </w:rPr>
              <w:t xml:space="preserve"> </w:t>
            </w:r>
            <w:r>
              <w:t>&amp;</w:t>
            </w:r>
            <w:r>
              <w:rPr>
                <w:spacing w:val="-5"/>
              </w:rPr>
              <w:t xml:space="preserve"> </w:t>
            </w:r>
            <w:r>
              <w:t>Biocompatibility</w:t>
            </w:r>
            <w:r>
              <w:rPr>
                <w:spacing w:val="-5"/>
              </w:rPr>
              <w:t xml:space="preserve"> </w:t>
            </w:r>
            <w:r>
              <w:t>issues-</w:t>
            </w:r>
            <w:r>
              <w:rPr>
                <w:spacing w:val="-6"/>
              </w:rPr>
              <w:t xml:space="preserve"> </w:t>
            </w:r>
            <w:r>
              <w:rPr>
                <w:spacing w:val="-2"/>
              </w:rPr>
              <w:t>Overview</w:t>
            </w:r>
          </w:p>
        </w:tc>
        <w:tc>
          <w:tcPr>
            <w:tcW w:w="895" w:type="dxa"/>
          </w:tcPr>
          <w:p w14:paraId="23998ED6" w14:textId="77777777" w:rsidR="00611579" w:rsidRDefault="00DE2936" w:rsidP="00A83B41">
            <w:pPr>
              <w:pStyle w:val="TableParagraph"/>
              <w:tabs>
                <w:tab w:val="left" w:pos="0"/>
              </w:tabs>
            </w:pPr>
            <w:r>
              <w:rPr>
                <w:spacing w:val="-10"/>
              </w:rPr>
              <w:t>1</w:t>
            </w:r>
          </w:p>
        </w:tc>
      </w:tr>
      <w:tr w:rsidR="00611579" w14:paraId="29042CC1" w14:textId="77777777">
        <w:trPr>
          <w:trHeight w:val="290"/>
        </w:trPr>
        <w:tc>
          <w:tcPr>
            <w:tcW w:w="1020" w:type="dxa"/>
          </w:tcPr>
          <w:p w14:paraId="68724629" w14:textId="77777777" w:rsidR="00611579" w:rsidRDefault="00DE2936" w:rsidP="00A83B41">
            <w:pPr>
              <w:pStyle w:val="TableParagraph"/>
              <w:tabs>
                <w:tab w:val="left" w:pos="0"/>
              </w:tabs>
            </w:pPr>
            <w:r>
              <w:rPr>
                <w:spacing w:val="-5"/>
              </w:rPr>
              <w:t>6.2</w:t>
            </w:r>
          </w:p>
        </w:tc>
        <w:tc>
          <w:tcPr>
            <w:tcW w:w="7437" w:type="dxa"/>
          </w:tcPr>
          <w:p w14:paraId="02FA8AB5" w14:textId="77777777" w:rsidR="00611579" w:rsidRDefault="00DE2936" w:rsidP="00A83B41">
            <w:pPr>
              <w:pStyle w:val="TableParagraph"/>
              <w:tabs>
                <w:tab w:val="left" w:pos="0"/>
              </w:tabs>
              <w:ind w:left="105"/>
            </w:pPr>
            <w:r>
              <w:t>Reaction</w:t>
            </w:r>
            <w:r>
              <w:rPr>
                <w:spacing w:val="-6"/>
              </w:rPr>
              <w:t xml:space="preserve"> </w:t>
            </w:r>
            <w:r>
              <w:t>of</w:t>
            </w:r>
            <w:r>
              <w:rPr>
                <w:spacing w:val="-4"/>
              </w:rPr>
              <w:t xml:space="preserve"> </w:t>
            </w:r>
            <w:r>
              <w:t>polymer</w:t>
            </w:r>
            <w:r>
              <w:rPr>
                <w:spacing w:val="-2"/>
              </w:rPr>
              <w:t xml:space="preserve"> </w:t>
            </w:r>
            <w:r>
              <w:t>to</w:t>
            </w:r>
            <w:r>
              <w:rPr>
                <w:spacing w:val="-4"/>
              </w:rPr>
              <w:t xml:space="preserve"> </w:t>
            </w:r>
            <w:r>
              <w:t>tissues,</w:t>
            </w:r>
            <w:r>
              <w:rPr>
                <w:spacing w:val="-4"/>
              </w:rPr>
              <w:t xml:space="preserve"> </w:t>
            </w:r>
            <w:r>
              <w:t>effect</w:t>
            </w:r>
            <w:r>
              <w:rPr>
                <w:spacing w:val="-5"/>
              </w:rPr>
              <w:t xml:space="preserve"> </w:t>
            </w:r>
            <w:r>
              <w:t>of</w:t>
            </w:r>
            <w:r>
              <w:rPr>
                <w:spacing w:val="-4"/>
              </w:rPr>
              <w:t xml:space="preserve"> </w:t>
            </w:r>
            <w:r>
              <w:t>body/host</w:t>
            </w:r>
            <w:r>
              <w:rPr>
                <w:spacing w:val="-2"/>
              </w:rPr>
              <w:t xml:space="preserve"> </w:t>
            </w:r>
            <w:r>
              <w:t>systems</w:t>
            </w:r>
            <w:r>
              <w:rPr>
                <w:spacing w:val="-4"/>
              </w:rPr>
              <w:t xml:space="preserve"> </w:t>
            </w:r>
            <w:r>
              <w:t>to</w:t>
            </w:r>
            <w:r>
              <w:rPr>
                <w:spacing w:val="-3"/>
              </w:rPr>
              <w:t xml:space="preserve"> </w:t>
            </w:r>
            <w:r>
              <w:rPr>
                <w:spacing w:val="-2"/>
              </w:rPr>
              <w:t>polymers</w:t>
            </w:r>
          </w:p>
        </w:tc>
        <w:tc>
          <w:tcPr>
            <w:tcW w:w="895" w:type="dxa"/>
          </w:tcPr>
          <w:p w14:paraId="60A8063D" w14:textId="77777777" w:rsidR="00611579" w:rsidRDefault="00DE2936" w:rsidP="00A83B41">
            <w:pPr>
              <w:pStyle w:val="TableParagraph"/>
              <w:tabs>
                <w:tab w:val="left" w:pos="0"/>
              </w:tabs>
            </w:pPr>
            <w:r>
              <w:rPr>
                <w:spacing w:val="-10"/>
              </w:rPr>
              <w:t>2</w:t>
            </w:r>
          </w:p>
        </w:tc>
      </w:tr>
      <w:tr w:rsidR="00611579" w14:paraId="013CD2A4" w14:textId="77777777">
        <w:trPr>
          <w:trHeight w:val="292"/>
        </w:trPr>
        <w:tc>
          <w:tcPr>
            <w:tcW w:w="1020" w:type="dxa"/>
          </w:tcPr>
          <w:p w14:paraId="2035A362" w14:textId="77777777" w:rsidR="00611579" w:rsidRDefault="00DE2936" w:rsidP="00A83B41">
            <w:pPr>
              <w:pStyle w:val="TableParagraph"/>
              <w:tabs>
                <w:tab w:val="left" w:pos="0"/>
              </w:tabs>
              <w:spacing w:before="3"/>
            </w:pPr>
            <w:r>
              <w:rPr>
                <w:spacing w:val="-5"/>
              </w:rPr>
              <w:t>6.3</w:t>
            </w:r>
          </w:p>
        </w:tc>
        <w:tc>
          <w:tcPr>
            <w:tcW w:w="7437" w:type="dxa"/>
          </w:tcPr>
          <w:p w14:paraId="44C9B414" w14:textId="77777777" w:rsidR="00611579" w:rsidRDefault="00DE2936" w:rsidP="00A83B41">
            <w:pPr>
              <w:pStyle w:val="TableParagraph"/>
              <w:tabs>
                <w:tab w:val="left" w:pos="0"/>
              </w:tabs>
              <w:spacing w:before="3"/>
              <w:ind w:left="105"/>
            </w:pPr>
            <w:r>
              <w:t>Mechanisms</w:t>
            </w:r>
            <w:r>
              <w:rPr>
                <w:spacing w:val="-5"/>
              </w:rPr>
              <w:t xml:space="preserve"> </w:t>
            </w:r>
            <w:r>
              <w:t>of</w:t>
            </w:r>
            <w:r>
              <w:rPr>
                <w:spacing w:val="-3"/>
              </w:rPr>
              <w:t xml:space="preserve"> </w:t>
            </w:r>
            <w:r>
              <w:t>tissue</w:t>
            </w:r>
            <w:r>
              <w:rPr>
                <w:spacing w:val="-4"/>
              </w:rPr>
              <w:t xml:space="preserve"> </w:t>
            </w:r>
            <w:r>
              <w:rPr>
                <w:spacing w:val="-2"/>
              </w:rPr>
              <w:t>reactions/injury,</w:t>
            </w:r>
          </w:p>
        </w:tc>
        <w:tc>
          <w:tcPr>
            <w:tcW w:w="895" w:type="dxa"/>
          </w:tcPr>
          <w:p w14:paraId="090E3611" w14:textId="77777777" w:rsidR="00611579" w:rsidRDefault="00DE2936" w:rsidP="00A83B41">
            <w:pPr>
              <w:pStyle w:val="TableParagraph"/>
              <w:tabs>
                <w:tab w:val="left" w:pos="0"/>
              </w:tabs>
              <w:spacing w:before="3"/>
            </w:pPr>
            <w:r>
              <w:rPr>
                <w:spacing w:val="-10"/>
              </w:rPr>
              <w:t>2</w:t>
            </w:r>
          </w:p>
        </w:tc>
      </w:tr>
      <w:tr w:rsidR="00611579" w14:paraId="03F105F3" w14:textId="77777777">
        <w:trPr>
          <w:trHeight w:val="290"/>
        </w:trPr>
        <w:tc>
          <w:tcPr>
            <w:tcW w:w="1020" w:type="dxa"/>
          </w:tcPr>
          <w:p w14:paraId="1569945B" w14:textId="77777777" w:rsidR="00611579" w:rsidRDefault="00DE2936" w:rsidP="00A83B41">
            <w:pPr>
              <w:pStyle w:val="TableParagraph"/>
              <w:tabs>
                <w:tab w:val="left" w:pos="0"/>
              </w:tabs>
            </w:pPr>
            <w:r>
              <w:rPr>
                <w:spacing w:val="-5"/>
              </w:rPr>
              <w:t>6.4</w:t>
            </w:r>
          </w:p>
        </w:tc>
        <w:tc>
          <w:tcPr>
            <w:tcW w:w="7437" w:type="dxa"/>
          </w:tcPr>
          <w:p w14:paraId="0E6D1212" w14:textId="77777777" w:rsidR="00611579" w:rsidRDefault="00DE2936" w:rsidP="00A83B41">
            <w:pPr>
              <w:pStyle w:val="TableParagraph"/>
              <w:tabs>
                <w:tab w:val="left" w:pos="0"/>
              </w:tabs>
              <w:ind w:left="105"/>
            </w:pPr>
            <w:r>
              <w:t>Evaluation</w:t>
            </w:r>
            <w:r>
              <w:rPr>
                <w:spacing w:val="-5"/>
              </w:rPr>
              <w:t xml:space="preserve"> </w:t>
            </w:r>
            <w:r>
              <w:t>of</w:t>
            </w:r>
            <w:r>
              <w:rPr>
                <w:spacing w:val="-5"/>
              </w:rPr>
              <w:t xml:space="preserve"> </w:t>
            </w:r>
            <w:r>
              <w:t>biocompatibility</w:t>
            </w:r>
            <w:r>
              <w:rPr>
                <w:spacing w:val="-8"/>
              </w:rPr>
              <w:t xml:space="preserve"> </w:t>
            </w:r>
            <w:r>
              <w:t>of</w:t>
            </w:r>
            <w:r>
              <w:rPr>
                <w:spacing w:val="-4"/>
              </w:rPr>
              <w:t xml:space="preserve"> </w:t>
            </w:r>
            <w:r>
              <w:rPr>
                <w:spacing w:val="-2"/>
              </w:rPr>
              <w:t>polymers</w:t>
            </w:r>
          </w:p>
        </w:tc>
        <w:tc>
          <w:tcPr>
            <w:tcW w:w="895" w:type="dxa"/>
          </w:tcPr>
          <w:p w14:paraId="095B058F" w14:textId="77777777" w:rsidR="00611579" w:rsidRDefault="00DE2936" w:rsidP="00A83B41">
            <w:pPr>
              <w:pStyle w:val="TableParagraph"/>
              <w:tabs>
                <w:tab w:val="left" w:pos="0"/>
              </w:tabs>
            </w:pPr>
            <w:r>
              <w:rPr>
                <w:spacing w:val="-10"/>
              </w:rPr>
              <w:t>3</w:t>
            </w:r>
          </w:p>
        </w:tc>
      </w:tr>
      <w:tr w:rsidR="00611579" w14:paraId="445DCC60" w14:textId="77777777">
        <w:trPr>
          <w:trHeight w:val="292"/>
        </w:trPr>
        <w:tc>
          <w:tcPr>
            <w:tcW w:w="1020" w:type="dxa"/>
          </w:tcPr>
          <w:p w14:paraId="507DDF94" w14:textId="77777777" w:rsidR="00611579" w:rsidRDefault="00DE2936" w:rsidP="00A83B41">
            <w:pPr>
              <w:pStyle w:val="TableParagraph"/>
              <w:tabs>
                <w:tab w:val="left" w:pos="0"/>
              </w:tabs>
            </w:pPr>
            <w:r>
              <w:rPr>
                <w:spacing w:val="-5"/>
              </w:rPr>
              <w:t>6.5</w:t>
            </w:r>
          </w:p>
        </w:tc>
        <w:tc>
          <w:tcPr>
            <w:tcW w:w="7437" w:type="dxa"/>
          </w:tcPr>
          <w:p w14:paraId="07F71DFA" w14:textId="77777777" w:rsidR="00611579" w:rsidRDefault="00DE2936" w:rsidP="00A83B41">
            <w:pPr>
              <w:pStyle w:val="TableParagraph"/>
              <w:tabs>
                <w:tab w:val="left" w:pos="0"/>
              </w:tabs>
              <w:ind w:left="105"/>
              <w:rPr>
                <w:i/>
              </w:rPr>
            </w:pPr>
            <w:r>
              <w:rPr>
                <w:i/>
              </w:rPr>
              <w:t>Self-study-</w:t>
            </w:r>
            <w:r>
              <w:rPr>
                <w:i/>
                <w:spacing w:val="-5"/>
              </w:rPr>
              <w:t xml:space="preserve"> </w:t>
            </w:r>
            <w:r>
              <w:rPr>
                <w:i/>
              </w:rPr>
              <w:t>Pharmacopoeial &amp;</w:t>
            </w:r>
            <w:r>
              <w:rPr>
                <w:i/>
                <w:spacing w:val="-9"/>
              </w:rPr>
              <w:t xml:space="preserve"> </w:t>
            </w:r>
            <w:r>
              <w:rPr>
                <w:i/>
              </w:rPr>
              <w:t>other</w:t>
            </w:r>
            <w:r>
              <w:rPr>
                <w:i/>
                <w:spacing w:val="-3"/>
              </w:rPr>
              <w:t xml:space="preserve"> </w:t>
            </w:r>
            <w:r>
              <w:rPr>
                <w:i/>
              </w:rPr>
              <w:t>tests</w:t>
            </w:r>
            <w:r>
              <w:rPr>
                <w:i/>
                <w:spacing w:val="-5"/>
              </w:rPr>
              <w:t xml:space="preserve"> </w:t>
            </w:r>
            <w:r>
              <w:rPr>
                <w:i/>
              </w:rPr>
              <w:t>for</w:t>
            </w:r>
            <w:r>
              <w:rPr>
                <w:i/>
                <w:spacing w:val="-5"/>
              </w:rPr>
              <w:t xml:space="preserve"> </w:t>
            </w:r>
            <w:r>
              <w:rPr>
                <w:i/>
              </w:rPr>
              <w:t>toxicity</w:t>
            </w:r>
            <w:r>
              <w:rPr>
                <w:i/>
                <w:spacing w:val="-4"/>
              </w:rPr>
              <w:t xml:space="preserve"> </w:t>
            </w:r>
            <w:r>
              <w:rPr>
                <w:i/>
              </w:rPr>
              <w:t>evaluation</w:t>
            </w:r>
            <w:r>
              <w:rPr>
                <w:i/>
                <w:spacing w:val="-4"/>
              </w:rPr>
              <w:t xml:space="preserve"> </w:t>
            </w:r>
            <w:r>
              <w:rPr>
                <w:i/>
              </w:rPr>
              <w:t>of</w:t>
            </w:r>
            <w:r>
              <w:rPr>
                <w:i/>
                <w:spacing w:val="-4"/>
              </w:rPr>
              <w:t xml:space="preserve"> </w:t>
            </w:r>
            <w:r>
              <w:rPr>
                <w:i/>
                <w:spacing w:val="-2"/>
              </w:rPr>
              <w:t>polymers</w:t>
            </w:r>
          </w:p>
        </w:tc>
        <w:tc>
          <w:tcPr>
            <w:tcW w:w="895" w:type="dxa"/>
          </w:tcPr>
          <w:p w14:paraId="2E45BC83" w14:textId="77777777" w:rsidR="00611579" w:rsidRDefault="00DE2936" w:rsidP="00A83B41">
            <w:pPr>
              <w:pStyle w:val="TableParagraph"/>
              <w:tabs>
                <w:tab w:val="left" w:pos="0"/>
              </w:tabs>
            </w:pPr>
            <w:r>
              <w:rPr>
                <w:spacing w:val="-10"/>
              </w:rPr>
              <w:t>2</w:t>
            </w:r>
          </w:p>
        </w:tc>
      </w:tr>
      <w:tr w:rsidR="00611579" w14:paraId="5658E7DB" w14:textId="77777777">
        <w:trPr>
          <w:trHeight w:val="289"/>
        </w:trPr>
        <w:tc>
          <w:tcPr>
            <w:tcW w:w="1020" w:type="dxa"/>
          </w:tcPr>
          <w:p w14:paraId="5D765019" w14:textId="77777777" w:rsidR="00611579" w:rsidRDefault="00DE2936" w:rsidP="00A83B41">
            <w:pPr>
              <w:pStyle w:val="TableParagraph"/>
              <w:tabs>
                <w:tab w:val="left" w:pos="0"/>
              </w:tabs>
              <w:rPr>
                <w:b/>
              </w:rPr>
            </w:pPr>
            <w:r>
              <w:rPr>
                <w:b/>
                <w:spacing w:val="-5"/>
              </w:rPr>
              <w:t>7.0</w:t>
            </w:r>
          </w:p>
        </w:tc>
        <w:tc>
          <w:tcPr>
            <w:tcW w:w="7437" w:type="dxa"/>
          </w:tcPr>
          <w:p w14:paraId="1EEBA507" w14:textId="77777777" w:rsidR="00611579" w:rsidRDefault="00DE2936" w:rsidP="00A83B41">
            <w:pPr>
              <w:pStyle w:val="TableParagraph"/>
              <w:tabs>
                <w:tab w:val="left" w:pos="0"/>
              </w:tabs>
              <w:ind w:left="105"/>
              <w:rPr>
                <w:b/>
              </w:rPr>
            </w:pPr>
            <w:r>
              <w:rPr>
                <w:b/>
              </w:rPr>
              <w:t>Biocompatible</w:t>
            </w:r>
            <w:r>
              <w:rPr>
                <w:b/>
                <w:spacing w:val="-9"/>
              </w:rPr>
              <w:t xml:space="preserve"> </w:t>
            </w:r>
            <w:r>
              <w:rPr>
                <w:b/>
                <w:spacing w:val="-2"/>
              </w:rPr>
              <w:t>Polymers</w:t>
            </w:r>
          </w:p>
        </w:tc>
        <w:tc>
          <w:tcPr>
            <w:tcW w:w="895" w:type="dxa"/>
          </w:tcPr>
          <w:p w14:paraId="5126BE21" w14:textId="77777777" w:rsidR="00611579" w:rsidRDefault="00DE2936" w:rsidP="00A83B41">
            <w:pPr>
              <w:pStyle w:val="TableParagraph"/>
              <w:tabs>
                <w:tab w:val="left" w:pos="0"/>
              </w:tabs>
              <w:rPr>
                <w:b/>
              </w:rPr>
            </w:pPr>
            <w:r>
              <w:rPr>
                <w:b/>
                <w:spacing w:val="-5"/>
              </w:rPr>
              <w:t>10</w:t>
            </w:r>
          </w:p>
        </w:tc>
      </w:tr>
      <w:tr w:rsidR="00611579" w14:paraId="1F36BCC4" w14:textId="77777777">
        <w:trPr>
          <w:trHeight w:val="582"/>
        </w:trPr>
        <w:tc>
          <w:tcPr>
            <w:tcW w:w="1020" w:type="dxa"/>
          </w:tcPr>
          <w:p w14:paraId="2BC39DAB" w14:textId="77777777" w:rsidR="00611579" w:rsidRDefault="00DE2936" w:rsidP="00A83B41">
            <w:pPr>
              <w:pStyle w:val="TableParagraph"/>
              <w:tabs>
                <w:tab w:val="left" w:pos="0"/>
              </w:tabs>
            </w:pPr>
            <w:r>
              <w:rPr>
                <w:spacing w:val="-5"/>
              </w:rPr>
              <w:t>7.1</w:t>
            </w:r>
          </w:p>
        </w:tc>
        <w:tc>
          <w:tcPr>
            <w:tcW w:w="7437" w:type="dxa"/>
          </w:tcPr>
          <w:p w14:paraId="0A846C2F" w14:textId="77777777" w:rsidR="00611579" w:rsidRDefault="00DE2936" w:rsidP="00A83B41">
            <w:pPr>
              <w:pStyle w:val="TableParagraph"/>
              <w:tabs>
                <w:tab w:val="left" w:pos="0"/>
              </w:tabs>
              <w:ind w:left="105"/>
            </w:pPr>
            <w:r>
              <w:t>General</w:t>
            </w:r>
            <w:r>
              <w:rPr>
                <w:spacing w:val="16"/>
              </w:rPr>
              <w:t xml:space="preserve"> </w:t>
            </w:r>
            <w:r>
              <w:t>features</w:t>
            </w:r>
            <w:r>
              <w:rPr>
                <w:spacing w:val="17"/>
              </w:rPr>
              <w:t xml:space="preserve"> </w:t>
            </w:r>
            <w:r>
              <w:t>of</w:t>
            </w:r>
            <w:r>
              <w:rPr>
                <w:spacing w:val="17"/>
              </w:rPr>
              <w:t xml:space="preserve"> </w:t>
            </w:r>
            <w:r>
              <w:t>biocompatible</w:t>
            </w:r>
            <w:r>
              <w:rPr>
                <w:spacing w:val="16"/>
              </w:rPr>
              <w:t xml:space="preserve"> </w:t>
            </w:r>
            <w:r>
              <w:t>polymers,</w:t>
            </w:r>
            <w:r>
              <w:rPr>
                <w:spacing w:val="17"/>
              </w:rPr>
              <w:t xml:space="preserve"> </w:t>
            </w:r>
            <w:r>
              <w:t>enzymatically</w:t>
            </w:r>
            <w:r>
              <w:rPr>
                <w:spacing w:val="15"/>
              </w:rPr>
              <w:t xml:space="preserve"> </w:t>
            </w:r>
            <w:r>
              <w:t>degradable</w:t>
            </w:r>
            <w:r>
              <w:rPr>
                <w:spacing w:val="16"/>
              </w:rPr>
              <w:t xml:space="preserve"> </w:t>
            </w:r>
            <w:r>
              <w:t>bonds</w:t>
            </w:r>
            <w:r>
              <w:rPr>
                <w:spacing w:val="17"/>
              </w:rPr>
              <w:t xml:space="preserve"> </w:t>
            </w:r>
            <w:r>
              <w:rPr>
                <w:spacing w:val="-5"/>
              </w:rPr>
              <w:t>in</w:t>
            </w:r>
          </w:p>
          <w:p w14:paraId="1537105B" w14:textId="77777777" w:rsidR="00611579" w:rsidRDefault="00DE2936" w:rsidP="00A83B41">
            <w:pPr>
              <w:pStyle w:val="TableParagraph"/>
              <w:tabs>
                <w:tab w:val="left" w:pos="0"/>
              </w:tabs>
              <w:spacing w:before="37"/>
              <w:ind w:left="105"/>
            </w:pPr>
            <w:r>
              <w:rPr>
                <w:spacing w:val="-2"/>
              </w:rPr>
              <w:t>polymers</w:t>
            </w:r>
          </w:p>
        </w:tc>
        <w:tc>
          <w:tcPr>
            <w:tcW w:w="895" w:type="dxa"/>
          </w:tcPr>
          <w:p w14:paraId="7C7B3F42" w14:textId="77777777" w:rsidR="00611579" w:rsidRDefault="00DE2936" w:rsidP="00A83B41">
            <w:pPr>
              <w:pStyle w:val="TableParagraph"/>
              <w:tabs>
                <w:tab w:val="left" w:pos="0"/>
              </w:tabs>
            </w:pPr>
            <w:r>
              <w:rPr>
                <w:spacing w:val="-10"/>
              </w:rPr>
              <w:t>2</w:t>
            </w:r>
          </w:p>
        </w:tc>
      </w:tr>
      <w:tr w:rsidR="00611579" w14:paraId="599B7CF6" w14:textId="77777777">
        <w:trPr>
          <w:trHeight w:val="290"/>
        </w:trPr>
        <w:tc>
          <w:tcPr>
            <w:tcW w:w="1020" w:type="dxa"/>
          </w:tcPr>
          <w:p w14:paraId="11F4735D" w14:textId="77777777" w:rsidR="00611579" w:rsidRDefault="00DE2936" w:rsidP="00A83B41">
            <w:pPr>
              <w:pStyle w:val="TableParagraph"/>
              <w:tabs>
                <w:tab w:val="left" w:pos="0"/>
              </w:tabs>
            </w:pPr>
            <w:r>
              <w:rPr>
                <w:spacing w:val="-5"/>
              </w:rPr>
              <w:t>7.2</w:t>
            </w:r>
          </w:p>
        </w:tc>
        <w:tc>
          <w:tcPr>
            <w:tcW w:w="7437" w:type="dxa"/>
          </w:tcPr>
          <w:p w14:paraId="69FA6730" w14:textId="77777777" w:rsidR="00611579" w:rsidRDefault="00DE2936" w:rsidP="00A83B41">
            <w:pPr>
              <w:pStyle w:val="TableParagraph"/>
              <w:tabs>
                <w:tab w:val="left" w:pos="0"/>
              </w:tabs>
              <w:ind w:left="105"/>
            </w:pPr>
            <w:r>
              <w:t>Design</w:t>
            </w:r>
            <w:r>
              <w:rPr>
                <w:spacing w:val="-5"/>
              </w:rPr>
              <w:t xml:space="preserve"> </w:t>
            </w:r>
            <w:r>
              <w:t>of</w:t>
            </w:r>
            <w:r>
              <w:rPr>
                <w:spacing w:val="-4"/>
              </w:rPr>
              <w:t xml:space="preserve"> </w:t>
            </w:r>
            <w:r>
              <w:t>biocompatible</w:t>
            </w:r>
            <w:r>
              <w:rPr>
                <w:spacing w:val="-4"/>
              </w:rPr>
              <w:t xml:space="preserve"> </w:t>
            </w:r>
            <w:r>
              <w:t>polymers</w:t>
            </w:r>
            <w:r>
              <w:rPr>
                <w:spacing w:val="-4"/>
              </w:rPr>
              <w:t xml:space="preserve"> </w:t>
            </w:r>
            <w:r>
              <w:t>&amp;</w:t>
            </w:r>
            <w:r>
              <w:rPr>
                <w:spacing w:val="-5"/>
              </w:rPr>
              <w:t xml:space="preserve"> </w:t>
            </w:r>
            <w:r>
              <w:rPr>
                <w:spacing w:val="-2"/>
              </w:rPr>
              <w:t>evaluation,</w:t>
            </w:r>
          </w:p>
        </w:tc>
        <w:tc>
          <w:tcPr>
            <w:tcW w:w="895" w:type="dxa"/>
          </w:tcPr>
          <w:p w14:paraId="46558350" w14:textId="77777777" w:rsidR="00611579" w:rsidRDefault="00DE2936" w:rsidP="00A83B41">
            <w:pPr>
              <w:pStyle w:val="TableParagraph"/>
              <w:tabs>
                <w:tab w:val="left" w:pos="0"/>
              </w:tabs>
            </w:pPr>
            <w:r>
              <w:rPr>
                <w:spacing w:val="-10"/>
              </w:rPr>
              <w:t>4</w:t>
            </w:r>
          </w:p>
        </w:tc>
      </w:tr>
      <w:tr w:rsidR="00611579" w14:paraId="5E1A1274" w14:textId="77777777">
        <w:trPr>
          <w:trHeight w:val="290"/>
        </w:trPr>
        <w:tc>
          <w:tcPr>
            <w:tcW w:w="1020" w:type="dxa"/>
          </w:tcPr>
          <w:p w14:paraId="3D15CE99" w14:textId="77777777" w:rsidR="00611579" w:rsidRDefault="00DE2936" w:rsidP="00A83B41">
            <w:pPr>
              <w:pStyle w:val="TableParagraph"/>
              <w:tabs>
                <w:tab w:val="left" w:pos="0"/>
              </w:tabs>
            </w:pPr>
            <w:r>
              <w:rPr>
                <w:spacing w:val="-5"/>
              </w:rPr>
              <w:t>7.3</w:t>
            </w:r>
          </w:p>
        </w:tc>
        <w:tc>
          <w:tcPr>
            <w:tcW w:w="7437" w:type="dxa"/>
          </w:tcPr>
          <w:p w14:paraId="08A38646" w14:textId="77777777" w:rsidR="00611579" w:rsidRDefault="00DE2936" w:rsidP="00A83B41">
            <w:pPr>
              <w:pStyle w:val="TableParagraph"/>
              <w:tabs>
                <w:tab w:val="left" w:pos="0"/>
              </w:tabs>
              <w:ind w:left="105"/>
              <w:rPr>
                <w:i/>
              </w:rPr>
            </w:pPr>
            <w:r>
              <w:rPr>
                <w:i/>
              </w:rPr>
              <w:t>Self-study-</w:t>
            </w:r>
            <w:r>
              <w:rPr>
                <w:i/>
                <w:spacing w:val="-8"/>
              </w:rPr>
              <w:t xml:space="preserve"> </w:t>
            </w:r>
            <w:r>
              <w:rPr>
                <w:i/>
              </w:rPr>
              <w:t>some</w:t>
            </w:r>
            <w:r>
              <w:rPr>
                <w:i/>
                <w:spacing w:val="-7"/>
              </w:rPr>
              <w:t xml:space="preserve"> </w:t>
            </w:r>
            <w:r>
              <w:rPr>
                <w:i/>
              </w:rPr>
              <w:t>examples-PLGA,</w:t>
            </w:r>
            <w:r>
              <w:rPr>
                <w:i/>
                <w:spacing w:val="-7"/>
              </w:rPr>
              <w:t xml:space="preserve"> </w:t>
            </w:r>
            <w:r>
              <w:rPr>
                <w:i/>
              </w:rPr>
              <w:t>cellulosics,</w:t>
            </w:r>
            <w:r>
              <w:rPr>
                <w:i/>
                <w:spacing w:val="-7"/>
              </w:rPr>
              <w:t xml:space="preserve"> </w:t>
            </w:r>
            <w:r>
              <w:rPr>
                <w:i/>
              </w:rPr>
              <w:t>acrylates,</w:t>
            </w:r>
            <w:r>
              <w:rPr>
                <w:i/>
                <w:spacing w:val="-6"/>
              </w:rPr>
              <w:t xml:space="preserve"> </w:t>
            </w:r>
            <w:r>
              <w:rPr>
                <w:i/>
                <w:spacing w:val="-2"/>
              </w:rPr>
              <w:t>hydrogels.</w:t>
            </w:r>
          </w:p>
        </w:tc>
        <w:tc>
          <w:tcPr>
            <w:tcW w:w="895" w:type="dxa"/>
          </w:tcPr>
          <w:p w14:paraId="0462D1DF" w14:textId="77777777" w:rsidR="00611579" w:rsidRDefault="00DE2936" w:rsidP="00A83B41">
            <w:pPr>
              <w:pStyle w:val="TableParagraph"/>
              <w:tabs>
                <w:tab w:val="left" w:pos="0"/>
              </w:tabs>
            </w:pPr>
            <w:r>
              <w:rPr>
                <w:spacing w:val="-10"/>
              </w:rPr>
              <w:t>4</w:t>
            </w:r>
          </w:p>
        </w:tc>
      </w:tr>
      <w:tr w:rsidR="00611579" w14:paraId="3CC53811" w14:textId="77777777">
        <w:trPr>
          <w:trHeight w:val="292"/>
        </w:trPr>
        <w:tc>
          <w:tcPr>
            <w:tcW w:w="1020" w:type="dxa"/>
          </w:tcPr>
          <w:p w14:paraId="2942E00E" w14:textId="77777777" w:rsidR="00611579" w:rsidRDefault="00DE2936" w:rsidP="00A83B41">
            <w:pPr>
              <w:pStyle w:val="TableParagraph"/>
              <w:tabs>
                <w:tab w:val="left" w:pos="0"/>
              </w:tabs>
            </w:pPr>
            <w:r>
              <w:rPr>
                <w:spacing w:val="-5"/>
              </w:rPr>
              <w:t>8.0</w:t>
            </w:r>
          </w:p>
        </w:tc>
        <w:tc>
          <w:tcPr>
            <w:tcW w:w="7437" w:type="dxa"/>
          </w:tcPr>
          <w:p w14:paraId="059A52DB" w14:textId="77777777" w:rsidR="00611579" w:rsidRDefault="00DE2936" w:rsidP="00A83B41">
            <w:pPr>
              <w:pStyle w:val="TableParagraph"/>
              <w:tabs>
                <w:tab w:val="left" w:pos="0"/>
              </w:tabs>
              <w:ind w:left="105"/>
            </w:pPr>
            <w:r>
              <w:rPr>
                <w:b/>
              </w:rPr>
              <w:t>Applications</w:t>
            </w:r>
            <w:r>
              <w:rPr>
                <w:b/>
                <w:spacing w:val="-4"/>
              </w:rPr>
              <w:t xml:space="preserve"> </w:t>
            </w:r>
            <w:r>
              <w:rPr>
                <w:b/>
              </w:rPr>
              <w:t>of</w:t>
            </w:r>
            <w:r>
              <w:rPr>
                <w:b/>
                <w:spacing w:val="-3"/>
              </w:rPr>
              <w:t xml:space="preserve"> </w:t>
            </w:r>
            <w:r>
              <w:rPr>
                <w:b/>
              </w:rPr>
              <w:t>polymers</w:t>
            </w:r>
            <w:r>
              <w:rPr>
                <w:b/>
                <w:spacing w:val="-4"/>
              </w:rPr>
              <w:t xml:space="preserve"> </w:t>
            </w:r>
            <w:r>
              <w:rPr>
                <w:b/>
              </w:rPr>
              <w:t>in</w:t>
            </w:r>
            <w:r>
              <w:rPr>
                <w:b/>
                <w:spacing w:val="-3"/>
              </w:rPr>
              <w:t xml:space="preserve"> </w:t>
            </w:r>
            <w:r>
              <w:rPr>
                <w:b/>
                <w:spacing w:val="-2"/>
              </w:rPr>
              <w:t>pharmacy</w:t>
            </w:r>
            <w:r>
              <w:rPr>
                <w:spacing w:val="-2"/>
              </w:rPr>
              <w:t>.</w:t>
            </w:r>
          </w:p>
        </w:tc>
        <w:tc>
          <w:tcPr>
            <w:tcW w:w="895" w:type="dxa"/>
          </w:tcPr>
          <w:p w14:paraId="0C693FE7" w14:textId="77777777" w:rsidR="00611579" w:rsidRDefault="00DE2936" w:rsidP="00A83B41">
            <w:pPr>
              <w:pStyle w:val="TableParagraph"/>
              <w:tabs>
                <w:tab w:val="left" w:pos="0"/>
              </w:tabs>
              <w:rPr>
                <w:b/>
              </w:rPr>
            </w:pPr>
            <w:r>
              <w:rPr>
                <w:b/>
                <w:spacing w:val="-10"/>
              </w:rPr>
              <w:t>4</w:t>
            </w:r>
          </w:p>
        </w:tc>
      </w:tr>
      <w:tr w:rsidR="00611579" w14:paraId="6C2D44B4" w14:textId="77777777">
        <w:trPr>
          <w:trHeight w:val="580"/>
        </w:trPr>
        <w:tc>
          <w:tcPr>
            <w:tcW w:w="1020" w:type="dxa"/>
          </w:tcPr>
          <w:p w14:paraId="7504B206" w14:textId="77777777" w:rsidR="00611579" w:rsidRDefault="00DE2936" w:rsidP="00A83B41">
            <w:pPr>
              <w:pStyle w:val="TableParagraph"/>
              <w:tabs>
                <w:tab w:val="left" w:pos="0"/>
              </w:tabs>
            </w:pPr>
            <w:r>
              <w:rPr>
                <w:spacing w:val="-5"/>
              </w:rPr>
              <w:t>8.1</w:t>
            </w:r>
          </w:p>
        </w:tc>
        <w:tc>
          <w:tcPr>
            <w:tcW w:w="7437" w:type="dxa"/>
          </w:tcPr>
          <w:p w14:paraId="502E85D1" w14:textId="77777777" w:rsidR="00611579" w:rsidRDefault="00DE2936" w:rsidP="00A83B41">
            <w:pPr>
              <w:pStyle w:val="TableParagraph"/>
              <w:tabs>
                <w:tab w:val="left" w:pos="0"/>
              </w:tabs>
              <w:ind w:left="105"/>
            </w:pPr>
            <w:r>
              <w:t>Overview</w:t>
            </w:r>
            <w:r>
              <w:rPr>
                <w:spacing w:val="39"/>
              </w:rPr>
              <w:t xml:space="preserve"> </w:t>
            </w:r>
            <w:r>
              <w:t>of</w:t>
            </w:r>
            <w:r>
              <w:rPr>
                <w:spacing w:val="42"/>
              </w:rPr>
              <w:t xml:space="preserve"> </w:t>
            </w:r>
            <w:r>
              <w:t>applications</w:t>
            </w:r>
            <w:r>
              <w:rPr>
                <w:spacing w:val="38"/>
              </w:rPr>
              <w:t xml:space="preserve"> </w:t>
            </w:r>
            <w:r>
              <w:t>as</w:t>
            </w:r>
            <w:r>
              <w:rPr>
                <w:spacing w:val="42"/>
              </w:rPr>
              <w:t xml:space="preserve"> </w:t>
            </w:r>
            <w:r>
              <w:t>thickeners,</w:t>
            </w:r>
            <w:r>
              <w:rPr>
                <w:spacing w:val="43"/>
              </w:rPr>
              <w:t xml:space="preserve"> </w:t>
            </w:r>
            <w:r>
              <w:t>binders,</w:t>
            </w:r>
            <w:r>
              <w:rPr>
                <w:spacing w:val="39"/>
              </w:rPr>
              <w:t xml:space="preserve"> </w:t>
            </w:r>
            <w:r>
              <w:t>coating</w:t>
            </w:r>
            <w:r>
              <w:rPr>
                <w:spacing w:val="40"/>
              </w:rPr>
              <w:t xml:space="preserve"> </w:t>
            </w:r>
            <w:r>
              <w:t>agents,</w:t>
            </w:r>
            <w:r>
              <w:rPr>
                <w:spacing w:val="39"/>
              </w:rPr>
              <w:t xml:space="preserve"> </w:t>
            </w:r>
            <w:r>
              <w:t>adhesives,</w:t>
            </w:r>
            <w:r>
              <w:rPr>
                <w:spacing w:val="40"/>
              </w:rPr>
              <w:t xml:space="preserve"> </w:t>
            </w:r>
            <w:r>
              <w:rPr>
                <w:spacing w:val="-5"/>
              </w:rPr>
              <w:t>as</w:t>
            </w:r>
          </w:p>
          <w:p w14:paraId="23D083A9" w14:textId="77777777" w:rsidR="00611579" w:rsidRDefault="00DE2936" w:rsidP="00A83B41">
            <w:pPr>
              <w:pStyle w:val="TableParagraph"/>
              <w:tabs>
                <w:tab w:val="left" w:pos="0"/>
              </w:tabs>
              <w:spacing w:before="37"/>
              <w:ind w:left="105"/>
            </w:pPr>
            <w:r>
              <w:t>release</w:t>
            </w:r>
            <w:r>
              <w:rPr>
                <w:spacing w:val="-7"/>
              </w:rPr>
              <w:t xml:space="preserve"> </w:t>
            </w:r>
            <w:r>
              <w:t>modifying</w:t>
            </w:r>
            <w:r>
              <w:rPr>
                <w:spacing w:val="-6"/>
              </w:rPr>
              <w:t xml:space="preserve"> </w:t>
            </w:r>
            <w:r>
              <w:t>agents,</w:t>
            </w:r>
            <w:r>
              <w:rPr>
                <w:spacing w:val="-4"/>
              </w:rPr>
              <w:t xml:space="preserve"> </w:t>
            </w:r>
            <w:r>
              <w:t>including</w:t>
            </w:r>
            <w:r>
              <w:rPr>
                <w:spacing w:val="-7"/>
              </w:rPr>
              <w:t xml:space="preserve"> </w:t>
            </w:r>
            <w:r>
              <w:t>smart</w:t>
            </w:r>
            <w:r>
              <w:rPr>
                <w:spacing w:val="-3"/>
              </w:rPr>
              <w:t xml:space="preserve"> </w:t>
            </w:r>
            <w:r>
              <w:t>polymers,</w:t>
            </w:r>
            <w:r>
              <w:rPr>
                <w:spacing w:val="-4"/>
              </w:rPr>
              <w:t xml:space="preserve"> </w:t>
            </w:r>
            <w:r>
              <w:rPr>
                <w:spacing w:val="-2"/>
              </w:rPr>
              <w:t>elastomers</w:t>
            </w:r>
          </w:p>
        </w:tc>
        <w:tc>
          <w:tcPr>
            <w:tcW w:w="895" w:type="dxa"/>
          </w:tcPr>
          <w:p w14:paraId="1157B0FB" w14:textId="77777777" w:rsidR="00611579" w:rsidRDefault="00DE2936" w:rsidP="00A83B41">
            <w:pPr>
              <w:pStyle w:val="TableParagraph"/>
              <w:tabs>
                <w:tab w:val="left" w:pos="0"/>
              </w:tabs>
            </w:pPr>
            <w:r>
              <w:rPr>
                <w:spacing w:val="-10"/>
              </w:rPr>
              <w:t>2</w:t>
            </w:r>
          </w:p>
        </w:tc>
      </w:tr>
      <w:tr w:rsidR="00611579" w14:paraId="6032CA26" w14:textId="77777777">
        <w:trPr>
          <w:trHeight w:val="582"/>
        </w:trPr>
        <w:tc>
          <w:tcPr>
            <w:tcW w:w="1020" w:type="dxa"/>
          </w:tcPr>
          <w:p w14:paraId="1FB19E16" w14:textId="77777777" w:rsidR="00611579" w:rsidRDefault="00DE2936" w:rsidP="00A83B41">
            <w:pPr>
              <w:pStyle w:val="TableParagraph"/>
              <w:tabs>
                <w:tab w:val="left" w:pos="0"/>
              </w:tabs>
            </w:pPr>
            <w:r>
              <w:rPr>
                <w:spacing w:val="-5"/>
              </w:rPr>
              <w:t>8.2</w:t>
            </w:r>
          </w:p>
        </w:tc>
        <w:tc>
          <w:tcPr>
            <w:tcW w:w="7437" w:type="dxa"/>
          </w:tcPr>
          <w:p w14:paraId="7C0A6CA8" w14:textId="77777777" w:rsidR="00611579" w:rsidRDefault="00DE2936" w:rsidP="00A83B41">
            <w:pPr>
              <w:pStyle w:val="TableParagraph"/>
              <w:tabs>
                <w:tab w:val="left" w:pos="0"/>
              </w:tabs>
              <w:ind w:left="105"/>
              <w:rPr>
                <w:i/>
              </w:rPr>
            </w:pPr>
            <w:r>
              <w:rPr>
                <w:i/>
              </w:rPr>
              <w:t>Self-study:</w:t>
            </w:r>
            <w:r>
              <w:rPr>
                <w:i/>
                <w:spacing w:val="3"/>
              </w:rPr>
              <w:t xml:space="preserve"> </w:t>
            </w:r>
            <w:r>
              <w:rPr>
                <w:i/>
              </w:rPr>
              <w:t>One</w:t>
            </w:r>
            <w:r>
              <w:rPr>
                <w:i/>
                <w:spacing w:val="2"/>
              </w:rPr>
              <w:t xml:space="preserve"> </w:t>
            </w:r>
            <w:r>
              <w:rPr>
                <w:i/>
              </w:rPr>
              <w:t>example</w:t>
            </w:r>
            <w:r>
              <w:rPr>
                <w:i/>
                <w:spacing w:val="4"/>
              </w:rPr>
              <w:t xml:space="preserve"> </w:t>
            </w:r>
            <w:r>
              <w:rPr>
                <w:i/>
              </w:rPr>
              <w:t>each</w:t>
            </w:r>
            <w:r>
              <w:rPr>
                <w:i/>
                <w:spacing w:val="4"/>
              </w:rPr>
              <w:t xml:space="preserve"> </w:t>
            </w:r>
            <w:r>
              <w:rPr>
                <w:i/>
              </w:rPr>
              <w:t>of</w:t>
            </w:r>
            <w:r>
              <w:rPr>
                <w:i/>
                <w:spacing w:val="7"/>
              </w:rPr>
              <w:t xml:space="preserve"> </w:t>
            </w:r>
            <w:r>
              <w:rPr>
                <w:i/>
              </w:rPr>
              <w:t>–</w:t>
            </w:r>
            <w:r>
              <w:rPr>
                <w:i/>
                <w:spacing w:val="2"/>
              </w:rPr>
              <w:t xml:space="preserve"> </w:t>
            </w:r>
            <w:r>
              <w:rPr>
                <w:i/>
              </w:rPr>
              <w:t>adhesive</w:t>
            </w:r>
            <w:r>
              <w:rPr>
                <w:i/>
                <w:spacing w:val="5"/>
              </w:rPr>
              <w:t xml:space="preserve"> </w:t>
            </w:r>
            <w:r>
              <w:rPr>
                <w:i/>
              </w:rPr>
              <w:t>polymer,</w:t>
            </w:r>
            <w:r>
              <w:rPr>
                <w:i/>
                <w:spacing w:val="4"/>
              </w:rPr>
              <w:t xml:space="preserve"> </w:t>
            </w:r>
            <w:r>
              <w:rPr>
                <w:i/>
              </w:rPr>
              <w:t>coating</w:t>
            </w:r>
            <w:r>
              <w:rPr>
                <w:i/>
                <w:spacing w:val="4"/>
              </w:rPr>
              <w:t xml:space="preserve"> </w:t>
            </w:r>
            <w:r>
              <w:rPr>
                <w:i/>
              </w:rPr>
              <w:t>agent,</w:t>
            </w:r>
            <w:r>
              <w:rPr>
                <w:i/>
                <w:spacing w:val="4"/>
              </w:rPr>
              <w:t xml:space="preserve"> </w:t>
            </w:r>
            <w:r>
              <w:rPr>
                <w:i/>
              </w:rPr>
              <w:t>drug</w:t>
            </w:r>
            <w:r>
              <w:rPr>
                <w:i/>
                <w:spacing w:val="2"/>
              </w:rPr>
              <w:t xml:space="preserve"> </w:t>
            </w:r>
            <w:r>
              <w:rPr>
                <w:i/>
                <w:spacing w:val="-2"/>
              </w:rPr>
              <w:t>release</w:t>
            </w:r>
          </w:p>
          <w:p w14:paraId="36F771DA" w14:textId="77777777" w:rsidR="00611579" w:rsidRDefault="00DE2936" w:rsidP="00A83B41">
            <w:pPr>
              <w:pStyle w:val="TableParagraph"/>
              <w:tabs>
                <w:tab w:val="left" w:pos="0"/>
              </w:tabs>
              <w:spacing w:before="39"/>
              <w:ind w:left="105"/>
              <w:rPr>
                <w:i/>
              </w:rPr>
            </w:pPr>
            <w:r>
              <w:rPr>
                <w:i/>
              </w:rPr>
              <w:t>modifier,</w:t>
            </w:r>
            <w:r>
              <w:rPr>
                <w:i/>
                <w:spacing w:val="-7"/>
              </w:rPr>
              <w:t xml:space="preserve"> </w:t>
            </w:r>
            <w:r>
              <w:rPr>
                <w:i/>
              </w:rPr>
              <w:t>smart</w:t>
            </w:r>
            <w:r>
              <w:rPr>
                <w:i/>
                <w:spacing w:val="-2"/>
              </w:rPr>
              <w:t xml:space="preserve"> polymer</w:t>
            </w:r>
          </w:p>
        </w:tc>
        <w:tc>
          <w:tcPr>
            <w:tcW w:w="895" w:type="dxa"/>
          </w:tcPr>
          <w:p w14:paraId="4DD785BF" w14:textId="77777777" w:rsidR="00611579" w:rsidRDefault="00DE2936" w:rsidP="00A83B41">
            <w:pPr>
              <w:pStyle w:val="TableParagraph"/>
              <w:tabs>
                <w:tab w:val="left" w:pos="0"/>
              </w:tabs>
            </w:pPr>
            <w:r>
              <w:rPr>
                <w:spacing w:val="-10"/>
              </w:rPr>
              <w:t>2</w:t>
            </w:r>
          </w:p>
        </w:tc>
      </w:tr>
      <w:tr w:rsidR="00611579" w14:paraId="66C7E6C1" w14:textId="77777777">
        <w:trPr>
          <w:trHeight w:val="290"/>
        </w:trPr>
        <w:tc>
          <w:tcPr>
            <w:tcW w:w="1020" w:type="dxa"/>
          </w:tcPr>
          <w:p w14:paraId="178204E0" w14:textId="77777777" w:rsidR="00611579" w:rsidRDefault="00611579" w:rsidP="00A83B41">
            <w:pPr>
              <w:pStyle w:val="TableParagraph"/>
              <w:tabs>
                <w:tab w:val="left" w:pos="0"/>
              </w:tabs>
              <w:spacing w:before="0"/>
              <w:ind w:left="0"/>
              <w:rPr>
                <w:sz w:val="20"/>
              </w:rPr>
            </w:pPr>
          </w:p>
        </w:tc>
        <w:tc>
          <w:tcPr>
            <w:tcW w:w="7437" w:type="dxa"/>
          </w:tcPr>
          <w:p w14:paraId="7201BC85" w14:textId="77777777" w:rsidR="00611579" w:rsidRDefault="00DE2936" w:rsidP="00A83B41">
            <w:pPr>
              <w:pStyle w:val="TableParagraph"/>
              <w:tabs>
                <w:tab w:val="left" w:pos="0"/>
              </w:tabs>
              <w:ind w:left="105"/>
              <w:rPr>
                <w:b/>
              </w:rPr>
            </w:pPr>
            <w:r>
              <w:rPr>
                <w:b/>
                <w:spacing w:val="-2"/>
              </w:rPr>
              <w:t>Total</w:t>
            </w:r>
          </w:p>
        </w:tc>
        <w:tc>
          <w:tcPr>
            <w:tcW w:w="895" w:type="dxa"/>
          </w:tcPr>
          <w:p w14:paraId="47AA2E88" w14:textId="77777777" w:rsidR="00611579" w:rsidRDefault="00DE2936" w:rsidP="00A83B41">
            <w:pPr>
              <w:pStyle w:val="TableParagraph"/>
              <w:tabs>
                <w:tab w:val="left" w:pos="0"/>
              </w:tabs>
              <w:rPr>
                <w:b/>
              </w:rPr>
            </w:pPr>
            <w:r>
              <w:rPr>
                <w:b/>
                <w:spacing w:val="-5"/>
              </w:rPr>
              <w:t>60</w:t>
            </w:r>
          </w:p>
        </w:tc>
      </w:tr>
    </w:tbl>
    <w:p w14:paraId="1DEC61AB" w14:textId="77777777" w:rsidR="00611579" w:rsidRDefault="00611579" w:rsidP="00A83B41">
      <w:pPr>
        <w:tabs>
          <w:tab w:val="left" w:pos="0"/>
        </w:tabs>
        <w:sectPr w:rsidR="00611579">
          <w:pgSz w:w="12240" w:h="15840"/>
          <w:pgMar w:top="1340" w:right="920" w:bottom="280" w:left="1220" w:header="20" w:footer="0" w:gutter="0"/>
          <w:cols w:space="720"/>
        </w:sectPr>
      </w:pPr>
    </w:p>
    <w:p w14:paraId="106B91A6" w14:textId="77777777" w:rsidR="00611579" w:rsidRDefault="00DE2936" w:rsidP="00A83B41">
      <w:pPr>
        <w:tabs>
          <w:tab w:val="left" w:pos="0"/>
        </w:tabs>
        <w:spacing w:before="81"/>
        <w:ind w:left="220"/>
        <w:rPr>
          <w:b/>
        </w:rPr>
      </w:pPr>
      <w:r>
        <w:rPr>
          <w:b/>
        </w:rPr>
        <w:lastRenderedPageBreak/>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09BF4D72" w14:textId="77777777" w:rsidR="00611579" w:rsidRDefault="00DE2936" w:rsidP="00A83B41">
      <w:pPr>
        <w:pStyle w:val="ListParagraph"/>
        <w:numPr>
          <w:ilvl w:val="1"/>
          <w:numId w:val="10"/>
        </w:numPr>
        <w:tabs>
          <w:tab w:val="left" w:pos="0"/>
          <w:tab w:val="left" w:pos="939"/>
        </w:tabs>
        <w:spacing w:before="38"/>
        <w:ind w:left="939" w:hanging="268"/>
      </w:pPr>
      <w:r>
        <w:t>Fundamental</w:t>
      </w:r>
      <w:r>
        <w:rPr>
          <w:spacing w:val="-6"/>
        </w:rPr>
        <w:t xml:space="preserve"> </w:t>
      </w:r>
      <w:r>
        <w:t>Principles</w:t>
      </w:r>
      <w:r>
        <w:rPr>
          <w:spacing w:val="-4"/>
        </w:rPr>
        <w:t xml:space="preserve"> </w:t>
      </w:r>
      <w:r>
        <w:t>of</w:t>
      </w:r>
      <w:r>
        <w:rPr>
          <w:spacing w:val="-6"/>
        </w:rPr>
        <w:t xml:space="preserve"> </w:t>
      </w:r>
      <w:r>
        <w:t>Polymeric</w:t>
      </w:r>
      <w:r>
        <w:rPr>
          <w:spacing w:val="-4"/>
        </w:rPr>
        <w:t xml:space="preserve"> </w:t>
      </w:r>
      <w:r>
        <w:t>Materials,</w:t>
      </w:r>
      <w:r>
        <w:rPr>
          <w:spacing w:val="-4"/>
        </w:rPr>
        <w:t xml:space="preserve"> </w:t>
      </w:r>
      <w:r>
        <w:t>Rosen</w:t>
      </w:r>
      <w:r>
        <w:rPr>
          <w:spacing w:val="-6"/>
        </w:rPr>
        <w:t xml:space="preserve"> </w:t>
      </w:r>
      <w:r>
        <w:t>SL,</w:t>
      </w:r>
      <w:r>
        <w:rPr>
          <w:spacing w:val="-5"/>
        </w:rPr>
        <w:t xml:space="preserve"> </w:t>
      </w:r>
      <w:r>
        <w:t>Wiley</w:t>
      </w:r>
      <w:r>
        <w:rPr>
          <w:spacing w:val="-5"/>
        </w:rPr>
        <w:t xml:space="preserve"> </w:t>
      </w:r>
      <w:r>
        <w:t>Interscience</w:t>
      </w:r>
      <w:r>
        <w:rPr>
          <w:spacing w:val="-4"/>
        </w:rPr>
        <w:t xml:space="preserve"> </w:t>
      </w:r>
      <w:r>
        <w:rPr>
          <w:spacing w:val="-2"/>
        </w:rPr>
        <w:t>Publication.</w:t>
      </w:r>
    </w:p>
    <w:p w14:paraId="0B0AD47A" w14:textId="77777777" w:rsidR="00611579" w:rsidRDefault="00DE2936" w:rsidP="00A83B41">
      <w:pPr>
        <w:pStyle w:val="ListParagraph"/>
        <w:numPr>
          <w:ilvl w:val="1"/>
          <w:numId w:val="10"/>
        </w:numPr>
        <w:tabs>
          <w:tab w:val="left" w:pos="0"/>
          <w:tab w:val="left" w:pos="940"/>
        </w:tabs>
        <w:spacing w:before="38" w:line="278" w:lineRule="auto"/>
        <w:ind w:right="520"/>
      </w:pPr>
      <w:r>
        <w:t>Martin's</w:t>
      </w:r>
      <w:r>
        <w:rPr>
          <w:spacing w:val="-14"/>
        </w:rPr>
        <w:t xml:space="preserve"> </w:t>
      </w:r>
      <w:r>
        <w:t>Physical</w:t>
      </w:r>
      <w:r>
        <w:rPr>
          <w:spacing w:val="-14"/>
        </w:rPr>
        <w:t xml:space="preserve"> </w:t>
      </w:r>
      <w:r>
        <w:t>Pharmacy</w:t>
      </w:r>
      <w:r>
        <w:rPr>
          <w:spacing w:val="-14"/>
        </w:rPr>
        <w:t xml:space="preserve"> </w:t>
      </w:r>
      <w:r>
        <w:t>and</w:t>
      </w:r>
      <w:r>
        <w:rPr>
          <w:spacing w:val="-13"/>
        </w:rPr>
        <w:t xml:space="preserve"> </w:t>
      </w:r>
      <w:r>
        <w:t>Pharmaceutical</w:t>
      </w:r>
      <w:r>
        <w:rPr>
          <w:spacing w:val="-14"/>
        </w:rPr>
        <w:t xml:space="preserve"> </w:t>
      </w:r>
      <w:r>
        <w:t>Sciences</w:t>
      </w:r>
      <w:r>
        <w:rPr>
          <w:spacing w:val="-14"/>
        </w:rPr>
        <w:t xml:space="preserve"> </w:t>
      </w:r>
      <w:r>
        <w:t>by</w:t>
      </w:r>
      <w:r>
        <w:rPr>
          <w:spacing w:val="-15"/>
        </w:rPr>
        <w:t xml:space="preserve"> </w:t>
      </w:r>
      <w:r>
        <w:t>Sinko</w:t>
      </w:r>
      <w:r>
        <w:rPr>
          <w:spacing w:val="-14"/>
        </w:rPr>
        <w:t xml:space="preserve"> </w:t>
      </w:r>
      <w:r>
        <w:t>PJ,</w:t>
      </w:r>
      <w:r>
        <w:rPr>
          <w:spacing w:val="-13"/>
        </w:rPr>
        <w:t xml:space="preserve"> </w:t>
      </w:r>
      <w:r>
        <w:t>Ed</w:t>
      </w:r>
      <w:r>
        <w:rPr>
          <w:spacing w:val="-14"/>
        </w:rPr>
        <w:t xml:space="preserve"> </w:t>
      </w:r>
      <w:r>
        <w:t>Lea</w:t>
      </w:r>
      <w:r>
        <w:rPr>
          <w:spacing w:val="-14"/>
        </w:rPr>
        <w:t xml:space="preserve"> </w:t>
      </w:r>
      <w:r>
        <w:t>&amp;</w:t>
      </w:r>
      <w:r>
        <w:rPr>
          <w:spacing w:val="-14"/>
        </w:rPr>
        <w:t xml:space="preserve"> </w:t>
      </w:r>
      <w:r>
        <w:t>Feiger,</w:t>
      </w:r>
      <w:r>
        <w:rPr>
          <w:spacing w:val="-14"/>
        </w:rPr>
        <w:t xml:space="preserve"> </w:t>
      </w:r>
      <w:r>
        <w:t>Lippincott Williams &amp; Wilkins.</w:t>
      </w:r>
    </w:p>
    <w:p w14:paraId="3985F96E" w14:textId="77777777" w:rsidR="00611579" w:rsidRDefault="00DE2936" w:rsidP="00A83B41">
      <w:pPr>
        <w:pStyle w:val="ListParagraph"/>
        <w:numPr>
          <w:ilvl w:val="1"/>
          <w:numId w:val="10"/>
        </w:numPr>
        <w:tabs>
          <w:tab w:val="left" w:pos="0"/>
          <w:tab w:val="left" w:pos="939"/>
        </w:tabs>
        <w:spacing w:before="0" w:line="249" w:lineRule="exact"/>
        <w:ind w:left="939" w:hanging="268"/>
      </w:pPr>
      <w:r>
        <w:t>Controlled</w:t>
      </w:r>
      <w:r>
        <w:rPr>
          <w:spacing w:val="-7"/>
        </w:rPr>
        <w:t xml:space="preserve"> </w:t>
      </w:r>
      <w:r>
        <w:t>Drug</w:t>
      </w:r>
      <w:r>
        <w:rPr>
          <w:spacing w:val="-6"/>
        </w:rPr>
        <w:t xml:space="preserve"> </w:t>
      </w:r>
      <w:r>
        <w:t>Delivery:</w:t>
      </w:r>
      <w:r>
        <w:rPr>
          <w:spacing w:val="-6"/>
        </w:rPr>
        <w:t xml:space="preserve"> </w:t>
      </w:r>
      <w:r>
        <w:t>Fundamentals</w:t>
      </w:r>
      <w:r>
        <w:rPr>
          <w:spacing w:val="-4"/>
        </w:rPr>
        <w:t xml:space="preserve"> </w:t>
      </w:r>
      <w:r>
        <w:t>and</w:t>
      </w:r>
      <w:r>
        <w:rPr>
          <w:spacing w:val="-4"/>
        </w:rPr>
        <w:t xml:space="preserve"> </w:t>
      </w:r>
      <w:r>
        <w:t>Applications,</w:t>
      </w:r>
      <w:r>
        <w:rPr>
          <w:spacing w:val="-5"/>
        </w:rPr>
        <w:t xml:space="preserve"> </w:t>
      </w:r>
      <w:r>
        <w:t>Robinson</w:t>
      </w:r>
      <w:r>
        <w:rPr>
          <w:spacing w:val="-6"/>
        </w:rPr>
        <w:t xml:space="preserve"> </w:t>
      </w:r>
      <w:r>
        <w:t>JR,</w:t>
      </w:r>
      <w:r>
        <w:rPr>
          <w:spacing w:val="-4"/>
        </w:rPr>
        <w:t xml:space="preserve"> </w:t>
      </w:r>
      <w:r>
        <w:t>Lee</w:t>
      </w:r>
      <w:r>
        <w:rPr>
          <w:spacing w:val="-6"/>
        </w:rPr>
        <w:t xml:space="preserve"> </w:t>
      </w:r>
      <w:r>
        <w:t>VHL,</w:t>
      </w:r>
      <w:r>
        <w:rPr>
          <w:spacing w:val="-4"/>
        </w:rPr>
        <w:t xml:space="preserve"> </w:t>
      </w:r>
      <w:r>
        <w:rPr>
          <w:spacing w:val="-2"/>
        </w:rPr>
        <w:t>Dekker.</w:t>
      </w:r>
    </w:p>
    <w:p w14:paraId="63BEB1C6" w14:textId="77777777" w:rsidR="00611579" w:rsidRDefault="00DE2936" w:rsidP="00A83B41">
      <w:pPr>
        <w:pStyle w:val="ListParagraph"/>
        <w:numPr>
          <w:ilvl w:val="1"/>
          <w:numId w:val="10"/>
        </w:numPr>
        <w:tabs>
          <w:tab w:val="left" w:pos="0"/>
          <w:tab w:val="left" w:pos="939"/>
        </w:tabs>
        <w:ind w:left="939" w:hanging="268"/>
      </w:pPr>
      <w:r>
        <w:t>Biodegradable</w:t>
      </w:r>
      <w:r>
        <w:rPr>
          <w:spacing w:val="-7"/>
        </w:rPr>
        <w:t xml:space="preserve"> </w:t>
      </w:r>
      <w:r>
        <w:t>Polymers</w:t>
      </w:r>
      <w:r>
        <w:rPr>
          <w:spacing w:val="-2"/>
        </w:rPr>
        <w:t xml:space="preserve"> </w:t>
      </w:r>
      <w:r>
        <w:t>as</w:t>
      </w:r>
      <w:r>
        <w:rPr>
          <w:spacing w:val="-4"/>
        </w:rPr>
        <w:t xml:space="preserve"> </w:t>
      </w:r>
      <w:r>
        <w:t>Drug</w:t>
      </w:r>
      <w:r>
        <w:rPr>
          <w:spacing w:val="-6"/>
        </w:rPr>
        <w:t xml:space="preserve"> </w:t>
      </w:r>
      <w:r>
        <w:t>Delivery</w:t>
      </w:r>
      <w:r>
        <w:rPr>
          <w:spacing w:val="-5"/>
        </w:rPr>
        <w:t xml:space="preserve"> </w:t>
      </w:r>
      <w:r>
        <w:t>Systems,</w:t>
      </w:r>
      <w:r>
        <w:rPr>
          <w:spacing w:val="-2"/>
        </w:rPr>
        <w:t xml:space="preserve"> </w:t>
      </w:r>
      <w:r>
        <w:t>Chasin</w:t>
      </w:r>
      <w:r>
        <w:rPr>
          <w:spacing w:val="-5"/>
        </w:rPr>
        <w:t xml:space="preserve"> </w:t>
      </w:r>
      <w:r>
        <w:t>M,</w:t>
      </w:r>
      <w:r>
        <w:rPr>
          <w:spacing w:val="-3"/>
        </w:rPr>
        <w:t xml:space="preserve"> </w:t>
      </w:r>
      <w:r>
        <w:t>Langer</w:t>
      </w:r>
      <w:r>
        <w:rPr>
          <w:spacing w:val="-1"/>
        </w:rPr>
        <w:t xml:space="preserve"> </w:t>
      </w:r>
      <w:r>
        <w:t>R,</w:t>
      </w:r>
      <w:r>
        <w:rPr>
          <w:spacing w:val="-2"/>
        </w:rPr>
        <w:t xml:space="preserve"> </w:t>
      </w:r>
      <w:r>
        <w:t>Marcel</w:t>
      </w:r>
      <w:r>
        <w:rPr>
          <w:spacing w:val="-4"/>
        </w:rPr>
        <w:t xml:space="preserve"> </w:t>
      </w:r>
      <w:r>
        <w:rPr>
          <w:spacing w:val="-2"/>
        </w:rPr>
        <w:t>Dekker.</w:t>
      </w:r>
    </w:p>
    <w:p w14:paraId="25B6D757" w14:textId="77777777" w:rsidR="00611579" w:rsidRDefault="00DE2936" w:rsidP="00A83B41">
      <w:pPr>
        <w:pStyle w:val="ListParagraph"/>
        <w:numPr>
          <w:ilvl w:val="1"/>
          <w:numId w:val="10"/>
        </w:numPr>
        <w:tabs>
          <w:tab w:val="left" w:pos="0"/>
          <w:tab w:val="left" w:pos="939"/>
        </w:tabs>
        <w:ind w:left="939" w:hanging="268"/>
      </w:pPr>
      <w:r>
        <w:t>Controlled</w:t>
      </w:r>
      <w:r>
        <w:rPr>
          <w:spacing w:val="-5"/>
        </w:rPr>
        <w:t xml:space="preserve"> </w:t>
      </w:r>
      <w:r>
        <w:t>and</w:t>
      </w:r>
      <w:r>
        <w:rPr>
          <w:spacing w:val="-3"/>
        </w:rPr>
        <w:t xml:space="preserve"> </w:t>
      </w:r>
      <w:r>
        <w:t>Novel</w:t>
      </w:r>
      <w:r>
        <w:rPr>
          <w:spacing w:val="-2"/>
        </w:rPr>
        <w:t xml:space="preserve"> </w:t>
      </w:r>
      <w:r>
        <w:t>Drug</w:t>
      </w:r>
      <w:r>
        <w:rPr>
          <w:spacing w:val="-5"/>
        </w:rPr>
        <w:t xml:space="preserve"> </w:t>
      </w:r>
      <w:r>
        <w:t>Delivery</w:t>
      </w:r>
      <w:r>
        <w:rPr>
          <w:spacing w:val="-6"/>
        </w:rPr>
        <w:t xml:space="preserve"> </w:t>
      </w:r>
      <w:r>
        <w:t>by</w:t>
      </w:r>
      <w:r>
        <w:rPr>
          <w:spacing w:val="-5"/>
        </w:rPr>
        <w:t xml:space="preserve"> </w:t>
      </w:r>
      <w:r>
        <w:t>Jain</w:t>
      </w:r>
      <w:r>
        <w:rPr>
          <w:spacing w:val="-3"/>
        </w:rPr>
        <w:t xml:space="preserve"> </w:t>
      </w:r>
      <w:r>
        <w:t>NK,</w:t>
      </w:r>
      <w:r>
        <w:rPr>
          <w:spacing w:val="-3"/>
        </w:rPr>
        <w:t xml:space="preserve"> </w:t>
      </w:r>
      <w:r>
        <w:t>CBS</w:t>
      </w:r>
      <w:r>
        <w:rPr>
          <w:spacing w:val="-5"/>
        </w:rPr>
        <w:t xml:space="preserve"> </w:t>
      </w:r>
      <w:r>
        <w:t>Publishers</w:t>
      </w:r>
      <w:r>
        <w:rPr>
          <w:spacing w:val="-3"/>
        </w:rPr>
        <w:t xml:space="preserve"> </w:t>
      </w:r>
      <w:r>
        <w:t>and</w:t>
      </w:r>
      <w:r>
        <w:rPr>
          <w:spacing w:val="-2"/>
        </w:rPr>
        <w:t xml:space="preserve"> Distributors.</w:t>
      </w:r>
    </w:p>
    <w:p w14:paraId="726FF959" w14:textId="77777777" w:rsidR="00611579" w:rsidRDefault="00DE2936" w:rsidP="00A83B41">
      <w:pPr>
        <w:pStyle w:val="ListParagraph"/>
        <w:numPr>
          <w:ilvl w:val="1"/>
          <w:numId w:val="10"/>
        </w:numPr>
        <w:tabs>
          <w:tab w:val="left" w:pos="0"/>
          <w:tab w:val="left" w:pos="939"/>
        </w:tabs>
        <w:spacing w:before="40"/>
        <w:ind w:left="939" w:hanging="268"/>
      </w:pPr>
      <w:r>
        <w:t>Controlled</w:t>
      </w:r>
      <w:r>
        <w:rPr>
          <w:spacing w:val="-4"/>
        </w:rPr>
        <w:t xml:space="preserve"> </w:t>
      </w:r>
      <w:r>
        <w:t>Drug</w:t>
      </w:r>
      <w:r>
        <w:rPr>
          <w:spacing w:val="-5"/>
        </w:rPr>
        <w:t xml:space="preserve"> </w:t>
      </w:r>
      <w:r>
        <w:t>Delivery:</w:t>
      </w:r>
      <w:r>
        <w:rPr>
          <w:spacing w:val="-6"/>
        </w:rPr>
        <w:t xml:space="preserve"> </w:t>
      </w:r>
      <w:r>
        <w:t>Clinical</w:t>
      </w:r>
      <w:r>
        <w:rPr>
          <w:spacing w:val="-2"/>
        </w:rPr>
        <w:t xml:space="preserve"> </w:t>
      </w:r>
      <w:r>
        <w:t>Applications,</w:t>
      </w:r>
      <w:r>
        <w:rPr>
          <w:spacing w:val="-6"/>
        </w:rPr>
        <w:t xml:space="preserve"> </w:t>
      </w:r>
      <w:r>
        <w:t>by</w:t>
      </w:r>
      <w:r>
        <w:rPr>
          <w:spacing w:val="-6"/>
        </w:rPr>
        <w:t xml:space="preserve"> </w:t>
      </w:r>
      <w:r>
        <w:t>Bruk</w:t>
      </w:r>
      <w:r>
        <w:rPr>
          <w:spacing w:val="-6"/>
        </w:rPr>
        <w:t xml:space="preserve"> </w:t>
      </w:r>
      <w:r>
        <w:t>SD,</w:t>
      </w:r>
      <w:r>
        <w:rPr>
          <w:spacing w:val="-4"/>
        </w:rPr>
        <w:t xml:space="preserve"> </w:t>
      </w:r>
      <w:r>
        <w:t>CRC</w:t>
      </w:r>
      <w:r>
        <w:rPr>
          <w:spacing w:val="-4"/>
        </w:rPr>
        <w:t xml:space="preserve"> </w:t>
      </w:r>
      <w:r>
        <w:t>Press</w:t>
      </w:r>
      <w:r>
        <w:rPr>
          <w:spacing w:val="-2"/>
        </w:rPr>
        <w:t xml:space="preserve"> </w:t>
      </w:r>
      <w:r>
        <w:rPr>
          <w:spacing w:val="-4"/>
        </w:rPr>
        <w:t>Inc.</w:t>
      </w:r>
    </w:p>
    <w:p w14:paraId="4CBDB5E1" w14:textId="77777777" w:rsidR="00611579" w:rsidRDefault="00DE2936" w:rsidP="00A83B41">
      <w:pPr>
        <w:pStyle w:val="ListParagraph"/>
        <w:numPr>
          <w:ilvl w:val="1"/>
          <w:numId w:val="10"/>
        </w:numPr>
        <w:tabs>
          <w:tab w:val="left" w:pos="0"/>
          <w:tab w:val="left" w:pos="939"/>
        </w:tabs>
        <w:spacing w:before="38"/>
        <w:ind w:left="939" w:hanging="268"/>
      </w:pPr>
      <w:r>
        <w:t>Polymeric</w:t>
      </w:r>
      <w:r>
        <w:rPr>
          <w:spacing w:val="-4"/>
        </w:rPr>
        <w:t xml:space="preserve"> </w:t>
      </w:r>
      <w:r>
        <w:t>Drug</w:t>
      </w:r>
      <w:r>
        <w:rPr>
          <w:spacing w:val="-4"/>
        </w:rPr>
        <w:t xml:space="preserve"> </w:t>
      </w:r>
      <w:r>
        <w:t>Delivery</w:t>
      </w:r>
      <w:r>
        <w:rPr>
          <w:spacing w:val="-5"/>
        </w:rPr>
        <w:t xml:space="preserve"> </w:t>
      </w:r>
      <w:r>
        <w:t>System</w:t>
      </w:r>
      <w:r>
        <w:rPr>
          <w:spacing w:val="-6"/>
        </w:rPr>
        <w:t xml:space="preserve"> </w:t>
      </w:r>
      <w:r>
        <w:t>by</w:t>
      </w:r>
      <w:r>
        <w:rPr>
          <w:spacing w:val="-5"/>
        </w:rPr>
        <w:t xml:space="preserve"> </w:t>
      </w:r>
      <w:r>
        <w:t>Kwon</w:t>
      </w:r>
      <w:r>
        <w:rPr>
          <w:spacing w:val="-2"/>
        </w:rPr>
        <w:t xml:space="preserve"> </w:t>
      </w:r>
      <w:r>
        <w:t>GS,</w:t>
      </w:r>
      <w:r>
        <w:rPr>
          <w:spacing w:val="-2"/>
        </w:rPr>
        <w:t xml:space="preserve"> </w:t>
      </w:r>
      <w:r>
        <w:t xml:space="preserve">Marcel </w:t>
      </w:r>
      <w:r>
        <w:rPr>
          <w:spacing w:val="-2"/>
        </w:rPr>
        <w:t>Dekker.</w:t>
      </w:r>
    </w:p>
    <w:p w14:paraId="24F75DF8" w14:textId="77777777" w:rsidR="00611579" w:rsidRDefault="00DE2936" w:rsidP="00A83B41">
      <w:pPr>
        <w:pStyle w:val="ListParagraph"/>
        <w:numPr>
          <w:ilvl w:val="1"/>
          <w:numId w:val="10"/>
        </w:numPr>
        <w:tabs>
          <w:tab w:val="left" w:pos="0"/>
          <w:tab w:val="left" w:pos="939"/>
        </w:tabs>
        <w:ind w:left="939" w:hanging="268"/>
      </w:pPr>
      <w:r>
        <w:t>Aqueous</w:t>
      </w:r>
      <w:r>
        <w:rPr>
          <w:spacing w:val="-6"/>
        </w:rPr>
        <w:t xml:space="preserve"> </w:t>
      </w:r>
      <w:r>
        <w:t>polymeric</w:t>
      </w:r>
      <w:r>
        <w:rPr>
          <w:spacing w:val="-3"/>
        </w:rPr>
        <w:t xml:space="preserve"> </w:t>
      </w:r>
      <w:r>
        <w:t>coating</w:t>
      </w:r>
      <w:r>
        <w:rPr>
          <w:spacing w:val="-6"/>
        </w:rPr>
        <w:t xml:space="preserve"> </w:t>
      </w:r>
      <w:r>
        <w:t>for</w:t>
      </w:r>
      <w:r>
        <w:rPr>
          <w:spacing w:val="-3"/>
        </w:rPr>
        <w:t xml:space="preserve"> </w:t>
      </w:r>
      <w:r>
        <w:t>pharmaceutical</w:t>
      </w:r>
      <w:r>
        <w:rPr>
          <w:spacing w:val="-5"/>
        </w:rPr>
        <w:t xml:space="preserve"> </w:t>
      </w:r>
      <w:r>
        <w:t>dosage</w:t>
      </w:r>
      <w:r>
        <w:rPr>
          <w:spacing w:val="-5"/>
        </w:rPr>
        <w:t xml:space="preserve"> </w:t>
      </w:r>
      <w:r>
        <w:t>forms</w:t>
      </w:r>
      <w:r>
        <w:rPr>
          <w:spacing w:val="-4"/>
        </w:rPr>
        <w:t xml:space="preserve"> </w:t>
      </w:r>
      <w:r>
        <w:t>by</w:t>
      </w:r>
      <w:r>
        <w:rPr>
          <w:spacing w:val="-5"/>
        </w:rPr>
        <w:t xml:space="preserve"> </w:t>
      </w:r>
      <w:r>
        <w:t>McGinity</w:t>
      </w:r>
      <w:r>
        <w:rPr>
          <w:spacing w:val="-8"/>
        </w:rPr>
        <w:t xml:space="preserve"> </w:t>
      </w:r>
      <w:r>
        <w:t>J</w:t>
      </w:r>
      <w:r>
        <w:rPr>
          <w:spacing w:val="-1"/>
        </w:rPr>
        <w:t xml:space="preserve"> </w:t>
      </w:r>
      <w:r>
        <w:t>W,</w:t>
      </w:r>
      <w:r>
        <w:rPr>
          <w:spacing w:val="-5"/>
        </w:rPr>
        <w:t xml:space="preserve"> </w:t>
      </w:r>
      <w:r>
        <w:t>Marcel</w:t>
      </w:r>
      <w:r>
        <w:rPr>
          <w:spacing w:val="-2"/>
        </w:rPr>
        <w:t xml:space="preserve"> Dekker</w:t>
      </w:r>
    </w:p>
    <w:p w14:paraId="40DCB5C8" w14:textId="77777777" w:rsidR="00611579" w:rsidRDefault="00611579" w:rsidP="00A83B41">
      <w:pPr>
        <w:tabs>
          <w:tab w:val="left" w:pos="0"/>
        </w:tabs>
        <w:sectPr w:rsidR="00611579">
          <w:pgSz w:w="12240" w:h="15840"/>
          <w:pgMar w:top="1340" w:right="920" w:bottom="280" w:left="1220" w:header="20" w:footer="0" w:gutter="0"/>
          <w:cols w:space="720"/>
        </w:sectPr>
      </w:pPr>
    </w:p>
    <w:p w14:paraId="6E368675" w14:textId="77777777" w:rsidR="00611579" w:rsidRDefault="00DE2936" w:rsidP="00A83B41">
      <w:pPr>
        <w:tabs>
          <w:tab w:val="left" w:pos="0"/>
        </w:tabs>
        <w:spacing w:before="81" w:after="37"/>
        <w:ind w:left="864" w:right="1161"/>
        <w:jc w:val="center"/>
        <w:rPr>
          <w:b/>
          <w:spacing w:val="-2"/>
        </w:rPr>
      </w:pPr>
      <w:r>
        <w:rPr>
          <w:b/>
        </w:rPr>
        <w:lastRenderedPageBreak/>
        <w:t>MPH_E_227_T</w:t>
      </w:r>
      <w:r>
        <w:rPr>
          <w:b/>
          <w:spacing w:val="-5"/>
        </w:rPr>
        <w:t xml:space="preserve"> </w:t>
      </w:r>
      <w:r>
        <w:rPr>
          <w:b/>
        </w:rPr>
        <w:t>-</w:t>
      </w:r>
      <w:r>
        <w:rPr>
          <w:b/>
          <w:spacing w:val="-3"/>
        </w:rPr>
        <w:t xml:space="preserve"> </w:t>
      </w:r>
      <w:r>
        <w:rPr>
          <w:b/>
        </w:rPr>
        <w:t>Drug</w:t>
      </w:r>
      <w:r>
        <w:rPr>
          <w:b/>
          <w:spacing w:val="-4"/>
        </w:rPr>
        <w:t xml:space="preserve"> </w:t>
      </w:r>
      <w:r>
        <w:rPr>
          <w:b/>
        </w:rPr>
        <w:t>Evaluation</w:t>
      </w:r>
      <w:r>
        <w:rPr>
          <w:b/>
          <w:spacing w:val="-4"/>
        </w:rPr>
        <w:t xml:space="preserve"> </w:t>
      </w:r>
      <w:r>
        <w:rPr>
          <w:b/>
        </w:rPr>
        <w:t>Techniques</w:t>
      </w:r>
      <w:r>
        <w:rPr>
          <w:b/>
          <w:spacing w:val="-3"/>
        </w:rPr>
        <w:t xml:space="preserve"> </w:t>
      </w:r>
      <w:r>
        <w:rPr>
          <w:b/>
          <w:spacing w:val="-2"/>
        </w:rPr>
        <w:t>(4h/wk)</w:t>
      </w:r>
    </w:p>
    <w:p w14:paraId="28F4C449" w14:textId="15D3156A" w:rsidR="006A0F47" w:rsidRDefault="006A0F47" w:rsidP="00A83B41">
      <w:pPr>
        <w:pStyle w:val="BodyText"/>
        <w:tabs>
          <w:tab w:val="left" w:pos="0"/>
        </w:tabs>
        <w:spacing w:before="122" w:line="360" w:lineRule="auto"/>
        <w:ind w:left="100" w:right="856"/>
        <w:jc w:val="both"/>
      </w:pPr>
      <w:r>
        <w:rPr>
          <w:b/>
        </w:rPr>
        <w:t xml:space="preserve">       Course</w:t>
      </w:r>
      <w:r>
        <w:rPr>
          <w:b/>
          <w:spacing w:val="-9"/>
        </w:rPr>
        <w:t xml:space="preserve"> </w:t>
      </w:r>
      <w:r>
        <w:rPr>
          <w:b/>
        </w:rPr>
        <w:t>Objectives:</w:t>
      </w:r>
      <w:r>
        <w:rPr>
          <w:b/>
          <w:spacing w:val="-7"/>
        </w:rPr>
        <w:t xml:space="preserve"> </w:t>
      </w:r>
      <w:r>
        <w:t>The</w:t>
      </w:r>
      <w:r>
        <w:rPr>
          <w:spacing w:val="-7"/>
        </w:rPr>
        <w:t xml:space="preserve"> </w:t>
      </w:r>
      <w:r>
        <w:t>course</w:t>
      </w:r>
      <w:r>
        <w:rPr>
          <w:spacing w:val="-9"/>
        </w:rPr>
        <w:t xml:space="preserve"> </w:t>
      </w:r>
      <w:r>
        <w:t>will</w:t>
      </w:r>
      <w:r>
        <w:rPr>
          <w:spacing w:val="-8"/>
        </w:rPr>
        <w:t xml:space="preserve"> </w:t>
      </w:r>
      <w:r>
        <w:t>impart</w:t>
      </w:r>
      <w:r>
        <w:rPr>
          <w:spacing w:val="-8"/>
        </w:rPr>
        <w:t xml:space="preserve"> </w:t>
      </w:r>
      <w:r>
        <w:t>knowledge</w:t>
      </w:r>
      <w:r>
        <w:rPr>
          <w:spacing w:val="-9"/>
        </w:rPr>
        <w:t xml:space="preserve"> </w:t>
      </w:r>
      <w:r>
        <w:t>of</w:t>
      </w:r>
      <w:r>
        <w:rPr>
          <w:spacing w:val="-9"/>
        </w:rPr>
        <w:t xml:space="preserve"> </w:t>
      </w:r>
      <w:r>
        <w:t>the</w:t>
      </w:r>
      <w:r>
        <w:rPr>
          <w:spacing w:val="-9"/>
        </w:rPr>
        <w:t xml:space="preserve"> </w:t>
      </w:r>
      <w:r>
        <w:t>stages</w:t>
      </w:r>
      <w:r>
        <w:rPr>
          <w:spacing w:val="-6"/>
        </w:rPr>
        <w:t xml:space="preserve"> </w:t>
      </w:r>
      <w:r>
        <w:t>of</w:t>
      </w:r>
      <w:r>
        <w:rPr>
          <w:spacing w:val="-9"/>
        </w:rPr>
        <w:t xml:space="preserve"> </w:t>
      </w:r>
      <w:r>
        <w:t>drug</w:t>
      </w:r>
      <w:r>
        <w:rPr>
          <w:spacing w:val="-10"/>
        </w:rPr>
        <w:t xml:space="preserve"> </w:t>
      </w:r>
      <w:r>
        <w:t>discovery,</w:t>
      </w:r>
      <w:r>
        <w:rPr>
          <w:spacing w:val="-7"/>
        </w:rPr>
        <w:t xml:space="preserve"> </w:t>
      </w:r>
      <w:r>
        <w:t>drug</w:t>
      </w:r>
      <w:r>
        <w:rPr>
          <w:spacing w:val="-9"/>
        </w:rPr>
        <w:t xml:space="preserve"> </w:t>
      </w:r>
      <w:r>
        <w:t>evaluation</w:t>
      </w:r>
      <w:r>
        <w:rPr>
          <w:spacing w:val="-53"/>
        </w:rPr>
        <w:t xml:space="preserve"> </w:t>
      </w:r>
      <w:r>
        <w:rPr>
          <w:spacing w:val="-1"/>
        </w:rPr>
        <w:t>through</w:t>
      </w:r>
      <w:r>
        <w:rPr>
          <w:spacing w:val="-12"/>
        </w:rPr>
        <w:t xml:space="preserve"> </w:t>
      </w:r>
      <w:r>
        <w:rPr>
          <w:spacing w:val="-1"/>
        </w:rPr>
        <w:t>high</w:t>
      </w:r>
      <w:r>
        <w:rPr>
          <w:spacing w:val="-12"/>
        </w:rPr>
        <w:t xml:space="preserve"> </w:t>
      </w:r>
      <w:r>
        <w:rPr>
          <w:spacing w:val="-1"/>
        </w:rPr>
        <w:t>throughput</w:t>
      </w:r>
      <w:r>
        <w:rPr>
          <w:spacing w:val="-12"/>
        </w:rPr>
        <w:t xml:space="preserve"> </w:t>
      </w:r>
      <w:r>
        <w:t>screening</w:t>
      </w:r>
      <w:r>
        <w:rPr>
          <w:spacing w:val="-15"/>
        </w:rPr>
        <w:t xml:space="preserve"> </w:t>
      </w:r>
      <w:r>
        <w:t>assays,</w:t>
      </w:r>
      <w:r>
        <w:rPr>
          <w:spacing w:val="-14"/>
        </w:rPr>
        <w:t xml:space="preserve"> </w:t>
      </w:r>
      <w:r>
        <w:t>target-based</w:t>
      </w:r>
      <w:r>
        <w:rPr>
          <w:spacing w:val="-14"/>
        </w:rPr>
        <w:t xml:space="preserve"> </w:t>
      </w:r>
      <w:r>
        <w:t>drug</w:t>
      </w:r>
      <w:r>
        <w:rPr>
          <w:spacing w:val="-15"/>
        </w:rPr>
        <w:t xml:space="preserve"> </w:t>
      </w:r>
      <w:r>
        <w:t>discovery</w:t>
      </w:r>
      <w:r>
        <w:rPr>
          <w:spacing w:val="-15"/>
        </w:rPr>
        <w:t xml:space="preserve"> </w:t>
      </w:r>
      <w:r>
        <w:t>and</w:t>
      </w:r>
      <w:r>
        <w:rPr>
          <w:spacing w:val="-12"/>
        </w:rPr>
        <w:t xml:space="preserve"> </w:t>
      </w:r>
      <w:r>
        <w:t>alternative</w:t>
      </w:r>
      <w:r>
        <w:rPr>
          <w:spacing w:val="-12"/>
        </w:rPr>
        <w:t xml:space="preserve"> </w:t>
      </w:r>
      <w:r>
        <w:t>screening</w:t>
      </w:r>
      <w:r>
        <w:rPr>
          <w:spacing w:val="-15"/>
        </w:rPr>
        <w:t xml:space="preserve"> </w:t>
      </w:r>
      <w:r>
        <w:t>models</w:t>
      </w:r>
      <w:r>
        <w:rPr>
          <w:spacing w:val="-53"/>
        </w:rPr>
        <w:t xml:space="preserve"> </w:t>
      </w:r>
      <w:r>
        <w:t>like</w:t>
      </w:r>
      <w:r>
        <w:rPr>
          <w:spacing w:val="-1"/>
        </w:rPr>
        <w:t xml:space="preserve"> </w:t>
      </w:r>
      <w:r>
        <w:t>zebrafish, drosophila etc.</w:t>
      </w:r>
      <w:r>
        <w:rPr>
          <w:spacing w:val="-1"/>
        </w:rPr>
        <w:t xml:space="preserve"> </w:t>
      </w:r>
      <w:r>
        <w:t>with</w:t>
      </w:r>
      <w:r>
        <w:rPr>
          <w:spacing w:val="-3"/>
        </w:rPr>
        <w:t xml:space="preserve"> </w:t>
      </w:r>
      <w:r>
        <w:t>estimation of</w:t>
      </w:r>
      <w:r>
        <w:rPr>
          <w:spacing w:val="-3"/>
        </w:rPr>
        <w:t xml:space="preserve"> </w:t>
      </w:r>
      <w:r>
        <w:t>biological</w:t>
      </w:r>
      <w:r>
        <w:rPr>
          <w:spacing w:val="1"/>
        </w:rPr>
        <w:t xml:space="preserve"> </w:t>
      </w:r>
      <w:r>
        <w:t>fluids.</w:t>
      </w:r>
    </w:p>
    <w:p w14:paraId="12F90878" w14:textId="5DE9510F" w:rsidR="006A0F47" w:rsidRDefault="006A0F47" w:rsidP="00A83B41">
      <w:pPr>
        <w:tabs>
          <w:tab w:val="left" w:pos="0"/>
        </w:tabs>
        <w:spacing w:before="4"/>
        <w:ind w:left="100"/>
        <w:jc w:val="both"/>
        <w:rPr>
          <w:b/>
          <w:sz w:val="29"/>
        </w:rPr>
      </w:pPr>
      <w:r>
        <w:rPr>
          <w:b/>
        </w:rPr>
        <w:t>Course</w:t>
      </w:r>
      <w:r>
        <w:rPr>
          <w:b/>
          <w:spacing w:val="-4"/>
        </w:rPr>
        <w:t xml:space="preserve"> </w:t>
      </w:r>
      <w:r>
        <w:rPr>
          <w:b/>
        </w:rPr>
        <w:t>Outcomes</w:t>
      </w:r>
      <w:r>
        <w:rPr>
          <w:b/>
          <w:spacing w:val="-2"/>
        </w:rPr>
        <w:t xml:space="preserve"> </w:t>
      </w:r>
      <w:r>
        <w:rPr>
          <w:b/>
        </w:rPr>
        <w:t>(CO):</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5375"/>
        <w:gridCol w:w="1273"/>
        <w:gridCol w:w="1131"/>
      </w:tblGrid>
      <w:tr w:rsidR="006A0F47" w14:paraId="536507D9" w14:textId="77777777" w:rsidTr="008677D9">
        <w:trPr>
          <w:trHeight w:val="758"/>
        </w:trPr>
        <w:tc>
          <w:tcPr>
            <w:tcW w:w="9767" w:type="dxa"/>
            <w:gridSpan w:val="4"/>
          </w:tcPr>
          <w:p w14:paraId="76C69B56" w14:textId="77777777" w:rsidR="006A0F47" w:rsidRDefault="006A0F47" w:rsidP="00446091">
            <w:pPr>
              <w:pStyle w:val="TableParagraph"/>
              <w:tabs>
                <w:tab w:val="left" w:pos="0"/>
                <w:tab w:val="left" w:pos="1739"/>
              </w:tabs>
              <w:jc w:val="center"/>
              <w:rPr>
                <w:b/>
              </w:rPr>
            </w:pPr>
            <w:r>
              <w:rPr>
                <w:b/>
              </w:rPr>
              <w:t>M.</w:t>
            </w:r>
            <w:r>
              <w:rPr>
                <w:b/>
                <w:spacing w:val="-3"/>
              </w:rPr>
              <w:t xml:space="preserve"> </w:t>
            </w:r>
            <w:r>
              <w:rPr>
                <w:b/>
              </w:rPr>
              <w:t>Pharm</w:t>
            </w:r>
            <w:r>
              <w:rPr>
                <w:b/>
              </w:rPr>
              <w:tab/>
              <w:t>First</w:t>
            </w:r>
            <w:r>
              <w:rPr>
                <w:b/>
                <w:spacing w:val="-1"/>
              </w:rPr>
              <w:t xml:space="preserve"> </w:t>
            </w:r>
            <w:r>
              <w:rPr>
                <w:b/>
              </w:rPr>
              <w:t>Year,</w:t>
            </w:r>
            <w:r>
              <w:rPr>
                <w:b/>
                <w:spacing w:val="-1"/>
              </w:rPr>
              <w:t xml:space="preserve"> </w:t>
            </w:r>
            <w:r>
              <w:rPr>
                <w:b/>
              </w:rPr>
              <w:t>Semester</w:t>
            </w:r>
            <w:r>
              <w:rPr>
                <w:b/>
                <w:spacing w:val="-2"/>
              </w:rPr>
              <w:t xml:space="preserve"> </w:t>
            </w:r>
            <w:r>
              <w:rPr>
                <w:b/>
              </w:rPr>
              <w:t>I</w:t>
            </w:r>
          </w:p>
          <w:p w14:paraId="3C4237D7" w14:textId="77777777" w:rsidR="006A0F47" w:rsidRDefault="006A0F47" w:rsidP="00446091">
            <w:pPr>
              <w:pStyle w:val="TableParagraph"/>
              <w:tabs>
                <w:tab w:val="left" w:pos="0"/>
                <w:tab w:val="left" w:pos="2244"/>
              </w:tabs>
              <w:jc w:val="center"/>
              <w:rPr>
                <w:b/>
              </w:rPr>
            </w:pPr>
            <w:r>
              <w:rPr>
                <w:b/>
              </w:rPr>
              <w:t>MPH_E_277_T</w:t>
            </w:r>
            <w:r>
              <w:rPr>
                <w:b/>
              </w:rPr>
              <w:tab/>
              <w:t>Drug</w:t>
            </w:r>
            <w:r>
              <w:rPr>
                <w:b/>
                <w:spacing w:val="-3"/>
              </w:rPr>
              <w:t xml:space="preserve"> </w:t>
            </w:r>
            <w:r>
              <w:rPr>
                <w:b/>
              </w:rPr>
              <w:t>Evaluation</w:t>
            </w:r>
            <w:r>
              <w:rPr>
                <w:b/>
                <w:spacing w:val="-3"/>
              </w:rPr>
              <w:t xml:space="preserve"> </w:t>
            </w:r>
            <w:r>
              <w:rPr>
                <w:b/>
              </w:rPr>
              <w:t>Techniques</w:t>
            </w:r>
            <w:r>
              <w:rPr>
                <w:b/>
                <w:spacing w:val="-1"/>
              </w:rPr>
              <w:t xml:space="preserve"> </w:t>
            </w:r>
            <w:r>
              <w:rPr>
                <w:b/>
              </w:rPr>
              <w:t>(Theory</w:t>
            </w:r>
            <w:r>
              <w:rPr>
                <w:b/>
                <w:spacing w:val="-3"/>
              </w:rPr>
              <w:t xml:space="preserve"> </w:t>
            </w:r>
            <w:r>
              <w:rPr>
                <w:b/>
              </w:rPr>
              <w:t>4</w:t>
            </w:r>
            <w:r>
              <w:rPr>
                <w:b/>
                <w:spacing w:val="-2"/>
              </w:rPr>
              <w:t xml:space="preserve"> </w:t>
            </w:r>
            <w:r>
              <w:rPr>
                <w:b/>
              </w:rPr>
              <w:t>h/</w:t>
            </w:r>
            <w:r>
              <w:rPr>
                <w:b/>
                <w:spacing w:val="-4"/>
              </w:rPr>
              <w:t xml:space="preserve"> </w:t>
            </w:r>
            <w:r>
              <w:rPr>
                <w:b/>
              </w:rPr>
              <w:t>wk)</w:t>
            </w:r>
          </w:p>
        </w:tc>
      </w:tr>
      <w:tr w:rsidR="006A0F47" w14:paraId="4ABCFA66" w14:textId="77777777" w:rsidTr="008677D9">
        <w:trPr>
          <w:trHeight w:val="760"/>
        </w:trPr>
        <w:tc>
          <w:tcPr>
            <w:tcW w:w="1988" w:type="dxa"/>
          </w:tcPr>
          <w:p w14:paraId="65EAFA61" w14:textId="77777777" w:rsidR="006A0F47" w:rsidRDefault="006A0F47" w:rsidP="00A83B41">
            <w:pPr>
              <w:pStyle w:val="TableParagraph"/>
              <w:tabs>
                <w:tab w:val="left" w:pos="0"/>
              </w:tabs>
              <w:spacing w:before="125"/>
              <w:ind w:right="249"/>
              <w:rPr>
                <w:b/>
                <w:i/>
              </w:rPr>
            </w:pPr>
            <w:r>
              <w:rPr>
                <w:b/>
                <w:i/>
              </w:rPr>
              <w:t>Course code &amp; CO</w:t>
            </w:r>
            <w:r>
              <w:rPr>
                <w:b/>
                <w:i/>
                <w:spacing w:val="-52"/>
              </w:rPr>
              <w:t xml:space="preserve"> </w:t>
            </w:r>
            <w:r>
              <w:rPr>
                <w:b/>
                <w:i/>
              </w:rPr>
              <w:t>number</w:t>
            </w:r>
          </w:p>
        </w:tc>
        <w:tc>
          <w:tcPr>
            <w:tcW w:w="5375" w:type="dxa"/>
          </w:tcPr>
          <w:p w14:paraId="02944052" w14:textId="77777777" w:rsidR="006A0F47" w:rsidRDefault="006A0F47" w:rsidP="00A83B41">
            <w:pPr>
              <w:pStyle w:val="TableParagraph"/>
              <w:tabs>
                <w:tab w:val="left" w:pos="0"/>
              </w:tabs>
              <w:spacing w:before="125"/>
              <w:ind w:right="1472"/>
              <w:rPr>
                <w:b/>
                <w:i/>
              </w:rPr>
            </w:pPr>
            <w:r>
              <w:rPr>
                <w:b/>
                <w:i/>
              </w:rPr>
              <w:t>At the successful completion of the course,</w:t>
            </w:r>
            <w:r>
              <w:rPr>
                <w:b/>
                <w:i/>
                <w:spacing w:val="-52"/>
              </w:rPr>
              <w:t xml:space="preserve"> </w:t>
            </w:r>
            <w:r>
              <w:rPr>
                <w:b/>
                <w:i/>
              </w:rPr>
              <w:t>the</w:t>
            </w:r>
            <w:r>
              <w:rPr>
                <w:b/>
                <w:i/>
                <w:spacing w:val="-1"/>
              </w:rPr>
              <w:t xml:space="preserve"> </w:t>
            </w:r>
            <w:r>
              <w:rPr>
                <w:b/>
                <w:i/>
              </w:rPr>
              <w:t>learners will</w:t>
            </w:r>
            <w:r>
              <w:rPr>
                <w:b/>
                <w:i/>
                <w:spacing w:val="1"/>
              </w:rPr>
              <w:t xml:space="preserve"> </w:t>
            </w:r>
            <w:r>
              <w:rPr>
                <w:b/>
                <w:i/>
              </w:rPr>
              <w:t>be</w:t>
            </w:r>
            <w:r>
              <w:rPr>
                <w:b/>
                <w:i/>
                <w:spacing w:val="-2"/>
              </w:rPr>
              <w:t xml:space="preserve"> </w:t>
            </w:r>
            <w:r>
              <w:rPr>
                <w:b/>
                <w:i/>
              </w:rPr>
              <w:t>able</w:t>
            </w:r>
            <w:r>
              <w:rPr>
                <w:b/>
                <w:i/>
                <w:spacing w:val="-1"/>
              </w:rPr>
              <w:t xml:space="preserve"> </w:t>
            </w:r>
            <w:r>
              <w:rPr>
                <w:b/>
                <w:i/>
              </w:rPr>
              <w:t>to:</w:t>
            </w:r>
          </w:p>
        </w:tc>
        <w:tc>
          <w:tcPr>
            <w:tcW w:w="1273" w:type="dxa"/>
          </w:tcPr>
          <w:p w14:paraId="0C743E8B" w14:textId="77777777" w:rsidR="006A0F47" w:rsidRDefault="006A0F47" w:rsidP="00A83B41">
            <w:pPr>
              <w:pStyle w:val="TableParagraph"/>
              <w:tabs>
                <w:tab w:val="left" w:pos="0"/>
              </w:tabs>
              <w:ind w:left="3" w:right="469"/>
              <w:rPr>
                <w:b/>
                <w:i/>
              </w:rPr>
            </w:pPr>
            <w:r>
              <w:rPr>
                <w:b/>
                <w:i/>
              </w:rPr>
              <w:t>Syllabus</w:t>
            </w:r>
            <w:r>
              <w:rPr>
                <w:b/>
                <w:i/>
                <w:spacing w:val="-52"/>
              </w:rPr>
              <w:t xml:space="preserve"> </w:t>
            </w:r>
            <w:r>
              <w:rPr>
                <w:b/>
                <w:i/>
              </w:rPr>
              <w:t>Unit</w:t>
            </w:r>
            <w:r>
              <w:rPr>
                <w:b/>
                <w:i/>
                <w:spacing w:val="-2"/>
              </w:rPr>
              <w:t xml:space="preserve"> </w:t>
            </w:r>
            <w:r>
              <w:rPr>
                <w:b/>
                <w:i/>
              </w:rPr>
              <w:t>no.</w:t>
            </w:r>
          </w:p>
        </w:tc>
        <w:tc>
          <w:tcPr>
            <w:tcW w:w="1131" w:type="dxa"/>
          </w:tcPr>
          <w:p w14:paraId="6290092D" w14:textId="77777777" w:rsidR="006A0F47" w:rsidRDefault="006A0F47" w:rsidP="00A83B41">
            <w:pPr>
              <w:pStyle w:val="TableParagraph"/>
              <w:tabs>
                <w:tab w:val="left" w:pos="0"/>
              </w:tabs>
              <w:spacing w:line="252" w:lineRule="exact"/>
              <w:ind w:left="3" w:right="340"/>
              <w:rPr>
                <w:b/>
                <w:i/>
              </w:rPr>
            </w:pPr>
            <w:r>
              <w:rPr>
                <w:b/>
                <w:i/>
              </w:rPr>
              <w:t>Up to</w:t>
            </w:r>
            <w:r>
              <w:rPr>
                <w:b/>
                <w:i/>
                <w:spacing w:val="1"/>
              </w:rPr>
              <w:t xml:space="preserve"> </w:t>
            </w:r>
            <w:r>
              <w:rPr>
                <w:b/>
                <w:i/>
              </w:rPr>
              <w:t>Bloom’s</w:t>
            </w:r>
            <w:r>
              <w:rPr>
                <w:b/>
                <w:i/>
                <w:spacing w:val="-52"/>
              </w:rPr>
              <w:t xml:space="preserve"> </w:t>
            </w:r>
            <w:r>
              <w:rPr>
                <w:b/>
                <w:i/>
              </w:rPr>
              <w:t>level</w:t>
            </w:r>
          </w:p>
        </w:tc>
      </w:tr>
      <w:tr w:rsidR="006A0F47" w14:paraId="4D024CEF" w14:textId="77777777" w:rsidTr="008677D9">
        <w:trPr>
          <w:trHeight w:val="1012"/>
        </w:trPr>
        <w:tc>
          <w:tcPr>
            <w:tcW w:w="1988" w:type="dxa"/>
          </w:tcPr>
          <w:p w14:paraId="4EDEFDA9" w14:textId="77777777" w:rsidR="006A0F47" w:rsidRDefault="006A0F47" w:rsidP="00A83B41">
            <w:pPr>
              <w:pStyle w:val="TableParagraph"/>
              <w:tabs>
                <w:tab w:val="left" w:pos="0"/>
              </w:tabs>
              <w:ind w:right="47"/>
              <w:rPr>
                <w:b/>
              </w:rPr>
            </w:pPr>
            <w:r>
              <w:rPr>
                <w:b/>
              </w:rPr>
              <w:t>MPH_E_227_T_CO</w:t>
            </w:r>
            <w:r>
              <w:rPr>
                <w:b/>
                <w:spacing w:val="-52"/>
              </w:rPr>
              <w:t xml:space="preserve"> </w:t>
            </w:r>
            <w:r>
              <w:rPr>
                <w:b/>
              </w:rPr>
              <w:t>1</w:t>
            </w:r>
          </w:p>
        </w:tc>
        <w:tc>
          <w:tcPr>
            <w:tcW w:w="5375" w:type="dxa"/>
          </w:tcPr>
          <w:p w14:paraId="5BB617BB" w14:textId="77777777" w:rsidR="006A0F47" w:rsidRDefault="006A0F47" w:rsidP="00A83B41">
            <w:pPr>
              <w:pStyle w:val="TableParagraph"/>
              <w:tabs>
                <w:tab w:val="left" w:pos="0"/>
              </w:tabs>
              <w:ind w:right="25"/>
            </w:pPr>
            <w:r>
              <w:t>Understand and explain the various stages of drug discovery</w:t>
            </w:r>
            <w:r>
              <w:rPr>
                <w:spacing w:val="-52"/>
              </w:rPr>
              <w:t xml:space="preserve"> </w:t>
            </w:r>
            <w:r>
              <w:t>and biological screening including animal models, in vitro-</w:t>
            </w:r>
            <w:r>
              <w:rPr>
                <w:spacing w:val="1"/>
              </w:rPr>
              <w:t xml:space="preserve"> </w:t>
            </w:r>
            <w:r>
              <w:t>in</w:t>
            </w:r>
            <w:r>
              <w:rPr>
                <w:spacing w:val="-1"/>
              </w:rPr>
              <w:t xml:space="preserve"> </w:t>
            </w:r>
            <w:r>
              <w:t>vivo</w:t>
            </w:r>
            <w:r>
              <w:rPr>
                <w:spacing w:val="-1"/>
              </w:rPr>
              <w:t xml:space="preserve"> </w:t>
            </w:r>
            <w:r>
              <w:t>correlations,</w:t>
            </w:r>
            <w:r>
              <w:rPr>
                <w:spacing w:val="-2"/>
              </w:rPr>
              <w:t xml:space="preserve"> </w:t>
            </w:r>
            <w:r>
              <w:t>animal</w:t>
            </w:r>
            <w:r>
              <w:rPr>
                <w:spacing w:val="-2"/>
              </w:rPr>
              <w:t xml:space="preserve"> </w:t>
            </w:r>
            <w:r>
              <w:t>testing</w:t>
            </w:r>
            <w:r>
              <w:rPr>
                <w:spacing w:val="-3"/>
              </w:rPr>
              <w:t xml:space="preserve"> </w:t>
            </w:r>
            <w:r>
              <w:t>along</w:t>
            </w:r>
            <w:r>
              <w:rPr>
                <w:spacing w:val="-4"/>
              </w:rPr>
              <w:t xml:space="preserve"> </w:t>
            </w:r>
            <w:r>
              <w:t>with</w:t>
            </w:r>
            <w:r>
              <w:rPr>
                <w:spacing w:val="-3"/>
              </w:rPr>
              <w:t xml:space="preserve"> </w:t>
            </w:r>
            <w:r>
              <w:t>their</w:t>
            </w:r>
            <w:r>
              <w:rPr>
                <w:spacing w:val="-3"/>
              </w:rPr>
              <w:t xml:space="preserve"> </w:t>
            </w:r>
            <w:r>
              <w:t>care</w:t>
            </w:r>
            <w:r>
              <w:rPr>
                <w:spacing w:val="-1"/>
              </w:rPr>
              <w:t xml:space="preserve"> </w:t>
            </w:r>
            <w:r>
              <w:t>and</w:t>
            </w:r>
          </w:p>
          <w:p w14:paraId="73B94AE1" w14:textId="77777777" w:rsidR="006A0F47" w:rsidRDefault="006A0F47" w:rsidP="00A83B41">
            <w:pPr>
              <w:pStyle w:val="TableParagraph"/>
              <w:tabs>
                <w:tab w:val="left" w:pos="0"/>
              </w:tabs>
              <w:spacing w:line="240" w:lineRule="exact"/>
            </w:pPr>
            <w:r>
              <w:t>maintenance</w:t>
            </w:r>
            <w:r>
              <w:rPr>
                <w:spacing w:val="-2"/>
              </w:rPr>
              <w:t xml:space="preserve"> </w:t>
            </w:r>
            <w:r>
              <w:t>as</w:t>
            </w:r>
            <w:r>
              <w:rPr>
                <w:spacing w:val="-1"/>
              </w:rPr>
              <w:t xml:space="preserve"> </w:t>
            </w:r>
            <w:r>
              <w:t>per</w:t>
            </w:r>
            <w:r>
              <w:rPr>
                <w:spacing w:val="-2"/>
              </w:rPr>
              <w:t xml:space="preserve"> </w:t>
            </w:r>
            <w:r>
              <w:t>OECD,</w:t>
            </w:r>
            <w:r>
              <w:rPr>
                <w:spacing w:val="-1"/>
              </w:rPr>
              <w:t xml:space="preserve"> </w:t>
            </w:r>
            <w:r>
              <w:t>CCSEA</w:t>
            </w:r>
            <w:r>
              <w:rPr>
                <w:spacing w:val="-2"/>
              </w:rPr>
              <w:t xml:space="preserve"> </w:t>
            </w:r>
            <w:r>
              <w:t>and</w:t>
            </w:r>
            <w:r>
              <w:rPr>
                <w:spacing w:val="-2"/>
              </w:rPr>
              <w:t xml:space="preserve"> </w:t>
            </w:r>
            <w:r>
              <w:t>ICH</w:t>
            </w:r>
            <w:r>
              <w:rPr>
                <w:spacing w:val="-2"/>
              </w:rPr>
              <w:t xml:space="preserve"> </w:t>
            </w:r>
            <w:r>
              <w:t>guidelines.</w:t>
            </w:r>
          </w:p>
        </w:tc>
        <w:tc>
          <w:tcPr>
            <w:tcW w:w="1273" w:type="dxa"/>
          </w:tcPr>
          <w:p w14:paraId="267A93CC" w14:textId="77777777" w:rsidR="006A0F47" w:rsidRDefault="006A0F47" w:rsidP="00A83B41">
            <w:pPr>
              <w:pStyle w:val="TableParagraph"/>
              <w:tabs>
                <w:tab w:val="left" w:pos="0"/>
              </w:tabs>
              <w:spacing w:line="252" w:lineRule="exact"/>
              <w:ind w:left="3"/>
              <w:rPr>
                <w:b/>
              </w:rPr>
            </w:pPr>
            <w:r>
              <w:rPr>
                <w:b/>
              </w:rPr>
              <w:t>1</w:t>
            </w:r>
          </w:p>
        </w:tc>
        <w:tc>
          <w:tcPr>
            <w:tcW w:w="1131" w:type="dxa"/>
          </w:tcPr>
          <w:p w14:paraId="4784CEE7" w14:textId="77777777" w:rsidR="006A0F47" w:rsidRDefault="006A0F47" w:rsidP="00A83B41">
            <w:pPr>
              <w:pStyle w:val="TableParagraph"/>
              <w:tabs>
                <w:tab w:val="left" w:pos="0"/>
              </w:tabs>
              <w:spacing w:line="252" w:lineRule="exact"/>
              <w:ind w:left="3"/>
              <w:rPr>
                <w:b/>
              </w:rPr>
            </w:pPr>
            <w:r>
              <w:rPr>
                <w:b/>
              </w:rPr>
              <w:t>2</w:t>
            </w:r>
          </w:p>
        </w:tc>
      </w:tr>
      <w:tr w:rsidR="006A0F47" w14:paraId="4AB89EF9" w14:textId="77777777" w:rsidTr="008677D9">
        <w:trPr>
          <w:trHeight w:val="1264"/>
        </w:trPr>
        <w:tc>
          <w:tcPr>
            <w:tcW w:w="1988" w:type="dxa"/>
          </w:tcPr>
          <w:p w14:paraId="6C4E3E92" w14:textId="77777777" w:rsidR="006A0F47" w:rsidRDefault="006A0F47" w:rsidP="00A83B41">
            <w:pPr>
              <w:pStyle w:val="TableParagraph"/>
              <w:tabs>
                <w:tab w:val="left" w:pos="0"/>
              </w:tabs>
              <w:ind w:right="47"/>
              <w:rPr>
                <w:b/>
              </w:rPr>
            </w:pPr>
            <w:r>
              <w:rPr>
                <w:b/>
              </w:rPr>
              <w:t>MPH_E_227_T_CO</w:t>
            </w:r>
            <w:r>
              <w:rPr>
                <w:b/>
                <w:spacing w:val="-52"/>
              </w:rPr>
              <w:t xml:space="preserve"> </w:t>
            </w:r>
            <w:r>
              <w:rPr>
                <w:b/>
              </w:rPr>
              <w:t>2</w:t>
            </w:r>
          </w:p>
        </w:tc>
        <w:tc>
          <w:tcPr>
            <w:tcW w:w="5375" w:type="dxa"/>
          </w:tcPr>
          <w:p w14:paraId="10C34766" w14:textId="77777777" w:rsidR="006A0F47" w:rsidRDefault="006A0F47" w:rsidP="00A83B41">
            <w:pPr>
              <w:pStyle w:val="TableParagraph"/>
              <w:tabs>
                <w:tab w:val="left" w:pos="0"/>
              </w:tabs>
              <w:ind w:right="300"/>
            </w:pPr>
            <w:r>
              <w:t>Understand the techniques used in high throughput</w:t>
            </w:r>
            <w:r>
              <w:rPr>
                <w:spacing w:val="1"/>
              </w:rPr>
              <w:t xml:space="preserve"> </w:t>
            </w:r>
            <w:r>
              <w:t>screening</w:t>
            </w:r>
            <w:r>
              <w:rPr>
                <w:spacing w:val="-6"/>
              </w:rPr>
              <w:t xml:space="preserve"> </w:t>
            </w:r>
            <w:r>
              <w:t>like</w:t>
            </w:r>
            <w:r>
              <w:rPr>
                <w:spacing w:val="-3"/>
              </w:rPr>
              <w:t xml:space="preserve"> </w:t>
            </w:r>
            <w:r>
              <w:t>cell-based</w:t>
            </w:r>
            <w:r>
              <w:rPr>
                <w:spacing w:val="-4"/>
              </w:rPr>
              <w:t xml:space="preserve"> </w:t>
            </w:r>
            <w:r>
              <w:t>assays,</w:t>
            </w:r>
            <w:r>
              <w:rPr>
                <w:spacing w:val="-4"/>
              </w:rPr>
              <w:t xml:space="preserve"> </w:t>
            </w:r>
            <w:r>
              <w:t>biochemical</w:t>
            </w:r>
            <w:r>
              <w:rPr>
                <w:spacing w:val="-5"/>
              </w:rPr>
              <w:t xml:space="preserve"> </w:t>
            </w:r>
            <w:r>
              <w:t>assays,</w:t>
            </w:r>
          </w:p>
          <w:p w14:paraId="2E96DE4F" w14:textId="77777777" w:rsidR="006A0F47" w:rsidRDefault="006A0F47" w:rsidP="00A83B41">
            <w:pPr>
              <w:pStyle w:val="TableParagraph"/>
              <w:tabs>
                <w:tab w:val="left" w:pos="0"/>
              </w:tabs>
              <w:spacing w:line="252" w:lineRule="exact"/>
              <w:ind w:right="337"/>
            </w:pPr>
            <w:r>
              <w:t>fluorescence-based</w:t>
            </w:r>
            <w:r>
              <w:rPr>
                <w:spacing w:val="-5"/>
              </w:rPr>
              <w:t xml:space="preserve"> </w:t>
            </w:r>
            <w:r>
              <w:t>assays</w:t>
            </w:r>
            <w:r>
              <w:rPr>
                <w:spacing w:val="-4"/>
              </w:rPr>
              <w:t xml:space="preserve"> </w:t>
            </w:r>
            <w:r>
              <w:t>and</w:t>
            </w:r>
            <w:r>
              <w:rPr>
                <w:spacing w:val="-5"/>
              </w:rPr>
              <w:t xml:space="preserve"> </w:t>
            </w:r>
            <w:r>
              <w:t>chemiluminescence</w:t>
            </w:r>
            <w:r>
              <w:rPr>
                <w:spacing w:val="-4"/>
              </w:rPr>
              <w:t xml:space="preserve"> </w:t>
            </w:r>
            <w:r>
              <w:t>based</w:t>
            </w:r>
            <w:r>
              <w:rPr>
                <w:spacing w:val="-52"/>
              </w:rPr>
              <w:t xml:space="preserve"> </w:t>
            </w:r>
            <w:r>
              <w:t>detection assays and relate to their applications in drug</w:t>
            </w:r>
            <w:r>
              <w:rPr>
                <w:spacing w:val="1"/>
              </w:rPr>
              <w:t xml:space="preserve"> </w:t>
            </w:r>
            <w:r>
              <w:t>discovery</w:t>
            </w:r>
            <w:r>
              <w:rPr>
                <w:spacing w:val="-4"/>
              </w:rPr>
              <w:t xml:space="preserve"> </w:t>
            </w:r>
            <w:r>
              <w:t>and</w:t>
            </w:r>
            <w:r>
              <w:rPr>
                <w:spacing w:val="-2"/>
              </w:rPr>
              <w:t xml:space="preserve"> </w:t>
            </w:r>
            <w:r>
              <w:t>development.</w:t>
            </w:r>
          </w:p>
        </w:tc>
        <w:tc>
          <w:tcPr>
            <w:tcW w:w="1273" w:type="dxa"/>
          </w:tcPr>
          <w:p w14:paraId="6CDB56C3" w14:textId="77777777" w:rsidR="006A0F47" w:rsidRDefault="006A0F47" w:rsidP="00A83B41">
            <w:pPr>
              <w:pStyle w:val="TableParagraph"/>
              <w:tabs>
                <w:tab w:val="left" w:pos="0"/>
              </w:tabs>
              <w:ind w:left="3"/>
              <w:rPr>
                <w:b/>
              </w:rPr>
            </w:pPr>
            <w:r>
              <w:rPr>
                <w:b/>
              </w:rPr>
              <w:t>1</w:t>
            </w:r>
          </w:p>
        </w:tc>
        <w:tc>
          <w:tcPr>
            <w:tcW w:w="1131" w:type="dxa"/>
          </w:tcPr>
          <w:p w14:paraId="359C5D6B" w14:textId="77777777" w:rsidR="006A0F47" w:rsidRDefault="006A0F47" w:rsidP="00A83B41">
            <w:pPr>
              <w:pStyle w:val="TableParagraph"/>
              <w:tabs>
                <w:tab w:val="left" w:pos="0"/>
              </w:tabs>
              <w:ind w:left="3"/>
              <w:rPr>
                <w:b/>
              </w:rPr>
            </w:pPr>
            <w:r>
              <w:rPr>
                <w:b/>
              </w:rPr>
              <w:t>2&amp;3</w:t>
            </w:r>
          </w:p>
        </w:tc>
      </w:tr>
      <w:tr w:rsidR="006A0F47" w14:paraId="0528F2A3" w14:textId="77777777" w:rsidTr="008677D9">
        <w:trPr>
          <w:trHeight w:val="1264"/>
        </w:trPr>
        <w:tc>
          <w:tcPr>
            <w:tcW w:w="1988" w:type="dxa"/>
          </w:tcPr>
          <w:p w14:paraId="27B78CC7" w14:textId="77777777" w:rsidR="006A0F47" w:rsidRDefault="006A0F47" w:rsidP="00A83B41">
            <w:pPr>
              <w:pStyle w:val="TableParagraph"/>
              <w:tabs>
                <w:tab w:val="left" w:pos="0"/>
              </w:tabs>
              <w:ind w:right="47"/>
              <w:rPr>
                <w:b/>
              </w:rPr>
            </w:pPr>
            <w:r>
              <w:rPr>
                <w:b/>
              </w:rPr>
              <w:t>MPH_E_227_T_CO</w:t>
            </w:r>
            <w:r>
              <w:rPr>
                <w:b/>
                <w:spacing w:val="-52"/>
              </w:rPr>
              <w:t xml:space="preserve"> </w:t>
            </w:r>
            <w:r>
              <w:rPr>
                <w:b/>
              </w:rPr>
              <w:t>3</w:t>
            </w:r>
          </w:p>
        </w:tc>
        <w:tc>
          <w:tcPr>
            <w:tcW w:w="5375" w:type="dxa"/>
          </w:tcPr>
          <w:p w14:paraId="47A06B5C" w14:textId="77777777" w:rsidR="006A0F47" w:rsidRDefault="006A0F47" w:rsidP="00A83B41">
            <w:pPr>
              <w:pStyle w:val="TableParagraph"/>
              <w:tabs>
                <w:tab w:val="left" w:pos="0"/>
              </w:tabs>
            </w:pPr>
            <w:r>
              <w:t>Comprehend and appreciate the importance of alternate</w:t>
            </w:r>
            <w:r>
              <w:rPr>
                <w:spacing w:val="1"/>
              </w:rPr>
              <w:t xml:space="preserve"> </w:t>
            </w:r>
            <w:r>
              <w:t>methods of screening such as Zebrafish and drosophila</w:t>
            </w:r>
            <w:r>
              <w:rPr>
                <w:spacing w:val="1"/>
              </w:rPr>
              <w:t xml:space="preserve"> </w:t>
            </w:r>
            <w:r>
              <w:t>models including alternate methods to toxicity testing viz.</w:t>
            </w:r>
            <w:r>
              <w:rPr>
                <w:spacing w:val="1"/>
              </w:rPr>
              <w:t xml:space="preserve"> </w:t>
            </w:r>
            <w:r>
              <w:t>pyrogenicity,</w:t>
            </w:r>
            <w:r>
              <w:rPr>
                <w:spacing w:val="-2"/>
              </w:rPr>
              <w:t xml:space="preserve"> </w:t>
            </w:r>
            <w:r>
              <w:t>in</w:t>
            </w:r>
            <w:r>
              <w:rPr>
                <w:spacing w:val="-2"/>
              </w:rPr>
              <w:t xml:space="preserve"> </w:t>
            </w:r>
            <w:r>
              <w:t>vitro</w:t>
            </w:r>
            <w:r>
              <w:rPr>
                <w:spacing w:val="-5"/>
              </w:rPr>
              <w:t xml:space="preserve"> </w:t>
            </w:r>
            <w:r>
              <w:t>skin</w:t>
            </w:r>
            <w:r>
              <w:rPr>
                <w:spacing w:val="-2"/>
              </w:rPr>
              <w:t xml:space="preserve"> </w:t>
            </w:r>
            <w:r>
              <w:t>and</w:t>
            </w:r>
            <w:r>
              <w:rPr>
                <w:spacing w:val="-1"/>
              </w:rPr>
              <w:t xml:space="preserve"> </w:t>
            </w:r>
            <w:r>
              <w:t>eye</w:t>
            </w:r>
            <w:r>
              <w:rPr>
                <w:spacing w:val="-2"/>
              </w:rPr>
              <w:t xml:space="preserve"> </w:t>
            </w:r>
            <w:r>
              <w:t>irritation</w:t>
            </w:r>
            <w:r>
              <w:rPr>
                <w:spacing w:val="-2"/>
              </w:rPr>
              <w:t xml:space="preserve"> </w:t>
            </w:r>
            <w:r>
              <w:t>tests</w:t>
            </w:r>
            <w:r>
              <w:rPr>
                <w:spacing w:val="-2"/>
              </w:rPr>
              <w:t xml:space="preserve"> </w:t>
            </w:r>
            <w:r>
              <w:t>and</w:t>
            </w:r>
            <w:r>
              <w:rPr>
                <w:spacing w:val="-5"/>
              </w:rPr>
              <w:t xml:space="preserve"> </w:t>
            </w:r>
            <w:r>
              <w:t>apply</w:t>
            </w:r>
          </w:p>
          <w:p w14:paraId="704383AF" w14:textId="77777777" w:rsidR="006A0F47" w:rsidRDefault="006A0F47" w:rsidP="00A83B41">
            <w:pPr>
              <w:pStyle w:val="TableParagraph"/>
              <w:tabs>
                <w:tab w:val="left" w:pos="0"/>
              </w:tabs>
              <w:spacing w:line="238" w:lineRule="exact"/>
            </w:pPr>
            <w:r>
              <w:t>them</w:t>
            </w:r>
            <w:r>
              <w:rPr>
                <w:spacing w:val="-5"/>
              </w:rPr>
              <w:t xml:space="preserve"> </w:t>
            </w:r>
            <w:r>
              <w:t>in</w:t>
            </w:r>
            <w:r>
              <w:rPr>
                <w:spacing w:val="-1"/>
              </w:rPr>
              <w:t xml:space="preserve"> </w:t>
            </w:r>
            <w:r>
              <w:t>your basic</w:t>
            </w:r>
            <w:r>
              <w:rPr>
                <w:spacing w:val="-3"/>
              </w:rPr>
              <w:t xml:space="preserve"> </w:t>
            </w:r>
            <w:r>
              <w:t>research.</w:t>
            </w:r>
          </w:p>
        </w:tc>
        <w:tc>
          <w:tcPr>
            <w:tcW w:w="1273" w:type="dxa"/>
          </w:tcPr>
          <w:p w14:paraId="691FB38D" w14:textId="77777777" w:rsidR="006A0F47" w:rsidRDefault="006A0F47" w:rsidP="00A83B41">
            <w:pPr>
              <w:pStyle w:val="TableParagraph"/>
              <w:tabs>
                <w:tab w:val="left" w:pos="0"/>
              </w:tabs>
              <w:ind w:left="3"/>
              <w:rPr>
                <w:b/>
              </w:rPr>
            </w:pPr>
            <w:r>
              <w:rPr>
                <w:b/>
              </w:rPr>
              <w:t>1&amp;4</w:t>
            </w:r>
          </w:p>
        </w:tc>
        <w:tc>
          <w:tcPr>
            <w:tcW w:w="1131" w:type="dxa"/>
          </w:tcPr>
          <w:p w14:paraId="0038267B" w14:textId="77777777" w:rsidR="006A0F47" w:rsidRDefault="006A0F47" w:rsidP="00A83B41">
            <w:pPr>
              <w:pStyle w:val="TableParagraph"/>
              <w:tabs>
                <w:tab w:val="left" w:pos="0"/>
              </w:tabs>
              <w:ind w:left="3"/>
              <w:rPr>
                <w:b/>
              </w:rPr>
            </w:pPr>
            <w:r>
              <w:rPr>
                <w:b/>
              </w:rPr>
              <w:t>2&amp;3</w:t>
            </w:r>
          </w:p>
        </w:tc>
      </w:tr>
      <w:tr w:rsidR="006A0F47" w14:paraId="17FC9E2A" w14:textId="77777777" w:rsidTr="008677D9">
        <w:trPr>
          <w:trHeight w:val="1012"/>
        </w:trPr>
        <w:tc>
          <w:tcPr>
            <w:tcW w:w="1988" w:type="dxa"/>
          </w:tcPr>
          <w:p w14:paraId="0EF1024E" w14:textId="77777777" w:rsidR="006A0F47" w:rsidRDefault="006A0F47" w:rsidP="00A83B41">
            <w:pPr>
              <w:pStyle w:val="TableParagraph"/>
              <w:tabs>
                <w:tab w:val="left" w:pos="0"/>
              </w:tabs>
              <w:ind w:right="47"/>
              <w:rPr>
                <w:b/>
              </w:rPr>
            </w:pPr>
            <w:r>
              <w:rPr>
                <w:b/>
              </w:rPr>
              <w:t>MPH_E_227_T_CO</w:t>
            </w:r>
            <w:r>
              <w:rPr>
                <w:b/>
                <w:spacing w:val="-52"/>
              </w:rPr>
              <w:t xml:space="preserve"> </w:t>
            </w:r>
            <w:r>
              <w:rPr>
                <w:b/>
              </w:rPr>
              <w:t>4</w:t>
            </w:r>
          </w:p>
        </w:tc>
        <w:tc>
          <w:tcPr>
            <w:tcW w:w="5375" w:type="dxa"/>
          </w:tcPr>
          <w:p w14:paraId="4EF216D4" w14:textId="77777777" w:rsidR="006A0F47" w:rsidRDefault="006A0F47" w:rsidP="00A83B41">
            <w:pPr>
              <w:pStyle w:val="TableParagraph"/>
              <w:tabs>
                <w:tab w:val="left" w:pos="0"/>
              </w:tabs>
              <w:spacing w:line="242" w:lineRule="auto"/>
              <w:ind w:right="245"/>
            </w:pPr>
            <w:r>
              <w:t>Understand, discuss and apply the screening &amp; evaluation</w:t>
            </w:r>
            <w:r>
              <w:rPr>
                <w:spacing w:val="-52"/>
              </w:rPr>
              <w:t xml:space="preserve"> </w:t>
            </w:r>
            <w:r>
              <w:t>models</w:t>
            </w:r>
            <w:r>
              <w:rPr>
                <w:spacing w:val="-1"/>
              </w:rPr>
              <w:t xml:space="preserve"> </w:t>
            </w:r>
            <w:r>
              <w:t>and</w:t>
            </w:r>
            <w:r>
              <w:rPr>
                <w:spacing w:val="-3"/>
              </w:rPr>
              <w:t xml:space="preserve"> </w:t>
            </w:r>
            <w:r>
              <w:t>the</w:t>
            </w:r>
            <w:r>
              <w:rPr>
                <w:spacing w:val="-2"/>
              </w:rPr>
              <w:t xml:space="preserve"> </w:t>
            </w:r>
            <w:r>
              <w:t>techniques</w:t>
            </w:r>
            <w:r>
              <w:rPr>
                <w:spacing w:val="-3"/>
              </w:rPr>
              <w:t xml:space="preserve"> </w:t>
            </w:r>
            <w:r>
              <w:t>of drugs/leads</w:t>
            </w:r>
            <w:r>
              <w:rPr>
                <w:spacing w:val="-2"/>
              </w:rPr>
              <w:t xml:space="preserve"> </w:t>
            </w:r>
            <w:r>
              <w:t>for</w:t>
            </w:r>
            <w:r>
              <w:rPr>
                <w:spacing w:val="-1"/>
              </w:rPr>
              <w:t xml:space="preserve"> </w:t>
            </w:r>
            <w:r>
              <w:t>CNS,</w:t>
            </w:r>
          </w:p>
          <w:p w14:paraId="3862A848" w14:textId="77777777" w:rsidR="006A0F47" w:rsidRDefault="006A0F47" w:rsidP="00A83B41">
            <w:pPr>
              <w:pStyle w:val="TableParagraph"/>
              <w:tabs>
                <w:tab w:val="left" w:pos="0"/>
              </w:tabs>
              <w:spacing w:line="248" w:lineRule="exact"/>
            </w:pPr>
            <w:r>
              <w:t>antidiabetic,</w:t>
            </w:r>
            <w:r>
              <w:rPr>
                <w:spacing w:val="-5"/>
              </w:rPr>
              <w:t xml:space="preserve"> </w:t>
            </w:r>
            <w:r>
              <w:t>immunomodulatory,</w:t>
            </w:r>
            <w:r>
              <w:rPr>
                <w:spacing w:val="-3"/>
              </w:rPr>
              <w:t xml:space="preserve"> </w:t>
            </w:r>
            <w:r>
              <w:t>anti-inflammatory</w:t>
            </w:r>
            <w:r>
              <w:rPr>
                <w:spacing w:val="-5"/>
              </w:rPr>
              <w:t xml:space="preserve"> </w:t>
            </w:r>
            <w:r>
              <w:t>and</w:t>
            </w:r>
          </w:p>
          <w:p w14:paraId="3BDEAB79" w14:textId="77777777" w:rsidR="006A0F47" w:rsidRDefault="006A0F47" w:rsidP="00A83B41">
            <w:pPr>
              <w:pStyle w:val="TableParagraph"/>
              <w:tabs>
                <w:tab w:val="left" w:pos="0"/>
              </w:tabs>
              <w:spacing w:line="240" w:lineRule="exact"/>
            </w:pPr>
            <w:r>
              <w:t>antioxidant</w:t>
            </w:r>
            <w:r>
              <w:rPr>
                <w:spacing w:val="-4"/>
              </w:rPr>
              <w:t xml:space="preserve"> </w:t>
            </w:r>
            <w:r>
              <w:t>activities.</w:t>
            </w:r>
          </w:p>
        </w:tc>
        <w:tc>
          <w:tcPr>
            <w:tcW w:w="1273" w:type="dxa"/>
          </w:tcPr>
          <w:p w14:paraId="68650836" w14:textId="77777777" w:rsidR="006A0F47" w:rsidRDefault="006A0F47" w:rsidP="00A83B41">
            <w:pPr>
              <w:pStyle w:val="TableParagraph"/>
              <w:tabs>
                <w:tab w:val="left" w:pos="0"/>
              </w:tabs>
              <w:ind w:left="3"/>
              <w:rPr>
                <w:b/>
              </w:rPr>
            </w:pPr>
            <w:r>
              <w:rPr>
                <w:b/>
              </w:rPr>
              <w:t>2</w:t>
            </w:r>
          </w:p>
        </w:tc>
        <w:tc>
          <w:tcPr>
            <w:tcW w:w="1131" w:type="dxa"/>
          </w:tcPr>
          <w:p w14:paraId="06F8F5DC" w14:textId="77777777" w:rsidR="006A0F47" w:rsidRDefault="006A0F47" w:rsidP="00A83B41">
            <w:pPr>
              <w:pStyle w:val="TableParagraph"/>
              <w:tabs>
                <w:tab w:val="left" w:pos="0"/>
              </w:tabs>
              <w:ind w:left="3"/>
              <w:rPr>
                <w:b/>
              </w:rPr>
            </w:pPr>
            <w:r>
              <w:rPr>
                <w:b/>
              </w:rPr>
              <w:t>2&amp;3</w:t>
            </w:r>
          </w:p>
        </w:tc>
      </w:tr>
      <w:tr w:rsidR="006A0F47" w14:paraId="24D414DE" w14:textId="77777777" w:rsidTr="008677D9">
        <w:trPr>
          <w:trHeight w:val="1516"/>
        </w:trPr>
        <w:tc>
          <w:tcPr>
            <w:tcW w:w="1988" w:type="dxa"/>
          </w:tcPr>
          <w:p w14:paraId="514C6F4C" w14:textId="77777777" w:rsidR="006A0F47" w:rsidRDefault="006A0F47" w:rsidP="00A83B41">
            <w:pPr>
              <w:pStyle w:val="TableParagraph"/>
              <w:tabs>
                <w:tab w:val="left" w:pos="0"/>
              </w:tabs>
              <w:ind w:right="47"/>
              <w:rPr>
                <w:b/>
              </w:rPr>
            </w:pPr>
            <w:r>
              <w:rPr>
                <w:b/>
              </w:rPr>
              <w:t>MPH_E_227_T_CO</w:t>
            </w:r>
            <w:r>
              <w:rPr>
                <w:b/>
                <w:spacing w:val="-52"/>
              </w:rPr>
              <w:t xml:space="preserve"> </w:t>
            </w:r>
            <w:r>
              <w:rPr>
                <w:b/>
              </w:rPr>
              <w:t>5</w:t>
            </w:r>
          </w:p>
        </w:tc>
        <w:tc>
          <w:tcPr>
            <w:tcW w:w="5375" w:type="dxa"/>
          </w:tcPr>
          <w:p w14:paraId="7C569FBB" w14:textId="77777777" w:rsidR="006A0F47" w:rsidRDefault="006A0F47" w:rsidP="00A83B41">
            <w:pPr>
              <w:pStyle w:val="TableParagraph"/>
              <w:tabs>
                <w:tab w:val="left" w:pos="0"/>
              </w:tabs>
              <w:ind w:right="19"/>
            </w:pPr>
            <w:r>
              <w:rPr>
                <w:b/>
              </w:rPr>
              <w:t>U</w:t>
            </w:r>
            <w:r>
              <w:t>nderstand the methods used in target-based drug discovery</w:t>
            </w:r>
            <w:r>
              <w:rPr>
                <w:spacing w:val="-52"/>
              </w:rPr>
              <w:t xml:space="preserve"> </w:t>
            </w:r>
            <w:r>
              <w:t>for</w:t>
            </w:r>
            <w:r>
              <w:rPr>
                <w:spacing w:val="-2"/>
              </w:rPr>
              <w:t xml:space="preserve"> </w:t>
            </w:r>
            <w:r>
              <w:t>anti-tubercular,</w:t>
            </w:r>
            <w:r>
              <w:rPr>
                <w:spacing w:val="-2"/>
              </w:rPr>
              <w:t xml:space="preserve"> </w:t>
            </w:r>
            <w:r>
              <w:t>anti-cancer,</w:t>
            </w:r>
            <w:r>
              <w:rPr>
                <w:spacing w:val="-4"/>
              </w:rPr>
              <w:t xml:space="preserve"> </w:t>
            </w:r>
            <w:r>
              <w:t>anti-HIV</w:t>
            </w:r>
            <w:r>
              <w:rPr>
                <w:spacing w:val="-1"/>
              </w:rPr>
              <w:t xml:space="preserve"> </w:t>
            </w:r>
            <w:r>
              <w:t>and</w:t>
            </w:r>
            <w:r>
              <w:rPr>
                <w:spacing w:val="-1"/>
              </w:rPr>
              <w:t xml:space="preserve"> </w:t>
            </w:r>
            <w:r>
              <w:t>anti-malarial</w:t>
            </w:r>
          </w:p>
          <w:p w14:paraId="223AC312" w14:textId="77777777" w:rsidR="006A0F47" w:rsidRDefault="006A0F47" w:rsidP="00A83B41">
            <w:pPr>
              <w:pStyle w:val="TableParagraph"/>
              <w:tabs>
                <w:tab w:val="left" w:pos="0"/>
              </w:tabs>
            </w:pPr>
            <w:r>
              <w:t>activities and comprehend the importance</w:t>
            </w:r>
            <w:r>
              <w:rPr>
                <w:spacing w:val="1"/>
              </w:rPr>
              <w:t xml:space="preserve"> </w:t>
            </w:r>
            <w:r>
              <w:t>of target-based</w:t>
            </w:r>
            <w:r>
              <w:rPr>
                <w:spacing w:val="1"/>
              </w:rPr>
              <w:t xml:space="preserve"> </w:t>
            </w:r>
            <w:r>
              <w:t>drug discovery and use of in vitro screening techniques in</w:t>
            </w:r>
            <w:r>
              <w:rPr>
                <w:spacing w:val="1"/>
              </w:rPr>
              <w:t xml:space="preserve"> </w:t>
            </w:r>
            <w:r>
              <w:t>drug</w:t>
            </w:r>
            <w:r>
              <w:rPr>
                <w:spacing w:val="-5"/>
              </w:rPr>
              <w:t xml:space="preserve"> </w:t>
            </w:r>
            <w:r>
              <w:t>discovery</w:t>
            </w:r>
            <w:r>
              <w:rPr>
                <w:spacing w:val="-4"/>
              </w:rPr>
              <w:t xml:space="preserve"> </w:t>
            </w:r>
            <w:r>
              <w:t>eg.</w:t>
            </w:r>
            <w:r>
              <w:rPr>
                <w:spacing w:val="-2"/>
              </w:rPr>
              <w:t xml:space="preserve"> </w:t>
            </w:r>
            <w:r>
              <w:t>Turbidimetric</w:t>
            </w:r>
            <w:r>
              <w:rPr>
                <w:spacing w:val="-1"/>
              </w:rPr>
              <w:t xml:space="preserve"> </w:t>
            </w:r>
            <w:r>
              <w:t>assay,</w:t>
            </w:r>
            <w:r>
              <w:rPr>
                <w:spacing w:val="-1"/>
              </w:rPr>
              <w:t xml:space="preserve"> </w:t>
            </w:r>
            <w:r>
              <w:t>GP</w:t>
            </w:r>
            <w:r>
              <w:rPr>
                <w:spacing w:val="-2"/>
              </w:rPr>
              <w:t xml:space="preserve"> </w:t>
            </w:r>
            <w:r>
              <w:t>IIB-IIIA</w:t>
            </w:r>
            <w:r>
              <w:rPr>
                <w:spacing w:val="-2"/>
              </w:rPr>
              <w:t xml:space="preserve"> </w:t>
            </w:r>
            <w:r>
              <w:t>assays</w:t>
            </w:r>
          </w:p>
          <w:p w14:paraId="435A4003" w14:textId="77777777" w:rsidR="006A0F47" w:rsidRDefault="006A0F47" w:rsidP="00A83B41">
            <w:pPr>
              <w:pStyle w:val="TableParagraph"/>
              <w:tabs>
                <w:tab w:val="left" w:pos="0"/>
              </w:tabs>
              <w:spacing w:line="237" w:lineRule="exact"/>
            </w:pPr>
            <w:r>
              <w:t>for</w:t>
            </w:r>
            <w:r>
              <w:rPr>
                <w:spacing w:val="-4"/>
              </w:rPr>
              <w:t xml:space="preserve"> </w:t>
            </w:r>
            <w:r>
              <w:t>antiplatelet</w:t>
            </w:r>
            <w:r>
              <w:rPr>
                <w:spacing w:val="-2"/>
              </w:rPr>
              <w:t xml:space="preserve"> </w:t>
            </w:r>
            <w:r>
              <w:t>activity.</w:t>
            </w:r>
          </w:p>
        </w:tc>
        <w:tc>
          <w:tcPr>
            <w:tcW w:w="1273" w:type="dxa"/>
          </w:tcPr>
          <w:p w14:paraId="78568EF3" w14:textId="77777777" w:rsidR="006A0F47" w:rsidRDefault="006A0F47" w:rsidP="00A83B41">
            <w:pPr>
              <w:pStyle w:val="TableParagraph"/>
              <w:tabs>
                <w:tab w:val="left" w:pos="0"/>
              </w:tabs>
              <w:ind w:left="3"/>
              <w:rPr>
                <w:b/>
              </w:rPr>
            </w:pPr>
            <w:r>
              <w:rPr>
                <w:b/>
              </w:rPr>
              <w:t>2</w:t>
            </w:r>
          </w:p>
        </w:tc>
        <w:tc>
          <w:tcPr>
            <w:tcW w:w="1131" w:type="dxa"/>
          </w:tcPr>
          <w:p w14:paraId="2BB6F4A4" w14:textId="77777777" w:rsidR="006A0F47" w:rsidRDefault="006A0F47" w:rsidP="00A83B41">
            <w:pPr>
              <w:pStyle w:val="TableParagraph"/>
              <w:tabs>
                <w:tab w:val="left" w:pos="0"/>
              </w:tabs>
              <w:ind w:left="58"/>
              <w:rPr>
                <w:b/>
              </w:rPr>
            </w:pPr>
            <w:r>
              <w:rPr>
                <w:b/>
              </w:rPr>
              <w:t>2</w:t>
            </w:r>
          </w:p>
        </w:tc>
      </w:tr>
      <w:tr w:rsidR="006A0F47" w14:paraId="24DB18A7" w14:textId="77777777" w:rsidTr="008677D9">
        <w:trPr>
          <w:trHeight w:val="760"/>
        </w:trPr>
        <w:tc>
          <w:tcPr>
            <w:tcW w:w="1988" w:type="dxa"/>
          </w:tcPr>
          <w:p w14:paraId="77314197" w14:textId="77777777" w:rsidR="006A0F47" w:rsidRDefault="006A0F47" w:rsidP="00A83B41">
            <w:pPr>
              <w:pStyle w:val="TableParagraph"/>
              <w:tabs>
                <w:tab w:val="left" w:pos="0"/>
              </w:tabs>
              <w:ind w:right="47"/>
              <w:rPr>
                <w:b/>
              </w:rPr>
            </w:pPr>
            <w:r>
              <w:rPr>
                <w:b/>
              </w:rPr>
              <w:t>MPH_E_227_T_CO</w:t>
            </w:r>
            <w:r>
              <w:rPr>
                <w:b/>
                <w:spacing w:val="-52"/>
              </w:rPr>
              <w:t xml:space="preserve"> </w:t>
            </w:r>
            <w:r>
              <w:rPr>
                <w:b/>
              </w:rPr>
              <w:t>6</w:t>
            </w:r>
          </w:p>
        </w:tc>
        <w:tc>
          <w:tcPr>
            <w:tcW w:w="5375" w:type="dxa"/>
          </w:tcPr>
          <w:p w14:paraId="37AE3FDB" w14:textId="77777777" w:rsidR="006A0F47" w:rsidRDefault="006A0F47" w:rsidP="00A83B41">
            <w:pPr>
              <w:pStyle w:val="TableParagraph"/>
              <w:tabs>
                <w:tab w:val="left" w:pos="0"/>
              </w:tabs>
              <w:spacing w:line="252" w:lineRule="exact"/>
              <w:ind w:right="79"/>
            </w:pPr>
            <w:r>
              <w:t>Review the methods for estimation of drugs from complex</w:t>
            </w:r>
            <w:r>
              <w:rPr>
                <w:spacing w:val="1"/>
              </w:rPr>
              <w:t xml:space="preserve"> </w:t>
            </w:r>
            <w:r>
              <w:t>biological fluids eg. Blood, tissue, CSF etc. and imply them</w:t>
            </w:r>
            <w:r>
              <w:rPr>
                <w:spacing w:val="-53"/>
              </w:rPr>
              <w:t xml:space="preserve"> </w:t>
            </w:r>
            <w:r>
              <w:t>in</w:t>
            </w:r>
            <w:r>
              <w:rPr>
                <w:spacing w:val="-1"/>
              </w:rPr>
              <w:t xml:space="preserve"> </w:t>
            </w:r>
            <w:r>
              <w:t>their</w:t>
            </w:r>
            <w:r>
              <w:rPr>
                <w:spacing w:val="1"/>
              </w:rPr>
              <w:t xml:space="preserve"> </w:t>
            </w:r>
            <w:r>
              <w:t>research.</w:t>
            </w:r>
          </w:p>
        </w:tc>
        <w:tc>
          <w:tcPr>
            <w:tcW w:w="1273" w:type="dxa"/>
          </w:tcPr>
          <w:p w14:paraId="32D49418" w14:textId="77777777" w:rsidR="006A0F47" w:rsidRDefault="006A0F47" w:rsidP="00A83B41">
            <w:pPr>
              <w:pStyle w:val="TableParagraph"/>
              <w:tabs>
                <w:tab w:val="left" w:pos="0"/>
              </w:tabs>
              <w:ind w:left="3"/>
              <w:rPr>
                <w:b/>
              </w:rPr>
            </w:pPr>
            <w:r>
              <w:rPr>
                <w:b/>
              </w:rPr>
              <w:t>3</w:t>
            </w:r>
          </w:p>
        </w:tc>
        <w:tc>
          <w:tcPr>
            <w:tcW w:w="1131" w:type="dxa"/>
          </w:tcPr>
          <w:p w14:paraId="204226E6" w14:textId="77777777" w:rsidR="006A0F47" w:rsidRDefault="006A0F47" w:rsidP="00A83B41">
            <w:pPr>
              <w:pStyle w:val="TableParagraph"/>
              <w:tabs>
                <w:tab w:val="left" w:pos="0"/>
              </w:tabs>
              <w:ind w:left="58"/>
              <w:rPr>
                <w:b/>
              </w:rPr>
            </w:pPr>
            <w:r>
              <w:rPr>
                <w:b/>
              </w:rPr>
              <w:t>2&amp;3</w:t>
            </w:r>
          </w:p>
        </w:tc>
      </w:tr>
    </w:tbl>
    <w:p w14:paraId="6EAAD72C" w14:textId="77777777" w:rsidR="006A0F47" w:rsidRDefault="006A0F47" w:rsidP="00A83B41">
      <w:pPr>
        <w:tabs>
          <w:tab w:val="left" w:pos="0"/>
        </w:tabs>
        <w:ind w:left="100"/>
        <w:jc w:val="both"/>
        <w:rPr>
          <w:b/>
        </w:rPr>
      </w:pPr>
    </w:p>
    <w:p w14:paraId="44922D5C" w14:textId="77777777" w:rsidR="006A0F47" w:rsidRDefault="006A0F47" w:rsidP="00A83B41">
      <w:pPr>
        <w:tabs>
          <w:tab w:val="left" w:pos="0"/>
        </w:tabs>
        <w:ind w:left="100"/>
        <w:jc w:val="both"/>
        <w:rPr>
          <w:b/>
        </w:rPr>
      </w:pPr>
    </w:p>
    <w:p w14:paraId="3F306E47" w14:textId="77777777" w:rsidR="006A0F47" w:rsidRDefault="006A0F47" w:rsidP="00A83B41">
      <w:pPr>
        <w:tabs>
          <w:tab w:val="left" w:pos="0"/>
        </w:tabs>
        <w:ind w:left="100"/>
        <w:jc w:val="both"/>
        <w:rPr>
          <w:b/>
        </w:rPr>
      </w:pPr>
    </w:p>
    <w:p w14:paraId="5D3BD942" w14:textId="77777777" w:rsidR="006A0F47" w:rsidRDefault="006A0F47" w:rsidP="00A83B41">
      <w:pPr>
        <w:tabs>
          <w:tab w:val="left" w:pos="0"/>
        </w:tabs>
        <w:ind w:left="100"/>
        <w:jc w:val="both"/>
        <w:rPr>
          <w:b/>
        </w:rPr>
      </w:pPr>
    </w:p>
    <w:p w14:paraId="1EC8B56B" w14:textId="77777777" w:rsidR="006A0F47" w:rsidRDefault="006A0F47" w:rsidP="00A83B41">
      <w:pPr>
        <w:tabs>
          <w:tab w:val="left" w:pos="0"/>
        </w:tabs>
        <w:ind w:left="100"/>
        <w:jc w:val="both"/>
        <w:rPr>
          <w:b/>
        </w:rPr>
      </w:pPr>
    </w:p>
    <w:p w14:paraId="1C16F79A" w14:textId="77777777" w:rsidR="006A0F47" w:rsidRDefault="006A0F47" w:rsidP="00A83B41">
      <w:pPr>
        <w:tabs>
          <w:tab w:val="left" w:pos="0"/>
        </w:tabs>
        <w:ind w:left="100"/>
        <w:jc w:val="both"/>
        <w:rPr>
          <w:b/>
        </w:rPr>
      </w:pPr>
    </w:p>
    <w:p w14:paraId="14B83C00" w14:textId="77777777" w:rsidR="006A0F47" w:rsidRDefault="006A0F47" w:rsidP="00A83B41">
      <w:pPr>
        <w:tabs>
          <w:tab w:val="left" w:pos="0"/>
        </w:tabs>
        <w:ind w:left="100"/>
        <w:jc w:val="both"/>
        <w:rPr>
          <w:b/>
        </w:rPr>
      </w:pPr>
    </w:p>
    <w:p w14:paraId="6010082B" w14:textId="77777777" w:rsidR="006A0F47" w:rsidRDefault="006A0F47" w:rsidP="00A83B41">
      <w:pPr>
        <w:tabs>
          <w:tab w:val="left" w:pos="0"/>
        </w:tabs>
        <w:ind w:left="100"/>
        <w:jc w:val="both"/>
        <w:rPr>
          <w:b/>
        </w:rPr>
      </w:pPr>
    </w:p>
    <w:p w14:paraId="0CC05981" w14:textId="77777777" w:rsidR="006A0F47" w:rsidRDefault="006A0F47" w:rsidP="00A83B41">
      <w:pPr>
        <w:tabs>
          <w:tab w:val="left" w:pos="0"/>
        </w:tabs>
        <w:ind w:left="100"/>
        <w:jc w:val="both"/>
        <w:rPr>
          <w:b/>
        </w:rPr>
      </w:pPr>
    </w:p>
    <w:p w14:paraId="2131F518" w14:textId="77777777" w:rsidR="006A0F47" w:rsidRDefault="006A0F47" w:rsidP="00A83B41">
      <w:pPr>
        <w:tabs>
          <w:tab w:val="left" w:pos="0"/>
        </w:tabs>
        <w:ind w:left="100"/>
        <w:jc w:val="both"/>
        <w:rPr>
          <w:b/>
        </w:rPr>
      </w:pPr>
    </w:p>
    <w:p w14:paraId="181D4BF1" w14:textId="77777777" w:rsidR="006A0F47" w:rsidRDefault="006A0F47" w:rsidP="00A83B41">
      <w:pPr>
        <w:tabs>
          <w:tab w:val="left" w:pos="0"/>
        </w:tabs>
        <w:ind w:left="100"/>
        <w:jc w:val="both"/>
        <w:rPr>
          <w:b/>
        </w:rPr>
      </w:pPr>
    </w:p>
    <w:p w14:paraId="427048B6" w14:textId="77777777" w:rsidR="006A0F47" w:rsidRDefault="006A0F47" w:rsidP="00A83B41">
      <w:pPr>
        <w:tabs>
          <w:tab w:val="left" w:pos="0"/>
        </w:tabs>
        <w:ind w:left="100"/>
        <w:jc w:val="both"/>
        <w:rPr>
          <w:b/>
        </w:rPr>
      </w:pPr>
    </w:p>
    <w:p w14:paraId="33BDDE8A" w14:textId="77777777" w:rsidR="006A0F47" w:rsidRDefault="006A0F47" w:rsidP="00A83B41">
      <w:pPr>
        <w:tabs>
          <w:tab w:val="left" w:pos="0"/>
        </w:tabs>
        <w:ind w:left="100"/>
        <w:jc w:val="both"/>
        <w:rPr>
          <w:b/>
        </w:rPr>
      </w:pPr>
    </w:p>
    <w:p w14:paraId="5F74BA5A" w14:textId="77777777" w:rsidR="006A0F47" w:rsidRDefault="006A0F47" w:rsidP="00A83B41">
      <w:pPr>
        <w:tabs>
          <w:tab w:val="left" w:pos="0"/>
        </w:tabs>
        <w:ind w:left="100"/>
        <w:jc w:val="both"/>
        <w:rPr>
          <w:b/>
        </w:rPr>
      </w:pPr>
    </w:p>
    <w:p w14:paraId="44688AAE" w14:textId="77777777" w:rsidR="006A0F47" w:rsidRDefault="006A0F47" w:rsidP="00A83B41">
      <w:pPr>
        <w:tabs>
          <w:tab w:val="left" w:pos="0"/>
        </w:tabs>
        <w:ind w:left="100"/>
        <w:jc w:val="both"/>
        <w:rPr>
          <w:b/>
        </w:rPr>
      </w:pPr>
    </w:p>
    <w:p w14:paraId="2CA78A04" w14:textId="10B52087" w:rsidR="006A0F47" w:rsidRDefault="006A0F47" w:rsidP="00A83B41">
      <w:pPr>
        <w:tabs>
          <w:tab w:val="left" w:pos="0"/>
        </w:tabs>
        <w:ind w:left="100"/>
        <w:jc w:val="both"/>
        <w:rPr>
          <w:b/>
        </w:rPr>
      </w:pPr>
      <w:r>
        <w:rPr>
          <w:b/>
        </w:rPr>
        <w:t xml:space="preserve">               Mapping CO</w:t>
      </w:r>
      <w:r>
        <w:rPr>
          <w:b/>
          <w:spacing w:val="-2"/>
        </w:rPr>
        <w:t xml:space="preserve"> </w:t>
      </w:r>
      <w:r>
        <w:rPr>
          <w:b/>
        </w:rPr>
        <w:t>with</w:t>
      </w:r>
      <w:r>
        <w:rPr>
          <w:b/>
          <w:spacing w:val="-2"/>
        </w:rPr>
        <w:t xml:space="preserve"> </w:t>
      </w:r>
      <w:r>
        <w:rPr>
          <w:b/>
        </w:rPr>
        <w:t>PO</w:t>
      </w:r>
    </w:p>
    <w:p w14:paraId="32668E53" w14:textId="77777777" w:rsidR="006A0F47" w:rsidRDefault="006A0F47" w:rsidP="00A83B41">
      <w:pPr>
        <w:pStyle w:val="BodyText"/>
        <w:tabs>
          <w:tab w:val="left" w:pos="0"/>
        </w:tabs>
        <w:spacing w:before="1"/>
        <w:rPr>
          <w:b/>
          <w:sz w:val="11"/>
        </w:rPr>
      </w:pPr>
    </w:p>
    <w:tbl>
      <w:tblPr>
        <w:tblW w:w="0" w:type="auto"/>
        <w:tblInd w:w="1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992"/>
        <w:gridCol w:w="1136"/>
        <w:gridCol w:w="644"/>
        <w:gridCol w:w="645"/>
        <w:gridCol w:w="644"/>
        <w:gridCol w:w="642"/>
      </w:tblGrid>
      <w:tr w:rsidR="006A0F47" w14:paraId="340720B2" w14:textId="77777777" w:rsidTr="008677D9">
        <w:trPr>
          <w:trHeight w:val="378"/>
        </w:trPr>
        <w:tc>
          <w:tcPr>
            <w:tcW w:w="2235" w:type="dxa"/>
          </w:tcPr>
          <w:p w14:paraId="236EDBF3" w14:textId="77777777" w:rsidR="006A0F47" w:rsidRDefault="006A0F47" w:rsidP="00A83B41">
            <w:pPr>
              <w:pStyle w:val="TableParagraph"/>
              <w:tabs>
                <w:tab w:val="left" w:pos="0"/>
              </w:tabs>
              <w:rPr>
                <w:b/>
              </w:rPr>
            </w:pPr>
            <w:r>
              <w:rPr>
                <w:b/>
              </w:rPr>
              <w:t>CO</w:t>
            </w:r>
          </w:p>
        </w:tc>
        <w:tc>
          <w:tcPr>
            <w:tcW w:w="992" w:type="dxa"/>
          </w:tcPr>
          <w:p w14:paraId="6EF8ABED" w14:textId="77777777" w:rsidR="006A0F47" w:rsidRDefault="006A0F47" w:rsidP="00A83B41">
            <w:pPr>
              <w:pStyle w:val="TableParagraph"/>
              <w:tabs>
                <w:tab w:val="left" w:pos="0"/>
              </w:tabs>
              <w:rPr>
                <w:b/>
              </w:rPr>
            </w:pPr>
            <w:r>
              <w:rPr>
                <w:b/>
              </w:rPr>
              <w:t>PO1</w:t>
            </w:r>
          </w:p>
        </w:tc>
        <w:tc>
          <w:tcPr>
            <w:tcW w:w="1136" w:type="dxa"/>
          </w:tcPr>
          <w:p w14:paraId="54E89B35" w14:textId="77777777" w:rsidR="006A0F47" w:rsidRDefault="006A0F47" w:rsidP="00A83B41">
            <w:pPr>
              <w:pStyle w:val="TableParagraph"/>
              <w:tabs>
                <w:tab w:val="left" w:pos="0"/>
              </w:tabs>
              <w:rPr>
                <w:b/>
              </w:rPr>
            </w:pPr>
            <w:r>
              <w:rPr>
                <w:b/>
              </w:rPr>
              <w:t>PO2</w:t>
            </w:r>
          </w:p>
        </w:tc>
        <w:tc>
          <w:tcPr>
            <w:tcW w:w="644" w:type="dxa"/>
          </w:tcPr>
          <w:p w14:paraId="7A9720AF" w14:textId="77777777" w:rsidR="006A0F47" w:rsidRDefault="006A0F47" w:rsidP="00A83B41">
            <w:pPr>
              <w:pStyle w:val="TableParagraph"/>
              <w:tabs>
                <w:tab w:val="left" w:pos="0"/>
              </w:tabs>
              <w:ind w:left="106"/>
              <w:rPr>
                <w:b/>
              </w:rPr>
            </w:pPr>
            <w:r>
              <w:rPr>
                <w:b/>
              </w:rPr>
              <w:t>PO3</w:t>
            </w:r>
          </w:p>
        </w:tc>
        <w:tc>
          <w:tcPr>
            <w:tcW w:w="645" w:type="dxa"/>
          </w:tcPr>
          <w:p w14:paraId="12CDD103" w14:textId="77777777" w:rsidR="006A0F47" w:rsidRDefault="006A0F47" w:rsidP="00A83B41">
            <w:pPr>
              <w:pStyle w:val="TableParagraph"/>
              <w:tabs>
                <w:tab w:val="left" w:pos="0"/>
              </w:tabs>
              <w:ind w:left="105"/>
              <w:rPr>
                <w:b/>
              </w:rPr>
            </w:pPr>
            <w:r>
              <w:rPr>
                <w:b/>
              </w:rPr>
              <w:t>PO4</w:t>
            </w:r>
          </w:p>
        </w:tc>
        <w:tc>
          <w:tcPr>
            <w:tcW w:w="644" w:type="dxa"/>
          </w:tcPr>
          <w:p w14:paraId="7CD8283E" w14:textId="77777777" w:rsidR="006A0F47" w:rsidRDefault="006A0F47" w:rsidP="00A83B41">
            <w:pPr>
              <w:pStyle w:val="TableParagraph"/>
              <w:tabs>
                <w:tab w:val="left" w:pos="0"/>
              </w:tabs>
              <w:ind w:left="104"/>
              <w:rPr>
                <w:b/>
              </w:rPr>
            </w:pPr>
            <w:r>
              <w:rPr>
                <w:b/>
              </w:rPr>
              <w:t>PO5</w:t>
            </w:r>
          </w:p>
        </w:tc>
        <w:tc>
          <w:tcPr>
            <w:tcW w:w="642" w:type="dxa"/>
          </w:tcPr>
          <w:p w14:paraId="0B8CCFA8" w14:textId="77777777" w:rsidR="006A0F47" w:rsidRDefault="006A0F47" w:rsidP="00A83B41">
            <w:pPr>
              <w:pStyle w:val="TableParagraph"/>
              <w:tabs>
                <w:tab w:val="left" w:pos="0"/>
              </w:tabs>
              <w:ind w:left="103"/>
              <w:rPr>
                <w:b/>
              </w:rPr>
            </w:pPr>
            <w:r>
              <w:rPr>
                <w:b/>
              </w:rPr>
              <w:t>PO6</w:t>
            </w:r>
          </w:p>
        </w:tc>
      </w:tr>
      <w:tr w:rsidR="006A0F47" w14:paraId="6503B599" w14:textId="77777777" w:rsidTr="008677D9">
        <w:trPr>
          <w:trHeight w:val="381"/>
        </w:trPr>
        <w:tc>
          <w:tcPr>
            <w:tcW w:w="2235" w:type="dxa"/>
          </w:tcPr>
          <w:p w14:paraId="107E1D24" w14:textId="77777777" w:rsidR="006A0F47" w:rsidRPr="006A0F47" w:rsidRDefault="006A0F47" w:rsidP="00A83B41">
            <w:pPr>
              <w:pStyle w:val="TableParagraph"/>
              <w:tabs>
                <w:tab w:val="left" w:pos="0"/>
              </w:tabs>
              <w:rPr>
                <w:b/>
                <w:sz w:val="20"/>
                <w:szCs w:val="20"/>
              </w:rPr>
            </w:pPr>
            <w:r w:rsidRPr="006A0F47">
              <w:rPr>
                <w:b/>
                <w:sz w:val="20"/>
                <w:szCs w:val="20"/>
              </w:rPr>
              <w:t>MPH_E_227_T_CO1</w:t>
            </w:r>
          </w:p>
        </w:tc>
        <w:tc>
          <w:tcPr>
            <w:tcW w:w="992" w:type="dxa"/>
          </w:tcPr>
          <w:p w14:paraId="5130A4B3" w14:textId="77777777" w:rsidR="006A0F47" w:rsidRPr="006A0F47" w:rsidRDefault="006A0F47" w:rsidP="00A83B41">
            <w:pPr>
              <w:pStyle w:val="TableParagraph"/>
              <w:tabs>
                <w:tab w:val="left" w:pos="0"/>
              </w:tabs>
              <w:rPr>
                <w:b/>
                <w:sz w:val="20"/>
                <w:szCs w:val="20"/>
              </w:rPr>
            </w:pPr>
            <w:r w:rsidRPr="006A0F47">
              <w:rPr>
                <w:b/>
                <w:sz w:val="20"/>
                <w:szCs w:val="20"/>
              </w:rPr>
              <w:t>1</w:t>
            </w:r>
          </w:p>
        </w:tc>
        <w:tc>
          <w:tcPr>
            <w:tcW w:w="1136" w:type="dxa"/>
          </w:tcPr>
          <w:p w14:paraId="522B50D3" w14:textId="77777777" w:rsidR="006A0F47" w:rsidRPr="006A0F47" w:rsidRDefault="006A0F47" w:rsidP="00A83B41">
            <w:pPr>
              <w:pStyle w:val="TableParagraph"/>
              <w:tabs>
                <w:tab w:val="left" w:pos="0"/>
              </w:tabs>
              <w:rPr>
                <w:b/>
                <w:sz w:val="20"/>
                <w:szCs w:val="20"/>
              </w:rPr>
            </w:pPr>
            <w:r w:rsidRPr="006A0F47">
              <w:rPr>
                <w:b/>
                <w:sz w:val="20"/>
                <w:szCs w:val="20"/>
              </w:rPr>
              <w:t>1</w:t>
            </w:r>
          </w:p>
        </w:tc>
        <w:tc>
          <w:tcPr>
            <w:tcW w:w="644" w:type="dxa"/>
          </w:tcPr>
          <w:p w14:paraId="62C89AC6" w14:textId="77777777" w:rsidR="006A0F47" w:rsidRPr="006A0F47" w:rsidRDefault="006A0F47" w:rsidP="00A83B41">
            <w:pPr>
              <w:pStyle w:val="TableParagraph"/>
              <w:tabs>
                <w:tab w:val="left" w:pos="0"/>
              </w:tabs>
              <w:ind w:left="0"/>
              <w:rPr>
                <w:sz w:val="20"/>
                <w:szCs w:val="20"/>
              </w:rPr>
            </w:pPr>
          </w:p>
        </w:tc>
        <w:tc>
          <w:tcPr>
            <w:tcW w:w="645" w:type="dxa"/>
          </w:tcPr>
          <w:p w14:paraId="44E67BE4" w14:textId="77777777" w:rsidR="006A0F47" w:rsidRPr="006A0F47" w:rsidRDefault="006A0F47" w:rsidP="00A83B41">
            <w:pPr>
              <w:pStyle w:val="TableParagraph"/>
              <w:tabs>
                <w:tab w:val="left" w:pos="0"/>
              </w:tabs>
              <w:ind w:left="0"/>
              <w:rPr>
                <w:sz w:val="20"/>
                <w:szCs w:val="20"/>
              </w:rPr>
            </w:pPr>
          </w:p>
        </w:tc>
        <w:tc>
          <w:tcPr>
            <w:tcW w:w="644" w:type="dxa"/>
          </w:tcPr>
          <w:p w14:paraId="592BAB20" w14:textId="77777777" w:rsidR="006A0F47" w:rsidRPr="006A0F47" w:rsidRDefault="006A0F47" w:rsidP="00A83B41">
            <w:pPr>
              <w:pStyle w:val="TableParagraph"/>
              <w:tabs>
                <w:tab w:val="left" w:pos="0"/>
              </w:tabs>
              <w:ind w:left="104"/>
              <w:rPr>
                <w:b/>
                <w:sz w:val="20"/>
                <w:szCs w:val="20"/>
              </w:rPr>
            </w:pPr>
            <w:r w:rsidRPr="006A0F47">
              <w:rPr>
                <w:b/>
                <w:sz w:val="20"/>
                <w:szCs w:val="20"/>
              </w:rPr>
              <w:t>3</w:t>
            </w:r>
          </w:p>
        </w:tc>
        <w:tc>
          <w:tcPr>
            <w:tcW w:w="642" w:type="dxa"/>
          </w:tcPr>
          <w:p w14:paraId="7B50C788" w14:textId="77777777" w:rsidR="006A0F47" w:rsidRPr="006A0F47" w:rsidRDefault="006A0F47" w:rsidP="00A83B41">
            <w:pPr>
              <w:pStyle w:val="TableParagraph"/>
              <w:tabs>
                <w:tab w:val="left" w:pos="0"/>
              </w:tabs>
              <w:ind w:left="0"/>
              <w:rPr>
                <w:sz w:val="20"/>
                <w:szCs w:val="20"/>
              </w:rPr>
            </w:pPr>
          </w:p>
        </w:tc>
      </w:tr>
      <w:tr w:rsidR="006A0F47" w14:paraId="2BDB1704" w14:textId="77777777" w:rsidTr="008677D9">
        <w:trPr>
          <w:trHeight w:val="378"/>
        </w:trPr>
        <w:tc>
          <w:tcPr>
            <w:tcW w:w="2235" w:type="dxa"/>
          </w:tcPr>
          <w:p w14:paraId="5A5A9EE6" w14:textId="77777777" w:rsidR="006A0F47" w:rsidRPr="006A0F47" w:rsidRDefault="006A0F47" w:rsidP="00A83B41">
            <w:pPr>
              <w:pStyle w:val="TableParagraph"/>
              <w:tabs>
                <w:tab w:val="left" w:pos="0"/>
              </w:tabs>
              <w:rPr>
                <w:b/>
                <w:sz w:val="20"/>
                <w:szCs w:val="20"/>
              </w:rPr>
            </w:pPr>
            <w:r w:rsidRPr="006A0F47">
              <w:rPr>
                <w:b/>
                <w:sz w:val="20"/>
                <w:szCs w:val="20"/>
              </w:rPr>
              <w:t>MPH_E_227_T_CO2</w:t>
            </w:r>
          </w:p>
        </w:tc>
        <w:tc>
          <w:tcPr>
            <w:tcW w:w="992" w:type="dxa"/>
          </w:tcPr>
          <w:p w14:paraId="618EC21B" w14:textId="77777777" w:rsidR="006A0F47" w:rsidRPr="006A0F47" w:rsidRDefault="006A0F47" w:rsidP="00A83B41">
            <w:pPr>
              <w:pStyle w:val="TableParagraph"/>
              <w:tabs>
                <w:tab w:val="left" w:pos="0"/>
              </w:tabs>
              <w:rPr>
                <w:b/>
                <w:sz w:val="20"/>
                <w:szCs w:val="20"/>
              </w:rPr>
            </w:pPr>
            <w:r w:rsidRPr="006A0F47">
              <w:rPr>
                <w:b/>
                <w:sz w:val="20"/>
                <w:szCs w:val="20"/>
              </w:rPr>
              <w:t>1</w:t>
            </w:r>
          </w:p>
        </w:tc>
        <w:tc>
          <w:tcPr>
            <w:tcW w:w="1136" w:type="dxa"/>
          </w:tcPr>
          <w:p w14:paraId="3CB97CDF" w14:textId="77777777" w:rsidR="006A0F47" w:rsidRPr="006A0F47" w:rsidRDefault="006A0F47" w:rsidP="00A83B41">
            <w:pPr>
              <w:pStyle w:val="TableParagraph"/>
              <w:tabs>
                <w:tab w:val="left" w:pos="0"/>
              </w:tabs>
              <w:rPr>
                <w:b/>
                <w:sz w:val="20"/>
                <w:szCs w:val="20"/>
              </w:rPr>
            </w:pPr>
            <w:r w:rsidRPr="006A0F47">
              <w:rPr>
                <w:b/>
                <w:sz w:val="20"/>
                <w:szCs w:val="20"/>
              </w:rPr>
              <w:t>1</w:t>
            </w:r>
          </w:p>
        </w:tc>
        <w:tc>
          <w:tcPr>
            <w:tcW w:w="644" w:type="dxa"/>
          </w:tcPr>
          <w:p w14:paraId="32F8428A" w14:textId="77777777" w:rsidR="006A0F47" w:rsidRPr="006A0F47" w:rsidRDefault="006A0F47" w:rsidP="00A83B41">
            <w:pPr>
              <w:pStyle w:val="TableParagraph"/>
              <w:tabs>
                <w:tab w:val="left" w:pos="0"/>
              </w:tabs>
              <w:ind w:left="0"/>
              <w:rPr>
                <w:sz w:val="20"/>
                <w:szCs w:val="20"/>
              </w:rPr>
            </w:pPr>
          </w:p>
        </w:tc>
        <w:tc>
          <w:tcPr>
            <w:tcW w:w="645" w:type="dxa"/>
          </w:tcPr>
          <w:p w14:paraId="791D8591" w14:textId="77777777" w:rsidR="006A0F47" w:rsidRPr="006A0F47" w:rsidRDefault="006A0F47" w:rsidP="00A83B41">
            <w:pPr>
              <w:pStyle w:val="TableParagraph"/>
              <w:tabs>
                <w:tab w:val="left" w:pos="0"/>
              </w:tabs>
              <w:ind w:left="0"/>
              <w:rPr>
                <w:sz w:val="20"/>
                <w:szCs w:val="20"/>
              </w:rPr>
            </w:pPr>
          </w:p>
        </w:tc>
        <w:tc>
          <w:tcPr>
            <w:tcW w:w="644" w:type="dxa"/>
          </w:tcPr>
          <w:p w14:paraId="7C99F8EB" w14:textId="77777777" w:rsidR="006A0F47" w:rsidRPr="006A0F47" w:rsidRDefault="006A0F47" w:rsidP="00A83B41">
            <w:pPr>
              <w:pStyle w:val="TableParagraph"/>
              <w:tabs>
                <w:tab w:val="left" w:pos="0"/>
              </w:tabs>
              <w:ind w:left="104"/>
              <w:rPr>
                <w:b/>
                <w:sz w:val="20"/>
                <w:szCs w:val="20"/>
              </w:rPr>
            </w:pPr>
            <w:r w:rsidRPr="006A0F47">
              <w:rPr>
                <w:b/>
                <w:sz w:val="20"/>
                <w:szCs w:val="20"/>
              </w:rPr>
              <w:t>3</w:t>
            </w:r>
          </w:p>
        </w:tc>
        <w:tc>
          <w:tcPr>
            <w:tcW w:w="642" w:type="dxa"/>
          </w:tcPr>
          <w:p w14:paraId="39EF4948" w14:textId="77777777" w:rsidR="006A0F47" w:rsidRPr="006A0F47" w:rsidRDefault="006A0F47" w:rsidP="00A83B41">
            <w:pPr>
              <w:pStyle w:val="TableParagraph"/>
              <w:tabs>
                <w:tab w:val="left" w:pos="0"/>
              </w:tabs>
              <w:ind w:left="0"/>
              <w:rPr>
                <w:sz w:val="20"/>
                <w:szCs w:val="20"/>
              </w:rPr>
            </w:pPr>
          </w:p>
        </w:tc>
      </w:tr>
      <w:tr w:rsidR="006A0F47" w14:paraId="1493191A" w14:textId="77777777" w:rsidTr="008677D9">
        <w:trPr>
          <w:trHeight w:val="378"/>
        </w:trPr>
        <w:tc>
          <w:tcPr>
            <w:tcW w:w="2235" w:type="dxa"/>
          </w:tcPr>
          <w:p w14:paraId="0F0EAF5A" w14:textId="77777777" w:rsidR="006A0F47" w:rsidRPr="006A0F47" w:rsidRDefault="006A0F47" w:rsidP="00A83B41">
            <w:pPr>
              <w:pStyle w:val="TableParagraph"/>
              <w:tabs>
                <w:tab w:val="left" w:pos="0"/>
              </w:tabs>
              <w:rPr>
                <w:b/>
                <w:sz w:val="20"/>
                <w:szCs w:val="20"/>
              </w:rPr>
            </w:pPr>
            <w:r w:rsidRPr="006A0F47">
              <w:rPr>
                <w:b/>
                <w:sz w:val="20"/>
                <w:szCs w:val="20"/>
              </w:rPr>
              <w:t>MPH_E_227_T_CO3</w:t>
            </w:r>
          </w:p>
        </w:tc>
        <w:tc>
          <w:tcPr>
            <w:tcW w:w="992" w:type="dxa"/>
          </w:tcPr>
          <w:p w14:paraId="4169BA54" w14:textId="77777777" w:rsidR="006A0F47" w:rsidRPr="006A0F47" w:rsidRDefault="006A0F47" w:rsidP="00A83B41">
            <w:pPr>
              <w:pStyle w:val="TableParagraph"/>
              <w:tabs>
                <w:tab w:val="left" w:pos="0"/>
              </w:tabs>
              <w:rPr>
                <w:b/>
                <w:sz w:val="20"/>
                <w:szCs w:val="20"/>
              </w:rPr>
            </w:pPr>
            <w:r w:rsidRPr="006A0F47">
              <w:rPr>
                <w:b/>
                <w:sz w:val="20"/>
                <w:szCs w:val="20"/>
              </w:rPr>
              <w:t>1</w:t>
            </w:r>
          </w:p>
        </w:tc>
        <w:tc>
          <w:tcPr>
            <w:tcW w:w="1136" w:type="dxa"/>
          </w:tcPr>
          <w:p w14:paraId="101E0FEB" w14:textId="77777777" w:rsidR="006A0F47" w:rsidRPr="006A0F47" w:rsidRDefault="006A0F47" w:rsidP="00A83B41">
            <w:pPr>
              <w:pStyle w:val="TableParagraph"/>
              <w:tabs>
                <w:tab w:val="left" w:pos="0"/>
              </w:tabs>
              <w:rPr>
                <w:b/>
                <w:sz w:val="20"/>
                <w:szCs w:val="20"/>
              </w:rPr>
            </w:pPr>
            <w:r w:rsidRPr="006A0F47">
              <w:rPr>
                <w:b/>
                <w:sz w:val="20"/>
                <w:szCs w:val="20"/>
              </w:rPr>
              <w:t>1</w:t>
            </w:r>
          </w:p>
        </w:tc>
        <w:tc>
          <w:tcPr>
            <w:tcW w:w="644" w:type="dxa"/>
          </w:tcPr>
          <w:p w14:paraId="6C557752" w14:textId="77777777" w:rsidR="006A0F47" w:rsidRPr="006A0F47" w:rsidRDefault="006A0F47" w:rsidP="00A83B41">
            <w:pPr>
              <w:pStyle w:val="TableParagraph"/>
              <w:tabs>
                <w:tab w:val="left" w:pos="0"/>
              </w:tabs>
              <w:ind w:left="0"/>
              <w:rPr>
                <w:sz w:val="20"/>
                <w:szCs w:val="20"/>
              </w:rPr>
            </w:pPr>
          </w:p>
        </w:tc>
        <w:tc>
          <w:tcPr>
            <w:tcW w:w="645" w:type="dxa"/>
          </w:tcPr>
          <w:p w14:paraId="25CF7389" w14:textId="77777777" w:rsidR="006A0F47" w:rsidRPr="006A0F47" w:rsidRDefault="006A0F47" w:rsidP="00A83B41">
            <w:pPr>
              <w:pStyle w:val="TableParagraph"/>
              <w:tabs>
                <w:tab w:val="left" w:pos="0"/>
              </w:tabs>
              <w:ind w:left="0"/>
              <w:rPr>
                <w:sz w:val="20"/>
                <w:szCs w:val="20"/>
              </w:rPr>
            </w:pPr>
          </w:p>
        </w:tc>
        <w:tc>
          <w:tcPr>
            <w:tcW w:w="644" w:type="dxa"/>
          </w:tcPr>
          <w:p w14:paraId="2290143B" w14:textId="77777777" w:rsidR="006A0F47" w:rsidRPr="006A0F47" w:rsidRDefault="006A0F47" w:rsidP="00A83B41">
            <w:pPr>
              <w:pStyle w:val="TableParagraph"/>
              <w:tabs>
                <w:tab w:val="left" w:pos="0"/>
              </w:tabs>
              <w:ind w:left="104"/>
              <w:rPr>
                <w:b/>
                <w:sz w:val="20"/>
                <w:szCs w:val="20"/>
              </w:rPr>
            </w:pPr>
            <w:r w:rsidRPr="006A0F47">
              <w:rPr>
                <w:b/>
                <w:sz w:val="20"/>
                <w:szCs w:val="20"/>
              </w:rPr>
              <w:t>3</w:t>
            </w:r>
          </w:p>
        </w:tc>
        <w:tc>
          <w:tcPr>
            <w:tcW w:w="642" w:type="dxa"/>
          </w:tcPr>
          <w:p w14:paraId="0C64DD86" w14:textId="77777777" w:rsidR="006A0F47" w:rsidRPr="006A0F47" w:rsidRDefault="006A0F47" w:rsidP="00A83B41">
            <w:pPr>
              <w:pStyle w:val="TableParagraph"/>
              <w:tabs>
                <w:tab w:val="left" w:pos="0"/>
              </w:tabs>
              <w:ind w:left="0"/>
              <w:rPr>
                <w:sz w:val="20"/>
                <w:szCs w:val="20"/>
              </w:rPr>
            </w:pPr>
          </w:p>
        </w:tc>
      </w:tr>
      <w:tr w:rsidR="006A0F47" w14:paraId="5A61754D" w14:textId="77777777" w:rsidTr="008677D9">
        <w:trPr>
          <w:trHeight w:val="381"/>
        </w:trPr>
        <w:tc>
          <w:tcPr>
            <w:tcW w:w="2235" w:type="dxa"/>
          </w:tcPr>
          <w:p w14:paraId="6A36AF7E" w14:textId="77777777" w:rsidR="006A0F47" w:rsidRPr="006A0F47" w:rsidRDefault="006A0F47" w:rsidP="00A83B41">
            <w:pPr>
              <w:pStyle w:val="TableParagraph"/>
              <w:tabs>
                <w:tab w:val="left" w:pos="0"/>
              </w:tabs>
              <w:rPr>
                <w:b/>
                <w:sz w:val="20"/>
                <w:szCs w:val="20"/>
              </w:rPr>
            </w:pPr>
            <w:r w:rsidRPr="006A0F47">
              <w:rPr>
                <w:b/>
                <w:sz w:val="20"/>
                <w:szCs w:val="20"/>
              </w:rPr>
              <w:t>MPH_E_227_T_CO4</w:t>
            </w:r>
          </w:p>
        </w:tc>
        <w:tc>
          <w:tcPr>
            <w:tcW w:w="992" w:type="dxa"/>
          </w:tcPr>
          <w:p w14:paraId="4EF765B1" w14:textId="77777777" w:rsidR="006A0F47" w:rsidRPr="006A0F47" w:rsidRDefault="006A0F47" w:rsidP="00A83B41">
            <w:pPr>
              <w:pStyle w:val="TableParagraph"/>
              <w:tabs>
                <w:tab w:val="left" w:pos="0"/>
              </w:tabs>
              <w:rPr>
                <w:b/>
                <w:sz w:val="20"/>
                <w:szCs w:val="20"/>
              </w:rPr>
            </w:pPr>
            <w:r w:rsidRPr="006A0F47">
              <w:rPr>
                <w:b/>
                <w:sz w:val="20"/>
                <w:szCs w:val="20"/>
              </w:rPr>
              <w:t>1</w:t>
            </w:r>
          </w:p>
        </w:tc>
        <w:tc>
          <w:tcPr>
            <w:tcW w:w="1136" w:type="dxa"/>
          </w:tcPr>
          <w:p w14:paraId="040506E1" w14:textId="77777777" w:rsidR="006A0F47" w:rsidRPr="006A0F47" w:rsidRDefault="006A0F47" w:rsidP="00A83B41">
            <w:pPr>
              <w:pStyle w:val="TableParagraph"/>
              <w:tabs>
                <w:tab w:val="left" w:pos="0"/>
              </w:tabs>
              <w:rPr>
                <w:b/>
                <w:sz w:val="20"/>
                <w:szCs w:val="20"/>
              </w:rPr>
            </w:pPr>
            <w:r w:rsidRPr="006A0F47">
              <w:rPr>
                <w:b/>
                <w:sz w:val="20"/>
                <w:szCs w:val="20"/>
              </w:rPr>
              <w:t>1</w:t>
            </w:r>
          </w:p>
        </w:tc>
        <w:tc>
          <w:tcPr>
            <w:tcW w:w="644" w:type="dxa"/>
          </w:tcPr>
          <w:p w14:paraId="4FE59578" w14:textId="77777777" w:rsidR="006A0F47" w:rsidRPr="006A0F47" w:rsidRDefault="006A0F47" w:rsidP="00A83B41">
            <w:pPr>
              <w:pStyle w:val="TableParagraph"/>
              <w:tabs>
                <w:tab w:val="left" w:pos="0"/>
              </w:tabs>
              <w:ind w:left="0"/>
              <w:rPr>
                <w:sz w:val="20"/>
                <w:szCs w:val="20"/>
              </w:rPr>
            </w:pPr>
          </w:p>
        </w:tc>
        <w:tc>
          <w:tcPr>
            <w:tcW w:w="645" w:type="dxa"/>
          </w:tcPr>
          <w:p w14:paraId="35A3EB1F" w14:textId="77777777" w:rsidR="006A0F47" w:rsidRPr="006A0F47" w:rsidRDefault="006A0F47" w:rsidP="00A83B41">
            <w:pPr>
              <w:pStyle w:val="TableParagraph"/>
              <w:tabs>
                <w:tab w:val="left" w:pos="0"/>
              </w:tabs>
              <w:ind w:left="0"/>
              <w:rPr>
                <w:sz w:val="20"/>
                <w:szCs w:val="20"/>
              </w:rPr>
            </w:pPr>
          </w:p>
        </w:tc>
        <w:tc>
          <w:tcPr>
            <w:tcW w:w="644" w:type="dxa"/>
          </w:tcPr>
          <w:p w14:paraId="6C7FC586" w14:textId="77777777" w:rsidR="006A0F47" w:rsidRPr="006A0F47" w:rsidRDefault="006A0F47" w:rsidP="00A83B41">
            <w:pPr>
              <w:pStyle w:val="TableParagraph"/>
              <w:tabs>
                <w:tab w:val="left" w:pos="0"/>
              </w:tabs>
              <w:ind w:left="104"/>
              <w:rPr>
                <w:b/>
                <w:sz w:val="20"/>
                <w:szCs w:val="20"/>
              </w:rPr>
            </w:pPr>
            <w:r w:rsidRPr="006A0F47">
              <w:rPr>
                <w:b/>
                <w:sz w:val="20"/>
                <w:szCs w:val="20"/>
              </w:rPr>
              <w:t>3</w:t>
            </w:r>
          </w:p>
        </w:tc>
        <w:tc>
          <w:tcPr>
            <w:tcW w:w="642" w:type="dxa"/>
          </w:tcPr>
          <w:p w14:paraId="7CC98788" w14:textId="77777777" w:rsidR="006A0F47" w:rsidRPr="006A0F47" w:rsidRDefault="006A0F47" w:rsidP="00A83B41">
            <w:pPr>
              <w:pStyle w:val="TableParagraph"/>
              <w:tabs>
                <w:tab w:val="left" w:pos="0"/>
              </w:tabs>
              <w:ind w:left="0"/>
              <w:rPr>
                <w:sz w:val="20"/>
                <w:szCs w:val="20"/>
              </w:rPr>
            </w:pPr>
          </w:p>
        </w:tc>
      </w:tr>
      <w:tr w:rsidR="006A0F47" w14:paraId="74578014" w14:textId="77777777" w:rsidTr="008677D9">
        <w:trPr>
          <w:trHeight w:val="378"/>
        </w:trPr>
        <w:tc>
          <w:tcPr>
            <w:tcW w:w="2235" w:type="dxa"/>
          </w:tcPr>
          <w:p w14:paraId="67DDDF6A" w14:textId="77777777" w:rsidR="006A0F47" w:rsidRPr="006A0F47" w:rsidRDefault="006A0F47" w:rsidP="00A83B41">
            <w:pPr>
              <w:pStyle w:val="TableParagraph"/>
              <w:tabs>
                <w:tab w:val="left" w:pos="0"/>
              </w:tabs>
              <w:rPr>
                <w:b/>
                <w:sz w:val="20"/>
                <w:szCs w:val="20"/>
              </w:rPr>
            </w:pPr>
            <w:r w:rsidRPr="006A0F47">
              <w:rPr>
                <w:b/>
                <w:sz w:val="20"/>
                <w:szCs w:val="20"/>
              </w:rPr>
              <w:t>MPH_E_227_T_CO5</w:t>
            </w:r>
          </w:p>
        </w:tc>
        <w:tc>
          <w:tcPr>
            <w:tcW w:w="992" w:type="dxa"/>
          </w:tcPr>
          <w:p w14:paraId="45D0DA8C" w14:textId="77777777" w:rsidR="006A0F47" w:rsidRPr="006A0F47" w:rsidRDefault="006A0F47" w:rsidP="00A83B41">
            <w:pPr>
              <w:pStyle w:val="TableParagraph"/>
              <w:tabs>
                <w:tab w:val="left" w:pos="0"/>
              </w:tabs>
              <w:rPr>
                <w:b/>
                <w:sz w:val="20"/>
                <w:szCs w:val="20"/>
              </w:rPr>
            </w:pPr>
            <w:r w:rsidRPr="006A0F47">
              <w:rPr>
                <w:b/>
                <w:sz w:val="20"/>
                <w:szCs w:val="20"/>
              </w:rPr>
              <w:t>1</w:t>
            </w:r>
          </w:p>
        </w:tc>
        <w:tc>
          <w:tcPr>
            <w:tcW w:w="1136" w:type="dxa"/>
          </w:tcPr>
          <w:p w14:paraId="785CFC0E" w14:textId="77777777" w:rsidR="006A0F47" w:rsidRPr="006A0F47" w:rsidRDefault="006A0F47" w:rsidP="00A83B41">
            <w:pPr>
              <w:pStyle w:val="TableParagraph"/>
              <w:tabs>
                <w:tab w:val="left" w:pos="0"/>
              </w:tabs>
              <w:rPr>
                <w:b/>
                <w:sz w:val="20"/>
                <w:szCs w:val="20"/>
              </w:rPr>
            </w:pPr>
            <w:r w:rsidRPr="006A0F47">
              <w:rPr>
                <w:b/>
                <w:sz w:val="20"/>
                <w:szCs w:val="20"/>
              </w:rPr>
              <w:t>1</w:t>
            </w:r>
          </w:p>
        </w:tc>
        <w:tc>
          <w:tcPr>
            <w:tcW w:w="644" w:type="dxa"/>
          </w:tcPr>
          <w:p w14:paraId="223EA511" w14:textId="77777777" w:rsidR="006A0F47" w:rsidRPr="006A0F47" w:rsidRDefault="006A0F47" w:rsidP="00A83B41">
            <w:pPr>
              <w:pStyle w:val="TableParagraph"/>
              <w:tabs>
                <w:tab w:val="left" w:pos="0"/>
              </w:tabs>
              <w:ind w:left="0"/>
              <w:rPr>
                <w:sz w:val="20"/>
                <w:szCs w:val="20"/>
              </w:rPr>
            </w:pPr>
          </w:p>
        </w:tc>
        <w:tc>
          <w:tcPr>
            <w:tcW w:w="645" w:type="dxa"/>
          </w:tcPr>
          <w:p w14:paraId="584F39F1" w14:textId="77777777" w:rsidR="006A0F47" w:rsidRPr="006A0F47" w:rsidRDefault="006A0F47" w:rsidP="00A83B41">
            <w:pPr>
              <w:pStyle w:val="TableParagraph"/>
              <w:tabs>
                <w:tab w:val="left" w:pos="0"/>
              </w:tabs>
              <w:ind w:left="0"/>
              <w:rPr>
                <w:sz w:val="20"/>
                <w:szCs w:val="20"/>
              </w:rPr>
            </w:pPr>
          </w:p>
        </w:tc>
        <w:tc>
          <w:tcPr>
            <w:tcW w:w="644" w:type="dxa"/>
          </w:tcPr>
          <w:p w14:paraId="726EB84D" w14:textId="77777777" w:rsidR="006A0F47" w:rsidRPr="006A0F47" w:rsidRDefault="006A0F47" w:rsidP="00A83B41">
            <w:pPr>
              <w:pStyle w:val="TableParagraph"/>
              <w:tabs>
                <w:tab w:val="left" w:pos="0"/>
              </w:tabs>
              <w:ind w:left="104"/>
              <w:rPr>
                <w:b/>
                <w:sz w:val="20"/>
                <w:szCs w:val="20"/>
              </w:rPr>
            </w:pPr>
            <w:r w:rsidRPr="006A0F47">
              <w:rPr>
                <w:b/>
                <w:sz w:val="20"/>
                <w:szCs w:val="20"/>
              </w:rPr>
              <w:t>3</w:t>
            </w:r>
          </w:p>
        </w:tc>
        <w:tc>
          <w:tcPr>
            <w:tcW w:w="642" w:type="dxa"/>
          </w:tcPr>
          <w:p w14:paraId="1CA15571" w14:textId="77777777" w:rsidR="006A0F47" w:rsidRPr="006A0F47" w:rsidRDefault="006A0F47" w:rsidP="00A83B41">
            <w:pPr>
              <w:pStyle w:val="TableParagraph"/>
              <w:tabs>
                <w:tab w:val="left" w:pos="0"/>
              </w:tabs>
              <w:ind w:left="0"/>
              <w:rPr>
                <w:sz w:val="20"/>
                <w:szCs w:val="20"/>
              </w:rPr>
            </w:pPr>
          </w:p>
        </w:tc>
      </w:tr>
      <w:tr w:rsidR="006A0F47" w14:paraId="5E3AA3CF" w14:textId="77777777" w:rsidTr="008677D9">
        <w:trPr>
          <w:trHeight w:val="379"/>
        </w:trPr>
        <w:tc>
          <w:tcPr>
            <w:tcW w:w="2235" w:type="dxa"/>
          </w:tcPr>
          <w:p w14:paraId="3EB775E6" w14:textId="6304297A" w:rsidR="006A0F47" w:rsidRDefault="006A0F47" w:rsidP="00A83B41">
            <w:pPr>
              <w:pStyle w:val="TableParagraph"/>
              <w:tabs>
                <w:tab w:val="left" w:pos="0"/>
              </w:tabs>
              <w:spacing w:line="252" w:lineRule="exact"/>
              <w:rPr>
                <w:b/>
              </w:rPr>
            </w:pPr>
            <w:r>
              <w:rPr>
                <w:b/>
              </w:rPr>
              <w:t>MPH_E_277_T_CO6</w:t>
            </w:r>
          </w:p>
        </w:tc>
        <w:tc>
          <w:tcPr>
            <w:tcW w:w="992" w:type="dxa"/>
          </w:tcPr>
          <w:p w14:paraId="1F32DBE9" w14:textId="77777777" w:rsidR="006A0F47" w:rsidRDefault="006A0F47" w:rsidP="00A83B41">
            <w:pPr>
              <w:pStyle w:val="TableParagraph"/>
              <w:tabs>
                <w:tab w:val="left" w:pos="0"/>
              </w:tabs>
              <w:spacing w:line="252" w:lineRule="exact"/>
              <w:rPr>
                <w:b/>
              </w:rPr>
            </w:pPr>
            <w:r>
              <w:rPr>
                <w:b/>
              </w:rPr>
              <w:t>2</w:t>
            </w:r>
          </w:p>
        </w:tc>
        <w:tc>
          <w:tcPr>
            <w:tcW w:w="1136" w:type="dxa"/>
          </w:tcPr>
          <w:p w14:paraId="7D2B4DEF" w14:textId="77777777" w:rsidR="006A0F47" w:rsidRDefault="006A0F47" w:rsidP="00A83B41">
            <w:pPr>
              <w:pStyle w:val="TableParagraph"/>
              <w:tabs>
                <w:tab w:val="left" w:pos="0"/>
              </w:tabs>
              <w:spacing w:line="252" w:lineRule="exact"/>
              <w:rPr>
                <w:b/>
              </w:rPr>
            </w:pPr>
            <w:r>
              <w:rPr>
                <w:b/>
              </w:rPr>
              <w:t>1</w:t>
            </w:r>
          </w:p>
        </w:tc>
        <w:tc>
          <w:tcPr>
            <w:tcW w:w="644" w:type="dxa"/>
          </w:tcPr>
          <w:p w14:paraId="0159D74B" w14:textId="77777777" w:rsidR="006A0F47" w:rsidRDefault="006A0F47" w:rsidP="00A83B41">
            <w:pPr>
              <w:pStyle w:val="TableParagraph"/>
              <w:tabs>
                <w:tab w:val="left" w:pos="0"/>
              </w:tabs>
              <w:ind w:left="0"/>
            </w:pPr>
          </w:p>
        </w:tc>
        <w:tc>
          <w:tcPr>
            <w:tcW w:w="645" w:type="dxa"/>
          </w:tcPr>
          <w:p w14:paraId="6EA50952" w14:textId="77777777" w:rsidR="006A0F47" w:rsidRDefault="006A0F47" w:rsidP="00A83B41">
            <w:pPr>
              <w:pStyle w:val="TableParagraph"/>
              <w:tabs>
                <w:tab w:val="left" w:pos="0"/>
              </w:tabs>
              <w:ind w:left="0"/>
            </w:pPr>
          </w:p>
        </w:tc>
        <w:tc>
          <w:tcPr>
            <w:tcW w:w="644" w:type="dxa"/>
          </w:tcPr>
          <w:p w14:paraId="4C638E05" w14:textId="77777777" w:rsidR="006A0F47" w:rsidRDefault="006A0F47" w:rsidP="00A83B41">
            <w:pPr>
              <w:pStyle w:val="TableParagraph"/>
              <w:tabs>
                <w:tab w:val="left" w:pos="0"/>
              </w:tabs>
              <w:spacing w:line="252" w:lineRule="exact"/>
              <w:ind w:left="104"/>
              <w:rPr>
                <w:b/>
              </w:rPr>
            </w:pPr>
            <w:r>
              <w:rPr>
                <w:b/>
              </w:rPr>
              <w:t>3</w:t>
            </w:r>
          </w:p>
        </w:tc>
        <w:tc>
          <w:tcPr>
            <w:tcW w:w="642" w:type="dxa"/>
          </w:tcPr>
          <w:p w14:paraId="224C252B" w14:textId="77777777" w:rsidR="006A0F47" w:rsidRDefault="006A0F47" w:rsidP="00A83B41">
            <w:pPr>
              <w:pStyle w:val="TableParagraph"/>
              <w:tabs>
                <w:tab w:val="left" w:pos="0"/>
              </w:tabs>
              <w:ind w:left="0"/>
            </w:pPr>
          </w:p>
        </w:tc>
      </w:tr>
    </w:tbl>
    <w:p w14:paraId="2D0EB9A5" w14:textId="77777777" w:rsidR="006A0F47" w:rsidRDefault="006A0F47" w:rsidP="00A83B41">
      <w:pPr>
        <w:tabs>
          <w:tab w:val="left" w:pos="0"/>
        </w:tabs>
        <w:spacing w:before="81" w:after="37"/>
        <w:ind w:left="864" w:right="1161"/>
        <w:rPr>
          <w:b/>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7518"/>
        <w:gridCol w:w="993"/>
      </w:tblGrid>
      <w:tr w:rsidR="00611579" w14:paraId="2648702E" w14:textId="77777777">
        <w:trPr>
          <w:trHeight w:val="292"/>
        </w:trPr>
        <w:tc>
          <w:tcPr>
            <w:tcW w:w="806" w:type="dxa"/>
          </w:tcPr>
          <w:p w14:paraId="3CD11750" w14:textId="77777777" w:rsidR="00611579" w:rsidRDefault="00DE2936" w:rsidP="00A83B41">
            <w:pPr>
              <w:pStyle w:val="TableParagraph"/>
              <w:tabs>
                <w:tab w:val="left" w:pos="0"/>
              </w:tabs>
              <w:rPr>
                <w:b/>
              </w:rPr>
            </w:pPr>
            <w:r>
              <w:rPr>
                <w:b/>
                <w:spacing w:val="-4"/>
              </w:rPr>
              <w:t>Unit</w:t>
            </w:r>
          </w:p>
        </w:tc>
        <w:tc>
          <w:tcPr>
            <w:tcW w:w="7518" w:type="dxa"/>
          </w:tcPr>
          <w:p w14:paraId="3C78259D" w14:textId="77777777" w:rsidR="00611579" w:rsidRDefault="00DE2936" w:rsidP="00A83B41">
            <w:pPr>
              <w:pStyle w:val="TableParagraph"/>
              <w:tabs>
                <w:tab w:val="left" w:pos="0"/>
              </w:tabs>
              <w:ind w:left="108"/>
              <w:rPr>
                <w:b/>
              </w:rPr>
            </w:pPr>
            <w:r>
              <w:rPr>
                <w:b/>
              </w:rPr>
              <w:t>Course</w:t>
            </w:r>
            <w:r>
              <w:rPr>
                <w:b/>
                <w:spacing w:val="-4"/>
              </w:rPr>
              <w:t xml:space="preserve"> </w:t>
            </w:r>
            <w:r>
              <w:rPr>
                <w:b/>
              </w:rPr>
              <w:t>Contents</w:t>
            </w:r>
            <w:r>
              <w:rPr>
                <w:b/>
                <w:spacing w:val="-4"/>
              </w:rPr>
              <w:t xml:space="preserve"> </w:t>
            </w:r>
            <w:r>
              <w:rPr>
                <w:b/>
                <w:spacing w:val="-2"/>
              </w:rPr>
              <w:t>(Topics)</w:t>
            </w:r>
          </w:p>
        </w:tc>
        <w:tc>
          <w:tcPr>
            <w:tcW w:w="993" w:type="dxa"/>
          </w:tcPr>
          <w:p w14:paraId="6847D1CC" w14:textId="77777777" w:rsidR="00611579" w:rsidRDefault="00DE2936" w:rsidP="00A83B41">
            <w:pPr>
              <w:pStyle w:val="TableParagraph"/>
              <w:tabs>
                <w:tab w:val="left" w:pos="0"/>
              </w:tabs>
              <w:ind w:left="108"/>
              <w:rPr>
                <w:b/>
              </w:rPr>
            </w:pPr>
            <w:r>
              <w:rPr>
                <w:b/>
                <w:spacing w:val="-2"/>
              </w:rPr>
              <w:t>Hours</w:t>
            </w:r>
          </w:p>
        </w:tc>
      </w:tr>
      <w:tr w:rsidR="00611579" w14:paraId="63D37E9F" w14:textId="77777777">
        <w:trPr>
          <w:trHeight w:val="290"/>
        </w:trPr>
        <w:tc>
          <w:tcPr>
            <w:tcW w:w="806" w:type="dxa"/>
          </w:tcPr>
          <w:p w14:paraId="44044BDC" w14:textId="77777777" w:rsidR="00611579" w:rsidRDefault="00DE2936" w:rsidP="00A83B41">
            <w:pPr>
              <w:pStyle w:val="TableParagraph"/>
              <w:tabs>
                <w:tab w:val="left" w:pos="0"/>
              </w:tabs>
            </w:pPr>
            <w:r>
              <w:rPr>
                <w:spacing w:val="-10"/>
              </w:rPr>
              <w:t>1</w:t>
            </w:r>
          </w:p>
        </w:tc>
        <w:tc>
          <w:tcPr>
            <w:tcW w:w="7518" w:type="dxa"/>
          </w:tcPr>
          <w:p w14:paraId="73DF04C5" w14:textId="77777777" w:rsidR="00611579" w:rsidRDefault="00611579" w:rsidP="00A83B41">
            <w:pPr>
              <w:pStyle w:val="TableParagraph"/>
              <w:tabs>
                <w:tab w:val="left" w:pos="0"/>
              </w:tabs>
              <w:spacing w:before="0"/>
              <w:ind w:left="0"/>
              <w:rPr>
                <w:sz w:val="20"/>
              </w:rPr>
            </w:pPr>
          </w:p>
        </w:tc>
        <w:tc>
          <w:tcPr>
            <w:tcW w:w="993" w:type="dxa"/>
          </w:tcPr>
          <w:p w14:paraId="4DC6EF34" w14:textId="77777777" w:rsidR="00611579" w:rsidRDefault="00DE2936" w:rsidP="00A83B41">
            <w:pPr>
              <w:pStyle w:val="TableParagraph"/>
              <w:tabs>
                <w:tab w:val="left" w:pos="0"/>
              </w:tabs>
              <w:ind w:left="108"/>
              <w:rPr>
                <w:b/>
              </w:rPr>
            </w:pPr>
            <w:r>
              <w:rPr>
                <w:b/>
                <w:spacing w:val="-5"/>
              </w:rPr>
              <w:t>19</w:t>
            </w:r>
          </w:p>
        </w:tc>
      </w:tr>
      <w:tr w:rsidR="00611579" w14:paraId="06042216" w14:textId="77777777">
        <w:trPr>
          <w:trHeight w:val="1518"/>
        </w:trPr>
        <w:tc>
          <w:tcPr>
            <w:tcW w:w="806" w:type="dxa"/>
          </w:tcPr>
          <w:p w14:paraId="43AD86B5" w14:textId="77777777" w:rsidR="00611579" w:rsidRDefault="00DE2936" w:rsidP="00A83B41">
            <w:pPr>
              <w:pStyle w:val="TableParagraph"/>
              <w:tabs>
                <w:tab w:val="left" w:pos="0"/>
              </w:tabs>
            </w:pPr>
            <w:r>
              <w:rPr>
                <w:spacing w:val="-5"/>
              </w:rPr>
              <w:t>1.1</w:t>
            </w:r>
          </w:p>
        </w:tc>
        <w:tc>
          <w:tcPr>
            <w:tcW w:w="7518" w:type="dxa"/>
          </w:tcPr>
          <w:p w14:paraId="7315ABA3" w14:textId="77777777" w:rsidR="00611579" w:rsidRDefault="00DE2936" w:rsidP="00A83B41">
            <w:pPr>
              <w:pStyle w:val="TableParagraph"/>
              <w:tabs>
                <w:tab w:val="left" w:pos="0"/>
              </w:tabs>
              <w:ind w:left="108"/>
              <w:rPr>
                <w:b/>
              </w:rPr>
            </w:pPr>
            <w:r>
              <w:rPr>
                <w:b/>
              </w:rPr>
              <w:t>Basic</w:t>
            </w:r>
            <w:r>
              <w:rPr>
                <w:b/>
                <w:spacing w:val="-4"/>
              </w:rPr>
              <w:t xml:space="preserve"> </w:t>
            </w:r>
            <w:r>
              <w:rPr>
                <w:b/>
              </w:rPr>
              <w:t>principles</w:t>
            </w:r>
            <w:r>
              <w:rPr>
                <w:b/>
                <w:spacing w:val="-4"/>
              </w:rPr>
              <w:t xml:space="preserve"> </w:t>
            </w:r>
            <w:r>
              <w:rPr>
                <w:b/>
              </w:rPr>
              <w:t>of</w:t>
            </w:r>
            <w:r>
              <w:rPr>
                <w:b/>
                <w:spacing w:val="-3"/>
              </w:rPr>
              <w:t xml:space="preserve"> </w:t>
            </w:r>
            <w:r>
              <w:rPr>
                <w:b/>
              </w:rPr>
              <w:t>drug</w:t>
            </w:r>
            <w:r>
              <w:rPr>
                <w:b/>
                <w:spacing w:val="-7"/>
              </w:rPr>
              <w:t xml:space="preserve"> </w:t>
            </w:r>
            <w:r>
              <w:rPr>
                <w:b/>
              </w:rPr>
              <w:t>discovery</w:t>
            </w:r>
            <w:r>
              <w:rPr>
                <w:b/>
                <w:spacing w:val="-6"/>
              </w:rPr>
              <w:t xml:space="preserve"> </w:t>
            </w:r>
            <w:r>
              <w:rPr>
                <w:b/>
              </w:rPr>
              <w:t>and</w:t>
            </w:r>
            <w:r>
              <w:rPr>
                <w:b/>
                <w:spacing w:val="-5"/>
              </w:rPr>
              <w:t xml:space="preserve"> </w:t>
            </w:r>
            <w:r>
              <w:rPr>
                <w:b/>
              </w:rPr>
              <w:t>biological</w:t>
            </w:r>
            <w:r>
              <w:rPr>
                <w:b/>
                <w:spacing w:val="-2"/>
              </w:rPr>
              <w:t xml:space="preserve"> screening</w:t>
            </w:r>
          </w:p>
          <w:p w14:paraId="21667CE9" w14:textId="77777777" w:rsidR="00611579" w:rsidRDefault="00DE2936" w:rsidP="00A83B41">
            <w:pPr>
              <w:pStyle w:val="TableParagraph"/>
              <w:numPr>
                <w:ilvl w:val="0"/>
                <w:numId w:val="9"/>
              </w:numPr>
              <w:tabs>
                <w:tab w:val="left" w:pos="0"/>
                <w:tab w:val="left" w:pos="828"/>
              </w:tabs>
              <w:spacing w:before="36"/>
            </w:pPr>
            <w:r>
              <w:t>Correlation</w:t>
            </w:r>
            <w:r>
              <w:rPr>
                <w:spacing w:val="-7"/>
              </w:rPr>
              <w:t xml:space="preserve"> </w:t>
            </w:r>
            <w:r>
              <w:t>between</w:t>
            </w:r>
            <w:r>
              <w:rPr>
                <w:spacing w:val="-4"/>
              </w:rPr>
              <w:t xml:space="preserve"> </w:t>
            </w:r>
            <w:r>
              <w:t>various</w:t>
            </w:r>
            <w:r>
              <w:rPr>
                <w:spacing w:val="-4"/>
              </w:rPr>
              <w:t xml:space="preserve"> </w:t>
            </w:r>
            <w:r>
              <w:t>animal</w:t>
            </w:r>
            <w:r>
              <w:rPr>
                <w:spacing w:val="-4"/>
              </w:rPr>
              <w:t xml:space="preserve"> </w:t>
            </w:r>
            <w:r>
              <w:t>models</w:t>
            </w:r>
            <w:r>
              <w:rPr>
                <w:spacing w:val="-6"/>
              </w:rPr>
              <w:t xml:space="preserve"> </w:t>
            </w:r>
            <w:r>
              <w:t>and</w:t>
            </w:r>
            <w:r>
              <w:rPr>
                <w:spacing w:val="-4"/>
              </w:rPr>
              <w:t xml:space="preserve"> </w:t>
            </w:r>
            <w:r>
              <w:t>human</w:t>
            </w:r>
            <w:r>
              <w:rPr>
                <w:spacing w:val="-5"/>
              </w:rPr>
              <w:t xml:space="preserve"> </w:t>
            </w:r>
            <w:r>
              <w:rPr>
                <w:spacing w:val="-2"/>
              </w:rPr>
              <w:t>situations</w:t>
            </w:r>
          </w:p>
          <w:p w14:paraId="73D2B150" w14:textId="77777777" w:rsidR="00611579" w:rsidRDefault="00DE2936" w:rsidP="00A83B41">
            <w:pPr>
              <w:pStyle w:val="TableParagraph"/>
              <w:numPr>
                <w:ilvl w:val="0"/>
                <w:numId w:val="9"/>
              </w:numPr>
              <w:tabs>
                <w:tab w:val="left" w:pos="0"/>
                <w:tab w:val="left" w:pos="828"/>
              </w:tabs>
              <w:spacing w:before="37"/>
            </w:pPr>
            <w:r>
              <w:t>Correlation</w:t>
            </w:r>
            <w:r>
              <w:rPr>
                <w:spacing w:val="-6"/>
              </w:rPr>
              <w:t xml:space="preserve"> </w:t>
            </w:r>
            <w:r>
              <w:t>between</w:t>
            </w:r>
            <w:r>
              <w:rPr>
                <w:spacing w:val="-4"/>
              </w:rPr>
              <w:t xml:space="preserve"> </w:t>
            </w:r>
            <w:r>
              <w:rPr>
                <w:i/>
              </w:rPr>
              <w:t>in</w:t>
            </w:r>
            <w:r>
              <w:rPr>
                <w:i/>
                <w:spacing w:val="-2"/>
              </w:rPr>
              <w:t xml:space="preserve"> </w:t>
            </w:r>
            <w:r>
              <w:rPr>
                <w:i/>
              </w:rPr>
              <w:t>vitro</w:t>
            </w:r>
            <w:r>
              <w:rPr>
                <w:i/>
                <w:spacing w:val="-3"/>
              </w:rPr>
              <w:t xml:space="preserve"> </w:t>
            </w:r>
            <w:r>
              <w:t>and</w:t>
            </w:r>
            <w:r>
              <w:rPr>
                <w:spacing w:val="-3"/>
              </w:rPr>
              <w:t xml:space="preserve"> </w:t>
            </w:r>
            <w:r>
              <w:rPr>
                <w:i/>
              </w:rPr>
              <w:t>in</w:t>
            </w:r>
            <w:r>
              <w:rPr>
                <w:i/>
                <w:spacing w:val="-3"/>
              </w:rPr>
              <w:t xml:space="preserve"> </w:t>
            </w:r>
            <w:r>
              <w:rPr>
                <w:i/>
              </w:rPr>
              <w:t>vivo</w:t>
            </w:r>
            <w:r>
              <w:rPr>
                <w:i/>
                <w:spacing w:val="-1"/>
              </w:rPr>
              <w:t xml:space="preserve"> </w:t>
            </w:r>
            <w:r>
              <w:rPr>
                <w:spacing w:val="-2"/>
              </w:rPr>
              <w:t>screens.</w:t>
            </w:r>
          </w:p>
          <w:p w14:paraId="74E92C84" w14:textId="77777777" w:rsidR="00611579" w:rsidRDefault="00DE2936" w:rsidP="00A83B41">
            <w:pPr>
              <w:pStyle w:val="TableParagraph"/>
              <w:numPr>
                <w:ilvl w:val="0"/>
                <w:numId w:val="9"/>
              </w:numPr>
              <w:tabs>
                <w:tab w:val="left" w:pos="0"/>
                <w:tab w:val="left" w:pos="828"/>
              </w:tabs>
              <w:spacing w:before="38"/>
            </w:pPr>
            <w:r>
              <w:t>Care,</w:t>
            </w:r>
            <w:r>
              <w:rPr>
                <w:spacing w:val="-4"/>
              </w:rPr>
              <w:t xml:space="preserve"> </w:t>
            </w:r>
            <w:r>
              <w:t>handling,</w:t>
            </w:r>
            <w:r>
              <w:rPr>
                <w:spacing w:val="-3"/>
              </w:rPr>
              <w:t xml:space="preserve"> </w:t>
            </w:r>
            <w:r>
              <w:t>breeding</w:t>
            </w:r>
            <w:r>
              <w:rPr>
                <w:spacing w:val="-6"/>
              </w:rPr>
              <w:t xml:space="preserve"> </w:t>
            </w:r>
            <w:r>
              <w:t>techniques</w:t>
            </w:r>
            <w:r>
              <w:rPr>
                <w:spacing w:val="-4"/>
              </w:rPr>
              <w:t xml:space="preserve"> </w:t>
            </w:r>
            <w:r>
              <w:t>of</w:t>
            </w:r>
            <w:r>
              <w:rPr>
                <w:spacing w:val="-3"/>
              </w:rPr>
              <w:t xml:space="preserve"> </w:t>
            </w:r>
            <w:r>
              <w:t>lab</w:t>
            </w:r>
            <w:r>
              <w:rPr>
                <w:spacing w:val="-3"/>
              </w:rPr>
              <w:t xml:space="preserve"> </w:t>
            </w:r>
            <w:r>
              <w:rPr>
                <w:spacing w:val="-2"/>
              </w:rPr>
              <w:t>animals.</w:t>
            </w:r>
          </w:p>
          <w:p w14:paraId="305DB7DE" w14:textId="77777777" w:rsidR="00611579" w:rsidRDefault="00DE2936" w:rsidP="00A83B41">
            <w:pPr>
              <w:pStyle w:val="TableParagraph"/>
              <w:numPr>
                <w:ilvl w:val="0"/>
                <w:numId w:val="9"/>
              </w:numPr>
              <w:tabs>
                <w:tab w:val="left" w:pos="0"/>
                <w:tab w:val="left" w:pos="828"/>
              </w:tabs>
              <w:spacing w:before="38"/>
            </w:pPr>
            <w:r>
              <w:t>CPCSEA,</w:t>
            </w:r>
            <w:r>
              <w:rPr>
                <w:spacing w:val="-4"/>
              </w:rPr>
              <w:t xml:space="preserve"> </w:t>
            </w:r>
            <w:r>
              <w:t>OECD,</w:t>
            </w:r>
            <w:r>
              <w:rPr>
                <w:spacing w:val="-1"/>
              </w:rPr>
              <w:t xml:space="preserve"> </w:t>
            </w:r>
            <w:r>
              <w:t>ICH</w:t>
            </w:r>
            <w:r>
              <w:rPr>
                <w:spacing w:val="-5"/>
              </w:rPr>
              <w:t xml:space="preserve"> </w:t>
            </w:r>
            <w:r>
              <w:t>guidelines</w:t>
            </w:r>
            <w:r>
              <w:rPr>
                <w:spacing w:val="-5"/>
              </w:rPr>
              <w:t xml:space="preserve"> </w:t>
            </w:r>
            <w:r>
              <w:t>in</w:t>
            </w:r>
            <w:r>
              <w:rPr>
                <w:spacing w:val="-3"/>
              </w:rPr>
              <w:t xml:space="preserve"> </w:t>
            </w:r>
            <w:r>
              <w:rPr>
                <w:spacing w:val="-2"/>
              </w:rPr>
              <w:t>brief.</w:t>
            </w:r>
          </w:p>
        </w:tc>
        <w:tc>
          <w:tcPr>
            <w:tcW w:w="993" w:type="dxa"/>
          </w:tcPr>
          <w:p w14:paraId="1663997E" w14:textId="77777777" w:rsidR="00611579" w:rsidRDefault="00DE2936" w:rsidP="00A83B41">
            <w:pPr>
              <w:pStyle w:val="TableParagraph"/>
              <w:tabs>
                <w:tab w:val="left" w:pos="0"/>
              </w:tabs>
              <w:ind w:left="108"/>
            </w:pPr>
            <w:r>
              <w:rPr>
                <w:spacing w:val="-10"/>
              </w:rPr>
              <w:t>6</w:t>
            </w:r>
          </w:p>
        </w:tc>
      </w:tr>
      <w:tr w:rsidR="00611579" w14:paraId="51A25614" w14:textId="77777777">
        <w:trPr>
          <w:trHeight w:val="1502"/>
        </w:trPr>
        <w:tc>
          <w:tcPr>
            <w:tcW w:w="806" w:type="dxa"/>
          </w:tcPr>
          <w:p w14:paraId="679C5904" w14:textId="77777777" w:rsidR="00611579" w:rsidRDefault="00DE2936" w:rsidP="00A83B41">
            <w:pPr>
              <w:pStyle w:val="TableParagraph"/>
              <w:tabs>
                <w:tab w:val="left" w:pos="0"/>
              </w:tabs>
            </w:pPr>
            <w:r>
              <w:rPr>
                <w:spacing w:val="-5"/>
              </w:rPr>
              <w:t>1.2</w:t>
            </w:r>
          </w:p>
        </w:tc>
        <w:tc>
          <w:tcPr>
            <w:tcW w:w="7518" w:type="dxa"/>
          </w:tcPr>
          <w:p w14:paraId="740FE30A" w14:textId="77777777" w:rsidR="00611579" w:rsidRDefault="00DE2936" w:rsidP="00A83B41">
            <w:pPr>
              <w:pStyle w:val="TableParagraph"/>
              <w:tabs>
                <w:tab w:val="left" w:pos="0"/>
              </w:tabs>
              <w:ind w:left="108"/>
              <w:rPr>
                <w:b/>
              </w:rPr>
            </w:pPr>
            <w:r>
              <w:rPr>
                <w:b/>
              </w:rPr>
              <w:t>High</w:t>
            </w:r>
            <w:r>
              <w:rPr>
                <w:b/>
                <w:spacing w:val="-5"/>
              </w:rPr>
              <w:t xml:space="preserve"> </w:t>
            </w:r>
            <w:r>
              <w:rPr>
                <w:b/>
              </w:rPr>
              <w:t>throughput</w:t>
            </w:r>
            <w:r>
              <w:rPr>
                <w:b/>
                <w:spacing w:val="-4"/>
              </w:rPr>
              <w:t xml:space="preserve"> </w:t>
            </w:r>
            <w:r>
              <w:rPr>
                <w:b/>
              </w:rPr>
              <w:t>screening</w:t>
            </w:r>
            <w:r>
              <w:rPr>
                <w:b/>
                <w:spacing w:val="-2"/>
              </w:rPr>
              <w:t xml:space="preserve"> </w:t>
            </w:r>
            <w:r>
              <w:rPr>
                <w:b/>
              </w:rPr>
              <w:t>in</w:t>
            </w:r>
            <w:r>
              <w:rPr>
                <w:b/>
                <w:spacing w:val="-2"/>
              </w:rPr>
              <w:t xml:space="preserve"> </w:t>
            </w:r>
            <w:r>
              <w:rPr>
                <w:b/>
              </w:rPr>
              <w:t xml:space="preserve">drug </w:t>
            </w:r>
            <w:r>
              <w:rPr>
                <w:b/>
                <w:spacing w:val="-2"/>
              </w:rPr>
              <w:t>discovery</w:t>
            </w:r>
          </w:p>
          <w:p w14:paraId="2085E8C0" w14:textId="77777777" w:rsidR="00611579" w:rsidRDefault="00DE2936" w:rsidP="00A83B41">
            <w:pPr>
              <w:pStyle w:val="TableParagraph"/>
              <w:tabs>
                <w:tab w:val="left" w:pos="0"/>
              </w:tabs>
              <w:spacing w:before="37"/>
              <w:ind w:left="108"/>
            </w:pPr>
            <w:r>
              <w:t>Techniques</w:t>
            </w:r>
            <w:r>
              <w:rPr>
                <w:spacing w:val="-6"/>
              </w:rPr>
              <w:t xml:space="preserve"> </w:t>
            </w:r>
            <w:r>
              <w:t>for</w:t>
            </w:r>
            <w:r>
              <w:rPr>
                <w:spacing w:val="-3"/>
              </w:rPr>
              <w:t xml:space="preserve"> </w:t>
            </w:r>
            <w:r>
              <w:t>high</w:t>
            </w:r>
            <w:r>
              <w:rPr>
                <w:spacing w:val="-4"/>
              </w:rPr>
              <w:t xml:space="preserve"> </w:t>
            </w:r>
            <w:r>
              <w:t>throughput</w:t>
            </w:r>
            <w:r>
              <w:rPr>
                <w:spacing w:val="-2"/>
              </w:rPr>
              <w:t xml:space="preserve"> screening</w:t>
            </w:r>
          </w:p>
          <w:p w14:paraId="4C3ED9CD" w14:textId="77777777" w:rsidR="00611579" w:rsidRDefault="00DE2936" w:rsidP="00A83B41">
            <w:pPr>
              <w:pStyle w:val="TableParagraph"/>
              <w:numPr>
                <w:ilvl w:val="0"/>
                <w:numId w:val="8"/>
              </w:numPr>
              <w:tabs>
                <w:tab w:val="left" w:pos="0"/>
                <w:tab w:val="left" w:pos="828"/>
              </w:tabs>
              <w:spacing w:before="36"/>
            </w:pPr>
            <w:r>
              <w:t>Cell</w:t>
            </w:r>
            <w:r>
              <w:rPr>
                <w:spacing w:val="-2"/>
              </w:rPr>
              <w:t xml:space="preserve"> </w:t>
            </w:r>
            <w:r>
              <w:t>based</w:t>
            </w:r>
            <w:r>
              <w:rPr>
                <w:spacing w:val="-2"/>
              </w:rPr>
              <w:t xml:space="preserve"> assays</w:t>
            </w:r>
          </w:p>
          <w:p w14:paraId="22367553" w14:textId="77777777" w:rsidR="00611579" w:rsidRDefault="00DE2936" w:rsidP="00A83B41">
            <w:pPr>
              <w:pStyle w:val="TableParagraph"/>
              <w:numPr>
                <w:ilvl w:val="0"/>
                <w:numId w:val="8"/>
              </w:numPr>
              <w:tabs>
                <w:tab w:val="left" w:pos="0"/>
                <w:tab w:val="left" w:pos="828"/>
              </w:tabs>
              <w:spacing w:before="38"/>
            </w:pPr>
            <w:r>
              <w:t>Biochemical</w:t>
            </w:r>
            <w:r>
              <w:rPr>
                <w:spacing w:val="-6"/>
              </w:rPr>
              <w:t xml:space="preserve"> </w:t>
            </w:r>
            <w:r>
              <w:rPr>
                <w:spacing w:val="-2"/>
              </w:rPr>
              <w:t>assays</w:t>
            </w:r>
          </w:p>
          <w:p w14:paraId="1E3FC18E" w14:textId="77777777" w:rsidR="00611579" w:rsidRDefault="00DE2936" w:rsidP="00A83B41">
            <w:pPr>
              <w:pStyle w:val="TableParagraph"/>
              <w:numPr>
                <w:ilvl w:val="0"/>
                <w:numId w:val="8"/>
              </w:numPr>
              <w:tabs>
                <w:tab w:val="left" w:pos="0"/>
                <w:tab w:val="left" w:pos="828"/>
              </w:tabs>
              <w:spacing w:before="38"/>
            </w:pPr>
            <w:r>
              <w:t>Radio</w:t>
            </w:r>
            <w:r>
              <w:rPr>
                <w:spacing w:val="-8"/>
              </w:rPr>
              <w:t xml:space="preserve"> </w:t>
            </w:r>
            <w:r>
              <w:t>ligand</w:t>
            </w:r>
            <w:r>
              <w:rPr>
                <w:spacing w:val="-3"/>
              </w:rPr>
              <w:t xml:space="preserve"> </w:t>
            </w:r>
            <w:r>
              <w:t>binding</w:t>
            </w:r>
            <w:r>
              <w:rPr>
                <w:spacing w:val="-5"/>
              </w:rPr>
              <w:t xml:space="preserve"> </w:t>
            </w:r>
            <w:r>
              <w:rPr>
                <w:spacing w:val="-2"/>
              </w:rPr>
              <w:t>assays</w:t>
            </w:r>
          </w:p>
        </w:tc>
        <w:tc>
          <w:tcPr>
            <w:tcW w:w="993" w:type="dxa"/>
          </w:tcPr>
          <w:p w14:paraId="0EF1143E" w14:textId="77777777" w:rsidR="00611579" w:rsidRDefault="00DE2936" w:rsidP="00A83B41">
            <w:pPr>
              <w:pStyle w:val="TableParagraph"/>
              <w:tabs>
                <w:tab w:val="left" w:pos="0"/>
              </w:tabs>
              <w:ind w:left="108"/>
            </w:pPr>
            <w:r>
              <w:rPr>
                <w:spacing w:val="-10"/>
              </w:rPr>
              <w:t>6</w:t>
            </w:r>
          </w:p>
        </w:tc>
      </w:tr>
      <w:tr w:rsidR="00611579" w14:paraId="1E04A3A4" w14:textId="77777777">
        <w:trPr>
          <w:trHeight w:val="904"/>
        </w:trPr>
        <w:tc>
          <w:tcPr>
            <w:tcW w:w="806" w:type="dxa"/>
          </w:tcPr>
          <w:p w14:paraId="5BCD2903" w14:textId="77777777" w:rsidR="00611579" w:rsidRDefault="00DE2936" w:rsidP="00A83B41">
            <w:pPr>
              <w:pStyle w:val="TableParagraph"/>
              <w:tabs>
                <w:tab w:val="left" w:pos="0"/>
              </w:tabs>
            </w:pPr>
            <w:r>
              <w:rPr>
                <w:spacing w:val="-5"/>
              </w:rPr>
              <w:t>1.3</w:t>
            </w:r>
          </w:p>
        </w:tc>
        <w:tc>
          <w:tcPr>
            <w:tcW w:w="7518" w:type="dxa"/>
          </w:tcPr>
          <w:p w14:paraId="68AB3992" w14:textId="77777777" w:rsidR="00611579" w:rsidRDefault="00DE2936" w:rsidP="00A83B41">
            <w:pPr>
              <w:pStyle w:val="TableParagraph"/>
              <w:tabs>
                <w:tab w:val="left" w:pos="0"/>
              </w:tabs>
              <w:ind w:left="108"/>
              <w:rPr>
                <w:b/>
              </w:rPr>
            </w:pPr>
            <w:r>
              <w:rPr>
                <w:b/>
              </w:rPr>
              <w:t>Detection</w:t>
            </w:r>
            <w:r>
              <w:rPr>
                <w:b/>
                <w:spacing w:val="-6"/>
              </w:rPr>
              <w:t xml:space="preserve"> </w:t>
            </w:r>
            <w:r>
              <w:rPr>
                <w:b/>
                <w:spacing w:val="-2"/>
              </w:rPr>
              <w:t>methods</w:t>
            </w:r>
          </w:p>
          <w:p w14:paraId="0BCC7BF2" w14:textId="77777777" w:rsidR="00611579" w:rsidRDefault="00DE2936" w:rsidP="00A83B41">
            <w:pPr>
              <w:pStyle w:val="TableParagraph"/>
              <w:numPr>
                <w:ilvl w:val="0"/>
                <w:numId w:val="7"/>
              </w:numPr>
              <w:tabs>
                <w:tab w:val="left" w:pos="0"/>
                <w:tab w:val="left" w:pos="828"/>
              </w:tabs>
              <w:spacing w:before="36"/>
            </w:pPr>
            <w:r>
              <w:t>Fluorescence</w:t>
            </w:r>
            <w:r>
              <w:rPr>
                <w:spacing w:val="-5"/>
              </w:rPr>
              <w:t xml:space="preserve"> </w:t>
            </w:r>
            <w:r>
              <w:t>based</w:t>
            </w:r>
            <w:r>
              <w:rPr>
                <w:spacing w:val="-2"/>
              </w:rPr>
              <w:t xml:space="preserve"> </w:t>
            </w:r>
            <w:r>
              <w:t>assay</w:t>
            </w:r>
            <w:r>
              <w:rPr>
                <w:spacing w:val="-5"/>
              </w:rPr>
              <w:t xml:space="preserve"> </w:t>
            </w:r>
            <w:r>
              <w:rPr>
                <w:spacing w:val="-2"/>
              </w:rPr>
              <w:t>techniques</w:t>
            </w:r>
          </w:p>
          <w:p w14:paraId="3EBBA797" w14:textId="77777777" w:rsidR="00611579" w:rsidRDefault="00DE2936" w:rsidP="00A83B41">
            <w:pPr>
              <w:pStyle w:val="TableParagraph"/>
              <w:numPr>
                <w:ilvl w:val="0"/>
                <w:numId w:val="7"/>
              </w:numPr>
              <w:tabs>
                <w:tab w:val="left" w:pos="0"/>
                <w:tab w:val="left" w:pos="828"/>
              </w:tabs>
              <w:spacing w:before="37"/>
            </w:pPr>
            <w:r>
              <w:t>Chemiluminescence</w:t>
            </w:r>
            <w:r>
              <w:rPr>
                <w:spacing w:val="-5"/>
              </w:rPr>
              <w:t xml:space="preserve"> </w:t>
            </w:r>
            <w:r>
              <w:t>based</w:t>
            </w:r>
            <w:r>
              <w:rPr>
                <w:spacing w:val="-7"/>
              </w:rPr>
              <w:t xml:space="preserve"> </w:t>
            </w:r>
            <w:r>
              <w:t>assay</w:t>
            </w:r>
            <w:r>
              <w:rPr>
                <w:spacing w:val="-7"/>
              </w:rPr>
              <w:t xml:space="preserve"> </w:t>
            </w:r>
            <w:r>
              <w:rPr>
                <w:spacing w:val="-2"/>
              </w:rPr>
              <w:t>techniques.</w:t>
            </w:r>
          </w:p>
        </w:tc>
        <w:tc>
          <w:tcPr>
            <w:tcW w:w="993" w:type="dxa"/>
          </w:tcPr>
          <w:p w14:paraId="401919EE" w14:textId="77777777" w:rsidR="00611579" w:rsidRDefault="00DE2936" w:rsidP="00A83B41">
            <w:pPr>
              <w:pStyle w:val="TableParagraph"/>
              <w:tabs>
                <w:tab w:val="left" w:pos="0"/>
              </w:tabs>
              <w:ind w:left="108"/>
            </w:pPr>
            <w:r>
              <w:rPr>
                <w:spacing w:val="-10"/>
              </w:rPr>
              <w:t>3</w:t>
            </w:r>
          </w:p>
        </w:tc>
      </w:tr>
      <w:tr w:rsidR="00611579" w14:paraId="2D92BB1D" w14:textId="77777777">
        <w:trPr>
          <w:trHeight w:val="1194"/>
        </w:trPr>
        <w:tc>
          <w:tcPr>
            <w:tcW w:w="806" w:type="dxa"/>
          </w:tcPr>
          <w:p w14:paraId="33069ECC" w14:textId="77777777" w:rsidR="00611579" w:rsidRDefault="00DE2936" w:rsidP="00A83B41">
            <w:pPr>
              <w:pStyle w:val="TableParagraph"/>
              <w:tabs>
                <w:tab w:val="left" w:pos="0"/>
              </w:tabs>
            </w:pPr>
            <w:r>
              <w:rPr>
                <w:spacing w:val="-5"/>
              </w:rPr>
              <w:t>1.4</w:t>
            </w:r>
          </w:p>
        </w:tc>
        <w:tc>
          <w:tcPr>
            <w:tcW w:w="7518" w:type="dxa"/>
          </w:tcPr>
          <w:p w14:paraId="2006D83F" w14:textId="77777777" w:rsidR="00611579" w:rsidRDefault="00DE2936" w:rsidP="00A83B41">
            <w:pPr>
              <w:pStyle w:val="TableParagraph"/>
              <w:tabs>
                <w:tab w:val="left" w:pos="0"/>
              </w:tabs>
              <w:ind w:left="108"/>
              <w:rPr>
                <w:b/>
                <w:i/>
              </w:rPr>
            </w:pPr>
            <w:r>
              <w:rPr>
                <w:b/>
                <w:i/>
              </w:rPr>
              <w:t>Self-study</w:t>
            </w:r>
            <w:r>
              <w:rPr>
                <w:b/>
                <w:i/>
                <w:spacing w:val="-4"/>
              </w:rPr>
              <w:t xml:space="preserve"> </w:t>
            </w:r>
            <w:r>
              <w:rPr>
                <w:b/>
                <w:i/>
              </w:rPr>
              <w:t>Use</w:t>
            </w:r>
            <w:r>
              <w:rPr>
                <w:b/>
                <w:i/>
                <w:spacing w:val="-4"/>
              </w:rPr>
              <w:t xml:space="preserve"> </w:t>
            </w:r>
            <w:r>
              <w:rPr>
                <w:b/>
                <w:i/>
              </w:rPr>
              <w:t>of</w:t>
            </w:r>
            <w:r>
              <w:rPr>
                <w:b/>
                <w:i/>
                <w:spacing w:val="-5"/>
              </w:rPr>
              <w:t xml:space="preserve"> </w:t>
            </w:r>
            <w:r>
              <w:rPr>
                <w:b/>
                <w:i/>
              </w:rPr>
              <w:t>alternative</w:t>
            </w:r>
            <w:r>
              <w:rPr>
                <w:b/>
                <w:i/>
                <w:spacing w:val="-5"/>
              </w:rPr>
              <w:t xml:space="preserve"> </w:t>
            </w:r>
            <w:r>
              <w:rPr>
                <w:b/>
                <w:i/>
              </w:rPr>
              <w:t>methods</w:t>
            </w:r>
            <w:r>
              <w:rPr>
                <w:b/>
                <w:i/>
                <w:spacing w:val="-4"/>
              </w:rPr>
              <w:t xml:space="preserve"> </w:t>
            </w:r>
            <w:r>
              <w:rPr>
                <w:b/>
                <w:i/>
              </w:rPr>
              <w:t>of</w:t>
            </w:r>
            <w:r>
              <w:rPr>
                <w:b/>
                <w:i/>
                <w:spacing w:val="-3"/>
              </w:rPr>
              <w:t xml:space="preserve"> </w:t>
            </w:r>
            <w:r>
              <w:rPr>
                <w:b/>
                <w:i/>
                <w:spacing w:val="-2"/>
              </w:rPr>
              <w:t>screening</w:t>
            </w:r>
          </w:p>
          <w:p w14:paraId="41A29E16" w14:textId="77777777" w:rsidR="00611579" w:rsidRDefault="00DE2936" w:rsidP="00A83B41">
            <w:pPr>
              <w:pStyle w:val="TableParagraph"/>
              <w:numPr>
                <w:ilvl w:val="0"/>
                <w:numId w:val="6"/>
              </w:numPr>
              <w:tabs>
                <w:tab w:val="left" w:pos="0"/>
                <w:tab w:val="left" w:pos="828"/>
              </w:tabs>
              <w:spacing w:before="36"/>
              <w:rPr>
                <w:i/>
              </w:rPr>
            </w:pPr>
            <w:r>
              <w:rPr>
                <w:i/>
              </w:rPr>
              <w:t>Zebrafish</w:t>
            </w:r>
            <w:r>
              <w:rPr>
                <w:i/>
                <w:spacing w:val="-4"/>
              </w:rPr>
              <w:t xml:space="preserve"> model</w:t>
            </w:r>
          </w:p>
          <w:p w14:paraId="16978A7C" w14:textId="77777777" w:rsidR="00611579" w:rsidRDefault="00DE2936" w:rsidP="00A83B41">
            <w:pPr>
              <w:pStyle w:val="TableParagraph"/>
              <w:numPr>
                <w:ilvl w:val="0"/>
                <w:numId w:val="6"/>
              </w:numPr>
              <w:tabs>
                <w:tab w:val="left" w:pos="0"/>
                <w:tab w:val="left" w:pos="828"/>
              </w:tabs>
              <w:spacing w:before="37"/>
              <w:rPr>
                <w:i/>
              </w:rPr>
            </w:pPr>
            <w:r>
              <w:rPr>
                <w:i/>
                <w:spacing w:val="-2"/>
              </w:rPr>
              <w:t>Drosophila</w:t>
            </w:r>
          </w:p>
          <w:p w14:paraId="4EA87E61" w14:textId="77777777" w:rsidR="00611579" w:rsidRDefault="00DE2936" w:rsidP="00A83B41">
            <w:pPr>
              <w:pStyle w:val="TableParagraph"/>
              <w:tabs>
                <w:tab w:val="left" w:pos="0"/>
              </w:tabs>
              <w:spacing w:before="39"/>
              <w:ind w:left="828"/>
            </w:pPr>
            <w:r>
              <w:rPr>
                <w:i/>
              </w:rPr>
              <w:t>Types</w:t>
            </w:r>
            <w:r>
              <w:rPr>
                <w:i/>
                <w:spacing w:val="-2"/>
              </w:rPr>
              <w:t xml:space="preserve"> </w:t>
            </w:r>
            <w:r>
              <w:rPr>
                <w:i/>
              </w:rPr>
              <w:t>of</w:t>
            </w:r>
            <w:r>
              <w:rPr>
                <w:i/>
                <w:spacing w:val="-1"/>
              </w:rPr>
              <w:t xml:space="preserve"> </w:t>
            </w:r>
            <w:r>
              <w:rPr>
                <w:i/>
              </w:rPr>
              <w:t>drugs</w:t>
            </w:r>
            <w:r>
              <w:rPr>
                <w:i/>
                <w:spacing w:val="-4"/>
              </w:rPr>
              <w:t xml:space="preserve"> </w:t>
            </w:r>
            <w:r>
              <w:rPr>
                <w:i/>
              </w:rPr>
              <w:t>for</w:t>
            </w:r>
            <w:r>
              <w:rPr>
                <w:i/>
                <w:spacing w:val="-2"/>
              </w:rPr>
              <w:t xml:space="preserve"> </w:t>
            </w:r>
            <w:r>
              <w:rPr>
                <w:i/>
              </w:rPr>
              <w:t>which</w:t>
            </w:r>
            <w:r>
              <w:rPr>
                <w:i/>
                <w:spacing w:val="-3"/>
              </w:rPr>
              <w:t xml:space="preserve"> </w:t>
            </w:r>
            <w:r>
              <w:rPr>
                <w:i/>
              </w:rPr>
              <w:t>these</w:t>
            </w:r>
            <w:r>
              <w:rPr>
                <w:i/>
                <w:spacing w:val="-2"/>
              </w:rPr>
              <w:t xml:space="preserve"> </w:t>
            </w:r>
            <w:r>
              <w:rPr>
                <w:i/>
              </w:rPr>
              <w:t>models</w:t>
            </w:r>
            <w:r>
              <w:rPr>
                <w:i/>
                <w:spacing w:val="-4"/>
              </w:rPr>
              <w:t xml:space="preserve"> </w:t>
            </w:r>
            <w:r>
              <w:rPr>
                <w:i/>
              </w:rPr>
              <w:t>can</w:t>
            </w:r>
            <w:r>
              <w:rPr>
                <w:i/>
                <w:spacing w:val="-2"/>
              </w:rPr>
              <w:t xml:space="preserve"> </w:t>
            </w:r>
            <w:r>
              <w:rPr>
                <w:i/>
              </w:rPr>
              <w:t>be</w:t>
            </w:r>
            <w:r>
              <w:rPr>
                <w:i/>
                <w:spacing w:val="-1"/>
              </w:rPr>
              <w:t xml:space="preserve"> </w:t>
            </w:r>
            <w:r>
              <w:rPr>
                <w:i/>
                <w:spacing w:val="-4"/>
              </w:rPr>
              <w:t>used</w:t>
            </w:r>
            <w:r>
              <w:rPr>
                <w:spacing w:val="-4"/>
              </w:rPr>
              <w:t>.</w:t>
            </w:r>
          </w:p>
        </w:tc>
        <w:tc>
          <w:tcPr>
            <w:tcW w:w="993" w:type="dxa"/>
          </w:tcPr>
          <w:p w14:paraId="31052615" w14:textId="77777777" w:rsidR="00611579" w:rsidRDefault="00DE2936" w:rsidP="00A83B41">
            <w:pPr>
              <w:pStyle w:val="TableParagraph"/>
              <w:tabs>
                <w:tab w:val="left" w:pos="0"/>
              </w:tabs>
              <w:ind w:left="108"/>
            </w:pPr>
            <w:r>
              <w:rPr>
                <w:spacing w:val="-10"/>
              </w:rPr>
              <w:t>4</w:t>
            </w:r>
          </w:p>
        </w:tc>
      </w:tr>
      <w:tr w:rsidR="00611579" w14:paraId="38EB3843" w14:textId="77777777">
        <w:trPr>
          <w:trHeight w:val="290"/>
        </w:trPr>
        <w:tc>
          <w:tcPr>
            <w:tcW w:w="806" w:type="dxa"/>
          </w:tcPr>
          <w:p w14:paraId="712105F3" w14:textId="77777777" w:rsidR="00611579" w:rsidRDefault="00611579" w:rsidP="00A83B41">
            <w:pPr>
              <w:pStyle w:val="TableParagraph"/>
              <w:tabs>
                <w:tab w:val="left" w:pos="0"/>
              </w:tabs>
              <w:spacing w:before="0"/>
              <w:ind w:left="0"/>
              <w:rPr>
                <w:sz w:val="20"/>
              </w:rPr>
            </w:pPr>
          </w:p>
        </w:tc>
        <w:tc>
          <w:tcPr>
            <w:tcW w:w="7518" w:type="dxa"/>
          </w:tcPr>
          <w:p w14:paraId="1AEE20E2" w14:textId="77777777" w:rsidR="00611579" w:rsidRDefault="00DE2936" w:rsidP="00A83B41">
            <w:pPr>
              <w:pStyle w:val="TableParagraph"/>
              <w:tabs>
                <w:tab w:val="left" w:pos="0"/>
              </w:tabs>
              <w:ind w:left="108"/>
              <w:rPr>
                <w:b/>
              </w:rPr>
            </w:pPr>
            <w:r>
              <w:rPr>
                <w:b/>
              </w:rPr>
              <w:t>Target</w:t>
            </w:r>
            <w:r>
              <w:rPr>
                <w:b/>
                <w:spacing w:val="-3"/>
              </w:rPr>
              <w:t xml:space="preserve"> </w:t>
            </w:r>
            <w:r>
              <w:rPr>
                <w:b/>
              </w:rPr>
              <w:t>based</w:t>
            </w:r>
            <w:r>
              <w:rPr>
                <w:b/>
                <w:spacing w:val="-3"/>
              </w:rPr>
              <w:t xml:space="preserve"> </w:t>
            </w:r>
            <w:r>
              <w:rPr>
                <w:b/>
              </w:rPr>
              <w:t>drug</w:t>
            </w:r>
            <w:r>
              <w:rPr>
                <w:b/>
                <w:spacing w:val="-3"/>
              </w:rPr>
              <w:t xml:space="preserve"> </w:t>
            </w:r>
            <w:r>
              <w:rPr>
                <w:b/>
              </w:rPr>
              <w:t>discovery</w:t>
            </w:r>
            <w:r>
              <w:rPr>
                <w:b/>
                <w:spacing w:val="-3"/>
              </w:rPr>
              <w:t xml:space="preserve"> </w:t>
            </w:r>
            <w:r>
              <w:rPr>
                <w:b/>
              </w:rPr>
              <w:t>and</w:t>
            </w:r>
            <w:r>
              <w:rPr>
                <w:b/>
                <w:spacing w:val="-6"/>
              </w:rPr>
              <w:t xml:space="preserve"> </w:t>
            </w:r>
            <w:r>
              <w:rPr>
                <w:b/>
              </w:rPr>
              <w:t>in</w:t>
            </w:r>
            <w:r>
              <w:rPr>
                <w:b/>
                <w:spacing w:val="-2"/>
              </w:rPr>
              <w:t xml:space="preserve"> </w:t>
            </w:r>
            <w:r>
              <w:rPr>
                <w:b/>
              </w:rPr>
              <w:t>vitro</w:t>
            </w:r>
            <w:r>
              <w:rPr>
                <w:b/>
                <w:spacing w:val="-5"/>
              </w:rPr>
              <w:t xml:space="preserve"> </w:t>
            </w:r>
            <w:r>
              <w:rPr>
                <w:b/>
              </w:rPr>
              <w:t>screening</w:t>
            </w:r>
            <w:r>
              <w:rPr>
                <w:b/>
                <w:spacing w:val="-6"/>
              </w:rPr>
              <w:t xml:space="preserve"> </w:t>
            </w:r>
            <w:r>
              <w:rPr>
                <w:b/>
              </w:rPr>
              <w:t>techniques</w:t>
            </w:r>
            <w:r>
              <w:rPr>
                <w:b/>
                <w:spacing w:val="-4"/>
              </w:rPr>
              <w:t xml:space="preserve"> </w:t>
            </w:r>
            <w:r>
              <w:rPr>
                <w:b/>
                <w:spacing w:val="-5"/>
              </w:rPr>
              <w:t>for</w:t>
            </w:r>
          </w:p>
        </w:tc>
        <w:tc>
          <w:tcPr>
            <w:tcW w:w="993" w:type="dxa"/>
          </w:tcPr>
          <w:p w14:paraId="3C703D44" w14:textId="77777777" w:rsidR="00611579" w:rsidRDefault="00DE2936" w:rsidP="00A83B41">
            <w:pPr>
              <w:pStyle w:val="TableParagraph"/>
              <w:tabs>
                <w:tab w:val="left" w:pos="0"/>
              </w:tabs>
              <w:ind w:left="108"/>
              <w:rPr>
                <w:b/>
              </w:rPr>
            </w:pPr>
            <w:r>
              <w:rPr>
                <w:b/>
                <w:spacing w:val="-5"/>
              </w:rPr>
              <w:t>26</w:t>
            </w:r>
          </w:p>
        </w:tc>
      </w:tr>
      <w:tr w:rsidR="00611579" w14:paraId="6D9C17AA" w14:textId="77777777">
        <w:trPr>
          <w:trHeight w:val="582"/>
        </w:trPr>
        <w:tc>
          <w:tcPr>
            <w:tcW w:w="806" w:type="dxa"/>
          </w:tcPr>
          <w:p w14:paraId="32DA4506" w14:textId="77777777" w:rsidR="00611579" w:rsidRDefault="00DE2936" w:rsidP="00A83B41">
            <w:pPr>
              <w:pStyle w:val="TableParagraph"/>
              <w:tabs>
                <w:tab w:val="left" w:pos="0"/>
              </w:tabs>
            </w:pPr>
            <w:r>
              <w:rPr>
                <w:spacing w:val="-5"/>
              </w:rPr>
              <w:t>2.1</w:t>
            </w:r>
          </w:p>
        </w:tc>
        <w:tc>
          <w:tcPr>
            <w:tcW w:w="7518" w:type="dxa"/>
          </w:tcPr>
          <w:p w14:paraId="7A96B31E" w14:textId="77777777" w:rsidR="00611579" w:rsidRDefault="00DE2936" w:rsidP="00A83B41">
            <w:pPr>
              <w:pStyle w:val="TableParagraph"/>
              <w:tabs>
                <w:tab w:val="left" w:pos="0"/>
              </w:tabs>
              <w:ind w:left="108"/>
            </w:pPr>
            <w:r>
              <w:t>Anti-platelet</w:t>
            </w:r>
            <w:r>
              <w:rPr>
                <w:spacing w:val="71"/>
                <w:w w:val="150"/>
              </w:rPr>
              <w:t xml:space="preserve"> </w:t>
            </w:r>
            <w:r>
              <w:t>activity-</w:t>
            </w:r>
            <w:r>
              <w:rPr>
                <w:spacing w:val="68"/>
                <w:w w:val="150"/>
              </w:rPr>
              <w:t xml:space="preserve"> </w:t>
            </w:r>
            <w:r>
              <w:t>Turbidimetric,</w:t>
            </w:r>
            <w:r>
              <w:rPr>
                <w:spacing w:val="72"/>
                <w:w w:val="150"/>
              </w:rPr>
              <w:t xml:space="preserve"> </w:t>
            </w:r>
            <w:r>
              <w:t>GP</w:t>
            </w:r>
            <w:r>
              <w:rPr>
                <w:spacing w:val="71"/>
                <w:w w:val="150"/>
              </w:rPr>
              <w:t xml:space="preserve"> </w:t>
            </w:r>
            <w:r>
              <w:t>IIB</w:t>
            </w:r>
            <w:r>
              <w:rPr>
                <w:spacing w:val="73"/>
                <w:w w:val="150"/>
              </w:rPr>
              <w:t xml:space="preserve"> </w:t>
            </w:r>
            <w:r>
              <w:t>–</w:t>
            </w:r>
            <w:r>
              <w:rPr>
                <w:spacing w:val="74"/>
                <w:w w:val="150"/>
              </w:rPr>
              <w:t xml:space="preserve"> </w:t>
            </w:r>
            <w:r>
              <w:t>IIIA</w:t>
            </w:r>
            <w:r>
              <w:rPr>
                <w:spacing w:val="70"/>
                <w:w w:val="150"/>
              </w:rPr>
              <w:t xml:space="preserve"> </w:t>
            </w:r>
            <w:r>
              <w:t>assays</w:t>
            </w:r>
            <w:r>
              <w:rPr>
                <w:spacing w:val="72"/>
                <w:w w:val="150"/>
              </w:rPr>
              <w:t xml:space="preserve"> </w:t>
            </w:r>
            <w:r>
              <w:t>using</w:t>
            </w:r>
            <w:r>
              <w:rPr>
                <w:spacing w:val="69"/>
                <w:w w:val="150"/>
              </w:rPr>
              <w:t xml:space="preserve"> </w:t>
            </w:r>
            <w:r>
              <w:rPr>
                <w:spacing w:val="-2"/>
              </w:rPr>
              <w:t>platelet</w:t>
            </w:r>
          </w:p>
          <w:p w14:paraId="02629218" w14:textId="77777777" w:rsidR="00611579" w:rsidRDefault="00DE2936" w:rsidP="00A83B41">
            <w:pPr>
              <w:pStyle w:val="TableParagraph"/>
              <w:tabs>
                <w:tab w:val="left" w:pos="0"/>
              </w:tabs>
              <w:spacing w:before="39"/>
              <w:ind w:left="108"/>
            </w:pPr>
            <w:r>
              <w:rPr>
                <w:spacing w:val="-2"/>
              </w:rPr>
              <w:t>aggregometer.</w:t>
            </w:r>
          </w:p>
        </w:tc>
        <w:tc>
          <w:tcPr>
            <w:tcW w:w="993" w:type="dxa"/>
          </w:tcPr>
          <w:p w14:paraId="1A8B5081" w14:textId="77777777" w:rsidR="00611579" w:rsidRDefault="00DE2936" w:rsidP="00A83B41">
            <w:pPr>
              <w:pStyle w:val="TableParagraph"/>
              <w:tabs>
                <w:tab w:val="left" w:pos="0"/>
              </w:tabs>
              <w:spacing w:before="147"/>
              <w:ind w:left="108"/>
            </w:pPr>
            <w:r>
              <w:rPr>
                <w:spacing w:val="-10"/>
              </w:rPr>
              <w:t>2</w:t>
            </w:r>
          </w:p>
        </w:tc>
      </w:tr>
      <w:tr w:rsidR="00611579" w14:paraId="141677A7" w14:textId="77777777">
        <w:trPr>
          <w:trHeight w:val="2083"/>
        </w:trPr>
        <w:tc>
          <w:tcPr>
            <w:tcW w:w="806" w:type="dxa"/>
          </w:tcPr>
          <w:p w14:paraId="1844CB72" w14:textId="77777777" w:rsidR="00611579" w:rsidRDefault="00DE2936" w:rsidP="00A83B41">
            <w:pPr>
              <w:pStyle w:val="TableParagraph"/>
              <w:tabs>
                <w:tab w:val="left" w:pos="0"/>
              </w:tabs>
            </w:pPr>
            <w:r>
              <w:rPr>
                <w:spacing w:val="-5"/>
              </w:rPr>
              <w:t>2.2</w:t>
            </w:r>
          </w:p>
        </w:tc>
        <w:tc>
          <w:tcPr>
            <w:tcW w:w="7518" w:type="dxa"/>
          </w:tcPr>
          <w:p w14:paraId="223DA377" w14:textId="77777777" w:rsidR="00611579" w:rsidRDefault="00DE2936" w:rsidP="00A83B41">
            <w:pPr>
              <w:pStyle w:val="TableParagraph"/>
              <w:tabs>
                <w:tab w:val="left" w:pos="0"/>
              </w:tabs>
              <w:ind w:left="108"/>
            </w:pPr>
            <w:r>
              <w:rPr>
                <w:spacing w:val="-4"/>
              </w:rPr>
              <w:t>CNS:</w:t>
            </w:r>
          </w:p>
          <w:p w14:paraId="31B4D7E9" w14:textId="77777777" w:rsidR="00611579" w:rsidRDefault="00DE2936" w:rsidP="00A83B41">
            <w:pPr>
              <w:pStyle w:val="TableParagraph"/>
              <w:numPr>
                <w:ilvl w:val="0"/>
                <w:numId w:val="5"/>
              </w:numPr>
              <w:tabs>
                <w:tab w:val="left" w:pos="0"/>
                <w:tab w:val="left" w:pos="828"/>
              </w:tabs>
              <w:spacing w:before="36" w:line="276" w:lineRule="auto"/>
              <w:ind w:right="94"/>
              <w:jc w:val="both"/>
            </w:pPr>
            <w:r>
              <w:t xml:space="preserve">Alzheimer’s disease: </w:t>
            </w:r>
            <w:r>
              <w:rPr>
                <w:i/>
              </w:rPr>
              <w:t xml:space="preserve">in vivo </w:t>
            </w:r>
            <w:r>
              <w:t xml:space="preserve">which includes aluminium induced, scopolamine induced memory loss. In vitro includes acetylcholinesterase </w:t>
            </w:r>
            <w:r>
              <w:rPr>
                <w:spacing w:val="-2"/>
              </w:rPr>
              <w:t>activity.</w:t>
            </w:r>
          </w:p>
          <w:p w14:paraId="01CBCAA8" w14:textId="77777777" w:rsidR="00611579" w:rsidRDefault="00DE2936" w:rsidP="00A83B41">
            <w:pPr>
              <w:pStyle w:val="TableParagraph"/>
              <w:numPr>
                <w:ilvl w:val="0"/>
                <w:numId w:val="5"/>
              </w:numPr>
              <w:tabs>
                <w:tab w:val="left" w:pos="0"/>
                <w:tab w:val="left" w:pos="828"/>
              </w:tabs>
              <w:spacing w:before="0" w:line="273" w:lineRule="auto"/>
              <w:ind w:right="96"/>
              <w:jc w:val="both"/>
            </w:pPr>
            <w:r>
              <w:t xml:space="preserve">Parkinson’s disease </w:t>
            </w:r>
            <w:r>
              <w:rPr>
                <w:i/>
              </w:rPr>
              <w:t xml:space="preserve">in vivo </w:t>
            </w:r>
            <w:r>
              <w:t>includes Haloperidol, reserpine, rotenone, MPTP induced models.</w:t>
            </w:r>
          </w:p>
          <w:p w14:paraId="022A4DAD" w14:textId="77777777" w:rsidR="00611579" w:rsidRDefault="00DE2936" w:rsidP="00A83B41">
            <w:pPr>
              <w:pStyle w:val="TableParagraph"/>
              <w:numPr>
                <w:ilvl w:val="0"/>
                <w:numId w:val="5"/>
              </w:numPr>
              <w:tabs>
                <w:tab w:val="left" w:pos="0"/>
                <w:tab w:val="left" w:pos="827"/>
              </w:tabs>
              <w:spacing w:before="0"/>
              <w:ind w:left="827" w:hanging="359"/>
              <w:jc w:val="both"/>
            </w:pPr>
            <w:r>
              <w:t>Antidepressant</w:t>
            </w:r>
            <w:r>
              <w:rPr>
                <w:spacing w:val="-5"/>
              </w:rPr>
              <w:t xml:space="preserve"> </w:t>
            </w:r>
            <w:r>
              <w:t>and</w:t>
            </w:r>
            <w:r>
              <w:rPr>
                <w:spacing w:val="-4"/>
              </w:rPr>
              <w:t xml:space="preserve"> </w:t>
            </w:r>
            <w:r>
              <w:rPr>
                <w:spacing w:val="-2"/>
              </w:rPr>
              <w:t>anticonvulsants.</w:t>
            </w:r>
          </w:p>
        </w:tc>
        <w:tc>
          <w:tcPr>
            <w:tcW w:w="993" w:type="dxa"/>
          </w:tcPr>
          <w:p w14:paraId="2BF293A2" w14:textId="77777777" w:rsidR="00611579" w:rsidRDefault="00DE2936" w:rsidP="00A83B41">
            <w:pPr>
              <w:pStyle w:val="TableParagraph"/>
              <w:tabs>
                <w:tab w:val="left" w:pos="0"/>
              </w:tabs>
              <w:ind w:left="108"/>
            </w:pPr>
            <w:r>
              <w:rPr>
                <w:spacing w:val="-10"/>
              </w:rPr>
              <w:t>6</w:t>
            </w:r>
          </w:p>
        </w:tc>
      </w:tr>
      <w:tr w:rsidR="00611579" w14:paraId="41EB1554" w14:textId="77777777">
        <w:trPr>
          <w:trHeight w:val="582"/>
        </w:trPr>
        <w:tc>
          <w:tcPr>
            <w:tcW w:w="806" w:type="dxa"/>
          </w:tcPr>
          <w:p w14:paraId="3CF910A5" w14:textId="77777777" w:rsidR="00611579" w:rsidRDefault="00DE2936" w:rsidP="00A83B41">
            <w:pPr>
              <w:pStyle w:val="TableParagraph"/>
              <w:tabs>
                <w:tab w:val="left" w:pos="0"/>
              </w:tabs>
            </w:pPr>
            <w:r>
              <w:rPr>
                <w:spacing w:val="-5"/>
              </w:rPr>
              <w:t>2.3</w:t>
            </w:r>
          </w:p>
        </w:tc>
        <w:tc>
          <w:tcPr>
            <w:tcW w:w="7518" w:type="dxa"/>
          </w:tcPr>
          <w:p w14:paraId="3A004EA7" w14:textId="77777777" w:rsidR="00611579" w:rsidRDefault="00DE2936" w:rsidP="00A83B41">
            <w:pPr>
              <w:pStyle w:val="TableParagraph"/>
              <w:tabs>
                <w:tab w:val="left" w:pos="0"/>
              </w:tabs>
              <w:ind w:left="108"/>
            </w:pPr>
            <w:r>
              <w:t>Anti-diabetic:</w:t>
            </w:r>
            <w:r>
              <w:rPr>
                <w:spacing w:val="49"/>
              </w:rPr>
              <w:t xml:space="preserve"> </w:t>
            </w:r>
            <w:r>
              <w:t>Alloxan,</w:t>
            </w:r>
            <w:r>
              <w:rPr>
                <w:spacing w:val="47"/>
              </w:rPr>
              <w:t xml:space="preserve"> </w:t>
            </w:r>
            <w:r>
              <w:t>STZ,</w:t>
            </w:r>
            <w:r>
              <w:rPr>
                <w:spacing w:val="48"/>
              </w:rPr>
              <w:t xml:space="preserve"> </w:t>
            </w:r>
            <w:r>
              <w:t>genetically</w:t>
            </w:r>
            <w:r>
              <w:rPr>
                <w:spacing w:val="45"/>
              </w:rPr>
              <w:t xml:space="preserve"> </w:t>
            </w:r>
            <w:r>
              <w:t>diabetic</w:t>
            </w:r>
            <w:r>
              <w:rPr>
                <w:spacing w:val="49"/>
              </w:rPr>
              <w:t xml:space="preserve"> </w:t>
            </w:r>
            <w:r>
              <w:t>animals</w:t>
            </w:r>
            <w:r>
              <w:rPr>
                <w:spacing w:val="48"/>
              </w:rPr>
              <w:t xml:space="preserve"> </w:t>
            </w:r>
            <w:r>
              <w:t>and</w:t>
            </w:r>
            <w:r>
              <w:rPr>
                <w:spacing w:val="49"/>
              </w:rPr>
              <w:t xml:space="preserve"> </w:t>
            </w:r>
            <w:r>
              <w:t>various</w:t>
            </w:r>
            <w:r>
              <w:rPr>
                <w:spacing w:val="45"/>
              </w:rPr>
              <w:t xml:space="preserve"> </w:t>
            </w:r>
            <w:r>
              <w:t>in</w:t>
            </w:r>
            <w:r>
              <w:rPr>
                <w:spacing w:val="48"/>
              </w:rPr>
              <w:t xml:space="preserve"> </w:t>
            </w:r>
            <w:r>
              <w:rPr>
                <w:spacing w:val="-2"/>
              </w:rPr>
              <w:t>vitro</w:t>
            </w:r>
          </w:p>
          <w:p w14:paraId="38D625CC" w14:textId="77777777" w:rsidR="00611579" w:rsidRDefault="00DE2936" w:rsidP="00A83B41">
            <w:pPr>
              <w:pStyle w:val="TableParagraph"/>
              <w:tabs>
                <w:tab w:val="left" w:pos="0"/>
              </w:tabs>
              <w:spacing w:before="39"/>
              <w:ind w:left="108"/>
            </w:pPr>
            <w:r>
              <w:rPr>
                <w:spacing w:val="-2"/>
              </w:rPr>
              <w:t>methods</w:t>
            </w:r>
          </w:p>
        </w:tc>
        <w:tc>
          <w:tcPr>
            <w:tcW w:w="993" w:type="dxa"/>
          </w:tcPr>
          <w:p w14:paraId="0A74E7BE" w14:textId="77777777" w:rsidR="00611579" w:rsidRDefault="00DE2936" w:rsidP="00A83B41">
            <w:pPr>
              <w:pStyle w:val="TableParagraph"/>
              <w:tabs>
                <w:tab w:val="left" w:pos="0"/>
              </w:tabs>
              <w:spacing w:before="147"/>
              <w:ind w:left="108"/>
            </w:pPr>
            <w:r>
              <w:rPr>
                <w:spacing w:val="-10"/>
              </w:rPr>
              <w:t>3</w:t>
            </w:r>
          </w:p>
        </w:tc>
      </w:tr>
      <w:tr w:rsidR="00611579" w14:paraId="15F8EDAE" w14:textId="77777777">
        <w:trPr>
          <w:trHeight w:val="1226"/>
        </w:trPr>
        <w:tc>
          <w:tcPr>
            <w:tcW w:w="806" w:type="dxa"/>
          </w:tcPr>
          <w:p w14:paraId="729DFEEB" w14:textId="77777777" w:rsidR="00611579" w:rsidRDefault="00611579" w:rsidP="00A83B41">
            <w:pPr>
              <w:pStyle w:val="TableParagraph"/>
              <w:tabs>
                <w:tab w:val="left" w:pos="0"/>
              </w:tabs>
              <w:spacing w:before="215"/>
              <w:ind w:left="0"/>
              <w:rPr>
                <w:b/>
              </w:rPr>
            </w:pPr>
          </w:p>
          <w:p w14:paraId="3249818C" w14:textId="77777777" w:rsidR="00611579" w:rsidRDefault="00DE2936" w:rsidP="00A83B41">
            <w:pPr>
              <w:pStyle w:val="TableParagraph"/>
              <w:tabs>
                <w:tab w:val="left" w:pos="0"/>
              </w:tabs>
            </w:pPr>
            <w:r>
              <w:rPr>
                <w:spacing w:val="-5"/>
              </w:rPr>
              <w:t>2.4</w:t>
            </w:r>
          </w:p>
        </w:tc>
        <w:tc>
          <w:tcPr>
            <w:tcW w:w="7518" w:type="dxa"/>
          </w:tcPr>
          <w:p w14:paraId="48FB9B38" w14:textId="77777777" w:rsidR="00611579" w:rsidRDefault="00DE2936" w:rsidP="00A83B41">
            <w:pPr>
              <w:pStyle w:val="TableParagraph"/>
              <w:numPr>
                <w:ilvl w:val="0"/>
                <w:numId w:val="4"/>
              </w:numPr>
              <w:tabs>
                <w:tab w:val="left" w:pos="0"/>
                <w:tab w:val="left" w:pos="847"/>
              </w:tabs>
              <w:spacing w:before="0" w:line="269" w:lineRule="exact"/>
            </w:pPr>
            <w:r>
              <w:t>Antitubercular:</w:t>
            </w:r>
            <w:r>
              <w:rPr>
                <w:spacing w:val="-9"/>
              </w:rPr>
              <w:t xml:space="preserve"> </w:t>
            </w:r>
            <w:r>
              <w:rPr>
                <w:spacing w:val="-2"/>
              </w:rPr>
              <w:t>BACTEC</w:t>
            </w:r>
          </w:p>
          <w:p w14:paraId="777E987E" w14:textId="77777777" w:rsidR="00611579" w:rsidRDefault="00DE2936" w:rsidP="00A83B41">
            <w:pPr>
              <w:pStyle w:val="TableParagraph"/>
              <w:numPr>
                <w:ilvl w:val="0"/>
                <w:numId w:val="4"/>
              </w:numPr>
              <w:tabs>
                <w:tab w:val="left" w:pos="0"/>
                <w:tab w:val="left" w:pos="847"/>
              </w:tabs>
              <w:spacing w:before="37"/>
            </w:pPr>
            <w:r>
              <w:t>Anticancer:</w:t>
            </w:r>
            <w:r>
              <w:rPr>
                <w:spacing w:val="-5"/>
              </w:rPr>
              <w:t xml:space="preserve"> </w:t>
            </w:r>
            <w:r>
              <w:t>Few</w:t>
            </w:r>
            <w:r>
              <w:rPr>
                <w:spacing w:val="-2"/>
              </w:rPr>
              <w:t xml:space="preserve"> </w:t>
            </w:r>
            <w:r>
              <w:rPr>
                <w:i/>
              </w:rPr>
              <w:t>in</w:t>
            </w:r>
            <w:r>
              <w:rPr>
                <w:i/>
                <w:spacing w:val="-6"/>
              </w:rPr>
              <w:t xml:space="preserve"> </w:t>
            </w:r>
            <w:r>
              <w:rPr>
                <w:i/>
              </w:rPr>
              <w:t>vitro</w:t>
            </w:r>
            <w:r>
              <w:rPr>
                <w:i/>
                <w:spacing w:val="-4"/>
              </w:rPr>
              <w:t xml:space="preserve"> </w:t>
            </w:r>
            <w:r>
              <w:t>cell</w:t>
            </w:r>
            <w:r>
              <w:rPr>
                <w:spacing w:val="-4"/>
              </w:rPr>
              <w:t xml:space="preserve"> </w:t>
            </w:r>
            <w:r>
              <w:t>lines,</w:t>
            </w:r>
            <w:r>
              <w:rPr>
                <w:spacing w:val="-3"/>
              </w:rPr>
              <w:t xml:space="preserve"> </w:t>
            </w:r>
            <w:r>
              <w:t>models</w:t>
            </w:r>
            <w:r>
              <w:rPr>
                <w:spacing w:val="-4"/>
              </w:rPr>
              <w:t xml:space="preserve"> </w:t>
            </w:r>
            <w:r>
              <w:t>for</w:t>
            </w:r>
            <w:r>
              <w:rPr>
                <w:spacing w:val="-2"/>
              </w:rPr>
              <w:t xml:space="preserve"> metastasis</w:t>
            </w:r>
          </w:p>
          <w:p w14:paraId="4EAD2238" w14:textId="77777777" w:rsidR="00611579" w:rsidRDefault="00DE2936" w:rsidP="00A83B41">
            <w:pPr>
              <w:pStyle w:val="TableParagraph"/>
              <w:numPr>
                <w:ilvl w:val="0"/>
                <w:numId w:val="4"/>
              </w:numPr>
              <w:tabs>
                <w:tab w:val="left" w:pos="0"/>
                <w:tab w:val="left" w:pos="847"/>
              </w:tabs>
              <w:spacing w:before="39"/>
            </w:pPr>
            <w:r>
              <w:t>Anti-HIV:</w:t>
            </w:r>
            <w:r>
              <w:rPr>
                <w:spacing w:val="-5"/>
              </w:rPr>
              <w:t xml:space="preserve"> </w:t>
            </w:r>
            <w:r>
              <w:t>Various</w:t>
            </w:r>
            <w:r>
              <w:rPr>
                <w:spacing w:val="-6"/>
              </w:rPr>
              <w:t xml:space="preserve"> </w:t>
            </w:r>
            <w:r>
              <w:t>targets</w:t>
            </w:r>
            <w:r>
              <w:rPr>
                <w:spacing w:val="-5"/>
              </w:rPr>
              <w:t xml:space="preserve"> </w:t>
            </w:r>
            <w:r>
              <w:rPr>
                <w:spacing w:val="-2"/>
              </w:rPr>
              <w:t>involved</w:t>
            </w:r>
          </w:p>
          <w:p w14:paraId="63068F57" w14:textId="77777777" w:rsidR="00611579" w:rsidRDefault="00DE2936" w:rsidP="00A83B41">
            <w:pPr>
              <w:pStyle w:val="TableParagraph"/>
              <w:numPr>
                <w:ilvl w:val="0"/>
                <w:numId w:val="4"/>
              </w:numPr>
              <w:tabs>
                <w:tab w:val="left" w:pos="0"/>
                <w:tab w:val="left" w:pos="847"/>
              </w:tabs>
              <w:spacing w:before="35"/>
            </w:pPr>
            <w:r>
              <w:rPr>
                <w:spacing w:val="-2"/>
              </w:rPr>
              <w:t>Antimalarial.</w:t>
            </w:r>
          </w:p>
        </w:tc>
        <w:tc>
          <w:tcPr>
            <w:tcW w:w="993" w:type="dxa"/>
          </w:tcPr>
          <w:p w14:paraId="0DB5E403" w14:textId="77777777" w:rsidR="00611579" w:rsidRDefault="00DE2936" w:rsidP="00A83B41">
            <w:pPr>
              <w:pStyle w:val="TableParagraph"/>
              <w:tabs>
                <w:tab w:val="left" w:pos="0"/>
              </w:tabs>
              <w:ind w:left="108"/>
            </w:pPr>
            <w:r>
              <w:rPr>
                <w:spacing w:val="-10"/>
              </w:rPr>
              <w:t>6</w:t>
            </w:r>
          </w:p>
        </w:tc>
      </w:tr>
      <w:tr w:rsidR="00611579" w14:paraId="7BF8829B" w14:textId="77777777">
        <w:trPr>
          <w:trHeight w:val="292"/>
        </w:trPr>
        <w:tc>
          <w:tcPr>
            <w:tcW w:w="806" w:type="dxa"/>
          </w:tcPr>
          <w:p w14:paraId="09C2F498" w14:textId="77777777" w:rsidR="00611579" w:rsidRDefault="00DE2936" w:rsidP="00A83B41">
            <w:pPr>
              <w:pStyle w:val="TableParagraph"/>
              <w:tabs>
                <w:tab w:val="left" w:pos="0"/>
              </w:tabs>
            </w:pPr>
            <w:r>
              <w:rPr>
                <w:spacing w:val="-5"/>
              </w:rPr>
              <w:t>2.5</w:t>
            </w:r>
          </w:p>
        </w:tc>
        <w:tc>
          <w:tcPr>
            <w:tcW w:w="7518" w:type="dxa"/>
          </w:tcPr>
          <w:p w14:paraId="172E3088" w14:textId="77777777" w:rsidR="00611579" w:rsidRDefault="00DE2936" w:rsidP="00A83B41">
            <w:pPr>
              <w:pStyle w:val="TableParagraph"/>
              <w:tabs>
                <w:tab w:val="left" w:pos="0"/>
              </w:tabs>
              <w:ind w:left="108"/>
            </w:pPr>
            <w:r>
              <w:t>Immunomodulatory:</w:t>
            </w:r>
            <w:r>
              <w:rPr>
                <w:spacing w:val="-2"/>
              </w:rPr>
              <w:t xml:space="preserve"> </w:t>
            </w:r>
            <w:r>
              <w:rPr>
                <w:i/>
              </w:rPr>
              <w:t>in</w:t>
            </w:r>
            <w:r>
              <w:rPr>
                <w:i/>
                <w:spacing w:val="-4"/>
              </w:rPr>
              <w:t xml:space="preserve"> </w:t>
            </w:r>
            <w:r>
              <w:rPr>
                <w:i/>
              </w:rPr>
              <w:t>vivo</w:t>
            </w:r>
            <w:r>
              <w:rPr>
                <w:i/>
                <w:spacing w:val="-4"/>
              </w:rPr>
              <w:t xml:space="preserve"> </w:t>
            </w:r>
            <w:r>
              <w:t>and</w:t>
            </w:r>
            <w:r>
              <w:rPr>
                <w:spacing w:val="-4"/>
              </w:rPr>
              <w:t xml:space="preserve"> </w:t>
            </w:r>
            <w:r>
              <w:rPr>
                <w:i/>
              </w:rPr>
              <w:t>in</w:t>
            </w:r>
            <w:r>
              <w:rPr>
                <w:i/>
                <w:spacing w:val="-4"/>
              </w:rPr>
              <w:t xml:space="preserve"> </w:t>
            </w:r>
            <w:r>
              <w:rPr>
                <w:i/>
              </w:rPr>
              <w:t>vitro</w:t>
            </w:r>
            <w:r>
              <w:rPr>
                <w:i/>
                <w:spacing w:val="-3"/>
              </w:rPr>
              <w:t xml:space="preserve"> </w:t>
            </w:r>
            <w:r>
              <w:rPr>
                <w:spacing w:val="-2"/>
              </w:rPr>
              <w:t>methods.</w:t>
            </w:r>
          </w:p>
        </w:tc>
        <w:tc>
          <w:tcPr>
            <w:tcW w:w="993" w:type="dxa"/>
          </w:tcPr>
          <w:p w14:paraId="6208858E" w14:textId="77777777" w:rsidR="00611579" w:rsidRDefault="00DE2936" w:rsidP="00A83B41">
            <w:pPr>
              <w:pStyle w:val="TableParagraph"/>
              <w:tabs>
                <w:tab w:val="left" w:pos="0"/>
              </w:tabs>
              <w:ind w:left="108"/>
            </w:pPr>
            <w:r>
              <w:rPr>
                <w:spacing w:val="-10"/>
              </w:rPr>
              <w:t>2</w:t>
            </w:r>
          </w:p>
        </w:tc>
      </w:tr>
      <w:tr w:rsidR="00611579" w14:paraId="7C96202B" w14:textId="77777777">
        <w:trPr>
          <w:trHeight w:val="290"/>
        </w:trPr>
        <w:tc>
          <w:tcPr>
            <w:tcW w:w="806" w:type="dxa"/>
          </w:tcPr>
          <w:p w14:paraId="07B77557" w14:textId="77777777" w:rsidR="00611579" w:rsidRDefault="00DE2936" w:rsidP="00A83B41">
            <w:pPr>
              <w:pStyle w:val="TableParagraph"/>
              <w:tabs>
                <w:tab w:val="left" w:pos="0"/>
              </w:tabs>
            </w:pPr>
            <w:r>
              <w:rPr>
                <w:spacing w:val="-5"/>
              </w:rPr>
              <w:t>2.6</w:t>
            </w:r>
          </w:p>
        </w:tc>
        <w:tc>
          <w:tcPr>
            <w:tcW w:w="7518" w:type="dxa"/>
          </w:tcPr>
          <w:p w14:paraId="241D35FE" w14:textId="77777777" w:rsidR="00611579" w:rsidRDefault="00DE2936" w:rsidP="00A83B41">
            <w:pPr>
              <w:pStyle w:val="TableParagraph"/>
              <w:tabs>
                <w:tab w:val="left" w:pos="0"/>
              </w:tabs>
              <w:ind w:left="108"/>
            </w:pPr>
            <w:r>
              <w:t>Anti-inflammatory:</w:t>
            </w:r>
            <w:r>
              <w:rPr>
                <w:spacing w:val="-4"/>
              </w:rPr>
              <w:t xml:space="preserve"> </w:t>
            </w:r>
            <w:r>
              <w:t>Acute,</w:t>
            </w:r>
            <w:r>
              <w:rPr>
                <w:spacing w:val="-7"/>
              </w:rPr>
              <w:t xml:space="preserve"> </w:t>
            </w:r>
            <w:r>
              <w:t>subacute</w:t>
            </w:r>
            <w:r>
              <w:rPr>
                <w:spacing w:val="-6"/>
              </w:rPr>
              <w:t xml:space="preserve"> </w:t>
            </w:r>
            <w:r>
              <w:t>and</w:t>
            </w:r>
            <w:r>
              <w:rPr>
                <w:spacing w:val="-5"/>
              </w:rPr>
              <w:t xml:space="preserve"> </w:t>
            </w:r>
            <w:r>
              <w:t>chronic</w:t>
            </w:r>
            <w:r>
              <w:rPr>
                <w:spacing w:val="-4"/>
              </w:rPr>
              <w:t xml:space="preserve"> </w:t>
            </w:r>
            <w:r>
              <w:rPr>
                <w:spacing w:val="-2"/>
              </w:rPr>
              <w:t>models.</w:t>
            </w:r>
          </w:p>
        </w:tc>
        <w:tc>
          <w:tcPr>
            <w:tcW w:w="993" w:type="dxa"/>
          </w:tcPr>
          <w:p w14:paraId="0FAD0B45" w14:textId="77777777" w:rsidR="00611579" w:rsidRDefault="00DE2936" w:rsidP="00A83B41">
            <w:pPr>
              <w:pStyle w:val="TableParagraph"/>
              <w:tabs>
                <w:tab w:val="left" w:pos="0"/>
              </w:tabs>
              <w:ind w:left="108"/>
            </w:pPr>
            <w:r>
              <w:rPr>
                <w:spacing w:val="-10"/>
              </w:rPr>
              <w:t>2</w:t>
            </w:r>
          </w:p>
        </w:tc>
      </w:tr>
      <w:tr w:rsidR="00611579" w14:paraId="0547179E" w14:textId="77777777">
        <w:trPr>
          <w:trHeight w:val="290"/>
        </w:trPr>
        <w:tc>
          <w:tcPr>
            <w:tcW w:w="806" w:type="dxa"/>
          </w:tcPr>
          <w:p w14:paraId="265D041D" w14:textId="77777777" w:rsidR="00611579" w:rsidRDefault="00DE2936" w:rsidP="00A83B41">
            <w:pPr>
              <w:pStyle w:val="TableParagraph"/>
              <w:tabs>
                <w:tab w:val="left" w:pos="0"/>
              </w:tabs>
            </w:pPr>
            <w:r>
              <w:rPr>
                <w:spacing w:val="-5"/>
              </w:rPr>
              <w:t>2.7</w:t>
            </w:r>
          </w:p>
        </w:tc>
        <w:tc>
          <w:tcPr>
            <w:tcW w:w="7518" w:type="dxa"/>
          </w:tcPr>
          <w:p w14:paraId="597394FD" w14:textId="77777777" w:rsidR="00611579" w:rsidRDefault="00DE2936" w:rsidP="00A83B41">
            <w:pPr>
              <w:pStyle w:val="TableParagraph"/>
              <w:tabs>
                <w:tab w:val="left" w:pos="0"/>
              </w:tabs>
              <w:ind w:left="108"/>
              <w:rPr>
                <w:i/>
              </w:rPr>
            </w:pPr>
            <w:r>
              <w:rPr>
                <w:i/>
              </w:rPr>
              <w:t>Self-study-Antioxidant</w:t>
            </w:r>
            <w:r>
              <w:rPr>
                <w:i/>
                <w:spacing w:val="-12"/>
              </w:rPr>
              <w:t xml:space="preserve"> </w:t>
            </w:r>
            <w:r>
              <w:rPr>
                <w:i/>
                <w:spacing w:val="-2"/>
              </w:rPr>
              <w:t>activity</w:t>
            </w:r>
          </w:p>
        </w:tc>
        <w:tc>
          <w:tcPr>
            <w:tcW w:w="993" w:type="dxa"/>
          </w:tcPr>
          <w:p w14:paraId="4227A08D" w14:textId="77777777" w:rsidR="00611579" w:rsidRDefault="00DE2936" w:rsidP="00A83B41">
            <w:pPr>
              <w:pStyle w:val="TableParagraph"/>
              <w:tabs>
                <w:tab w:val="left" w:pos="0"/>
              </w:tabs>
              <w:ind w:left="108"/>
            </w:pPr>
            <w:r>
              <w:rPr>
                <w:spacing w:val="-10"/>
              </w:rPr>
              <w:t>5</w:t>
            </w:r>
          </w:p>
        </w:tc>
      </w:tr>
      <w:tr w:rsidR="00611579" w14:paraId="4394AD25" w14:textId="77777777">
        <w:trPr>
          <w:trHeight w:val="904"/>
        </w:trPr>
        <w:tc>
          <w:tcPr>
            <w:tcW w:w="806" w:type="dxa"/>
          </w:tcPr>
          <w:p w14:paraId="1361CC70" w14:textId="77777777" w:rsidR="00611579" w:rsidRDefault="00DE2936" w:rsidP="00A83B41">
            <w:pPr>
              <w:pStyle w:val="TableParagraph"/>
              <w:tabs>
                <w:tab w:val="left" w:pos="0"/>
              </w:tabs>
              <w:spacing w:before="3"/>
            </w:pPr>
            <w:r>
              <w:rPr>
                <w:spacing w:val="-10"/>
              </w:rPr>
              <w:t>3</w:t>
            </w:r>
          </w:p>
        </w:tc>
        <w:tc>
          <w:tcPr>
            <w:tcW w:w="7518" w:type="dxa"/>
          </w:tcPr>
          <w:p w14:paraId="29EC9578" w14:textId="77777777" w:rsidR="00611579" w:rsidRDefault="00DE2936" w:rsidP="00A83B41">
            <w:pPr>
              <w:pStyle w:val="TableParagraph"/>
              <w:numPr>
                <w:ilvl w:val="0"/>
                <w:numId w:val="3"/>
              </w:numPr>
              <w:tabs>
                <w:tab w:val="left" w:pos="0"/>
                <w:tab w:val="left" w:pos="537"/>
              </w:tabs>
              <w:spacing w:before="2" w:line="273" w:lineRule="auto"/>
              <w:ind w:right="93"/>
            </w:pPr>
            <w:r>
              <w:rPr>
                <w:b/>
              </w:rPr>
              <w:t xml:space="preserve">Estimation of drugs </w:t>
            </w:r>
            <w:r>
              <w:t>from complex media like biological fluids, e.g. blood, tissues, CSF etc.</w:t>
            </w:r>
          </w:p>
          <w:p w14:paraId="742ED995" w14:textId="77777777" w:rsidR="00611579" w:rsidRDefault="00DE2936" w:rsidP="00A83B41">
            <w:pPr>
              <w:pStyle w:val="TableParagraph"/>
              <w:numPr>
                <w:ilvl w:val="0"/>
                <w:numId w:val="3"/>
              </w:numPr>
              <w:tabs>
                <w:tab w:val="left" w:pos="0"/>
                <w:tab w:val="left" w:pos="536"/>
              </w:tabs>
              <w:ind w:left="536" w:hanging="179"/>
              <w:rPr>
                <w:i/>
              </w:rPr>
            </w:pPr>
            <w:r>
              <w:rPr>
                <w:i/>
              </w:rPr>
              <w:t>Self-study-US</w:t>
            </w:r>
            <w:r>
              <w:rPr>
                <w:i/>
                <w:spacing w:val="-5"/>
              </w:rPr>
              <w:t xml:space="preserve"> </w:t>
            </w:r>
            <w:r>
              <w:rPr>
                <w:i/>
              </w:rPr>
              <w:t>FDA</w:t>
            </w:r>
            <w:r>
              <w:rPr>
                <w:i/>
                <w:spacing w:val="-4"/>
              </w:rPr>
              <w:t xml:space="preserve"> </w:t>
            </w:r>
            <w:r>
              <w:rPr>
                <w:i/>
              </w:rPr>
              <w:t>guidelines</w:t>
            </w:r>
            <w:r>
              <w:rPr>
                <w:i/>
                <w:spacing w:val="-5"/>
              </w:rPr>
              <w:t xml:space="preserve"> </w:t>
            </w:r>
            <w:r>
              <w:rPr>
                <w:i/>
              </w:rPr>
              <w:t>for</w:t>
            </w:r>
            <w:r>
              <w:rPr>
                <w:i/>
                <w:spacing w:val="-4"/>
              </w:rPr>
              <w:t xml:space="preserve"> </w:t>
            </w:r>
            <w:r>
              <w:rPr>
                <w:i/>
              </w:rPr>
              <w:t>bio</w:t>
            </w:r>
            <w:r>
              <w:rPr>
                <w:i/>
                <w:spacing w:val="-4"/>
              </w:rPr>
              <w:t xml:space="preserve"> </w:t>
            </w:r>
            <w:r>
              <w:rPr>
                <w:i/>
              </w:rPr>
              <w:t>analysis</w:t>
            </w:r>
            <w:r>
              <w:rPr>
                <w:i/>
                <w:spacing w:val="-6"/>
              </w:rPr>
              <w:t xml:space="preserve"> </w:t>
            </w:r>
            <w:r>
              <w:rPr>
                <w:i/>
              </w:rPr>
              <w:t>methods</w:t>
            </w:r>
            <w:r>
              <w:rPr>
                <w:i/>
                <w:spacing w:val="-4"/>
              </w:rPr>
              <w:t xml:space="preserve"> </w:t>
            </w:r>
            <w:r>
              <w:rPr>
                <w:i/>
              </w:rPr>
              <w:t>including</w:t>
            </w:r>
            <w:r>
              <w:rPr>
                <w:i/>
                <w:spacing w:val="-7"/>
              </w:rPr>
              <w:t xml:space="preserve"> </w:t>
            </w:r>
            <w:r>
              <w:rPr>
                <w:i/>
                <w:spacing w:val="-2"/>
              </w:rPr>
              <w:t>validation</w:t>
            </w:r>
          </w:p>
        </w:tc>
        <w:tc>
          <w:tcPr>
            <w:tcW w:w="993" w:type="dxa"/>
          </w:tcPr>
          <w:p w14:paraId="445E23C9" w14:textId="77777777" w:rsidR="00611579" w:rsidRDefault="00DE2936" w:rsidP="00A83B41">
            <w:pPr>
              <w:pStyle w:val="TableParagraph"/>
              <w:tabs>
                <w:tab w:val="left" w:pos="0"/>
              </w:tabs>
              <w:spacing w:before="3"/>
              <w:ind w:left="108"/>
            </w:pPr>
            <w:r>
              <w:rPr>
                <w:spacing w:val="-10"/>
              </w:rPr>
              <w:t>5</w:t>
            </w:r>
          </w:p>
          <w:p w14:paraId="6A8FBD32" w14:textId="77777777" w:rsidR="00611579" w:rsidRDefault="00611579" w:rsidP="00A83B41">
            <w:pPr>
              <w:pStyle w:val="TableParagraph"/>
              <w:tabs>
                <w:tab w:val="left" w:pos="0"/>
              </w:tabs>
              <w:spacing w:before="74"/>
              <w:ind w:left="0"/>
              <w:rPr>
                <w:b/>
              </w:rPr>
            </w:pPr>
          </w:p>
          <w:p w14:paraId="275A0593" w14:textId="77777777" w:rsidR="00611579" w:rsidRDefault="00DE2936" w:rsidP="00A83B41">
            <w:pPr>
              <w:pStyle w:val="TableParagraph"/>
              <w:tabs>
                <w:tab w:val="left" w:pos="0"/>
              </w:tabs>
              <w:ind w:left="108"/>
            </w:pPr>
            <w:r>
              <w:rPr>
                <w:spacing w:val="-10"/>
              </w:rPr>
              <w:t>2</w:t>
            </w:r>
          </w:p>
        </w:tc>
      </w:tr>
      <w:tr w:rsidR="00611579" w14:paraId="64F9FFB8" w14:textId="77777777">
        <w:trPr>
          <w:trHeight w:val="614"/>
        </w:trPr>
        <w:tc>
          <w:tcPr>
            <w:tcW w:w="806" w:type="dxa"/>
          </w:tcPr>
          <w:p w14:paraId="4429D906" w14:textId="77777777" w:rsidR="00611579" w:rsidRDefault="00DE2936" w:rsidP="00A83B41">
            <w:pPr>
              <w:pStyle w:val="TableParagraph"/>
              <w:tabs>
                <w:tab w:val="left" w:pos="0"/>
              </w:tabs>
            </w:pPr>
            <w:r>
              <w:rPr>
                <w:spacing w:val="-10"/>
              </w:rPr>
              <w:t>4</w:t>
            </w:r>
          </w:p>
        </w:tc>
        <w:tc>
          <w:tcPr>
            <w:tcW w:w="7518" w:type="dxa"/>
          </w:tcPr>
          <w:p w14:paraId="1477903A" w14:textId="77777777" w:rsidR="00611579" w:rsidRDefault="00DE2936" w:rsidP="00A83B41">
            <w:pPr>
              <w:pStyle w:val="TableParagraph"/>
              <w:numPr>
                <w:ilvl w:val="0"/>
                <w:numId w:val="2"/>
              </w:numPr>
              <w:tabs>
                <w:tab w:val="left" w:pos="0"/>
                <w:tab w:val="left" w:pos="536"/>
              </w:tabs>
              <w:spacing w:before="0" w:line="269" w:lineRule="exact"/>
              <w:ind w:left="536" w:hanging="179"/>
            </w:pPr>
            <w:r>
              <w:rPr>
                <w:i/>
              </w:rPr>
              <w:t>In</w:t>
            </w:r>
            <w:r>
              <w:rPr>
                <w:i/>
                <w:spacing w:val="-5"/>
              </w:rPr>
              <w:t xml:space="preserve"> </w:t>
            </w:r>
            <w:r>
              <w:rPr>
                <w:i/>
              </w:rPr>
              <w:t>vitro</w:t>
            </w:r>
            <w:r>
              <w:rPr>
                <w:i/>
                <w:spacing w:val="-3"/>
              </w:rPr>
              <w:t xml:space="preserve"> </w:t>
            </w:r>
            <w:r>
              <w:t>skin</w:t>
            </w:r>
            <w:r>
              <w:rPr>
                <w:spacing w:val="-3"/>
              </w:rPr>
              <w:t xml:space="preserve"> </w:t>
            </w:r>
            <w:r>
              <w:t>irritation</w:t>
            </w:r>
            <w:r>
              <w:rPr>
                <w:spacing w:val="-5"/>
              </w:rPr>
              <w:t xml:space="preserve"> </w:t>
            </w:r>
            <w:r>
              <w:t>and</w:t>
            </w:r>
            <w:r>
              <w:rPr>
                <w:spacing w:val="-3"/>
              </w:rPr>
              <w:t xml:space="preserve"> </w:t>
            </w:r>
            <w:r>
              <w:t>eye</w:t>
            </w:r>
            <w:r>
              <w:rPr>
                <w:spacing w:val="-3"/>
              </w:rPr>
              <w:t xml:space="preserve"> </w:t>
            </w:r>
            <w:r>
              <w:t>irritation</w:t>
            </w:r>
            <w:r>
              <w:rPr>
                <w:spacing w:val="-2"/>
              </w:rPr>
              <w:t xml:space="preserve"> </w:t>
            </w:r>
            <w:r>
              <w:t>tests,</w:t>
            </w:r>
            <w:r>
              <w:rPr>
                <w:spacing w:val="-6"/>
              </w:rPr>
              <w:t xml:space="preserve"> </w:t>
            </w:r>
            <w:r>
              <w:rPr>
                <w:i/>
              </w:rPr>
              <w:t>In</w:t>
            </w:r>
            <w:r>
              <w:rPr>
                <w:i/>
                <w:spacing w:val="-3"/>
              </w:rPr>
              <w:t xml:space="preserve"> </w:t>
            </w:r>
            <w:r>
              <w:rPr>
                <w:i/>
              </w:rPr>
              <w:t>vitro</w:t>
            </w:r>
            <w:r>
              <w:rPr>
                <w:i/>
                <w:spacing w:val="-2"/>
              </w:rPr>
              <w:t xml:space="preserve"> </w:t>
            </w:r>
            <w:r>
              <w:t>tests</w:t>
            </w:r>
            <w:r>
              <w:rPr>
                <w:spacing w:val="-5"/>
              </w:rPr>
              <w:t xml:space="preserve"> </w:t>
            </w:r>
            <w:r>
              <w:t>for</w:t>
            </w:r>
            <w:r>
              <w:rPr>
                <w:spacing w:val="-4"/>
              </w:rPr>
              <w:t xml:space="preserve"> </w:t>
            </w:r>
            <w:r>
              <w:rPr>
                <w:spacing w:val="-2"/>
              </w:rPr>
              <w:t>pyrogenicity</w:t>
            </w:r>
          </w:p>
          <w:p w14:paraId="49E4BAC4" w14:textId="77777777" w:rsidR="00611579" w:rsidRDefault="00DE2936" w:rsidP="00A83B41">
            <w:pPr>
              <w:pStyle w:val="TableParagraph"/>
              <w:numPr>
                <w:ilvl w:val="0"/>
                <w:numId w:val="2"/>
              </w:numPr>
              <w:tabs>
                <w:tab w:val="left" w:pos="0"/>
                <w:tab w:val="left" w:pos="536"/>
              </w:tabs>
              <w:spacing w:before="38"/>
              <w:ind w:left="536" w:hanging="179"/>
            </w:pPr>
            <w:r>
              <w:t>Self-study-Alternative</w:t>
            </w:r>
            <w:r>
              <w:rPr>
                <w:spacing w:val="-5"/>
              </w:rPr>
              <w:t xml:space="preserve"> </w:t>
            </w:r>
            <w:r>
              <w:t>methods</w:t>
            </w:r>
            <w:r>
              <w:rPr>
                <w:spacing w:val="-5"/>
              </w:rPr>
              <w:t xml:space="preserve"> </w:t>
            </w:r>
            <w:r>
              <w:t>for</w:t>
            </w:r>
            <w:r>
              <w:rPr>
                <w:spacing w:val="-7"/>
              </w:rPr>
              <w:t xml:space="preserve"> </w:t>
            </w:r>
            <w:r>
              <w:t>toxicity</w:t>
            </w:r>
            <w:r>
              <w:rPr>
                <w:spacing w:val="-8"/>
              </w:rPr>
              <w:t xml:space="preserve"> </w:t>
            </w:r>
            <w:r>
              <w:t>testing</w:t>
            </w:r>
            <w:r>
              <w:rPr>
                <w:spacing w:val="-4"/>
              </w:rPr>
              <w:t xml:space="preserve"> </w:t>
            </w:r>
            <w:r>
              <w:t>(</w:t>
            </w:r>
            <w:r>
              <w:rPr>
                <w:i/>
              </w:rPr>
              <w:t>in</w:t>
            </w:r>
            <w:r>
              <w:rPr>
                <w:i/>
                <w:spacing w:val="-7"/>
              </w:rPr>
              <w:t xml:space="preserve"> </w:t>
            </w:r>
            <w:r>
              <w:rPr>
                <w:i/>
                <w:spacing w:val="-2"/>
              </w:rPr>
              <w:t>vitro</w:t>
            </w:r>
            <w:r>
              <w:rPr>
                <w:spacing w:val="-2"/>
              </w:rPr>
              <w:t>)</w:t>
            </w:r>
          </w:p>
        </w:tc>
        <w:tc>
          <w:tcPr>
            <w:tcW w:w="993" w:type="dxa"/>
          </w:tcPr>
          <w:p w14:paraId="66DDC5CC" w14:textId="77777777" w:rsidR="00611579" w:rsidRDefault="00DE2936" w:rsidP="00A83B41">
            <w:pPr>
              <w:pStyle w:val="TableParagraph"/>
              <w:tabs>
                <w:tab w:val="left" w:pos="0"/>
              </w:tabs>
              <w:ind w:left="108"/>
              <w:rPr>
                <w:b/>
              </w:rPr>
            </w:pPr>
            <w:r>
              <w:rPr>
                <w:b/>
                <w:spacing w:val="-10"/>
              </w:rPr>
              <w:t>5</w:t>
            </w:r>
          </w:p>
        </w:tc>
      </w:tr>
      <w:tr w:rsidR="00611579" w14:paraId="7A50B6BC" w14:textId="77777777">
        <w:trPr>
          <w:trHeight w:val="290"/>
        </w:trPr>
        <w:tc>
          <w:tcPr>
            <w:tcW w:w="806" w:type="dxa"/>
          </w:tcPr>
          <w:p w14:paraId="65D4232A" w14:textId="77777777" w:rsidR="00611579" w:rsidRDefault="00611579" w:rsidP="00A83B41">
            <w:pPr>
              <w:pStyle w:val="TableParagraph"/>
              <w:tabs>
                <w:tab w:val="left" w:pos="0"/>
              </w:tabs>
              <w:spacing w:before="0"/>
              <w:ind w:left="0"/>
              <w:rPr>
                <w:sz w:val="20"/>
              </w:rPr>
            </w:pPr>
          </w:p>
        </w:tc>
        <w:tc>
          <w:tcPr>
            <w:tcW w:w="7518" w:type="dxa"/>
          </w:tcPr>
          <w:p w14:paraId="1655DCA0" w14:textId="77777777" w:rsidR="00611579" w:rsidRDefault="00DE2936" w:rsidP="00A83B41">
            <w:pPr>
              <w:pStyle w:val="TableParagraph"/>
              <w:tabs>
                <w:tab w:val="left" w:pos="0"/>
              </w:tabs>
              <w:ind w:left="108"/>
              <w:rPr>
                <w:b/>
              </w:rPr>
            </w:pPr>
            <w:r>
              <w:rPr>
                <w:b/>
                <w:spacing w:val="-2"/>
              </w:rPr>
              <w:t>Total</w:t>
            </w:r>
          </w:p>
        </w:tc>
        <w:tc>
          <w:tcPr>
            <w:tcW w:w="993" w:type="dxa"/>
          </w:tcPr>
          <w:p w14:paraId="76FD9BD8" w14:textId="77777777" w:rsidR="00611579" w:rsidRDefault="00DE2936" w:rsidP="00A83B41">
            <w:pPr>
              <w:pStyle w:val="TableParagraph"/>
              <w:tabs>
                <w:tab w:val="left" w:pos="0"/>
              </w:tabs>
              <w:ind w:left="108"/>
              <w:rPr>
                <w:b/>
              </w:rPr>
            </w:pPr>
            <w:r>
              <w:rPr>
                <w:b/>
                <w:spacing w:val="-5"/>
              </w:rPr>
              <w:t>60</w:t>
            </w:r>
          </w:p>
        </w:tc>
      </w:tr>
    </w:tbl>
    <w:p w14:paraId="057F4183" w14:textId="77777777" w:rsidR="00611579" w:rsidRDefault="00611579" w:rsidP="00A83B41">
      <w:pPr>
        <w:pStyle w:val="BodyText"/>
        <w:tabs>
          <w:tab w:val="left" w:pos="0"/>
        </w:tabs>
        <w:spacing w:before="41"/>
        <w:ind w:left="0" w:firstLine="0"/>
        <w:rPr>
          <w:b/>
        </w:rPr>
      </w:pPr>
    </w:p>
    <w:p w14:paraId="7E00F1C3" w14:textId="77777777" w:rsidR="00611579" w:rsidRDefault="00DE2936" w:rsidP="00A83B41">
      <w:pPr>
        <w:tabs>
          <w:tab w:val="left" w:pos="0"/>
        </w:tabs>
        <w:ind w:left="220"/>
        <w:rPr>
          <w:b/>
        </w:rPr>
      </w:pPr>
      <w:r>
        <w:rPr>
          <w:b/>
        </w:rPr>
        <w:t>Books</w:t>
      </w:r>
      <w:r>
        <w:rPr>
          <w:b/>
          <w:spacing w:val="-4"/>
        </w:rPr>
        <w:t xml:space="preserve"> </w:t>
      </w:r>
      <w:r>
        <w:rPr>
          <w:b/>
        </w:rPr>
        <w:t>(latest</w:t>
      </w:r>
      <w:r>
        <w:rPr>
          <w:b/>
          <w:spacing w:val="-5"/>
        </w:rPr>
        <w:t xml:space="preserve"> </w:t>
      </w:r>
      <w:r>
        <w:rPr>
          <w:b/>
        </w:rPr>
        <w:t>editions</w:t>
      </w:r>
      <w:r>
        <w:rPr>
          <w:b/>
          <w:spacing w:val="-3"/>
        </w:rPr>
        <w:t xml:space="preserve"> </w:t>
      </w:r>
      <w:r>
        <w:rPr>
          <w:b/>
        </w:rPr>
        <w:t>to</w:t>
      </w:r>
      <w:r>
        <w:rPr>
          <w:b/>
          <w:spacing w:val="-3"/>
        </w:rPr>
        <w:t xml:space="preserve"> </w:t>
      </w:r>
      <w:r>
        <w:rPr>
          <w:b/>
        </w:rPr>
        <w:t>be</w:t>
      </w:r>
      <w:r>
        <w:rPr>
          <w:b/>
          <w:spacing w:val="-3"/>
        </w:rPr>
        <w:t xml:space="preserve"> </w:t>
      </w:r>
      <w:r>
        <w:rPr>
          <w:b/>
          <w:spacing w:val="-2"/>
        </w:rPr>
        <w:t>adopted)</w:t>
      </w:r>
    </w:p>
    <w:p w14:paraId="0547C85E" w14:textId="77777777" w:rsidR="00611579" w:rsidRDefault="00DE2936" w:rsidP="00A83B41">
      <w:pPr>
        <w:pStyle w:val="ListParagraph"/>
        <w:numPr>
          <w:ilvl w:val="0"/>
          <w:numId w:val="1"/>
        </w:numPr>
        <w:tabs>
          <w:tab w:val="left" w:pos="0"/>
          <w:tab w:val="left" w:pos="939"/>
        </w:tabs>
        <w:ind w:left="939" w:hanging="359"/>
      </w:pPr>
      <w:r>
        <w:t>H.G.</w:t>
      </w:r>
      <w:r>
        <w:rPr>
          <w:spacing w:val="-7"/>
        </w:rPr>
        <w:t xml:space="preserve"> </w:t>
      </w:r>
      <w:r>
        <w:t>Vogel,</w:t>
      </w:r>
      <w:r>
        <w:rPr>
          <w:spacing w:val="-4"/>
        </w:rPr>
        <w:t xml:space="preserve"> </w:t>
      </w:r>
      <w:r>
        <w:t>Drug</w:t>
      </w:r>
      <w:r>
        <w:rPr>
          <w:spacing w:val="-7"/>
        </w:rPr>
        <w:t xml:space="preserve"> </w:t>
      </w:r>
      <w:r>
        <w:t>discovery</w:t>
      </w:r>
      <w:r>
        <w:rPr>
          <w:spacing w:val="-7"/>
        </w:rPr>
        <w:t xml:space="preserve"> </w:t>
      </w:r>
      <w:r>
        <w:t>and</w:t>
      </w:r>
      <w:r>
        <w:rPr>
          <w:spacing w:val="-4"/>
        </w:rPr>
        <w:t xml:space="preserve"> </w:t>
      </w:r>
      <w:r>
        <w:t>evaluation,</w:t>
      </w:r>
      <w:r>
        <w:rPr>
          <w:spacing w:val="-5"/>
        </w:rPr>
        <w:t xml:space="preserve"> </w:t>
      </w:r>
      <w:r>
        <w:t>Pharmacological</w:t>
      </w:r>
      <w:r>
        <w:rPr>
          <w:spacing w:val="-3"/>
        </w:rPr>
        <w:t xml:space="preserve"> </w:t>
      </w:r>
      <w:r>
        <w:t>Assays,</w:t>
      </w:r>
      <w:r>
        <w:rPr>
          <w:spacing w:val="-4"/>
        </w:rPr>
        <w:t xml:space="preserve"> </w:t>
      </w:r>
      <w:r>
        <w:t>Springer</w:t>
      </w:r>
      <w:r>
        <w:rPr>
          <w:spacing w:val="-6"/>
        </w:rPr>
        <w:t xml:space="preserve"> </w:t>
      </w:r>
      <w:r>
        <w:rPr>
          <w:spacing w:val="-2"/>
        </w:rPr>
        <w:t>Verlog.</w:t>
      </w:r>
    </w:p>
    <w:p w14:paraId="2DDE81CF" w14:textId="77777777" w:rsidR="00611579" w:rsidRDefault="00DE2936" w:rsidP="00A83B41">
      <w:pPr>
        <w:pStyle w:val="ListParagraph"/>
        <w:numPr>
          <w:ilvl w:val="0"/>
          <w:numId w:val="1"/>
        </w:numPr>
        <w:tabs>
          <w:tab w:val="left" w:pos="0"/>
          <w:tab w:val="left" w:pos="939"/>
        </w:tabs>
        <w:spacing w:before="38"/>
        <w:ind w:left="939" w:hanging="359"/>
      </w:pPr>
      <w:r>
        <w:t>R.A.</w:t>
      </w:r>
      <w:r>
        <w:rPr>
          <w:spacing w:val="-5"/>
        </w:rPr>
        <w:t xml:space="preserve"> </w:t>
      </w:r>
      <w:r>
        <w:t>Turner,</w:t>
      </w:r>
      <w:r>
        <w:rPr>
          <w:spacing w:val="-4"/>
        </w:rPr>
        <w:t xml:space="preserve"> </w:t>
      </w:r>
      <w:r>
        <w:t>Screening</w:t>
      </w:r>
      <w:r>
        <w:rPr>
          <w:spacing w:val="-8"/>
        </w:rPr>
        <w:t xml:space="preserve"> </w:t>
      </w:r>
      <w:r>
        <w:t>methods</w:t>
      </w:r>
      <w:r>
        <w:rPr>
          <w:spacing w:val="-4"/>
        </w:rPr>
        <w:t xml:space="preserve"> </w:t>
      </w:r>
      <w:r>
        <w:t>in</w:t>
      </w:r>
      <w:r>
        <w:rPr>
          <w:spacing w:val="-5"/>
        </w:rPr>
        <w:t xml:space="preserve"> </w:t>
      </w:r>
      <w:r>
        <w:t>pharmacology,</w:t>
      </w:r>
      <w:r>
        <w:rPr>
          <w:spacing w:val="-4"/>
        </w:rPr>
        <w:t xml:space="preserve"> </w:t>
      </w:r>
      <w:r>
        <w:t>Academic</w:t>
      </w:r>
      <w:r>
        <w:rPr>
          <w:spacing w:val="-4"/>
        </w:rPr>
        <w:t xml:space="preserve"> </w:t>
      </w:r>
      <w:r>
        <w:rPr>
          <w:spacing w:val="-2"/>
        </w:rPr>
        <w:t>Press.</w:t>
      </w:r>
    </w:p>
    <w:p w14:paraId="4C26BCDD" w14:textId="77777777" w:rsidR="00611579" w:rsidRDefault="00DE2936" w:rsidP="00A83B41">
      <w:pPr>
        <w:pStyle w:val="ListParagraph"/>
        <w:numPr>
          <w:ilvl w:val="0"/>
          <w:numId w:val="1"/>
        </w:numPr>
        <w:tabs>
          <w:tab w:val="left" w:pos="0"/>
          <w:tab w:val="left" w:pos="940"/>
        </w:tabs>
        <w:spacing w:line="276" w:lineRule="auto"/>
        <w:ind w:right="514"/>
      </w:pPr>
      <w:r>
        <w:t>D.R. Laurence and A.L. Bacharach, Evaluation of drug activities: Pharmacometrics, Academic</w:t>
      </w:r>
      <w:r>
        <w:rPr>
          <w:spacing w:val="80"/>
        </w:rPr>
        <w:t xml:space="preserve"> </w:t>
      </w:r>
      <w:r>
        <w:rPr>
          <w:spacing w:val="-2"/>
        </w:rPr>
        <w:t>Press.</w:t>
      </w:r>
    </w:p>
    <w:p w14:paraId="05283BE3" w14:textId="77777777" w:rsidR="00611579" w:rsidRDefault="00DE2936" w:rsidP="00A83B41">
      <w:pPr>
        <w:pStyle w:val="ListParagraph"/>
        <w:numPr>
          <w:ilvl w:val="0"/>
          <w:numId w:val="1"/>
        </w:numPr>
        <w:tabs>
          <w:tab w:val="left" w:pos="0"/>
          <w:tab w:val="left" w:pos="939"/>
        </w:tabs>
        <w:spacing w:before="1"/>
        <w:ind w:left="939" w:hanging="359"/>
      </w:pPr>
      <w:r>
        <w:t>A.</w:t>
      </w:r>
      <w:r>
        <w:rPr>
          <w:spacing w:val="-5"/>
        </w:rPr>
        <w:t xml:space="preserve"> </w:t>
      </w:r>
      <w:r>
        <w:t>Schwartz,</w:t>
      </w:r>
      <w:r>
        <w:rPr>
          <w:spacing w:val="-3"/>
        </w:rPr>
        <w:t xml:space="preserve"> </w:t>
      </w:r>
      <w:r>
        <w:t>Methods</w:t>
      </w:r>
      <w:r>
        <w:rPr>
          <w:spacing w:val="-5"/>
        </w:rPr>
        <w:t xml:space="preserve"> </w:t>
      </w:r>
      <w:r>
        <w:t>in</w:t>
      </w:r>
      <w:r>
        <w:rPr>
          <w:spacing w:val="-3"/>
        </w:rPr>
        <w:t xml:space="preserve"> </w:t>
      </w:r>
      <w:r>
        <w:t>Pharmacology,</w:t>
      </w:r>
      <w:r>
        <w:rPr>
          <w:spacing w:val="-2"/>
        </w:rPr>
        <w:t xml:space="preserve"> </w:t>
      </w:r>
      <w:r>
        <w:t>Plenum</w:t>
      </w:r>
      <w:r>
        <w:rPr>
          <w:spacing w:val="-7"/>
        </w:rPr>
        <w:t xml:space="preserve"> </w:t>
      </w:r>
      <w:r>
        <w:t>Publishing</w:t>
      </w:r>
      <w:r>
        <w:rPr>
          <w:spacing w:val="-5"/>
        </w:rPr>
        <w:t xml:space="preserve"> </w:t>
      </w:r>
      <w:r>
        <w:rPr>
          <w:spacing w:val="-2"/>
        </w:rPr>
        <w:t>Corporation.</w:t>
      </w:r>
    </w:p>
    <w:p w14:paraId="738E1F85" w14:textId="77777777" w:rsidR="00611579" w:rsidRPr="00A06C1F" w:rsidRDefault="00DE2936" w:rsidP="00A83B41">
      <w:pPr>
        <w:pStyle w:val="ListParagraph"/>
        <w:numPr>
          <w:ilvl w:val="0"/>
          <w:numId w:val="1"/>
        </w:numPr>
        <w:tabs>
          <w:tab w:val="left" w:pos="0"/>
          <w:tab w:val="left" w:pos="939"/>
        </w:tabs>
        <w:spacing w:before="38"/>
        <w:ind w:left="939" w:hanging="359"/>
      </w:pPr>
      <w:r w:rsidRPr="006A0F47">
        <w:rPr>
          <w:spacing w:val="-2"/>
        </w:rPr>
        <w:t>Website--Altox.org/ttrc/validation-</w:t>
      </w:r>
      <w:r w:rsidRPr="006A0F47">
        <w:rPr>
          <w:spacing w:val="-5"/>
        </w:rPr>
        <w:t>va</w:t>
      </w:r>
    </w:p>
    <w:p w14:paraId="67118340" w14:textId="77777777" w:rsidR="00A06C1F" w:rsidRDefault="00A06C1F" w:rsidP="00A83B41">
      <w:pPr>
        <w:tabs>
          <w:tab w:val="left" w:pos="0"/>
          <w:tab w:val="left" w:pos="939"/>
        </w:tabs>
        <w:spacing w:before="38"/>
      </w:pPr>
    </w:p>
    <w:p w14:paraId="392CA6E0" w14:textId="77777777" w:rsidR="00A06C1F" w:rsidRDefault="00A06C1F" w:rsidP="00A83B41">
      <w:pPr>
        <w:tabs>
          <w:tab w:val="left" w:pos="0"/>
        </w:tabs>
        <w:spacing w:before="91"/>
        <w:ind w:left="2769"/>
        <w:rPr>
          <w:b/>
        </w:rPr>
      </w:pPr>
      <w:r>
        <w:rPr>
          <w:b/>
        </w:rPr>
        <w:t>RESEARCH</w:t>
      </w:r>
      <w:r>
        <w:rPr>
          <w:b/>
          <w:spacing w:val="-2"/>
        </w:rPr>
        <w:t xml:space="preserve"> </w:t>
      </w:r>
      <w:r>
        <w:rPr>
          <w:b/>
        </w:rPr>
        <w:t>PROJECT</w:t>
      </w:r>
      <w:r>
        <w:rPr>
          <w:b/>
          <w:spacing w:val="-7"/>
        </w:rPr>
        <w:t xml:space="preserve"> </w:t>
      </w:r>
      <w:r>
        <w:rPr>
          <w:b/>
        </w:rPr>
        <w:t>AND</w:t>
      </w:r>
      <w:r>
        <w:rPr>
          <w:b/>
          <w:spacing w:val="-4"/>
        </w:rPr>
        <w:t xml:space="preserve"> </w:t>
      </w:r>
      <w:r>
        <w:rPr>
          <w:b/>
        </w:rPr>
        <w:t>THESIS</w:t>
      </w:r>
    </w:p>
    <w:p w14:paraId="010AABA8" w14:textId="0A253F00" w:rsidR="00A06C1F" w:rsidRDefault="00A06C1F" w:rsidP="00A83B41">
      <w:pPr>
        <w:pStyle w:val="BodyText"/>
        <w:tabs>
          <w:tab w:val="left" w:pos="0"/>
        </w:tabs>
        <w:spacing w:before="122" w:line="360" w:lineRule="auto"/>
        <w:ind w:left="100" w:right="858"/>
        <w:jc w:val="both"/>
      </w:pPr>
      <w:r>
        <w:rPr>
          <w:b/>
        </w:rPr>
        <w:t xml:space="preserve">      Course Objectives: </w:t>
      </w:r>
      <w:r>
        <w:t>This course will impart students with the knowledge to independently carry</w:t>
      </w:r>
      <w:r>
        <w:rPr>
          <w:spacing w:val="1"/>
        </w:rPr>
        <w:t xml:space="preserve"> </w:t>
      </w:r>
      <w:r>
        <w:t>forward research, starting from creation of hypothesis, planning, experimentation, data analysis, and</w:t>
      </w:r>
      <w:r>
        <w:rPr>
          <w:spacing w:val="1"/>
        </w:rPr>
        <w:t xml:space="preserve"> </w:t>
      </w:r>
      <w:r>
        <w:t>reporting.</w:t>
      </w:r>
    </w:p>
    <w:p w14:paraId="2376287A" w14:textId="6F9642BA" w:rsidR="00A06C1F" w:rsidRDefault="00A06C1F" w:rsidP="00A83B41">
      <w:pPr>
        <w:tabs>
          <w:tab w:val="left" w:pos="0"/>
        </w:tabs>
        <w:spacing w:before="4"/>
        <w:ind w:left="100"/>
        <w:jc w:val="both"/>
        <w:rPr>
          <w:b/>
          <w:sz w:val="20"/>
        </w:rPr>
      </w:pPr>
      <w:r>
        <w:rPr>
          <w:b/>
        </w:rPr>
        <w:t>Course</w:t>
      </w:r>
      <w:r>
        <w:rPr>
          <w:b/>
          <w:spacing w:val="-4"/>
        </w:rPr>
        <w:t xml:space="preserve"> </w:t>
      </w:r>
      <w:r>
        <w:rPr>
          <w:b/>
        </w:rPr>
        <w:t>Outcome</w:t>
      </w:r>
    </w:p>
    <w:p w14:paraId="06FB9C00" w14:textId="77777777" w:rsidR="00A06C1F" w:rsidRDefault="00A06C1F" w:rsidP="00A83B41">
      <w:pPr>
        <w:pStyle w:val="BodyText"/>
        <w:tabs>
          <w:tab w:val="left" w:pos="0"/>
        </w:tabs>
        <w:spacing w:before="1"/>
        <w:rPr>
          <w:b/>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5377"/>
        <w:gridCol w:w="1131"/>
      </w:tblGrid>
      <w:tr w:rsidR="00A06C1F" w14:paraId="42B01384" w14:textId="77777777" w:rsidTr="008677D9">
        <w:trPr>
          <w:trHeight w:val="1140"/>
        </w:trPr>
        <w:tc>
          <w:tcPr>
            <w:tcW w:w="1985" w:type="dxa"/>
          </w:tcPr>
          <w:p w14:paraId="7D9C7101" w14:textId="77777777" w:rsidR="00A06C1F" w:rsidRDefault="00A06C1F" w:rsidP="00A83B41">
            <w:pPr>
              <w:pStyle w:val="TableParagraph"/>
              <w:tabs>
                <w:tab w:val="left" w:pos="0"/>
              </w:tabs>
              <w:spacing w:before="188" w:line="360" w:lineRule="auto"/>
              <w:ind w:right="246"/>
              <w:rPr>
                <w:b/>
                <w:i/>
              </w:rPr>
            </w:pPr>
            <w:r>
              <w:rPr>
                <w:b/>
                <w:i/>
              </w:rPr>
              <w:t>Course code &amp; CO</w:t>
            </w:r>
            <w:r>
              <w:rPr>
                <w:b/>
                <w:i/>
                <w:spacing w:val="-52"/>
              </w:rPr>
              <w:t xml:space="preserve"> </w:t>
            </w:r>
            <w:r>
              <w:rPr>
                <w:b/>
                <w:i/>
              </w:rPr>
              <w:t>number</w:t>
            </w:r>
          </w:p>
        </w:tc>
        <w:tc>
          <w:tcPr>
            <w:tcW w:w="5377" w:type="dxa"/>
          </w:tcPr>
          <w:p w14:paraId="75A83EBA" w14:textId="77777777" w:rsidR="00A06C1F" w:rsidRDefault="00A06C1F" w:rsidP="00A83B41">
            <w:pPr>
              <w:pStyle w:val="TableParagraph"/>
              <w:tabs>
                <w:tab w:val="left" w:pos="0"/>
              </w:tabs>
              <w:spacing w:before="188" w:line="360" w:lineRule="auto"/>
              <w:ind w:right="1474"/>
              <w:rPr>
                <w:b/>
                <w:i/>
              </w:rPr>
            </w:pPr>
            <w:r>
              <w:rPr>
                <w:b/>
                <w:i/>
              </w:rPr>
              <w:t>At the successful completion of the course,</w:t>
            </w:r>
            <w:r>
              <w:rPr>
                <w:b/>
                <w:i/>
                <w:spacing w:val="-52"/>
              </w:rPr>
              <w:t xml:space="preserve"> </w:t>
            </w:r>
            <w:r>
              <w:rPr>
                <w:b/>
                <w:i/>
              </w:rPr>
              <w:t>the</w:t>
            </w:r>
            <w:r>
              <w:rPr>
                <w:b/>
                <w:i/>
                <w:spacing w:val="-1"/>
              </w:rPr>
              <w:t xml:space="preserve"> </w:t>
            </w:r>
            <w:r>
              <w:rPr>
                <w:b/>
                <w:i/>
              </w:rPr>
              <w:t>learners will</w:t>
            </w:r>
            <w:r>
              <w:rPr>
                <w:b/>
                <w:i/>
                <w:spacing w:val="1"/>
              </w:rPr>
              <w:t xml:space="preserve"> </w:t>
            </w:r>
            <w:r>
              <w:rPr>
                <w:b/>
                <w:i/>
              </w:rPr>
              <w:t>be</w:t>
            </w:r>
            <w:r>
              <w:rPr>
                <w:b/>
                <w:i/>
                <w:spacing w:val="-2"/>
              </w:rPr>
              <w:t xml:space="preserve"> </w:t>
            </w:r>
            <w:r>
              <w:rPr>
                <w:b/>
                <w:i/>
              </w:rPr>
              <w:t>able</w:t>
            </w:r>
            <w:r>
              <w:rPr>
                <w:b/>
                <w:i/>
                <w:spacing w:val="-1"/>
              </w:rPr>
              <w:t xml:space="preserve"> </w:t>
            </w:r>
            <w:r>
              <w:rPr>
                <w:b/>
                <w:i/>
              </w:rPr>
              <w:t>to:</w:t>
            </w:r>
          </w:p>
        </w:tc>
        <w:tc>
          <w:tcPr>
            <w:tcW w:w="1131" w:type="dxa"/>
          </w:tcPr>
          <w:p w14:paraId="527B6014" w14:textId="77777777" w:rsidR="00A06C1F" w:rsidRDefault="00A06C1F" w:rsidP="00A83B41">
            <w:pPr>
              <w:pStyle w:val="TableParagraph"/>
              <w:tabs>
                <w:tab w:val="left" w:pos="0"/>
              </w:tabs>
              <w:rPr>
                <w:b/>
                <w:i/>
              </w:rPr>
            </w:pPr>
            <w:r>
              <w:rPr>
                <w:b/>
                <w:i/>
              </w:rPr>
              <w:t>Up</w:t>
            </w:r>
            <w:r>
              <w:rPr>
                <w:b/>
                <w:i/>
                <w:spacing w:val="-1"/>
              </w:rPr>
              <w:t xml:space="preserve"> </w:t>
            </w:r>
            <w:r>
              <w:rPr>
                <w:b/>
                <w:i/>
              </w:rPr>
              <w:t>to</w:t>
            </w:r>
          </w:p>
          <w:p w14:paraId="6221B881" w14:textId="77777777" w:rsidR="00A06C1F" w:rsidRDefault="00A06C1F" w:rsidP="00A83B41">
            <w:pPr>
              <w:pStyle w:val="TableParagraph"/>
              <w:tabs>
                <w:tab w:val="left" w:pos="0"/>
              </w:tabs>
              <w:spacing w:line="380" w:lineRule="atLeast"/>
              <w:ind w:right="339"/>
              <w:rPr>
                <w:b/>
                <w:i/>
              </w:rPr>
            </w:pPr>
            <w:r>
              <w:rPr>
                <w:b/>
                <w:i/>
              </w:rPr>
              <w:t>Bloom’s</w:t>
            </w:r>
            <w:r>
              <w:rPr>
                <w:b/>
                <w:i/>
                <w:spacing w:val="-52"/>
              </w:rPr>
              <w:t xml:space="preserve"> </w:t>
            </w:r>
            <w:r>
              <w:rPr>
                <w:b/>
                <w:i/>
              </w:rPr>
              <w:t>level</w:t>
            </w:r>
          </w:p>
        </w:tc>
      </w:tr>
      <w:tr w:rsidR="00A06C1F" w14:paraId="7DE50AA5" w14:textId="77777777" w:rsidTr="008677D9">
        <w:trPr>
          <w:trHeight w:val="1137"/>
        </w:trPr>
        <w:tc>
          <w:tcPr>
            <w:tcW w:w="1985" w:type="dxa"/>
          </w:tcPr>
          <w:p w14:paraId="77E982F2" w14:textId="77777777" w:rsidR="00A06C1F" w:rsidRDefault="00A06C1F" w:rsidP="00A83B41">
            <w:pPr>
              <w:pStyle w:val="TableParagraph"/>
              <w:tabs>
                <w:tab w:val="left" w:pos="0"/>
              </w:tabs>
              <w:rPr>
                <w:b/>
              </w:rPr>
            </w:pPr>
            <w:r>
              <w:rPr>
                <w:b/>
              </w:rPr>
              <w:t>CO1</w:t>
            </w:r>
          </w:p>
        </w:tc>
        <w:tc>
          <w:tcPr>
            <w:tcW w:w="5377" w:type="dxa"/>
          </w:tcPr>
          <w:p w14:paraId="532F8FCA" w14:textId="7A847365" w:rsidR="00A06C1F" w:rsidRDefault="00A06C1F" w:rsidP="00A83B41">
            <w:pPr>
              <w:pStyle w:val="TableParagraph"/>
              <w:tabs>
                <w:tab w:val="left" w:pos="0"/>
              </w:tabs>
              <w:spacing w:line="360" w:lineRule="auto"/>
            </w:pPr>
            <w:r>
              <w:t>Perform the literature survey on the given research problem</w:t>
            </w:r>
            <w:r>
              <w:rPr>
                <w:spacing w:val="1"/>
              </w:rPr>
              <w:t xml:space="preserve"> </w:t>
            </w:r>
            <w:r>
              <w:t>and</w:t>
            </w:r>
            <w:r>
              <w:rPr>
                <w:spacing w:val="-1"/>
              </w:rPr>
              <w:t xml:space="preserve"> </w:t>
            </w:r>
            <w:r>
              <w:t>were</w:t>
            </w:r>
            <w:r>
              <w:rPr>
                <w:spacing w:val="-1"/>
              </w:rPr>
              <w:t xml:space="preserve"> </w:t>
            </w:r>
            <w:r>
              <w:t>they</w:t>
            </w:r>
            <w:r>
              <w:rPr>
                <w:spacing w:val="-3"/>
              </w:rPr>
              <w:t xml:space="preserve"> </w:t>
            </w:r>
            <w:r>
              <w:t>will</w:t>
            </w:r>
            <w:r>
              <w:rPr>
                <w:spacing w:val="-3"/>
              </w:rPr>
              <w:t xml:space="preserve"> </w:t>
            </w:r>
            <w:r>
              <w:t>be</w:t>
            </w:r>
            <w:r>
              <w:rPr>
                <w:spacing w:val="-1"/>
              </w:rPr>
              <w:t xml:space="preserve"> </w:t>
            </w:r>
            <w:r>
              <w:t>able</w:t>
            </w:r>
            <w:r>
              <w:rPr>
                <w:spacing w:val="-3"/>
              </w:rPr>
              <w:t xml:space="preserve"> </w:t>
            </w:r>
            <w:r>
              <w:t>to compare</w:t>
            </w:r>
            <w:r>
              <w:rPr>
                <w:spacing w:val="-1"/>
              </w:rPr>
              <w:t xml:space="preserve"> </w:t>
            </w:r>
            <w:r>
              <w:t>and</w:t>
            </w:r>
            <w:r>
              <w:rPr>
                <w:spacing w:val="-4"/>
              </w:rPr>
              <w:t xml:space="preserve"> </w:t>
            </w:r>
            <w:r>
              <w:t>contrast</w:t>
            </w:r>
            <w:r>
              <w:rPr>
                <w:spacing w:val="-2"/>
              </w:rPr>
              <w:t xml:space="preserve"> </w:t>
            </w:r>
            <w:r>
              <w:t>the</w:t>
            </w:r>
            <w:r>
              <w:rPr>
                <w:spacing w:val="-3"/>
              </w:rPr>
              <w:t xml:space="preserve"> </w:t>
            </w:r>
            <w:r>
              <w:t>given</w:t>
            </w:r>
            <w:r w:rsidR="000C03B2">
              <w:t xml:space="preserve"> </w:t>
            </w:r>
            <w:r>
              <w:t>data</w:t>
            </w:r>
            <w:r>
              <w:rPr>
                <w:spacing w:val="-5"/>
              </w:rPr>
              <w:t xml:space="preserve"> </w:t>
            </w:r>
            <w:r>
              <w:t>in</w:t>
            </w:r>
            <w:r>
              <w:rPr>
                <w:spacing w:val="-3"/>
              </w:rPr>
              <w:t xml:space="preserve"> </w:t>
            </w:r>
            <w:r>
              <w:t>different</w:t>
            </w:r>
            <w:r>
              <w:rPr>
                <w:spacing w:val="-2"/>
              </w:rPr>
              <w:t xml:space="preserve"> </w:t>
            </w:r>
            <w:r>
              <w:t>reports/published papers</w:t>
            </w:r>
          </w:p>
        </w:tc>
        <w:tc>
          <w:tcPr>
            <w:tcW w:w="1131" w:type="dxa"/>
          </w:tcPr>
          <w:p w14:paraId="62AC0FBF" w14:textId="77777777" w:rsidR="00A06C1F" w:rsidRDefault="00A06C1F" w:rsidP="00A83B41">
            <w:pPr>
              <w:pStyle w:val="TableParagraph"/>
              <w:tabs>
                <w:tab w:val="left" w:pos="0"/>
              </w:tabs>
              <w:rPr>
                <w:b/>
              </w:rPr>
            </w:pPr>
            <w:r>
              <w:rPr>
                <w:b/>
              </w:rPr>
              <w:t>3&amp;4</w:t>
            </w:r>
          </w:p>
        </w:tc>
      </w:tr>
      <w:tr w:rsidR="00A06C1F" w14:paraId="78B4CC66" w14:textId="77777777" w:rsidTr="008677D9">
        <w:trPr>
          <w:trHeight w:val="1898"/>
        </w:trPr>
        <w:tc>
          <w:tcPr>
            <w:tcW w:w="1985" w:type="dxa"/>
          </w:tcPr>
          <w:p w14:paraId="56D64A3C" w14:textId="77777777" w:rsidR="00A06C1F" w:rsidRDefault="00A06C1F" w:rsidP="00A83B41">
            <w:pPr>
              <w:pStyle w:val="TableParagraph"/>
              <w:tabs>
                <w:tab w:val="left" w:pos="0"/>
              </w:tabs>
              <w:rPr>
                <w:b/>
              </w:rPr>
            </w:pPr>
            <w:r>
              <w:rPr>
                <w:b/>
              </w:rPr>
              <w:t>CO2</w:t>
            </w:r>
          </w:p>
        </w:tc>
        <w:tc>
          <w:tcPr>
            <w:tcW w:w="5377" w:type="dxa"/>
          </w:tcPr>
          <w:p w14:paraId="75EAC805" w14:textId="77777777" w:rsidR="00A06C1F" w:rsidRDefault="00A06C1F" w:rsidP="00A83B41">
            <w:pPr>
              <w:pStyle w:val="TableParagraph"/>
              <w:tabs>
                <w:tab w:val="left" w:pos="0"/>
              </w:tabs>
              <w:spacing w:line="360" w:lineRule="auto"/>
              <w:ind w:right="174"/>
            </w:pPr>
            <w:r>
              <w:t>Develop skills in handling of different animal species used</w:t>
            </w:r>
            <w:r>
              <w:rPr>
                <w:spacing w:val="-52"/>
              </w:rPr>
              <w:t xml:space="preserve"> </w:t>
            </w:r>
            <w:r>
              <w:t>in</w:t>
            </w:r>
            <w:r>
              <w:rPr>
                <w:spacing w:val="-1"/>
              </w:rPr>
              <w:t xml:space="preserve"> </w:t>
            </w:r>
            <w:r>
              <w:t>preclinical</w:t>
            </w:r>
            <w:r>
              <w:rPr>
                <w:spacing w:val="1"/>
              </w:rPr>
              <w:t xml:space="preserve"> </w:t>
            </w:r>
            <w:r>
              <w:t>pharmacology</w:t>
            </w:r>
            <w:r>
              <w:rPr>
                <w:spacing w:val="-4"/>
              </w:rPr>
              <w:t xml:space="preserve"> </w:t>
            </w:r>
            <w:r>
              <w:t>and toxicology</w:t>
            </w:r>
          </w:p>
          <w:p w14:paraId="4B085B0E" w14:textId="77777777" w:rsidR="00A06C1F" w:rsidRDefault="00A06C1F" w:rsidP="00A83B41">
            <w:pPr>
              <w:pStyle w:val="TableParagraph"/>
              <w:tabs>
                <w:tab w:val="left" w:pos="0"/>
              </w:tabs>
              <w:spacing w:line="252" w:lineRule="exact"/>
            </w:pPr>
            <w:r>
              <w:t>(Rodents/Zebrafish/Drosophila)</w:t>
            </w:r>
            <w:r>
              <w:rPr>
                <w:spacing w:val="-4"/>
              </w:rPr>
              <w:t xml:space="preserve"> </w:t>
            </w:r>
            <w:r>
              <w:t>or</w:t>
            </w:r>
            <w:r>
              <w:rPr>
                <w:spacing w:val="-4"/>
              </w:rPr>
              <w:t xml:space="preserve"> </w:t>
            </w:r>
            <w:r>
              <w:t>counselling</w:t>
            </w:r>
            <w:r>
              <w:rPr>
                <w:spacing w:val="-7"/>
              </w:rPr>
              <w:t xml:space="preserve"> </w:t>
            </w:r>
            <w:r>
              <w:t>of</w:t>
            </w:r>
            <w:r>
              <w:rPr>
                <w:spacing w:val="-5"/>
              </w:rPr>
              <w:t xml:space="preserve"> </w:t>
            </w:r>
            <w:r>
              <w:t>patients</w:t>
            </w:r>
          </w:p>
          <w:p w14:paraId="1A9A1004" w14:textId="77777777" w:rsidR="00A06C1F" w:rsidRDefault="00A06C1F" w:rsidP="00A83B41">
            <w:pPr>
              <w:pStyle w:val="TableParagraph"/>
              <w:tabs>
                <w:tab w:val="left" w:pos="0"/>
              </w:tabs>
              <w:spacing w:line="380" w:lineRule="atLeast"/>
            </w:pPr>
            <w:r>
              <w:t>for</w:t>
            </w:r>
            <w:r>
              <w:rPr>
                <w:spacing w:val="-3"/>
              </w:rPr>
              <w:t xml:space="preserve"> </w:t>
            </w:r>
            <w:r>
              <w:t>PV</w:t>
            </w:r>
            <w:r>
              <w:rPr>
                <w:spacing w:val="-1"/>
              </w:rPr>
              <w:t xml:space="preserve"> </w:t>
            </w:r>
            <w:r>
              <w:t>monitoring</w:t>
            </w:r>
            <w:r>
              <w:rPr>
                <w:spacing w:val="-5"/>
              </w:rPr>
              <w:t xml:space="preserve"> </w:t>
            </w:r>
            <w:r>
              <w:t>with</w:t>
            </w:r>
            <w:r>
              <w:rPr>
                <w:spacing w:val="-3"/>
              </w:rPr>
              <w:t xml:space="preserve"> </w:t>
            </w:r>
            <w:r>
              <w:t>follow</w:t>
            </w:r>
            <w:r>
              <w:rPr>
                <w:spacing w:val="-3"/>
              </w:rPr>
              <w:t xml:space="preserve"> </w:t>
            </w:r>
            <w:r>
              <w:t>up</w:t>
            </w:r>
            <w:r>
              <w:rPr>
                <w:spacing w:val="-2"/>
              </w:rPr>
              <w:t xml:space="preserve"> </w:t>
            </w:r>
            <w:r>
              <w:t>(if</w:t>
            </w:r>
            <w:r>
              <w:rPr>
                <w:spacing w:val="-2"/>
              </w:rPr>
              <w:t xml:space="preserve"> </w:t>
            </w:r>
            <w:r>
              <w:t>applicable)</w:t>
            </w:r>
            <w:r>
              <w:rPr>
                <w:spacing w:val="-3"/>
              </w:rPr>
              <w:t xml:space="preserve"> </w:t>
            </w:r>
            <w:r>
              <w:t>under</w:t>
            </w:r>
            <w:r>
              <w:rPr>
                <w:spacing w:val="-52"/>
              </w:rPr>
              <w:t xml:space="preserve"> </w:t>
            </w:r>
            <w:r>
              <w:t>professional guidance.</w:t>
            </w:r>
          </w:p>
        </w:tc>
        <w:tc>
          <w:tcPr>
            <w:tcW w:w="1131" w:type="dxa"/>
          </w:tcPr>
          <w:p w14:paraId="23651A75" w14:textId="77777777" w:rsidR="00A06C1F" w:rsidRDefault="00A06C1F" w:rsidP="00A83B41">
            <w:pPr>
              <w:pStyle w:val="TableParagraph"/>
              <w:tabs>
                <w:tab w:val="left" w:pos="0"/>
              </w:tabs>
              <w:rPr>
                <w:b/>
              </w:rPr>
            </w:pPr>
            <w:r>
              <w:rPr>
                <w:b/>
              </w:rPr>
              <w:t>2&amp;3</w:t>
            </w:r>
          </w:p>
        </w:tc>
      </w:tr>
      <w:tr w:rsidR="00A06C1F" w14:paraId="1A2D7665" w14:textId="77777777" w:rsidTr="008677D9">
        <w:trPr>
          <w:trHeight w:val="1137"/>
        </w:trPr>
        <w:tc>
          <w:tcPr>
            <w:tcW w:w="1985" w:type="dxa"/>
          </w:tcPr>
          <w:p w14:paraId="4B125359" w14:textId="77777777" w:rsidR="00A06C1F" w:rsidRDefault="00A06C1F" w:rsidP="00A83B41">
            <w:pPr>
              <w:pStyle w:val="TableParagraph"/>
              <w:tabs>
                <w:tab w:val="left" w:pos="0"/>
              </w:tabs>
              <w:rPr>
                <w:b/>
              </w:rPr>
            </w:pPr>
            <w:r>
              <w:rPr>
                <w:b/>
              </w:rPr>
              <w:t>CO3</w:t>
            </w:r>
          </w:p>
        </w:tc>
        <w:tc>
          <w:tcPr>
            <w:tcW w:w="5377" w:type="dxa"/>
          </w:tcPr>
          <w:p w14:paraId="1914658F" w14:textId="77777777" w:rsidR="00A06C1F" w:rsidRDefault="00A06C1F" w:rsidP="00A83B41">
            <w:pPr>
              <w:pStyle w:val="TableParagraph"/>
              <w:tabs>
                <w:tab w:val="left" w:pos="0"/>
              </w:tabs>
              <w:spacing w:line="247" w:lineRule="exact"/>
            </w:pPr>
            <w:r>
              <w:t>Handle</w:t>
            </w:r>
            <w:r>
              <w:rPr>
                <w:spacing w:val="-5"/>
              </w:rPr>
              <w:t xml:space="preserve"> </w:t>
            </w:r>
            <w:r>
              <w:t>different</w:t>
            </w:r>
            <w:r>
              <w:rPr>
                <w:spacing w:val="-2"/>
              </w:rPr>
              <w:t xml:space="preserve"> </w:t>
            </w:r>
            <w:r>
              <w:t>instruments</w:t>
            </w:r>
            <w:r>
              <w:rPr>
                <w:spacing w:val="-2"/>
              </w:rPr>
              <w:t xml:space="preserve"> </w:t>
            </w:r>
            <w:r>
              <w:t>(UV/</w:t>
            </w:r>
            <w:r>
              <w:rPr>
                <w:spacing w:val="-2"/>
              </w:rPr>
              <w:t xml:space="preserve"> </w:t>
            </w:r>
            <w:r>
              <w:t>HPLC/</w:t>
            </w:r>
            <w:r>
              <w:rPr>
                <w:spacing w:val="-2"/>
              </w:rPr>
              <w:t xml:space="preserve"> </w:t>
            </w:r>
            <w:r>
              <w:t>Stereotaxic</w:t>
            </w:r>
          </w:p>
          <w:p w14:paraId="3E88EBD3" w14:textId="77777777" w:rsidR="00A06C1F" w:rsidRDefault="00A06C1F" w:rsidP="00A83B41">
            <w:pPr>
              <w:pStyle w:val="TableParagraph"/>
              <w:tabs>
                <w:tab w:val="left" w:pos="0"/>
              </w:tabs>
              <w:spacing w:line="380" w:lineRule="atLeast"/>
              <w:ind w:right="406"/>
            </w:pPr>
            <w:r>
              <w:t>apparatus/ELISA/RT-PCR etc) and develop the skills in</w:t>
            </w:r>
            <w:r>
              <w:rPr>
                <w:spacing w:val="-52"/>
              </w:rPr>
              <w:t xml:space="preserve"> </w:t>
            </w:r>
            <w:r>
              <w:t>using</w:t>
            </w:r>
            <w:r>
              <w:rPr>
                <w:spacing w:val="-4"/>
              </w:rPr>
              <w:t xml:space="preserve"> </w:t>
            </w:r>
            <w:r>
              <w:t>the</w:t>
            </w:r>
            <w:r>
              <w:rPr>
                <w:spacing w:val="-2"/>
              </w:rPr>
              <w:t xml:space="preserve"> </w:t>
            </w:r>
            <w:r>
              <w:t>same for</w:t>
            </w:r>
            <w:r>
              <w:rPr>
                <w:spacing w:val="-2"/>
              </w:rPr>
              <w:t xml:space="preserve"> </w:t>
            </w:r>
            <w:r>
              <w:t>research</w:t>
            </w:r>
            <w:r>
              <w:rPr>
                <w:spacing w:val="-2"/>
              </w:rPr>
              <w:t xml:space="preserve"> </w:t>
            </w:r>
            <w:r>
              <w:t>methodologies.</w:t>
            </w:r>
          </w:p>
        </w:tc>
        <w:tc>
          <w:tcPr>
            <w:tcW w:w="1131" w:type="dxa"/>
          </w:tcPr>
          <w:p w14:paraId="25CBE56E" w14:textId="77777777" w:rsidR="00A06C1F" w:rsidRDefault="00A06C1F" w:rsidP="00A83B41">
            <w:pPr>
              <w:pStyle w:val="TableParagraph"/>
              <w:tabs>
                <w:tab w:val="left" w:pos="0"/>
              </w:tabs>
              <w:rPr>
                <w:b/>
              </w:rPr>
            </w:pPr>
            <w:r>
              <w:rPr>
                <w:b/>
              </w:rPr>
              <w:t>3,4 &amp;5</w:t>
            </w:r>
          </w:p>
        </w:tc>
      </w:tr>
      <w:tr w:rsidR="00A06C1F" w14:paraId="115C9111" w14:textId="77777777" w:rsidTr="008677D9">
        <w:trPr>
          <w:trHeight w:val="2657"/>
        </w:trPr>
        <w:tc>
          <w:tcPr>
            <w:tcW w:w="1985" w:type="dxa"/>
          </w:tcPr>
          <w:p w14:paraId="5D23B477" w14:textId="77777777" w:rsidR="00A06C1F" w:rsidRDefault="00A06C1F" w:rsidP="00A83B41">
            <w:pPr>
              <w:pStyle w:val="TableParagraph"/>
              <w:tabs>
                <w:tab w:val="left" w:pos="0"/>
              </w:tabs>
              <w:rPr>
                <w:b/>
              </w:rPr>
            </w:pPr>
            <w:r>
              <w:rPr>
                <w:b/>
              </w:rPr>
              <w:lastRenderedPageBreak/>
              <w:t>CO4</w:t>
            </w:r>
          </w:p>
        </w:tc>
        <w:tc>
          <w:tcPr>
            <w:tcW w:w="5377" w:type="dxa"/>
          </w:tcPr>
          <w:p w14:paraId="3DCF26C7" w14:textId="77777777" w:rsidR="00A06C1F" w:rsidRDefault="00A06C1F" w:rsidP="00A83B41">
            <w:pPr>
              <w:pStyle w:val="TableParagraph"/>
              <w:tabs>
                <w:tab w:val="left" w:pos="0"/>
              </w:tabs>
              <w:spacing w:line="360" w:lineRule="auto"/>
              <w:ind w:right="260"/>
            </w:pPr>
            <w:r>
              <w:t>Plan and draft the research study protocol of their project,</w:t>
            </w:r>
            <w:r>
              <w:rPr>
                <w:spacing w:val="-52"/>
              </w:rPr>
              <w:t xml:space="preserve"> </w:t>
            </w:r>
            <w:r>
              <w:t>including efficacy and safety end points, including case</w:t>
            </w:r>
            <w:r>
              <w:rPr>
                <w:spacing w:val="1"/>
              </w:rPr>
              <w:t xml:space="preserve"> </w:t>
            </w:r>
            <w:r>
              <w:t>report</w:t>
            </w:r>
            <w:r>
              <w:rPr>
                <w:spacing w:val="-3"/>
              </w:rPr>
              <w:t xml:space="preserve"> </w:t>
            </w:r>
            <w:r>
              <w:t>form</w:t>
            </w:r>
            <w:r>
              <w:rPr>
                <w:spacing w:val="-4"/>
              </w:rPr>
              <w:t xml:space="preserve"> </w:t>
            </w:r>
            <w:r>
              <w:t>or Individual Case safety</w:t>
            </w:r>
            <w:r>
              <w:rPr>
                <w:spacing w:val="-4"/>
              </w:rPr>
              <w:t xml:space="preserve"> </w:t>
            </w:r>
            <w:r>
              <w:t>report</w:t>
            </w:r>
            <w:r>
              <w:rPr>
                <w:spacing w:val="-2"/>
              </w:rPr>
              <w:t xml:space="preserve"> </w:t>
            </w:r>
            <w:r>
              <w:t>form</w:t>
            </w:r>
            <w:r>
              <w:rPr>
                <w:spacing w:val="-4"/>
              </w:rPr>
              <w:t xml:space="preserve"> </w:t>
            </w:r>
            <w:r>
              <w:t>(if</w:t>
            </w:r>
          </w:p>
          <w:p w14:paraId="4F0F6933" w14:textId="77777777" w:rsidR="00A06C1F" w:rsidRDefault="00A06C1F" w:rsidP="00A83B41">
            <w:pPr>
              <w:pStyle w:val="TableParagraph"/>
              <w:tabs>
                <w:tab w:val="left" w:pos="0"/>
              </w:tabs>
              <w:spacing w:line="360" w:lineRule="auto"/>
              <w:ind w:right="559"/>
            </w:pPr>
            <w:r>
              <w:t>applicable), including inclusion and exclusion criteria,</w:t>
            </w:r>
            <w:r>
              <w:rPr>
                <w:spacing w:val="-52"/>
              </w:rPr>
              <w:t xml:space="preserve"> </w:t>
            </w:r>
            <w:r>
              <w:t>including</w:t>
            </w:r>
            <w:r>
              <w:rPr>
                <w:spacing w:val="-5"/>
              </w:rPr>
              <w:t xml:space="preserve"> </w:t>
            </w:r>
            <w:r>
              <w:t>sample</w:t>
            </w:r>
            <w:r>
              <w:rPr>
                <w:spacing w:val="-1"/>
              </w:rPr>
              <w:t xml:space="preserve"> </w:t>
            </w:r>
            <w:r>
              <w:t>size,</w:t>
            </w:r>
            <w:r>
              <w:rPr>
                <w:spacing w:val="-1"/>
              </w:rPr>
              <w:t xml:space="preserve"> </w:t>
            </w:r>
            <w:r>
              <w:t>including</w:t>
            </w:r>
            <w:r>
              <w:rPr>
                <w:spacing w:val="-4"/>
              </w:rPr>
              <w:t xml:space="preserve"> </w:t>
            </w:r>
            <w:r>
              <w:t>randomization</w:t>
            </w:r>
            <w:r>
              <w:rPr>
                <w:spacing w:val="-1"/>
              </w:rPr>
              <w:t xml:space="preserve"> </w:t>
            </w:r>
            <w:r>
              <w:t>and</w:t>
            </w:r>
          </w:p>
          <w:p w14:paraId="1D439941" w14:textId="77777777" w:rsidR="00A06C1F" w:rsidRDefault="00A06C1F" w:rsidP="00A83B41">
            <w:pPr>
              <w:pStyle w:val="TableParagraph"/>
              <w:tabs>
                <w:tab w:val="left" w:pos="0"/>
              </w:tabs>
              <w:spacing w:line="252" w:lineRule="exact"/>
            </w:pPr>
            <w:r>
              <w:t>statistical</w:t>
            </w:r>
            <w:r>
              <w:rPr>
                <w:spacing w:val="-1"/>
              </w:rPr>
              <w:t xml:space="preserve"> </w:t>
            </w:r>
            <w:r>
              <w:t>plan</w:t>
            </w:r>
            <w:r>
              <w:rPr>
                <w:spacing w:val="-2"/>
              </w:rPr>
              <w:t xml:space="preserve"> </w:t>
            </w:r>
            <w:r>
              <w:t>after</w:t>
            </w:r>
            <w:r>
              <w:rPr>
                <w:spacing w:val="-4"/>
              </w:rPr>
              <w:t xml:space="preserve"> </w:t>
            </w:r>
            <w:r>
              <w:t>reviewing</w:t>
            </w:r>
            <w:r>
              <w:rPr>
                <w:spacing w:val="-5"/>
              </w:rPr>
              <w:t xml:space="preserve"> </w:t>
            </w:r>
            <w:r>
              <w:t>the</w:t>
            </w:r>
            <w:r>
              <w:rPr>
                <w:spacing w:val="-2"/>
              </w:rPr>
              <w:t xml:space="preserve"> </w:t>
            </w:r>
            <w:r>
              <w:t>published</w:t>
            </w:r>
            <w:r>
              <w:rPr>
                <w:spacing w:val="-4"/>
              </w:rPr>
              <w:t xml:space="preserve"> </w:t>
            </w:r>
            <w:r>
              <w:t>literature</w:t>
            </w:r>
            <w:r>
              <w:rPr>
                <w:spacing w:val="-3"/>
              </w:rPr>
              <w:t xml:space="preserve"> </w:t>
            </w:r>
            <w:r>
              <w:t>in</w:t>
            </w:r>
            <w:r>
              <w:rPr>
                <w:spacing w:val="1"/>
              </w:rPr>
              <w:t xml:space="preserve"> </w:t>
            </w:r>
            <w:r>
              <w:t>that</w:t>
            </w:r>
          </w:p>
          <w:p w14:paraId="455B1047" w14:textId="77777777" w:rsidR="00A06C1F" w:rsidRDefault="00A06C1F" w:rsidP="00A83B41">
            <w:pPr>
              <w:pStyle w:val="TableParagraph"/>
              <w:tabs>
                <w:tab w:val="left" w:pos="0"/>
              </w:tabs>
              <w:spacing w:before="122"/>
            </w:pPr>
            <w:r>
              <w:t>area</w:t>
            </w:r>
            <w:r>
              <w:rPr>
                <w:spacing w:val="-3"/>
              </w:rPr>
              <w:t xml:space="preserve"> </w:t>
            </w:r>
            <w:r>
              <w:t>and</w:t>
            </w:r>
            <w:r>
              <w:rPr>
                <w:spacing w:val="-1"/>
              </w:rPr>
              <w:t xml:space="preserve"> </w:t>
            </w:r>
            <w:r>
              <w:t>based</w:t>
            </w:r>
            <w:r>
              <w:rPr>
                <w:spacing w:val="-3"/>
              </w:rPr>
              <w:t xml:space="preserve"> </w:t>
            </w:r>
            <w:r>
              <w:t>on</w:t>
            </w:r>
            <w:r>
              <w:rPr>
                <w:spacing w:val="-1"/>
              </w:rPr>
              <w:t xml:space="preserve"> </w:t>
            </w:r>
            <w:r>
              <w:t>existing</w:t>
            </w:r>
            <w:r>
              <w:rPr>
                <w:spacing w:val="-4"/>
              </w:rPr>
              <w:t xml:space="preserve"> </w:t>
            </w:r>
            <w:r>
              <w:t>knowledge and</w:t>
            </w:r>
            <w:r>
              <w:rPr>
                <w:spacing w:val="-1"/>
              </w:rPr>
              <w:t xml:space="preserve"> </w:t>
            </w:r>
            <w:r>
              <w:t>skills</w:t>
            </w:r>
          </w:p>
        </w:tc>
        <w:tc>
          <w:tcPr>
            <w:tcW w:w="1131" w:type="dxa"/>
          </w:tcPr>
          <w:p w14:paraId="518C6070" w14:textId="77777777" w:rsidR="00A06C1F" w:rsidRDefault="00A06C1F" w:rsidP="00A83B41">
            <w:pPr>
              <w:pStyle w:val="TableParagraph"/>
              <w:tabs>
                <w:tab w:val="left" w:pos="0"/>
              </w:tabs>
              <w:rPr>
                <w:b/>
              </w:rPr>
            </w:pPr>
            <w:r>
              <w:rPr>
                <w:b/>
              </w:rPr>
              <w:t>4,5&amp;6</w:t>
            </w:r>
          </w:p>
        </w:tc>
      </w:tr>
      <w:tr w:rsidR="00A06C1F" w14:paraId="172F9691" w14:textId="77777777" w:rsidTr="008677D9">
        <w:trPr>
          <w:trHeight w:val="2656"/>
        </w:trPr>
        <w:tc>
          <w:tcPr>
            <w:tcW w:w="1985" w:type="dxa"/>
          </w:tcPr>
          <w:p w14:paraId="2735EDA1" w14:textId="77777777" w:rsidR="00A06C1F" w:rsidRDefault="00A06C1F" w:rsidP="00A83B41">
            <w:pPr>
              <w:pStyle w:val="TableParagraph"/>
              <w:tabs>
                <w:tab w:val="left" w:pos="0"/>
              </w:tabs>
              <w:rPr>
                <w:b/>
              </w:rPr>
            </w:pPr>
            <w:r>
              <w:rPr>
                <w:b/>
              </w:rPr>
              <w:t>CO5</w:t>
            </w:r>
          </w:p>
        </w:tc>
        <w:tc>
          <w:tcPr>
            <w:tcW w:w="5377" w:type="dxa"/>
          </w:tcPr>
          <w:p w14:paraId="5AE9F2A8" w14:textId="77777777" w:rsidR="00A06C1F" w:rsidRDefault="00A06C1F" w:rsidP="00A83B41">
            <w:pPr>
              <w:pStyle w:val="TableParagraph"/>
              <w:tabs>
                <w:tab w:val="left" w:pos="0"/>
              </w:tabs>
              <w:spacing w:line="360" w:lineRule="auto"/>
              <w:ind w:right="238"/>
              <w:jc w:val="both"/>
            </w:pPr>
            <w:r>
              <w:t>Plan</w:t>
            </w:r>
            <w:r>
              <w:rPr>
                <w:spacing w:val="-2"/>
              </w:rPr>
              <w:t xml:space="preserve"> </w:t>
            </w:r>
            <w:r>
              <w:t>and</w:t>
            </w:r>
            <w:r>
              <w:rPr>
                <w:spacing w:val="-2"/>
              </w:rPr>
              <w:t xml:space="preserve"> </w:t>
            </w:r>
            <w:r>
              <w:t>execute</w:t>
            </w:r>
            <w:r>
              <w:rPr>
                <w:spacing w:val="-4"/>
              </w:rPr>
              <w:t xml:space="preserve"> </w:t>
            </w:r>
            <w:r>
              <w:t>the</w:t>
            </w:r>
            <w:r>
              <w:rPr>
                <w:spacing w:val="-4"/>
              </w:rPr>
              <w:t xml:space="preserve"> </w:t>
            </w:r>
            <w:r>
              <w:t>research</w:t>
            </w:r>
            <w:r>
              <w:rPr>
                <w:spacing w:val="-1"/>
              </w:rPr>
              <w:t xml:space="preserve"> </w:t>
            </w:r>
            <w:r>
              <w:t>study</w:t>
            </w:r>
            <w:r>
              <w:rPr>
                <w:spacing w:val="-5"/>
              </w:rPr>
              <w:t xml:space="preserve"> </w:t>
            </w:r>
            <w:r>
              <w:t>with</w:t>
            </w:r>
            <w:r>
              <w:rPr>
                <w:spacing w:val="-5"/>
              </w:rPr>
              <w:t xml:space="preserve"> </w:t>
            </w:r>
            <w:r>
              <w:t>literature</w:t>
            </w:r>
            <w:r>
              <w:rPr>
                <w:spacing w:val="-4"/>
              </w:rPr>
              <w:t xml:space="preserve"> </w:t>
            </w:r>
            <w:r>
              <w:t>survey,</w:t>
            </w:r>
            <w:r>
              <w:rPr>
                <w:spacing w:val="-52"/>
              </w:rPr>
              <w:t xml:space="preserve"> </w:t>
            </w:r>
            <w:r>
              <w:t>performance</w:t>
            </w:r>
            <w:r>
              <w:rPr>
                <w:spacing w:val="-2"/>
              </w:rPr>
              <w:t xml:space="preserve"> </w:t>
            </w:r>
            <w:r>
              <w:t>of</w:t>
            </w:r>
            <w:r>
              <w:rPr>
                <w:spacing w:val="-1"/>
              </w:rPr>
              <w:t xml:space="preserve"> </w:t>
            </w:r>
            <w:r>
              <w:t>experiments,</w:t>
            </w:r>
            <w:r>
              <w:rPr>
                <w:spacing w:val="-1"/>
              </w:rPr>
              <w:t xml:space="preserve"> </w:t>
            </w:r>
            <w:r>
              <w:t>capture</w:t>
            </w:r>
            <w:r>
              <w:rPr>
                <w:spacing w:val="-1"/>
              </w:rPr>
              <w:t xml:space="preserve"> </w:t>
            </w:r>
            <w:r>
              <w:t>of</w:t>
            </w:r>
            <w:r>
              <w:rPr>
                <w:spacing w:val="-2"/>
              </w:rPr>
              <w:t xml:space="preserve"> </w:t>
            </w:r>
            <w:r>
              <w:t>data,</w:t>
            </w:r>
            <w:r>
              <w:rPr>
                <w:spacing w:val="-1"/>
              </w:rPr>
              <w:t xml:space="preserve"> </w:t>
            </w:r>
            <w:r>
              <w:t>analysis,</w:t>
            </w:r>
          </w:p>
          <w:p w14:paraId="5C0F0792" w14:textId="77777777" w:rsidR="00A06C1F" w:rsidRDefault="00A06C1F" w:rsidP="00A83B41">
            <w:pPr>
              <w:pStyle w:val="TableParagraph"/>
              <w:tabs>
                <w:tab w:val="left" w:pos="0"/>
              </w:tabs>
              <w:spacing w:line="360" w:lineRule="auto"/>
              <w:ind w:right="122"/>
              <w:jc w:val="both"/>
            </w:pPr>
            <w:r>
              <w:t>evaluation, interpretation &amp; collation of the data to drafting</w:t>
            </w:r>
            <w:r>
              <w:rPr>
                <w:spacing w:val="-52"/>
              </w:rPr>
              <w:t xml:space="preserve"> </w:t>
            </w:r>
            <w:r>
              <w:t>of synopsis followed by the thesis and apply statistical tests</w:t>
            </w:r>
            <w:r>
              <w:rPr>
                <w:spacing w:val="-52"/>
              </w:rPr>
              <w:t xml:space="preserve"> </w:t>
            </w:r>
            <w:r>
              <w:t>and</w:t>
            </w:r>
            <w:r>
              <w:rPr>
                <w:spacing w:val="-2"/>
              </w:rPr>
              <w:t xml:space="preserve"> </w:t>
            </w:r>
            <w:r>
              <w:t>concepts</w:t>
            </w:r>
            <w:r>
              <w:rPr>
                <w:spacing w:val="-3"/>
              </w:rPr>
              <w:t xml:space="preserve"> </w:t>
            </w:r>
            <w:r>
              <w:t>to</w:t>
            </w:r>
            <w:r>
              <w:rPr>
                <w:spacing w:val="-2"/>
              </w:rPr>
              <w:t xml:space="preserve"> </w:t>
            </w:r>
            <w:r>
              <w:t>the</w:t>
            </w:r>
            <w:r>
              <w:rPr>
                <w:spacing w:val="-1"/>
              </w:rPr>
              <w:t xml:space="preserve"> </w:t>
            </w:r>
            <w:r>
              <w:t>study</w:t>
            </w:r>
            <w:r>
              <w:rPr>
                <w:spacing w:val="-4"/>
              </w:rPr>
              <w:t xml:space="preserve"> </w:t>
            </w:r>
            <w:r>
              <w:t>data</w:t>
            </w:r>
            <w:r>
              <w:rPr>
                <w:spacing w:val="-2"/>
              </w:rPr>
              <w:t xml:space="preserve"> </w:t>
            </w:r>
            <w:r>
              <w:t>viz.</w:t>
            </w:r>
            <w:r>
              <w:rPr>
                <w:spacing w:val="-1"/>
              </w:rPr>
              <w:t xml:space="preserve"> </w:t>
            </w:r>
            <w:r>
              <w:t>sample</w:t>
            </w:r>
            <w:r>
              <w:rPr>
                <w:spacing w:val="-2"/>
              </w:rPr>
              <w:t xml:space="preserve"> </w:t>
            </w:r>
            <w:r>
              <w:t>size,</w:t>
            </w:r>
            <w:r>
              <w:rPr>
                <w:spacing w:val="-1"/>
              </w:rPr>
              <w:t xml:space="preserve"> </w:t>
            </w:r>
            <w:r>
              <w:t>sampling,</w:t>
            </w:r>
          </w:p>
          <w:p w14:paraId="47A2657F" w14:textId="77777777" w:rsidR="00A06C1F" w:rsidRDefault="00A06C1F" w:rsidP="00A83B41">
            <w:pPr>
              <w:pStyle w:val="TableParagraph"/>
              <w:tabs>
                <w:tab w:val="left" w:pos="0"/>
              </w:tabs>
              <w:spacing w:line="252" w:lineRule="exact"/>
              <w:jc w:val="both"/>
            </w:pPr>
            <w:r>
              <w:t>application</w:t>
            </w:r>
            <w:r>
              <w:rPr>
                <w:spacing w:val="-2"/>
              </w:rPr>
              <w:t xml:space="preserve"> </w:t>
            </w:r>
            <w:r>
              <w:t>of</w:t>
            </w:r>
            <w:r>
              <w:rPr>
                <w:spacing w:val="-3"/>
              </w:rPr>
              <w:t xml:space="preserve"> </w:t>
            </w:r>
            <w:r>
              <w:t>ANOVA,</w:t>
            </w:r>
            <w:r>
              <w:rPr>
                <w:spacing w:val="-1"/>
              </w:rPr>
              <w:t xml:space="preserve"> </w:t>
            </w:r>
            <w:r>
              <w:t>post hoc</w:t>
            </w:r>
            <w:r>
              <w:rPr>
                <w:spacing w:val="-2"/>
              </w:rPr>
              <w:t xml:space="preserve"> </w:t>
            </w:r>
            <w:r>
              <w:t>tests</w:t>
            </w:r>
            <w:r>
              <w:rPr>
                <w:spacing w:val="-1"/>
              </w:rPr>
              <w:t xml:space="preserve"> </w:t>
            </w:r>
            <w:r>
              <w:t>along</w:t>
            </w:r>
            <w:r>
              <w:rPr>
                <w:spacing w:val="-4"/>
              </w:rPr>
              <w:t xml:space="preserve"> </w:t>
            </w:r>
            <w:r>
              <w:t>with</w:t>
            </w:r>
            <w:r>
              <w:rPr>
                <w:spacing w:val="-4"/>
              </w:rPr>
              <w:t xml:space="preserve"> </w:t>
            </w:r>
            <w:r>
              <w:t>the</w:t>
            </w:r>
            <w:r>
              <w:rPr>
                <w:spacing w:val="-3"/>
              </w:rPr>
              <w:t xml:space="preserve"> </w:t>
            </w:r>
            <w:r>
              <w:t>use</w:t>
            </w:r>
            <w:r>
              <w:rPr>
                <w:spacing w:val="-2"/>
              </w:rPr>
              <w:t xml:space="preserve"> </w:t>
            </w:r>
            <w:r>
              <w:t>of</w:t>
            </w:r>
          </w:p>
          <w:p w14:paraId="3C1CA3D6" w14:textId="77777777" w:rsidR="00A06C1F" w:rsidRDefault="00A06C1F" w:rsidP="00A83B41">
            <w:pPr>
              <w:pStyle w:val="TableParagraph"/>
              <w:tabs>
                <w:tab w:val="left" w:pos="0"/>
              </w:tabs>
              <w:spacing w:before="121"/>
              <w:jc w:val="both"/>
            </w:pPr>
            <w:r>
              <w:t>statistical</w:t>
            </w:r>
            <w:r>
              <w:rPr>
                <w:spacing w:val="-1"/>
              </w:rPr>
              <w:t xml:space="preserve"> </w:t>
            </w:r>
            <w:r>
              <w:t>software</w:t>
            </w:r>
            <w:r>
              <w:rPr>
                <w:spacing w:val="-3"/>
              </w:rPr>
              <w:t xml:space="preserve"> </w:t>
            </w:r>
            <w:r>
              <w:t>to</w:t>
            </w:r>
            <w:r>
              <w:rPr>
                <w:spacing w:val="-1"/>
              </w:rPr>
              <w:t xml:space="preserve"> </w:t>
            </w:r>
            <w:r>
              <w:t>draw</w:t>
            </w:r>
            <w:r>
              <w:rPr>
                <w:spacing w:val="-4"/>
              </w:rPr>
              <w:t xml:space="preserve"> </w:t>
            </w:r>
            <w:r>
              <w:t>conclusions</w:t>
            </w:r>
            <w:r>
              <w:rPr>
                <w:spacing w:val="-3"/>
              </w:rPr>
              <w:t xml:space="preserve"> </w:t>
            </w:r>
            <w:r>
              <w:t>and</w:t>
            </w:r>
            <w:r>
              <w:rPr>
                <w:spacing w:val="-1"/>
              </w:rPr>
              <w:t xml:space="preserve"> </w:t>
            </w:r>
            <w:r>
              <w:t>inferences</w:t>
            </w:r>
            <w:r>
              <w:rPr>
                <w:spacing w:val="-3"/>
              </w:rPr>
              <w:t xml:space="preserve"> </w:t>
            </w:r>
            <w:r>
              <w:t>along</w:t>
            </w:r>
          </w:p>
        </w:tc>
        <w:tc>
          <w:tcPr>
            <w:tcW w:w="1131" w:type="dxa"/>
          </w:tcPr>
          <w:p w14:paraId="31C61565" w14:textId="77777777" w:rsidR="00A06C1F" w:rsidRDefault="00A06C1F" w:rsidP="00A83B41">
            <w:pPr>
              <w:pStyle w:val="TableParagraph"/>
              <w:tabs>
                <w:tab w:val="left" w:pos="0"/>
              </w:tabs>
              <w:ind w:left="60"/>
              <w:rPr>
                <w:b/>
              </w:rPr>
            </w:pPr>
            <w:r>
              <w:rPr>
                <w:b/>
              </w:rPr>
              <w:t>2,3&amp; 6</w:t>
            </w:r>
          </w:p>
        </w:tc>
      </w:tr>
      <w:tr w:rsidR="00A06C1F" w14:paraId="209627AA" w14:textId="77777777" w:rsidTr="008677D9">
        <w:trPr>
          <w:trHeight w:val="758"/>
        </w:trPr>
        <w:tc>
          <w:tcPr>
            <w:tcW w:w="1985" w:type="dxa"/>
          </w:tcPr>
          <w:p w14:paraId="52682CD3" w14:textId="77777777" w:rsidR="00A06C1F" w:rsidRDefault="00A06C1F" w:rsidP="00A83B41">
            <w:pPr>
              <w:pStyle w:val="TableParagraph"/>
              <w:tabs>
                <w:tab w:val="left" w:pos="0"/>
              </w:tabs>
              <w:ind w:left="0"/>
            </w:pPr>
          </w:p>
        </w:tc>
        <w:tc>
          <w:tcPr>
            <w:tcW w:w="5377" w:type="dxa"/>
          </w:tcPr>
          <w:p w14:paraId="018C6C67" w14:textId="77777777" w:rsidR="00A06C1F" w:rsidRDefault="00A06C1F" w:rsidP="00A83B41">
            <w:pPr>
              <w:pStyle w:val="TableParagraph"/>
              <w:tabs>
                <w:tab w:val="left" w:pos="0"/>
              </w:tabs>
              <w:spacing w:line="247" w:lineRule="exact"/>
            </w:pPr>
            <w:r>
              <w:t>with</w:t>
            </w:r>
            <w:r>
              <w:rPr>
                <w:spacing w:val="-4"/>
              </w:rPr>
              <w:t xml:space="preserve"> </w:t>
            </w:r>
            <w:r>
              <w:t>the</w:t>
            </w:r>
            <w:r>
              <w:rPr>
                <w:spacing w:val="-1"/>
              </w:rPr>
              <w:t xml:space="preserve"> </w:t>
            </w:r>
            <w:r>
              <w:t>presentation</w:t>
            </w:r>
            <w:r>
              <w:rPr>
                <w:spacing w:val="-1"/>
              </w:rPr>
              <w:t xml:space="preserve"> </w:t>
            </w:r>
            <w:r>
              <w:t>of</w:t>
            </w:r>
            <w:r>
              <w:rPr>
                <w:spacing w:val="2"/>
              </w:rPr>
              <w:t xml:space="preserve"> </w:t>
            </w:r>
            <w:r>
              <w:t>the</w:t>
            </w:r>
            <w:r>
              <w:rPr>
                <w:spacing w:val="-3"/>
              </w:rPr>
              <w:t xml:space="preserve"> </w:t>
            </w:r>
            <w:r>
              <w:t>data</w:t>
            </w:r>
            <w:r>
              <w:rPr>
                <w:spacing w:val="-3"/>
              </w:rPr>
              <w:t xml:space="preserve"> </w:t>
            </w:r>
            <w:r>
              <w:t>in</w:t>
            </w:r>
            <w:r>
              <w:rPr>
                <w:spacing w:val="-4"/>
              </w:rPr>
              <w:t xml:space="preserve"> </w:t>
            </w:r>
            <w:r>
              <w:t>suitable</w:t>
            </w:r>
            <w:r>
              <w:rPr>
                <w:spacing w:val="-2"/>
              </w:rPr>
              <w:t xml:space="preserve"> </w:t>
            </w:r>
            <w:r>
              <w:t>forms</w:t>
            </w:r>
            <w:r>
              <w:rPr>
                <w:spacing w:val="-1"/>
              </w:rPr>
              <w:t xml:space="preserve"> </w:t>
            </w:r>
            <w:r>
              <w:t>and</w:t>
            </w:r>
          </w:p>
          <w:p w14:paraId="0327656B" w14:textId="77777777" w:rsidR="00A06C1F" w:rsidRDefault="00A06C1F" w:rsidP="00A83B41">
            <w:pPr>
              <w:pStyle w:val="TableParagraph"/>
              <w:tabs>
                <w:tab w:val="left" w:pos="0"/>
              </w:tabs>
              <w:spacing w:before="126"/>
            </w:pPr>
            <w:r>
              <w:t>figures.</w:t>
            </w:r>
          </w:p>
        </w:tc>
        <w:tc>
          <w:tcPr>
            <w:tcW w:w="1131" w:type="dxa"/>
          </w:tcPr>
          <w:p w14:paraId="196A5D9E" w14:textId="77777777" w:rsidR="00A06C1F" w:rsidRDefault="00A06C1F" w:rsidP="00A83B41">
            <w:pPr>
              <w:pStyle w:val="TableParagraph"/>
              <w:tabs>
                <w:tab w:val="left" w:pos="0"/>
              </w:tabs>
              <w:ind w:left="0"/>
            </w:pPr>
          </w:p>
        </w:tc>
      </w:tr>
      <w:tr w:rsidR="00A06C1F" w14:paraId="11D97262" w14:textId="77777777" w:rsidTr="008677D9">
        <w:trPr>
          <w:trHeight w:val="1139"/>
        </w:trPr>
        <w:tc>
          <w:tcPr>
            <w:tcW w:w="1985" w:type="dxa"/>
          </w:tcPr>
          <w:p w14:paraId="3B7C64DC" w14:textId="77777777" w:rsidR="00A06C1F" w:rsidRDefault="00A06C1F" w:rsidP="00A83B41">
            <w:pPr>
              <w:pStyle w:val="TableParagraph"/>
              <w:tabs>
                <w:tab w:val="left" w:pos="0"/>
              </w:tabs>
              <w:rPr>
                <w:b/>
              </w:rPr>
            </w:pPr>
            <w:r>
              <w:rPr>
                <w:b/>
              </w:rPr>
              <w:t>CO6</w:t>
            </w:r>
          </w:p>
        </w:tc>
        <w:tc>
          <w:tcPr>
            <w:tcW w:w="5377" w:type="dxa"/>
          </w:tcPr>
          <w:p w14:paraId="2E3621AE" w14:textId="77777777" w:rsidR="00A06C1F" w:rsidRDefault="00A06C1F" w:rsidP="00A83B41">
            <w:pPr>
              <w:pStyle w:val="TableParagraph"/>
              <w:tabs>
                <w:tab w:val="left" w:pos="0"/>
              </w:tabs>
              <w:spacing w:line="360" w:lineRule="auto"/>
            </w:pPr>
            <w:r>
              <w:t>Develop</w:t>
            </w:r>
            <w:r>
              <w:rPr>
                <w:spacing w:val="-4"/>
              </w:rPr>
              <w:t xml:space="preserve"> </w:t>
            </w:r>
            <w:r>
              <w:t>their</w:t>
            </w:r>
            <w:r>
              <w:rPr>
                <w:spacing w:val="-3"/>
              </w:rPr>
              <w:t xml:space="preserve"> </w:t>
            </w:r>
            <w:r>
              <w:t>scientific</w:t>
            </w:r>
            <w:r>
              <w:rPr>
                <w:spacing w:val="-3"/>
              </w:rPr>
              <w:t xml:space="preserve"> </w:t>
            </w:r>
            <w:r>
              <w:t>writing</w:t>
            </w:r>
            <w:r>
              <w:rPr>
                <w:spacing w:val="-6"/>
              </w:rPr>
              <w:t xml:space="preserve"> </w:t>
            </w:r>
            <w:r>
              <w:t>skills</w:t>
            </w:r>
            <w:r>
              <w:rPr>
                <w:spacing w:val="-3"/>
              </w:rPr>
              <w:t xml:space="preserve"> </w:t>
            </w:r>
            <w:r>
              <w:t>while</w:t>
            </w:r>
            <w:r>
              <w:rPr>
                <w:spacing w:val="-5"/>
              </w:rPr>
              <w:t xml:space="preserve"> </w:t>
            </w:r>
            <w:r>
              <w:t>creating</w:t>
            </w:r>
            <w:r>
              <w:rPr>
                <w:spacing w:val="-6"/>
              </w:rPr>
              <w:t xml:space="preserve"> </w:t>
            </w:r>
            <w:r>
              <w:t>thesis,</w:t>
            </w:r>
            <w:r>
              <w:rPr>
                <w:spacing w:val="-52"/>
              </w:rPr>
              <w:t xml:space="preserve"> </w:t>
            </w:r>
            <w:r>
              <w:t>understand</w:t>
            </w:r>
            <w:r>
              <w:rPr>
                <w:spacing w:val="-2"/>
              </w:rPr>
              <w:t xml:space="preserve"> </w:t>
            </w:r>
            <w:r>
              <w:t>publication</w:t>
            </w:r>
            <w:r>
              <w:rPr>
                <w:spacing w:val="-5"/>
              </w:rPr>
              <w:t xml:space="preserve"> </w:t>
            </w:r>
            <w:r>
              <w:t>ethics,</w:t>
            </w:r>
            <w:r>
              <w:rPr>
                <w:spacing w:val="-2"/>
              </w:rPr>
              <w:t xml:space="preserve"> </w:t>
            </w:r>
            <w:r>
              <w:t>plagiarism, ICT tools,</w:t>
            </w:r>
            <w:r>
              <w:rPr>
                <w:spacing w:val="-4"/>
              </w:rPr>
              <w:t xml:space="preserve"> </w:t>
            </w:r>
            <w:r>
              <w:t>and</w:t>
            </w:r>
          </w:p>
          <w:p w14:paraId="6DB6D298" w14:textId="77777777" w:rsidR="00A06C1F" w:rsidRDefault="00A06C1F" w:rsidP="00A83B41">
            <w:pPr>
              <w:pStyle w:val="TableParagraph"/>
              <w:tabs>
                <w:tab w:val="left" w:pos="0"/>
              </w:tabs>
              <w:spacing w:line="252" w:lineRule="exact"/>
            </w:pPr>
            <w:r>
              <w:t>comprehend</w:t>
            </w:r>
            <w:r>
              <w:rPr>
                <w:spacing w:val="-2"/>
              </w:rPr>
              <w:t xml:space="preserve"> </w:t>
            </w:r>
            <w:r>
              <w:t>applications</w:t>
            </w:r>
            <w:r>
              <w:rPr>
                <w:spacing w:val="-2"/>
              </w:rPr>
              <w:t xml:space="preserve"> </w:t>
            </w:r>
            <w:r>
              <w:t>of</w:t>
            </w:r>
            <w:r>
              <w:rPr>
                <w:spacing w:val="-4"/>
              </w:rPr>
              <w:t xml:space="preserve"> </w:t>
            </w:r>
            <w:r>
              <w:t>research</w:t>
            </w:r>
            <w:r>
              <w:rPr>
                <w:spacing w:val="-2"/>
              </w:rPr>
              <w:t xml:space="preserve"> </w:t>
            </w:r>
            <w:r>
              <w:t>outcomes.</w:t>
            </w:r>
          </w:p>
        </w:tc>
        <w:tc>
          <w:tcPr>
            <w:tcW w:w="1131" w:type="dxa"/>
          </w:tcPr>
          <w:p w14:paraId="19BA0EE0" w14:textId="77777777" w:rsidR="00A06C1F" w:rsidRDefault="00A06C1F" w:rsidP="00A83B41">
            <w:pPr>
              <w:pStyle w:val="TableParagraph"/>
              <w:tabs>
                <w:tab w:val="left" w:pos="0"/>
              </w:tabs>
              <w:ind w:left="60"/>
              <w:rPr>
                <w:b/>
              </w:rPr>
            </w:pPr>
            <w:r>
              <w:rPr>
                <w:b/>
              </w:rPr>
              <w:t>1&amp;3</w:t>
            </w:r>
          </w:p>
        </w:tc>
      </w:tr>
    </w:tbl>
    <w:p w14:paraId="5E05C642" w14:textId="77777777" w:rsidR="00A06C1F" w:rsidRDefault="00A06C1F" w:rsidP="00A83B41">
      <w:pPr>
        <w:pStyle w:val="BodyText"/>
        <w:tabs>
          <w:tab w:val="left" w:pos="0"/>
        </w:tabs>
        <w:spacing w:before="10"/>
        <w:rPr>
          <w:b/>
          <w:sz w:val="24"/>
        </w:rPr>
      </w:pPr>
    </w:p>
    <w:p w14:paraId="1E93B5B5" w14:textId="77777777" w:rsidR="00A06C1F" w:rsidRDefault="00A06C1F" w:rsidP="00A83B41">
      <w:pPr>
        <w:tabs>
          <w:tab w:val="left" w:pos="0"/>
        </w:tabs>
        <w:spacing w:before="92"/>
        <w:ind w:left="100"/>
        <w:rPr>
          <w:b/>
        </w:rPr>
      </w:pPr>
      <w:r>
        <w:rPr>
          <w:b/>
        </w:rPr>
        <w:t>Mapping CO</w:t>
      </w:r>
      <w:r>
        <w:rPr>
          <w:b/>
          <w:spacing w:val="-2"/>
        </w:rPr>
        <w:t xml:space="preserve"> </w:t>
      </w:r>
      <w:r>
        <w:rPr>
          <w:b/>
        </w:rPr>
        <w:t>with</w:t>
      </w:r>
      <w:r>
        <w:rPr>
          <w:b/>
          <w:spacing w:val="-2"/>
        </w:rPr>
        <w:t xml:space="preserve"> </w:t>
      </w:r>
      <w:r>
        <w:rPr>
          <w:b/>
        </w:rPr>
        <w:t>PO</w:t>
      </w:r>
    </w:p>
    <w:p w14:paraId="23AEB187" w14:textId="77777777" w:rsidR="00A06C1F" w:rsidRDefault="00A06C1F" w:rsidP="00A83B41">
      <w:pPr>
        <w:pStyle w:val="BodyText"/>
        <w:tabs>
          <w:tab w:val="left" w:pos="0"/>
        </w:tabs>
        <w:spacing w:after="1"/>
        <w:rPr>
          <w:b/>
          <w:sz w:val="11"/>
        </w:rPr>
      </w:pPr>
    </w:p>
    <w:tbl>
      <w:tblPr>
        <w:tblW w:w="0" w:type="auto"/>
        <w:tblInd w:w="1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991"/>
        <w:gridCol w:w="1135"/>
        <w:gridCol w:w="643"/>
        <w:gridCol w:w="643"/>
        <w:gridCol w:w="644"/>
        <w:gridCol w:w="641"/>
      </w:tblGrid>
      <w:tr w:rsidR="00A06C1F" w14:paraId="0F4DC07C" w14:textId="77777777" w:rsidTr="008677D9">
        <w:trPr>
          <w:trHeight w:val="381"/>
        </w:trPr>
        <w:tc>
          <w:tcPr>
            <w:tcW w:w="1131" w:type="dxa"/>
          </w:tcPr>
          <w:p w14:paraId="7FDD5A89" w14:textId="77777777" w:rsidR="00A06C1F" w:rsidRDefault="00A06C1F" w:rsidP="00A83B41">
            <w:pPr>
              <w:pStyle w:val="TableParagraph"/>
              <w:tabs>
                <w:tab w:val="left" w:pos="0"/>
              </w:tabs>
              <w:rPr>
                <w:b/>
              </w:rPr>
            </w:pPr>
            <w:r>
              <w:rPr>
                <w:b/>
              </w:rPr>
              <w:t>CO</w:t>
            </w:r>
          </w:p>
        </w:tc>
        <w:tc>
          <w:tcPr>
            <w:tcW w:w="991" w:type="dxa"/>
          </w:tcPr>
          <w:p w14:paraId="69E73972" w14:textId="77777777" w:rsidR="00A06C1F" w:rsidRDefault="00A06C1F" w:rsidP="00A83B41">
            <w:pPr>
              <w:pStyle w:val="TableParagraph"/>
              <w:tabs>
                <w:tab w:val="left" w:pos="0"/>
              </w:tabs>
              <w:rPr>
                <w:b/>
              </w:rPr>
            </w:pPr>
            <w:r>
              <w:rPr>
                <w:b/>
              </w:rPr>
              <w:t>PO1</w:t>
            </w:r>
          </w:p>
        </w:tc>
        <w:tc>
          <w:tcPr>
            <w:tcW w:w="1135" w:type="dxa"/>
          </w:tcPr>
          <w:p w14:paraId="6693B808" w14:textId="77777777" w:rsidR="00A06C1F" w:rsidRDefault="00A06C1F" w:rsidP="00A83B41">
            <w:pPr>
              <w:pStyle w:val="TableParagraph"/>
              <w:tabs>
                <w:tab w:val="left" w:pos="0"/>
              </w:tabs>
              <w:rPr>
                <w:b/>
              </w:rPr>
            </w:pPr>
            <w:r>
              <w:rPr>
                <w:b/>
              </w:rPr>
              <w:t>PO2</w:t>
            </w:r>
          </w:p>
        </w:tc>
        <w:tc>
          <w:tcPr>
            <w:tcW w:w="643" w:type="dxa"/>
          </w:tcPr>
          <w:p w14:paraId="4C080125" w14:textId="77777777" w:rsidR="00A06C1F" w:rsidRDefault="00A06C1F" w:rsidP="00A83B41">
            <w:pPr>
              <w:pStyle w:val="TableParagraph"/>
              <w:tabs>
                <w:tab w:val="left" w:pos="0"/>
              </w:tabs>
              <w:ind w:left="108"/>
              <w:rPr>
                <w:b/>
              </w:rPr>
            </w:pPr>
            <w:r>
              <w:rPr>
                <w:b/>
              </w:rPr>
              <w:t>PO3</w:t>
            </w:r>
          </w:p>
        </w:tc>
        <w:tc>
          <w:tcPr>
            <w:tcW w:w="643" w:type="dxa"/>
          </w:tcPr>
          <w:p w14:paraId="6A20B40B" w14:textId="77777777" w:rsidR="00A06C1F" w:rsidRDefault="00A06C1F" w:rsidP="00A83B41">
            <w:pPr>
              <w:pStyle w:val="TableParagraph"/>
              <w:tabs>
                <w:tab w:val="left" w:pos="0"/>
              </w:tabs>
              <w:ind w:left="108"/>
              <w:rPr>
                <w:b/>
              </w:rPr>
            </w:pPr>
            <w:r>
              <w:rPr>
                <w:b/>
              </w:rPr>
              <w:t>PO4</w:t>
            </w:r>
          </w:p>
        </w:tc>
        <w:tc>
          <w:tcPr>
            <w:tcW w:w="644" w:type="dxa"/>
          </w:tcPr>
          <w:p w14:paraId="03A7EE67" w14:textId="77777777" w:rsidR="00A06C1F" w:rsidRDefault="00A06C1F" w:rsidP="00A83B41">
            <w:pPr>
              <w:pStyle w:val="TableParagraph"/>
              <w:tabs>
                <w:tab w:val="left" w:pos="0"/>
              </w:tabs>
              <w:ind w:left="109"/>
              <w:rPr>
                <w:b/>
              </w:rPr>
            </w:pPr>
            <w:r>
              <w:rPr>
                <w:b/>
              </w:rPr>
              <w:t>PO5</w:t>
            </w:r>
          </w:p>
        </w:tc>
        <w:tc>
          <w:tcPr>
            <w:tcW w:w="641" w:type="dxa"/>
          </w:tcPr>
          <w:p w14:paraId="5C71A82D" w14:textId="77777777" w:rsidR="00A06C1F" w:rsidRDefault="00A06C1F" w:rsidP="00A83B41">
            <w:pPr>
              <w:pStyle w:val="TableParagraph"/>
              <w:tabs>
                <w:tab w:val="left" w:pos="0"/>
              </w:tabs>
              <w:ind w:left="108"/>
              <w:rPr>
                <w:b/>
              </w:rPr>
            </w:pPr>
            <w:r>
              <w:rPr>
                <w:b/>
              </w:rPr>
              <w:t>PO6</w:t>
            </w:r>
          </w:p>
        </w:tc>
      </w:tr>
      <w:tr w:rsidR="00A06C1F" w14:paraId="121BE58E" w14:textId="77777777" w:rsidTr="008677D9">
        <w:trPr>
          <w:trHeight w:val="378"/>
        </w:trPr>
        <w:tc>
          <w:tcPr>
            <w:tcW w:w="1131" w:type="dxa"/>
          </w:tcPr>
          <w:p w14:paraId="34DE0B5F" w14:textId="77777777" w:rsidR="00A06C1F" w:rsidRDefault="00A06C1F" w:rsidP="00A83B41">
            <w:pPr>
              <w:pStyle w:val="TableParagraph"/>
              <w:tabs>
                <w:tab w:val="left" w:pos="0"/>
              </w:tabs>
              <w:rPr>
                <w:b/>
              </w:rPr>
            </w:pPr>
            <w:r>
              <w:rPr>
                <w:b/>
              </w:rPr>
              <w:t>01</w:t>
            </w:r>
          </w:p>
        </w:tc>
        <w:tc>
          <w:tcPr>
            <w:tcW w:w="991" w:type="dxa"/>
          </w:tcPr>
          <w:p w14:paraId="45670970" w14:textId="77777777" w:rsidR="00A06C1F" w:rsidRDefault="00A06C1F" w:rsidP="00A83B41">
            <w:pPr>
              <w:pStyle w:val="TableParagraph"/>
              <w:tabs>
                <w:tab w:val="left" w:pos="0"/>
              </w:tabs>
              <w:rPr>
                <w:b/>
              </w:rPr>
            </w:pPr>
            <w:r>
              <w:rPr>
                <w:b/>
              </w:rPr>
              <w:t>1</w:t>
            </w:r>
          </w:p>
        </w:tc>
        <w:tc>
          <w:tcPr>
            <w:tcW w:w="1135" w:type="dxa"/>
          </w:tcPr>
          <w:p w14:paraId="1CE1E3EF" w14:textId="77777777" w:rsidR="00A06C1F" w:rsidRDefault="00A06C1F" w:rsidP="00A83B41">
            <w:pPr>
              <w:pStyle w:val="TableParagraph"/>
              <w:tabs>
                <w:tab w:val="left" w:pos="0"/>
              </w:tabs>
              <w:rPr>
                <w:b/>
              </w:rPr>
            </w:pPr>
            <w:r>
              <w:rPr>
                <w:b/>
              </w:rPr>
              <w:t>1</w:t>
            </w:r>
          </w:p>
        </w:tc>
        <w:tc>
          <w:tcPr>
            <w:tcW w:w="643" w:type="dxa"/>
          </w:tcPr>
          <w:p w14:paraId="20F1FDED" w14:textId="77777777" w:rsidR="00A06C1F" w:rsidRDefault="00A06C1F" w:rsidP="00A83B41">
            <w:pPr>
              <w:pStyle w:val="TableParagraph"/>
              <w:tabs>
                <w:tab w:val="left" w:pos="0"/>
              </w:tabs>
              <w:ind w:left="108"/>
              <w:rPr>
                <w:b/>
              </w:rPr>
            </w:pPr>
            <w:r>
              <w:rPr>
                <w:b/>
              </w:rPr>
              <w:t>3</w:t>
            </w:r>
          </w:p>
        </w:tc>
        <w:tc>
          <w:tcPr>
            <w:tcW w:w="643" w:type="dxa"/>
          </w:tcPr>
          <w:p w14:paraId="7EA7261D" w14:textId="77777777" w:rsidR="00A06C1F" w:rsidRDefault="00A06C1F" w:rsidP="00A83B41">
            <w:pPr>
              <w:pStyle w:val="TableParagraph"/>
              <w:tabs>
                <w:tab w:val="left" w:pos="0"/>
              </w:tabs>
              <w:ind w:left="108"/>
              <w:rPr>
                <w:b/>
              </w:rPr>
            </w:pPr>
            <w:r>
              <w:rPr>
                <w:b/>
              </w:rPr>
              <w:t>2</w:t>
            </w:r>
          </w:p>
        </w:tc>
        <w:tc>
          <w:tcPr>
            <w:tcW w:w="644" w:type="dxa"/>
          </w:tcPr>
          <w:p w14:paraId="6D6E2F80" w14:textId="77777777" w:rsidR="00A06C1F" w:rsidRDefault="00A06C1F" w:rsidP="00A83B41">
            <w:pPr>
              <w:pStyle w:val="TableParagraph"/>
              <w:tabs>
                <w:tab w:val="left" w:pos="0"/>
              </w:tabs>
              <w:ind w:left="109"/>
              <w:rPr>
                <w:b/>
              </w:rPr>
            </w:pPr>
            <w:r>
              <w:rPr>
                <w:b/>
              </w:rPr>
              <w:t>3</w:t>
            </w:r>
          </w:p>
        </w:tc>
        <w:tc>
          <w:tcPr>
            <w:tcW w:w="641" w:type="dxa"/>
          </w:tcPr>
          <w:p w14:paraId="37214334" w14:textId="77777777" w:rsidR="00A06C1F" w:rsidRDefault="00A06C1F" w:rsidP="00A83B41">
            <w:pPr>
              <w:pStyle w:val="TableParagraph"/>
              <w:tabs>
                <w:tab w:val="left" w:pos="0"/>
              </w:tabs>
              <w:ind w:left="108"/>
              <w:rPr>
                <w:b/>
              </w:rPr>
            </w:pPr>
            <w:r>
              <w:rPr>
                <w:b/>
              </w:rPr>
              <w:t>3</w:t>
            </w:r>
          </w:p>
        </w:tc>
      </w:tr>
      <w:tr w:rsidR="00A06C1F" w14:paraId="6EEF7913" w14:textId="77777777" w:rsidTr="008677D9">
        <w:trPr>
          <w:trHeight w:val="379"/>
        </w:trPr>
        <w:tc>
          <w:tcPr>
            <w:tcW w:w="1131" w:type="dxa"/>
          </w:tcPr>
          <w:p w14:paraId="53422CE3" w14:textId="77777777" w:rsidR="00A06C1F" w:rsidRDefault="00A06C1F" w:rsidP="00A83B41">
            <w:pPr>
              <w:pStyle w:val="TableParagraph"/>
              <w:tabs>
                <w:tab w:val="left" w:pos="0"/>
              </w:tabs>
              <w:rPr>
                <w:b/>
              </w:rPr>
            </w:pPr>
            <w:r>
              <w:rPr>
                <w:b/>
              </w:rPr>
              <w:t>02</w:t>
            </w:r>
          </w:p>
        </w:tc>
        <w:tc>
          <w:tcPr>
            <w:tcW w:w="991" w:type="dxa"/>
          </w:tcPr>
          <w:p w14:paraId="2CC0D210" w14:textId="77777777" w:rsidR="00A06C1F" w:rsidRDefault="00A06C1F" w:rsidP="00A83B41">
            <w:pPr>
              <w:pStyle w:val="TableParagraph"/>
              <w:tabs>
                <w:tab w:val="left" w:pos="0"/>
              </w:tabs>
              <w:rPr>
                <w:b/>
              </w:rPr>
            </w:pPr>
            <w:r>
              <w:rPr>
                <w:b/>
              </w:rPr>
              <w:t>1</w:t>
            </w:r>
          </w:p>
        </w:tc>
        <w:tc>
          <w:tcPr>
            <w:tcW w:w="1135" w:type="dxa"/>
          </w:tcPr>
          <w:p w14:paraId="7C47823B" w14:textId="77777777" w:rsidR="00A06C1F" w:rsidRDefault="00A06C1F" w:rsidP="00A83B41">
            <w:pPr>
              <w:pStyle w:val="TableParagraph"/>
              <w:tabs>
                <w:tab w:val="left" w:pos="0"/>
              </w:tabs>
              <w:rPr>
                <w:b/>
              </w:rPr>
            </w:pPr>
            <w:r>
              <w:rPr>
                <w:b/>
              </w:rPr>
              <w:t>1</w:t>
            </w:r>
          </w:p>
        </w:tc>
        <w:tc>
          <w:tcPr>
            <w:tcW w:w="643" w:type="dxa"/>
          </w:tcPr>
          <w:p w14:paraId="5E5C0A24" w14:textId="77777777" w:rsidR="00A06C1F" w:rsidRDefault="00A06C1F" w:rsidP="00A83B41">
            <w:pPr>
              <w:pStyle w:val="TableParagraph"/>
              <w:tabs>
                <w:tab w:val="left" w:pos="0"/>
              </w:tabs>
              <w:ind w:left="108"/>
              <w:rPr>
                <w:b/>
              </w:rPr>
            </w:pPr>
            <w:r>
              <w:rPr>
                <w:b/>
              </w:rPr>
              <w:t>3</w:t>
            </w:r>
          </w:p>
        </w:tc>
        <w:tc>
          <w:tcPr>
            <w:tcW w:w="643" w:type="dxa"/>
          </w:tcPr>
          <w:p w14:paraId="0BFDF8E6" w14:textId="77777777" w:rsidR="00A06C1F" w:rsidRDefault="00A06C1F" w:rsidP="00A83B41">
            <w:pPr>
              <w:pStyle w:val="TableParagraph"/>
              <w:tabs>
                <w:tab w:val="left" w:pos="0"/>
              </w:tabs>
              <w:ind w:left="108"/>
              <w:rPr>
                <w:b/>
              </w:rPr>
            </w:pPr>
            <w:r>
              <w:rPr>
                <w:b/>
              </w:rPr>
              <w:t>2</w:t>
            </w:r>
          </w:p>
        </w:tc>
        <w:tc>
          <w:tcPr>
            <w:tcW w:w="644" w:type="dxa"/>
          </w:tcPr>
          <w:p w14:paraId="29423FA9" w14:textId="77777777" w:rsidR="00A06C1F" w:rsidRDefault="00A06C1F" w:rsidP="00A83B41">
            <w:pPr>
              <w:pStyle w:val="TableParagraph"/>
              <w:tabs>
                <w:tab w:val="left" w:pos="0"/>
              </w:tabs>
              <w:ind w:left="109"/>
              <w:rPr>
                <w:b/>
              </w:rPr>
            </w:pPr>
            <w:r>
              <w:rPr>
                <w:b/>
              </w:rPr>
              <w:t>3</w:t>
            </w:r>
          </w:p>
        </w:tc>
        <w:tc>
          <w:tcPr>
            <w:tcW w:w="641" w:type="dxa"/>
          </w:tcPr>
          <w:p w14:paraId="6D910165" w14:textId="77777777" w:rsidR="00A06C1F" w:rsidRDefault="00A06C1F" w:rsidP="00A83B41">
            <w:pPr>
              <w:pStyle w:val="TableParagraph"/>
              <w:tabs>
                <w:tab w:val="left" w:pos="0"/>
              </w:tabs>
              <w:ind w:left="108"/>
              <w:rPr>
                <w:b/>
              </w:rPr>
            </w:pPr>
            <w:r>
              <w:rPr>
                <w:b/>
              </w:rPr>
              <w:t>3</w:t>
            </w:r>
          </w:p>
        </w:tc>
      </w:tr>
      <w:tr w:rsidR="00A06C1F" w14:paraId="19469646" w14:textId="77777777" w:rsidTr="008677D9">
        <w:trPr>
          <w:trHeight w:val="378"/>
        </w:trPr>
        <w:tc>
          <w:tcPr>
            <w:tcW w:w="1131" w:type="dxa"/>
          </w:tcPr>
          <w:p w14:paraId="7404B1A1" w14:textId="77777777" w:rsidR="00A06C1F" w:rsidRDefault="00A06C1F" w:rsidP="00A83B41">
            <w:pPr>
              <w:pStyle w:val="TableParagraph"/>
              <w:tabs>
                <w:tab w:val="left" w:pos="0"/>
              </w:tabs>
              <w:rPr>
                <w:b/>
              </w:rPr>
            </w:pPr>
            <w:r>
              <w:rPr>
                <w:b/>
              </w:rPr>
              <w:t>03</w:t>
            </w:r>
          </w:p>
        </w:tc>
        <w:tc>
          <w:tcPr>
            <w:tcW w:w="991" w:type="dxa"/>
          </w:tcPr>
          <w:p w14:paraId="731F64B2" w14:textId="77777777" w:rsidR="00A06C1F" w:rsidRDefault="00A06C1F" w:rsidP="00A83B41">
            <w:pPr>
              <w:pStyle w:val="TableParagraph"/>
              <w:tabs>
                <w:tab w:val="left" w:pos="0"/>
              </w:tabs>
              <w:rPr>
                <w:b/>
              </w:rPr>
            </w:pPr>
            <w:r>
              <w:rPr>
                <w:b/>
              </w:rPr>
              <w:t>1</w:t>
            </w:r>
          </w:p>
        </w:tc>
        <w:tc>
          <w:tcPr>
            <w:tcW w:w="1135" w:type="dxa"/>
          </w:tcPr>
          <w:p w14:paraId="16670092" w14:textId="77777777" w:rsidR="00A06C1F" w:rsidRDefault="00A06C1F" w:rsidP="00A83B41">
            <w:pPr>
              <w:pStyle w:val="TableParagraph"/>
              <w:tabs>
                <w:tab w:val="left" w:pos="0"/>
              </w:tabs>
              <w:rPr>
                <w:b/>
              </w:rPr>
            </w:pPr>
            <w:r>
              <w:rPr>
                <w:b/>
              </w:rPr>
              <w:t>1</w:t>
            </w:r>
          </w:p>
        </w:tc>
        <w:tc>
          <w:tcPr>
            <w:tcW w:w="643" w:type="dxa"/>
          </w:tcPr>
          <w:p w14:paraId="088D96EB" w14:textId="77777777" w:rsidR="00A06C1F" w:rsidRDefault="00A06C1F" w:rsidP="00A83B41">
            <w:pPr>
              <w:pStyle w:val="TableParagraph"/>
              <w:tabs>
                <w:tab w:val="left" w:pos="0"/>
              </w:tabs>
              <w:ind w:left="108"/>
              <w:rPr>
                <w:b/>
              </w:rPr>
            </w:pPr>
            <w:r>
              <w:rPr>
                <w:b/>
              </w:rPr>
              <w:t>3</w:t>
            </w:r>
          </w:p>
        </w:tc>
        <w:tc>
          <w:tcPr>
            <w:tcW w:w="643" w:type="dxa"/>
          </w:tcPr>
          <w:p w14:paraId="3AE3597D" w14:textId="77777777" w:rsidR="00A06C1F" w:rsidRDefault="00A06C1F" w:rsidP="00A83B41">
            <w:pPr>
              <w:pStyle w:val="TableParagraph"/>
              <w:tabs>
                <w:tab w:val="left" w:pos="0"/>
              </w:tabs>
              <w:ind w:left="108"/>
              <w:rPr>
                <w:b/>
              </w:rPr>
            </w:pPr>
            <w:r>
              <w:rPr>
                <w:b/>
              </w:rPr>
              <w:t>2</w:t>
            </w:r>
          </w:p>
        </w:tc>
        <w:tc>
          <w:tcPr>
            <w:tcW w:w="644" w:type="dxa"/>
          </w:tcPr>
          <w:p w14:paraId="3EECD904" w14:textId="77777777" w:rsidR="00A06C1F" w:rsidRDefault="00A06C1F" w:rsidP="00A83B41">
            <w:pPr>
              <w:pStyle w:val="TableParagraph"/>
              <w:tabs>
                <w:tab w:val="left" w:pos="0"/>
              </w:tabs>
              <w:ind w:left="109"/>
              <w:rPr>
                <w:b/>
              </w:rPr>
            </w:pPr>
            <w:r>
              <w:rPr>
                <w:b/>
              </w:rPr>
              <w:t>3</w:t>
            </w:r>
          </w:p>
        </w:tc>
        <w:tc>
          <w:tcPr>
            <w:tcW w:w="641" w:type="dxa"/>
          </w:tcPr>
          <w:p w14:paraId="1F4E48AB" w14:textId="77777777" w:rsidR="00A06C1F" w:rsidRDefault="00A06C1F" w:rsidP="00A83B41">
            <w:pPr>
              <w:pStyle w:val="TableParagraph"/>
              <w:tabs>
                <w:tab w:val="left" w:pos="0"/>
              </w:tabs>
              <w:ind w:left="108"/>
              <w:rPr>
                <w:b/>
              </w:rPr>
            </w:pPr>
            <w:r>
              <w:rPr>
                <w:b/>
              </w:rPr>
              <w:t>3</w:t>
            </w:r>
          </w:p>
        </w:tc>
      </w:tr>
      <w:tr w:rsidR="00A06C1F" w14:paraId="0894FB76" w14:textId="77777777" w:rsidTr="008677D9">
        <w:trPr>
          <w:trHeight w:val="381"/>
        </w:trPr>
        <w:tc>
          <w:tcPr>
            <w:tcW w:w="1131" w:type="dxa"/>
          </w:tcPr>
          <w:p w14:paraId="43FFC037" w14:textId="77777777" w:rsidR="00A06C1F" w:rsidRDefault="00A06C1F" w:rsidP="00A83B41">
            <w:pPr>
              <w:pStyle w:val="TableParagraph"/>
              <w:tabs>
                <w:tab w:val="left" w:pos="0"/>
              </w:tabs>
              <w:rPr>
                <w:b/>
              </w:rPr>
            </w:pPr>
            <w:r>
              <w:rPr>
                <w:b/>
              </w:rPr>
              <w:t>04</w:t>
            </w:r>
          </w:p>
        </w:tc>
        <w:tc>
          <w:tcPr>
            <w:tcW w:w="991" w:type="dxa"/>
          </w:tcPr>
          <w:p w14:paraId="457DCE14" w14:textId="77777777" w:rsidR="00A06C1F" w:rsidRDefault="00A06C1F" w:rsidP="00A83B41">
            <w:pPr>
              <w:pStyle w:val="TableParagraph"/>
              <w:tabs>
                <w:tab w:val="left" w:pos="0"/>
              </w:tabs>
              <w:rPr>
                <w:b/>
              </w:rPr>
            </w:pPr>
            <w:r>
              <w:rPr>
                <w:b/>
              </w:rPr>
              <w:t>1</w:t>
            </w:r>
          </w:p>
        </w:tc>
        <w:tc>
          <w:tcPr>
            <w:tcW w:w="1135" w:type="dxa"/>
          </w:tcPr>
          <w:p w14:paraId="0657B5C7" w14:textId="77777777" w:rsidR="00A06C1F" w:rsidRDefault="00A06C1F" w:rsidP="00A83B41">
            <w:pPr>
              <w:pStyle w:val="TableParagraph"/>
              <w:tabs>
                <w:tab w:val="left" w:pos="0"/>
              </w:tabs>
              <w:rPr>
                <w:b/>
              </w:rPr>
            </w:pPr>
            <w:r>
              <w:rPr>
                <w:b/>
              </w:rPr>
              <w:t>1</w:t>
            </w:r>
          </w:p>
        </w:tc>
        <w:tc>
          <w:tcPr>
            <w:tcW w:w="643" w:type="dxa"/>
          </w:tcPr>
          <w:p w14:paraId="6DE544F8" w14:textId="77777777" w:rsidR="00A06C1F" w:rsidRDefault="00A06C1F" w:rsidP="00A83B41">
            <w:pPr>
              <w:pStyle w:val="TableParagraph"/>
              <w:tabs>
                <w:tab w:val="left" w:pos="0"/>
              </w:tabs>
              <w:ind w:left="108"/>
              <w:rPr>
                <w:b/>
              </w:rPr>
            </w:pPr>
            <w:r>
              <w:rPr>
                <w:b/>
              </w:rPr>
              <w:t>3</w:t>
            </w:r>
          </w:p>
        </w:tc>
        <w:tc>
          <w:tcPr>
            <w:tcW w:w="643" w:type="dxa"/>
          </w:tcPr>
          <w:p w14:paraId="0F93C858" w14:textId="77777777" w:rsidR="00A06C1F" w:rsidRDefault="00A06C1F" w:rsidP="00A83B41">
            <w:pPr>
              <w:pStyle w:val="TableParagraph"/>
              <w:tabs>
                <w:tab w:val="left" w:pos="0"/>
              </w:tabs>
              <w:ind w:left="108"/>
              <w:rPr>
                <w:b/>
              </w:rPr>
            </w:pPr>
            <w:r>
              <w:rPr>
                <w:b/>
              </w:rPr>
              <w:t>2</w:t>
            </w:r>
          </w:p>
        </w:tc>
        <w:tc>
          <w:tcPr>
            <w:tcW w:w="644" w:type="dxa"/>
          </w:tcPr>
          <w:p w14:paraId="3379A153" w14:textId="77777777" w:rsidR="00A06C1F" w:rsidRDefault="00A06C1F" w:rsidP="00A83B41">
            <w:pPr>
              <w:pStyle w:val="TableParagraph"/>
              <w:tabs>
                <w:tab w:val="left" w:pos="0"/>
              </w:tabs>
              <w:ind w:left="109"/>
              <w:rPr>
                <w:b/>
              </w:rPr>
            </w:pPr>
            <w:r>
              <w:rPr>
                <w:b/>
              </w:rPr>
              <w:t>3</w:t>
            </w:r>
          </w:p>
        </w:tc>
        <w:tc>
          <w:tcPr>
            <w:tcW w:w="641" w:type="dxa"/>
          </w:tcPr>
          <w:p w14:paraId="5C2EC052" w14:textId="77777777" w:rsidR="00A06C1F" w:rsidRDefault="00A06C1F" w:rsidP="00A83B41">
            <w:pPr>
              <w:pStyle w:val="TableParagraph"/>
              <w:tabs>
                <w:tab w:val="left" w:pos="0"/>
              </w:tabs>
              <w:ind w:left="108"/>
              <w:rPr>
                <w:b/>
              </w:rPr>
            </w:pPr>
            <w:r>
              <w:rPr>
                <w:b/>
              </w:rPr>
              <w:t>3</w:t>
            </w:r>
          </w:p>
        </w:tc>
      </w:tr>
      <w:tr w:rsidR="00A06C1F" w14:paraId="665DE720" w14:textId="77777777" w:rsidTr="008677D9">
        <w:trPr>
          <w:trHeight w:val="378"/>
        </w:trPr>
        <w:tc>
          <w:tcPr>
            <w:tcW w:w="1131" w:type="dxa"/>
          </w:tcPr>
          <w:p w14:paraId="567F8009" w14:textId="77777777" w:rsidR="00A06C1F" w:rsidRDefault="00A06C1F" w:rsidP="00A83B41">
            <w:pPr>
              <w:pStyle w:val="TableParagraph"/>
              <w:tabs>
                <w:tab w:val="left" w:pos="0"/>
              </w:tabs>
              <w:rPr>
                <w:b/>
              </w:rPr>
            </w:pPr>
            <w:r>
              <w:rPr>
                <w:b/>
              </w:rPr>
              <w:t>05</w:t>
            </w:r>
          </w:p>
        </w:tc>
        <w:tc>
          <w:tcPr>
            <w:tcW w:w="991" w:type="dxa"/>
          </w:tcPr>
          <w:p w14:paraId="745FAC83" w14:textId="77777777" w:rsidR="00A06C1F" w:rsidRDefault="00A06C1F" w:rsidP="00A83B41">
            <w:pPr>
              <w:pStyle w:val="TableParagraph"/>
              <w:tabs>
                <w:tab w:val="left" w:pos="0"/>
              </w:tabs>
              <w:rPr>
                <w:b/>
              </w:rPr>
            </w:pPr>
            <w:r>
              <w:rPr>
                <w:b/>
              </w:rPr>
              <w:t>1</w:t>
            </w:r>
          </w:p>
        </w:tc>
        <w:tc>
          <w:tcPr>
            <w:tcW w:w="1135" w:type="dxa"/>
          </w:tcPr>
          <w:p w14:paraId="156A163A" w14:textId="77777777" w:rsidR="00A06C1F" w:rsidRDefault="00A06C1F" w:rsidP="00A83B41">
            <w:pPr>
              <w:pStyle w:val="TableParagraph"/>
              <w:tabs>
                <w:tab w:val="left" w:pos="0"/>
              </w:tabs>
              <w:rPr>
                <w:b/>
              </w:rPr>
            </w:pPr>
            <w:r>
              <w:rPr>
                <w:b/>
              </w:rPr>
              <w:t>1</w:t>
            </w:r>
          </w:p>
        </w:tc>
        <w:tc>
          <w:tcPr>
            <w:tcW w:w="643" w:type="dxa"/>
          </w:tcPr>
          <w:p w14:paraId="21E373A2" w14:textId="77777777" w:rsidR="00A06C1F" w:rsidRDefault="00A06C1F" w:rsidP="00A83B41">
            <w:pPr>
              <w:pStyle w:val="TableParagraph"/>
              <w:tabs>
                <w:tab w:val="left" w:pos="0"/>
              </w:tabs>
              <w:ind w:left="108"/>
              <w:rPr>
                <w:b/>
              </w:rPr>
            </w:pPr>
            <w:r>
              <w:rPr>
                <w:b/>
              </w:rPr>
              <w:t>3</w:t>
            </w:r>
          </w:p>
        </w:tc>
        <w:tc>
          <w:tcPr>
            <w:tcW w:w="643" w:type="dxa"/>
          </w:tcPr>
          <w:p w14:paraId="2DD7C90C" w14:textId="77777777" w:rsidR="00A06C1F" w:rsidRDefault="00A06C1F" w:rsidP="00A83B41">
            <w:pPr>
              <w:pStyle w:val="TableParagraph"/>
              <w:tabs>
                <w:tab w:val="left" w:pos="0"/>
              </w:tabs>
              <w:ind w:left="108"/>
              <w:rPr>
                <w:b/>
              </w:rPr>
            </w:pPr>
            <w:r>
              <w:rPr>
                <w:b/>
              </w:rPr>
              <w:t>2</w:t>
            </w:r>
          </w:p>
        </w:tc>
        <w:tc>
          <w:tcPr>
            <w:tcW w:w="644" w:type="dxa"/>
          </w:tcPr>
          <w:p w14:paraId="4A4897DE" w14:textId="77777777" w:rsidR="00A06C1F" w:rsidRDefault="00A06C1F" w:rsidP="00A83B41">
            <w:pPr>
              <w:pStyle w:val="TableParagraph"/>
              <w:tabs>
                <w:tab w:val="left" w:pos="0"/>
              </w:tabs>
              <w:ind w:left="109"/>
              <w:rPr>
                <w:b/>
              </w:rPr>
            </w:pPr>
            <w:r>
              <w:rPr>
                <w:b/>
              </w:rPr>
              <w:t>3</w:t>
            </w:r>
          </w:p>
        </w:tc>
        <w:tc>
          <w:tcPr>
            <w:tcW w:w="641" w:type="dxa"/>
          </w:tcPr>
          <w:p w14:paraId="5DF6F690" w14:textId="77777777" w:rsidR="00A06C1F" w:rsidRDefault="00A06C1F" w:rsidP="00A83B41">
            <w:pPr>
              <w:pStyle w:val="TableParagraph"/>
              <w:tabs>
                <w:tab w:val="left" w:pos="0"/>
              </w:tabs>
              <w:ind w:left="108"/>
              <w:rPr>
                <w:b/>
              </w:rPr>
            </w:pPr>
            <w:r>
              <w:rPr>
                <w:b/>
              </w:rPr>
              <w:t>3</w:t>
            </w:r>
          </w:p>
        </w:tc>
      </w:tr>
      <w:tr w:rsidR="00A06C1F" w14:paraId="6BEDB077" w14:textId="77777777" w:rsidTr="008677D9">
        <w:trPr>
          <w:trHeight w:val="378"/>
        </w:trPr>
        <w:tc>
          <w:tcPr>
            <w:tcW w:w="1131" w:type="dxa"/>
          </w:tcPr>
          <w:p w14:paraId="3B789748" w14:textId="77777777" w:rsidR="00A06C1F" w:rsidRDefault="00A06C1F" w:rsidP="00A83B41">
            <w:pPr>
              <w:pStyle w:val="TableParagraph"/>
              <w:tabs>
                <w:tab w:val="left" w:pos="0"/>
              </w:tabs>
              <w:rPr>
                <w:b/>
              </w:rPr>
            </w:pPr>
            <w:r>
              <w:rPr>
                <w:b/>
              </w:rPr>
              <w:t>06</w:t>
            </w:r>
          </w:p>
        </w:tc>
        <w:tc>
          <w:tcPr>
            <w:tcW w:w="991" w:type="dxa"/>
          </w:tcPr>
          <w:p w14:paraId="1C508B23" w14:textId="77777777" w:rsidR="00A06C1F" w:rsidRDefault="00A06C1F" w:rsidP="00A83B41">
            <w:pPr>
              <w:pStyle w:val="TableParagraph"/>
              <w:tabs>
                <w:tab w:val="left" w:pos="0"/>
              </w:tabs>
              <w:rPr>
                <w:b/>
              </w:rPr>
            </w:pPr>
            <w:r>
              <w:rPr>
                <w:b/>
              </w:rPr>
              <w:t>1</w:t>
            </w:r>
          </w:p>
        </w:tc>
        <w:tc>
          <w:tcPr>
            <w:tcW w:w="1135" w:type="dxa"/>
          </w:tcPr>
          <w:p w14:paraId="58F6795B" w14:textId="77777777" w:rsidR="00A06C1F" w:rsidRDefault="00A06C1F" w:rsidP="00A83B41">
            <w:pPr>
              <w:pStyle w:val="TableParagraph"/>
              <w:tabs>
                <w:tab w:val="left" w:pos="0"/>
              </w:tabs>
              <w:rPr>
                <w:b/>
              </w:rPr>
            </w:pPr>
            <w:r>
              <w:rPr>
                <w:b/>
              </w:rPr>
              <w:t>1</w:t>
            </w:r>
          </w:p>
        </w:tc>
        <w:tc>
          <w:tcPr>
            <w:tcW w:w="643" w:type="dxa"/>
          </w:tcPr>
          <w:p w14:paraId="029A8861" w14:textId="77777777" w:rsidR="00A06C1F" w:rsidRDefault="00A06C1F" w:rsidP="00A83B41">
            <w:pPr>
              <w:pStyle w:val="TableParagraph"/>
              <w:tabs>
                <w:tab w:val="left" w:pos="0"/>
              </w:tabs>
              <w:ind w:left="108"/>
              <w:rPr>
                <w:b/>
              </w:rPr>
            </w:pPr>
            <w:r>
              <w:rPr>
                <w:b/>
              </w:rPr>
              <w:t>3</w:t>
            </w:r>
          </w:p>
        </w:tc>
        <w:tc>
          <w:tcPr>
            <w:tcW w:w="643" w:type="dxa"/>
          </w:tcPr>
          <w:p w14:paraId="7D6EAF6D" w14:textId="77777777" w:rsidR="00A06C1F" w:rsidRDefault="00A06C1F" w:rsidP="00A83B41">
            <w:pPr>
              <w:pStyle w:val="TableParagraph"/>
              <w:tabs>
                <w:tab w:val="left" w:pos="0"/>
              </w:tabs>
              <w:ind w:left="108"/>
              <w:rPr>
                <w:b/>
              </w:rPr>
            </w:pPr>
            <w:r>
              <w:rPr>
                <w:b/>
              </w:rPr>
              <w:t>2</w:t>
            </w:r>
          </w:p>
        </w:tc>
        <w:tc>
          <w:tcPr>
            <w:tcW w:w="644" w:type="dxa"/>
          </w:tcPr>
          <w:p w14:paraId="1A4CDFAA" w14:textId="77777777" w:rsidR="00A06C1F" w:rsidRDefault="00A06C1F" w:rsidP="00A83B41">
            <w:pPr>
              <w:pStyle w:val="TableParagraph"/>
              <w:tabs>
                <w:tab w:val="left" w:pos="0"/>
              </w:tabs>
              <w:ind w:left="109"/>
              <w:rPr>
                <w:b/>
              </w:rPr>
            </w:pPr>
            <w:r>
              <w:rPr>
                <w:b/>
              </w:rPr>
              <w:t>3</w:t>
            </w:r>
          </w:p>
        </w:tc>
        <w:tc>
          <w:tcPr>
            <w:tcW w:w="641" w:type="dxa"/>
          </w:tcPr>
          <w:p w14:paraId="122D38EE" w14:textId="77777777" w:rsidR="00A06C1F" w:rsidRDefault="00A06C1F" w:rsidP="00A83B41">
            <w:pPr>
              <w:pStyle w:val="TableParagraph"/>
              <w:tabs>
                <w:tab w:val="left" w:pos="0"/>
              </w:tabs>
              <w:ind w:left="108"/>
              <w:rPr>
                <w:b/>
              </w:rPr>
            </w:pPr>
            <w:r>
              <w:rPr>
                <w:b/>
              </w:rPr>
              <w:t>3</w:t>
            </w:r>
          </w:p>
        </w:tc>
      </w:tr>
    </w:tbl>
    <w:p w14:paraId="048D3B68" w14:textId="253C7D92" w:rsidR="00A06C1F" w:rsidRDefault="00A06C1F" w:rsidP="00A83B41">
      <w:pPr>
        <w:tabs>
          <w:tab w:val="left" w:pos="0"/>
          <w:tab w:val="left" w:pos="939"/>
        </w:tabs>
        <w:spacing w:before="38"/>
      </w:pPr>
    </w:p>
    <w:p w14:paraId="713D642C" w14:textId="77777777" w:rsidR="00A06C1F" w:rsidRDefault="00A06C1F" w:rsidP="00A83B41">
      <w:pPr>
        <w:pStyle w:val="BodyText"/>
        <w:tabs>
          <w:tab w:val="left" w:pos="0"/>
        </w:tabs>
        <w:ind w:left="100"/>
      </w:pPr>
    </w:p>
    <w:p w14:paraId="2DB08E77" w14:textId="77777777" w:rsidR="00A06C1F" w:rsidRDefault="00A06C1F" w:rsidP="00A83B41">
      <w:pPr>
        <w:pStyle w:val="BodyText"/>
        <w:tabs>
          <w:tab w:val="left" w:pos="0"/>
        </w:tabs>
        <w:ind w:left="100"/>
      </w:pPr>
    </w:p>
    <w:p w14:paraId="1AE65F6E" w14:textId="77777777" w:rsidR="00C35D5D" w:rsidRDefault="00C35D5D" w:rsidP="00A83B41">
      <w:pPr>
        <w:pStyle w:val="BodyText"/>
        <w:tabs>
          <w:tab w:val="left" w:pos="0"/>
        </w:tabs>
        <w:ind w:left="100"/>
      </w:pPr>
    </w:p>
    <w:p w14:paraId="61C015CD" w14:textId="77777777" w:rsidR="00C35D5D" w:rsidRDefault="00C35D5D" w:rsidP="00A83B41">
      <w:pPr>
        <w:pStyle w:val="BodyText"/>
        <w:tabs>
          <w:tab w:val="left" w:pos="0"/>
        </w:tabs>
        <w:ind w:left="100"/>
      </w:pPr>
    </w:p>
    <w:p w14:paraId="2DBC00C9" w14:textId="77777777" w:rsidR="00C35D5D" w:rsidRDefault="00C35D5D" w:rsidP="00A83B41">
      <w:pPr>
        <w:pStyle w:val="BodyText"/>
        <w:tabs>
          <w:tab w:val="left" w:pos="0"/>
        </w:tabs>
        <w:ind w:left="100"/>
      </w:pPr>
    </w:p>
    <w:p w14:paraId="0CD47D04" w14:textId="77777777" w:rsidR="00C35D5D" w:rsidRDefault="00C35D5D" w:rsidP="00A83B41">
      <w:pPr>
        <w:pStyle w:val="BodyText"/>
        <w:tabs>
          <w:tab w:val="left" w:pos="0"/>
        </w:tabs>
        <w:ind w:left="100"/>
      </w:pPr>
    </w:p>
    <w:p w14:paraId="1D0D8CEA" w14:textId="77777777" w:rsidR="00C35D5D" w:rsidRDefault="00C35D5D" w:rsidP="00A83B41">
      <w:pPr>
        <w:pStyle w:val="BodyText"/>
        <w:tabs>
          <w:tab w:val="left" w:pos="0"/>
        </w:tabs>
        <w:ind w:left="100"/>
      </w:pPr>
    </w:p>
    <w:p w14:paraId="571A8083" w14:textId="77777777" w:rsidR="00C35D5D" w:rsidRDefault="00C35D5D" w:rsidP="00A83B41">
      <w:pPr>
        <w:pStyle w:val="BodyText"/>
        <w:tabs>
          <w:tab w:val="left" w:pos="0"/>
        </w:tabs>
        <w:ind w:left="100"/>
      </w:pPr>
    </w:p>
    <w:p w14:paraId="3B8347C1" w14:textId="77777777" w:rsidR="00C35D5D" w:rsidRDefault="00C35D5D" w:rsidP="00A83B41">
      <w:pPr>
        <w:pStyle w:val="BodyText"/>
        <w:tabs>
          <w:tab w:val="left" w:pos="0"/>
        </w:tabs>
        <w:ind w:left="100"/>
      </w:pPr>
    </w:p>
    <w:p w14:paraId="4C67234F" w14:textId="77777777" w:rsidR="00C35D5D" w:rsidRDefault="00C35D5D" w:rsidP="00A83B41">
      <w:pPr>
        <w:pStyle w:val="BodyText"/>
        <w:tabs>
          <w:tab w:val="left" w:pos="0"/>
        </w:tabs>
        <w:ind w:left="100"/>
      </w:pPr>
    </w:p>
    <w:p w14:paraId="451962C1" w14:textId="366499A5" w:rsidR="00A06C1F" w:rsidRPr="0052339C" w:rsidRDefault="00A06C1F" w:rsidP="00A83B41">
      <w:pPr>
        <w:pStyle w:val="BodyText"/>
        <w:tabs>
          <w:tab w:val="left" w:pos="0"/>
        </w:tabs>
        <w:ind w:left="100"/>
        <w:rPr>
          <w:b/>
          <w:bCs/>
          <w:sz w:val="13"/>
          <w:szCs w:val="24"/>
        </w:rPr>
      </w:pPr>
      <w:r w:rsidRPr="0052339C">
        <w:rPr>
          <w:b/>
          <w:bCs/>
          <w:sz w:val="24"/>
          <w:szCs w:val="24"/>
        </w:rPr>
        <w:t>Course-PO</w:t>
      </w:r>
      <w:r w:rsidRPr="0052339C">
        <w:rPr>
          <w:b/>
          <w:bCs/>
          <w:spacing w:val="-3"/>
          <w:sz w:val="24"/>
          <w:szCs w:val="24"/>
        </w:rPr>
        <w:t xml:space="preserve"> </w:t>
      </w:r>
      <w:r w:rsidRPr="0052339C">
        <w:rPr>
          <w:b/>
          <w:bCs/>
          <w:sz w:val="24"/>
          <w:szCs w:val="24"/>
        </w:rPr>
        <w:t>Mapping Pharmacology</w:t>
      </w:r>
    </w:p>
    <w:p w14:paraId="48290DB8" w14:textId="69563435" w:rsidR="00A06C1F" w:rsidRDefault="00A06C1F" w:rsidP="00A83B41">
      <w:pPr>
        <w:pStyle w:val="BodyText"/>
        <w:tabs>
          <w:tab w:val="left" w:pos="0"/>
        </w:tabs>
        <w:spacing w:before="6"/>
        <w:rPr>
          <w:sz w:val="11"/>
        </w:rPr>
      </w:pPr>
    </w:p>
    <w:p w14:paraId="228A3E0F" w14:textId="77777777" w:rsidR="00A06C1F" w:rsidRDefault="00A06C1F" w:rsidP="00A83B41">
      <w:pPr>
        <w:pStyle w:val="BodyText"/>
        <w:tabs>
          <w:tab w:val="left" w:pos="0"/>
        </w:tabs>
        <w:spacing w:before="6"/>
        <w:rPr>
          <w:sz w:val="11"/>
        </w:rPr>
      </w:pPr>
    </w:p>
    <w:p w14:paraId="1AAF4D2F" w14:textId="77777777" w:rsidR="00A06C1F" w:rsidRDefault="00A06C1F" w:rsidP="00A83B41">
      <w:pPr>
        <w:pStyle w:val="BodyText"/>
        <w:tabs>
          <w:tab w:val="left" w:pos="0"/>
        </w:tabs>
        <w:spacing w:before="6"/>
        <w:rPr>
          <w:sz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994"/>
        <w:gridCol w:w="992"/>
        <w:gridCol w:w="992"/>
        <w:gridCol w:w="995"/>
        <w:gridCol w:w="1134"/>
        <w:gridCol w:w="1137"/>
      </w:tblGrid>
      <w:tr w:rsidR="00A06C1F" w14:paraId="352CB2F1" w14:textId="77777777" w:rsidTr="008677D9">
        <w:trPr>
          <w:trHeight w:val="378"/>
        </w:trPr>
        <w:tc>
          <w:tcPr>
            <w:tcW w:w="2264" w:type="dxa"/>
          </w:tcPr>
          <w:p w14:paraId="1409B17B" w14:textId="77777777" w:rsidR="00A06C1F" w:rsidRDefault="00A06C1F" w:rsidP="00A83B41">
            <w:pPr>
              <w:pStyle w:val="TableParagraph"/>
              <w:tabs>
                <w:tab w:val="left" w:pos="0"/>
              </w:tabs>
              <w:spacing w:line="247" w:lineRule="exact"/>
            </w:pPr>
            <w:r>
              <w:t>Course</w:t>
            </w:r>
            <w:r>
              <w:rPr>
                <w:spacing w:val="-1"/>
              </w:rPr>
              <w:t xml:space="preserve"> </w:t>
            </w:r>
            <w:r>
              <w:t>Code</w:t>
            </w:r>
          </w:p>
        </w:tc>
        <w:tc>
          <w:tcPr>
            <w:tcW w:w="994" w:type="dxa"/>
          </w:tcPr>
          <w:p w14:paraId="52EA6F02" w14:textId="77777777" w:rsidR="00A06C1F" w:rsidRDefault="00A06C1F" w:rsidP="00A83B41">
            <w:pPr>
              <w:pStyle w:val="TableParagraph"/>
              <w:tabs>
                <w:tab w:val="left" w:pos="0"/>
              </w:tabs>
              <w:rPr>
                <w:b/>
              </w:rPr>
            </w:pPr>
            <w:r>
              <w:rPr>
                <w:b/>
              </w:rPr>
              <w:t>PO1</w:t>
            </w:r>
          </w:p>
        </w:tc>
        <w:tc>
          <w:tcPr>
            <w:tcW w:w="992" w:type="dxa"/>
          </w:tcPr>
          <w:p w14:paraId="06B189D4" w14:textId="77777777" w:rsidR="00A06C1F" w:rsidRDefault="00A06C1F" w:rsidP="00A83B41">
            <w:pPr>
              <w:pStyle w:val="TableParagraph"/>
              <w:tabs>
                <w:tab w:val="left" w:pos="0"/>
              </w:tabs>
              <w:rPr>
                <w:b/>
              </w:rPr>
            </w:pPr>
            <w:r>
              <w:rPr>
                <w:b/>
              </w:rPr>
              <w:t>PO2</w:t>
            </w:r>
          </w:p>
        </w:tc>
        <w:tc>
          <w:tcPr>
            <w:tcW w:w="992" w:type="dxa"/>
          </w:tcPr>
          <w:p w14:paraId="64014548" w14:textId="77777777" w:rsidR="00A06C1F" w:rsidRDefault="00A06C1F" w:rsidP="00A83B41">
            <w:pPr>
              <w:pStyle w:val="TableParagraph"/>
              <w:tabs>
                <w:tab w:val="left" w:pos="0"/>
              </w:tabs>
              <w:ind w:left="106"/>
              <w:rPr>
                <w:b/>
              </w:rPr>
            </w:pPr>
            <w:r>
              <w:rPr>
                <w:b/>
              </w:rPr>
              <w:t>PO3</w:t>
            </w:r>
          </w:p>
        </w:tc>
        <w:tc>
          <w:tcPr>
            <w:tcW w:w="995" w:type="dxa"/>
          </w:tcPr>
          <w:p w14:paraId="1FCBCEFF" w14:textId="77777777" w:rsidR="00A06C1F" w:rsidRDefault="00A06C1F" w:rsidP="00A83B41">
            <w:pPr>
              <w:pStyle w:val="TableParagraph"/>
              <w:tabs>
                <w:tab w:val="left" w:pos="0"/>
              </w:tabs>
              <w:ind w:left="105"/>
              <w:rPr>
                <w:b/>
              </w:rPr>
            </w:pPr>
            <w:r>
              <w:rPr>
                <w:b/>
              </w:rPr>
              <w:t>PO4</w:t>
            </w:r>
          </w:p>
        </w:tc>
        <w:tc>
          <w:tcPr>
            <w:tcW w:w="1134" w:type="dxa"/>
          </w:tcPr>
          <w:p w14:paraId="68D0DF6E" w14:textId="77777777" w:rsidR="00A06C1F" w:rsidRDefault="00A06C1F" w:rsidP="00A83B41">
            <w:pPr>
              <w:pStyle w:val="TableParagraph"/>
              <w:tabs>
                <w:tab w:val="left" w:pos="0"/>
              </w:tabs>
              <w:ind w:left="105"/>
              <w:rPr>
                <w:b/>
              </w:rPr>
            </w:pPr>
            <w:r>
              <w:rPr>
                <w:b/>
              </w:rPr>
              <w:t>PO5</w:t>
            </w:r>
          </w:p>
        </w:tc>
        <w:tc>
          <w:tcPr>
            <w:tcW w:w="1137" w:type="dxa"/>
          </w:tcPr>
          <w:p w14:paraId="30187426" w14:textId="77777777" w:rsidR="00A06C1F" w:rsidRDefault="00A06C1F" w:rsidP="00A83B41">
            <w:pPr>
              <w:pStyle w:val="TableParagraph"/>
              <w:tabs>
                <w:tab w:val="left" w:pos="0"/>
              </w:tabs>
              <w:ind w:left="103"/>
              <w:rPr>
                <w:b/>
              </w:rPr>
            </w:pPr>
            <w:r>
              <w:rPr>
                <w:b/>
              </w:rPr>
              <w:t>PO6</w:t>
            </w:r>
          </w:p>
        </w:tc>
      </w:tr>
      <w:tr w:rsidR="00A06C1F" w14:paraId="4EACF24C" w14:textId="77777777" w:rsidTr="008677D9">
        <w:trPr>
          <w:trHeight w:val="378"/>
        </w:trPr>
        <w:tc>
          <w:tcPr>
            <w:tcW w:w="2264" w:type="dxa"/>
          </w:tcPr>
          <w:p w14:paraId="0ED998ED" w14:textId="77777777" w:rsidR="00A06C1F" w:rsidRDefault="00A06C1F" w:rsidP="00A83B41">
            <w:pPr>
              <w:pStyle w:val="TableParagraph"/>
              <w:tabs>
                <w:tab w:val="left" w:pos="0"/>
              </w:tabs>
              <w:rPr>
                <w:b/>
              </w:rPr>
            </w:pPr>
            <w:r>
              <w:rPr>
                <w:b/>
              </w:rPr>
              <w:t>MPH_C_103_T</w:t>
            </w:r>
          </w:p>
        </w:tc>
        <w:tc>
          <w:tcPr>
            <w:tcW w:w="994" w:type="dxa"/>
          </w:tcPr>
          <w:p w14:paraId="4CCC799D" w14:textId="77777777" w:rsidR="00A06C1F" w:rsidRDefault="00A06C1F" w:rsidP="00A83B41">
            <w:pPr>
              <w:pStyle w:val="TableParagraph"/>
              <w:tabs>
                <w:tab w:val="left" w:pos="0"/>
              </w:tabs>
              <w:ind w:left="0"/>
            </w:pPr>
          </w:p>
        </w:tc>
        <w:tc>
          <w:tcPr>
            <w:tcW w:w="992" w:type="dxa"/>
          </w:tcPr>
          <w:p w14:paraId="5B625ABE" w14:textId="77777777" w:rsidR="00A06C1F" w:rsidRDefault="00A06C1F" w:rsidP="00A83B41">
            <w:pPr>
              <w:pStyle w:val="TableParagraph"/>
              <w:tabs>
                <w:tab w:val="left" w:pos="0"/>
              </w:tabs>
              <w:ind w:left="0"/>
            </w:pPr>
          </w:p>
        </w:tc>
        <w:tc>
          <w:tcPr>
            <w:tcW w:w="992" w:type="dxa"/>
          </w:tcPr>
          <w:p w14:paraId="67401BA3" w14:textId="77777777" w:rsidR="00A06C1F" w:rsidRDefault="00A06C1F" w:rsidP="00A83B41">
            <w:pPr>
              <w:pStyle w:val="TableParagraph"/>
              <w:tabs>
                <w:tab w:val="left" w:pos="0"/>
              </w:tabs>
              <w:spacing w:line="247" w:lineRule="exact"/>
              <w:ind w:left="106"/>
            </w:pPr>
            <w:r>
              <w:t>1</w:t>
            </w:r>
          </w:p>
        </w:tc>
        <w:tc>
          <w:tcPr>
            <w:tcW w:w="995" w:type="dxa"/>
          </w:tcPr>
          <w:p w14:paraId="21713CA5" w14:textId="77777777" w:rsidR="00A06C1F" w:rsidRDefault="00A06C1F" w:rsidP="00A83B41">
            <w:pPr>
              <w:pStyle w:val="TableParagraph"/>
              <w:tabs>
                <w:tab w:val="left" w:pos="0"/>
              </w:tabs>
              <w:ind w:left="0"/>
            </w:pPr>
          </w:p>
        </w:tc>
        <w:tc>
          <w:tcPr>
            <w:tcW w:w="1134" w:type="dxa"/>
          </w:tcPr>
          <w:p w14:paraId="10304628" w14:textId="77777777" w:rsidR="00A06C1F" w:rsidRDefault="00A06C1F" w:rsidP="00A83B41">
            <w:pPr>
              <w:pStyle w:val="TableParagraph"/>
              <w:tabs>
                <w:tab w:val="left" w:pos="0"/>
              </w:tabs>
              <w:spacing w:line="247" w:lineRule="exact"/>
              <w:ind w:left="105"/>
            </w:pPr>
            <w:r>
              <w:t>3</w:t>
            </w:r>
          </w:p>
        </w:tc>
        <w:tc>
          <w:tcPr>
            <w:tcW w:w="1137" w:type="dxa"/>
          </w:tcPr>
          <w:p w14:paraId="2700398F" w14:textId="77777777" w:rsidR="00A06C1F" w:rsidRDefault="00A06C1F" w:rsidP="00A83B41">
            <w:pPr>
              <w:pStyle w:val="TableParagraph"/>
              <w:tabs>
                <w:tab w:val="left" w:pos="0"/>
              </w:tabs>
              <w:ind w:left="0"/>
            </w:pPr>
          </w:p>
        </w:tc>
      </w:tr>
      <w:tr w:rsidR="00A06C1F" w14:paraId="638C83C4" w14:textId="77777777" w:rsidTr="008677D9">
        <w:trPr>
          <w:trHeight w:val="379"/>
        </w:trPr>
        <w:tc>
          <w:tcPr>
            <w:tcW w:w="2264" w:type="dxa"/>
          </w:tcPr>
          <w:p w14:paraId="5BD83529" w14:textId="77777777" w:rsidR="00A06C1F" w:rsidRDefault="00A06C1F" w:rsidP="00A83B41">
            <w:pPr>
              <w:pStyle w:val="TableParagraph"/>
              <w:tabs>
                <w:tab w:val="left" w:pos="0"/>
              </w:tabs>
              <w:rPr>
                <w:b/>
              </w:rPr>
            </w:pPr>
            <w:r>
              <w:rPr>
                <w:b/>
              </w:rPr>
              <w:t>MPH_C_206_T</w:t>
            </w:r>
          </w:p>
        </w:tc>
        <w:tc>
          <w:tcPr>
            <w:tcW w:w="994" w:type="dxa"/>
          </w:tcPr>
          <w:p w14:paraId="107C40C9" w14:textId="77777777" w:rsidR="00A06C1F" w:rsidRDefault="00A06C1F" w:rsidP="00A83B41">
            <w:pPr>
              <w:pStyle w:val="TableParagraph"/>
              <w:tabs>
                <w:tab w:val="left" w:pos="0"/>
              </w:tabs>
              <w:ind w:left="0"/>
            </w:pPr>
          </w:p>
        </w:tc>
        <w:tc>
          <w:tcPr>
            <w:tcW w:w="992" w:type="dxa"/>
          </w:tcPr>
          <w:p w14:paraId="09CE1F29" w14:textId="77777777" w:rsidR="00A06C1F" w:rsidRDefault="00A06C1F" w:rsidP="00A83B41">
            <w:pPr>
              <w:pStyle w:val="TableParagraph"/>
              <w:tabs>
                <w:tab w:val="left" w:pos="0"/>
              </w:tabs>
              <w:ind w:left="0"/>
            </w:pPr>
          </w:p>
        </w:tc>
        <w:tc>
          <w:tcPr>
            <w:tcW w:w="992" w:type="dxa"/>
          </w:tcPr>
          <w:p w14:paraId="438E2DF4" w14:textId="77777777" w:rsidR="00A06C1F" w:rsidRDefault="00A06C1F" w:rsidP="00A83B41">
            <w:pPr>
              <w:pStyle w:val="TableParagraph"/>
              <w:tabs>
                <w:tab w:val="left" w:pos="0"/>
              </w:tabs>
              <w:ind w:left="0"/>
            </w:pPr>
          </w:p>
        </w:tc>
        <w:tc>
          <w:tcPr>
            <w:tcW w:w="995" w:type="dxa"/>
          </w:tcPr>
          <w:p w14:paraId="4085BD1C" w14:textId="77777777" w:rsidR="00A06C1F" w:rsidRDefault="00A06C1F" w:rsidP="00A83B41">
            <w:pPr>
              <w:pStyle w:val="TableParagraph"/>
              <w:tabs>
                <w:tab w:val="left" w:pos="0"/>
              </w:tabs>
              <w:ind w:left="0"/>
            </w:pPr>
          </w:p>
        </w:tc>
        <w:tc>
          <w:tcPr>
            <w:tcW w:w="1134" w:type="dxa"/>
          </w:tcPr>
          <w:p w14:paraId="65B4C259" w14:textId="77777777" w:rsidR="00A06C1F" w:rsidRDefault="00A06C1F" w:rsidP="00A83B41">
            <w:pPr>
              <w:pStyle w:val="TableParagraph"/>
              <w:tabs>
                <w:tab w:val="left" w:pos="0"/>
              </w:tabs>
              <w:spacing w:line="247" w:lineRule="exact"/>
              <w:ind w:left="105"/>
            </w:pPr>
            <w:r>
              <w:t>3</w:t>
            </w:r>
          </w:p>
        </w:tc>
        <w:tc>
          <w:tcPr>
            <w:tcW w:w="1137" w:type="dxa"/>
          </w:tcPr>
          <w:p w14:paraId="6290AEBD" w14:textId="77777777" w:rsidR="00A06C1F" w:rsidRDefault="00A06C1F" w:rsidP="00A83B41">
            <w:pPr>
              <w:pStyle w:val="TableParagraph"/>
              <w:tabs>
                <w:tab w:val="left" w:pos="0"/>
              </w:tabs>
              <w:ind w:left="0"/>
            </w:pPr>
          </w:p>
        </w:tc>
      </w:tr>
      <w:tr w:rsidR="00A06C1F" w14:paraId="589C18F1" w14:textId="77777777" w:rsidTr="008677D9">
        <w:trPr>
          <w:trHeight w:val="381"/>
        </w:trPr>
        <w:tc>
          <w:tcPr>
            <w:tcW w:w="2264" w:type="dxa"/>
          </w:tcPr>
          <w:p w14:paraId="20A7E0C1" w14:textId="77777777" w:rsidR="00A06C1F" w:rsidRDefault="00A06C1F" w:rsidP="00A83B41">
            <w:pPr>
              <w:pStyle w:val="TableParagraph"/>
              <w:tabs>
                <w:tab w:val="left" w:pos="0"/>
              </w:tabs>
              <w:rPr>
                <w:b/>
              </w:rPr>
            </w:pPr>
            <w:r>
              <w:rPr>
                <w:b/>
              </w:rPr>
              <w:t>MPH_E_207_T</w:t>
            </w:r>
          </w:p>
        </w:tc>
        <w:tc>
          <w:tcPr>
            <w:tcW w:w="994" w:type="dxa"/>
          </w:tcPr>
          <w:p w14:paraId="63660AD4" w14:textId="77777777" w:rsidR="00A06C1F" w:rsidRDefault="00A06C1F" w:rsidP="00A83B41">
            <w:pPr>
              <w:pStyle w:val="TableParagraph"/>
              <w:tabs>
                <w:tab w:val="left" w:pos="0"/>
              </w:tabs>
              <w:ind w:left="0"/>
            </w:pPr>
          </w:p>
        </w:tc>
        <w:tc>
          <w:tcPr>
            <w:tcW w:w="992" w:type="dxa"/>
          </w:tcPr>
          <w:p w14:paraId="5CBA4221" w14:textId="77777777" w:rsidR="00A06C1F" w:rsidRDefault="00A06C1F" w:rsidP="00A83B41">
            <w:pPr>
              <w:pStyle w:val="TableParagraph"/>
              <w:tabs>
                <w:tab w:val="left" w:pos="0"/>
              </w:tabs>
              <w:ind w:left="0"/>
            </w:pPr>
          </w:p>
        </w:tc>
        <w:tc>
          <w:tcPr>
            <w:tcW w:w="992" w:type="dxa"/>
          </w:tcPr>
          <w:p w14:paraId="7087C107" w14:textId="77777777" w:rsidR="00A06C1F" w:rsidRDefault="00A06C1F" w:rsidP="00A83B41">
            <w:pPr>
              <w:pStyle w:val="TableParagraph"/>
              <w:tabs>
                <w:tab w:val="left" w:pos="0"/>
              </w:tabs>
              <w:ind w:left="0"/>
            </w:pPr>
          </w:p>
        </w:tc>
        <w:tc>
          <w:tcPr>
            <w:tcW w:w="995" w:type="dxa"/>
          </w:tcPr>
          <w:p w14:paraId="23052FF7" w14:textId="77777777" w:rsidR="00A06C1F" w:rsidRDefault="00A06C1F" w:rsidP="00A83B41">
            <w:pPr>
              <w:pStyle w:val="TableParagraph"/>
              <w:tabs>
                <w:tab w:val="left" w:pos="0"/>
              </w:tabs>
              <w:spacing w:line="249" w:lineRule="exact"/>
              <w:ind w:left="105"/>
            </w:pPr>
            <w:r>
              <w:t>3</w:t>
            </w:r>
          </w:p>
        </w:tc>
        <w:tc>
          <w:tcPr>
            <w:tcW w:w="1134" w:type="dxa"/>
          </w:tcPr>
          <w:p w14:paraId="190DEB7A" w14:textId="77777777" w:rsidR="00A06C1F" w:rsidRDefault="00A06C1F" w:rsidP="00A83B41">
            <w:pPr>
              <w:pStyle w:val="TableParagraph"/>
              <w:tabs>
                <w:tab w:val="left" w:pos="0"/>
              </w:tabs>
              <w:spacing w:line="249" w:lineRule="exact"/>
              <w:ind w:left="105"/>
            </w:pPr>
            <w:r>
              <w:t>2</w:t>
            </w:r>
          </w:p>
        </w:tc>
        <w:tc>
          <w:tcPr>
            <w:tcW w:w="1137" w:type="dxa"/>
          </w:tcPr>
          <w:p w14:paraId="460F6B81" w14:textId="77777777" w:rsidR="00A06C1F" w:rsidRDefault="00A06C1F" w:rsidP="00A83B41">
            <w:pPr>
              <w:pStyle w:val="TableParagraph"/>
              <w:tabs>
                <w:tab w:val="left" w:pos="0"/>
              </w:tabs>
              <w:ind w:left="0"/>
            </w:pPr>
          </w:p>
        </w:tc>
      </w:tr>
      <w:tr w:rsidR="00A06C1F" w14:paraId="78C90293" w14:textId="77777777" w:rsidTr="008677D9">
        <w:trPr>
          <w:trHeight w:val="378"/>
        </w:trPr>
        <w:tc>
          <w:tcPr>
            <w:tcW w:w="2264" w:type="dxa"/>
          </w:tcPr>
          <w:p w14:paraId="7775B0A9" w14:textId="77777777" w:rsidR="00A06C1F" w:rsidRDefault="00A06C1F" w:rsidP="00A83B41">
            <w:pPr>
              <w:pStyle w:val="TableParagraph"/>
              <w:tabs>
                <w:tab w:val="left" w:pos="0"/>
              </w:tabs>
              <w:rPr>
                <w:b/>
              </w:rPr>
            </w:pPr>
            <w:r>
              <w:rPr>
                <w:b/>
              </w:rPr>
              <w:t>MPH_E_218_T</w:t>
            </w:r>
          </w:p>
        </w:tc>
        <w:tc>
          <w:tcPr>
            <w:tcW w:w="994" w:type="dxa"/>
          </w:tcPr>
          <w:p w14:paraId="79073ECC" w14:textId="77777777" w:rsidR="00A06C1F" w:rsidRDefault="00A06C1F" w:rsidP="00A83B41">
            <w:pPr>
              <w:pStyle w:val="TableParagraph"/>
              <w:tabs>
                <w:tab w:val="left" w:pos="0"/>
              </w:tabs>
              <w:ind w:left="0"/>
            </w:pPr>
          </w:p>
        </w:tc>
        <w:tc>
          <w:tcPr>
            <w:tcW w:w="992" w:type="dxa"/>
          </w:tcPr>
          <w:p w14:paraId="26011E9C" w14:textId="77777777" w:rsidR="00A06C1F" w:rsidRDefault="00A06C1F" w:rsidP="00A83B41">
            <w:pPr>
              <w:pStyle w:val="TableParagraph"/>
              <w:tabs>
                <w:tab w:val="left" w:pos="0"/>
              </w:tabs>
              <w:ind w:left="0"/>
            </w:pPr>
          </w:p>
        </w:tc>
        <w:tc>
          <w:tcPr>
            <w:tcW w:w="992" w:type="dxa"/>
          </w:tcPr>
          <w:p w14:paraId="13FFFBF3" w14:textId="77777777" w:rsidR="00A06C1F" w:rsidRDefault="00A06C1F" w:rsidP="00A83B41">
            <w:pPr>
              <w:pStyle w:val="TableParagraph"/>
              <w:tabs>
                <w:tab w:val="left" w:pos="0"/>
              </w:tabs>
              <w:spacing w:line="247" w:lineRule="exact"/>
              <w:ind w:left="106"/>
            </w:pPr>
            <w:r>
              <w:t>3</w:t>
            </w:r>
          </w:p>
        </w:tc>
        <w:tc>
          <w:tcPr>
            <w:tcW w:w="995" w:type="dxa"/>
          </w:tcPr>
          <w:p w14:paraId="5E71525F" w14:textId="77777777" w:rsidR="00A06C1F" w:rsidRDefault="00A06C1F" w:rsidP="00A83B41">
            <w:pPr>
              <w:pStyle w:val="TableParagraph"/>
              <w:tabs>
                <w:tab w:val="left" w:pos="0"/>
              </w:tabs>
              <w:ind w:left="0"/>
            </w:pPr>
          </w:p>
        </w:tc>
        <w:tc>
          <w:tcPr>
            <w:tcW w:w="1134" w:type="dxa"/>
          </w:tcPr>
          <w:p w14:paraId="3C71F016" w14:textId="77777777" w:rsidR="00A06C1F" w:rsidRDefault="00A06C1F" w:rsidP="00A83B41">
            <w:pPr>
              <w:pStyle w:val="TableParagraph"/>
              <w:tabs>
                <w:tab w:val="left" w:pos="0"/>
              </w:tabs>
              <w:spacing w:line="247" w:lineRule="exact"/>
              <w:ind w:left="105"/>
            </w:pPr>
            <w:r>
              <w:t>3</w:t>
            </w:r>
          </w:p>
        </w:tc>
        <w:tc>
          <w:tcPr>
            <w:tcW w:w="1137" w:type="dxa"/>
          </w:tcPr>
          <w:p w14:paraId="7A145335" w14:textId="77777777" w:rsidR="00A06C1F" w:rsidRDefault="00A06C1F" w:rsidP="00A83B41">
            <w:pPr>
              <w:pStyle w:val="TableParagraph"/>
              <w:tabs>
                <w:tab w:val="left" w:pos="0"/>
              </w:tabs>
              <w:spacing w:line="247" w:lineRule="exact"/>
              <w:ind w:left="103"/>
            </w:pPr>
            <w:r>
              <w:t>3</w:t>
            </w:r>
          </w:p>
        </w:tc>
      </w:tr>
      <w:tr w:rsidR="00A06C1F" w14:paraId="39012E1E" w14:textId="77777777" w:rsidTr="008677D9">
        <w:trPr>
          <w:trHeight w:val="378"/>
        </w:trPr>
        <w:tc>
          <w:tcPr>
            <w:tcW w:w="2264" w:type="dxa"/>
          </w:tcPr>
          <w:p w14:paraId="5274B803" w14:textId="77777777" w:rsidR="00A06C1F" w:rsidRDefault="00A06C1F" w:rsidP="00A83B41">
            <w:pPr>
              <w:pStyle w:val="TableParagraph"/>
              <w:tabs>
                <w:tab w:val="left" w:pos="0"/>
              </w:tabs>
              <w:rPr>
                <w:b/>
              </w:rPr>
            </w:pPr>
            <w:r>
              <w:rPr>
                <w:b/>
              </w:rPr>
              <w:t>MPH_E_227_T</w:t>
            </w:r>
          </w:p>
        </w:tc>
        <w:tc>
          <w:tcPr>
            <w:tcW w:w="994" w:type="dxa"/>
          </w:tcPr>
          <w:p w14:paraId="62C4399B" w14:textId="77777777" w:rsidR="00A06C1F" w:rsidRDefault="00A06C1F" w:rsidP="00A83B41">
            <w:pPr>
              <w:pStyle w:val="TableParagraph"/>
              <w:tabs>
                <w:tab w:val="left" w:pos="0"/>
              </w:tabs>
              <w:ind w:left="0"/>
            </w:pPr>
          </w:p>
        </w:tc>
        <w:tc>
          <w:tcPr>
            <w:tcW w:w="992" w:type="dxa"/>
          </w:tcPr>
          <w:p w14:paraId="1CE2EC71" w14:textId="77777777" w:rsidR="00A06C1F" w:rsidRDefault="00A06C1F" w:rsidP="00A83B41">
            <w:pPr>
              <w:pStyle w:val="TableParagraph"/>
              <w:tabs>
                <w:tab w:val="left" w:pos="0"/>
              </w:tabs>
              <w:ind w:left="0"/>
            </w:pPr>
          </w:p>
        </w:tc>
        <w:tc>
          <w:tcPr>
            <w:tcW w:w="992" w:type="dxa"/>
          </w:tcPr>
          <w:p w14:paraId="48956B90" w14:textId="77777777" w:rsidR="00A06C1F" w:rsidRDefault="00A06C1F" w:rsidP="00A83B41">
            <w:pPr>
              <w:pStyle w:val="TableParagraph"/>
              <w:tabs>
                <w:tab w:val="left" w:pos="0"/>
              </w:tabs>
              <w:ind w:left="0"/>
            </w:pPr>
          </w:p>
        </w:tc>
        <w:tc>
          <w:tcPr>
            <w:tcW w:w="995" w:type="dxa"/>
          </w:tcPr>
          <w:p w14:paraId="274C5C37" w14:textId="77777777" w:rsidR="00A06C1F" w:rsidRDefault="00A06C1F" w:rsidP="00A83B41">
            <w:pPr>
              <w:pStyle w:val="TableParagraph"/>
              <w:tabs>
                <w:tab w:val="left" w:pos="0"/>
              </w:tabs>
              <w:ind w:left="0"/>
            </w:pPr>
          </w:p>
        </w:tc>
        <w:tc>
          <w:tcPr>
            <w:tcW w:w="1134" w:type="dxa"/>
          </w:tcPr>
          <w:p w14:paraId="377A68D9" w14:textId="77777777" w:rsidR="00A06C1F" w:rsidRDefault="00A06C1F" w:rsidP="00A83B41">
            <w:pPr>
              <w:pStyle w:val="TableParagraph"/>
              <w:tabs>
                <w:tab w:val="left" w:pos="0"/>
              </w:tabs>
              <w:spacing w:line="247" w:lineRule="exact"/>
              <w:ind w:left="105"/>
            </w:pPr>
            <w:r>
              <w:t>3</w:t>
            </w:r>
          </w:p>
        </w:tc>
        <w:tc>
          <w:tcPr>
            <w:tcW w:w="1137" w:type="dxa"/>
          </w:tcPr>
          <w:p w14:paraId="6E150F84" w14:textId="77777777" w:rsidR="00A06C1F" w:rsidRDefault="00A06C1F" w:rsidP="00A83B41">
            <w:pPr>
              <w:pStyle w:val="TableParagraph"/>
              <w:tabs>
                <w:tab w:val="left" w:pos="0"/>
              </w:tabs>
              <w:ind w:left="0"/>
            </w:pPr>
          </w:p>
        </w:tc>
      </w:tr>
      <w:tr w:rsidR="00A06C1F" w14:paraId="7D2F0C0C" w14:textId="77777777" w:rsidTr="008677D9">
        <w:trPr>
          <w:trHeight w:val="381"/>
        </w:trPr>
        <w:tc>
          <w:tcPr>
            <w:tcW w:w="2264" w:type="dxa"/>
          </w:tcPr>
          <w:p w14:paraId="7D5315C7" w14:textId="77777777" w:rsidR="00A06C1F" w:rsidRDefault="00A06C1F" w:rsidP="00A83B41">
            <w:pPr>
              <w:pStyle w:val="TableParagraph"/>
              <w:tabs>
                <w:tab w:val="left" w:pos="0"/>
              </w:tabs>
              <w:rPr>
                <w:b/>
              </w:rPr>
            </w:pPr>
            <w:r>
              <w:rPr>
                <w:b/>
              </w:rPr>
              <w:t>MPH_E_299_T</w:t>
            </w:r>
          </w:p>
        </w:tc>
        <w:tc>
          <w:tcPr>
            <w:tcW w:w="994" w:type="dxa"/>
          </w:tcPr>
          <w:p w14:paraId="77776E2C" w14:textId="77777777" w:rsidR="00A06C1F" w:rsidRDefault="00A06C1F" w:rsidP="00A83B41">
            <w:pPr>
              <w:pStyle w:val="TableParagraph"/>
              <w:tabs>
                <w:tab w:val="left" w:pos="0"/>
              </w:tabs>
              <w:ind w:left="0"/>
            </w:pPr>
          </w:p>
        </w:tc>
        <w:tc>
          <w:tcPr>
            <w:tcW w:w="992" w:type="dxa"/>
          </w:tcPr>
          <w:p w14:paraId="3BCA89FE" w14:textId="77777777" w:rsidR="00A06C1F" w:rsidRDefault="00A06C1F" w:rsidP="00A83B41">
            <w:pPr>
              <w:pStyle w:val="TableParagraph"/>
              <w:tabs>
                <w:tab w:val="left" w:pos="0"/>
              </w:tabs>
              <w:ind w:left="0"/>
            </w:pPr>
          </w:p>
        </w:tc>
        <w:tc>
          <w:tcPr>
            <w:tcW w:w="992" w:type="dxa"/>
          </w:tcPr>
          <w:p w14:paraId="641CA06D" w14:textId="77777777" w:rsidR="00A06C1F" w:rsidRDefault="00A06C1F" w:rsidP="00A83B41">
            <w:pPr>
              <w:pStyle w:val="TableParagraph"/>
              <w:tabs>
                <w:tab w:val="left" w:pos="0"/>
              </w:tabs>
              <w:ind w:left="0"/>
            </w:pPr>
          </w:p>
        </w:tc>
        <w:tc>
          <w:tcPr>
            <w:tcW w:w="995" w:type="dxa"/>
          </w:tcPr>
          <w:p w14:paraId="3943568E" w14:textId="77777777" w:rsidR="00A06C1F" w:rsidRDefault="00A06C1F" w:rsidP="00A83B41">
            <w:pPr>
              <w:pStyle w:val="TableParagraph"/>
              <w:tabs>
                <w:tab w:val="left" w:pos="0"/>
              </w:tabs>
              <w:spacing w:line="247" w:lineRule="exact"/>
              <w:ind w:left="105"/>
            </w:pPr>
            <w:r>
              <w:t>3</w:t>
            </w:r>
          </w:p>
        </w:tc>
        <w:tc>
          <w:tcPr>
            <w:tcW w:w="1134" w:type="dxa"/>
          </w:tcPr>
          <w:p w14:paraId="675C6112" w14:textId="77777777" w:rsidR="00A06C1F" w:rsidRDefault="00A06C1F" w:rsidP="00A83B41">
            <w:pPr>
              <w:pStyle w:val="TableParagraph"/>
              <w:tabs>
                <w:tab w:val="left" w:pos="0"/>
              </w:tabs>
              <w:spacing w:line="247" w:lineRule="exact"/>
              <w:ind w:left="105"/>
            </w:pPr>
            <w:r>
              <w:t>3</w:t>
            </w:r>
          </w:p>
        </w:tc>
        <w:tc>
          <w:tcPr>
            <w:tcW w:w="1137" w:type="dxa"/>
          </w:tcPr>
          <w:p w14:paraId="5E04E76C" w14:textId="77777777" w:rsidR="00A06C1F" w:rsidRDefault="00A06C1F" w:rsidP="00A83B41">
            <w:pPr>
              <w:pStyle w:val="TableParagraph"/>
              <w:tabs>
                <w:tab w:val="left" w:pos="0"/>
              </w:tabs>
              <w:spacing w:line="247" w:lineRule="exact"/>
              <w:ind w:left="103"/>
            </w:pPr>
            <w:r>
              <w:t>3</w:t>
            </w:r>
          </w:p>
        </w:tc>
      </w:tr>
      <w:tr w:rsidR="00A06C1F" w14:paraId="5868EBDB" w14:textId="77777777" w:rsidTr="008677D9">
        <w:trPr>
          <w:trHeight w:val="378"/>
        </w:trPr>
        <w:tc>
          <w:tcPr>
            <w:tcW w:w="2264" w:type="dxa"/>
          </w:tcPr>
          <w:p w14:paraId="10EE2531" w14:textId="77777777" w:rsidR="00A06C1F" w:rsidRDefault="00A06C1F" w:rsidP="00A83B41">
            <w:pPr>
              <w:pStyle w:val="TableParagraph"/>
              <w:tabs>
                <w:tab w:val="left" w:pos="0"/>
              </w:tabs>
              <w:spacing w:line="247" w:lineRule="exact"/>
            </w:pPr>
            <w:r>
              <w:t>Seminar</w:t>
            </w:r>
          </w:p>
        </w:tc>
        <w:tc>
          <w:tcPr>
            <w:tcW w:w="994" w:type="dxa"/>
          </w:tcPr>
          <w:p w14:paraId="1B1593F5" w14:textId="77777777" w:rsidR="00A06C1F" w:rsidRDefault="00A06C1F" w:rsidP="00A83B41">
            <w:pPr>
              <w:pStyle w:val="TableParagraph"/>
              <w:tabs>
                <w:tab w:val="left" w:pos="0"/>
              </w:tabs>
              <w:ind w:left="0"/>
            </w:pPr>
          </w:p>
        </w:tc>
        <w:tc>
          <w:tcPr>
            <w:tcW w:w="992" w:type="dxa"/>
          </w:tcPr>
          <w:p w14:paraId="25D9D89A" w14:textId="77777777" w:rsidR="00A06C1F" w:rsidRDefault="00A06C1F" w:rsidP="00A83B41">
            <w:pPr>
              <w:pStyle w:val="TableParagraph"/>
              <w:tabs>
                <w:tab w:val="left" w:pos="0"/>
              </w:tabs>
              <w:spacing w:line="247" w:lineRule="exact"/>
            </w:pPr>
            <w:r>
              <w:t>3</w:t>
            </w:r>
          </w:p>
        </w:tc>
        <w:tc>
          <w:tcPr>
            <w:tcW w:w="992" w:type="dxa"/>
          </w:tcPr>
          <w:p w14:paraId="31574112" w14:textId="77777777" w:rsidR="00A06C1F" w:rsidRDefault="00A06C1F" w:rsidP="00A83B41">
            <w:pPr>
              <w:pStyle w:val="TableParagraph"/>
              <w:tabs>
                <w:tab w:val="left" w:pos="0"/>
              </w:tabs>
              <w:ind w:left="0"/>
            </w:pPr>
          </w:p>
        </w:tc>
        <w:tc>
          <w:tcPr>
            <w:tcW w:w="995" w:type="dxa"/>
          </w:tcPr>
          <w:p w14:paraId="7B68210F" w14:textId="77777777" w:rsidR="00A06C1F" w:rsidRDefault="00A06C1F" w:rsidP="00A83B41">
            <w:pPr>
              <w:pStyle w:val="TableParagraph"/>
              <w:tabs>
                <w:tab w:val="left" w:pos="0"/>
              </w:tabs>
              <w:ind w:left="0"/>
            </w:pPr>
          </w:p>
        </w:tc>
        <w:tc>
          <w:tcPr>
            <w:tcW w:w="1134" w:type="dxa"/>
          </w:tcPr>
          <w:p w14:paraId="64C92E43" w14:textId="77777777" w:rsidR="00A06C1F" w:rsidRDefault="00A06C1F" w:rsidP="00A83B41">
            <w:pPr>
              <w:pStyle w:val="TableParagraph"/>
              <w:tabs>
                <w:tab w:val="left" w:pos="0"/>
              </w:tabs>
              <w:ind w:left="0"/>
            </w:pPr>
          </w:p>
        </w:tc>
        <w:tc>
          <w:tcPr>
            <w:tcW w:w="1137" w:type="dxa"/>
          </w:tcPr>
          <w:p w14:paraId="1500BD40" w14:textId="77777777" w:rsidR="00A06C1F" w:rsidRDefault="00A06C1F" w:rsidP="00A83B41">
            <w:pPr>
              <w:pStyle w:val="TableParagraph"/>
              <w:tabs>
                <w:tab w:val="left" w:pos="0"/>
              </w:tabs>
              <w:ind w:left="0"/>
            </w:pPr>
          </w:p>
        </w:tc>
      </w:tr>
      <w:tr w:rsidR="00A06C1F" w14:paraId="5A179560" w14:textId="77777777" w:rsidTr="008677D9">
        <w:trPr>
          <w:trHeight w:val="757"/>
        </w:trPr>
        <w:tc>
          <w:tcPr>
            <w:tcW w:w="2264" w:type="dxa"/>
          </w:tcPr>
          <w:p w14:paraId="4C2D25D2" w14:textId="77777777" w:rsidR="00A06C1F" w:rsidRDefault="00A06C1F" w:rsidP="00A83B41">
            <w:pPr>
              <w:pStyle w:val="TableParagraph"/>
              <w:tabs>
                <w:tab w:val="left" w:pos="0"/>
              </w:tabs>
              <w:spacing w:line="247" w:lineRule="exact"/>
            </w:pPr>
            <w:r>
              <w:t>Research</w:t>
            </w:r>
            <w:r>
              <w:rPr>
                <w:spacing w:val="-1"/>
              </w:rPr>
              <w:t xml:space="preserve"> </w:t>
            </w:r>
            <w:r>
              <w:t>Project</w:t>
            </w:r>
            <w:r>
              <w:rPr>
                <w:spacing w:val="-3"/>
              </w:rPr>
              <w:t xml:space="preserve"> </w:t>
            </w:r>
            <w:r>
              <w:t>and</w:t>
            </w:r>
          </w:p>
          <w:p w14:paraId="7B10CD64" w14:textId="77777777" w:rsidR="00A06C1F" w:rsidRDefault="00A06C1F" w:rsidP="00A83B41">
            <w:pPr>
              <w:pStyle w:val="TableParagraph"/>
              <w:tabs>
                <w:tab w:val="left" w:pos="0"/>
              </w:tabs>
              <w:spacing w:before="126"/>
            </w:pPr>
            <w:r>
              <w:t>Thesis</w:t>
            </w:r>
          </w:p>
        </w:tc>
        <w:tc>
          <w:tcPr>
            <w:tcW w:w="994" w:type="dxa"/>
          </w:tcPr>
          <w:p w14:paraId="4EA468F1" w14:textId="77777777" w:rsidR="00A06C1F" w:rsidRDefault="00A06C1F" w:rsidP="00A83B41">
            <w:pPr>
              <w:pStyle w:val="TableParagraph"/>
              <w:tabs>
                <w:tab w:val="left" w:pos="0"/>
              </w:tabs>
              <w:spacing w:line="247" w:lineRule="exact"/>
            </w:pPr>
            <w:r>
              <w:t>3</w:t>
            </w:r>
          </w:p>
        </w:tc>
        <w:tc>
          <w:tcPr>
            <w:tcW w:w="992" w:type="dxa"/>
          </w:tcPr>
          <w:p w14:paraId="145AC9E2" w14:textId="77777777" w:rsidR="00A06C1F" w:rsidRDefault="00A06C1F" w:rsidP="00A83B41">
            <w:pPr>
              <w:pStyle w:val="TableParagraph"/>
              <w:tabs>
                <w:tab w:val="left" w:pos="0"/>
              </w:tabs>
              <w:ind w:left="0"/>
            </w:pPr>
          </w:p>
        </w:tc>
        <w:tc>
          <w:tcPr>
            <w:tcW w:w="992" w:type="dxa"/>
          </w:tcPr>
          <w:p w14:paraId="79FF9EE4" w14:textId="77777777" w:rsidR="00A06C1F" w:rsidRDefault="00A06C1F" w:rsidP="00A83B41">
            <w:pPr>
              <w:pStyle w:val="TableParagraph"/>
              <w:tabs>
                <w:tab w:val="left" w:pos="0"/>
              </w:tabs>
              <w:ind w:left="0"/>
            </w:pPr>
          </w:p>
        </w:tc>
        <w:tc>
          <w:tcPr>
            <w:tcW w:w="995" w:type="dxa"/>
          </w:tcPr>
          <w:p w14:paraId="5E7F8F15" w14:textId="77777777" w:rsidR="00A06C1F" w:rsidRDefault="00A06C1F" w:rsidP="00A83B41">
            <w:pPr>
              <w:pStyle w:val="TableParagraph"/>
              <w:tabs>
                <w:tab w:val="left" w:pos="0"/>
              </w:tabs>
              <w:ind w:left="0"/>
            </w:pPr>
          </w:p>
        </w:tc>
        <w:tc>
          <w:tcPr>
            <w:tcW w:w="1134" w:type="dxa"/>
          </w:tcPr>
          <w:p w14:paraId="5EA0F504" w14:textId="77777777" w:rsidR="00A06C1F" w:rsidRDefault="00A06C1F" w:rsidP="00A83B41">
            <w:pPr>
              <w:pStyle w:val="TableParagraph"/>
              <w:tabs>
                <w:tab w:val="left" w:pos="0"/>
              </w:tabs>
              <w:ind w:left="0"/>
            </w:pPr>
          </w:p>
        </w:tc>
        <w:tc>
          <w:tcPr>
            <w:tcW w:w="1137" w:type="dxa"/>
          </w:tcPr>
          <w:p w14:paraId="5FE472DE" w14:textId="77777777" w:rsidR="00A06C1F" w:rsidRDefault="00A06C1F" w:rsidP="00A83B41">
            <w:pPr>
              <w:pStyle w:val="TableParagraph"/>
              <w:tabs>
                <w:tab w:val="left" w:pos="0"/>
              </w:tabs>
              <w:spacing w:line="247" w:lineRule="exact"/>
              <w:ind w:left="103"/>
            </w:pPr>
            <w:r>
              <w:t>3</w:t>
            </w:r>
          </w:p>
        </w:tc>
      </w:tr>
    </w:tbl>
    <w:p w14:paraId="42BFA7FC" w14:textId="77777777" w:rsidR="00A06C1F" w:rsidRDefault="00A06C1F" w:rsidP="00A83B41">
      <w:pPr>
        <w:tabs>
          <w:tab w:val="left" w:pos="0"/>
          <w:tab w:val="left" w:pos="939"/>
        </w:tabs>
        <w:spacing w:before="38"/>
      </w:pPr>
    </w:p>
    <w:p w14:paraId="2C7CB964" w14:textId="77777777" w:rsidR="003B10EE" w:rsidRPr="00662EA0" w:rsidRDefault="003B10EE" w:rsidP="00A83B41">
      <w:pPr>
        <w:tabs>
          <w:tab w:val="left" w:pos="0"/>
        </w:tabs>
        <w:spacing w:line="276" w:lineRule="auto"/>
        <w:jc w:val="center"/>
        <w:rPr>
          <w:b/>
        </w:rPr>
      </w:pPr>
      <w:r w:rsidRPr="00662EA0">
        <w:rPr>
          <w:b/>
        </w:rPr>
        <w:t>M. Pharm (Pharmaceutical Analysis)</w:t>
      </w:r>
    </w:p>
    <w:p w14:paraId="47E10134" w14:textId="77777777" w:rsidR="003B10EE" w:rsidRDefault="003B10EE" w:rsidP="00A83B41">
      <w:pPr>
        <w:tabs>
          <w:tab w:val="left" w:pos="0"/>
        </w:tabs>
        <w:spacing w:line="276" w:lineRule="auto"/>
        <w:jc w:val="center"/>
        <w:rPr>
          <w:b/>
        </w:rPr>
      </w:pPr>
      <w:r>
        <w:rPr>
          <w:b/>
        </w:rPr>
        <w:t>Research Project &amp; Thesis</w:t>
      </w:r>
      <w:r w:rsidRPr="00662EA0">
        <w:rPr>
          <w:b/>
        </w:rPr>
        <w:t xml:space="preserve"> in Pharmaceutical Sciences </w:t>
      </w:r>
    </w:p>
    <w:p w14:paraId="1DF7F37F" w14:textId="77777777" w:rsidR="003B10EE" w:rsidRDefault="003B10EE" w:rsidP="00A83B41">
      <w:pPr>
        <w:tabs>
          <w:tab w:val="left" w:pos="0"/>
          <w:tab w:val="left" w:pos="142"/>
        </w:tabs>
        <w:spacing w:line="276" w:lineRule="auto"/>
        <w:jc w:val="both"/>
        <w:rPr>
          <w:b/>
        </w:rPr>
      </w:pPr>
      <w:r w:rsidRPr="00301ADC">
        <w:rPr>
          <w:b/>
        </w:rPr>
        <w:t>Course Objectives</w:t>
      </w:r>
      <w:r>
        <w:rPr>
          <w:b/>
        </w:rPr>
        <w:t xml:space="preserve">: </w:t>
      </w:r>
    </w:p>
    <w:p w14:paraId="4C450D2D" w14:textId="77777777" w:rsidR="003B10EE" w:rsidRPr="00662EA0" w:rsidRDefault="003B10EE" w:rsidP="00A83B41">
      <w:pPr>
        <w:tabs>
          <w:tab w:val="left" w:pos="0"/>
          <w:tab w:val="left" w:pos="142"/>
        </w:tabs>
        <w:spacing w:line="276" w:lineRule="auto"/>
        <w:jc w:val="both"/>
      </w:pPr>
      <w:r w:rsidRPr="00662EA0">
        <w:t xml:space="preserve">Upon completing the </w:t>
      </w:r>
      <w:r>
        <w:t>research project</w:t>
      </w:r>
      <w:r w:rsidRPr="00662EA0">
        <w:t>, learners should be able to:</w:t>
      </w:r>
    </w:p>
    <w:p w14:paraId="1017607A" w14:textId="77777777" w:rsidR="003B10EE" w:rsidRPr="00301ADC" w:rsidRDefault="003B10EE" w:rsidP="00A83B41">
      <w:pPr>
        <w:tabs>
          <w:tab w:val="left" w:pos="0"/>
        </w:tabs>
        <w:spacing w:before="240" w:line="276" w:lineRule="auto"/>
        <w:jc w:val="both"/>
        <w:rPr>
          <w:b/>
        </w:rPr>
      </w:pPr>
      <w:r>
        <w:rPr>
          <w:bCs/>
        </w:rPr>
        <w:t>A</w:t>
      </w:r>
      <w:r w:rsidRPr="00B65A94">
        <w:rPr>
          <w:bCs/>
        </w:rPr>
        <w:t>pply the knowledge in the design and execution of experiments, critically assess analytical data and synthesize information from diverse sources</w:t>
      </w:r>
      <w:r>
        <w:rPr>
          <w:bCs/>
        </w:rPr>
        <w:t>,</w:t>
      </w:r>
      <w:r w:rsidRPr="00B65A94">
        <w:rPr>
          <w:bCs/>
        </w:rPr>
        <w:t xml:space="preserve"> </w:t>
      </w:r>
      <w:r>
        <w:rPr>
          <w:bCs/>
        </w:rPr>
        <w:t>a</w:t>
      </w:r>
      <w:r w:rsidRPr="00B65A94">
        <w:rPr>
          <w:bCs/>
        </w:rPr>
        <w:t xml:space="preserve">cquire </w:t>
      </w:r>
      <w:r>
        <w:rPr>
          <w:bCs/>
        </w:rPr>
        <w:t>essential skills and principles necessary to make meaningful contributions to the field of pharmaceutical analysis, while upholding the utmost standards of integrity, and cultivate e</w:t>
      </w:r>
      <w:r w:rsidRPr="00B65A94">
        <w:rPr>
          <w:bCs/>
        </w:rPr>
        <w:t>thical research practices and effective communication</w:t>
      </w:r>
      <w:r>
        <w:rPr>
          <w:bCs/>
        </w:rPr>
        <w:t>.</w:t>
      </w:r>
      <w:r>
        <w:rPr>
          <w:b/>
        </w:rPr>
        <w:t xml:space="preserve"> </w:t>
      </w:r>
    </w:p>
    <w:p w14:paraId="6BDCD5B9" w14:textId="585762CD" w:rsidR="003B10EE" w:rsidRPr="00247A5C" w:rsidRDefault="003B10EE" w:rsidP="00A83B41">
      <w:pPr>
        <w:tabs>
          <w:tab w:val="left" w:pos="0"/>
        </w:tabs>
        <w:spacing w:before="240" w:line="276" w:lineRule="auto"/>
        <w:jc w:val="both"/>
        <w:rPr>
          <w:b/>
        </w:rPr>
      </w:pPr>
      <w:r w:rsidRPr="00247A5C">
        <w:rPr>
          <w:b/>
        </w:rPr>
        <w:t>Course Outcomes:</w:t>
      </w:r>
    </w:p>
    <w:tbl>
      <w:tblPr>
        <w:tblpPr w:leftFromText="180" w:rightFromText="180" w:vertAnchor="page" w:horzAnchor="margin" w:tblpY="4633"/>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24"/>
        <w:gridCol w:w="6015"/>
        <w:gridCol w:w="1264"/>
      </w:tblGrid>
      <w:tr w:rsidR="003B10EE" w:rsidRPr="007808B0" w14:paraId="35D665A5" w14:textId="77777777" w:rsidTr="008677D9">
        <w:trPr>
          <w:trHeight w:val="553"/>
        </w:trPr>
        <w:tc>
          <w:tcPr>
            <w:tcW w:w="1170" w:type="pct"/>
            <w:vAlign w:val="center"/>
          </w:tcPr>
          <w:p w14:paraId="12001D42" w14:textId="77777777" w:rsidR="003B10EE" w:rsidRPr="007808B0" w:rsidRDefault="003B10EE" w:rsidP="00A83B41">
            <w:pPr>
              <w:pStyle w:val="BodyText"/>
              <w:tabs>
                <w:tab w:val="left" w:pos="0"/>
              </w:tabs>
              <w:ind w:left="142" w:right="268" w:hanging="37"/>
              <w:jc w:val="center"/>
              <w:rPr>
                <w:b/>
                <w:bCs/>
                <w:i/>
                <w:iCs/>
              </w:rPr>
            </w:pPr>
            <w:r w:rsidRPr="007808B0">
              <w:rPr>
                <w:b/>
                <w:bCs/>
                <w:i/>
                <w:iCs/>
              </w:rPr>
              <w:lastRenderedPageBreak/>
              <w:t>CO number</w:t>
            </w:r>
          </w:p>
        </w:tc>
        <w:tc>
          <w:tcPr>
            <w:tcW w:w="3165" w:type="pct"/>
            <w:vAlign w:val="center"/>
          </w:tcPr>
          <w:p w14:paraId="296F3AFB" w14:textId="77777777" w:rsidR="003B10EE" w:rsidRPr="007808B0" w:rsidRDefault="003B10EE" w:rsidP="00A83B41">
            <w:pPr>
              <w:pStyle w:val="BodyText"/>
              <w:tabs>
                <w:tab w:val="left" w:pos="0"/>
              </w:tabs>
              <w:ind w:right="268"/>
              <w:jc w:val="center"/>
              <w:rPr>
                <w:b/>
                <w:bCs/>
                <w:i/>
                <w:iCs/>
              </w:rPr>
            </w:pPr>
            <w:r w:rsidRPr="007808B0">
              <w:rPr>
                <w:b/>
                <w:bCs/>
                <w:i/>
                <w:iCs/>
              </w:rPr>
              <w:t xml:space="preserve">At the successful completion of the course, </w:t>
            </w:r>
          </w:p>
          <w:p w14:paraId="2B366608" w14:textId="77777777" w:rsidR="003B10EE" w:rsidRPr="007808B0" w:rsidRDefault="003B10EE" w:rsidP="00A83B41">
            <w:pPr>
              <w:pStyle w:val="BodyText"/>
              <w:tabs>
                <w:tab w:val="left" w:pos="0"/>
              </w:tabs>
              <w:ind w:right="268"/>
              <w:jc w:val="center"/>
              <w:rPr>
                <w:b/>
                <w:bCs/>
                <w:i/>
                <w:iCs/>
              </w:rPr>
            </w:pPr>
            <w:r w:rsidRPr="007808B0">
              <w:rPr>
                <w:b/>
                <w:bCs/>
                <w:i/>
                <w:iCs/>
              </w:rPr>
              <w:t>the learners will be able to:</w:t>
            </w:r>
          </w:p>
        </w:tc>
        <w:tc>
          <w:tcPr>
            <w:tcW w:w="665" w:type="pct"/>
          </w:tcPr>
          <w:p w14:paraId="60F5193F" w14:textId="77777777" w:rsidR="003B10EE" w:rsidRPr="007808B0" w:rsidRDefault="003B10EE" w:rsidP="00A83B41">
            <w:pPr>
              <w:pStyle w:val="BodyText"/>
              <w:tabs>
                <w:tab w:val="left" w:pos="0"/>
              </w:tabs>
              <w:ind w:left="92" w:right="268" w:firstLine="13"/>
              <w:jc w:val="center"/>
              <w:rPr>
                <w:b/>
                <w:bCs/>
                <w:i/>
                <w:iCs/>
              </w:rPr>
            </w:pPr>
            <w:r w:rsidRPr="007808B0">
              <w:rPr>
                <w:b/>
                <w:bCs/>
                <w:i/>
                <w:iCs/>
              </w:rPr>
              <w:t>Up to Bloom’s level</w:t>
            </w:r>
          </w:p>
        </w:tc>
      </w:tr>
      <w:tr w:rsidR="003B10EE" w:rsidRPr="007808B0" w14:paraId="24BEC1C7" w14:textId="77777777" w:rsidTr="008677D9">
        <w:trPr>
          <w:trHeight w:val="749"/>
        </w:trPr>
        <w:tc>
          <w:tcPr>
            <w:tcW w:w="1170" w:type="pct"/>
          </w:tcPr>
          <w:p w14:paraId="7D064A06" w14:textId="77777777" w:rsidR="003B10EE" w:rsidRPr="00422603" w:rsidRDefault="003B10EE" w:rsidP="00A83B41">
            <w:pPr>
              <w:pStyle w:val="TableParagraph"/>
              <w:tabs>
                <w:tab w:val="left" w:pos="0"/>
              </w:tabs>
              <w:spacing w:line="268" w:lineRule="exact"/>
              <w:ind w:right="268"/>
              <w:jc w:val="center"/>
              <w:rPr>
                <w:bCs/>
              </w:rPr>
            </w:pPr>
            <w:r w:rsidRPr="00422603">
              <w:rPr>
                <w:bCs/>
              </w:rPr>
              <w:t>CO1</w:t>
            </w:r>
          </w:p>
        </w:tc>
        <w:tc>
          <w:tcPr>
            <w:tcW w:w="3165" w:type="pct"/>
          </w:tcPr>
          <w:p w14:paraId="7552B546" w14:textId="77777777" w:rsidR="003B10EE" w:rsidRPr="007A4168" w:rsidRDefault="003B10EE" w:rsidP="00A83B41">
            <w:pPr>
              <w:pStyle w:val="TableParagraph"/>
              <w:tabs>
                <w:tab w:val="left" w:pos="0"/>
                <w:tab w:val="left" w:pos="342"/>
              </w:tabs>
              <w:spacing w:line="264" w:lineRule="exact"/>
              <w:ind w:left="181" w:right="268"/>
              <w:jc w:val="both"/>
            </w:pPr>
            <w:r w:rsidRPr="007A4168">
              <w:t xml:space="preserve">Conduct a comprehensive and critical analysis of the existing literature, synthesizing knowledge to identify the research gaps, and emerging trends in the selected research domain. </w:t>
            </w:r>
          </w:p>
        </w:tc>
        <w:tc>
          <w:tcPr>
            <w:tcW w:w="665" w:type="pct"/>
          </w:tcPr>
          <w:p w14:paraId="01012A41" w14:textId="77777777" w:rsidR="003B10EE" w:rsidRPr="007808B0" w:rsidRDefault="003B10EE" w:rsidP="00A83B41">
            <w:pPr>
              <w:pStyle w:val="TableParagraph"/>
              <w:tabs>
                <w:tab w:val="left" w:pos="0"/>
                <w:tab w:val="left" w:pos="342"/>
              </w:tabs>
              <w:spacing w:line="264" w:lineRule="exact"/>
              <w:ind w:left="181" w:right="268"/>
              <w:jc w:val="center"/>
              <w:rPr>
                <w:lang w:val="en-IN"/>
              </w:rPr>
            </w:pPr>
            <w:r>
              <w:t>6</w:t>
            </w:r>
          </w:p>
        </w:tc>
      </w:tr>
      <w:tr w:rsidR="003B10EE" w:rsidRPr="007808B0" w14:paraId="22D197F4" w14:textId="77777777" w:rsidTr="008677D9">
        <w:trPr>
          <w:trHeight w:val="818"/>
        </w:trPr>
        <w:tc>
          <w:tcPr>
            <w:tcW w:w="1170" w:type="pct"/>
          </w:tcPr>
          <w:p w14:paraId="451CB1AE" w14:textId="77777777" w:rsidR="003B10EE" w:rsidRPr="00422603" w:rsidRDefault="003B10EE" w:rsidP="00A83B41">
            <w:pPr>
              <w:pStyle w:val="TableParagraph"/>
              <w:tabs>
                <w:tab w:val="left" w:pos="0"/>
              </w:tabs>
              <w:spacing w:line="268" w:lineRule="exact"/>
              <w:ind w:right="268"/>
              <w:jc w:val="center"/>
              <w:rPr>
                <w:bCs/>
              </w:rPr>
            </w:pPr>
            <w:r w:rsidRPr="00422603">
              <w:rPr>
                <w:bCs/>
              </w:rPr>
              <w:t>CO2</w:t>
            </w:r>
          </w:p>
        </w:tc>
        <w:tc>
          <w:tcPr>
            <w:tcW w:w="3165" w:type="pct"/>
          </w:tcPr>
          <w:p w14:paraId="78D94300" w14:textId="77777777" w:rsidR="003B10EE" w:rsidRPr="007A4168" w:rsidRDefault="003B10EE" w:rsidP="00A83B41">
            <w:pPr>
              <w:pStyle w:val="NoSpacing"/>
              <w:tabs>
                <w:tab w:val="left" w:pos="0"/>
              </w:tabs>
              <w:ind w:left="135" w:right="169"/>
              <w:jc w:val="both"/>
              <w:rPr>
                <w:rFonts w:ascii="Times New Roman" w:hAnsi="Times New Roman" w:cs="Times New Roman"/>
              </w:rPr>
            </w:pPr>
            <w:r w:rsidRPr="007A4168">
              <w:rPr>
                <w:rFonts w:ascii="Times New Roman" w:hAnsi="Times New Roman" w:cs="Times New Roman"/>
              </w:rPr>
              <w:t>Utilize advanced research technologies, laboratory instruments/equipment, software, and tools effectively to facilitate the research process, with a concurrent understanding of the environmental science impact and the principles of sustainable development.</w:t>
            </w:r>
          </w:p>
        </w:tc>
        <w:tc>
          <w:tcPr>
            <w:tcW w:w="665" w:type="pct"/>
          </w:tcPr>
          <w:p w14:paraId="41EC56FA" w14:textId="77777777" w:rsidR="003B10EE" w:rsidRPr="007808B0" w:rsidRDefault="003B10EE" w:rsidP="00A83B41">
            <w:pPr>
              <w:tabs>
                <w:tab w:val="left" w:pos="0"/>
              </w:tabs>
              <w:ind w:left="180" w:right="268"/>
              <w:jc w:val="center"/>
            </w:pPr>
            <w:r>
              <w:t>3</w:t>
            </w:r>
          </w:p>
        </w:tc>
      </w:tr>
      <w:tr w:rsidR="003B10EE" w:rsidRPr="007808B0" w14:paraId="1558176E" w14:textId="77777777" w:rsidTr="008677D9">
        <w:trPr>
          <w:trHeight w:val="818"/>
        </w:trPr>
        <w:tc>
          <w:tcPr>
            <w:tcW w:w="1170" w:type="pct"/>
          </w:tcPr>
          <w:p w14:paraId="5DBF2B07" w14:textId="77777777" w:rsidR="003B10EE" w:rsidRPr="00422603" w:rsidRDefault="003B10EE" w:rsidP="00A83B41">
            <w:pPr>
              <w:pStyle w:val="TableParagraph"/>
              <w:tabs>
                <w:tab w:val="left" w:pos="0"/>
              </w:tabs>
              <w:spacing w:line="268" w:lineRule="exact"/>
              <w:ind w:right="268"/>
              <w:jc w:val="center"/>
              <w:rPr>
                <w:bCs/>
              </w:rPr>
            </w:pPr>
            <w:r w:rsidRPr="00422603">
              <w:rPr>
                <w:bCs/>
              </w:rPr>
              <w:t>CO3</w:t>
            </w:r>
          </w:p>
        </w:tc>
        <w:tc>
          <w:tcPr>
            <w:tcW w:w="3165" w:type="pct"/>
          </w:tcPr>
          <w:p w14:paraId="09E29F03" w14:textId="77777777" w:rsidR="003B10EE" w:rsidRPr="007A4168" w:rsidRDefault="003B10EE" w:rsidP="00A83B41">
            <w:pPr>
              <w:pStyle w:val="NoSpacing"/>
              <w:tabs>
                <w:tab w:val="left" w:pos="0"/>
              </w:tabs>
              <w:ind w:left="135" w:right="169"/>
              <w:jc w:val="both"/>
              <w:rPr>
                <w:rFonts w:ascii="Times New Roman" w:hAnsi="Times New Roman" w:cs="Times New Roman"/>
              </w:rPr>
            </w:pPr>
            <w:r w:rsidRPr="007A4168">
              <w:rPr>
                <w:rFonts w:ascii="Times New Roman" w:hAnsi="Times New Roman" w:cs="Times New Roman"/>
              </w:rPr>
              <w:t>Proficiently communicate the research findings in a clear, concise, and engaging manner in writing, ensuring effective dissemination of knowledge.</w:t>
            </w:r>
          </w:p>
        </w:tc>
        <w:tc>
          <w:tcPr>
            <w:tcW w:w="665" w:type="pct"/>
          </w:tcPr>
          <w:p w14:paraId="55FAE60B" w14:textId="77777777" w:rsidR="003B10EE" w:rsidRDefault="003B10EE" w:rsidP="00A83B41">
            <w:pPr>
              <w:tabs>
                <w:tab w:val="left" w:pos="0"/>
              </w:tabs>
              <w:ind w:left="180" w:right="268"/>
              <w:jc w:val="center"/>
            </w:pPr>
            <w:r>
              <w:t>6</w:t>
            </w:r>
          </w:p>
        </w:tc>
      </w:tr>
      <w:tr w:rsidR="003B10EE" w:rsidRPr="007808B0" w14:paraId="00F74384" w14:textId="77777777" w:rsidTr="008677D9">
        <w:trPr>
          <w:trHeight w:val="805"/>
        </w:trPr>
        <w:tc>
          <w:tcPr>
            <w:tcW w:w="1170" w:type="pct"/>
          </w:tcPr>
          <w:p w14:paraId="6F878BDC" w14:textId="77777777" w:rsidR="003B10EE" w:rsidRPr="00422603" w:rsidRDefault="003B10EE" w:rsidP="00A83B41">
            <w:pPr>
              <w:pStyle w:val="TableParagraph"/>
              <w:tabs>
                <w:tab w:val="left" w:pos="0"/>
              </w:tabs>
              <w:spacing w:line="268" w:lineRule="exact"/>
              <w:ind w:right="268"/>
              <w:jc w:val="center"/>
              <w:rPr>
                <w:bCs/>
              </w:rPr>
            </w:pPr>
            <w:r w:rsidRPr="00422603">
              <w:rPr>
                <w:bCs/>
              </w:rPr>
              <w:t>CO4</w:t>
            </w:r>
          </w:p>
        </w:tc>
        <w:tc>
          <w:tcPr>
            <w:tcW w:w="3165" w:type="pct"/>
          </w:tcPr>
          <w:p w14:paraId="3E0D59E7" w14:textId="77777777" w:rsidR="003B10EE" w:rsidRPr="007A4168" w:rsidRDefault="003B10EE" w:rsidP="00A83B41">
            <w:pPr>
              <w:pStyle w:val="TableParagraph"/>
              <w:tabs>
                <w:tab w:val="left" w:pos="0"/>
              </w:tabs>
              <w:spacing w:line="264" w:lineRule="exact"/>
              <w:ind w:left="146" w:right="268"/>
              <w:jc w:val="both"/>
            </w:pPr>
            <w:r w:rsidRPr="007A4168">
              <w:t xml:space="preserve">Create graphs, figures, and visual representations that effectively communicate the research data. </w:t>
            </w:r>
          </w:p>
        </w:tc>
        <w:tc>
          <w:tcPr>
            <w:tcW w:w="665" w:type="pct"/>
          </w:tcPr>
          <w:p w14:paraId="213ECAD0" w14:textId="77777777" w:rsidR="003B10EE" w:rsidRPr="007808B0" w:rsidRDefault="003B10EE" w:rsidP="00A83B41">
            <w:pPr>
              <w:pStyle w:val="TableParagraph"/>
              <w:tabs>
                <w:tab w:val="left" w:pos="0"/>
                <w:tab w:val="left" w:pos="181"/>
              </w:tabs>
              <w:spacing w:line="264" w:lineRule="exact"/>
              <w:ind w:left="342" w:right="268" w:hanging="161"/>
              <w:jc w:val="center"/>
              <w:rPr>
                <w:lang w:val="en-IN"/>
              </w:rPr>
            </w:pPr>
            <w:r>
              <w:t>6</w:t>
            </w:r>
          </w:p>
        </w:tc>
      </w:tr>
      <w:tr w:rsidR="003B10EE" w:rsidRPr="007808B0" w14:paraId="58106D30" w14:textId="77777777" w:rsidTr="008677D9">
        <w:trPr>
          <w:trHeight w:val="855"/>
        </w:trPr>
        <w:tc>
          <w:tcPr>
            <w:tcW w:w="1170" w:type="pct"/>
          </w:tcPr>
          <w:p w14:paraId="28E5CA0A" w14:textId="77777777" w:rsidR="003B10EE" w:rsidRPr="00422603" w:rsidRDefault="003B10EE" w:rsidP="00A83B41">
            <w:pPr>
              <w:pStyle w:val="TableParagraph"/>
              <w:tabs>
                <w:tab w:val="left" w:pos="0"/>
              </w:tabs>
              <w:spacing w:line="268" w:lineRule="exact"/>
              <w:ind w:right="268"/>
              <w:jc w:val="center"/>
              <w:rPr>
                <w:bCs/>
                <w:spacing w:val="-5"/>
              </w:rPr>
            </w:pPr>
            <w:r w:rsidRPr="00422603">
              <w:rPr>
                <w:bCs/>
              </w:rPr>
              <w:t>CO5</w:t>
            </w:r>
          </w:p>
        </w:tc>
        <w:tc>
          <w:tcPr>
            <w:tcW w:w="3165" w:type="pct"/>
          </w:tcPr>
          <w:p w14:paraId="1284A61F" w14:textId="77777777" w:rsidR="003B10EE" w:rsidRPr="007A4168" w:rsidRDefault="003B10EE" w:rsidP="00A83B41">
            <w:pPr>
              <w:pStyle w:val="TableParagraph"/>
              <w:tabs>
                <w:tab w:val="left" w:pos="0"/>
                <w:tab w:val="left" w:pos="135"/>
              </w:tabs>
              <w:ind w:left="135" w:right="268"/>
              <w:jc w:val="both"/>
            </w:pPr>
            <w:r w:rsidRPr="007A4168">
              <w:t>Evaluate methodologies and results using statistical methods to optimize experimental designs, ensuring efficient data collection and analysis.</w:t>
            </w:r>
          </w:p>
        </w:tc>
        <w:tc>
          <w:tcPr>
            <w:tcW w:w="665" w:type="pct"/>
          </w:tcPr>
          <w:p w14:paraId="05E5B2FE" w14:textId="77777777" w:rsidR="003B10EE" w:rsidRPr="007808B0" w:rsidRDefault="003B10EE" w:rsidP="00A83B41">
            <w:pPr>
              <w:tabs>
                <w:tab w:val="left" w:pos="0"/>
              </w:tabs>
              <w:ind w:left="180" w:right="268"/>
              <w:jc w:val="center"/>
            </w:pPr>
            <w:r>
              <w:t>5</w:t>
            </w:r>
          </w:p>
        </w:tc>
      </w:tr>
      <w:tr w:rsidR="003B10EE" w:rsidRPr="007808B0" w14:paraId="3F530E21" w14:textId="77777777" w:rsidTr="008677D9">
        <w:trPr>
          <w:trHeight w:val="855"/>
        </w:trPr>
        <w:tc>
          <w:tcPr>
            <w:tcW w:w="1170" w:type="pct"/>
          </w:tcPr>
          <w:p w14:paraId="0939A165" w14:textId="77777777" w:rsidR="003B10EE" w:rsidRPr="00422603" w:rsidRDefault="003B10EE" w:rsidP="00A83B41">
            <w:pPr>
              <w:pStyle w:val="TableParagraph"/>
              <w:tabs>
                <w:tab w:val="left" w:pos="0"/>
              </w:tabs>
              <w:spacing w:line="268" w:lineRule="exact"/>
              <w:ind w:right="268"/>
              <w:jc w:val="center"/>
              <w:rPr>
                <w:bCs/>
              </w:rPr>
            </w:pPr>
            <w:r>
              <w:rPr>
                <w:bCs/>
              </w:rPr>
              <w:t>CO6</w:t>
            </w:r>
          </w:p>
        </w:tc>
        <w:tc>
          <w:tcPr>
            <w:tcW w:w="3165" w:type="pct"/>
          </w:tcPr>
          <w:p w14:paraId="02F15E7C" w14:textId="77777777" w:rsidR="003B10EE" w:rsidRPr="007A4168" w:rsidRDefault="003B10EE" w:rsidP="00A83B41">
            <w:pPr>
              <w:pStyle w:val="TableParagraph"/>
              <w:tabs>
                <w:tab w:val="left" w:pos="0"/>
                <w:tab w:val="left" w:pos="135"/>
              </w:tabs>
              <w:ind w:left="135" w:right="268"/>
              <w:jc w:val="both"/>
            </w:pPr>
            <w:r w:rsidRPr="007A4168">
              <w:t>Understand and execute the principles of research and publication ethics, significance of avoiding plagiarism, during the execution of research project and the creation/publication of thesis, research presentation and/or publication.</w:t>
            </w:r>
          </w:p>
        </w:tc>
        <w:tc>
          <w:tcPr>
            <w:tcW w:w="665" w:type="pct"/>
          </w:tcPr>
          <w:p w14:paraId="00C276C5" w14:textId="77777777" w:rsidR="003B10EE" w:rsidRPr="007808B0" w:rsidRDefault="003B10EE" w:rsidP="00A83B41">
            <w:pPr>
              <w:tabs>
                <w:tab w:val="left" w:pos="0"/>
              </w:tabs>
              <w:ind w:left="180" w:right="268"/>
              <w:jc w:val="center"/>
            </w:pPr>
            <w:r>
              <w:t>6</w:t>
            </w:r>
          </w:p>
        </w:tc>
      </w:tr>
    </w:tbl>
    <w:p w14:paraId="7051D90D" w14:textId="77777777" w:rsidR="003B10EE" w:rsidRDefault="003B10EE" w:rsidP="00A83B41">
      <w:pPr>
        <w:tabs>
          <w:tab w:val="left" w:pos="0"/>
        </w:tabs>
        <w:spacing w:before="240" w:line="276" w:lineRule="auto"/>
        <w:jc w:val="both"/>
        <w:rPr>
          <w:bCs/>
        </w:rPr>
      </w:pPr>
    </w:p>
    <w:p w14:paraId="0F00C95A" w14:textId="77777777" w:rsidR="003B10EE" w:rsidRDefault="003B10EE" w:rsidP="00A83B41">
      <w:pPr>
        <w:tabs>
          <w:tab w:val="left" w:pos="0"/>
        </w:tabs>
        <w:spacing w:before="240" w:line="276" w:lineRule="auto"/>
        <w:jc w:val="both"/>
        <w:rPr>
          <w:bCs/>
        </w:rPr>
      </w:pPr>
    </w:p>
    <w:p w14:paraId="2C393E77" w14:textId="77777777" w:rsidR="003B10EE" w:rsidRDefault="003B10EE" w:rsidP="00A83B41">
      <w:pPr>
        <w:tabs>
          <w:tab w:val="left" w:pos="0"/>
        </w:tabs>
        <w:spacing w:before="240" w:line="276" w:lineRule="auto"/>
        <w:jc w:val="both"/>
        <w:rPr>
          <w:bCs/>
        </w:rPr>
      </w:pPr>
    </w:p>
    <w:p w14:paraId="2B1E1A9F" w14:textId="77777777" w:rsidR="003B10EE" w:rsidRDefault="003B10EE" w:rsidP="00A83B41">
      <w:pPr>
        <w:tabs>
          <w:tab w:val="left" w:pos="0"/>
        </w:tabs>
        <w:spacing w:before="240" w:line="276" w:lineRule="auto"/>
        <w:jc w:val="both"/>
        <w:rPr>
          <w:bCs/>
        </w:rPr>
      </w:pPr>
    </w:p>
    <w:p w14:paraId="3CF012DD" w14:textId="77777777" w:rsidR="003B10EE" w:rsidRDefault="003B10EE" w:rsidP="00A83B41">
      <w:pPr>
        <w:tabs>
          <w:tab w:val="left" w:pos="0"/>
        </w:tabs>
        <w:spacing w:before="240" w:line="276" w:lineRule="auto"/>
        <w:jc w:val="both"/>
        <w:rPr>
          <w:bCs/>
        </w:rPr>
      </w:pPr>
    </w:p>
    <w:p w14:paraId="61107E9A" w14:textId="77777777" w:rsidR="003B10EE" w:rsidRDefault="003B10EE" w:rsidP="00A83B41">
      <w:pPr>
        <w:tabs>
          <w:tab w:val="left" w:pos="0"/>
        </w:tabs>
        <w:rPr>
          <w:bCs/>
        </w:rPr>
      </w:pPr>
      <w:r>
        <w:rPr>
          <w:bCs/>
        </w:rPr>
        <w:br w:type="page"/>
      </w:r>
    </w:p>
    <w:p w14:paraId="50D5BD60" w14:textId="77777777" w:rsidR="003B10EE" w:rsidRDefault="003B10EE" w:rsidP="00A83B41">
      <w:pPr>
        <w:tabs>
          <w:tab w:val="left" w:pos="0"/>
        </w:tabs>
        <w:rPr>
          <w:b/>
          <w:bCs/>
        </w:rPr>
      </w:pPr>
      <w:r w:rsidRPr="003E2654">
        <w:rPr>
          <w:b/>
          <w:bCs/>
        </w:rPr>
        <w:lastRenderedPageBreak/>
        <w:t>C</w:t>
      </w:r>
      <w:r>
        <w:rPr>
          <w:b/>
          <w:bCs/>
        </w:rPr>
        <w:t>O</w:t>
      </w:r>
      <w:r w:rsidRPr="003E2654">
        <w:rPr>
          <w:b/>
          <w:bCs/>
        </w:rPr>
        <w:t>-PO Mapping:</w:t>
      </w:r>
    </w:p>
    <w:tbl>
      <w:tblPr>
        <w:tblStyle w:val="TableGrid"/>
        <w:tblpPr w:leftFromText="180" w:rightFromText="180" w:vertAnchor="page" w:horzAnchor="margin" w:tblpY="1726"/>
        <w:tblW w:w="5000" w:type="pct"/>
        <w:tblLook w:val="04A0" w:firstRow="1" w:lastRow="0" w:firstColumn="1" w:lastColumn="0" w:noHBand="0" w:noVBand="1"/>
      </w:tblPr>
      <w:tblGrid>
        <w:gridCol w:w="2295"/>
        <w:gridCol w:w="1509"/>
        <w:gridCol w:w="1366"/>
        <w:gridCol w:w="1233"/>
        <w:gridCol w:w="1231"/>
        <w:gridCol w:w="1229"/>
        <w:gridCol w:w="1227"/>
      </w:tblGrid>
      <w:tr w:rsidR="003B10EE" w:rsidRPr="007808B0" w14:paraId="1A7653F6" w14:textId="77777777" w:rsidTr="008677D9">
        <w:tc>
          <w:tcPr>
            <w:tcW w:w="1137" w:type="pct"/>
            <w:vAlign w:val="center"/>
          </w:tcPr>
          <w:p w14:paraId="32CEE724" w14:textId="77777777" w:rsidR="003B10EE" w:rsidRPr="00B51ECA" w:rsidRDefault="003B10EE" w:rsidP="00A83B41">
            <w:pPr>
              <w:tabs>
                <w:tab w:val="left" w:pos="0"/>
              </w:tabs>
              <w:spacing w:after="160" w:line="259" w:lineRule="auto"/>
              <w:jc w:val="center"/>
            </w:pPr>
            <w:r w:rsidRPr="00B51ECA">
              <w:rPr>
                <w:i/>
                <w:iCs/>
              </w:rPr>
              <w:t>CO number</w:t>
            </w:r>
          </w:p>
        </w:tc>
        <w:tc>
          <w:tcPr>
            <w:tcW w:w="748" w:type="pct"/>
          </w:tcPr>
          <w:p w14:paraId="46860CB2" w14:textId="77777777" w:rsidR="003B10EE" w:rsidRPr="007808B0" w:rsidRDefault="003B10EE" w:rsidP="00A83B41">
            <w:pPr>
              <w:tabs>
                <w:tab w:val="left" w:pos="0"/>
              </w:tabs>
              <w:spacing w:after="160" w:line="259" w:lineRule="auto"/>
            </w:pPr>
            <w:r w:rsidRPr="007808B0">
              <w:t>PO1</w:t>
            </w:r>
          </w:p>
        </w:tc>
        <w:tc>
          <w:tcPr>
            <w:tcW w:w="677" w:type="pct"/>
          </w:tcPr>
          <w:p w14:paraId="1FA1E07B" w14:textId="77777777" w:rsidR="003B10EE" w:rsidRPr="007808B0" w:rsidRDefault="003B10EE" w:rsidP="00A83B41">
            <w:pPr>
              <w:tabs>
                <w:tab w:val="left" w:pos="0"/>
              </w:tabs>
              <w:spacing w:after="160" w:line="259" w:lineRule="auto"/>
            </w:pPr>
            <w:r w:rsidRPr="007808B0">
              <w:t>PO2</w:t>
            </w:r>
          </w:p>
        </w:tc>
        <w:tc>
          <w:tcPr>
            <w:tcW w:w="611" w:type="pct"/>
          </w:tcPr>
          <w:p w14:paraId="202DA407" w14:textId="77777777" w:rsidR="003B10EE" w:rsidRPr="007808B0" w:rsidRDefault="003B10EE" w:rsidP="00A83B41">
            <w:pPr>
              <w:tabs>
                <w:tab w:val="left" w:pos="0"/>
              </w:tabs>
              <w:spacing w:after="160" w:line="259" w:lineRule="auto"/>
            </w:pPr>
            <w:r w:rsidRPr="007808B0">
              <w:t>PO3</w:t>
            </w:r>
          </w:p>
        </w:tc>
        <w:tc>
          <w:tcPr>
            <w:tcW w:w="610" w:type="pct"/>
          </w:tcPr>
          <w:p w14:paraId="11FA761D" w14:textId="77777777" w:rsidR="003B10EE" w:rsidRPr="007808B0" w:rsidRDefault="003B10EE" w:rsidP="00A83B41">
            <w:pPr>
              <w:tabs>
                <w:tab w:val="left" w:pos="0"/>
              </w:tabs>
            </w:pPr>
            <w:r>
              <w:t>PO4</w:t>
            </w:r>
          </w:p>
        </w:tc>
        <w:tc>
          <w:tcPr>
            <w:tcW w:w="609" w:type="pct"/>
          </w:tcPr>
          <w:p w14:paraId="5091FAA5" w14:textId="77777777" w:rsidR="003B10EE" w:rsidRPr="007808B0" w:rsidRDefault="003B10EE" w:rsidP="00A83B41">
            <w:pPr>
              <w:tabs>
                <w:tab w:val="left" w:pos="0"/>
              </w:tabs>
            </w:pPr>
            <w:r>
              <w:t>PO5</w:t>
            </w:r>
          </w:p>
        </w:tc>
        <w:tc>
          <w:tcPr>
            <w:tcW w:w="608" w:type="pct"/>
          </w:tcPr>
          <w:p w14:paraId="0B496A0E" w14:textId="77777777" w:rsidR="003B10EE" w:rsidRPr="007808B0" w:rsidRDefault="003B10EE" w:rsidP="00A83B41">
            <w:pPr>
              <w:tabs>
                <w:tab w:val="left" w:pos="0"/>
              </w:tabs>
            </w:pPr>
            <w:r>
              <w:t>PO6</w:t>
            </w:r>
          </w:p>
        </w:tc>
      </w:tr>
      <w:tr w:rsidR="003B10EE" w:rsidRPr="007808B0" w14:paraId="7EEC4E6D" w14:textId="77777777" w:rsidTr="008677D9">
        <w:tc>
          <w:tcPr>
            <w:tcW w:w="1137" w:type="pct"/>
          </w:tcPr>
          <w:p w14:paraId="487FB2AC" w14:textId="77777777" w:rsidR="003B10EE" w:rsidRPr="007808B0" w:rsidRDefault="003B10EE" w:rsidP="00A83B41">
            <w:pPr>
              <w:tabs>
                <w:tab w:val="left" w:pos="0"/>
              </w:tabs>
              <w:spacing w:after="160" w:line="259" w:lineRule="auto"/>
              <w:jc w:val="center"/>
            </w:pPr>
            <w:r>
              <w:t>CO1</w:t>
            </w:r>
          </w:p>
        </w:tc>
        <w:tc>
          <w:tcPr>
            <w:tcW w:w="748" w:type="pct"/>
          </w:tcPr>
          <w:p w14:paraId="65F65410" w14:textId="77777777" w:rsidR="003B10EE" w:rsidRPr="007808B0" w:rsidRDefault="003B10EE" w:rsidP="00A83B41">
            <w:pPr>
              <w:tabs>
                <w:tab w:val="left" w:pos="0"/>
              </w:tabs>
              <w:spacing w:after="160" w:line="259" w:lineRule="auto"/>
            </w:pPr>
            <w:r>
              <w:t>3</w:t>
            </w:r>
          </w:p>
        </w:tc>
        <w:tc>
          <w:tcPr>
            <w:tcW w:w="677" w:type="pct"/>
          </w:tcPr>
          <w:p w14:paraId="3603D303" w14:textId="77777777" w:rsidR="003B10EE" w:rsidRPr="007808B0" w:rsidRDefault="003B10EE" w:rsidP="00A83B41">
            <w:pPr>
              <w:tabs>
                <w:tab w:val="left" w:pos="0"/>
              </w:tabs>
              <w:spacing w:after="160" w:line="259" w:lineRule="auto"/>
            </w:pPr>
            <w:r>
              <w:t>3</w:t>
            </w:r>
          </w:p>
        </w:tc>
        <w:tc>
          <w:tcPr>
            <w:tcW w:w="611" w:type="pct"/>
          </w:tcPr>
          <w:p w14:paraId="4BC2F4D4" w14:textId="77777777" w:rsidR="003B10EE" w:rsidRPr="007808B0" w:rsidRDefault="003B10EE" w:rsidP="00A83B41">
            <w:pPr>
              <w:tabs>
                <w:tab w:val="left" w:pos="0"/>
              </w:tabs>
              <w:spacing w:after="160" w:line="259" w:lineRule="auto"/>
            </w:pPr>
            <w:r>
              <w:t>3</w:t>
            </w:r>
          </w:p>
        </w:tc>
        <w:tc>
          <w:tcPr>
            <w:tcW w:w="610" w:type="pct"/>
          </w:tcPr>
          <w:p w14:paraId="11374196" w14:textId="77777777" w:rsidR="003B10EE" w:rsidRPr="007808B0" w:rsidRDefault="003B10EE" w:rsidP="00A83B41">
            <w:pPr>
              <w:tabs>
                <w:tab w:val="left" w:pos="0"/>
              </w:tabs>
            </w:pPr>
            <w:r>
              <w:t>3</w:t>
            </w:r>
          </w:p>
        </w:tc>
        <w:tc>
          <w:tcPr>
            <w:tcW w:w="609" w:type="pct"/>
          </w:tcPr>
          <w:p w14:paraId="0FDBBF6F" w14:textId="77777777" w:rsidR="003B10EE" w:rsidRPr="007808B0" w:rsidRDefault="003B10EE" w:rsidP="00A83B41">
            <w:pPr>
              <w:tabs>
                <w:tab w:val="left" w:pos="0"/>
              </w:tabs>
            </w:pPr>
            <w:r>
              <w:t>3</w:t>
            </w:r>
          </w:p>
        </w:tc>
        <w:tc>
          <w:tcPr>
            <w:tcW w:w="608" w:type="pct"/>
          </w:tcPr>
          <w:p w14:paraId="7C4BB1AE" w14:textId="77777777" w:rsidR="003B10EE" w:rsidRPr="007808B0" w:rsidRDefault="003B10EE" w:rsidP="00A83B41">
            <w:pPr>
              <w:tabs>
                <w:tab w:val="left" w:pos="0"/>
              </w:tabs>
            </w:pPr>
            <w:r>
              <w:t>3</w:t>
            </w:r>
          </w:p>
        </w:tc>
      </w:tr>
      <w:tr w:rsidR="003B10EE" w:rsidRPr="007808B0" w14:paraId="7BF3D4AF" w14:textId="77777777" w:rsidTr="008677D9">
        <w:tc>
          <w:tcPr>
            <w:tcW w:w="1137" w:type="pct"/>
          </w:tcPr>
          <w:p w14:paraId="4A89B34B" w14:textId="77777777" w:rsidR="003B10EE" w:rsidRPr="007808B0" w:rsidRDefault="003B10EE" w:rsidP="00A83B41">
            <w:pPr>
              <w:tabs>
                <w:tab w:val="left" w:pos="0"/>
              </w:tabs>
              <w:spacing w:after="160" w:line="259" w:lineRule="auto"/>
              <w:jc w:val="center"/>
            </w:pPr>
            <w:r>
              <w:t>CO2</w:t>
            </w:r>
          </w:p>
        </w:tc>
        <w:tc>
          <w:tcPr>
            <w:tcW w:w="748" w:type="pct"/>
          </w:tcPr>
          <w:p w14:paraId="1FB01C4A" w14:textId="77777777" w:rsidR="003B10EE" w:rsidRPr="007808B0" w:rsidRDefault="003B10EE" w:rsidP="00A83B41">
            <w:pPr>
              <w:tabs>
                <w:tab w:val="left" w:pos="0"/>
              </w:tabs>
              <w:spacing w:after="160" w:line="259" w:lineRule="auto"/>
            </w:pPr>
            <w:r>
              <w:t>3</w:t>
            </w:r>
          </w:p>
        </w:tc>
        <w:tc>
          <w:tcPr>
            <w:tcW w:w="677" w:type="pct"/>
          </w:tcPr>
          <w:p w14:paraId="423A06C5" w14:textId="77777777" w:rsidR="003B10EE" w:rsidRPr="007808B0" w:rsidRDefault="003B10EE" w:rsidP="00A83B41">
            <w:pPr>
              <w:tabs>
                <w:tab w:val="left" w:pos="0"/>
              </w:tabs>
              <w:spacing w:after="160" w:line="259" w:lineRule="auto"/>
            </w:pPr>
            <w:r>
              <w:t>3</w:t>
            </w:r>
          </w:p>
        </w:tc>
        <w:tc>
          <w:tcPr>
            <w:tcW w:w="611" w:type="pct"/>
          </w:tcPr>
          <w:p w14:paraId="47227CC5" w14:textId="77777777" w:rsidR="003B10EE" w:rsidRPr="007808B0" w:rsidRDefault="003B10EE" w:rsidP="00A83B41">
            <w:pPr>
              <w:tabs>
                <w:tab w:val="left" w:pos="0"/>
              </w:tabs>
              <w:spacing w:after="160" w:line="259" w:lineRule="auto"/>
            </w:pPr>
            <w:r>
              <w:t>3</w:t>
            </w:r>
          </w:p>
        </w:tc>
        <w:tc>
          <w:tcPr>
            <w:tcW w:w="610" w:type="pct"/>
          </w:tcPr>
          <w:p w14:paraId="11197D2B" w14:textId="77777777" w:rsidR="003B10EE" w:rsidRPr="007808B0" w:rsidRDefault="003B10EE" w:rsidP="00A83B41">
            <w:pPr>
              <w:tabs>
                <w:tab w:val="left" w:pos="0"/>
              </w:tabs>
            </w:pPr>
            <w:r>
              <w:t>3</w:t>
            </w:r>
          </w:p>
        </w:tc>
        <w:tc>
          <w:tcPr>
            <w:tcW w:w="609" w:type="pct"/>
          </w:tcPr>
          <w:p w14:paraId="19E387CE" w14:textId="77777777" w:rsidR="003B10EE" w:rsidRPr="007808B0" w:rsidRDefault="003B10EE" w:rsidP="00A83B41">
            <w:pPr>
              <w:tabs>
                <w:tab w:val="left" w:pos="0"/>
              </w:tabs>
            </w:pPr>
            <w:r>
              <w:t>3</w:t>
            </w:r>
          </w:p>
        </w:tc>
        <w:tc>
          <w:tcPr>
            <w:tcW w:w="608" w:type="pct"/>
          </w:tcPr>
          <w:p w14:paraId="48DDB19E" w14:textId="77777777" w:rsidR="003B10EE" w:rsidRPr="007808B0" w:rsidRDefault="003B10EE" w:rsidP="00A83B41">
            <w:pPr>
              <w:tabs>
                <w:tab w:val="left" w:pos="0"/>
              </w:tabs>
            </w:pPr>
            <w:r>
              <w:t>3</w:t>
            </w:r>
          </w:p>
        </w:tc>
      </w:tr>
      <w:tr w:rsidR="003B10EE" w:rsidRPr="007808B0" w14:paraId="5BD91993" w14:textId="77777777" w:rsidTr="008677D9">
        <w:tc>
          <w:tcPr>
            <w:tcW w:w="1137" w:type="pct"/>
          </w:tcPr>
          <w:p w14:paraId="5433390E" w14:textId="77777777" w:rsidR="003B10EE" w:rsidRPr="007808B0" w:rsidRDefault="003B10EE" w:rsidP="00A83B41">
            <w:pPr>
              <w:tabs>
                <w:tab w:val="left" w:pos="0"/>
              </w:tabs>
              <w:spacing w:after="160" w:line="259" w:lineRule="auto"/>
              <w:jc w:val="center"/>
            </w:pPr>
            <w:r>
              <w:t>CO3</w:t>
            </w:r>
          </w:p>
        </w:tc>
        <w:tc>
          <w:tcPr>
            <w:tcW w:w="748" w:type="pct"/>
          </w:tcPr>
          <w:p w14:paraId="4C20B51D" w14:textId="77777777" w:rsidR="003B10EE" w:rsidRPr="007808B0" w:rsidRDefault="003B10EE" w:rsidP="00A83B41">
            <w:pPr>
              <w:tabs>
                <w:tab w:val="left" w:pos="0"/>
              </w:tabs>
              <w:spacing w:after="160" w:line="259" w:lineRule="auto"/>
            </w:pPr>
            <w:r>
              <w:t>3</w:t>
            </w:r>
          </w:p>
        </w:tc>
        <w:tc>
          <w:tcPr>
            <w:tcW w:w="677" w:type="pct"/>
          </w:tcPr>
          <w:p w14:paraId="1DD0EA03" w14:textId="77777777" w:rsidR="003B10EE" w:rsidRPr="007808B0" w:rsidRDefault="003B10EE" w:rsidP="00A83B41">
            <w:pPr>
              <w:tabs>
                <w:tab w:val="left" w:pos="0"/>
              </w:tabs>
              <w:spacing w:after="160" w:line="259" w:lineRule="auto"/>
            </w:pPr>
            <w:r>
              <w:t>3</w:t>
            </w:r>
          </w:p>
        </w:tc>
        <w:tc>
          <w:tcPr>
            <w:tcW w:w="611" w:type="pct"/>
          </w:tcPr>
          <w:p w14:paraId="72AE2BB6" w14:textId="77777777" w:rsidR="003B10EE" w:rsidRPr="007808B0" w:rsidRDefault="003B10EE" w:rsidP="00A83B41">
            <w:pPr>
              <w:tabs>
                <w:tab w:val="left" w:pos="0"/>
              </w:tabs>
              <w:spacing w:after="160" w:line="259" w:lineRule="auto"/>
            </w:pPr>
            <w:r>
              <w:t>3</w:t>
            </w:r>
          </w:p>
        </w:tc>
        <w:tc>
          <w:tcPr>
            <w:tcW w:w="610" w:type="pct"/>
          </w:tcPr>
          <w:p w14:paraId="1ECFCEEB" w14:textId="77777777" w:rsidR="003B10EE" w:rsidRPr="007808B0" w:rsidRDefault="003B10EE" w:rsidP="00A83B41">
            <w:pPr>
              <w:tabs>
                <w:tab w:val="left" w:pos="0"/>
              </w:tabs>
            </w:pPr>
            <w:r>
              <w:t>3</w:t>
            </w:r>
          </w:p>
        </w:tc>
        <w:tc>
          <w:tcPr>
            <w:tcW w:w="609" w:type="pct"/>
          </w:tcPr>
          <w:p w14:paraId="2541D322" w14:textId="77777777" w:rsidR="003B10EE" w:rsidRPr="007808B0" w:rsidRDefault="003B10EE" w:rsidP="00A83B41">
            <w:pPr>
              <w:tabs>
                <w:tab w:val="left" w:pos="0"/>
              </w:tabs>
            </w:pPr>
            <w:r>
              <w:t>3</w:t>
            </w:r>
          </w:p>
        </w:tc>
        <w:tc>
          <w:tcPr>
            <w:tcW w:w="608" w:type="pct"/>
          </w:tcPr>
          <w:p w14:paraId="694D76F2" w14:textId="77777777" w:rsidR="003B10EE" w:rsidRPr="007808B0" w:rsidRDefault="003B10EE" w:rsidP="00A83B41">
            <w:pPr>
              <w:tabs>
                <w:tab w:val="left" w:pos="0"/>
              </w:tabs>
            </w:pPr>
            <w:r>
              <w:t>3</w:t>
            </w:r>
          </w:p>
        </w:tc>
      </w:tr>
      <w:tr w:rsidR="003B10EE" w:rsidRPr="007808B0" w14:paraId="0B751437" w14:textId="77777777" w:rsidTr="008677D9">
        <w:tc>
          <w:tcPr>
            <w:tcW w:w="1137" w:type="pct"/>
          </w:tcPr>
          <w:p w14:paraId="32B6F951" w14:textId="77777777" w:rsidR="003B10EE" w:rsidRPr="007808B0" w:rsidRDefault="003B10EE" w:rsidP="00A83B41">
            <w:pPr>
              <w:tabs>
                <w:tab w:val="left" w:pos="0"/>
              </w:tabs>
              <w:spacing w:after="160" w:line="259" w:lineRule="auto"/>
              <w:jc w:val="center"/>
            </w:pPr>
            <w:r>
              <w:t>CO4</w:t>
            </w:r>
          </w:p>
        </w:tc>
        <w:tc>
          <w:tcPr>
            <w:tcW w:w="748" w:type="pct"/>
          </w:tcPr>
          <w:p w14:paraId="308754E5" w14:textId="77777777" w:rsidR="003B10EE" w:rsidRPr="007808B0" w:rsidRDefault="003B10EE" w:rsidP="00A83B41">
            <w:pPr>
              <w:tabs>
                <w:tab w:val="left" w:pos="0"/>
              </w:tabs>
              <w:spacing w:after="160" w:line="259" w:lineRule="auto"/>
            </w:pPr>
            <w:r>
              <w:t>3</w:t>
            </w:r>
          </w:p>
        </w:tc>
        <w:tc>
          <w:tcPr>
            <w:tcW w:w="677" w:type="pct"/>
          </w:tcPr>
          <w:p w14:paraId="52D09F12" w14:textId="77777777" w:rsidR="003B10EE" w:rsidRPr="007808B0" w:rsidRDefault="003B10EE" w:rsidP="00A83B41">
            <w:pPr>
              <w:tabs>
                <w:tab w:val="left" w:pos="0"/>
              </w:tabs>
              <w:spacing w:after="160" w:line="259" w:lineRule="auto"/>
            </w:pPr>
            <w:r>
              <w:t>3</w:t>
            </w:r>
          </w:p>
        </w:tc>
        <w:tc>
          <w:tcPr>
            <w:tcW w:w="611" w:type="pct"/>
          </w:tcPr>
          <w:p w14:paraId="28735320" w14:textId="77777777" w:rsidR="003B10EE" w:rsidRPr="007808B0" w:rsidRDefault="003B10EE" w:rsidP="00A83B41">
            <w:pPr>
              <w:tabs>
                <w:tab w:val="left" w:pos="0"/>
              </w:tabs>
              <w:spacing w:after="160" w:line="259" w:lineRule="auto"/>
            </w:pPr>
            <w:r>
              <w:t>3</w:t>
            </w:r>
          </w:p>
        </w:tc>
        <w:tc>
          <w:tcPr>
            <w:tcW w:w="610" w:type="pct"/>
          </w:tcPr>
          <w:p w14:paraId="6B48C771" w14:textId="77777777" w:rsidR="003B10EE" w:rsidRPr="007808B0" w:rsidRDefault="003B10EE" w:rsidP="00A83B41">
            <w:pPr>
              <w:tabs>
                <w:tab w:val="left" w:pos="0"/>
              </w:tabs>
            </w:pPr>
            <w:r>
              <w:t>3</w:t>
            </w:r>
          </w:p>
        </w:tc>
        <w:tc>
          <w:tcPr>
            <w:tcW w:w="609" w:type="pct"/>
          </w:tcPr>
          <w:p w14:paraId="62182B91" w14:textId="77777777" w:rsidR="003B10EE" w:rsidRPr="007808B0" w:rsidRDefault="003B10EE" w:rsidP="00A83B41">
            <w:pPr>
              <w:tabs>
                <w:tab w:val="left" w:pos="0"/>
              </w:tabs>
            </w:pPr>
            <w:r>
              <w:t>3</w:t>
            </w:r>
          </w:p>
        </w:tc>
        <w:tc>
          <w:tcPr>
            <w:tcW w:w="608" w:type="pct"/>
          </w:tcPr>
          <w:p w14:paraId="544C3AB5" w14:textId="77777777" w:rsidR="003B10EE" w:rsidRPr="007808B0" w:rsidRDefault="003B10EE" w:rsidP="00A83B41">
            <w:pPr>
              <w:tabs>
                <w:tab w:val="left" w:pos="0"/>
              </w:tabs>
            </w:pPr>
            <w:r>
              <w:t>3</w:t>
            </w:r>
          </w:p>
        </w:tc>
      </w:tr>
      <w:tr w:rsidR="003B10EE" w:rsidRPr="007808B0" w14:paraId="6A6C1891" w14:textId="77777777" w:rsidTr="008677D9">
        <w:trPr>
          <w:trHeight w:val="312"/>
        </w:trPr>
        <w:tc>
          <w:tcPr>
            <w:tcW w:w="1137" w:type="pct"/>
          </w:tcPr>
          <w:p w14:paraId="25952905" w14:textId="77777777" w:rsidR="003B10EE" w:rsidRPr="00DE3300" w:rsidRDefault="003B10EE" w:rsidP="00A83B41">
            <w:pPr>
              <w:tabs>
                <w:tab w:val="left" w:pos="0"/>
              </w:tabs>
              <w:jc w:val="center"/>
            </w:pPr>
            <w:r>
              <w:t>CO5</w:t>
            </w:r>
          </w:p>
        </w:tc>
        <w:tc>
          <w:tcPr>
            <w:tcW w:w="748" w:type="pct"/>
          </w:tcPr>
          <w:p w14:paraId="665370A4" w14:textId="77777777" w:rsidR="003B10EE" w:rsidRPr="007808B0" w:rsidRDefault="003B10EE" w:rsidP="00A83B41">
            <w:pPr>
              <w:tabs>
                <w:tab w:val="left" w:pos="0"/>
              </w:tabs>
            </w:pPr>
            <w:r>
              <w:t>3</w:t>
            </w:r>
          </w:p>
        </w:tc>
        <w:tc>
          <w:tcPr>
            <w:tcW w:w="677" w:type="pct"/>
          </w:tcPr>
          <w:p w14:paraId="2A153CE4" w14:textId="77777777" w:rsidR="003B10EE" w:rsidRPr="007808B0" w:rsidRDefault="003B10EE" w:rsidP="00A83B41">
            <w:pPr>
              <w:tabs>
                <w:tab w:val="left" w:pos="0"/>
              </w:tabs>
            </w:pPr>
            <w:r>
              <w:t>3</w:t>
            </w:r>
          </w:p>
        </w:tc>
        <w:tc>
          <w:tcPr>
            <w:tcW w:w="611" w:type="pct"/>
          </w:tcPr>
          <w:p w14:paraId="0BCDAD3B" w14:textId="77777777" w:rsidR="003B10EE" w:rsidRDefault="003B10EE" w:rsidP="00A83B41">
            <w:pPr>
              <w:tabs>
                <w:tab w:val="left" w:pos="0"/>
              </w:tabs>
            </w:pPr>
            <w:r>
              <w:t>3</w:t>
            </w:r>
          </w:p>
          <w:p w14:paraId="6C7B5EF6" w14:textId="77777777" w:rsidR="003B10EE" w:rsidRPr="007808B0" w:rsidRDefault="003B10EE" w:rsidP="00A83B41">
            <w:pPr>
              <w:tabs>
                <w:tab w:val="left" w:pos="0"/>
              </w:tabs>
            </w:pPr>
          </w:p>
        </w:tc>
        <w:tc>
          <w:tcPr>
            <w:tcW w:w="610" w:type="pct"/>
          </w:tcPr>
          <w:p w14:paraId="53F6FBDA" w14:textId="77777777" w:rsidR="003B10EE" w:rsidRDefault="003B10EE" w:rsidP="00A83B41">
            <w:pPr>
              <w:tabs>
                <w:tab w:val="left" w:pos="0"/>
              </w:tabs>
            </w:pPr>
            <w:r>
              <w:t>3</w:t>
            </w:r>
          </w:p>
        </w:tc>
        <w:tc>
          <w:tcPr>
            <w:tcW w:w="609" w:type="pct"/>
          </w:tcPr>
          <w:p w14:paraId="4528B708" w14:textId="77777777" w:rsidR="003B10EE" w:rsidRDefault="003B10EE" w:rsidP="00A83B41">
            <w:pPr>
              <w:tabs>
                <w:tab w:val="left" w:pos="0"/>
              </w:tabs>
            </w:pPr>
            <w:r>
              <w:t>3</w:t>
            </w:r>
          </w:p>
        </w:tc>
        <w:tc>
          <w:tcPr>
            <w:tcW w:w="608" w:type="pct"/>
          </w:tcPr>
          <w:p w14:paraId="460289C5" w14:textId="77777777" w:rsidR="003B10EE" w:rsidRDefault="003B10EE" w:rsidP="00A83B41">
            <w:pPr>
              <w:tabs>
                <w:tab w:val="left" w:pos="0"/>
              </w:tabs>
            </w:pPr>
            <w:r>
              <w:t>3</w:t>
            </w:r>
          </w:p>
        </w:tc>
      </w:tr>
      <w:tr w:rsidR="003B10EE" w:rsidRPr="007808B0" w14:paraId="3F59A86B" w14:textId="77777777" w:rsidTr="008677D9">
        <w:tc>
          <w:tcPr>
            <w:tcW w:w="1137" w:type="pct"/>
          </w:tcPr>
          <w:p w14:paraId="4FF74FE3" w14:textId="77777777" w:rsidR="003B10EE" w:rsidRDefault="003B10EE" w:rsidP="00A83B41">
            <w:pPr>
              <w:tabs>
                <w:tab w:val="left" w:pos="0"/>
              </w:tabs>
              <w:jc w:val="center"/>
            </w:pPr>
            <w:r>
              <w:t>CO6</w:t>
            </w:r>
          </w:p>
          <w:p w14:paraId="5DC08FCE" w14:textId="77777777" w:rsidR="003B10EE" w:rsidRDefault="003B10EE" w:rsidP="00A83B41">
            <w:pPr>
              <w:tabs>
                <w:tab w:val="left" w:pos="0"/>
              </w:tabs>
              <w:jc w:val="center"/>
            </w:pPr>
          </w:p>
        </w:tc>
        <w:tc>
          <w:tcPr>
            <w:tcW w:w="748" w:type="pct"/>
          </w:tcPr>
          <w:p w14:paraId="3F59B198" w14:textId="77777777" w:rsidR="003B10EE" w:rsidRPr="007808B0" w:rsidRDefault="003B10EE" w:rsidP="00A83B41">
            <w:pPr>
              <w:tabs>
                <w:tab w:val="left" w:pos="0"/>
              </w:tabs>
            </w:pPr>
            <w:r>
              <w:t>3</w:t>
            </w:r>
          </w:p>
        </w:tc>
        <w:tc>
          <w:tcPr>
            <w:tcW w:w="677" w:type="pct"/>
          </w:tcPr>
          <w:p w14:paraId="6EFEF34D" w14:textId="77777777" w:rsidR="003B10EE" w:rsidRPr="007808B0" w:rsidRDefault="003B10EE" w:rsidP="00A83B41">
            <w:pPr>
              <w:tabs>
                <w:tab w:val="left" w:pos="0"/>
              </w:tabs>
            </w:pPr>
            <w:r>
              <w:t>3</w:t>
            </w:r>
          </w:p>
        </w:tc>
        <w:tc>
          <w:tcPr>
            <w:tcW w:w="611" w:type="pct"/>
          </w:tcPr>
          <w:p w14:paraId="45C8BE11" w14:textId="77777777" w:rsidR="003B10EE" w:rsidRDefault="003B10EE" w:rsidP="00A83B41">
            <w:pPr>
              <w:tabs>
                <w:tab w:val="left" w:pos="0"/>
              </w:tabs>
            </w:pPr>
            <w:r>
              <w:t>3</w:t>
            </w:r>
          </w:p>
        </w:tc>
        <w:tc>
          <w:tcPr>
            <w:tcW w:w="610" w:type="pct"/>
          </w:tcPr>
          <w:p w14:paraId="41307DFF" w14:textId="77777777" w:rsidR="003B10EE" w:rsidRDefault="003B10EE" w:rsidP="00A83B41">
            <w:pPr>
              <w:tabs>
                <w:tab w:val="left" w:pos="0"/>
              </w:tabs>
            </w:pPr>
            <w:r>
              <w:t>3</w:t>
            </w:r>
          </w:p>
        </w:tc>
        <w:tc>
          <w:tcPr>
            <w:tcW w:w="609" w:type="pct"/>
          </w:tcPr>
          <w:p w14:paraId="7C5E8815" w14:textId="77777777" w:rsidR="003B10EE" w:rsidRDefault="003B10EE" w:rsidP="00A83B41">
            <w:pPr>
              <w:tabs>
                <w:tab w:val="left" w:pos="0"/>
              </w:tabs>
            </w:pPr>
            <w:r>
              <w:t>3</w:t>
            </w:r>
          </w:p>
        </w:tc>
        <w:tc>
          <w:tcPr>
            <w:tcW w:w="608" w:type="pct"/>
          </w:tcPr>
          <w:p w14:paraId="519795C6" w14:textId="77777777" w:rsidR="003B10EE" w:rsidRDefault="003B10EE" w:rsidP="00A83B41">
            <w:pPr>
              <w:tabs>
                <w:tab w:val="left" w:pos="0"/>
              </w:tabs>
            </w:pPr>
            <w:r>
              <w:t>3</w:t>
            </w:r>
          </w:p>
        </w:tc>
      </w:tr>
    </w:tbl>
    <w:p w14:paraId="6D9EE264" w14:textId="77777777" w:rsidR="003B10EE" w:rsidRPr="003E2654" w:rsidRDefault="003B10EE" w:rsidP="00A83B41">
      <w:pPr>
        <w:tabs>
          <w:tab w:val="left" w:pos="0"/>
        </w:tabs>
        <w:rPr>
          <w:b/>
          <w:bCs/>
        </w:rPr>
      </w:pPr>
    </w:p>
    <w:p w14:paraId="4F51D6F0" w14:textId="77777777" w:rsidR="0052339C" w:rsidRDefault="0052339C" w:rsidP="00A83B41">
      <w:pPr>
        <w:tabs>
          <w:tab w:val="left" w:pos="0"/>
          <w:tab w:val="left" w:pos="939"/>
        </w:tabs>
        <w:spacing w:before="38"/>
        <w:rPr>
          <w:b/>
          <w:bCs/>
          <w:sz w:val="24"/>
          <w:szCs w:val="24"/>
        </w:rPr>
      </w:pPr>
    </w:p>
    <w:p w14:paraId="181FE4EE" w14:textId="77777777" w:rsidR="0052339C" w:rsidRDefault="0052339C" w:rsidP="00A83B41">
      <w:pPr>
        <w:tabs>
          <w:tab w:val="left" w:pos="0"/>
          <w:tab w:val="left" w:pos="939"/>
        </w:tabs>
        <w:spacing w:before="38"/>
        <w:rPr>
          <w:b/>
          <w:bCs/>
          <w:sz w:val="24"/>
          <w:szCs w:val="24"/>
        </w:rPr>
      </w:pPr>
    </w:p>
    <w:p w14:paraId="466F4200" w14:textId="77777777" w:rsidR="0052339C" w:rsidRDefault="0052339C" w:rsidP="00A83B41">
      <w:pPr>
        <w:tabs>
          <w:tab w:val="left" w:pos="0"/>
          <w:tab w:val="left" w:pos="939"/>
        </w:tabs>
        <w:spacing w:before="38"/>
        <w:rPr>
          <w:b/>
          <w:bCs/>
          <w:sz w:val="24"/>
          <w:szCs w:val="24"/>
        </w:rPr>
      </w:pPr>
    </w:p>
    <w:p w14:paraId="1F11ECD2" w14:textId="1A9E4FFC" w:rsidR="00C35D5D" w:rsidRDefault="0052339C" w:rsidP="00A83B41">
      <w:pPr>
        <w:tabs>
          <w:tab w:val="left" w:pos="0"/>
          <w:tab w:val="left" w:pos="939"/>
        </w:tabs>
        <w:spacing w:before="38"/>
        <w:rPr>
          <w:b/>
          <w:bCs/>
          <w:sz w:val="24"/>
          <w:szCs w:val="24"/>
        </w:rPr>
      </w:pPr>
      <w:r w:rsidRPr="0052339C">
        <w:rPr>
          <w:b/>
          <w:bCs/>
          <w:sz w:val="24"/>
          <w:szCs w:val="24"/>
        </w:rPr>
        <w:t>Course mapping Pharmaceutical Analysis</w:t>
      </w:r>
    </w:p>
    <w:tbl>
      <w:tblPr>
        <w:tblStyle w:val="TableGrid"/>
        <w:tblpPr w:leftFromText="180" w:rightFromText="180" w:vertAnchor="page" w:horzAnchor="margin" w:tblpY="8135"/>
        <w:tblW w:w="5000" w:type="pct"/>
        <w:tblLook w:val="04A0" w:firstRow="1" w:lastRow="0" w:firstColumn="1" w:lastColumn="0" w:noHBand="0" w:noVBand="1"/>
      </w:tblPr>
      <w:tblGrid>
        <w:gridCol w:w="2295"/>
        <w:gridCol w:w="1509"/>
        <w:gridCol w:w="1366"/>
        <w:gridCol w:w="1233"/>
        <w:gridCol w:w="1231"/>
        <w:gridCol w:w="1229"/>
        <w:gridCol w:w="1227"/>
      </w:tblGrid>
      <w:tr w:rsidR="00E879F0" w:rsidRPr="007808B0" w14:paraId="4C65361E" w14:textId="77777777" w:rsidTr="008677D9">
        <w:tc>
          <w:tcPr>
            <w:tcW w:w="1137" w:type="pct"/>
            <w:vAlign w:val="center"/>
          </w:tcPr>
          <w:p w14:paraId="4A713588" w14:textId="77777777" w:rsidR="00E879F0" w:rsidRPr="007808B0" w:rsidRDefault="00E879F0" w:rsidP="00A83B41">
            <w:pPr>
              <w:tabs>
                <w:tab w:val="left" w:pos="0"/>
              </w:tabs>
              <w:spacing w:after="160" w:line="259" w:lineRule="auto"/>
              <w:jc w:val="center"/>
            </w:pPr>
            <w:r w:rsidRPr="005A6166">
              <w:t xml:space="preserve">Course code </w:t>
            </w:r>
          </w:p>
        </w:tc>
        <w:tc>
          <w:tcPr>
            <w:tcW w:w="748" w:type="pct"/>
          </w:tcPr>
          <w:p w14:paraId="741F8A54" w14:textId="77777777" w:rsidR="00E879F0" w:rsidRPr="007808B0" w:rsidRDefault="00E879F0" w:rsidP="00A83B41">
            <w:pPr>
              <w:tabs>
                <w:tab w:val="left" w:pos="0"/>
              </w:tabs>
              <w:spacing w:after="160" w:line="259" w:lineRule="auto"/>
            </w:pPr>
            <w:r w:rsidRPr="007808B0">
              <w:t>PO1</w:t>
            </w:r>
          </w:p>
        </w:tc>
        <w:tc>
          <w:tcPr>
            <w:tcW w:w="677" w:type="pct"/>
          </w:tcPr>
          <w:p w14:paraId="790AB63E" w14:textId="77777777" w:rsidR="00E879F0" w:rsidRPr="007808B0" w:rsidRDefault="00E879F0" w:rsidP="00A83B41">
            <w:pPr>
              <w:tabs>
                <w:tab w:val="left" w:pos="0"/>
              </w:tabs>
              <w:spacing w:after="160" w:line="259" w:lineRule="auto"/>
            </w:pPr>
            <w:r w:rsidRPr="007808B0">
              <w:t>PO2</w:t>
            </w:r>
          </w:p>
        </w:tc>
        <w:tc>
          <w:tcPr>
            <w:tcW w:w="611" w:type="pct"/>
          </w:tcPr>
          <w:p w14:paraId="2AFE60EF" w14:textId="77777777" w:rsidR="00E879F0" w:rsidRPr="007808B0" w:rsidRDefault="00E879F0" w:rsidP="00A83B41">
            <w:pPr>
              <w:tabs>
                <w:tab w:val="left" w:pos="0"/>
              </w:tabs>
              <w:spacing w:after="160" w:line="259" w:lineRule="auto"/>
            </w:pPr>
            <w:r w:rsidRPr="007808B0">
              <w:t>PO3</w:t>
            </w:r>
          </w:p>
        </w:tc>
        <w:tc>
          <w:tcPr>
            <w:tcW w:w="610" w:type="pct"/>
          </w:tcPr>
          <w:p w14:paraId="7BD986C3" w14:textId="77777777" w:rsidR="00E879F0" w:rsidRPr="007808B0" w:rsidRDefault="00E879F0" w:rsidP="00A83B41">
            <w:pPr>
              <w:tabs>
                <w:tab w:val="left" w:pos="0"/>
              </w:tabs>
            </w:pPr>
            <w:r>
              <w:t>PO4</w:t>
            </w:r>
          </w:p>
        </w:tc>
        <w:tc>
          <w:tcPr>
            <w:tcW w:w="609" w:type="pct"/>
          </w:tcPr>
          <w:p w14:paraId="6313F427" w14:textId="77777777" w:rsidR="00E879F0" w:rsidRPr="007808B0" w:rsidRDefault="00E879F0" w:rsidP="00A83B41">
            <w:pPr>
              <w:tabs>
                <w:tab w:val="left" w:pos="0"/>
              </w:tabs>
            </w:pPr>
            <w:r>
              <w:t>PO5</w:t>
            </w:r>
          </w:p>
        </w:tc>
        <w:tc>
          <w:tcPr>
            <w:tcW w:w="608" w:type="pct"/>
          </w:tcPr>
          <w:p w14:paraId="0F8A6C30" w14:textId="77777777" w:rsidR="00E879F0" w:rsidRPr="007808B0" w:rsidRDefault="00E879F0" w:rsidP="00A83B41">
            <w:pPr>
              <w:tabs>
                <w:tab w:val="left" w:pos="0"/>
              </w:tabs>
            </w:pPr>
            <w:r>
              <w:t>PO6</w:t>
            </w:r>
          </w:p>
        </w:tc>
      </w:tr>
      <w:tr w:rsidR="00E879F0" w:rsidRPr="007808B0" w14:paraId="77FA1EC5" w14:textId="77777777" w:rsidTr="008677D9">
        <w:tc>
          <w:tcPr>
            <w:tcW w:w="1137" w:type="pct"/>
          </w:tcPr>
          <w:p w14:paraId="61D9FE14" w14:textId="77777777" w:rsidR="00E879F0" w:rsidRPr="007808B0" w:rsidRDefault="00E879F0" w:rsidP="00A83B41">
            <w:pPr>
              <w:tabs>
                <w:tab w:val="left" w:pos="0"/>
              </w:tabs>
              <w:spacing w:after="160" w:line="259" w:lineRule="auto"/>
              <w:jc w:val="center"/>
            </w:pPr>
            <w:r w:rsidRPr="00BE4B78">
              <w:t xml:space="preserve">MPH_C_104_T </w:t>
            </w:r>
          </w:p>
        </w:tc>
        <w:tc>
          <w:tcPr>
            <w:tcW w:w="748" w:type="pct"/>
          </w:tcPr>
          <w:p w14:paraId="02F535AA" w14:textId="77777777" w:rsidR="00E879F0" w:rsidRPr="007808B0" w:rsidRDefault="00E879F0" w:rsidP="00A83B41">
            <w:pPr>
              <w:tabs>
                <w:tab w:val="left" w:pos="0"/>
              </w:tabs>
              <w:spacing w:after="160" w:line="259" w:lineRule="auto"/>
            </w:pPr>
            <w:r>
              <w:t>2</w:t>
            </w:r>
          </w:p>
        </w:tc>
        <w:tc>
          <w:tcPr>
            <w:tcW w:w="677" w:type="pct"/>
          </w:tcPr>
          <w:p w14:paraId="1418598E" w14:textId="77777777" w:rsidR="00E879F0" w:rsidRPr="007808B0" w:rsidRDefault="00E879F0" w:rsidP="00A83B41">
            <w:pPr>
              <w:tabs>
                <w:tab w:val="left" w:pos="0"/>
              </w:tabs>
              <w:spacing w:after="160" w:line="259" w:lineRule="auto"/>
            </w:pPr>
            <w:r>
              <w:t>1</w:t>
            </w:r>
          </w:p>
        </w:tc>
        <w:tc>
          <w:tcPr>
            <w:tcW w:w="611" w:type="pct"/>
          </w:tcPr>
          <w:p w14:paraId="0530692B" w14:textId="77777777" w:rsidR="00E879F0" w:rsidRPr="007808B0" w:rsidRDefault="00E879F0" w:rsidP="00A83B41">
            <w:pPr>
              <w:tabs>
                <w:tab w:val="left" w:pos="0"/>
              </w:tabs>
              <w:spacing w:after="160" w:line="259" w:lineRule="auto"/>
            </w:pPr>
            <w:r>
              <w:t>3</w:t>
            </w:r>
          </w:p>
        </w:tc>
        <w:tc>
          <w:tcPr>
            <w:tcW w:w="610" w:type="pct"/>
          </w:tcPr>
          <w:p w14:paraId="2D3F532A" w14:textId="77777777" w:rsidR="00E879F0" w:rsidRPr="007808B0" w:rsidRDefault="00E879F0" w:rsidP="00A83B41">
            <w:pPr>
              <w:tabs>
                <w:tab w:val="left" w:pos="0"/>
              </w:tabs>
            </w:pPr>
            <w:r>
              <w:t>3</w:t>
            </w:r>
          </w:p>
        </w:tc>
        <w:tc>
          <w:tcPr>
            <w:tcW w:w="609" w:type="pct"/>
          </w:tcPr>
          <w:p w14:paraId="7166431A" w14:textId="77777777" w:rsidR="00E879F0" w:rsidRPr="007808B0" w:rsidRDefault="00E879F0" w:rsidP="00A83B41">
            <w:pPr>
              <w:tabs>
                <w:tab w:val="left" w:pos="0"/>
              </w:tabs>
            </w:pPr>
            <w:r>
              <w:t>3</w:t>
            </w:r>
          </w:p>
        </w:tc>
        <w:tc>
          <w:tcPr>
            <w:tcW w:w="608" w:type="pct"/>
          </w:tcPr>
          <w:p w14:paraId="7B293C45" w14:textId="77777777" w:rsidR="00E879F0" w:rsidRPr="007808B0" w:rsidRDefault="00E879F0" w:rsidP="00A83B41">
            <w:pPr>
              <w:tabs>
                <w:tab w:val="left" w:pos="0"/>
              </w:tabs>
            </w:pPr>
            <w:r>
              <w:t>3</w:t>
            </w:r>
          </w:p>
        </w:tc>
      </w:tr>
      <w:tr w:rsidR="00E879F0" w:rsidRPr="007808B0" w14:paraId="1E78BC07" w14:textId="77777777" w:rsidTr="008677D9">
        <w:tc>
          <w:tcPr>
            <w:tcW w:w="1137" w:type="pct"/>
          </w:tcPr>
          <w:p w14:paraId="517B6792" w14:textId="77777777" w:rsidR="00E879F0" w:rsidRPr="007808B0" w:rsidRDefault="00E879F0" w:rsidP="00A83B41">
            <w:pPr>
              <w:tabs>
                <w:tab w:val="left" w:pos="0"/>
              </w:tabs>
              <w:spacing w:after="160" w:line="259" w:lineRule="auto"/>
              <w:jc w:val="center"/>
            </w:pPr>
            <w:r w:rsidRPr="00BE4B78">
              <w:t>MPH_C_</w:t>
            </w:r>
            <w:r>
              <w:t>208</w:t>
            </w:r>
            <w:r w:rsidRPr="00BE4B78">
              <w:t xml:space="preserve">_T </w:t>
            </w:r>
          </w:p>
        </w:tc>
        <w:tc>
          <w:tcPr>
            <w:tcW w:w="748" w:type="pct"/>
          </w:tcPr>
          <w:p w14:paraId="06413D8F" w14:textId="77777777" w:rsidR="00E879F0" w:rsidRPr="007808B0" w:rsidRDefault="00E879F0" w:rsidP="00A83B41">
            <w:pPr>
              <w:tabs>
                <w:tab w:val="left" w:pos="0"/>
              </w:tabs>
              <w:spacing w:after="160" w:line="259" w:lineRule="auto"/>
            </w:pPr>
            <w:r>
              <w:t>2</w:t>
            </w:r>
          </w:p>
        </w:tc>
        <w:tc>
          <w:tcPr>
            <w:tcW w:w="677" w:type="pct"/>
          </w:tcPr>
          <w:p w14:paraId="0FE3518C" w14:textId="77777777" w:rsidR="00E879F0" w:rsidRPr="007808B0" w:rsidRDefault="00E879F0" w:rsidP="00A83B41">
            <w:pPr>
              <w:tabs>
                <w:tab w:val="left" w:pos="0"/>
              </w:tabs>
              <w:spacing w:after="160" w:line="259" w:lineRule="auto"/>
            </w:pPr>
            <w:r>
              <w:t>2</w:t>
            </w:r>
          </w:p>
        </w:tc>
        <w:tc>
          <w:tcPr>
            <w:tcW w:w="611" w:type="pct"/>
          </w:tcPr>
          <w:p w14:paraId="1EBC1CFC" w14:textId="77777777" w:rsidR="00E879F0" w:rsidRPr="007808B0" w:rsidRDefault="00E879F0" w:rsidP="00A83B41">
            <w:pPr>
              <w:tabs>
                <w:tab w:val="left" w:pos="0"/>
              </w:tabs>
              <w:spacing w:after="160" w:line="259" w:lineRule="auto"/>
            </w:pPr>
            <w:r>
              <w:t>3</w:t>
            </w:r>
          </w:p>
        </w:tc>
        <w:tc>
          <w:tcPr>
            <w:tcW w:w="610" w:type="pct"/>
          </w:tcPr>
          <w:p w14:paraId="31B0C112" w14:textId="77777777" w:rsidR="00E879F0" w:rsidRPr="007808B0" w:rsidRDefault="00E879F0" w:rsidP="00A83B41">
            <w:pPr>
              <w:tabs>
                <w:tab w:val="left" w:pos="0"/>
              </w:tabs>
            </w:pPr>
            <w:r>
              <w:t>3</w:t>
            </w:r>
          </w:p>
        </w:tc>
        <w:tc>
          <w:tcPr>
            <w:tcW w:w="609" w:type="pct"/>
          </w:tcPr>
          <w:p w14:paraId="64EB9AFD" w14:textId="77777777" w:rsidR="00E879F0" w:rsidRPr="007808B0" w:rsidRDefault="00E879F0" w:rsidP="00A83B41">
            <w:pPr>
              <w:tabs>
                <w:tab w:val="left" w:pos="0"/>
              </w:tabs>
            </w:pPr>
            <w:r>
              <w:t>3</w:t>
            </w:r>
          </w:p>
        </w:tc>
        <w:tc>
          <w:tcPr>
            <w:tcW w:w="608" w:type="pct"/>
          </w:tcPr>
          <w:p w14:paraId="3DA5D8BE" w14:textId="77777777" w:rsidR="00E879F0" w:rsidRPr="007808B0" w:rsidRDefault="00E879F0" w:rsidP="00A83B41">
            <w:pPr>
              <w:tabs>
                <w:tab w:val="left" w:pos="0"/>
              </w:tabs>
            </w:pPr>
            <w:r>
              <w:t>3</w:t>
            </w:r>
          </w:p>
        </w:tc>
      </w:tr>
      <w:tr w:rsidR="00E879F0" w:rsidRPr="007808B0" w14:paraId="75281571" w14:textId="77777777" w:rsidTr="008677D9">
        <w:tc>
          <w:tcPr>
            <w:tcW w:w="1137" w:type="pct"/>
          </w:tcPr>
          <w:p w14:paraId="18D22B91" w14:textId="77777777" w:rsidR="00E879F0" w:rsidRPr="007808B0" w:rsidRDefault="00E879F0" w:rsidP="00A83B41">
            <w:pPr>
              <w:tabs>
                <w:tab w:val="left" w:pos="0"/>
              </w:tabs>
              <w:spacing w:after="160" w:line="259" w:lineRule="auto"/>
              <w:jc w:val="center"/>
            </w:pPr>
            <w:r w:rsidRPr="00BE4B78">
              <w:t>MPH_C_</w:t>
            </w:r>
            <w:r>
              <w:t>209</w:t>
            </w:r>
            <w:r w:rsidRPr="00BE4B78">
              <w:t xml:space="preserve">_T </w:t>
            </w:r>
          </w:p>
        </w:tc>
        <w:tc>
          <w:tcPr>
            <w:tcW w:w="748" w:type="pct"/>
          </w:tcPr>
          <w:p w14:paraId="51DE170B" w14:textId="77777777" w:rsidR="00E879F0" w:rsidRPr="007808B0" w:rsidRDefault="00E879F0" w:rsidP="00A83B41">
            <w:pPr>
              <w:tabs>
                <w:tab w:val="left" w:pos="0"/>
              </w:tabs>
              <w:spacing w:after="160" w:line="259" w:lineRule="auto"/>
            </w:pPr>
            <w:r>
              <w:t>2</w:t>
            </w:r>
          </w:p>
        </w:tc>
        <w:tc>
          <w:tcPr>
            <w:tcW w:w="677" w:type="pct"/>
          </w:tcPr>
          <w:p w14:paraId="5026D1C5" w14:textId="77777777" w:rsidR="00E879F0" w:rsidRPr="007808B0" w:rsidRDefault="00E879F0" w:rsidP="00A83B41">
            <w:pPr>
              <w:tabs>
                <w:tab w:val="left" w:pos="0"/>
              </w:tabs>
              <w:spacing w:after="160" w:line="259" w:lineRule="auto"/>
            </w:pPr>
            <w:r>
              <w:t>2</w:t>
            </w:r>
          </w:p>
        </w:tc>
        <w:tc>
          <w:tcPr>
            <w:tcW w:w="611" w:type="pct"/>
          </w:tcPr>
          <w:p w14:paraId="7C4A450F" w14:textId="77777777" w:rsidR="00E879F0" w:rsidRPr="007808B0" w:rsidRDefault="00E879F0" w:rsidP="00A83B41">
            <w:pPr>
              <w:tabs>
                <w:tab w:val="left" w:pos="0"/>
              </w:tabs>
              <w:spacing w:after="160" w:line="259" w:lineRule="auto"/>
            </w:pPr>
            <w:r>
              <w:t>3</w:t>
            </w:r>
          </w:p>
        </w:tc>
        <w:tc>
          <w:tcPr>
            <w:tcW w:w="610" w:type="pct"/>
          </w:tcPr>
          <w:p w14:paraId="48485020" w14:textId="77777777" w:rsidR="00E879F0" w:rsidRPr="007808B0" w:rsidRDefault="00E879F0" w:rsidP="00A83B41">
            <w:pPr>
              <w:tabs>
                <w:tab w:val="left" w:pos="0"/>
              </w:tabs>
            </w:pPr>
            <w:r>
              <w:t>3</w:t>
            </w:r>
          </w:p>
        </w:tc>
        <w:tc>
          <w:tcPr>
            <w:tcW w:w="609" w:type="pct"/>
          </w:tcPr>
          <w:p w14:paraId="1936C93F" w14:textId="77777777" w:rsidR="00E879F0" w:rsidRPr="007808B0" w:rsidRDefault="00E879F0" w:rsidP="00A83B41">
            <w:pPr>
              <w:tabs>
                <w:tab w:val="left" w:pos="0"/>
              </w:tabs>
            </w:pPr>
            <w:r>
              <w:t>3</w:t>
            </w:r>
          </w:p>
        </w:tc>
        <w:tc>
          <w:tcPr>
            <w:tcW w:w="608" w:type="pct"/>
          </w:tcPr>
          <w:p w14:paraId="65D345C2" w14:textId="77777777" w:rsidR="00E879F0" w:rsidRPr="007808B0" w:rsidRDefault="00E879F0" w:rsidP="00A83B41">
            <w:pPr>
              <w:tabs>
                <w:tab w:val="left" w:pos="0"/>
              </w:tabs>
            </w:pPr>
            <w:r>
              <w:t>3</w:t>
            </w:r>
          </w:p>
        </w:tc>
      </w:tr>
      <w:tr w:rsidR="00E879F0" w:rsidRPr="007808B0" w14:paraId="5EEF84EC" w14:textId="77777777" w:rsidTr="008677D9">
        <w:tc>
          <w:tcPr>
            <w:tcW w:w="1137" w:type="pct"/>
          </w:tcPr>
          <w:p w14:paraId="1DCB7475" w14:textId="77777777" w:rsidR="00E879F0" w:rsidRPr="007808B0" w:rsidRDefault="00E879F0" w:rsidP="00A83B41">
            <w:pPr>
              <w:tabs>
                <w:tab w:val="left" w:pos="0"/>
              </w:tabs>
              <w:spacing w:after="160" w:line="259" w:lineRule="auto"/>
              <w:jc w:val="center"/>
            </w:pPr>
            <w:r w:rsidRPr="00BE4B78">
              <w:t>MPH_C_</w:t>
            </w:r>
            <w:r>
              <w:t>299</w:t>
            </w:r>
            <w:r w:rsidRPr="00BE4B78">
              <w:t xml:space="preserve">_T </w:t>
            </w:r>
          </w:p>
        </w:tc>
        <w:tc>
          <w:tcPr>
            <w:tcW w:w="748" w:type="pct"/>
          </w:tcPr>
          <w:p w14:paraId="213F6F44" w14:textId="77777777" w:rsidR="00E879F0" w:rsidRPr="007808B0" w:rsidRDefault="00E879F0" w:rsidP="00A83B41">
            <w:pPr>
              <w:tabs>
                <w:tab w:val="left" w:pos="0"/>
              </w:tabs>
              <w:spacing w:after="160" w:line="259" w:lineRule="auto"/>
            </w:pPr>
            <w:r>
              <w:t>3</w:t>
            </w:r>
          </w:p>
        </w:tc>
        <w:tc>
          <w:tcPr>
            <w:tcW w:w="677" w:type="pct"/>
          </w:tcPr>
          <w:p w14:paraId="199C577A" w14:textId="77777777" w:rsidR="00E879F0" w:rsidRPr="007808B0" w:rsidRDefault="00E879F0" w:rsidP="00A83B41">
            <w:pPr>
              <w:tabs>
                <w:tab w:val="left" w:pos="0"/>
              </w:tabs>
              <w:spacing w:after="160" w:line="259" w:lineRule="auto"/>
            </w:pPr>
            <w:r>
              <w:t>3</w:t>
            </w:r>
          </w:p>
        </w:tc>
        <w:tc>
          <w:tcPr>
            <w:tcW w:w="611" w:type="pct"/>
          </w:tcPr>
          <w:p w14:paraId="1DD499A5" w14:textId="77777777" w:rsidR="00E879F0" w:rsidRPr="007808B0" w:rsidRDefault="00E879F0" w:rsidP="00A83B41">
            <w:pPr>
              <w:tabs>
                <w:tab w:val="left" w:pos="0"/>
              </w:tabs>
              <w:spacing w:after="160" w:line="259" w:lineRule="auto"/>
            </w:pPr>
            <w:r>
              <w:t>3</w:t>
            </w:r>
          </w:p>
        </w:tc>
        <w:tc>
          <w:tcPr>
            <w:tcW w:w="610" w:type="pct"/>
          </w:tcPr>
          <w:p w14:paraId="00171CDF" w14:textId="77777777" w:rsidR="00E879F0" w:rsidRPr="007808B0" w:rsidRDefault="00E879F0" w:rsidP="00A83B41">
            <w:pPr>
              <w:tabs>
                <w:tab w:val="left" w:pos="0"/>
              </w:tabs>
            </w:pPr>
            <w:r>
              <w:t>3</w:t>
            </w:r>
          </w:p>
        </w:tc>
        <w:tc>
          <w:tcPr>
            <w:tcW w:w="609" w:type="pct"/>
          </w:tcPr>
          <w:p w14:paraId="11BB46E5" w14:textId="77777777" w:rsidR="00E879F0" w:rsidRPr="007808B0" w:rsidRDefault="00E879F0" w:rsidP="00A83B41">
            <w:pPr>
              <w:tabs>
                <w:tab w:val="left" w:pos="0"/>
              </w:tabs>
            </w:pPr>
            <w:r>
              <w:t>3</w:t>
            </w:r>
          </w:p>
        </w:tc>
        <w:tc>
          <w:tcPr>
            <w:tcW w:w="608" w:type="pct"/>
          </w:tcPr>
          <w:p w14:paraId="589B754A" w14:textId="77777777" w:rsidR="00E879F0" w:rsidRPr="007808B0" w:rsidRDefault="00E879F0" w:rsidP="00A83B41">
            <w:pPr>
              <w:tabs>
                <w:tab w:val="left" w:pos="0"/>
              </w:tabs>
            </w:pPr>
            <w:r>
              <w:t>3</w:t>
            </w:r>
          </w:p>
        </w:tc>
      </w:tr>
    </w:tbl>
    <w:p w14:paraId="7D1930C7" w14:textId="77777777" w:rsidR="00E879F0" w:rsidRPr="0052339C" w:rsidRDefault="00E879F0" w:rsidP="00A83B41">
      <w:pPr>
        <w:tabs>
          <w:tab w:val="left" w:pos="0"/>
          <w:tab w:val="left" w:pos="939"/>
        </w:tabs>
        <w:spacing w:before="38"/>
        <w:rPr>
          <w:b/>
          <w:bCs/>
          <w:sz w:val="24"/>
          <w:szCs w:val="24"/>
        </w:rPr>
      </w:pPr>
    </w:p>
    <w:p w14:paraId="3AA12BA8" w14:textId="77777777" w:rsidR="00A83B41" w:rsidRPr="0052339C" w:rsidRDefault="00A83B41">
      <w:pPr>
        <w:tabs>
          <w:tab w:val="left" w:pos="939"/>
        </w:tabs>
        <w:spacing w:before="38"/>
        <w:rPr>
          <w:b/>
          <w:bCs/>
          <w:sz w:val="24"/>
          <w:szCs w:val="24"/>
        </w:rPr>
      </w:pPr>
    </w:p>
    <w:sectPr w:rsidR="00A83B41" w:rsidRPr="0052339C">
      <w:footerReference w:type="default" r:id="rId21"/>
      <w:pgSz w:w="12240" w:h="15840"/>
      <w:pgMar w:top="1340" w:right="920" w:bottom="280" w:left="1220" w:header="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94167" w14:textId="77777777" w:rsidR="005354C2" w:rsidRDefault="005354C2">
      <w:r>
        <w:separator/>
      </w:r>
    </w:p>
  </w:endnote>
  <w:endnote w:type="continuationSeparator" w:id="0">
    <w:p w14:paraId="1F199DB8" w14:textId="77777777" w:rsidR="005354C2" w:rsidRDefault="0053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26797" w14:textId="77777777" w:rsidR="00A06C1F" w:rsidRDefault="00A06C1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D45B8A7" wp14:editId="46C98781">
              <wp:simplePos x="0" y="0"/>
              <wp:positionH relativeFrom="page">
                <wp:posOffset>3380105</wp:posOffset>
              </wp:positionH>
              <wp:positionV relativeFrom="page">
                <wp:posOffset>9916160</wp:posOffset>
              </wp:positionV>
              <wp:extent cx="801370" cy="165735"/>
              <wp:effectExtent l="0" t="0" r="0" b="0"/>
              <wp:wrapNone/>
              <wp:docPr id="1530220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6645F" w14:textId="77777777" w:rsidR="00A06C1F" w:rsidRDefault="00A06C1F">
                          <w:pPr>
                            <w:spacing w:line="245" w:lineRule="exact"/>
                            <w:ind w:left="20"/>
                            <w:rPr>
                              <w:rFonts w:ascii="Calibri"/>
                              <w:b/>
                            </w:rPr>
                          </w:pPr>
                          <w:r>
                            <w:rPr>
                              <w:rFonts w:ascii="Calibri"/>
                            </w:rPr>
                            <w:t>Page</w:t>
                          </w:r>
                          <w:r>
                            <w:rPr>
                              <w:rFonts w:ascii="Calibri"/>
                              <w:spacing w:val="2"/>
                            </w:rPr>
                            <w:t xml:space="preserve"> </w:t>
                          </w:r>
                          <w:r>
                            <w:rPr>
                              <w:rFonts w:ascii="Calibri"/>
                              <w:b/>
                            </w:rPr>
                            <w:t>10</w:t>
                          </w:r>
                          <w:r>
                            <w:rPr>
                              <w:rFonts w:ascii="Calibri"/>
                              <w:b/>
                              <w:spacing w:val="2"/>
                            </w:rPr>
                            <w:t xml:space="preserve"> </w:t>
                          </w:r>
                          <w:r>
                            <w:rPr>
                              <w:rFonts w:ascii="Calibri"/>
                            </w:rPr>
                            <w:t>of</w:t>
                          </w:r>
                          <w:r>
                            <w:rPr>
                              <w:rFonts w:ascii="Calibri"/>
                              <w:spacing w:val="1"/>
                            </w:rPr>
                            <w:t xml:space="preserve"> </w:t>
                          </w:r>
                          <w:r>
                            <w:rPr>
                              <w:rFonts w:ascii="Calibri"/>
                              <w:b/>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5B8A7" id="_x0000_t202" coordsize="21600,21600" o:spt="202" path="m,l,21600r21600,l21600,xe">
              <v:stroke joinstyle="miter"/>
              <v:path gradientshapeok="t" o:connecttype="rect"/>
            </v:shapetype>
            <v:shape id="Text Box 2" o:spid="_x0000_s1027" type="#_x0000_t202" style="position:absolute;left:0;text-align:left;margin-left:266.15pt;margin-top:780.8pt;width:63.1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" filled="f" stroked="f">
              <v:textbox inset="0,0,0,0">
                <w:txbxContent>
                  <w:p w14:paraId="0EC6645F" w14:textId="77777777" w:rsidR="00A06C1F" w:rsidRDefault="00A06C1F">
                    <w:pPr>
                      <w:spacing w:line="245" w:lineRule="exact"/>
                      <w:ind w:left="20"/>
                      <w:rPr>
                        <w:rFonts w:ascii="Calibri"/>
                        <w:b/>
                      </w:rPr>
                    </w:pPr>
                    <w:r>
                      <w:rPr>
                        <w:rFonts w:ascii="Calibri"/>
                      </w:rPr>
                      <w:t>Page</w:t>
                    </w:r>
                    <w:r>
                      <w:rPr>
                        <w:rFonts w:ascii="Calibri"/>
                        <w:spacing w:val="2"/>
                      </w:rPr>
                      <w:t xml:space="preserve"> </w:t>
                    </w:r>
                    <w:r>
                      <w:rPr>
                        <w:rFonts w:ascii="Calibri"/>
                        <w:b/>
                      </w:rPr>
                      <w:t>10</w:t>
                    </w:r>
                    <w:r>
                      <w:rPr>
                        <w:rFonts w:ascii="Calibri"/>
                        <w:b/>
                        <w:spacing w:val="2"/>
                      </w:rPr>
                      <w:t xml:space="preserve"> </w:t>
                    </w:r>
                    <w:r>
                      <w:rPr>
                        <w:rFonts w:ascii="Calibri"/>
                      </w:rPr>
                      <w:t>of</w:t>
                    </w:r>
                    <w:r>
                      <w:rPr>
                        <w:rFonts w:ascii="Calibri"/>
                        <w:spacing w:val="1"/>
                      </w:rPr>
                      <w:t xml:space="preserve"> </w:t>
                    </w:r>
                    <w:r>
                      <w:rPr>
                        <w:rFonts w:ascii="Calibri"/>
                        <w:b/>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3B296" w14:textId="77777777" w:rsidR="005354C2" w:rsidRDefault="005354C2">
      <w:r>
        <w:separator/>
      </w:r>
    </w:p>
  </w:footnote>
  <w:footnote w:type="continuationSeparator" w:id="0">
    <w:p w14:paraId="70675205" w14:textId="77777777" w:rsidR="005354C2" w:rsidRDefault="00535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CD1AB" w14:textId="77777777" w:rsidR="00611579" w:rsidRDefault="00DE2936">
    <w:pPr>
      <w:pStyle w:val="BodyText"/>
      <w:spacing w:line="14" w:lineRule="auto"/>
      <w:ind w:left="0" w:firstLine="0"/>
      <w:rPr>
        <w:sz w:val="20"/>
      </w:rPr>
    </w:pPr>
    <w:r>
      <w:rPr>
        <w:noProof/>
      </w:rPr>
      <w:drawing>
        <wp:anchor distT="0" distB="0" distL="0" distR="0" simplePos="0" relativeHeight="483054592" behindDoc="1" locked="0" layoutInCell="1" allowOverlap="1" wp14:anchorId="31FD0332" wp14:editId="52705886">
          <wp:simplePos x="0" y="0"/>
          <wp:positionH relativeFrom="page">
            <wp:posOffset>6291373</wp:posOffset>
          </wp:positionH>
          <wp:positionV relativeFrom="page">
            <wp:posOffset>12661</wp:posOffset>
          </wp:positionV>
          <wp:extent cx="994795" cy="825742"/>
          <wp:effectExtent l="0" t="0" r="0" b="0"/>
          <wp:wrapNone/>
          <wp:docPr id="66765132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994795" cy="825742"/>
                  </a:xfrm>
                  <a:prstGeom prst="rect">
                    <a:avLst/>
                  </a:prstGeom>
                </pic:spPr>
              </pic:pic>
            </a:graphicData>
          </a:graphic>
        </wp:anchor>
      </w:drawing>
    </w:r>
    <w:r>
      <w:rPr>
        <w:noProof/>
      </w:rPr>
      <mc:AlternateContent>
        <mc:Choice Requires="wps">
          <w:drawing>
            <wp:anchor distT="0" distB="0" distL="0" distR="0" simplePos="0" relativeHeight="483055104" behindDoc="1" locked="0" layoutInCell="1" allowOverlap="1" wp14:anchorId="3B00F1D5" wp14:editId="2E4A5A76">
              <wp:simplePos x="0" y="0"/>
              <wp:positionH relativeFrom="page">
                <wp:posOffset>902004</wp:posOffset>
              </wp:positionH>
              <wp:positionV relativeFrom="page">
                <wp:posOffset>596957</wp:posOffset>
              </wp:positionV>
              <wp:extent cx="17818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810" cy="165735"/>
                      </a:xfrm>
                      <a:prstGeom prst="rect">
                        <a:avLst/>
                      </a:prstGeom>
                    </wps:spPr>
                    <wps:txbx>
                      <w:txbxContent>
                        <w:p w14:paraId="757D31C9" w14:textId="77777777" w:rsidR="00611579" w:rsidRDefault="00DE2936">
                          <w:pPr>
                            <w:spacing w:before="10"/>
                            <w:ind w:left="20"/>
                            <w:rPr>
                              <w:b/>
                              <w:i/>
                              <w:sz w:val="20"/>
                            </w:rPr>
                          </w:pPr>
                          <w:r>
                            <w:rPr>
                              <w:b/>
                              <w:i/>
                              <w:sz w:val="20"/>
                            </w:rPr>
                            <w:t>Syllabus</w:t>
                          </w:r>
                          <w:r>
                            <w:rPr>
                              <w:b/>
                              <w:i/>
                              <w:spacing w:val="-5"/>
                              <w:sz w:val="20"/>
                            </w:rPr>
                            <w:t xml:space="preserve"> </w:t>
                          </w:r>
                          <w:r>
                            <w:rPr>
                              <w:b/>
                              <w:i/>
                              <w:sz w:val="20"/>
                            </w:rPr>
                            <w:t>of</w:t>
                          </w:r>
                          <w:r>
                            <w:rPr>
                              <w:b/>
                              <w:i/>
                              <w:spacing w:val="43"/>
                              <w:sz w:val="20"/>
                            </w:rPr>
                            <w:t xml:space="preserve"> </w:t>
                          </w:r>
                          <w:r>
                            <w:rPr>
                              <w:b/>
                              <w:i/>
                              <w:sz w:val="20"/>
                            </w:rPr>
                            <w:t>M.</w:t>
                          </w:r>
                          <w:r>
                            <w:rPr>
                              <w:b/>
                              <w:i/>
                              <w:spacing w:val="-4"/>
                              <w:sz w:val="20"/>
                            </w:rPr>
                            <w:t xml:space="preserve"> </w:t>
                          </w:r>
                          <w:r>
                            <w:rPr>
                              <w:b/>
                              <w:i/>
                              <w:sz w:val="20"/>
                            </w:rPr>
                            <w:t>Pharm.</w:t>
                          </w:r>
                          <w:r>
                            <w:rPr>
                              <w:b/>
                              <w:i/>
                              <w:spacing w:val="-3"/>
                              <w:sz w:val="20"/>
                            </w:rPr>
                            <w:t xml:space="preserve"> </w:t>
                          </w:r>
                          <w:r>
                            <w:rPr>
                              <w:b/>
                              <w:i/>
                              <w:sz w:val="20"/>
                            </w:rPr>
                            <w:t>(2019-</w:t>
                          </w:r>
                          <w:r>
                            <w:rPr>
                              <w:b/>
                              <w:i/>
                              <w:spacing w:val="-5"/>
                              <w:sz w:val="20"/>
                            </w:rPr>
                            <w:t>20)</w:t>
                          </w:r>
                        </w:p>
                      </w:txbxContent>
                    </wps:txbx>
                    <wps:bodyPr wrap="square" lIns="0" tIns="0" rIns="0" bIns="0" rtlCol="0">
                      <a:noAutofit/>
                    </wps:bodyPr>
                  </wps:wsp>
                </a:graphicData>
              </a:graphic>
            </wp:anchor>
          </w:drawing>
        </mc:Choice>
        <mc:Fallback>
          <w:pict>
            <v:shapetype w14:anchorId="3B00F1D5" id="_x0000_t202" coordsize="21600,21600" o:spt="202" path="m,l,21600r21600,l21600,xe">
              <v:stroke joinstyle="miter"/>
              <v:path gradientshapeok="t" o:connecttype="rect"/>
            </v:shapetype>
            <v:shape id="Textbox 3" o:spid="_x0000_s1026" type="#_x0000_t202" style="position:absolute;margin-left:71pt;margin-top:47pt;width:140.3pt;height:13.05pt;z-index:-2026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" filled="f" stroked="f">
              <v:textbox inset="0,0,0,0">
                <w:txbxContent>
                  <w:p w14:paraId="757D31C9" w14:textId="77777777" w:rsidR="00611579" w:rsidRDefault="00DE2936">
                    <w:pPr>
                      <w:spacing w:before="10"/>
                      <w:ind w:left="20"/>
                      <w:rPr>
                        <w:b/>
                        <w:i/>
                        <w:sz w:val="20"/>
                      </w:rPr>
                    </w:pPr>
                    <w:r>
                      <w:rPr>
                        <w:b/>
                        <w:i/>
                        <w:sz w:val="20"/>
                      </w:rPr>
                      <w:t>Syllabus</w:t>
                    </w:r>
                    <w:r>
                      <w:rPr>
                        <w:b/>
                        <w:i/>
                        <w:spacing w:val="-5"/>
                        <w:sz w:val="20"/>
                      </w:rPr>
                      <w:t xml:space="preserve"> </w:t>
                    </w:r>
                    <w:r>
                      <w:rPr>
                        <w:b/>
                        <w:i/>
                        <w:sz w:val="20"/>
                      </w:rPr>
                      <w:t>of</w:t>
                    </w:r>
                    <w:r>
                      <w:rPr>
                        <w:b/>
                        <w:i/>
                        <w:spacing w:val="43"/>
                        <w:sz w:val="20"/>
                      </w:rPr>
                      <w:t xml:space="preserve"> </w:t>
                    </w:r>
                    <w:r>
                      <w:rPr>
                        <w:b/>
                        <w:i/>
                        <w:sz w:val="20"/>
                      </w:rPr>
                      <w:t>M.</w:t>
                    </w:r>
                    <w:r>
                      <w:rPr>
                        <w:b/>
                        <w:i/>
                        <w:spacing w:val="-4"/>
                        <w:sz w:val="20"/>
                      </w:rPr>
                      <w:t xml:space="preserve"> </w:t>
                    </w:r>
                    <w:r>
                      <w:rPr>
                        <w:b/>
                        <w:i/>
                        <w:sz w:val="20"/>
                      </w:rPr>
                      <w:t>Pharm.</w:t>
                    </w:r>
                    <w:r>
                      <w:rPr>
                        <w:b/>
                        <w:i/>
                        <w:spacing w:val="-3"/>
                        <w:sz w:val="20"/>
                      </w:rPr>
                      <w:t xml:space="preserve"> </w:t>
                    </w:r>
                    <w:r>
                      <w:rPr>
                        <w:b/>
                        <w:i/>
                        <w:sz w:val="20"/>
                      </w:rPr>
                      <w:t>(2019-</w:t>
                    </w:r>
                    <w:r>
                      <w:rPr>
                        <w:b/>
                        <w:i/>
                        <w:spacing w:val="-5"/>
                        <w:sz w:val="20"/>
                      </w:rPr>
                      <w:t>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009B"/>
    <w:multiLevelType w:val="hybridMultilevel"/>
    <w:tmpl w:val="B748F914"/>
    <w:lvl w:ilvl="0" w:tplc="2BDE60C8">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5518EBBE">
      <w:numFmt w:val="bullet"/>
      <w:lvlText w:val="•"/>
      <w:lvlJc w:val="left"/>
      <w:pPr>
        <w:ind w:left="1487" w:hanging="360"/>
      </w:pPr>
      <w:rPr>
        <w:rFonts w:hint="default"/>
        <w:lang w:val="en-US" w:eastAsia="en-US" w:bidi="ar-SA"/>
      </w:rPr>
    </w:lvl>
    <w:lvl w:ilvl="2" w:tplc="6E52DAC0">
      <w:numFmt w:val="bullet"/>
      <w:lvlText w:val="•"/>
      <w:lvlJc w:val="left"/>
      <w:pPr>
        <w:ind w:left="2155" w:hanging="360"/>
      </w:pPr>
      <w:rPr>
        <w:rFonts w:hint="default"/>
        <w:lang w:val="en-US" w:eastAsia="en-US" w:bidi="ar-SA"/>
      </w:rPr>
    </w:lvl>
    <w:lvl w:ilvl="3" w:tplc="7D861174">
      <w:numFmt w:val="bullet"/>
      <w:lvlText w:val="•"/>
      <w:lvlJc w:val="left"/>
      <w:pPr>
        <w:ind w:left="2822" w:hanging="360"/>
      </w:pPr>
      <w:rPr>
        <w:rFonts w:hint="default"/>
        <w:lang w:val="en-US" w:eastAsia="en-US" w:bidi="ar-SA"/>
      </w:rPr>
    </w:lvl>
    <w:lvl w:ilvl="4" w:tplc="E64CA900">
      <w:numFmt w:val="bullet"/>
      <w:lvlText w:val="•"/>
      <w:lvlJc w:val="left"/>
      <w:pPr>
        <w:ind w:left="3490" w:hanging="360"/>
      </w:pPr>
      <w:rPr>
        <w:rFonts w:hint="default"/>
        <w:lang w:val="en-US" w:eastAsia="en-US" w:bidi="ar-SA"/>
      </w:rPr>
    </w:lvl>
    <w:lvl w:ilvl="5" w:tplc="F2CC1D24">
      <w:numFmt w:val="bullet"/>
      <w:lvlText w:val="•"/>
      <w:lvlJc w:val="left"/>
      <w:pPr>
        <w:ind w:left="4158" w:hanging="360"/>
      </w:pPr>
      <w:rPr>
        <w:rFonts w:hint="default"/>
        <w:lang w:val="en-US" w:eastAsia="en-US" w:bidi="ar-SA"/>
      </w:rPr>
    </w:lvl>
    <w:lvl w:ilvl="6" w:tplc="56CEAB3E">
      <w:numFmt w:val="bullet"/>
      <w:lvlText w:val="•"/>
      <w:lvlJc w:val="left"/>
      <w:pPr>
        <w:ind w:left="4825" w:hanging="360"/>
      </w:pPr>
      <w:rPr>
        <w:rFonts w:hint="default"/>
        <w:lang w:val="en-US" w:eastAsia="en-US" w:bidi="ar-SA"/>
      </w:rPr>
    </w:lvl>
    <w:lvl w:ilvl="7" w:tplc="D388BCB4">
      <w:numFmt w:val="bullet"/>
      <w:lvlText w:val="•"/>
      <w:lvlJc w:val="left"/>
      <w:pPr>
        <w:ind w:left="5493" w:hanging="360"/>
      </w:pPr>
      <w:rPr>
        <w:rFonts w:hint="default"/>
        <w:lang w:val="en-US" w:eastAsia="en-US" w:bidi="ar-SA"/>
      </w:rPr>
    </w:lvl>
    <w:lvl w:ilvl="8" w:tplc="EF682EF2">
      <w:numFmt w:val="bullet"/>
      <w:lvlText w:val="•"/>
      <w:lvlJc w:val="left"/>
      <w:pPr>
        <w:ind w:left="6160" w:hanging="360"/>
      </w:pPr>
      <w:rPr>
        <w:rFonts w:hint="default"/>
        <w:lang w:val="en-US" w:eastAsia="en-US" w:bidi="ar-SA"/>
      </w:rPr>
    </w:lvl>
  </w:abstractNum>
  <w:abstractNum w:abstractNumId="1" w15:restartNumberingAfterBreak="0">
    <w:nsid w:val="01233B37"/>
    <w:multiLevelType w:val="hybridMultilevel"/>
    <w:tmpl w:val="C58AF1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B14BF4"/>
    <w:multiLevelType w:val="hybridMultilevel"/>
    <w:tmpl w:val="08723FF2"/>
    <w:lvl w:ilvl="0" w:tplc="9E70A4A8">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48EE694C">
      <w:numFmt w:val="bullet"/>
      <w:lvlText w:val="•"/>
      <w:lvlJc w:val="left"/>
      <w:pPr>
        <w:ind w:left="1856" w:hanging="360"/>
      </w:pPr>
      <w:rPr>
        <w:rFonts w:hint="default"/>
        <w:lang w:val="en-US" w:eastAsia="en-US" w:bidi="ar-SA"/>
      </w:rPr>
    </w:lvl>
    <w:lvl w:ilvl="2" w:tplc="2968BF5A">
      <w:numFmt w:val="bullet"/>
      <w:lvlText w:val="•"/>
      <w:lvlJc w:val="left"/>
      <w:pPr>
        <w:ind w:left="2772" w:hanging="360"/>
      </w:pPr>
      <w:rPr>
        <w:rFonts w:hint="default"/>
        <w:lang w:val="en-US" w:eastAsia="en-US" w:bidi="ar-SA"/>
      </w:rPr>
    </w:lvl>
    <w:lvl w:ilvl="3" w:tplc="75409518">
      <w:numFmt w:val="bullet"/>
      <w:lvlText w:val="•"/>
      <w:lvlJc w:val="left"/>
      <w:pPr>
        <w:ind w:left="3688" w:hanging="360"/>
      </w:pPr>
      <w:rPr>
        <w:rFonts w:hint="default"/>
        <w:lang w:val="en-US" w:eastAsia="en-US" w:bidi="ar-SA"/>
      </w:rPr>
    </w:lvl>
    <w:lvl w:ilvl="4" w:tplc="5DF4DC48">
      <w:numFmt w:val="bullet"/>
      <w:lvlText w:val="•"/>
      <w:lvlJc w:val="left"/>
      <w:pPr>
        <w:ind w:left="4604" w:hanging="360"/>
      </w:pPr>
      <w:rPr>
        <w:rFonts w:hint="default"/>
        <w:lang w:val="en-US" w:eastAsia="en-US" w:bidi="ar-SA"/>
      </w:rPr>
    </w:lvl>
    <w:lvl w:ilvl="5" w:tplc="32125CC4">
      <w:numFmt w:val="bullet"/>
      <w:lvlText w:val="•"/>
      <w:lvlJc w:val="left"/>
      <w:pPr>
        <w:ind w:left="5520" w:hanging="360"/>
      </w:pPr>
      <w:rPr>
        <w:rFonts w:hint="default"/>
        <w:lang w:val="en-US" w:eastAsia="en-US" w:bidi="ar-SA"/>
      </w:rPr>
    </w:lvl>
    <w:lvl w:ilvl="6" w:tplc="2D8EF35C">
      <w:numFmt w:val="bullet"/>
      <w:lvlText w:val="•"/>
      <w:lvlJc w:val="left"/>
      <w:pPr>
        <w:ind w:left="6436" w:hanging="360"/>
      </w:pPr>
      <w:rPr>
        <w:rFonts w:hint="default"/>
        <w:lang w:val="en-US" w:eastAsia="en-US" w:bidi="ar-SA"/>
      </w:rPr>
    </w:lvl>
    <w:lvl w:ilvl="7" w:tplc="BDD652BC">
      <w:numFmt w:val="bullet"/>
      <w:lvlText w:val="•"/>
      <w:lvlJc w:val="left"/>
      <w:pPr>
        <w:ind w:left="7352" w:hanging="360"/>
      </w:pPr>
      <w:rPr>
        <w:rFonts w:hint="default"/>
        <w:lang w:val="en-US" w:eastAsia="en-US" w:bidi="ar-SA"/>
      </w:rPr>
    </w:lvl>
    <w:lvl w:ilvl="8" w:tplc="49F4837C">
      <w:numFmt w:val="bullet"/>
      <w:lvlText w:val="•"/>
      <w:lvlJc w:val="left"/>
      <w:pPr>
        <w:ind w:left="8268" w:hanging="360"/>
      </w:pPr>
      <w:rPr>
        <w:rFonts w:hint="default"/>
        <w:lang w:val="en-US" w:eastAsia="en-US" w:bidi="ar-SA"/>
      </w:rPr>
    </w:lvl>
  </w:abstractNum>
  <w:abstractNum w:abstractNumId="3" w15:restartNumberingAfterBreak="0">
    <w:nsid w:val="08526050"/>
    <w:multiLevelType w:val="hybridMultilevel"/>
    <w:tmpl w:val="3A60C672"/>
    <w:lvl w:ilvl="0" w:tplc="BBCC1D70">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AD66ADEC">
      <w:numFmt w:val="bullet"/>
      <w:lvlText w:val="•"/>
      <w:lvlJc w:val="left"/>
      <w:pPr>
        <w:ind w:left="1502" w:hanging="360"/>
      </w:pPr>
      <w:rPr>
        <w:rFonts w:hint="default"/>
        <w:lang w:val="en-US" w:eastAsia="en-US" w:bidi="ar-SA"/>
      </w:rPr>
    </w:lvl>
    <w:lvl w:ilvl="2" w:tplc="D5B4DF4A">
      <w:numFmt w:val="bullet"/>
      <w:lvlText w:val="•"/>
      <w:lvlJc w:val="left"/>
      <w:pPr>
        <w:ind w:left="2184" w:hanging="360"/>
      </w:pPr>
      <w:rPr>
        <w:rFonts w:hint="default"/>
        <w:lang w:val="en-US" w:eastAsia="en-US" w:bidi="ar-SA"/>
      </w:rPr>
    </w:lvl>
    <w:lvl w:ilvl="3" w:tplc="AA84F4D0">
      <w:numFmt w:val="bullet"/>
      <w:lvlText w:val="•"/>
      <w:lvlJc w:val="left"/>
      <w:pPr>
        <w:ind w:left="2866" w:hanging="360"/>
      </w:pPr>
      <w:rPr>
        <w:rFonts w:hint="default"/>
        <w:lang w:val="en-US" w:eastAsia="en-US" w:bidi="ar-SA"/>
      </w:rPr>
    </w:lvl>
    <w:lvl w:ilvl="4" w:tplc="7FD6A1EE">
      <w:numFmt w:val="bullet"/>
      <w:lvlText w:val="•"/>
      <w:lvlJc w:val="left"/>
      <w:pPr>
        <w:ind w:left="3548" w:hanging="360"/>
      </w:pPr>
      <w:rPr>
        <w:rFonts w:hint="default"/>
        <w:lang w:val="en-US" w:eastAsia="en-US" w:bidi="ar-SA"/>
      </w:rPr>
    </w:lvl>
    <w:lvl w:ilvl="5" w:tplc="C7C43EB8">
      <w:numFmt w:val="bullet"/>
      <w:lvlText w:val="•"/>
      <w:lvlJc w:val="left"/>
      <w:pPr>
        <w:ind w:left="4230" w:hanging="360"/>
      </w:pPr>
      <w:rPr>
        <w:rFonts w:hint="default"/>
        <w:lang w:val="en-US" w:eastAsia="en-US" w:bidi="ar-SA"/>
      </w:rPr>
    </w:lvl>
    <w:lvl w:ilvl="6" w:tplc="96909CAC">
      <w:numFmt w:val="bullet"/>
      <w:lvlText w:val="•"/>
      <w:lvlJc w:val="left"/>
      <w:pPr>
        <w:ind w:left="4912" w:hanging="360"/>
      </w:pPr>
      <w:rPr>
        <w:rFonts w:hint="default"/>
        <w:lang w:val="en-US" w:eastAsia="en-US" w:bidi="ar-SA"/>
      </w:rPr>
    </w:lvl>
    <w:lvl w:ilvl="7" w:tplc="ED1C049A">
      <w:numFmt w:val="bullet"/>
      <w:lvlText w:val="•"/>
      <w:lvlJc w:val="left"/>
      <w:pPr>
        <w:ind w:left="5594" w:hanging="360"/>
      </w:pPr>
      <w:rPr>
        <w:rFonts w:hint="default"/>
        <w:lang w:val="en-US" w:eastAsia="en-US" w:bidi="ar-SA"/>
      </w:rPr>
    </w:lvl>
    <w:lvl w:ilvl="8" w:tplc="C412A29A">
      <w:numFmt w:val="bullet"/>
      <w:lvlText w:val="•"/>
      <w:lvlJc w:val="left"/>
      <w:pPr>
        <w:ind w:left="6276" w:hanging="360"/>
      </w:pPr>
      <w:rPr>
        <w:rFonts w:hint="default"/>
        <w:lang w:val="en-US" w:eastAsia="en-US" w:bidi="ar-SA"/>
      </w:rPr>
    </w:lvl>
  </w:abstractNum>
  <w:abstractNum w:abstractNumId="4" w15:restartNumberingAfterBreak="0">
    <w:nsid w:val="098B5C08"/>
    <w:multiLevelType w:val="hybridMultilevel"/>
    <w:tmpl w:val="D742BCA8"/>
    <w:lvl w:ilvl="0" w:tplc="09C632A6">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5B8C9236">
      <w:numFmt w:val="bullet"/>
      <w:lvlText w:val="•"/>
      <w:lvlJc w:val="left"/>
      <w:pPr>
        <w:ind w:left="1487" w:hanging="360"/>
      </w:pPr>
      <w:rPr>
        <w:rFonts w:hint="default"/>
        <w:lang w:val="en-US" w:eastAsia="en-US" w:bidi="ar-SA"/>
      </w:rPr>
    </w:lvl>
    <w:lvl w:ilvl="2" w:tplc="C37C04B8">
      <w:numFmt w:val="bullet"/>
      <w:lvlText w:val="•"/>
      <w:lvlJc w:val="left"/>
      <w:pPr>
        <w:ind w:left="2155" w:hanging="360"/>
      </w:pPr>
      <w:rPr>
        <w:rFonts w:hint="default"/>
        <w:lang w:val="en-US" w:eastAsia="en-US" w:bidi="ar-SA"/>
      </w:rPr>
    </w:lvl>
    <w:lvl w:ilvl="3" w:tplc="6488357E">
      <w:numFmt w:val="bullet"/>
      <w:lvlText w:val="•"/>
      <w:lvlJc w:val="left"/>
      <w:pPr>
        <w:ind w:left="2822" w:hanging="360"/>
      </w:pPr>
      <w:rPr>
        <w:rFonts w:hint="default"/>
        <w:lang w:val="en-US" w:eastAsia="en-US" w:bidi="ar-SA"/>
      </w:rPr>
    </w:lvl>
    <w:lvl w:ilvl="4" w:tplc="8562A22A">
      <w:numFmt w:val="bullet"/>
      <w:lvlText w:val="•"/>
      <w:lvlJc w:val="left"/>
      <w:pPr>
        <w:ind w:left="3490" w:hanging="360"/>
      </w:pPr>
      <w:rPr>
        <w:rFonts w:hint="default"/>
        <w:lang w:val="en-US" w:eastAsia="en-US" w:bidi="ar-SA"/>
      </w:rPr>
    </w:lvl>
    <w:lvl w:ilvl="5" w:tplc="9AA89820">
      <w:numFmt w:val="bullet"/>
      <w:lvlText w:val="•"/>
      <w:lvlJc w:val="left"/>
      <w:pPr>
        <w:ind w:left="4158" w:hanging="360"/>
      </w:pPr>
      <w:rPr>
        <w:rFonts w:hint="default"/>
        <w:lang w:val="en-US" w:eastAsia="en-US" w:bidi="ar-SA"/>
      </w:rPr>
    </w:lvl>
    <w:lvl w:ilvl="6" w:tplc="AA3E9C86">
      <w:numFmt w:val="bullet"/>
      <w:lvlText w:val="•"/>
      <w:lvlJc w:val="left"/>
      <w:pPr>
        <w:ind w:left="4825" w:hanging="360"/>
      </w:pPr>
      <w:rPr>
        <w:rFonts w:hint="default"/>
        <w:lang w:val="en-US" w:eastAsia="en-US" w:bidi="ar-SA"/>
      </w:rPr>
    </w:lvl>
    <w:lvl w:ilvl="7" w:tplc="3E32987C">
      <w:numFmt w:val="bullet"/>
      <w:lvlText w:val="•"/>
      <w:lvlJc w:val="left"/>
      <w:pPr>
        <w:ind w:left="5493" w:hanging="360"/>
      </w:pPr>
      <w:rPr>
        <w:rFonts w:hint="default"/>
        <w:lang w:val="en-US" w:eastAsia="en-US" w:bidi="ar-SA"/>
      </w:rPr>
    </w:lvl>
    <w:lvl w:ilvl="8" w:tplc="53520B10">
      <w:numFmt w:val="bullet"/>
      <w:lvlText w:val="•"/>
      <w:lvlJc w:val="left"/>
      <w:pPr>
        <w:ind w:left="6160" w:hanging="360"/>
      </w:pPr>
      <w:rPr>
        <w:rFonts w:hint="default"/>
        <w:lang w:val="en-US" w:eastAsia="en-US" w:bidi="ar-SA"/>
      </w:rPr>
    </w:lvl>
  </w:abstractNum>
  <w:abstractNum w:abstractNumId="5" w15:restartNumberingAfterBreak="0">
    <w:nsid w:val="0A616099"/>
    <w:multiLevelType w:val="hybridMultilevel"/>
    <w:tmpl w:val="3AA8BB36"/>
    <w:lvl w:ilvl="0" w:tplc="9B6C1868">
      <w:start w:val="1"/>
      <w:numFmt w:val="decimal"/>
      <w:lvlText w:val="%1."/>
      <w:lvlJc w:val="left"/>
      <w:pPr>
        <w:ind w:left="940" w:hanging="360"/>
      </w:pPr>
      <w:rPr>
        <w:rFonts w:hint="default"/>
        <w:spacing w:val="0"/>
        <w:w w:val="100"/>
        <w:lang w:val="en-US" w:eastAsia="en-US" w:bidi="ar-SA"/>
      </w:rPr>
    </w:lvl>
    <w:lvl w:ilvl="1" w:tplc="A80C6C4A">
      <w:numFmt w:val="bullet"/>
      <w:lvlText w:val="•"/>
      <w:lvlJc w:val="left"/>
      <w:pPr>
        <w:ind w:left="1856" w:hanging="360"/>
      </w:pPr>
      <w:rPr>
        <w:rFonts w:hint="default"/>
        <w:lang w:val="en-US" w:eastAsia="en-US" w:bidi="ar-SA"/>
      </w:rPr>
    </w:lvl>
    <w:lvl w:ilvl="2" w:tplc="E19230B6">
      <w:numFmt w:val="bullet"/>
      <w:lvlText w:val="•"/>
      <w:lvlJc w:val="left"/>
      <w:pPr>
        <w:ind w:left="2772" w:hanging="360"/>
      </w:pPr>
      <w:rPr>
        <w:rFonts w:hint="default"/>
        <w:lang w:val="en-US" w:eastAsia="en-US" w:bidi="ar-SA"/>
      </w:rPr>
    </w:lvl>
    <w:lvl w:ilvl="3" w:tplc="19D437E6">
      <w:numFmt w:val="bullet"/>
      <w:lvlText w:val="•"/>
      <w:lvlJc w:val="left"/>
      <w:pPr>
        <w:ind w:left="3688" w:hanging="360"/>
      </w:pPr>
      <w:rPr>
        <w:rFonts w:hint="default"/>
        <w:lang w:val="en-US" w:eastAsia="en-US" w:bidi="ar-SA"/>
      </w:rPr>
    </w:lvl>
    <w:lvl w:ilvl="4" w:tplc="FD984ABC">
      <w:numFmt w:val="bullet"/>
      <w:lvlText w:val="•"/>
      <w:lvlJc w:val="left"/>
      <w:pPr>
        <w:ind w:left="4604" w:hanging="360"/>
      </w:pPr>
      <w:rPr>
        <w:rFonts w:hint="default"/>
        <w:lang w:val="en-US" w:eastAsia="en-US" w:bidi="ar-SA"/>
      </w:rPr>
    </w:lvl>
    <w:lvl w:ilvl="5" w:tplc="844A9416">
      <w:numFmt w:val="bullet"/>
      <w:lvlText w:val="•"/>
      <w:lvlJc w:val="left"/>
      <w:pPr>
        <w:ind w:left="5520" w:hanging="360"/>
      </w:pPr>
      <w:rPr>
        <w:rFonts w:hint="default"/>
        <w:lang w:val="en-US" w:eastAsia="en-US" w:bidi="ar-SA"/>
      </w:rPr>
    </w:lvl>
    <w:lvl w:ilvl="6" w:tplc="BD48010E">
      <w:numFmt w:val="bullet"/>
      <w:lvlText w:val="•"/>
      <w:lvlJc w:val="left"/>
      <w:pPr>
        <w:ind w:left="6436" w:hanging="360"/>
      </w:pPr>
      <w:rPr>
        <w:rFonts w:hint="default"/>
        <w:lang w:val="en-US" w:eastAsia="en-US" w:bidi="ar-SA"/>
      </w:rPr>
    </w:lvl>
    <w:lvl w:ilvl="7" w:tplc="DA7673E8">
      <w:numFmt w:val="bullet"/>
      <w:lvlText w:val="•"/>
      <w:lvlJc w:val="left"/>
      <w:pPr>
        <w:ind w:left="7352" w:hanging="360"/>
      </w:pPr>
      <w:rPr>
        <w:rFonts w:hint="default"/>
        <w:lang w:val="en-US" w:eastAsia="en-US" w:bidi="ar-SA"/>
      </w:rPr>
    </w:lvl>
    <w:lvl w:ilvl="8" w:tplc="0A68A392">
      <w:numFmt w:val="bullet"/>
      <w:lvlText w:val="•"/>
      <w:lvlJc w:val="left"/>
      <w:pPr>
        <w:ind w:left="8268" w:hanging="360"/>
      </w:pPr>
      <w:rPr>
        <w:rFonts w:hint="default"/>
        <w:lang w:val="en-US" w:eastAsia="en-US" w:bidi="ar-SA"/>
      </w:rPr>
    </w:lvl>
  </w:abstractNum>
  <w:abstractNum w:abstractNumId="6" w15:restartNumberingAfterBreak="0">
    <w:nsid w:val="0B061587"/>
    <w:multiLevelType w:val="hybridMultilevel"/>
    <w:tmpl w:val="2EFCD834"/>
    <w:lvl w:ilvl="0" w:tplc="E5F232D0">
      <w:start w:val="1"/>
      <w:numFmt w:val="lowerLetter"/>
      <w:lvlText w:val="%1."/>
      <w:lvlJc w:val="left"/>
      <w:pPr>
        <w:ind w:left="827" w:hanging="360"/>
      </w:pPr>
      <w:rPr>
        <w:rFonts w:hint="default"/>
        <w:spacing w:val="0"/>
        <w:w w:val="100"/>
        <w:lang w:val="en-US" w:eastAsia="en-US" w:bidi="ar-SA"/>
      </w:rPr>
    </w:lvl>
    <w:lvl w:ilvl="1" w:tplc="C18A5980">
      <w:numFmt w:val="bullet"/>
      <w:lvlText w:val="•"/>
      <w:lvlJc w:val="left"/>
      <w:pPr>
        <w:ind w:left="1521" w:hanging="360"/>
      </w:pPr>
      <w:rPr>
        <w:rFonts w:hint="default"/>
        <w:lang w:val="en-US" w:eastAsia="en-US" w:bidi="ar-SA"/>
      </w:rPr>
    </w:lvl>
    <w:lvl w:ilvl="2" w:tplc="EC808428">
      <w:numFmt w:val="bullet"/>
      <w:lvlText w:val="•"/>
      <w:lvlJc w:val="left"/>
      <w:pPr>
        <w:ind w:left="2222" w:hanging="360"/>
      </w:pPr>
      <w:rPr>
        <w:rFonts w:hint="default"/>
        <w:lang w:val="en-US" w:eastAsia="en-US" w:bidi="ar-SA"/>
      </w:rPr>
    </w:lvl>
    <w:lvl w:ilvl="3" w:tplc="633A1C6C">
      <w:numFmt w:val="bullet"/>
      <w:lvlText w:val="•"/>
      <w:lvlJc w:val="left"/>
      <w:pPr>
        <w:ind w:left="2923" w:hanging="360"/>
      </w:pPr>
      <w:rPr>
        <w:rFonts w:hint="default"/>
        <w:lang w:val="en-US" w:eastAsia="en-US" w:bidi="ar-SA"/>
      </w:rPr>
    </w:lvl>
    <w:lvl w:ilvl="4" w:tplc="A454B374">
      <w:numFmt w:val="bullet"/>
      <w:lvlText w:val="•"/>
      <w:lvlJc w:val="left"/>
      <w:pPr>
        <w:ind w:left="3624" w:hanging="360"/>
      </w:pPr>
      <w:rPr>
        <w:rFonts w:hint="default"/>
        <w:lang w:val="en-US" w:eastAsia="en-US" w:bidi="ar-SA"/>
      </w:rPr>
    </w:lvl>
    <w:lvl w:ilvl="5" w:tplc="1A5A4A64">
      <w:numFmt w:val="bullet"/>
      <w:lvlText w:val="•"/>
      <w:lvlJc w:val="left"/>
      <w:pPr>
        <w:ind w:left="4325" w:hanging="360"/>
      </w:pPr>
      <w:rPr>
        <w:rFonts w:hint="default"/>
        <w:lang w:val="en-US" w:eastAsia="en-US" w:bidi="ar-SA"/>
      </w:rPr>
    </w:lvl>
    <w:lvl w:ilvl="6" w:tplc="63AC1752">
      <w:numFmt w:val="bullet"/>
      <w:lvlText w:val="•"/>
      <w:lvlJc w:val="left"/>
      <w:pPr>
        <w:ind w:left="5026" w:hanging="360"/>
      </w:pPr>
      <w:rPr>
        <w:rFonts w:hint="default"/>
        <w:lang w:val="en-US" w:eastAsia="en-US" w:bidi="ar-SA"/>
      </w:rPr>
    </w:lvl>
    <w:lvl w:ilvl="7" w:tplc="F104BF52">
      <w:numFmt w:val="bullet"/>
      <w:lvlText w:val="•"/>
      <w:lvlJc w:val="left"/>
      <w:pPr>
        <w:ind w:left="5727" w:hanging="360"/>
      </w:pPr>
      <w:rPr>
        <w:rFonts w:hint="default"/>
        <w:lang w:val="en-US" w:eastAsia="en-US" w:bidi="ar-SA"/>
      </w:rPr>
    </w:lvl>
    <w:lvl w:ilvl="8" w:tplc="4C2A5D9A">
      <w:numFmt w:val="bullet"/>
      <w:lvlText w:val="•"/>
      <w:lvlJc w:val="left"/>
      <w:pPr>
        <w:ind w:left="6428" w:hanging="360"/>
      </w:pPr>
      <w:rPr>
        <w:rFonts w:hint="default"/>
        <w:lang w:val="en-US" w:eastAsia="en-US" w:bidi="ar-SA"/>
      </w:rPr>
    </w:lvl>
  </w:abstractNum>
  <w:abstractNum w:abstractNumId="7" w15:restartNumberingAfterBreak="0">
    <w:nsid w:val="0C097A17"/>
    <w:multiLevelType w:val="hybridMultilevel"/>
    <w:tmpl w:val="36C0EDFE"/>
    <w:lvl w:ilvl="0" w:tplc="B4E8958E">
      <w:start w:val="1"/>
      <w:numFmt w:val="decimal"/>
      <w:lvlText w:val="%1"/>
      <w:lvlJc w:val="left"/>
      <w:pPr>
        <w:ind w:left="94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DC184144">
      <w:numFmt w:val="bullet"/>
      <w:lvlText w:val="•"/>
      <w:lvlJc w:val="left"/>
      <w:pPr>
        <w:ind w:left="1856" w:hanging="360"/>
      </w:pPr>
      <w:rPr>
        <w:rFonts w:hint="default"/>
        <w:lang w:val="en-US" w:eastAsia="en-US" w:bidi="ar-SA"/>
      </w:rPr>
    </w:lvl>
    <w:lvl w:ilvl="2" w:tplc="21BED542">
      <w:numFmt w:val="bullet"/>
      <w:lvlText w:val="•"/>
      <w:lvlJc w:val="left"/>
      <w:pPr>
        <w:ind w:left="2772" w:hanging="360"/>
      </w:pPr>
      <w:rPr>
        <w:rFonts w:hint="default"/>
        <w:lang w:val="en-US" w:eastAsia="en-US" w:bidi="ar-SA"/>
      </w:rPr>
    </w:lvl>
    <w:lvl w:ilvl="3" w:tplc="E84654FC">
      <w:numFmt w:val="bullet"/>
      <w:lvlText w:val="•"/>
      <w:lvlJc w:val="left"/>
      <w:pPr>
        <w:ind w:left="3688" w:hanging="360"/>
      </w:pPr>
      <w:rPr>
        <w:rFonts w:hint="default"/>
        <w:lang w:val="en-US" w:eastAsia="en-US" w:bidi="ar-SA"/>
      </w:rPr>
    </w:lvl>
    <w:lvl w:ilvl="4" w:tplc="BFEC71AA">
      <w:numFmt w:val="bullet"/>
      <w:lvlText w:val="•"/>
      <w:lvlJc w:val="left"/>
      <w:pPr>
        <w:ind w:left="4604" w:hanging="360"/>
      </w:pPr>
      <w:rPr>
        <w:rFonts w:hint="default"/>
        <w:lang w:val="en-US" w:eastAsia="en-US" w:bidi="ar-SA"/>
      </w:rPr>
    </w:lvl>
    <w:lvl w:ilvl="5" w:tplc="1B54E96C">
      <w:numFmt w:val="bullet"/>
      <w:lvlText w:val="•"/>
      <w:lvlJc w:val="left"/>
      <w:pPr>
        <w:ind w:left="5520" w:hanging="360"/>
      </w:pPr>
      <w:rPr>
        <w:rFonts w:hint="default"/>
        <w:lang w:val="en-US" w:eastAsia="en-US" w:bidi="ar-SA"/>
      </w:rPr>
    </w:lvl>
    <w:lvl w:ilvl="6" w:tplc="9A56831A">
      <w:numFmt w:val="bullet"/>
      <w:lvlText w:val="•"/>
      <w:lvlJc w:val="left"/>
      <w:pPr>
        <w:ind w:left="6436" w:hanging="360"/>
      </w:pPr>
      <w:rPr>
        <w:rFonts w:hint="default"/>
        <w:lang w:val="en-US" w:eastAsia="en-US" w:bidi="ar-SA"/>
      </w:rPr>
    </w:lvl>
    <w:lvl w:ilvl="7" w:tplc="F58C977C">
      <w:numFmt w:val="bullet"/>
      <w:lvlText w:val="•"/>
      <w:lvlJc w:val="left"/>
      <w:pPr>
        <w:ind w:left="7352" w:hanging="360"/>
      </w:pPr>
      <w:rPr>
        <w:rFonts w:hint="default"/>
        <w:lang w:val="en-US" w:eastAsia="en-US" w:bidi="ar-SA"/>
      </w:rPr>
    </w:lvl>
    <w:lvl w:ilvl="8" w:tplc="E4E84C5C">
      <w:numFmt w:val="bullet"/>
      <w:lvlText w:val="•"/>
      <w:lvlJc w:val="left"/>
      <w:pPr>
        <w:ind w:left="8268" w:hanging="360"/>
      </w:pPr>
      <w:rPr>
        <w:rFonts w:hint="default"/>
        <w:lang w:val="en-US" w:eastAsia="en-US" w:bidi="ar-SA"/>
      </w:rPr>
    </w:lvl>
  </w:abstractNum>
  <w:abstractNum w:abstractNumId="8" w15:restartNumberingAfterBreak="0">
    <w:nsid w:val="0D715701"/>
    <w:multiLevelType w:val="hybridMultilevel"/>
    <w:tmpl w:val="0DDE50CC"/>
    <w:lvl w:ilvl="0" w:tplc="3822D2E6">
      <w:start w:val="1"/>
      <w:numFmt w:val="lowerLetter"/>
      <w:lvlText w:val="%1."/>
      <w:lvlJc w:val="left"/>
      <w:pPr>
        <w:ind w:left="82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EA44E54">
      <w:numFmt w:val="bullet"/>
      <w:lvlText w:val="•"/>
      <w:lvlJc w:val="left"/>
      <w:pPr>
        <w:ind w:left="1521" w:hanging="360"/>
      </w:pPr>
      <w:rPr>
        <w:rFonts w:hint="default"/>
        <w:lang w:val="en-US" w:eastAsia="en-US" w:bidi="ar-SA"/>
      </w:rPr>
    </w:lvl>
    <w:lvl w:ilvl="2" w:tplc="5582D81E">
      <w:numFmt w:val="bullet"/>
      <w:lvlText w:val="•"/>
      <w:lvlJc w:val="left"/>
      <w:pPr>
        <w:ind w:left="2222" w:hanging="360"/>
      </w:pPr>
      <w:rPr>
        <w:rFonts w:hint="default"/>
        <w:lang w:val="en-US" w:eastAsia="en-US" w:bidi="ar-SA"/>
      </w:rPr>
    </w:lvl>
    <w:lvl w:ilvl="3" w:tplc="72C21A54">
      <w:numFmt w:val="bullet"/>
      <w:lvlText w:val="•"/>
      <w:lvlJc w:val="left"/>
      <w:pPr>
        <w:ind w:left="2923" w:hanging="360"/>
      </w:pPr>
      <w:rPr>
        <w:rFonts w:hint="default"/>
        <w:lang w:val="en-US" w:eastAsia="en-US" w:bidi="ar-SA"/>
      </w:rPr>
    </w:lvl>
    <w:lvl w:ilvl="4" w:tplc="6DF48C40">
      <w:numFmt w:val="bullet"/>
      <w:lvlText w:val="•"/>
      <w:lvlJc w:val="left"/>
      <w:pPr>
        <w:ind w:left="3624" w:hanging="360"/>
      </w:pPr>
      <w:rPr>
        <w:rFonts w:hint="default"/>
        <w:lang w:val="en-US" w:eastAsia="en-US" w:bidi="ar-SA"/>
      </w:rPr>
    </w:lvl>
    <w:lvl w:ilvl="5" w:tplc="DD966840">
      <w:numFmt w:val="bullet"/>
      <w:lvlText w:val="•"/>
      <w:lvlJc w:val="left"/>
      <w:pPr>
        <w:ind w:left="4325" w:hanging="360"/>
      </w:pPr>
      <w:rPr>
        <w:rFonts w:hint="default"/>
        <w:lang w:val="en-US" w:eastAsia="en-US" w:bidi="ar-SA"/>
      </w:rPr>
    </w:lvl>
    <w:lvl w:ilvl="6" w:tplc="CE6A419A">
      <w:numFmt w:val="bullet"/>
      <w:lvlText w:val="•"/>
      <w:lvlJc w:val="left"/>
      <w:pPr>
        <w:ind w:left="5026" w:hanging="360"/>
      </w:pPr>
      <w:rPr>
        <w:rFonts w:hint="default"/>
        <w:lang w:val="en-US" w:eastAsia="en-US" w:bidi="ar-SA"/>
      </w:rPr>
    </w:lvl>
    <w:lvl w:ilvl="7" w:tplc="0010CFD4">
      <w:numFmt w:val="bullet"/>
      <w:lvlText w:val="•"/>
      <w:lvlJc w:val="left"/>
      <w:pPr>
        <w:ind w:left="5727" w:hanging="360"/>
      </w:pPr>
      <w:rPr>
        <w:rFonts w:hint="default"/>
        <w:lang w:val="en-US" w:eastAsia="en-US" w:bidi="ar-SA"/>
      </w:rPr>
    </w:lvl>
    <w:lvl w:ilvl="8" w:tplc="B8D07D16">
      <w:numFmt w:val="bullet"/>
      <w:lvlText w:val="•"/>
      <w:lvlJc w:val="left"/>
      <w:pPr>
        <w:ind w:left="6428" w:hanging="360"/>
      </w:pPr>
      <w:rPr>
        <w:rFonts w:hint="default"/>
        <w:lang w:val="en-US" w:eastAsia="en-US" w:bidi="ar-SA"/>
      </w:rPr>
    </w:lvl>
  </w:abstractNum>
  <w:abstractNum w:abstractNumId="9" w15:restartNumberingAfterBreak="0">
    <w:nsid w:val="0E906598"/>
    <w:multiLevelType w:val="hybridMultilevel"/>
    <w:tmpl w:val="969200F2"/>
    <w:lvl w:ilvl="0" w:tplc="A36E2FC8">
      <w:start w:val="1"/>
      <w:numFmt w:val="decimal"/>
      <w:lvlText w:val="%1."/>
      <w:lvlJc w:val="left"/>
      <w:pPr>
        <w:ind w:left="760" w:hanging="248"/>
      </w:pPr>
      <w:rPr>
        <w:rFonts w:ascii="Times New Roman" w:eastAsia="Times New Roman" w:hAnsi="Times New Roman" w:cs="Times New Roman" w:hint="default"/>
        <w:b w:val="0"/>
        <w:bCs w:val="0"/>
        <w:i w:val="0"/>
        <w:iCs w:val="0"/>
        <w:spacing w:val="0"/>
        <w:w w:val="100"/>
        <w:sz w:val="22"/>
        <w:szCs w:val="22"/>
        <w:lang w:val="en-US" w:eastAsia="en-US" w:bidi="ar-SA"/>
      </w:rPr>
    </w:lvl>
    <w:lvl w:ilvl="1" w:tplc="601EF60A">
      <w:start w:val="1"/>
      <w:numFmt w:val="decimal"/>
      <w:lvlText w:val="%2."/>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97121F5A">
      <w:start w:val="1"/>
      <w:numFmt w:val="decimal"/>
      <w:lvlText w:val="%3."/>
      <w:lvlJc w:val="left"/>
      <w:pPr>
        <w:ind w:left="940" w:hanging="269"/>
      </w:pPr>
      <w:rPr>
        <w:rFonts w:hint="default"/>
        <w:spacing w:val="0"/>
        <w:w w:val="100"/>
        <w:lang w:val="en-US" w:eastAsia="en-US" w:bidi="ar-SA"/>
      </w:rPr>
    </w:lvl>
    <w:lvl w:ilvl="3" w:tplc="49A00354">
      <w:numFmt w:val="bullet"/>
      <w:lvlText w:val="•"/>
      <w:lvlJc w:val="left"/>
      <w:pPr>
        <w:ind w:left="2975" w:hanging="269"/>
      </w:pPr>
      <w:rPr>
        <w:rFonts w:hint="default"/>
        <w:lang w:val="en-US" w:eastAsia="en-US" w:bidi="ar-SA"/>
      </w:rPr>
    </w:lvl>
    <w:lvl w:ilvl="4" w:tplc="FAB6D9B0">
      <w:numFmt w:val="bullet"/>
      <w:lvlText w:val="•"/>
      <w:lvlJc w:val="left"/>
      <w:pPr>
        <w:ind w:left="3993" w:hanging="269"/>
      </w:pPr>
      <w:rPr>
        <w:rFonts w:hint="default"/>
        <w:lang w:val="en-US" w:eastAsia="en-US" w:bidi="ar-SA"/>
      </w:rPr>
    </w:lvl>
    <w:lvl w:ilvl="5" w:tplc="E292B774">
      <w:numFmt w:val="bullet"/>
      <w:lvlText w:val="•"/>
      <w:lvlJc w:val="left"/>
      <w:pPr>
        <w:ind w:left="5011" w:hanging="269"/>
      </w:pPr>
      <w:rPr>
        <w:rFonts w:hint="default"/>
        <w:lang w:val="en-US" w:eastAsia="en-US" w:bidi="ar-SA"/>
      </w:rPr>
    </w:lvl>
    <w:lvl w:ilvl="6" w:tplc="7BD4F2E8">
      <w:numFmt w:val="bullet"/>
      <w:lvlText w:val="•"/>
      <w:lvlJc w:val="left"/>
      <w:pPr>
        <w:ind w:left="6028" w:hanging="269"/>
      </w:pPr>
      <w:rPr>
        <w:rFonts w:hint="default"/>
        <w:lang w:val="en-US" w:eastAsia="en-US" w:bidi="ar-SA"/>
      </w:rPr>
    </w:lvl>
    <w:lvl w:ilvl="7" w:tplc="5D4A5C88">
      <w:numFmt w:val="bullet"/>
      <w:lvlText w:val="•"/>
      <w:lvlJc w:val="left"/>
      <w:pPr>
        <w:ind w:left="7046" w:hanging="269"/>
      </w:pPr>
      <w:rPr>
        <w:rFonts w:hint="default"/>
        <w:lang w:val="en-US" w:eastAsia="en-US" w:bidi="ar-SA"/>
      </w:rPr>
    </w:lvl>
    <w:lvl w:ilvl="8" w:tplc="3EC8CB22">
      <w:numFmt w:val="bullet"/>
      <w:lvlText w:val="•"/>
      <w:lvlJc w:val="left"/>
      <w:pPr>
        <w:ind w:left="8064" w:hanging="269"/>
      </w:pPr>
      <w:rPr>
        <w:rFonts w:hint="default"/>
        <w:lang w:val="en-US" w:eastAsia="en-US" w:bidi="ar-SA"/>
      </w:rPr>
    </w:lvl>
  </w:abstractNum>
  <w:abstractNum w:abstractNumId="10" w15:restartNumberingAfterBreak="0">
    <w:nsid w:val="10D32CBC"/>
    <w:multiLevelType w:val="hybridMultilevel"/>
    <w:tmpl w:val="BC26A1F0"/>
    <w:lvl w:ilvl="0" w:tplc="0A62D6F4">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E1C4B404">
      <w:numFmt w:val="bullet"/>
      <w:lvlText w:val="•"/>
      <w:lvlJc w:val="left"/>
      <w:pPr>
        <w:ind w:left="1487" w:hanging="360"/>
      </w:pPr>
      <w:rPr>
        <w:rFonts w:hint="default"/>
        <w:lang w:val="en-US" w:eastAsia="en-US" w:bidi="ar-SA"/>
      </w:rPr>
    </w:lvl>
    <w:lvl w:ilvl="2" w:tplc="75CC9D8E">
      <w:numFmt w:val="bullet"/>
      <w:lvlText w:val="•"/>
      <w:lvlJc w:val="left"/>
      <w:pPr>
        <w:ind w:left="2155" w:hanging="360"/>
      </w:pPr>
      <w:rPr>
        <w:rFonts w:hint="default"/>
        <w:lang w:val="en-US" w:eastAsia="en-US" w:bidi="ar-SA"/>
      </w:rPr>
    </w:lvl>
    <w:lvl w:ilvl="3" w:tplc="F9D86D72">
      <w:numFmt w:val="bullet"/>
      <w:lvlText w:val="•"/>
      <w:lvlJc w:val="left"/>
      <w:pPr>
        <w:ind w:left="2822" w:hanging="360"/>
      </w:pPr>
      <w:rPr>
        <w:rFonts w:hint="default"/>
        <w:lang w:val="en-US" w:eastAsia="en-US" w:bidi="ar-SA"/>
      </w:rPr>
    </w:lvl>
    <w:lvl w:ilvl="4" w:tplc="06AA0B8C">
      <w:numFmt w:val="bullet"/>
      <w:lvlText w:val="•"/>
      <w:lvlJc w:val="left"/>
      <w:pPr>
        <w:ind w:left="3490" w:hanging="360"/>
      </w:pPr>
      <w:rPr>
        <w:rFonts w:hint="default"/>
        <w:lang w:val="en-US" w:eastAsia="en-US" w:bidi="ar-SA"/>
      </w:rPr>
    </w:lvl>
    <w:lvl w:ilvl="5" w:tplc="43DE2B76">
      <w:numFmt w:val="bullet"/>
      <w:lvlText w:val="•"/>
      <w:lvlJc w:val="left"/>
      <w:pPr>
        <w:ind w:left="4158" w:hanging="360"/>
      </w:pPr>
      <w:rPr>
        <w:rFonts w:hint="default"/>
        <w:lang w:val="en-US" w:eastAsia="en-US" w:bidi="ar-SA"/>
      </w:rPr>
    </w:lvl>
    <w:lvl w:ilvl="6" w:tplc="AAFC2F2C">
      <w:numFmt w:val="bullet"/>
      <w:lvlText w:val="•"/>
      <w:lvlJc w:val="left"/>
      <w:pPr>
        <w:ind w:left="4825" w:hanging="360"/>
      </w:pPr>
      <w:rPr>
        <w:rFonts w:hint="default"/>
        <w:lang w:val="en-US" w:eastAsia="en-US" w:bidi="ar-SA"/>
      </w:rPr>
    </w:lvl>
    <w:lvl w:ilvl="7" w:tplc="25A0E684">
      <w:numFmt w:val="bullet"/>
      <w:lvlText w:val="•"/>
      <w:lvlJc w:val="left"/>
      <w:pPr>
        <w:ind w:left="5493" w:hanging="360"/>
      </w:pPr>
      <w:rPr>
        <w:rFonts w:hint="default"/>
        <w:lang w:val="en-US" w:eastAsia="en-US" w:bidi="ar-SA"/>
      </w:rPr>
    </w:lvl>
    <w:lvl w:ilvl="8" w:tplc="E40EA234">
      <w:numFmt w:val="bullet"/>
      <w:lvlText w:val="•"/>
      <w:lvlJc w:val="left"/>
      <w:pPr>
        <w:ind w:left="6160" w:hanging="360"/>
      </w:pPr>
      <w:rPr>
        <w:rFonts w:hint="default"/>
        <w:lang w:val="en-US" w:eastAsia="en-US" w:bidi="ar-SA"/>
      </w:rPr>
    </w:lvl>
  </w:abstractNum>
  <w:abstractNum w:abstractNumId="11" w15:restartNumberingAfterBreak="0">
    <w:nsid w:val="14595CE3"/>
    <w:multiLevelType w:val="hybridMultilevel"/>
    <w:tmpl w:val="67FEDBA2"/>
    <w:lvl w:ilvl="0" w:tplc="82B0F8F0">
      <w:start w:val="1"/>
      <w:numFmt w:val="decimal"/>
      <w:lvlText w:val="(%1)"/>
      <w:lvlJc w:val="left"/>
      <w:pPr>
        <w:ind w:left="573"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9CDC2B24">
      <w:numFmt w:val="bullet"/>
      <w:lvlText w:val="•"/>
      <w:lvlJc w:val="left"/>
      <w:pPr>
        <w:ind w:left="1219" w:hanging="360"/>
      </w:pPr>
      <w:rPr>
        <w:rFonts w:hint="default"/>
        <w:lang w:val="en-US" w:eastAsia="en-US" w:bidi="ar-SA"/>
      </w:rPr>
    </w:lvl>
    <w:lvl w:ilvl="2" w:tplc="72581084">
      <w:numFmt w:val="bullet"/>
      <w:lvlText w:val="•"/>
      <w:lvlJc w:val="left"/>
      <w:pPr>
        <w:ind w:left="1858" w:hanging="360"/>
      </w:pPr>
      <w:rPr>
        <w:rFonts w:hint="default"/>
        <w:lang w:val="en-US" w:eastAsia="en-US" w:bidi="ar-SA"/>
      </w:rPr>
    </w:lvl>
    <w:lvl w:ilvl="3" w:tplc="D652861E">
      <w:numFmt w:val="bullet"/>
      <w:lvlText w:val="•"/>
      <w:lvlJc w:val="left"/>
      <w:pPr>
        <w:ind w:left="2497" w:hanging="360"/>
      </w:pPr>
      <w:rPr>
        <w:rFonts w:hint="default"/>
        <w:lang w:val="en-US" w:eastAsia="en-US" w:bidi="ar-SA"/>
      </w:rPr>
    </w:lvl>
    <w:lvl w:ilvl="4" w:tplc="9D4C13DE">
      <w:numFmt w:val="bullet"/>
      <w:lvlText w:val="•"/>
      <w:lvlJc w:val="left"/>
      <w:pPr>
        <w:ind w:left="3137" w:hanging="360"/>
      </w:pPr>
      <w:rPr>
        <w:rFonts w:hint="default"/>
        <w:lang w:val="en-US" w:eastAsia="en-US" w:bidi="ar-SA"/>
      </w:rPr>
    </w:lvl>
    <w:lvl w:ilvl="5" w:tplc="705869F2">
      <w:numFmt w:val="bullet"/>
      <w:lvlText w:val="•"/>
      <w:lvlJc w:val="left"/>
      <w:pPr>
        <w:ind w:left="3776" w:hanging="360"/>
      </w:pPr>
      <w:rPr>
        <w:rFonts w:hint="default"/>
        <w:lang w:val="en-US" w:eastAsia="en-US" w:bidi="ar-SA"/>
      </w:rPr>
    </w:lvl>
    <w:lvl w:ilvl="6" w:tplc="DDAA8264">
      <w:numFmt w:val="bullet"/>
      <w:lvlText w:val="•"/>
      <w:lvlJc w:val="left"/>
      <w:pPr>
        <w:ind w:left="4415" w:hanging="360"/>
      </w:pPr>
      <w:rPr>
        <w:rFonts w:hint="default"/>
        <w:lang w:val="en-US" w:eastAsia="en-US" w:bidi="ar-SA"/>
      </w:rPr>
    </w:lvl>
    <w:lvl w:ilvl="7" w:tplc="A6EC54FC">
      <w:numFmt w:val="bullet"/>
      <w:lvlText w:val="•"/>
      <w:lvlJc w:val="left"/>
      <w:pPr>
        <w:ind w:left="5055" w:hanging="360"/>
      </w:pPr>
      <w:rPr>
        <w:rFonts w:hint="default"/>
        <w:lang w:val="en-US" w:eastAsia="en-US" w:bidi="ar-SA"/>
      </w:rPr>
    </w:lvl>
    <w:lvl w:ilvl="8" w:tplc="CA04AA5E">
      <w:numFmt w:val="bullet"/>
      <w:lvlText w:val="•"/>
      <w:lvlJc w:val="left"/>
      <w:pPr>
        <w:ind w:left="5694" w:hanging="360"/>
      </w:pPr>
      <w:rPr>
        <w:rFonts w:hint="default"/>
        <w:lang w:val="en-US" w:eastAsia="en-US" w:bidi="ar-SA"/>
      </w:rPr>
    </w:lvl>
  </w:abstractNum>
  <w:abstractNum w:abstractNumId="12" w15:restartNumberingAfterBreak="0">
    <w:nsid w:val="15D000C9"/>
    <w:multiLevelType w:val="hybridMultilevel"/>
    <w:tmpl w:val="B7EEB3B4"/>
    <w:lvl w:ilvl="0" w:tplc="B680E07C">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86A29F7C">
      <w:numFmt w:val="bullet"/>
      <w:lvlText w:val="•"/>
      <w:lvlJc w:val="left"/>
      <w:pPr>
        <w:ind w:left="1502" w:hanging="360"/>
      </w:pPr>
      <w:rPr>
        <w:rFonts w:hint="default"/>
        <w:lang w:val="en-US" w:eastAsia="en-US" w:bidi="ar-SA"/>
      </w:rPr>
    </w:lvl>
    <w:lvl w:ilvl="2" w:tplc="FE3E1E78">
      <w:numFmt w:val="bullet"/>
      <w:lvlText w:val="•"/>
      <w:lvlJc w:val="left"/>
      <w:pPr>
        <w:ind w:left="2184" w:hanging="360"/>
      </w:pPr>
      <w:rPr>
        <w:rFonts w:hint="default"/>
        <w:lang w:val="en-US" w:eastAsia="en-US" w:bidi="ar-SA"/>
      </w:rPr>
    </w:lvl>
    <w:lvl w:ilvl="3" w:tplc="4BEE73B2">
      <w:numFmt w:val="bullet"/>
      <w:lvlText w:val="•"/>
      <w:lvlJc w:val="left"/>
      <w:pPr>
        <w:ind w:left="2866" w:hanging="360"/>
      </w:pPr>
      <w:rPr>
        <w:rFonts w:hint="default"/>
        <w:lang w:val="en-US" w:eastAsia="en-US" w:bidi="ar-SA"/>
      </w:rPr>
    </w:lvl>
    <w:lvl w:ilvl="4" w:tplc="F3D4BB2E">
      <w:numFmt w:val="bullet"/>
      <w:lvlText w:val="•"/>
      <w:lvlJc w:val="left"/>
      <w:pPr>
        <w:ind w:left="3548" w:hanging="360"/>
      </w:pPr>
      <w:rPr>
        <w:rFonts w:hint="default"/>
        <w:lang w:val="en-US" w:eastAsia="en-US" w:bidi="ar-SA"/>
      </w:rPr>
    </w:lvl>
    <w:lvl w:ilvl="5" w:tplc="7958913C">
      <w:numFmt w:val="bullet"/>
      <w:lvlText w:val="•"/>
      <w:lvlJc w:val="left"/>
      <w:pPr>
        <w:ind w:left="4230" w:hanging="360"/>
      </w:pPr>
      <w:rPr>
        <w:rFonts w:hint="default"/>
        <w:lang w:val="en-US" w:eastAsia="en-US" w:bidi="ar-SA"/>
      </w:rPr>
    </w:lvl>
    <w:lvl w:ilvl="6" w:tplc="0DCCA012">
      <w:numFmt w:val="bullet"/>
      <w:lvlText w:val="•"/>
      <w:lvlJc w:val="left"/>
      <w:pPr>
        <w:ind w:left="4912" w:hanging="360"/>
      </w:pPr>
      <w:rPr>
        <w:rFonts w:hint="default"/>
        <w:lang w:val="en-US" w:eastAsia="en-US" w:bidi="ar-SA"/>
      </w:rPr>
    </w:lvl>
    <w:lvl w:ilvl="7" w:tplc="4BA8B90C">
      <w:numFmt w:val="bullet"/>
      <w:lvlText w:val="•"/>
      <w:lvlJc w:val="left"/>
      <w:pPr>
        <w:ind w:left="5594" w:hanging="360"/>
      </w:pPr>
      <w:rPr>
        <w:rFonts w:hint="default"/>
        <w:lang w:val="en-US" w:eastAsia="en-US" w:bidi="ar-SA"/>
      </w:rPr>
    </w:lvl>
    <w:lvl w:ilvl="8" w:tplc="AB429BEE">
      <w:numFmt w:val="bullet"/>
      <w:lvlText w:val="•"/>
      <w:lvlJc w:val="left"/>
      <w:pPr>
        <w:ind w:left="6276" w:hanging="360"/>
      </w:pPr>
      <w:rPr>
        <w:rFonts w:hint="default"/>
        <w:lang w:val="en-US" w:eastAsia="en-US" w:bidi="ar-SA"/>
      </w:rPr>
    </w:lvl>
  </w:abstractNum>
  <w:abstractNum w:abstractNumId="13" w15:restartNumberingAfterBreak="0">
    <w:nsid w:val="15F478C8"/>
    <w:multiLevelType w:val="hybridMultilevel"/>
    <w:tmpl w:val="A42EE21C"/>
    <w:lvl w:ilvl="0" w:tplc="DDC2E50C">
      <w:start w:val="1"/>
      <w:numFmt w:val="decimal"/>
      <w:lvlText w:val="%1."/>
      <w:lvlJc w:val="left"/>
      <w:pPr>
        <w:ind w:left="720" w:hanging="360"/>
      </w:pPr>
      <w:rPr>
        <w:rFonts w:asciiTheme="minorHAnsi" w:hAnsiTheme="minorHAns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7C81418"/>
    <w:multiLevelType w:val="hybridMultilevel"/>
    <w:tmpl w:val="0818FE7C"/>
    <w:lvl w:ilvl="0" w:tplc="935CC6B0">
      <w:numFmt w:val="bullet"/>
      <w:lvlText w:val=""/>
      <w:lvlJc w:val="left"/>
      <w:pPr>
        <w:ind w:left="340" w:hanging="180"/>
      </w:pPr>
      <w:rPr>
        <w:rFonts w:ascii="Symbol" w:eastAsia="Symbol" w:hAnsi="Symbol" w:cs="Symbol" w:hint="default"/>
        <w:b w:val="0"/>
        <w:bCs w:val="0"/>
        <w:i w:val="0"/>
        <w:iCs w:val="0"/>
        <w:spacing w:val="0"/>
        <w:w w:val="100"/>
        <w:sz w:val="22"/>
        <w:szCs w:val="22"/>
        <w:lang w:val="en-US" w:eastAsia="en-US" w:bidi="ar-SA"/>
      </w:rPr>
    </w:lvl>
    <w:lvl w:ilvl="1" w:tplc="F9DC1130">
      <w:numFmt w:val="bullet"/>
      <w:lvlText w:val="•"/>
      <w:lvlJc w:val="left"/>
      <w:pPr>
        <w:ind w:left="1072" w:hanging="180"/>
      </w:pPr>
      <w:rPr>
        <w:rFonts w:hint="default"/>
        <w:lang w:val="en-US" w:eastAsia="en-US" w:bidi="ar-SA"/>
      </w:rPr>
    </w:lvl>
    <w:lvl w:ilvl="2" w:tplc="CFEE87F2">
      <w:numFmt w:val="bullet"/>
      <w:lvlText w:val="•"/>
      <w:lvlJc w:val="left"/>
      <w:pPr>
        <w:ind w:left="1804" w:hanging="180"/>
      </w:pPr>
      <w:rPr>
        <w:rFonts w:hint="default"/>
        <w:lang w:val="en-US" w:eastAsia="en-US" w:bidi="ar-SA"/>
      </w:rPr>
    </w:lvl>
    <w:lvl w:ilvl="3" w:tplc="D010971C">
      <w:numFmt w:val="bullet"/>
      <w:lvlText w:val="•"/>
      <w:lvlJc w:val="left"/>
      <w:pPr>
        <w:ind w:left="2536" w:hanging="180"/>
      </w:pPr>
      <w:rPr>
        <w:rFonts w:hint="default"/>
        <w:lang w:val="en-US" w:eastAsia="en-US" w:bidi="ar-SA"/>
      </w:rPr>
    </w:lvl>
    <w:lvl w:ilvl="4" w:tplc="93162748">
      <w:numFmt w:val="bullet"/>
      <w:lvlText w:val="•"/>
      <w:lvlJc w:val="left"/>
      <w:pPr>
        <w:ind w:left="3268" w:hanging="180"/>
      </w:pPr>
      <w:rPr>
        <w:rFonts w:hint="default"/>
        <w:lang w:val="en-US" w:eastAsia="en-US" w:bidi="ar-SA"/>
      </w:rPr>
    </w:lvl>
    <w:lvl w:ilvl="5" w:tplc="73CE36B4">
      <w:numFmt w:val="bullet"/>
      <w:lvlText w:val="•"/>
      <w:lvlJc w:val="left"/>
      <w:pPr>
        <w:ind w:left="4000" w:hanging="180"/>
      </w:pPr>
      <w:rPr>
        <w:rFonts w:hint="default"/>
        <w:lang w:val="en-US" w:eastAsia="en-US" w:bidi="ar-SA"/>
      </w:rPr>
    </w:lvl>
    <w:lvl w:ilvl="6" w:tplc="DF044418">
      <w:numFmt w:val="bullet"/>
      <w:lvlText w:val="•"/>
      <w:lvlJc w:val="left"/>
      <w:pPr>
        <w:ind w:left="4732" w:hanging="180"/>
      </w:pPr>
      <w:rPr>
        <w:rFonts w:hint="default"/>
        <w:lang w:val="en-US" w:eastAsia="en-US" w:bidi="ar-SA"/>
      </w:rPr>
    </w:lvl>
    <w:lvl w:ilvl="7" w:tplc="B4C6A3FC">
      <w:numFmt w:val="bullet"/>
      <w:lvlText w:val="•"/>
      <w:lvlJc w:val="left"/>
      <w:pPr>
        <w:ind w:left="5464" w:hanging="180"/>
      </w:pPr>
      <w:rPr>
        <w:rFonts w:hint="default"/>
        <w:lang w:val="en-US" w:eastAsia="en-US" w:bidi="ar-SA"/>
      </w:rPr>
    </w:lvl>
    <w:lvl w:ilvl="8" w:tplc="7C3A509C">
      <w:numFmt w:val="bullet"/>
      <w:lvlText w:val="•"/>
      <w:lvlJc w:val="left"/>
      <w:pPr>
        <w:ind w:left="6196" w:hanging="180"/>
      </w:pPr>
      <w:rPr>
        <w:rFonts w:hint="default"/>
        <w:lang w:val="en-US" w:eastAsia="en-US" w:bidi="ar-SA"/>
      </w:rPr>
    </w:lvl>
  </w:abstractNum>
  <w:abstractNum w:abstractNumId="15" w15:restartNumberingAfterBreak="0">
    <w:nsid w:val="192B3F66"/>
    <w:multiLevelType w:val="hybridMultilevel"/>
    <w:tmpl w:val="F0CAFDA2"/>
    <w:lvl w:ilvl="0" w:tplc="C83880B8">
      <w:numFmt w:val="bullet"/>
      <w:lvlText w:val=""/>
      <w:lvlJc w:val="left"/>
      <w:pPr>
        <w:ind w:left="537" w:hanging="180"/>
      </w:pPr>
      <w:rPr>
        <w:rFonts w:ascii="Symbol" w:eastAsia="Symbol" w:hAnsi="Symbol" w:cs="Symbol" w:hint="default"/>
        <w:b w:val="0"/>
        <w:bCs w:val="0"/>
        <w:i w:val="0"/>
        <w:iCs w:val="0"/>
        <w:spacing w:val="0"/>
        <w:w w:val="100"/>
        <w:sz w:val="22"/>
        <w:szCs w:val="22"/>
        <w:lang w:val="en-US" w:eastAsia="en-US" w:bidi="ar-SA"/>
      </w:rPr>
    </w:lvl>
    <w:lvl w:ilvl="1" w:tplc="B3D0DF94">
      <w:numFmt w:val="bullet"/>
      <w:lvlText w:val="•"/>
      <w:lvlJc w:val="left"/>
      <w:pPr>
        <w:ind w:left="1236" w:hanging="180"/>
      </w:pPr>
      <w:rPr>
        <w:rFonts w:hint="default"/>
        <w:lang w:val="en-US" w:eastAsia="en-US" w:bidi="ar-SA"/>
      </w:rPr>
    </w:lvl>
    <w:lvl w:ilvl="2" w:tplc="ADA8BA60">
      <w:numFmt w:val="bullet"/>
      <w:lvlText w:val="•"/>
      <w:lvlJc w:val="left"/>
      <w:pPr>
        <w:ind w:left="1933" w:hanging="180"/>
      </w:pPr>
      <w:rPr>
        <w:rFonts w:hint="default"/>
        <w:lang w:val="en-US" w:eastAsia="en-US" w:bidi="ar-SA"/>
      </w:rPr>
    </w:lvl>
    <w:lvl w:ilvl="3" w:tplc="83943546">
      <w:numFmt w:val="bullet"/>
      <w:lvlText w:val="•"/>
      <w:lvlJc w:val="left"/>
      <w:pPr>
        <w:ind w:left="2630" w:hanging="180"/>
      </w:pPr>
      <w:rPr>
        <w:rFonts w:hint="default"/>
        <w:lang w:val="en-US" w:eastAsia="en-US" w:bidi="ar-SA"/>
      </w:rPr>
    </w:lvl>
    <w:lvl w:ilvl="4" w:tplc="3A6CB0D6">
      <w:numFmt w:val="bullet"/>
      <w:lvlText w:val="•"/>
      <w:lvlJc w:val="left"/>
      <w:pPr>
        <w:ind w:left="3327" w:hanging="180"/>
      </w:pPr>
      <w:rPr>
        <w:rFonts w:hint="default"/>
        <w:lang w:val="en-US" w:eastAsia="en-US" w:bidi="ar-SA"/>
      </w:rPr>
    </w:lvl>
    <w:lvl w:ilvl="5" w:tplc="A6545822">
      <w:numFmt w:val="bullet"/>
      <w:lvlText w:val="•"/>
      <w:lvlJc w:val="left"/>
      <w:pPr>
        <w:ind w:left="4024" w:hanging="180"/>
      </w:pPr>
      <w:rPr>
        <w:rFonts w:hint="default"/>
        <w:lang w:val="en-US" w:eastAsia="en-US" w:bidi="ar-SA"/>
      </w:rPr>
    </w:lvl>
    <w:lvl w:ilvl="6" w:tplc="85FCB99C">
      <w:numFmt w:val="bullet"/>
      <w:lvlText w:val="•"/>
      <w:lvlJc w:val="left"/>
      <w:pPr>
        <w:ind w:left="4720" w:hanging="180"/>
      </w:pPr>
      <w:rPr>
        <w:rFonts w:hint="default"/>
        <w:lang w:val="en-US" w:eastAsia="en-US" w:bidi="ar-SA"/>
      </w:rPr>
    </w:lvl>
    <w:lvl w:ilvl="7" w:tplc="4E046868">
      <w:numFmt w:val="bullet"/>
      <w:lvlText w:val="•"/>
      <w:lvlJc w:val="left"/>
      <w:pPr>
        <w:ind w:left="5417" w:hanging="180"/>
      </w:pPr>
      <w:rPr>
        <w:rFonts w:hint="default"/>
        <w:lang w:val="en-US" w:eastAsia="en-US" w:bidi="ar-SA"/>
      </w:rPr>
    </w:lvl>
    <w:lvl w:ilvl="8" w:tplc="ED54595C">
      <w:numFmt w:val="bullet"/>
      <w:lvlText w:val="•"/>
      <w:lvlJc w:val="left"/>
      <w:pPr>
        <w:ind w:left="6114" w:hanging="180"/>
      </w:pPr>
      <w:rPr>
        <w:rFonts w:hint="default"/>
        <w:lang w:val="en-US" w:eastAsia="en-US" w:bidi="ar-SA"/>
      </w:rPr>
    </w:lvl>
  </w:abstractNum>
  <w:abstractNum w:abstractNumId="16" w15:restartNumberingAfterBreak="0">
    <w:nsid w:val="19B73576"/>
    <w:multiLevelType w:val="hybridMultilevel"/>
    <w:tmpl w:val="10A85B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CB37E3"/>
    <w:multiLevelType w:val="hybridMultilevel"/>
    <w:tmpl w:val="886CFBB6"/>
    <w:lvl w:ilvl="0" w:tplc="1832B18C">
      <w:start w:val="1"/>
      <w:numFmt w:val="lowerLetter"/>
      <w:lvlText w:val="%1."/>
      <w:lvlJc w:val="left"/>
      <w:pPr>
        <w:ind w:left="899" w:hanging="180"/>
      </w:pPr>
      <w:rPr>
        <w:rFonts w:ascii="Times New Roman" w:eastAsia="Times New Roman" w:hAnsi="Times New Roman" w:cs="Times New Roman" w:hint="default"/>
        <w:b w:val="0"/>
        <w:bCs w:val="0"/>
        <w:i w:val="0"/>
        <w:iCs w:val="0"/>
        <w:spacing w:val="0"/>
        <w:w w:val="96"/>
        <w:sz w:val="22"/>
        <w:szCs w:val="22"/>
        <w:lang w:val="en-US" w:eastAsia="en-US" w:bidi="ar-SA"/>
      </w:rPr>
    </w:lvl>
    <w:lvl w:ilvl="1" w:tplc="CC406DB2">
      <w:numFmt w:val="bullet"/>
      <w:lvlText w:val="•"/>
      <w:lvlJc w:val="left"/>
      <w:pPr>
        <w:ind w:left="1563" w:hanging="180"/>
      </w:pPr>
      <w:rPr>
        <w:rFonts w:hint="default"/>
        <w:lang w:val="en-US" w:eastAsia="en-US" w:bidi="ar-SA"/>
      </w:rPr>
    </w:lvl>
    <w:lvl w:ilvl="2" w:tplc="CD34D3C2">
      <w:numFmt w:val="bullet"/>
      <w:lvlText w:val="•"/>
      <w:lvlJc w:val="left"/>
      <w:pPr>
        <w:ind w:left="2227" w:hanging="180"/>
      </w:pPr>
      <w:rPr>
        <w:rFonts w:hint="default"/>
        <w:lang w:val="en-US" w:eastAsia="en-US" w:bidi="ar-SA"/>
      </w:rPr>
    </w:lvl>
    <w:lvl w:ilvl="3" w:tplc="4B205CE6">
      <w:numFmt w:val="bullet"/>
      <w:lvlText w:val="•"/>
      <w:lvlJc w:val="left"/>
      <w:pPr>
        <w:ind w:left="2890" w:hanging="180"/>
      </w:pPr>
      <w:rPr>
        <w:rFonts w:hint="default"/>
        <w:lang w:val="en-US" w:eastAsia="en-US" w:bidi="ar-SA"/>
      </w:rPr>
    </w:lvl>
    <w:lvl w:ilvl="4" w:tplc="5E02C672">
      <w:numFmt w:val="bullet"/>
      <w:lvlText w:val="•"/>
      <w:lvlJc w:val="left"/>
      <w:pPr>
        <w:ind w:left="3554" w:hanging="180"/>
      </w:pPr>
      <w:rPr>
        <w:rFonts w:hint="default"/>
        <w:lang w:val="en-US" w:eastAsia="en-US" w:bidi="ar-SA"/>
      </w:rPr>
    </w:lvl>
    <w:lvl w:ilvl="5" w:tplc="8D047A90">
      <w:numFmt w:val="bullet"/>
      <w:lvlText w:val="•"/>
      <w:lvlJc w:val="left"/>
      <w:pPr>
        <w:ind w:left="4217" w:hanging="180"/>
      </w:pPr>
      <w:rPr>
        <w:rFonts w:hint="default"/>
        <w:lang w:val="en-US" w:eastAsia="en-US" w:bidi="ar-SA"/>
      </w:rPr>
    </w:lvl>
    <w:lvl w:ilvl="6" w:tplc="7B2CB90A">
      <w:numFmt w:val="bullet"/>
      <w:lvlText w:val="•"/>
      <w:lvlJc w:val="left"/>
      <w:pPr>
        <w:ind w:left="4881" w:hanging="180"/>
      </w:pPr>
      <w:rPr>
        <w:rFonts w:hint="default"/>
        <w:lang w:val="en-US" w:eastAsia="en-US" w:bidi="ar-SA"/>
      </w:rPr>
    </w:lvl>
    <w:lvl w:ilvl="7" w:tplc="3AAA10A0">
      <w:numFmt w:val="bullet"/>
      <w:lvlText w:val="•"/>
      <w:lvlJc w:val="left"/>
      <w:pPr>
        <w:ind w:left="5544" w:hanging="180"/>
      </w:pPr>
      <w:rPr>
        <w:rFonts w:hint="default"/>
        <w:lang w:val="en-US" w:eastAsia="en-US" w:bidi="ar-SA"/>
      </w:rPr>
    </w:lvl>
    <w:lvl w:ilvl="8" w:tplc="17D83088">
      <w:numFmt w:val="bullet"/>
      <w:lvlText w:val="•"/>
      <w:lvlJc w:val="left"/>
      <w:pPr>
        <w:ind w:left="6208" w:hanging="180"/>
      </w:pPr>
      <w:rPr>
        <w:rFonts w:hint="default"/>
        <w:lang w:val="en-US" w:eastAsia="en-US" w:bidi="ar-SA"/>
      </w:rPr>
    </w:lvl>
  </w:abstractNum>
  <w:abstractNum w:abstractNumId="18" w15:restartNumberingAfterBreak="0">
    <w:nsid w:val="19E515D8"/>
    <w:multiLevelType w:val="multilevel"/>
    <w:tmpl w:val="668443B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655453"/>
    <w:multiLevelType w:val="hybridMultilevel"/>
    <w:tmpl w:val="96E41EB4"/>
    <w:lvl w:ilvl="0" w:tplc="58E22C96">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BBD6A1CE">
      <w:numFmt w:val="bullet"/>
      <w:lvlText w:val="•"/>
      <w:lvlJc w:val="left"/>
      <w:pPr>
        <w:ind w:left="1487" w:hanging="360"/>
      </w:pPr>
      <w:rPr>
        <w:rFonts w:hint="default"/>
        <w:lang w:val="en-US" w:eastAsia="en-US" w:bidi="ar-SA"/>
      </w:rPr>
    </w:lvl>
    <w:lvl w:ilvl="2" w:tplc="F4E0FE04">
      <w:numFmt w:val="bullet"/>
      <w:lvlText w:val="•"/>
      <w:lvlJc w:val="left"/>
      <w:pPr>
        <w:ind w:left="2155" w:hanging="360"/>
      </w:pPr>
      <w:rPr>
        <w:rFonts w:hint="default"/>
        <w:lang w:val="en-US" w:eastAsia="en-US" w:bidi="ar-SA"/>
      </w:rPr>
    </w:lvl>
    <w:lvl w:ilvl="3" w:tplc="8D5A4F6E">
      <w:numFmt w:val="bullet"/>
      <w:lvlText w:val="•"/>
      <w:lvlJc w:val="left"/>
      <w:pPr>
        <w:ind w:left="2822" w:hanging="360"/>
      </w:pPr>
      <w:rPr>
        <w:rFonts w:hint="default"/>
        <w:lang w:val="en-US" w:eastAsia="en-US" w:bidi="ar-SA"/>
      </w:rPr>
    </w:lvl>
    <w:lvl w:ilvl="4" w:tplc="AEAEBFA2">
      <w:numFmt w:val="bullet"/>
      <w:lvlText w:val="•"/>
      <w:lvlJc w:val="left"/>
      <w:pPr>
        <w:ind w:left="3490" w:hanging="360"/>
      </w:pPr>
      <w:rPr>
        <w:rFonts w:hint="default"/>
        <w:lang w:val="en-US" w:eastAsia="en-US" w:bidi="ar-SA"/>
      </w:rPr>
    </w:lvl>
    <w:lvl w:ilvl="5" w:tplc="3EDA95FC">
      <w:numFmt w:val="bullet"/>
      <w:lvlText w:val="•"/>
      <w:lvlJc w:val="left"/>
      <w:pPr>
        <w:ind w:left="4158" w:hanging="360"/>
      </w:pPr>
      <w:rPr>
        <w:rFonts w:hint="default"/>
        <w:lang w:val="en-US" w:eastAsia="en-US" w:bidi="ar-SA"/>
      </w:rPr>
    </w:lvl>
    <w:lvl w:ilvl="6" w:tplc="55E81386">
      <w:numFmt w:val="bullet"/>
      <w:lvlText w:val="•"/>
      <w:lvlJc w:val="left"/>
      <w:pPr>
        <w:ind w:left="4825" w:hanging="360"/>
      </w:pPr>
      <w:rPr>
        <w:rFonts w:hint="default"/>
        <w:lang w:val="en-US" w:eastAsia="en-US" w:bidi="ar-SA"/>
      </w:rPr>
    </w:lvl>
    <w:lvl w:ilvl="7" w:tplc="48D463B6">
      <w:numFmt w:val="bullet"/>
      <w:lvlText w:val="•"/>
      <w:lvlJc w:val="left"/>
      <w:pPr>
        <w:ind w:left="5493" w:hanging="360"/>
      </w:pPr>
      <w:rPr>
        <w:rFonts w:hint="default"/>
        <w:lang w:val="en-US" w:eastAsia="en-US" w:bidi="ar-SA"/>
      </w:rPr>
    </w:lvl>
    <w:lvl w:ilvl="8" w:tplc="B450ED04">
      <w:numFmt w:val="bullet"/>
      <w:lvlText w:val="•"/>
      <w:lvlJc w:val="left"/>
      <w:pPr>
        <w:ind w:left="6160" w:hanging="360"/>
      </w:pPr>
      <w:rPr>
        <w:rFonts w:hint="default"/>
        <w:lang w:val="en-US" w:eastAsia="en-US" w:bidi="ar-SA"/>
      </w:rPr>
    </w:lvl>
  </w:abstractNum>
  <w:abstractNum w:abstractNumId="20" w15:restartNumberingAfterBreak="0">
    <w:nsid w:val="1B99682A"/>
    <w:multiLevelType w:val="hybridMultilevel"/>
    <w:tmpl w:val="C0D06A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D7260EF"/>
    <w:multiLevelType w:val="hybridMultilevel"/>
    <w:tmpl w:val="F4D68072"/>
    <w:lvl w:ilvl="0" w:tplc="1AFA357A">
      <w:start w:val="12"/>
      <w:numFmt w:val="decimal"/>
      <w:lvlText w:val="%1."/>
      <w:lvlJc w:val="left"/>
      <w:pPr>
        <w:ind w:left="731" w:hanging="332"/>
      </w:pPr>
      <w:rPr>
        <w:rFonts w:ascii="Times New Roman" w:eastAsia="Times New Roman" w:hAnsi="Times New Roman" w:cs="Times New Roman" w:hint="default"/>
        <w:b w:val="0"/>
        <w:bCs w:val="0"/>
        <w:i w:val="0"/>
        <w:iCs w:val="0"/>
        <w:spacing w:val="0"/>
        <w:w w:val="100"/>
        <w:sz w:val="22"/>
        <w:szCs w:val="22"/>
        <w:lang w:val="en-US" w:eastAsia="en-US" w:bidi="ar-SA"/>
      </w:rPr>
    </w:lvl>
    <w:lvl w:ilvl="1" w:tplc="E6525408">
      <w:numFmt w:val="bullet"/>
      <w:lvlText w:val="•"/>
      <w:lvlJc w:val="left"/>
      <w:pPr>
        <w:ind w:left="1676" w:hanging="332"/>
      </w:pPr>
      <w:rPr>
        <w:rFonts w:hint="default"/>
        <w:lang w:val="en-US" w:eastAsia="en-US" w:bidi="ar-SA"/>
      </w:rPr>
    </w:lvl>
    <w:lvl w:ilvl="2" w:tplc="17881C56">
      <w:numFmt w:val="bullet"/>
      <w:lvlText w:val="•"/>
      <w:lvlJc w:val="left"/>
      <w:pPr>
        <w:ind w:left="2612" w:hanging="332"/>
      </w:pPr>
      <w:rPr>
        <w:rFonts w:hint="default"/>
        <w:lang w:val="en-US" w:eastAsia="en-US" w:bidi="ar-SA"/>
      </w:rPr>
    </w:lvl>
    <w:lvl w:ilvl="3" w:tplc="98243E4C">
      <w:numFmt w:val="bullet"/>
      <w:lvlText w:val="•"/>
      <w:lvlJc w:val="left"/>
      <w:pPr>
        <w:ind w:left="3548" w:hanging="332"/>
      </w:pPr>
      <w:rPr>
        <w:rFonts w:hint="default"/>
        <w:lang w:val="en-US" w:eastAsia="en-US" w:bidi="ar-SA"/>
      </w:rPr>
    </w:lvl>
    <w:lvl w:ilvl="4" w:tplc="614AA7F6">
      <w:numFmt w:val="bullet"/>
      <w:lvlText w:val="•"/>
      <w:lvlJc w:val="left"/>
      <w:pPr>
        <w:ind w:left="4484" w:hanging="332"/>
      </w:pPr>
      <w:rPr>
        <w:rFonts w:hint="default"/>
        <w:lang w:val="en-US" w:eastAsia="en-US" w:bidi="ar-SA"/>
      </w:rPr>
    </w:lvl>
    <w:lvl w:ilvl="5" w:tplc="2C76107E">
      <w:numFmt w:val="bullet"/>
      <w:lvlText w:val="•"/>
      <w:lvlJc w:val="left"/>
      <w:pPr>
        <w:ind w:left="5420" w:hanging="332"/>
      </w:pPr>
      <w:rPr>
        <w:rFonts w:hint="default"/>
        <w:lang w:val="en-US" w:eastAsia="en-US" w:bidi="ar-SA"/>
      </w:rPr>
    </w:lvl>
    <w:lvl w:ilvl="6" w:tplc="0EAC302A">
      <w:numFmt w:val="bullet"/>
      <w:lvlText w:val="•"/>
      <w:lvlJc w:val="left"/>
      <w:pPr>
        <w:ind w:left="6356" w:hanging="332"/>
      </w:pPr>
      <w:rPr>
        <w:rFonts w:hint="default"/>
        <w:lang w:val="en-US" w:eastAsia="en-US" w:bidi="ar-SA"/>
      </w:rPr>
    </w:lvl>
    <w:lvl w:ilvl="7" w:tplc="23968D28">
      <w:numFmt w:val="bullet"/>
      <w:lvlText w:val="•"/>
      <w:lvlJc w:val="left"/>
      <w:pPr>
        <w:ind w:left="7292" w:hanging="332"/>
      </w:pPr>
      <w:rPr>
        <w:rFonts w:hint="default"/>
        <w:lang w:val="en-US" w:eastAsia="en-US" w:bidi="ar-SA"/>
      </w:rPr>
    </w:lvl>
    <w:lvl w:ilvl="8" w:tplc="C18CC226">
      <w:numFmt w:val="bullet"/>
      <w:lvlText w:val="•"/>
      <w:lvlJc w:val="left"/>
      <w:pPr>
        <w:ind w:left="8228" w:hanging="332"/>
      </w:pPr>
      <w:rPr>
        <w:rFonts w:hint="default"/>
        <w:lang w:val="en-US" w:eastAsia="en-US" w:bidi="ar-SA"/>
      </w:rPr>
    </w:lvl>
  </w:abstractNum>
  <w:abstractNum w:abstractNumId="22" w15:restartNumberingAfterBreak="0">
    <w:nsid w:val="20AA619B"/>
    <w:multiLevelType w:val="hybridMultilevel"/>
    <w:tmpl w:val="7B02980A"/>
    <w:lvl w:ilvl="0" w:tplc="496E5BC2">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69E67F4">
      <w:numFmt w:val="bullet"/>
      <w:lvlText w:val="•"/>
      <w:lvlJc w:val="left"/>
      <w:pPr>
        <w:ind w:left="1856" w:hanging="360"/>
      </w:pPr>
      <w:rPr>
        <w:rFonts w:hint="default"/>
        <w:lang w:val="en-US" w:eastAsia="en-US" w:bidi="ar-SA"/>
      </w:rPr>
    </w:lvl>
    <w:lvl w:ilvl="2" w:tplc="57945ADE">
      <w:numFmt w:val="bullet"/>
      <w:lvlText w:val="•"/>
      <w:lvlJc w:val="left"/>
      <w:pPr>
        <w:ind w:left="2772" w:hanging="360"/>
      </w:pPr>
      <w:rPr>
        <w:rFonts w:hint="default"/>
        <w:lang w:val="en-US" w:eastAsia="en-US" w:bidi="ar-SA"/>
      </w:rPr>
    </w:lvl>
    <w:lvl w:ilvl="3" w:tplc="9050F0A6">
      <w:numFmt w:val="bullet"/>
      <w:lvlText w:val="•"/>
      <w:lvlJc w:val="left"/>
      <w:pPr>
        <w:ind w:left="3688" w:hanging="360"/>
      </w:pPr>
      <w:rPr>
        <w:rFonts w:hint="default"/>
        <w:lang w:val="en-US" w:eastAsia="en-US" w:bidi="ar-SA"/>
      </w:rPr>
    </w:lvl>
    <w:lvl w:ilvl="4" w:tplc="BE82FF42">
      <w:numFmt w:val="bullet"/>
      <w:lvlText w:val="•"/>
      <w:lvlJc w:val="left"/>
      <w:pPr>
        <w:ind w:left="4604" w:hanging="360"/>
      </w:pPr>
      <w:rPr>
        <w:rFonts w:hint="default"/>
        <w:lang w:val="en-US" w:eastAsia="en-US" w:bidi="ar-SA"/>
      </w:rPr>
    </w:lvl>
    <w:lvl w:ilvl="5" w:tplc="319C8A52">
      <w:numFmt w:val="bullet"/>
      <w:lvlText w:val="•"/>
      <w:lvlJc w:val="left"/>
      <w:pPr>
        <w:ind w:left="5520" w:hanging="360"/>
      </w:pPr>
      <w:rPr>
        <w:rFonts w:hint="default"/>
        <w:lang w:val="en-US" w:eastAsia="en-US" w:bidi="ar-SA"/>
      </w:rPr>
    </w:lvl>
    <w:lvl w:ilvl="6" w:tplc="FBFEC402">
      <w:numFmt w:val="bullet"/>
      <w:lvlText w:val="•"/>
      <w:lvlJc w:val="left"/>
      <w:pPr>
        <w:ind w:left="6436" w:hanging="360"/>
      </w:pPr>
      <w:rPr>
        <w:rFonts w:hint="default"/>
        <w:lang w:val="en-US" w:eastAsia="en-US" w:bidi="ar-SA"/>
      </w:rPr>
    </w:lvl>
    <w:lvl w:ilvl="7" w:tplc="0886767A">
      <w:numFmt w:val="bullet"/>
      <w:lvlText w:val="•"/>
      <w:lvlJc w:val="left"/>
      <w:pPr>
        <w:ind w:left="7352" w:hanging="360"/>
      </w:pPr>
      <w:rPr>
        <w:rFonts w:hint="default"/>
        <w:lang w:val="en-US" w:eastAsia="en-US" w:bidi="ar-SA"/>
      </w:rPr>
    </w:lvl>
    <w:lvl w:ilvl="8" w:tplc="B156CC3C">
      <w:numFmt w:val="bullet"/>
      <w:lvlText w:val="•"/>
      <w:lvlJc w:val="left"/>
      <w:pPr>
        <w:ind w:left="8268" w:hanging="360"/>
      </w:pPr>
      <w:rPr>
        <w:rFonts w:hint="default"/>
        <w:lang w:val="en-US" w:eastAsia="en-US" w:bidi="ar-SA"/>
      </w:rPr>
    </w:lvl>
  </w:abstractNum>
  <w:abstractNum w:abstractNumId="23" w15:restartNumberingAfterBreak="0">
    <w:nsid w:val="20DA764F"/>
    <w:multiLevelType w:val="hybridMultilevel"/>
    <w:tmpl w:val="F6163630"/>
    <w:lvl w:ilvl="0" w:tplc="465CC88C">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44CF83E">
      <w:numFmt w:val="bullet"/>
      <w:lvlText w:val="•"/>
      <w:lvlJc w:val="left"/>
      <w:pPr>
        <w:ind w:left="1856" w:hanging="360"/>
      </w:pPr>
      <w:rPr>
        <w:rFonts w:hint="default"/>
        <w:lang w:val="en-US" w:eastAsia="en-US" w:bidi="ar-SA"/>
      </w:rPr>
    </w:lvl>
    <w:lvl w:ilvl="2" w:tplc="2B689FDC">
      <w:numFmt w:val="bullet"/>
      <w:lvlText w:val="•"/>
      <w:lvlJc w:val="left"/>
      <w:pPr>
        <w:ind w:left="2772" w:hanging="360"/>
      </w:pPr>
      <w:rPr>
        <w:rFonts w:hint="default"/>
        <w:lang w:val="en-US" w:eastAsia="en-US" w:bidi="ar-SA"/>
      </w:rPr>
    </w:lvl>
    <w:lvl w:ilvl="3" w:tplc="37B47AEE">
      <w:numFmt w:val="bullet"/>
      <w:lvlText w:val="•"/>
      <w:lvlJc w:val="left"/>
      <w:pPr>
        <w:ind w:left="3688" w:hanging="360"/>
      </w:pPr>
      <w:rPr>
        <w:rFonts w:hint="default"/>
        <w:lang w:val="en-US" w:eastAsia="en-US" w:bidi="ar-SA"/>
      </w:rPr>
    </w:lvl>
    <w:lvl w:ilvl="4" w:tplc="9A066964">
      <w:numFmt w:val="bullet"/>
      <w:lvlText w:val="•"/>
      <w:lvlJc w:val="left"/>
      <w:pPr>
        <w:ind w:left="4604" w:hanging="360"/>
      </w:pPr>
      <w:rPr>
        <w:rFonts w:hint="default"/>
        <w:lang w:val="en-US" w:eastAsia="en-US" w:bidi="ar-SA"/>
      </w:rPr>
    </w:lvl>
    <w:lvl w:ilvl="5" w:tplc="841A39C8">
      <w:numFmt w:val="bullet"/>
      <w:lvlText w:val="•"/>
      <w:lvlJc w:val="left"/>
      <w:pPr>
        <w:ind w:left="5520" w:hanging="360"/>
      </w:pPr>
      <w:rPr>
        <w:rFonts w:hint="default"/>
        <w:lang w:val="en-US" w:eastAsia="en-US" w:bidi="ar-SA"/>
      </w:rPr>
    </w:lvl>
    <w:lvl w:ilvl="6" w:tplc="0DB05D88">
      <w:numFmt w:val="bullet"/>
      <w:lvlText w:val="•"/>
      <w:lvlJc w:val="left"/>
      <w:pPr>
        <w:ind w:left="6436" w:hanging="360"/>
      </w:pPr>
      <w:rPr>
        <w:rFonts w:hint="default"/>
        <w:lang w:val="en-US" w:eastAsia="en-US" w:bidi="ar-SA"/>
      </w:rPr>
    </w:lvl>
    <w:lvl w:ilvl="7" w:tplc="99A8269E">
      <w:numFmt w:val="bullet"/>
      <w:lvlText w:val="•"/>
      <w:lvlJc w:val="left"/>
      <w:pPr>
        <w:ind w:left="7352" w:hanging="360"/>
      </w:pPr>
      <w:rPr>
        <w:rFonts w:hint="default"/>
        <w:lang w:val="en-US" w:eastAsia="en-US" w:bidi="ar-SA"/>
      </w:rPr>
    </w:lvl>
    <w:lvl w:ilvl="8" w:tplc="DAA48318">
      <w:numFmt w:val="bullet"/>
      <w:lvlText w:val="•"/>
      <w:lvlJc w:val="left"/>
      <w:pPr>
        <w:ind w:left="8268" w:hanging="360"/>
      </w:pPr>
      <w:rPr>
        <w:rFonts w:hint="default"/>
        <w:lang w:val="en-US" w:eastAsia="en-US" w:bidi="ar-SA"/>
      </w:rPr>
    </w:lvl>
  </w:abstractNum>
  <w:abstractNum w:abstractNumId="24" w15:restartNumberingAfterBreak="0">
    <w:nsid w:val="21A569F5"/>
    <w:multiLevelType w:val="hybridMultilevel"/>
    <w:tmpl w:val="3C2EFA02"/>
    <w:lvl w:ilvl="0" w:tplc="DFA8F39C">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38A3F54">
      <w:numFmt w:val="bullet"/>
      <w:lvlText w:val="•"/>
      <w:lvlJc w:val="left"/>
      <w:pPr>
        <w:ind w:left="1856" w:hanging="360"/>
      </w:pPr>
      <w:rPr>
        <w:rFonts w:hint="default"/>
        <w:lang w:val="en-US" w:eastAsia="en-US" w:bidi="ar-SA"/>
      </w:rPr>
    </w:lvl>
    <w:lvl w:ilvl="2" w:tplc="0582CD66">
      <w:numFmt w:val="bullet"/>
      <w:lvlText w:val="•"/>
      <w:lvlJc w:val="left"/>
      <w:pPr>
        <w:ind w:left="2772" w:hanging="360"/>
      </w:pPr>
      <w:rPr>
        <w:rFonts w:hint="default"/>
        <w:lang w:val="en-US" w:eastAsia="en-US" w:bidi="ar-SA"/>
      </w:rPr>
    </w:lvl>
    <w:lvl w:ilvl="3" w:tplc="7B12EA66">
      <w:numFmt w:val="bullet"/>
      <w:lvlText w:val="•"/>
      <w:lvlJc w:val="left"/>
      <w:pPr>
        <w:ind w:left="3688" w:hanging="360"/>
      </w:pPr>
      <w:rPr>
        <w:rFonts w:hint="default"/>
        <w:lang w:val="en-US" w:eastAsia="en-US" w:bidi="ar-SA"/>
      </w:rPr>
    </w:lvl>
    <w:lvl w:ilvl="4" w:tplc="F15865D0">
      <w:numFmt w:val="bullet"/>
      <w:lvlText w:val="•"/>
      <w:lvlJc w:val="left"/>
      <w:pPr>
        <w:ind w:left="4604" w:hanging="360"/>
      </w:pPr>
      <w:rPr>
        <w:rFonts w:hint="default"/>
        <w:lang w:val="en-US" w:eastAsia="en-US" w:bidi="ar-SA"/>
      </w:rPr>
    </w:lvl>
    <w:lvl w:ilvl="5" w:tplc="4B5EE308">
      <w:numFmt w:val="bullet"/>
      <w:lvlText w:val="•"/>
      <w:lvlJc w:val="left"/>
      <w:pPr>
        <w:ind w:left="5520" w:hanging="360"/>
      </w:pPr>
      <w:rPr>
        <w:rFonts w:hint="default"/>
        <w:lang w:val="en-US" w:eastAsia="en-US" w:bidi="ar-SA"/>
      </w:rPr>
    </w:lvl>
    <w:lvl w:ilvl="6" w:tplc="48A8B92E">
      <w:numFmt w:val="bullet"/>
      <w:lvlText w:val="•"/>
      <w:lvlJc w:val="left"/>
      <w:pPr>
        <w:ind w:left="6436" w:hanging="360"/>
      </w:pPr>
      <w:rPr>
        <w:rFonts w:hint="default"/>
        <w:lang w:val="en-US" w:eastAsia="en-US" w:bidi="ar-SA"/>
      </w:rPr>
    </w:lvl>
    <w:lvl w:ilvl="7" w:tplc="CC16EEB4">
      <w:numFmt w:val="bullet"/>
      <w:lvlText w:val="•"/>
      <w:lvlJc w:val="left"/>
      <w:pPr>
        <w:ind w:left="7352" w:hanging="360"/>
      </w:pPr>
      <w:rPr>
        <w:rFonts w:hint="default"/>
        <w:lang w:val="en-US" w:eastAsia="en-US" w:bidi="ar-SA"/>
      </w:rPr>
    </w:lvl>
    <w:lvl w:ilvl="8" w:tplc="06B0F294">
      <w:numFmt w:val="bullet"/>
      <w:lvlText w:val="•"/>
      <w:lvlJc w:val="left"/>
      <w:pPr>
        <w:ind w:left="8268" w:hanging="360"/>
      </w:pPr>
      <w:rPr>
        <w:rFonts w:hint="default"/>
        <w:lang w:val="en-US" w:eastAsia="en-US" w:bidi="ar-SA"/>
      </w:rPr>
    </w:lvl>
  </w:abstractNum>
  <w:abstractNum w:abstractNumId="25" w15:restartNumberingAfterBreak="0">
    <w:nsid w:val="23220413"/>
    <w:multiLevelType w:val="hybridMultilevel"/>
    <w:tmpl w:val="EB1E7E34"/>
    <w:lvl w:ilvl="0" w:tplc="2D2E9AD6">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9724D952">
      <w:numFmt w:val="bullet"/>
      <w:lvlText w:val="•"/>
      <w:lvlJc w:val="left"/>
      <w:pPr>
        <w:ind w:left="1856" w:hanging="360"/>
      </w:pPr>
      <w:rPr>
        <w:rFonts w:hint="default"/>
        <w:lang w:val="en-US" w:eastAsia="en-US" w:bidi="ar-SA"/>
      </w:rPr>
    </w:lvl>
    <w:lvl w:ilvl="2" w:tplc="DEB4491C">
      <w:numFmt w:val="bullet"/>
      <w:lvlText w:val="•"/>
      <w:lvlJc w:val="left"/>
      <w:pPr>
        <w:ind w:left="2772" w:hanging="360"/>
      </w:pPr>
      <w:rPr>
        <w:rFonts w:hint="default"/>
        <w:lang w:val="en-US" w:eastAsia="en-US" w:bidi="ar-SA"/>
      </w:rPr>
    </w:lvl>
    <w:lvl w:ilvl="3" w:tplc="102CB6E4">
      <w:numFmt w:val="bullet"/>
      <w:lvlText w:val="•"/>
      <w:lvlJc w:val="left"/>
      <w:pPr>
        <w:ind w:left="3688" w:hanging="360"/>
      </w:pPr>
      <w:rPr>
        <w:rFonts w:hint="default"/>
        <w:lang w:val="en-US" w:eastAsia="en-US" w:bidi="ar-SA"/>
      </w:rPr>
    </w:lvl>
    <w:lvl w:ilvl="4" w:tplc="CE3A2A04">
      <w:numFmt w:val="bullet"/>
      <w:lvlText w:val="•"/>
      <w:lvlJc w:val="left"/>
      <w:pPr>
        <w:ind w:left="4604" w:hanging="360"/>
      </w:pPr>
      <w:rPr>
        <w:rFonts w:hint="default"/>
        <w:lang w:val="en-US" w:eastAsia="en-US" w:bidi="ar-SA"/>
      </w:rPr>
    </w:lvl>
    <w:lvl w:ilvl="5" w:tplc="6304F3B4">
      <w:numFmt w:val="bullet"/>
      <w:lvlText w:val="•"/>
      <w:lvlJc w:val="left"/>
      <w:pPr>
        <w:ind w:left="5520" w:hanging="360"/>
      </w:pPr>
      <w:rPr>
        <w:rFonts w:hint="default"/>
        <w:lang w:val="en-US" w:eastAsia="en-US" w:bidi="ar-SA"/>
      </w:rPr>
    </w:lvl>
    <w:lvl w:ilvl="6" w:tplc="CE40023A">
      <w:numFmt w:val="bullet"/>
      <w:lvlText w:val="•"/>
      <w:lvlJc w:val="left"/>
      <w:pPr>
        <w:ind w:left="6436" w:hanging="360"/>
      </w:pPr>
      <w:rPr>
        <w:rFonts w:hint="default"/>
        <w:lang w:val="en-US" w:eastAsia="en-US" w:bidi="ar-SA"/>
      </w:rPr>
    </w:lvl>
    <w:lvl w:ilvl="7" w:tplc="D0FE6074">
      <w:numFmt w:val="bullet"/>
      <w:lvlText w:val="•"/>
      <w:lvlJc w:val="left"/>
      <w:pPr>
        <w:ind w:left="7352" w:hanging="360"/>
      </w:pPr>
      <w:rPr>
        <w:rFonts w:hint="default"/>
        <w:lang w:val="en-US" w:eastAsia="en-US" w:bidi="ar-SA"/>
      </w:rPr>
    </w:lvl>
    <w:lvl w:ilvl="8" w:tplc="C9E4B8C0">
      <w:numFmt w:val="bullet"/>
      <w:lvlText w:val="•"/>
      <w:lvlJc w:val="left"/>
      <w:pPr>
        <w:ind w:left="8268" w:hanging="360"/>
      </w:pPr>
      <w:rPr>
        <w:rFonts w:hint="default"/>
        <w:lang w:val="en-US" w:eastAsia="en-US" w:bidi="ar-SA"/>
      </w:rPr>
    </w:lvl>
  </w:abstractNum>
  <w:abstractNum w:abstractNumId="26" w15:restartNumberingAfterBreak="0">
    <w:nsid w:val="24BB57D8"/>
    <w:multiLevelType w:val="hybridMultilevel"/>
    <w:tmpl w:val="9DA8A262"/>
    <w:lvl w:ilvl="0" w:tplc="39527374">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86782956">
      <w:numFmt w:val="bullet"/>
      <w:lvlText w:val="•"/>
      <w:lvlJc w:val="left"/>
      <w:pPr>
        <w:ind w:left="1487" w:hanging="360"/>
      </w:pPr>
      <w:rPr>
        <w:rFonts w:hint="default"/>
        <w:lang w:val="en-US" w:eastAsia="en-US" w:bidi="ar-SA"/>
      </w:rPr>
    </w:lvl>
    <w:lvl w:ilvl="2" w:tplc="19DEB702">
      <w:numFmt w:val="bullet"/>
      <w:lvlText w:val="•"/>
      <w:lvlJc w:val="left"/>
      <w:pPr>
        <w:ind w:left="2155" w:hanging="360"/>
      </w:pPr>
      <w:rPr>
        <w:rFonts w:hint="default"/>
        <w:lang w:val="en-US" w:eastAsia="en-US" w:bidi="ar-SA"/>
      </w:rPr>
    </w:lvl>
    <w:lvl w:ilvl="3" w:tplc="6B028A82">
      <w:numFmt w:val="bullet"/>
      <w:lvlText w:val="•"/>
      <w:lvlJc w:val="left"/>
      <w:pPr>
        <w:ind w:left="2822" w:hanging="360"/>
      </w:pPr>
      <w:rPr>
        <w:rFonts w:hint="default"/>
        <w:lang w:val="en-US" w:eastAsia="en-US" w:bidi="ar-SA"/>
      </w:rPr>
    </w:lvl>
    <w:lvl w:ilvl="4" w:tplc="22F8F89C">
      <w:numFmt w:val="bullet"/>
      <w:lvlText w:val="•"/>
      <w:lvlJc w:val="left"/>
      <w:pPr>
        <w:ind w:left="3490" w:hanging="360"/>
      </w:pPr>
      <w:rPr>
        <w:rFonts w:hint="default"/>
        <w:lang w:val="en-US" w:eastAsia="en-US" w:bidi="ar-SA"/>
      </w:rPr>
    </w:lvl>
    <w:lvl w:ilvl="5" w:tplc="118C7DBE">
      <w:numFmt w:val="bullet"/>
      <w:lvlText w:val="•"/>
      <w:lvlJc w:val="left"/>
      <w:pPr>
        <w:ind w:left="4158" w:hanging="360"/>
      </w:pPr>
      <w:rPr>
        <w:rFonts w:hint="default"/>
        <w:lang w:val="en-US" w:eastAsia="en-US" w:bidi="ar-SA"/>
      </w:rPr>
    </w:lvl>
    <w:lvl w:ilvl="6" w:tplc="52CA6790">
      <w:numFmt w:val="bullet"/>
      <w:lvlText w:val="•"/>
      <w:lvlJc w:val="left"/>
      <w:pPr>
        <w:ind w:left="4825" w:hanging="360"/>
      </w:pPr>
      <w:rPr>
        <w:rFonts w:hint="default"/>
        <w:lang w:val="en-US" w:eastAsia="en-US" w:bidi="ar-SA"/>
      </w:rPr>
    </w:lvl>
    <w:lvl w:ilvl="7" w:tplc="59A6CBC4">
      <w:numFmt w:val="bullet"/>
      <w:lvlText w:val="•"/>
      <w:lvlJc w:val="left"/>
      <w:pPr>
        <w:ind w:left="5493" w:hanging="360"/>
      </w:pPr>
      <w:rPr>
        <w:rFonts w:hint="default"/>
        <w:lang w:val="en-US" w:eastAsia="en-US" w:bidi="ar-SA"/>
      </w:rPr>
    </w:lvl>
    <w:lvl w:ilvl="8" w:tplc="ACD28618">
      <w:numFmt w:val="bullet"/>
      <w:lvlText w:val="•"/>
      <w:lvlJc w:val="left"/>
      <w:pPr>
        <w:ind w:left="6160" w:hanging="360"/>
      </w:pPr>
      <w:rPr>
        <w:rFonts w:hint="default"/>
        <w:lang w:val="en-US" w:eastAsia="en-US" w:bidi="ar-SA"/>
      </w:rPr>
    </w:lvl>
  </w:abstractNum>
  <w:abstractNum w:abstractNumId="27" w15:restartNumberingAfterBreak="0">
    <w:nsid w:val="25915BB3"/>
    <w:multiLevelType w:val="hybridMultilevel"/>
    <w:tmpl w:val="44DACA20"/>
    <w:lvl w:ilvl="0" w:tplc="AB50AE00">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A5C63BC8">
      <w:numFmt w:val="bullet"/>
      <w:lvlText w:val="•"/>
      <w:lvlJc w:val="left"/>
      <w:pPr>
        <w:ind w:left="1488" w:hanging="360"/>
      </w:pPr>
      <w:rPr>
        <w:rFonts w:hint="default"/>
        <w:lang w:val="en-US" w:eastAsia="en-US" w:bidi="ar-SA"/>
      </w:rPr>
    </w:lvl>
    <w:lvl w:ilvl="2" w:tplc="FA8096FA">
      <w:numFmt w:val="bullet"/>
      <w:lvlText w:val="•"/>
      <w:lvlJc w:val="left"/>
      <w:pPr>
        <w:ind w:left="2157" w:hanging="360"/>
      </w:pPr>
      <w:rPr>
        <w:rFonts w:hint="default"/>
        <w:lang w:val="en-US" w:eastAsia="en-US" w:bidi="ar-SA"/>
      </w:rPr>
    </w:lvl>
    <w:lvl w:ilvl="3" w:tplc="837A7E60">
      <w:numFmt w:val="bullet"/>
      <w:lvlText w:val="•"/>
      <w:lvlJc w:val="left"/>
      <w:pPr>
        <w:ind w:left="2826" w:hanging="360"/>
      </w:pPr>
      <w:rPr>
        <w:rFonts w:hint="default"/>
        <w:lang w:val="en-US" w:eastAsia="en-US" w:bidi="ar-SA"/>
      </w:rPr>
    </w:lvl>
    <w:lvl w:ilvl="4" w:tplc="8C9EF46E">
      <w:numFmt w:val="bullet"/>
      <w:lvlText w:val="•"/>
      <w:lvlJc w:val="left"/>
      <w:pPr>
        <w:ind w:left="3495" w:hanging="360"/>
      </w:pPr>
      <w:rPr>
        <w:rFonts w:hint="default"/>
        <w:lang w:val="en-US" w:eastAsia="en-US" w:bidi="ar-SA"/>
      </w:rPr>
    </w:lvl>
    <w:lvl w:ilvl="5" w:tplc="C2085188">
      <w:numFmt w:val="bullet"/>
      <w:lvlText w:val="•"/>
      <w:lvlJc w:val="left"/>
      <w:pPr>
        <w:ind w:left="4164" w:hanging="360"/>
      </w:pPr>
      <w:rPr>
        <w:rFonts w:hint="default"/>
        <w:lang w:val="en-US" w:eastAsia="en-US" w:bidi="ar-SA"/>
      </w:rPr>
    </w:lvl>
    <w:lvl w:ilvl="6" w:tplc="475E605C">
      <w:numFmt w:val="bullet"/>
      <w:lvlText w:val="•"/>
      <w:lvlJc w:val="left"/>
      <w:pPr>
        <w:ind w:left="4832" w:hanging="360"/>
      </w:pPr>
      <w:rPr>
        <w:rFonts w:hint="default"/>
        <w:lang w:val="en-US" w:eastAsia="en-US" w:bidi="ar-SA"/>
      </w:rPr>
    </w:lvl>
    <w:lvl w:ilvl="7" w:tplc="2E2EE264">
      <w:numFmt w:val="bullet"/>
      <w:lvlText w:val="•"/>
      <w:lvlJc w:val="left"/>
      <w:pPr>
        <w:ind w:left="5501" w:hanging="360"/>
      </w:pPr>
      <w:rPr>
        <w:rFonts w:hint="default"/>
        <w:lang w:val="en-US" w:eastAsia="en-US" w:bidi="ar-SA"/>
      </w:rPr>
    </w:lvl>
    <w:lvl w:ilvl="8" w:tplc="D454226A">
      <w:numFmt w:val="bullet"/>
      <w:lvlText w:val="•"/>
      <w:lvlJc w:val="left"/>
      <w:pPr>
        <w:ind w:left="6170" w:hanging="360"/>
      </w:pPr>
      <w:rPr>
        <w:rFonts w:hint="default"/>
        <w:lang w:val="en-US" w:eastAsia="en-US" w:bidi="ar-SA"/>
      </w:rPr>
    </w:lvl>
  </w:abstractNum>
  <w:abstractNum w:abstractNumId="28" w15:restartNumberingAfterBreak="0">
    <w:nsid w:val="261665A1"/>
    <w:multiLevelType w:val="hybridMultilevel"/>
    <w:tmpl w:val="20F83EC8"/>
    <w:lvl w:ilvl="0" w:tplc="FF3E95D4">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91722868">
      <w:numFmt w:val="bullet"/>
      <w:lvlText w:val="•"/>
      <w:lvlJc w:val="left"/>
      <w:pPr>
        <w:ind w:left="1856" w:hanging="360"/>
      </w:pPr>
      <w:rPr>
        <w:rFonts w:hint="default"/>
        <w:lang w:val="en-US" w:eastAsia="en-US" w:bidi="ar-SA"/>
      </w:rPr>
    </w:lvl>
    <w:lvl w:ilvl="2" w:tplc="69F68FE8">
      <w:numFmt w:val="bullet"/>
      <w:lvlText w:val="•"/>
      <w:lvlJc w:val="left"/>
      <w:pPr>
        <w:ind w:left="2772" w:hanging="360"/>
      </w:pPr>
      <w:rPr>
        <w:rFonts w:hint="default"/>
        <w:lang w:val="en-US" w:eastAsia="en-US" w:bidi="ar-SA"/>
      </w:rPr>
    </w:lvl>
    <w:lvl w:ilvl="3" w:tplc="5F28F7FA">
      <w:numFmt w:val="bullet"/>
      <w:lvlText w:val="•"/>
      <w:lvlJc w:val="left"/>
      <w:pPr>
        <w:ind w:left="3688" w:hanging="360"/>
      </w:pPr>
      <w:rPr>
        <w:rFonts w:hint="default"/>
        <w:lang w:val="en-US" w:eastAsia="en-US" w:bidi="ar-SA"/>
      </w:rPr>
    </w:lvl>
    <w:lvl w:ilvl="4" w:tplc="EDD46E7E">
      <w:numFmt w:val="bullet"/>
      <w:lvlText w:val="•"/>
      <w:lvlJc w:val="left"/>
      <w:pPr>
        <w:ind w:left="4604" w:hanging="360"/>
      </w:pPr>
      <w:rPr>
        <w:rFonts w:hint="default"/>
        <w:lang w:val="en-US" w:eastAsia="en-US" w:bidi="ar-SA"/>
      </w:rPr>
    </w:lvl>
    <w:lvl w:ilvl="5" w:tplc="5C26A392">
      <w:numFmt w:val="bullet"/>
      <w:lvlText w:val="•"/>
      <w:lvlJc w:val="left"/>
      <w:pPr>
        <w:ind w:left="5520" w:hanging="360"/>
      </w:pPr>
      <w:rPr>
        <w:rFonts w:hint="default"/>
        <w:lang w:val="en-US" w:eastAsia="en-US" w:bidi="ar-SA"/>
      </w:rPr>
    </w:lvl>
    <w:lvl w:ilvl="6" w:tplc="A080F0D4">
      <w:numFmt w:val="bullet"/>
      <w:lvlText w:val="•"/>
      <w:lvlJc w:val="left"/>
      <w:pPr>
        <w:ind w:left="6436" w:hanging="360"/>
      </w:pPr>
      <w:rPr>
        <w:rFonts w:hint="default"/>
        <w:lang w:val="en-US" w:eastAsia="en-US" w:bidi="ar-SA"/>
      </w:rPr>
    </w:lvl>
    <w:lvl w:ilvl="7" w:tplc="9D149B46">
      <w:numFmt w:val="bullet"/>
      <w:lvlText w:val="•"/>
      <w:lvlJc w:val="left"/>
      <w:pPr>
        <w:ind w:left="7352" w:hanging="360"/>
      </w:pPr>
      <w:rPr>
        <w:rFonts w:hint="default"/>
        <w:lang w:val="en-US" w:eastAsia="en-US" w:bidi="ar-SA"/>
      </w:rPr>
    </w:lvl>
    <w:lvl w:ilvl="8" w:tplc="49D6F116">
      <w:numFmt w:val="bullet"/>
      <w:lvlText w:val="•"/>
      <w:lvlJc w:val="left"/>
      <w:pPr>
        <w:ind w:left="8268" w:hanging="360"/>
      </w:pPr>
      <w:rPr>
        <w:rFonts w:hint="default"/>
        <w:lang w:val="en-US" w:eastAsia="en-US" w:bidi="ar-SA"/>
      </w:rPr>
    </w:lvl>
  </w:abstractNum>
  <w:abstractNum w:abstractNumId="29" w15:restartNumberingAfterBreak="0">
    <w:nsid w:val="275D5D8B"/>
    <w:multiLevelType w:val="hybridMultilevel"/>
    <w:tmpl w:val="DD102D26"/>
    <w:lvl w:ilvl="0" w:tplc="82B25C78">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3345FFE">
      <w:start w:val="1"/>
      <w:numFmt w:val="lowerLetter"/>
      <w:lvlText w:val="%2."/>
      <w:lvlJc w:val="left"/>
      <w:pPr>
        <w:ind w:left="16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FA2895E6">
      <w:numFmt w:val="bullet"/>
      <w:lvlText w:val="•"/>
      <w:lvlJc w:val="left"/>
      <w:pPr>
        <w:ind w:left="2597" w:hanging="360"/>
      </w:pPr>
      <w:rPr>
        <w:rFonts w:hint="default"/>
        <w:lang w:val="en-US" w:eastAsia="en-US" w:bidi="ar-SA"/>
      </w:rPr>
    </w:lvl>
    <w:lvl w:ilvl="3" w:tplc="471C6FC6">
      <w:numFmt w:val="bullet"/>
      <w:lvlText w:val="•"/>
      <w:lvlJc w:val="left"/>
      <w:pPr>
        <w:ind w:left="3535" w:hanging="360"/>
      </w:pPr>
      <w:rPr>
        <w:rFonts w:hint="default"/>
        <w:lang w:val="en-US" w:eastAsia="en-US" w:bidi="ar-SA"/>
      </w:rPr>
    </w:lvl>
    <w:lvl w:ilvl="4" w:tplc="9D0EBB26">
      <w:numFmt w:val="bullet"/>
      <w:lvlText w:val="•"/>
      <w:lvlJc w:val="left"/>
      <w:pPr>
        <w:ind w:left="4473" w:hanging="360"/>
      </w:pPr>
      <w:rPr>
        <w:rFonts w:hint="default"/>
        <w:lang w:val="en-US" w:eastAsia="en-US" w:bidi="ar-SA"/>
      </w:rPr>
    </w:lvl>
    <w:lvl w:ilvl="5" w:tplc="2450726C">
      <w:numFmt w:val="bullet"/>
      <w:lvlText w:val="•"/>
      <w:lvlJc w:val="left"/>
      <w:pPr>
        <w:ind w:left="5411" w:hanging="360"/>
      </w:pPr>
      <w:rPr>
        <w:rFonts w:hint="default"/>
        <w:lang w:val="en-US" w:eastAsia="en-US" w:bidi="ar-SA"/>
      </w:rPr>
    </w:lvl>
    <w:lvl w:ilvl="6" w:tplc="F4029FCA">
      <w:numFmt w:val="bullet"/>
      <w:lvlText w:val="•"/>
      <w:lvlJc w:val="left"/>
      <w:pPr>
        <w:ind w:left="6348" w:hanging="360"/>
      </w:pPr>
      <w:rPr>
        <w:rFonts w:hint="default"/>
        <w:lang w:val="en-US" w:eastAsia="en-US" w:bidi="ar-SA"/>
      </w:rPr>
    </w:lvl>
    <w:lvl w:ilvl="7" w:tplc="7D5E0106">
      <w:numFmt w:val="bullet"/>
      <w:lvlText w:val="•"/>
      <w:lvlJc w:val="left"/>
      <w:pPr>
        <w:ind w:left="7286" w:hanging="360"/>
      </w:pPr>
      <w:rPr>
        <w:rFonts w:hint="default"/>
        <w:lang w:val="en-US" w:eastAsia="en-US" w:bidi="ar-SA"/>
      </w:rPr>
    </w:lvl>
    <w:lvl w:ilvl="8" w:tplc="BC2C57CE">
      <w:numFmt w:val="bullet"/>
      <w:lvlText w:val="•"/>
      <w:lvlJc w:val="left"/>
      <w:pPr>
        <w:ind w:left="8224" w:hanging="360"/>
      </w:pPr>
      <w:rPr>
        <w:rFonts w:hint="default"/>
        <w:lang w:val="en-US" w:eastAsia="en-US" w:bidi="ar-SA"/>
      </w:rPr>
    </w:lvl>
  </w:abstractNum>
  <w:abstractNum w:abstractNumId="30" w15:restartNumberingAfterBreak="0">
    <w:nsid w:val="29BA0FB5"/>
    <w:multiLevelType w:val="hybridMultilevel"/>
    <w:tmpl w:val="891690EC"/>
    <w:lvl w:ilvl="0" w:tplc="51CA172E">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81A63C18">
      <w:numFmt w:val="bullet"/>
      <w:lvlText w:val="•"/>
      <w:lvlJc w:val="left"/>
      <w:pPr>
        <w:ind w:left="1488" w:hanging="360"/>
      </w:pPr>
      <w:rPr>
        <w:rFonts w:hint="default"/>
        <w:lang w:val="en-US" w:eastAsia="en-US" w:bidi="ar-SA"/>
      </w:rPr>
    </w:lvl>
    <w:lvl w:ilvl="2" w:tplc="EECCBFB8">
      <w:numFmt w:val="bullet"/>
      <w:lvlText w:val="•"/>
      <w:lvlJc w:val="left"/>
      <w:pPr>
        <w:ind w:left="2157" w:hanging="360"/>
      </w:pPr>
      <w:rPr>
        <w:rFonts w:hint="default"/>
        <w:lang w:val="en-US" w:eastAsia="en-US" w:bidi="ar-SA"/>
      </w:rPr>
    </w:lvl>
    <w:lvl w:ilvl="3" w:tplc="B0566444">
      <w:numFmt w:val="bullet"/>
      <w:lvlText w:val="•"/>
      <w:lvlJc w:val="left"/>
      <w:pPr>
        <w:ind w:left="2826" w:hanging="360"/>
      </w:pPr>
      <w:rPr>
        <w:rFonts w:hint="default"/>
        <w:lang w:val="en-US" w:eastAsia="en-US" w:bidi="ar-SA"/>
      </w:rPr>
    </w:lvl>
    <w:lvl w:ilvl="4" w:tplc="22706DBC">
      <w:numFmt w:val="bullet"/>
      <w:lvlText w:val="•"/>
      <w:lvlJc w:val="left"/>
      <w:pPr>
        <w:ind w:left="3495" w:hanging="360"/>
      </w:pPr>
      <w:rPr>
        <w:rFonts w:hint="default"/>
        <w:lang w:val="en-US" w:eastAsia="en-US" w:bidi="ar-SA"/>
      </w:rPr>
    </w:lvl>
    <w:lvl w:ilvl="5" w:tplc="4D008FA8">
      <w:numFmt w:val="bullet"/>
      <w:lvlText w:val="•"/>
      <w:lvlJc w:val="left"/>
      <w:pPr>
        <w:ind w:left="4164" w:hanging="360"/>
      </w:pPr>
      <w:rPr>
        <w:rFonts w:hint="default"/>
        <w:lang w:val="en-US" w:eastAsia="en-US" w:bidi="ar-SA"/>
      </w:rPr>
    </w:lvl>
    <w:lvl w:ilvl="6" w:tplc="C30AE9B0">
      <w:numFmt w:val="bullet"/>
      <w:lvlText w:val="•"/>
      <w:lvlJc w:val="left"/>
      <w:pPr>
        <w:ind w:left="4832" w:hanging="360"/>
      </w:pPr>
      <w:rPr>
        <w:rFonts w:hint="default"/>
        <w:lang w:val="en-US" w:eastAsia="en-US" w:bidi="ar-SA"/>
      </w:rPr>
    </w:lvl>
    <w:lvl w:ilvl="7" w:tplc="CC92722E">
      <w:numFmt w:val="bullet"/>
      <w:lvlText w:val="•"/>
      <w:lvlJc w:val="left"/>
      <w:pPr>
        <w:ind w:left="5501" w:hanging="360"/>
      </w:pPr>
      <w:rPr>
        <w:rFonts w:hint="default"/>
        <w:lang w:val="en-US" w:eastAsia="en-US" w:bidi="ar-SA"/>
      </w:rPr>
    </w:lvl>
    <w:lvl w:ilvl="8" w:tplc="C658A71C">
      <w:numFmt w:val="bullet"/>
      <w:lvlText w:val="•"/>
      <w:lvlJc w:val="left"/>
      <w:pPr>
        <w:ind w:left="6170" w:hanging="360"/>
      </w:pPr>
      <w:rPr>
        <w:rFonts w:hint="default"/>
        <w:lang w:val="en-US" w:eastAsia="en-US" w:bidi="ar-SA"/>
      </w:rPr>
    </w:lvl>
  </w:abstractNum>
  <w:abstractNum w:abstractNumId="31" w15:restartNumberingAfterBreak="0">
    <w:nsid w:val="2ABA6976"/>
    <w:multiLevelType w:val="hybridMultilevel"/>
    <w:tmpl w:val="1D3CE236"/>
    <w:lvl w:ilvl="0" w:tplc="B052D972">
      <w:numFmt w:val="bullet"/>
      <w:lvlText w:val=""/>
      <w:lvlJc w:val="left"/>
      <w:pPr>
        <w:ind w:left="338" w:hanging="231"/>
      </w:pPr>
      <w:rPr>
        <w:rFonts w:ascii="Symbol" w:eastAsia="Symbol" w:hAnsi="Symbol" w:cs="Symbol" w:hint="default"/>
        <w:b w:val="0"/>
        <w:bCs w:val="0"/>
        <w:i w:val="0"/>
        <w:iCs w:val="0"/>
        <w:spacing w:val="0"/>
        <w:w w:val="100"/>
        <w:sz w:val="22"/>
        <w:szCs w:val="22"/>
        <w:lang w:val="en-US" w:eastAsia="en-US" w:bidi="ar-SA"/>
      </w:rPr>
    </w:lvl>
    <w:lvl w:ilvl="1" w:tplc="688AD7F2">
      <w:numFmt w:val="bullet"/>
      <w:lvlText w:val="•"/>
      <w:lvlJc w:val="left"/>
      <w:pPr>
        <w:ind w:left="1067" w:hanging="231"/>
      </w:pPr>
      <w:rPr>
        <w:rFonts w:hint="default"/>
        <w:lang w:val="en-US" w:eastAsia="en-US" w:bidi="ar-SA"/>
      </w:rPr>
    </w:lvl>
    <w:lvl w:ilvl="2" w:tplc="1F6E1FAA">
      <w:numFmt w:val="bullet"/>
      <w:lvlText w:val="•"/>
      <w:lvlJc w:val="left"/>
      <w:pPr>
        <w:ind w:left="1795" w:hanging="231"/>
      </w:pPr>
      <w:rPr>
        <w:rFonts w:hint="default"/>
        <w:lang w:val="en-US" w:eastAsia="en-US" w:bidi="ar-SA"/>
      </w:rPr>
    </w:lvl>
    <w:lvl w:ilvl="3" w:tplc="31D8A246">
      <w:numFmt w:val="bullet"/>
      <w:lvlText w:val="•"/>
      <w:lvlJc w:val="left"/>
      <w:pPr>
        <w:ind w:left="2522" w:hanging="231"/>
      </w:pPr>
      <w:rPr>
        <w:rFonts w:hint="default"/>
        <w:lang w:val="en-US" w:eastAsia="en-US" w:bidi="ar-SA"/>
      </w:rPr>
    </w:lvl>
    <w:lvl w:ilvl="4" w:tplc="F1DE9A76">
      <w:numFmt w:val="bullet"/>
      <w:lvlText w:val="•"/>
      <w:lvlJc w:val="left"/>
      <w:pPr>
        <w:ind w:left="3250" w:hanging="231"/>
      </w:pPr>
      <w:rPr>
        <w:rFonts w:hint="default"/>
        <w:lang w:val="en-US" w:eastAsia="en-US" w:bidi="ar-SA"/>
      </w:rPr>
    </w:lvl>
    <w:lvl w:ilvl="5" w:tplc="354C295A">
      <w:numFmt w:val="bullet"/>
      <w:lvlText w:val="•"/>
      <w:lvlJc w:val="left"/>
      <w:pPr>
        <w:ind w:left="3978" w:hanging="231"/>
      </w:pPr>
      <w:rPr>
        <w:rFonts w:hint="default"/>
        <w:lang w:val="en-US" w:eastAsia="en-US" w:bidi="ar-SA"/>
      </w:rPr>
    </w:lvl>
    <w:lvl w:ilvl="6" w:tplc="CBAC3E28">
      <w:numFmt w:val="bullet"/>
      <w:lvlText w:val="•"/>
      <w:lvlJc w:val="left"/>
      <w:pPr>
        <w:ind w:left="4705" w:hanging="231"/>
      </w:pPr>
      <w:rPr>
        <w:rFonts w:hint="default"/>
        <w:lang w:val="en-US" w:eastAsia="en-US" w:bidi="ar-SA"/>
      </w:rPr>
    </w:lvl>
    <w:lvl w:ilvl="7" w:tplc="D2EC47D4">
      <w:numFmt w:val="bullet"/>
      <w:lvlText w:val="•"/>
      <w:lvlJc w:val="left"/>
      <w:pPr>
        <w:ind w:left="5433" w:hanging="231"/>
      </w:pPr>
      <w:rPr>
        <w:rFonts w:hint="default"/>
        <w:lang w:val="en-US" w:eastAsia="en-US" w:bidi="ar-SA"/>
      </w:rPr>
    </w:lvl>
    <w:lvl w:ilvl="8" w:tplc="1B32BC74">
      <w:numFmt w:val="bullet"/>
      <w:lvlText w:val="•"/>
      <w:lvlJc w:val="left"/>
      <w:pPr>
        <w:ind w:left="6160" w:hanging="231"/>
      </w:pPr>
      <w:rPr>
        <w:rFonts w:hint="default"/>
        <w:lang w:val="en-US" w:eastAsia="en-US" w:bidi="ar-SA"/>
      </w:rPr>
    </w:lvl>
  </w:abstractNum>
  <w:abstractNum w:abstractNumId="32" w15:restartNumberingAfterBreak="0">
    <w:nsid w:val="2B2204B4"/>
    <w:multiLevelType w:val="hybridMultilevel"/>
    <w:tmpl w:val="173CB890"/>
    <w:lvl w:ilvl="0" w:tplc="E10ABD38">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B544A766">
      <w:numFmt w:val="bullet"/>
      <w:lvlText w:val="•"/>
      <w:lvlJc w:val="left"/>
      <w:pPr>
        <w:ind w:left="1856" w:hanging="360"/>
      </w:pPr>
      <w:rPr>
        <w:rFonts w:hint="default"/>
        <w:lang w:val="en-US" w:eastAsia="en-US" w:bidi="ar-SA"/>
      </w:rPr>
    </w:lvl>
    <w:lvl w:ilvl="2" w:tplc="9AAC61C0">
      <w:numFmt w:val="bullet"/>
      <w:lvlText w:val="•"/>
      <w:lvlJc w:val="left"/>
      <w:pPr>
        <w:ind w:left="2772" w:hanging="360"/>
      </w:pPr>
      <w:rPr>
        <w:rFonts w:hint="default"/>
        <w:lang w:val="en-US" w:eastAsia="en-US" w:bidi="ar-SA"/>
      </w:rPr>
    </w:lvl>
    <w:lvl w:ilvl="3" w:tplc="7170375C">
      <w:numFmt w:val="bullet"/>
      <w:lvlText w:val="•"/>
      <w:lvlJc w:val="left"/>
      <w:pPr>
        <w:ind w:left="3688" w:hanging="360"/>
      </w:pPr>
      <w:rPr>
        <w:rFonts w:hint="default"/>
        <w:lang w:val="en-US" w:eastAsia="en-US" w:bidi="ar-SA"/>
      </w:rPr>
    </w:lvl>
    <w:lvl w:ilvl="4" w:tplc="20C6BBAE">
      <w:numFmt w:val="bullet"/>
      <w:lvlText w:val="•"/>
      <w:lvlJc w:val="left"/>
      <w:pPr>
        <w:ind w:left="4604" w:hanging="360"/>
      </w:pPr>
      <w:rPr>
        <w:rFonts w:hint="default"/>
        <w:lang w:val="en-US" w:eastAsia="en-US" w:bidi="ar-SA"/>
      </w:rPr>
    </w:lvl>
    <w:lvl w:ilvl="5" w:tplc="78FA77D6">
      <w:numFmt w:val="bullet"/>
      <w:lvlText w:val="•"/>
      <w:lvlJc w:val="left"/>
      <w:pPr>
        <w:ind w:left="5520" w:hanging="360"/>
      </w:pPr>
      <w:rPr>
        <w:rFonts w:hint="default"/>
        <w:lang w:val="en-US" w:eastAsia="en-US" w:bidi="ar-SA"/>
      </w:rPr>
    </w:lvl>
    <w:lvl w:ilvl="6" w:tplc="DB62F5EE">
      <w:numFmt w:val="bullet"/>
      <w:lvlText w:val="•"/>
      <w:lvlJc w:val="left"/>
      <w:pPr>
        <w:ind w:left="6436" w:hanging="360"/>
      </w:pPr>
      <w:rPr>
        <w:rFonts w:hint="default"/>
        <w:lang w:val="en-US" w:eastAsia="en-US" w:bidi="ar-SA"/>
      </w:rPr>
    </w:lvl>
    <w:lvl w:ilvl="7" w:tplc="54B4D6C2">
      <w:numFmt w:val="bullet"/>
      <w:lvlText w:val="•"/>
      <w:lvlJc w:val="left"/>
      <w:pPr>
        <w:ind w:left="7352" w:hanging="360"/>
      </w:pPr>
      <w:rPr>
        <w:rFonts w:hint="default"/>
        <w:lang w:val="en-US" w:eastAsia="en-US" w:bidi="ar-SA"/>
      </w:rPr>
    </w:lvl>
    <w:lvl w:ilvl="8" w:tplc="5B067D64">
      <w:numFmt w:val="bullet"/>
      <w:lvlText w:val="•"/>
      <w:lvlJc w:val="left"/>
      <w:pPr>
        <w:ind w:left="8268" w:hanging="360"/>
      </w:pPr>
      <w:rPr>
        <w:rFonts w:hint="default"/>
        <w:lang w:val="en-US" w:eastAsia="en-US" w:bidi="ar-SA"/>
      </w:rPr>
    </w:lvl>
  </w:abstractNum>
  <w:abstractNum w:abstractNumId="33" w15:restartNumberingAfterBreak="0">
    <w:nsid w:val="2BF0464D"/>
    <w:multiLevelType w:val="hybridMultilevel"/>
    <w:tmpl w:val="80385554"/>
    <w:lvl w:ilvl="0" w:tplc="0B9EEFA8">
      <w:start w:val="1"/>
      <w:numFmt w:val="decimal"/>
      <w:lvlText w:val="%1."/>
      <w:lvlJc w:val="left"/>
      <w:pPr>
        <w:ind w:left="940" w:hanging="449"/>
      </w:pPr>
      <w:rPr>
        <w:rFonts w:ascii="Times New Roman" w:eastAsia="Times New Roman" w:hAnsi="Times New Roman" w:cs="Times New Roman" w:hint="default"/>
        <w:b w:val="0"/>
        <w:bCs w:val="0"/>
        <w:i w:val="0"/>
        <w:iCs w:val="0"/>
        <w:spacing w:val="0"/>
        <w:w w:val="100"/>
        <w:sz w:val="22"/>
        <w:szCs w:val="22"/>
        <w:lang w:val="en-US" w:eastAsia="en-US" w:bidi="ar-SA"/>
      </w:rPr>
    </w:lvl>
    <w:lvl w:ilvl="1" w:tplc="97449650">
      <w:numFmt w:val="bullet"/>
      <w:lvlText w:val="•"/>
      <w:lvlJc w:val="left"/>
      <w:pPr>
        <w:ind w:left="1856" w:hanging="449"/>
      </w:pPr>
      <w:rPr>
        <w:rFonts w:hint="default"/>
        <w:lang w:val="en-US" w:eastAsia="en-US" w:bidi="ar-SA"/>
      </w:rPr>
    </w:lvl>
    <w:lvl w:ilvl="2" w:tplc="13E6ABB2">
      <w:numFmt w:val="bullet"/>
      <w:lvlText w:val="•"/>
      <w:lvlJc w:val="left"/>
      <w:pPr>
        <w:ind w:left="2772" w:hanging="449"/>
      </w:pPr>
      <w:rPr>
        <w:rFonts w:hint="default"/>
        <w:lang w:val="en-US" w:eastAsia="en-US" w:bidi="ar-SA"/>
      </w:rPr>
    </w:lvl>
    <w:lvl w:ilvl="3" w:tplc="7BCCA9A6">
      <w:numFmt w:val="bullet"/>
      <w:lvlText w:val="•"/>
      <w:lvlJc w:val="left"/>
      <w:pPr>
        <w:ind w:left="3688" w:hanging="449"/>
      </w:pPr>
      <w:rPr>
        <w:rFonts w:hint="default"/>
        <w:lang w:val="en-US" w:eastAsia="en-US" w:bidi="ar-SA"/>
      </w:rPr>
    </w:lvl>
    <w:lvl w:ilvl="4" w:tplc="B942D128">
      <w:numFmt w:val="bullet"/>
      <w:lvlText w:val="•"/>
      <w:lvlJc w:val="left"/>
      <w:pPr>
        <w:ind w:left="4604" w:hanging="449"/>
      </w:pPr>
      <w:rPr>
        <w:rFonts w:hint="default"/>
        <w:lang w:val="en-US" w:eastAsia="en-US" w:bidi="ar-SA"/>
      </w:rPr>
    </w:lvl>
    <w:lvl w:ilvl="5" w:tplc="7688CC44">
      <w:numFmt w:val="bullet"/>
      <w:lvlText w:val="•"/>
      <w:lvlJc w:val="left"/>
      <w:pPr>
        <w:ind w:left="5520" w:hanging="449"/>
      </w:pPr>
      <w:rPr>
        <w:rFonts w:hint="default"/>
        <w:lang w:val="en-US" w:eastAsia="en-US" w:bidi="ar-SA"/>
      </w:rPr>
    </w:lvl>
    <w:lvl w:ilvl="6" w:tplc="DAA46B98">
      <w:numFmt w:val="bullet"/>
      <w:lvlText w:val="•"/>
      <w:lvlJc w:val="left"/>
      <w:pPr>
        <w:ind w:left="6436" w:hanging="449"/>
      </w:pPr>
      <w:rPr>
        <w:rFonts w:hint="default"/>
        <w:lang w:val="en-US" w:eastAsia="en-US" w:bidi="ar-SA"/>
      </w:rPr>
    </w:lvl>
    <w:lvl w:ilvl="7" w:tplc="444225B2">
      <w:numFmt w:val="bullet"/>
      <w:lvlText w:val="•"/>
      <w:lvlJc w:val="left"/>
      <w:pPr>
        <w:ind w:left="7352" w:hanging="449"/>
      </w:pPr>
      <w:rPr>
        <w:rFonts w:hint="default"/>
        <w:lang w:val="en-US" w:eastAsia="en-US" w:bidi="ar-SA"/>
      </w:rPr>
    </w:lvl>
    <w:lvl w:ilvl="8" w:tplc="66F422E4">
      <w:numFmt w:val="bullet"/>
      <w:lvlText w:val="•"/>
      <w:lvlJc w:val="left"/>
      <w:pPr>
        <w:ind w:left="8268" w:hanging="449"/>
      </w:pPr>
      <w:rPr>
        <w:rFonts w:hint="default"/>
        <w:lang w:val="en-US" w:eastAsia="en-US" w:bidi="ar-SA"/>
      </w:rPr>
    </w:lvl>
  </w:abstractNum>
  <w:abstractNum w:abstractNumId="34" w15:restartNumberingAfterBreak="0">
    <w:nsid w:val="2D1132AE"/>
    <w:multiLevelType w:val="hybridMultilevel"/>
    <w:tmpl w:val="EC88B7CC"/>
    <w:lvl w:ilvl="0" w:tplc="BEDA3278">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876A6E96">
      <w:numFmt w:val="bullet"/>
      <w:lvlText w:val="•"/>
      <w:lvlJc w:val="left"/>
      <w:pPr>
        <w:ind w:left="1488" w:hanging="360"/>
      </w:pPr>
      <w:rPr>
        <w:rFonts w:hint="default"/>
        <w:lang w:val="en-US" w:eastAsia="en-US" w:bidi="ar-SA"/>
      </w:rPr>
    </w:lvl>
    <w:lvl w:ilvl="2" w:tplc="06FA100E">
      <w:numFmt w:val="bullet"/>
      <w:lvlText w:val="•"/>
      <w:lvlJc w:val="left"/>
      <w:pPr>
        <w:ind w:left="2157" w:hanging="360"/>
      </w:pPr>
      <w:rPr>
        <w:rFonts w:hint="default"/>
        <w:lang w:val="en-US" w:eastAsia="en-US" w:bidi="ar-SA"/>
      </w:rPr>
    </w:lvl>
    <w:lvl w:ilvl="3" w:tplc="4A68D5E2">
      <w:numFmt w:val="bullet"/>
      <w:lvlText w:val="•"/>
      <w:lvlJc w:val="left"/>
      <w:pPr>
        <w:ind w:left="2826" w:hanging="360"/>
      </w:pPr>
      <w:rPr>
        <w:rFonts w:hint="default"/>
        <w:lang w:val="en-US" w:eastAsia="en-US" w:bidi="ar-SA"/>
      </w:rPr>
    </w:lvl>
    <w:lvl w:ilvl="4" w:tplc="C2720AE2">
      <w:numFmt w:val="bullet"/>
      <w:lvlText w:val="•"/>
      <w:lvlJc w:val="left"/>
      <w:pPr>
        <w:ind w:left="3495" w:hanging="360"/>
      </w:pPr>
      <w:rPr>
        <w:rFonts w:hint="default"/>
        <w:lang w:val="en-US" w:eastAsia="en-US" w:bidi="ar-SA"/>
      </w:rPr>
    </w:lvl>
    <w:lvl w:ilvl="5" w:tplc="D3E2349E">
      <w:numFmt w:val="bullet"/>
      <w:lvlText w:val="•"/>
      <w:lvlJc w:val="left"/>
      <w:pPr>
        <w:ind w:left="4164" w:hanging="360"/>
      </w:pPr>
      <w:rPr>
        <w:rFonts w:hint="default"/>
        <w:lang w:val="en-US" w:eastAsia="en-US" w:bidi="ar-SA"/>
      </w:rPr>
    </w:lvl>
    <w:lvl w:ilvl="6" w:tplc="2396824C">
      <w:numFmt w:val="bullet"/>
      <w:lvlText w:val="•"/>
      <w:lvlJc w:val="left"/>
      <w:pPr>
        <w:ind w:left="4832" w:hanging="360"/>
      </w:pPr>
      <w:rPr>
        <w:rFonts w:hint="default"/>
        <w:lang w:val="en-US" w:eastAsia="en-US" w:bidi="ar-SA"/>
      </w:rPr>
    </w:lvl>
    <w:lvl w:ilvl="7" w:tplc="1368FDE6">
      <w:numFmt w:val="bullet"/>
      <w:lvlText w:val="•"/>
      <w:lvlJc w:val="left"/>
      <w:pPr>
        <w:ind w:left="5501" w:hanging="360"/>
      </w:pPr>
      <w:rPr>
        <w:rFonts w:hint="default"/>
        <w:lang w:val="en-US" w:eastAsia="en-US" w:bidi="ar-SA"/>
      </w:rPr>
    </w:lvl>
    <w:lvl w:ilvl="8" w:tplc="1DB630C4">
      <w:numFmt w:val="bullet"/>
      <w:lvlText w:val="•"/>
      <w:lvlJc w:val="left"/>
      <w:pPr>
        <w:ind w:left="6170" w:hanging="360"/>
      </w:pPr>
      <w:rPr>
        <w:rFonts w:hint="default"/>
        <w:lang w:val="en-US" w:eastAsia="en-US" w:bidi="ar-SA"/>
      </w:rPr>
    </w:lvl>
  </w:abstractNum>
  <w:abstractNum w:abstractNumId="35" w15:restartNumberingAfterBreak="0">
    <w:nsid w:val="2D892CE4"/>
    <w:multiLevelType w:val="hybridMultilevel"/>
    <w:tmpl w:val="DD26AF62"/>
    <w:lvl w:ilvl="0" w:tplc="EFEE29E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B51C8D38">
      <w:numFmt w:val="bullet"/>
      <w:lvlText w:val="•"/>
      <w:lvlJc w:val="left"/>
      <w:pPr>
        <w:ind w:left="1488" w:hanging="360"/>
      </w:pPr>
      <w:rPr>
        <w:rFonts w:hint="default"/>
        <w:lang w:val="en-US" w:eastAsia="en-US" w:bidi="ar-SA"/>
      </w:rPr>
    </w:lvl>
    <w:lvl w:ilvl="2" w:tplc="37FE59C2">
      <w:numFmt w:val="bullet"/>
      <w:lvlText w:val="•"/>
      <w:lvlJc w:val="left"/>
      <w:pPr>
        <w:ind w:left="2157" w:hanging="360"/>
      </w:pPr>
      <w:rPr>
        <w:rFonts w:hint="default"/>
        <w:lang w:val="en-US" w:eastAsia="en-US" w:bidi="ar-SA"/>
      </w:rPr>
    </w:lvl>
    <w:lvl w:ilvl="3" w:tplc="FDD0E370">
      <w:numFmt w:val="bullet"/>
      <w:lvlText w:val="•"/>
      <w:lvlJc w:val="left"/>
      <w:pPr>
        <w:ind w:left="2826" w:hanging="360"/>
      </w:pPr>
      <w:rPr>
        <w:rFonts w:hint="default"/>
        <w:lang w:val="en-US" w:eastAsia="en-US" w:bidi="ar-SA"/>
      </w:rPr>
    </w:lvl>
    <w:lvl w:ilvl="4" w:tplc="04EC3C04">
      <w:numFmt w:val="bullet"/>
      <w:lvlText w:val="•"/>
      <w:lvlJc w:val="left"/>
      <w:pPr>
        <w:ind w:left="3495" w:hanging="360"/>
      </w:pPr>
      <w:rPr>
        <w:rFonts w:hint="default"/>
        <w:lang w:val="en-US" w:eastAsia="en-US" w:bidi="ar-SA"/>
      </w:rPr>
    </w:lvl>
    <w:lvl w:ilvl="5" w:tplc="C04E0F08">
      <w:numFmt w:val="bullet"/>
      <w:lvlText w:val="•"/>
      <w:lvlJc w:val="left"/>
      <w:pPr>
        <w:ind w:left="4164" w:hanging="360"/>
      </w:pPr>
      <w:rPr>
        <w:rFonts w:hint="default"/>
        <w:lang w:val="en-US" w:eastAsia="en-US" w:bidi="ar-SA"/>
      </w:rPr>
    </w:lvl>
    <w:lvl w:ilvl="6" w:tplc="FA24C80E">
      <w:numFmt w:val="bullet"/>
      <w:lvlText w:val="•"/>
      <w:lvlJc w:val="left"/>
      <w:pPr>
        <w:ind w:left="4832" w:hanging="360"/>
      </w:pPr>
      <w:rPr>
        <w:rFonts w:hint="default"/>
        <w:lang w:val="en-US" w:eastAsia="en-US" w:bidi="ar-SA"/>
      </w:rPr>
    </w:lvl>
    <w:lvl w:ilvl="7" w:tplc="62F016D8">
      <w:numFmt w:val="bullet"/>
      <w:lvlText w:val="•"/>
      <w:lvlJc w:val="left"/>
      <w:pPr>
        <w:ind w:left="5501" w:hanging="360"/>
      </w:pPr>
      <w:rPr>
        <w:rFonts w:hint="default"/>
        <w:lang w:val="en-US" w:eastAsia="en-US" w:bidi="ar-SA"/>
      </w:rPr>
    </w:lvl>
    <w:lvl w:ilvl="8" w:tplc="B0EE300A">
      <w:numFmt w:val="bullet"/>
      <w:lvlText w:val="•"/>
      <w:lvlJc w:val="left"/>
      <w:pPr>
        <w:ind w:left="6170" w:hanging="360"/>
      </w:pPr>
      <w:rPr>
        <w:rFonts w:hint="default"/>
        <w:lang w:val="en-US" w:eastAsia="en-US" w:bidi="ar-SA"/>
      </w:rPr>
    </w:lvl>
  </w:abstractNum>
  <w:abstractNum w:abstractNumId="36" w15:restartNumberingAfterBreak="0">
    <w:nsid w:val="30446858"/>
    <w:multiLevelType w:val="hybridMultilevel"/>
    <w:tmpl w:val="9872B780"/>
    <w:lvl w:ilvl="0" w:tplc="29DC4FFA">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7F14AA90">
      <w:numFmt w:val="bullet"/>
      <w:lvlText w:val="•"/>
      <w:lvlJc w:val="left"/>
      <w:pPr>
        <w:ind w:left="1856" w:hanging="360"/>
      </w:pPr>
      <w:rPr>
        <w:rFonts w:hint="default"/>
        <w:lang w:val="en-US" w:eastAsia="en-US" w:bidi="ar-SA"/>
      </w:rPr>
    </w:lvl>
    <w:lvl w:ilvl="2" w:tplc="D8B2E6C6">
      <w:numFmt w:val="bullet"/>
      <w:lvlText w:val="•"/>
      <w:lvlJc w:val="left"/>
      <w:pPr>
        <w:ind w:left="2772" w:hanging="360"/>
      </w:pPr>
      <w:rPr>
        <w:rFonts w:hint="default"/>
        <w:lang w:val="en-US" w:eastAsia="en-US" w:bidi="ar-SA"/>
      </w:rPr>
    </w:lvl>
    <w:lvl w:ilvl="3" w:tplc="C408EC7C">
      <w:numFmt w:val="bullet"/>
      <w:lvlText w:val="•"/>
      <w:lvlJc w:val="left"/>
      <w:pPr>
        <w:ind w:left="3688" w:hanging="360"/>
      </w:pPr>
      <w:rPr>
        <w:rFonts w:hint="default"/>
        <w:lang w:val="en-US" w:eastAsia="en-US" w:bidi="ar-SA"/>
      </w:rPr>
    </w:lvl>
    <w:lvl w:ilvl="4" w:tplc="1AB84D92">
      <w:numFmt w:val="bullet"/>
      <w:lvlText w:val="•"/>
      <w:lvlJc w:val="left"/>
      <w:pPr>
        <w:ind w:left="4604" w:hanging="360"/>
      </w:pPr>
      <w:rPr>
        <w:rFonts w:hint="default"/>
        <w:lang w:val="en-US" w:eastAsia="en-US" w:bidi="ar-SA"/>
      </w:rPr>
    </w:lvl>
    <w:lvl w:ilvl="5" w:tplc="5C62A7FE">
      <w:numFmt w:val="bullet"/>
      <w:lvlText w:val="•"/>
      <w:lvlJc w:val="left"/>
      <w:pPr>
        <w:ind w:left="5520" w:hanging="360"/>
      </w:pPr>
      <w:rPr>
        <w:rFonts w:hint="default"/>
        <w:lang w:val="en-US" w:eastAsia="en-US" w:bidi="ar-SA"/>
      </w:rPr>
    </w:lvl>
    <w:lvl w:ilvl="6" w:tplc="55C0022E">
      <w:numFmt w:val="bullet"/>
      <w:lvlText w:val="•"/>
      <w:lvlJc w:val="left"/>
      <w:pPr>
        <w:ind w:left="6436" w:hanging="360"/>
      </w:pPr>
      <w:rPr>
        <w:rFonts w:hint="default"/>
        <w:lang w:val="en-US" w:eastAsia="en-US" w:bidi="ar-SA"/>
      </w:rPr>
    </w:lvl>
    <w:lvl w:ilvl="7" w:tplc="FFCA8550">
      <w:numFmt w:val="bullet"/>
      <w:lvlText w:val="•"/>
      <w:lvlJc w:val="left"/>
      <w:pPr>
        <w:ind w:left="7352" w:hanging="360"/>
      </w:pPr>
      <w:rPr>
        <w:rFonts w:hint="default"/>
        <w:lang w:val="en-US" w:eastAsia="en-US" w:bidi="ar-SA"/>
      </w:rPr>
    </w:lvl>
    <w:lvl w:ilvl="8" w:tplc="BBBCA660">
      <w:numFmt w:val="bullet"/>
      <w:lvlText w:val="•"/>
      <w:lvlJc w:val="left"/>
      <w:pPr>
        <w:ind w:left="8268" w:hanging="360"/>
      </w:pPr>
      <w:rPr>
        <w:rFonts w:hint="default"/>
        <w:lang w:val="en-US" w:eastAsia="en-US" w:bidi="ar-SA"/>
      </w:rPr>
    </w:lvl>
  </w:abstractNum>
  <w:abstractNum w:abstractNumId="37" w15:restartNumberingAfterBreak="0">
    <w:nsid w:val="335626C1"/>
    <w:multiLevelType w:val="hybridMultilevel"/>
    <w:tmpl w:val="0524A16C"/>
    <w:lvl w:ilvl="0" w:tplc="34760AB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4C2A52AA">
      <w:numFmt w:val="bullet"/>
      <w:lvlText w:val="•"/>
      <w:lvlJc w:val="left"/>
      <w:pPr>
        <w:ind w:left="1488" w:hanging="360"/>
      </w:pPr>
      <w:rPr>
        <w:rFonts w:hint="default"/>
        <w:lang w:val="en-US" w:eastAsia="en-US" w:bidi="ar-SA"/>
      </w:rPr>
    </w:lvl>
    <w:lvl w:ilvl="2" w:tplc="AD504E78">
      <w:numFmt w:val="bullet"/>
      <w:lvlText w:val="•"/>
      <w:lvlJc w:val="left"/>
      <w:pPr>
        <w:ind w:left="2157" w:hanging="360"/>
      </w:pPr>
      <w:rPr>
        <w:rFonts w:hint="default"/>
        <w:lang w:val="en-US" w:eastAsia="en-US" w:bidi="ar-SA"/>
      </w:rPr>
    </w:lvl>
    <w:lvl w:ilvl="3" w:tplc="BEA0A7C0">
      <w:numFmt w:val="bullet"/>
      <w:lvlText w:val="•"/>
      <w:lvlJc w:val="left"/>
      <w:pPr>
        <w:ind w:left="2826" w:hanging="360"/>
      </w:pPr>
      <w:rPr>
        <w:rFonts w:hint="default"/>
        <w:lang w:val="en-US" w:eastAsia="en-US" w:bidi="ar-SA"/>
      </w:rPr>
    </w:lvl>
    <w:lvl w:ilvl="4" w:tplc="0D5831D0">
      <w:numFmt w:val="bullet"/>
      <w:lvlText w:val="•"/>
      <w:lvlJc w:val="left"/>
      <w:pPr>
        <w:ind w:left="3495" w:hanging="360"/>
      </w:pPr>
      <w:rPr>
        <w:rFonts w:hint="default"/>
        <w:lang w:val="en-US" w:eastAsia="en-US" w:bidi="ar-SA"/>
      </w:rPr>
    </w:lvl>
    <w:lvl w:ilvl="5" w:tplc="4A2E1FCC">
      <w:numFmt w:val="bullet"/>
      <w:lvlText w:val="•"/>
      <w:lvlJc w:val="left"/>
      <w:pPr>
        <w:ind w:left="4164" w:hanging="360"/>
      </w:pPr>
      <w:rPr>
        <w:rFonts w:hint="default"/>
        <w:lang w:val="en-US" w:eastAsia="en-US" w:bidi="ar-SA"/>
      </w:rPr>
    </w:lvl>
    <w:lvl w:ilvl="6" w:tplc="61289BA0">
      <w:numFmt w:val="bullet"/>
      <w:lvlText w:val="•"/>
      <w:lvlJc w:val="left"/>
      <w:pPr>
        <w:ind w:left="4832" w:hanging="360"/>
      </w:pPr>
      <w:rPr>
        <w:rFonts w:hint="default"/>
        <w:lang w:val="en-US" w:eastAsia="en-US" w:bidi="ar-SA"/>
      </w:rPr>
    </w:lvl>
    <w:lvl w:ilvl="7" w:tplc="CB74BAD4">
      <w:numFmt w:val="bullet"/>
      <w:lvlText w:val="•"/>
      <w:lvlJc w:val="left"/>
      <w:pPr>
        <w:ind w:left="5501" w:hanging="360"/>
      </w:pPr>
      <w:rPr>
        <w:rFonts w:hint="default"/>
        <w:lang w:val="en-US" w:eastAsia="en-US" w:bidi="ar-SA"/>
      </w:rPr>
    </w:lvl>
    <w:lvl w:ilvl="8" w:tplc="06CE8EBC">
      <w:numFmt w:val="bullet"/>
      <w:lvlText w:val="•"/>
      <w:lvlJc w:val="left"/>
      <w:pPr>
        <w:ind w:left="6170" w:hanging="360"/>
      </w:pPr>
      <w:rPr>
        <w:rFonts w:hint="default"/>
        <w:lang w:val="en-US" w:eastAsia="en-US" w:bidi="ar-SA"/>
      </w:rPr>
    </w:lvl>
  </w:abstractNum>
  <w:abstractNum w:abstractNumId="38" w15:restartNumberingAfterBreak="0">
    <w:nsid w:val="34AB460A"/>
    <w:multiLevelType w:val="hybridMultilevel"/>
    <w:tmpl w:val="6FE2CD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3784124C"/>
    <w:multiLevelType w:val="hybridMultilevel"/>
    <w:tmpl w:val="238C126C"/>
    <w:lvl w:ilvl="0" w:tplc="2B9A0D4E">
      <w:numFmt w:val="bullet"/>
      <w:lvlText w:val=""/>
      <w:lvlJc w:val="left"/>
      <w:pPr>
        <w:ind w:left="340" w:hanging="180"/>
      </w:pPr>
      <w:rPr>
        <w:rFonts w:ascii="Symbol" w:eastAsia="Symbol" w:hAnsi="Symbol" w:cs="Symbol" w:hint="default"/>
        <w:b w:val="0"/>
        <w:bCs w:val="0"/>
        <w:i w:val="0"/>
        <w:iCs w:val="0"/>
        <w:spacing w:val="0"/>
        <w:w w:val="100"/>
        <w:sz w:val="22"/>
        <w:szCs w:val="22"/>
        <w:lang w:val="en-US" w:eastAsia="en-US" w:bidi="ar-SA"/>
      </w:rPr>
    </w:lvl>
    <w:lvl w:ilvl="1" w:tplc="A6AC8C3C">
      <w:numFmt w:val="bullet"/>
      <w:lvlText w:val="•"/>
      <w:lvlJc w:val="left"/>
      <w:pPr>
        <w:ind w:left="1072" w:hanging="180"/>
      </w:pPr>
      <w:rPr>
        <w:rFonts w:hint="default"/>
        <w:lang w:val="en-US" w:eastAsia="en-US" w:bidi="ar-SA"/>
      </w:rPr>
    </w:lvl>
    <w:lvl w:ilvl="2" w:tplc="6EFAC450">
      <w:numFmt w:val="bullet"/>
      <w:lvlText w:val="•"/>
      <w:lvlJc w:val="left"/>
      <w:pPr>
        <w:ind w:left="1804" w:hanging="180"/>
      </w:pPr>
      <w:rPr>
        <w:rFonts w:hint="default"/>
        <w:lang w:val="en-US" w:eastAsia="en-US" w:bidi="ar-SA"/>
      </w:rPr>
    </w:lvl>
    <w:lvl w:ilvl="3" w:tplc="E3B898B2">
      <w:numFmt w:val="bullet"/>
      <w:lvlText w:val="•"/>
      <w:lvlJc w:val="left"/>
      <w:pPr>
        <w:ind w:left="2536" w:hanging="180"/>
      </w:pPr>
      <w:rPr>
        <w:rFonts w:hint="default"/>
        <w:lang w:val="en-US" w:eastAsia="en-US" w:bidi="ar-SA"/>
      </w:rPr>
    </w:lvl>
    <w:lvl w:ilvl="4" w:tplc="637E424C">
      <w:numFmt w:val="bullet"/>
      <w:lvlText w:val="•"/>
      <w:lvlJc w:val="left"/>
      <w:pPr>
        <w:ind w:left="3268" w:hanging="180"/>
      </w:pPr>
      <w:rPr>
        <w:rFonts w:hint="default"/>
        <w:lang w:val="en-US" w:eastAsia="en-US" w:bidi="ar-SA"/>
      </w:rPr>
    </w:lvl>
    <w:lvl w:ilvl="5" w:tplc="C6C6237E">
      <w:numFmt w:val="bullet"/>
      <w:lvlText w:val="•"/>
      <w:lvlJc w:val="left"/>
      <w:pPr>
        <w:ind w:left="4000" w:hanging="180"/>
      </w:pPr>
      <w:rPr>
        <w:rFonts w:hint="default"/>
        <w:lang w:val="en-US" w:eastAsia="en-US" w:bidi="ar-SA"/>
      </w:rPr>
    </w:lvl>
    <w:lvl w:ilvl="6" w:tplc="12627C12">
      <w:numFmt w:val="bullet"/>
      <w:lvlText w:val="•"/>
      <w:lvlJc w:val="left"/>
      <w:pPr>
        <w:ind w:left="4732" w:hanging="180"/>
      </w:pPr>
      <w:rPr>
        <w:rFonts w:hint="default"/>
        <w:lang w:val="en-US" w:eastAsia="en-US" w:bidi="ar-SA"/>
      </w:rPr>
    </w:lvl>
    <w:lvl w:ilvl="7" w:tplc="420C5C0A">
      <w:numFmt w:val="bullet"/>
      <w:lvlText w:val="•"/>
      <w:lvlJc w:val="left"/>
      <w:pPr>
        <w:ind w:left="5464" w:hanging="180"/>
      </w:pPr>
      <w:rPr>
        <w:rFonts w:hint="default"/>
        <w:lang w:val="en-US" w:eastAsia="en-US" w:bidi="ar-SA"/>
      </w:rPr>
    </w:lvl>
    <w:lvl w:ilvl="8" w:tplc="725E1D9A">
      <w:numFmt w:val="bullet"/>
      <w:lvlText w:val="•"/>
      <w:lvlJc w:val="left"/>
      <w:pPr>
        <w:ind w:left="6196" w:hanging="180"/>
      </w:pPr>
      <w:rPr>
        <w:rFonts w:hint="default"/>
        <w:lang w:val="en-US" w:eastAsia="en-US" w:bidi="ar-SA"/>
      </w:rPr>
    </w:lvl>
  </w:abstractNum>
  <w:abstractNum w:abstractNumId="40" w15:restartNumberingAfterBreak="0">
    <w:nsid w:val="389E4747"/>
    <w:multiLevelType w:val="hybridMultilevel"/>
    <w:tmpl w:val="60DEB95A"/>
    <w:lvl w:ilvl="0" w:tplc="217C00C0">
      <w:start w:val="1"/>
      <w:numFmt w:val="decimal"/>
      <w:lvlText w:val="%1."/>
      <w:lvlJc w:val="left"/>
      <w:pPr>
        <w:ind w:left="940" w:hanging="720"/>
      </w:pPr>
      <w:rPr>
        <w:rFonts w:ascii="Times New Roman" w:eastAsia="Times New Roman" w:hAnsi="Times New Roman" w:cs="Times New Roman" w:hint="default"/>
        <w:b/>
        <w:bCs/>
        <w:i w:val="0"/>
        <w:iCs w:val="0"/>
        <w:spacing w:val="0"/>
        <w:w w:val="100"/>
        <w:sz w:val="24"/>
        <w:szCs w:val="24"/>
        <w:lang w:val="en-US" w:eastAsia="en-US" w:bidi="ar-SA"/>
      </w:rPr>
    </w:lvl>
    <w:lvl w:ilvl="1" w:tplc="32B6E306">
      <w:start w:val="1"/>
      <w:numFmt w:val="decimal"/>
      <w:lvlText w:val="%2."/>
      <w:lvlJc w:val="left"/>
      <w:pPr>
        <w:ind w:left="940" w:hanging="360"/>
      </w:pPr>
      <w:rPr>
        <w:rFonts w:hint="default"/>
        <w:spacing w:val="0"/>
        <w:w w:val="100"/>
        <w:lang w:val="en-US" w:eastAsia="en-US" w:bidi="ar-SA"/>
      </w:rPr>
    </w:lvl>
    <w:lvl w:ilvl="2" w:tplc="EDDEF08A">
      <w:start w:val="1"/>
      <w:numFmt w:val="lowerLetter"/>
      <w:lvlText w:val="%3."/>
      <w:lvlJc w:val="left"/>
      <w:pPr>
        <w:ind w:left="1300" w:hanging="360"/>
      </w:pPr>
      <w:rPr>
        <w:rFonts w:ascii="Times New Roman" w:eastAsia="Times New Roman" w:hAnsi="Times New Roman" w:cs="Times New Roman" w:hint="default"/>
        <w:b/>
        <w:bCs/>
        <w:i w:val="0"/>
        <w:iCs w:val="0"/>
        <w:spacing w:val="0"/>
        <w:w w:val="100"/>
        <w:sz w:val="24"/>
        <w:szCs w:val="24"/>
        <w:lang w:val="en-US" w:eastAsia="en-US" w:bidi="ar-SA"/>
      </w:rPr>
    </w:lvl>
    <w:lvl w:ilvl="3" w:tplc="8890739C">
      <w:numFmt w:val="bullet"/>
      <w:lvlText w:val="•"/>
      <w:lvlJc w:val="left"/>
      <w:pPr>
        <w:ind w:left="2400" w:hanging="360"/>
      </w:pPr>
      <w:rPr>
        <w:rFonts w:hint="default"/>
        <w:lang w:val="en-US" w:eastAsia="en-US" w:bidi="ar-SA"/>
      </w:rPr>
    </w:lvl>
    <w:lvl w:ilvl="4" w:tplc="B056489A">
      <w:numFmt w:val="bullet"/>
      <w:lvlText w:val="•"/>
      <w:lvlJc w:val="left"/>
      <w:pPr>
        <w:ind w:left="3500" w:hanging="360"/>
      </w:pPr>
      <w:rPr>
        <w:rFonts w:hint="default"/>
        <w:lang w:val="en-US" w:eastAsia="en-US" w:bidi="ar-SA"/>
      </w:rPr>
    </w:lvl>
    <w:lvl w:ilvl="5" w:tplc="BE7ABEAE">
      <w:numFmt w:val="bullet"/>
      <w:lvlText w:val="•"/>
      <w:lvlJc w:val="left"/>
      <w:pPr>
        <w:ind w:left="4600" w:hanging="360"/>
      </w:pPr>
      <w:rPr>
        <w:rFonts w:hint="default"/>
        <w:lang w:val="en-US" w:eastAsia="en-US" w:bidi="ar-SA"/>
      </w:rPr>
    </w:lvl>
    <w:lvl w:ilvl="6" w:tplc="8A02CEAA">
      <w:numFmt w:val="bullet"/>
      <w:lvlText w:val="•"/>
      <w:lvlJc w:val="left"/>
      <w:pPr>
        <w:ind w:left="5700" w:hanging="360"/>
      </w:pPr>
      <w:rPr>
        <w:rFonts w:hint="default"/>
        <w:lang w:val="en-US" w:eastAsia="en-US" w:bidi="ar-SA"/>
      </w:rPr>
    </w:lvl>
    <w:lvl w:ilvl="7" w:tplc="CA6E69A0">
      <w:numFmt w:val="bullet"/>
      <w:lvlText w:val="•"/>
      <w:lvlJc w:val="left"/>
      <w:pPr>
        <w:ind w:left="6800" w:hanging="360"/>
      </w:pPr>
      <w:rPr>
        <w:rFonts w:hint="default"/>
        <w:lang w:val="en-US" w:eastAsia="en-US" w:bidi="ar-SA"/>
      </w:rPr>
    </w:lvl>
    <w:lvl w:ilvl="8" w:tplc="A21A57F4">
      <w:numFmt w:val="bullet"/>
      <w:lvlText w:val="•"/>
      <w:lvlJc w:val="left"/>
      <w:pPr>
        <w:ind w:left="7900" w:hanging="360"/>
      </w:pPr>
      <w:rPr>
        <w:rFonts w:hint="default"/>
        <w:lang w:val="en-US" w:eastAsia="en-US" w:bidi="ar-SA"/>
      </w:rPr>
    </w:lvl>
  </w:abstractNum>
  <w:abstractNum w:abstractNumId="41" w15:restartNumberingAfterBreak="0">
    <w:nsid w:val="39647FED"/>
    <w:multiLevelType w:val="hybridMultilevel"/>
    <w:tmpl w:val="16BEF6B6"/>
    <w:lvl w:ilvl="0" w:tplc="3466AAD4">
      <w:numFmt w:val="bullet"/>
      <w:lvlText w:val=""/>
      <w:lvlJc w:val="left"/>
      <w:pPr>
        <w:ind w:left="537" w:hanging="180"/>
      </w:pPr>
      <w:rPr>
        <w:rFonts w:ascii="Symbol" w:eastAsia="Symbol" w:hAnsi="Symbol" w:cs="Symbol" w:hint="default"/>
        <w:b w:val="0"/>
        <w:bCs w:val="0"/>
        <w:i w:val="0"/>
        <w:iCs w:val="0"/>
        <w:spacing w:val="0"/>
        <w:w w:val="100"/>
        <w:sz w:val="22"/>
        <w:szCs w:val="22"/>
        <w:lang w:val="en-US" w:eastAsia="en-US" w:bidi="ar-SA"/>
      </w:rPr>
    </w:lvl>
    <w:lvl w:ilvl="1" w:tplc="06EE4210">
      <w:numFmt w:val="bullet"/>
      <w:lvlText w:val="•"/>
      <w:lvlJc w:val="left"/>
      <w:pPr>
        <w:ind w:left="1236" w:hanging="180"/>
      </w:pPr>
      <w:rPr>
        <w:rFonts w:hint="default"/>
        <w:lang w:val="en-US" w:eastAsia="en-US" w:bidi="ar-SA"/>
      </w:rPr>
    </w:lvl>
    <w:lvl w:ilvl="2" w:tplc="D9145E0C">
      <w:numFmt w:val="bullet"/>
      <w:lvlText w:val="•"/>
      <w:lvlJc w:val="left"/>
      <w:pPr>
        <w:ind w:left="1933" w:hanging="180"/>
      </w:pPr>
      <w:rPr>
        <w:rFonts w:hint="default"/>
        <w:lang w:val="en-US" w:eastAsia="en-US" w:bidi="ar-SA"/>
      </w:rPr>
    </w:lvl>
    <w:lvl w:ilvl="3" w:tplc="5FFA67CE">
      <w:numFmt w:val="bullet"/>
      <w:lvlText w:val="•"/>
      <w:lvlJc w:val="left"/>
      <w:pPr>
        <w:ind w:left="2630" w:hanging="180"/>
      </w:pPr>
      <w:rPr>
        <w:rFonts w:hint="default"/>
        <w:lang w:val="en-US" w:eastAsia="en-US" w:bidi="ar-SA"/>
      </w:rPr>
    </w:lvl>
    <w:lvl w:ilvl="4" w:tplc="A126D3D8">
      <w:numFmt w:val="bullet"/>
      <w:lvlText w:val="•"/>
      <w:lvlJc w:val="left"/>
      <w:pPr>
        <w:ind w:left="3327" w:hanging="180"/>
      </w:pPr>
      <w:rPr>
        <w:rFonts w:hint="default"/>
        <w:lang w:val="en-US" w:eastAsia="en-US" w:bidi="ar-SA"/>
      </w:rPr>
    </w:lvl>
    <w:lvl w:ilvl="5" w:tplc="BB0070E0">
      <w:numFmt w:val="bullet"/>
      <w:lvlText w:val="•"/>
      <w:lvlJc w:val="left"/>
      <w:pPr>
        <w:ind w:left="4024" w:hanging="180"/>
      </w:pPr>
      <w:rPr>
        <w:rFonts w:hint="default"/>
        <w:lang w:val="en-US" w:eastAsia="en-US" w:bidi="ar-SA"/>
      </w:rPr>
    </w:lvl>
    <w:lvl w:ilvl="6" w:tplc="AD12164E">
      <w:numFmt w:val="bullet"/>
      <w:lvlText w:val="•"/>
      <w:lvlJc w:val="left"/>
      <w:pPr>
        <w:ind w:left="4720" w:hanging="180"/>
      </w:pPr>
      <w:rPr>
        <w:rFonts w:hint="default"/>
        <w:lang w:val="en-US" w:eastAsia="en-US" w:bidi="ar-SA"/>
      </w:rPr>
    </w:lvl>
    <w:lvl w:ilvl="7" w:tplc="14CC48B8">
      <w:numFmt w:val="bullet"/>
      <w:lvlText w:val="•"/>
      <w:lvlJc w:val="left"/>
      <w:pPr>
        <w:ind w:left="5417" w:hanging="180"/>
      </w:pPr>
      <w:rPr>
        <w:rFonts w:hint="default"/>
        <w:lang w:val="en-US" w:eastAsia="en-US" w:bidi="ar-SA"/>
      </w:rPr>
    </w:lvl>
    <w:lvl w:ilvl="8" w:tplc="0B1472FC">
      <w:numFmt w:val="bullet"/>
      <w:lvlText w:val="•"/>
      <w:lvlJc w:val="left"/>
      <w:pPr>
        <w:ind w:left="6114" w:hanging="180"/>
      </w:pPr>
      <w:rPr>
        <w:rFonts w:hint="default"/>
        <w:lang w:val="en-US" w:eastAsia="en-US" w:bidi="ar-SA"/>
      </w:rPr>
    </w:lvl>
  </w:abstractNum>
  <w:abstractNum w:abstractNumId="42" w15:restartNumberingAfterBreak="0">
    <w:nsid w:val="3D1B044A"/>
    <w:multiLevelType w:val="hybridMultilevel"/>
    <w:tmpl w:val="6C7C593A"/>
    <w:lvl w:ilvl="0" w:tplc="7E38B28C">
      <w:start w:val="1"/>
      <w:numFmt w:val="decimal"/>
      <w:lvlText w:val="%1."/>
      <w:lvlJc w:val="left"/>
      <w:pPr>
        <w:ind w:left="59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D8C9EB0">
      <w:start w:val="1"/>
      <w:numFmt w:val="decimal"/>
      <w:lvlText w:val="%2."/>
      <w:lvlJc w:val="left"/>
      <w:pPr>
        <w:ind w:left="9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5DDAFE70">
      <w:numFmt w:val="bullet"/>
      <w:lvlText w:val="•"/>
      <w:lvlJc w:val="left"/>
      <w:pPr>
        <w:ind w:left="1957" w:hanging="360"/>
      </w:pPr>
      <w:rPr>
        <w:rFonts w:hint="default"/>
        <w:lang w:val="en-US" w:eastAsia="en-US" w:bidi="ar-SA"/>
      </w:rPr>
    </w:lvl>
    <w:lvl w:ilvl="3" w:tplc="C21C47DA">
      <w:numFmt w:val="bullet"/>
      <w:lvlText w:val="•"/>
      <w:lvlJc w:val="left"/>
      <w:pPr>
        <w:ind w:left="2975" w:hanging="360"/>
      </w:pPr>
      <w:rPr>
        <w:rFonts w:hint="default"/>
        <w:lang w:val="en-US" w:eastAsia="en-US" w:bidi="ar-SA"/>
      </w:rPr>
    </w:lvl>
    <w:lvl w:ilvl="4" w:tplc="E6CA4EFA">
      <w:numFmt w:val="bullet"/>
      <w:lvlText w:val="•"/>
      <w:lvlJc w:val="left"/>
      <w:pPr>
        <w:ind w:left="3993" w:hanging="360"/>
      </w:pPr>
      <w:rPr>
        <w:rFonts w:hint="default"/>
        <w:lang w:val="en-US" w:eastAsia="en-US" w:bidi="ar-SA"/>
      </w:rPr>
    </w:lvl>
    <w:lvl w:ilvl="5" w:tplc="5AF6F7A8">
      <w:numFmt w:val="bullet"/>
      <w:lvlText w:val="•"/>
      <w:lvlJc w:val="left"/>
      <w:pPr>
        <w:ind w:left="5011" w:hanging="360"/>
      </w:pPr>
      <w:rPr>
        <w:rFonts w:hint="default"/>
        <w:lang w:val="en-US" w:eastAsia="en-US" w:bidi="ar-SA"/>
      </w:rPr>
    </w:lvl>
    <w:lvl w:ilvl="6" w:tplc="90A222BC">
      <w:numFmt w:val="bullet"/>
      <w:lvlText w:val="•"/>
      <w:lvlJc w:val="left"/>
      <w:pPr>
        <w:ind w:left="6028" w:hanging="360"/>
      </w:pPr>
      <w:rPr>
        <w:rFonts w:hint="default"/>
        <w:lang w:val="en-US" w:eastAsia="en-US" w:bidi="ar-SA"/>
      </w:rPr>
    </w:lvl>
    <w:lvl w:ilvl="7" w:tplc="E272F1C6">
      <w:numFmt w:val="bullet"/>
      <w:lvlText w:val="•"/>
      <w:lvlJc w:val="left"/>
      <w:pPr>
        <w:ind w:left="7046" w:hanging="360"/>
      </w:pPr>
      <w:rPr>
        <w:rFonts w:hint="default"/>
        <w:lang w:val="en-US" w:eastAsia="en-US" w:bidi="ar-SA"/>
      </w:rPr>
    </w:lvl>
    <w:lvl w:ilvl="8" w:tplc="BAA02B3A">
      <w:numFmt w:val="bullet"/>
      <w:lvlText w:val="•"/>
      <w:lvlJc w:val="left"/>
      <w:pPr>
        <w:ind w:left="8064" w:hanging="360"/>
      </w:pPr>
      <w:rPr>
        <w:rFonts w:hint="default"/>
        <w:lang w:val="en-US" w:eastAsia="en-US" w:bidi="ar-SA"/>
      </w:rPr>
    </w:lvl>
  </w:abstractNum>
  <w:abstractNum w:abstractNumId="43" w15:restartNumberingAfterBreak="0">
    <w:nsid w:val="3E1B607D"/>
    <w:multiLevelType w:val="hybridMultilevel"/>
    <w:tmpl w:val="E6C83116"/>
    <w:lvl w:ilvl="0" w:tplc="A8EC06FE">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AAB205BE">
      <w:numFmt w:val="bullet"/>
      <w:lvlText w:val="•"/>
      <w:lvlJc w:val="left"/>
      <w:pPr>
        <w:ind w:left="1491" w:hanging="360"/>
      </w:pPr>
      <w:rPr>
        <w:rFonts w:hint="default"/>
        <w:lang w:val="en-US" w:eastAsia="en-US" w:bidi="ar-SA"/>
      </w:rPr>
    </w:lvl>
    <w:lvl w:ilvl="2" w:tplc="99E42622">
      <w:numFmt w:val="bullet"/>
      <w:lvlText w:val="•"/>
      <w:lvlJc w:val="left"/>
      <w:pPr>
        <w:ind w:left="2163" w:hanging="360"/>
      </w:pPr>
      <w:rPr>
        <w:rFonts w:hint="default"/>
        <w:lang w:val="en-US" w:eastAsia="en-US" w:bidi="ar-SA"/>
      </w:rPr>
    </w:lvl>
    <w:lvl w:ilvl="3" w:tplc="51D613A4">
      <w:numFmt w:val="bullet"/>
      <w:lvlText w:val="•"/>
      <w:lvlJc w:val="left"/>
      <w:pPr>
        <w:ind w:left="2834" w:hanging="360"/>
      </w:pPr>
      <w:rPr>
        <w:rFonts w:hint="default"/>
        <w:lang w:val="en-US" w:eastAsia="en-US" w:bidi="ar-SA"/>
      </w:rPr>
    </w:lvl>
    <w:lvl w:ilvl="4" w:tplc="E0F48A72">
      <w:numFmt w:val="bullet"/>
      <w:lvlText w:val="•"/>
      <w:lvlJc w:val="left"/>
      <w:pPr>
        <w:ind w:left="3506" w:hanging="360"/>
      </w:pPr>
      <w:rPr>
        <w:rFonts w:hint="default"/>
        <w:lang w:val="en-US" w:eastAsia="en-US" w:bidi="ar-SA"/>
      </w:rPr>
    </w:lvl>
    <w:lvl w:ilvl="5" w:tplc="BF967C48">
      <w:numFmt w:val="bullet"/>
      <w:lvlText w:val="•"/>
      <w:lvlJc w:val="left"/>
      <w:pPr>
        <w:ind w:left="4177" w:hanging="360"/>
      </w:pPr>
      <w:rPr>
        <w:rFonts w:hint="default"/>
        <w:lang w:val="en-US" w:eastAsia="en-US" w:bidi="ar-SA"/>
      </w:rPr>
    </w:lvl>
    <w:lvl w:ilvl="6" w:tplc="5360EA3A">
      <w:numFmt w:val="bullet"/>
      <w:lvlText w:val="•"/>
      <w:lvlJc w:val="left"/>
      <w:pPr>
        <w:ind w:left="4849" w:hanging="360"/>
      </w:pPr>
      <w:rPr>
        <w:rFonts w:hint="default"/>
        <w:lang w:val="en-US" w:eastAsia="en-US" w:bidi="ar-SA"/>
      </w:rPr>
    </w:lvl>
    <w:lvl w:ilvl="7" w:tplc="304ADFE8">
      <w:numFmt w:val="bullet"/>
      <w:lvlText w:val="•"/>
      <w:lvlJc w:val="left"/>
      <w:pPr>
        <w:ind w:left="5520" w:hanging="360"/>
      </w:pPr>
      <w:rPr>
        <w:rFonts w:hint="default"/>
        <w:lang w:val="en-US" w:eastAsia="en-US" w:bidi="ar-SA"/>
      </w:rPr>
    </w:lvl>
    <w:lvl w:ilvl="8" w:tplc="8AB276AC">
      <w:numFmt w:val="bullet"/>
      <w:lvlText w:val="•"/>
      <w:lvlJc w:val="left"/>
      <w:pPr>
        <w:ind w:left="6192" w:hanging="360"/>
      </w:pPr>
      <w:rPr>
        <w:rFonts w:hint="default"/>
        <w:lang w:val="en-US" w:eastAsia="en-US" w:bidi="ar-SA"/>
      </w:rPr>
    </w:lvl>
  </w:abstractNum>
  <w:abstractNum w:abstractNumId="44" w15:restartNumberingAfterBreak="0">
    <w:nsid w:val="3F491663"/>
    <w:multiLevelType w:val="hybridMultilevel"/>
    <w:tmpl w:val="1E424AB4"/>
    <w:lvl w:ilvl="0" w:tplc="39E445A0">
      <w:start w:val="14"/>
      <w:numFmt w:val="decimal"/>
      <w:lvlText w:val="%1."/>
      <w:lvlJc w:val="left"/>
      <w:pPr>
        <w:ind w:left="731" w:hanging="332"/>
      </w:pPr>
      <w:rPr>
        <w:rFonts w:ascii="Times New Roman" w:eastAsia="Times New Roman" w:hAnsi="Times New Roman" w:cs="Times New Roman" w:hint="default"/>
        <w:b w:val="0"/>
        <w:bCs w:val="0"/>
        <w:i w:val="0"/>
        <w:iCs w:val="0"/>
        <w:spacing w:val="0"/>
        <w:w w:val="100"/>
        <w:sz w:val="22"/>
        <w:szCs w:val="22"/>
        <w:lang w:val="en-US" w:eastAsia="en-US" w:bidi="ar-SA"/>
      </w:rPr>
    </w:lvl>
    <w:lvl w:ilvl="1" w:tplc="9AD674F6">
      <w:numFmt w:val="bullet"/>
      <w:lvlText w:val="•"/>
      <w:lvlJc w:val="left"/>
      <w:pPr>
        <w:ind w:left="1676" w:hanging="332"/>
      </w:pPr>
      <w:rPr>
        <w:rFonts w:hint="default"/>
        <w:lang w:val="en-US" w:eastAsia="en-US" w:bidi="ar-SA"/>
      </w:rPr>
    </w:lvl>
    <w:lvl w:ilvl="2" w:tplc="66C641E4">
      <w:numFmt w:val="bullet"/>
      <w:lvlText w:val="•"/>
      <w:lvlJc w:val="left"/>
      <w:pPr>
        <w:ind w:left="2612" w:hanging="332"/>
      </w:pPr>
      <w:rPr>
        <w:rFonts w:hint="default"/>
        <w:lang w:val="en-US" w:eastAsia="en-US" w:bidi="ar-SA"/>
      </w:rPr>
    </w:lvl>
    <w:lvl w:ilvl="3" w:tplc="53D44E58">
      <w:numFmt w:val="bullet"/>
      <w:lvlText w:val="•"/>
      <w:lvlJc w:val="left"/>
      <w:pPr>
        <w:ind w:left="3548" w:hanging="332"/>
      </w:pPr>
      <w:rPr>
        <w:rFonts w:hint="default"/>
        <w:lang w:val="en-US" w:eastAsia="en-US" w:bidi="ar-SA"/>
      </w:rPr>
    </w:lvl>
    <w:lvl w:ilvl="4" w:tplc="1FC295FE">
      <w:numFmt w:val="bullet"/>
      <w:lvlText w:val="•"/>
      <w:lvlJc w:val="left"/>
      <w:pPr>
        <w:ind w:left="4484" w:hanging="332"/>
      </w:pPr>
      <w:rPr>
        <w:rFonts w:hint="default"/>
        <w:lang w:val="en-US" w:eastAsia="en-US" w:bidi="ar-SA"/>
      </w:rPr>
    </w:lvl>
    <w:lvl w:ilvl="5" w:tplc="D4F0B92C">
      <w:numFmt w:val="bullet"/>
      <w:lvlText w:val="•"/>
      <w:lvlJc w:val="left"/>
      <w:pPr>
        <w:ind w:left="5420" w:hanging="332"/>
      </w:pPr>
      <w:rPr>
        <w:rFonts w:hint="default"/>
        <w:lang w:val="en-US" w:eastAsia="en-US" w:bidi="ar-SA"/>
      </w:rPr>
    </w:lvl>
    <w:lvl w:ilvl="6" w:tplc="85544974">
      <w:numFmt w:val="bullet"/>
      <w:lvlText w:val="•"/>
      <w:lvlJc w:val="left"/>
      <w:pPr>
        <w:ind w:left="6356" w:hanging="332"/>
      </w:pPr>
      <w:rPr>
        <w:rFonts w:hint="default"/>
        <w:lang w:val="en-US" w:eastAsia="en-US" w:bidi="ar-SA"/>
      </w:rPr>
    </w:lvl>
    <w:lvl w:ilvl="7" w:tplc="5B4A84D2">
      <w:numFmt w:val="bullet"/>
      <w:lvlText w:val="•"/>
      <w:lvlJc w:val="left"/>
      <w:pPr>
        <w:ind w:left="7292" w:hanging="332"/>
      </w:pPr>
      <w:rPr>
        <w:rFonts w:hint="default"/>
        <w:lang w:val="en-US" w:eastAsia="en-US" w:bidi="ar-SA"/>
      </w:rPr>
    </w:lvl>
    <w:lvl w:ilvl="8" w:tplc="E2C89660">
      <w:numFmt w:val="bullet"/>
      <w:lvlText w:val="•"/>
      <w:lvlJc w:val="left"/>
      <w:pPr>
        <w:ind w:left="8228" w:hanging="332"/>
      </w:pPr>
      <w:rPr>
        <w:rFonts w:hint="default"/>
        <w:lang w:val="en-US" w:eastAsia="en-US" w:bidi="ar-SA"/>
      </w:rPr>
    </w:lvl>
  </w:abstractNum>
  <w:abstractNum w:abstractNumId="45" w15:restartNumberingAfterBreak="0">
    <w:nsid w:val="3FD05B80"/>
    <w:multiLevelType w:val="hybridMultilevel"/>
    <w:tmpl w:val="2F8C53DA"/>
    <w:lvl w:ilvl="0" w:tplc="69D0B632">
      <w:start w:val="1"/>
      <w:numFmt w:val="decimal"/>
      <w:lvlText w:val="%1."/>
      <w:lvlJc w:val="left"/>
      <w:pPr>
        <w:ind w:left="130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5262CE68">
      <w:numFmt w:val="bullet"/>
      <w:lvlText w:val="•"/>
      <w:lvlJc w:val="left"/>
      <w:pPr>
        <w:ind w:left="2180" w:hanging="540"/>
      </w:pPr>
      <w:rPr>
        <w:rFonts w:hint="default"/>
        <w:lang w:val="en-US" w:eastAsia="en-US" w:bidi="ar-SA"/>
      </w:rPr>
    </w:lvl>
    <w:lvl w:ilvl="2" w:tplc="F4585494">
      <w:numFmt w:val="bullet"/>
      <w:lvlText w:val="•"/>
      <w:lvlJc w:val="left"/>
      <w:pPr>
        <w:ind w:left="3060" w:hanging="540"/>
      </w:pPr>
      <w:rPr>
        <w:rFonts w:hint="default"/>
        <w:lang w:val="en-US" w:eastAsia="en-US" w:bidi="ar-SA"/>
      </w:rPr>
    </w:lvl>
    <w:lvl w:ilvl="3" w:tplc="12886B40">
      <w:numFmt w:val="bullet"/>
      <w:lvlText w:val="•"/>
      <w:lvlJc w:val="left"/>
      <w:pPr>
        <w:ind w:left="3940" w:hanging="540"/>
      </w:pPr>
      <w:rPr>
        <w:rFonts w:hint="default"/>
        <w:lang w:val="en-US" w:eastAsia="en-US" w:bidi="ar-SA"/>
      </w:rPr>
    </w:lvl>
    <w:lvl w:ilvl="4" w:tplc="0F963D58">
      <w:numFmt w:val="bullet"/>
      <w:lvlText w:val="•"/>
      <w:lvlJc w:val="left"/>
      <w:pPr>
        <w:ind w:left="4820" w:hanging="540"/>
      </w:pPr>
      <w:rPr>
        <w:rFonts w:hint="default"/>
        <w:lang w:val="en-US" w:eastAsia="en-US" w:bidi="ar-SA"/>
      </w:rPr>
    </w:lvl>
    <w:lvl w:ilvl="5" w:tplc="EA70517C">
      <w:numFmt w:val="bullet"/>
      <w:lvlText w:val="•"/>
      <w:lvlJc w:val="left"/>
      <w:pPr>
        <w:ind w:left="5700" w:hanging="540"/>
      </w:pPr>
      <w:rPr>
        <w:rFonts w:hint="default"/>
        <w:lang w:val="en-US" w:eastAsia="en-US" w:bidi="ar-SA"/>
      </w:rPr>
    </w:lvl>
    <w:lvl w:ilvl="6" w:tplc="742AD20E">
      <w:numFmt w:val="bullet"/>
      <w:lvlText w:val="•"/>
      <w:lvlJc w:val="left"/>
      <w:pPr>
        <w:ind w:left="6580" w:hanging="540"/>
      </w:pPr>
      <w:rPr>
        <w:rFonts w:hint="default"/>
        <w:lang w:val="en-US" w:eastAsia="en-US" w:bidi="ar-SA"/>
      </w:rPr>
    </w:lvl>
    <w:lvl w:ilvl="7" w:tplc="0D221798">
      <w:numFmt w:val="bullet"/>
      <w:lvlText w:val="•"/>
      <w:lvlJc w:val="left"/>
      <w:pPr>
        <w:ind w:left="7460" w:hanging="540"/>
      </w:pPr>
      <w:rPr>
        <w:rFonts w:hint="default"/>
        <w:lang w:val="en-US" w:eastAsia="en-US" w:bidi="ar-SA"/>
      </w:rPr>
    </w:lvl>
    <w:lvl w:ilvl="8" w:tplc="7EECB6E6">
      <w:numFmt w:val="bullet"/>
      <w:lvlText w:val="•"/>
      <w:lvlJc w:val="left"/>
      <w:pPr>
        <w:ind w:left="8340" w:hanging="540"/>
      </w:pPr>
      <w:rPr>
        <w:rFonts w:hint="default"/>
        <w:lang w:val="en-US" w:eastAsia="en-US" w:bidi="ar-SA"/>
      </w:rPr>
    </w:lvl>
  </w:abstractNum>
  <w:abstractNum w:abstractNumId="46" w15:restartNumberingAfterBreak="0">
    <w:nsid w:val="42C008FE"/>
    <w:multiLevelType w:val="hybridMultilevel"/>
    <w:tmpl w:val="46F23DAE"/>
    <w:lvl w:ilvl="0" w:tplc="A5CCF5E2">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9F0D09A">
      <w:numFmt w:val="bullet"/>
      <w:lvlText w:val="•"/>
      <w:lvlJc w:val="left"/>
      <w:pPr>
        <w:ind w:left="1856" w:hanging="360"/>
      </w:pPr>
      <w:rPr>
        <w:rFonts w:hint="default"/>
        <w:lang w:val="en-US" w:eastAsia="en-US" w:bidi="ar-SA"/>
      </w:rPr>
    </w:lvl>
    <w:lvl w:ilvl="2" w:tplc="4A3EA004">
      <w:numFmt w:val="bullet"/>
      <w:lvlText w:val="•"/>
      <w:lvlJc w:val="left"/>
      <w:pPr>
        <w:ind w:left="2772" w:hanging="360"/>
      </w:pPr>
      <w:rPr>
        <w:rFonts w:hint="default"/>
        <w:lang w:val="en-US" w:eastAsia="en-US" w:bidi="ar-SA"/>
      </w:rPr>
    </w:lvl>
    <w:lvl w:ilvl="3" w:tplc="4306B58E">
      <w:numFmt w:val="bullet"/>
      <w:lvlText w:val="•"/>
      <w:lvlJc w:val="left"/>
      <w:pPr>
        <w:ind w:left="3688" w:hanging="360"/>
      </w:pPr>
      <w:rPr>
        <w:rFonts w:hint="default"/>
        <w:lang w:val="en-US" w:eastAsia="en-US" w:bidi="ar-SA"/>
      </w:rPr>
    </w:lvl>
    <w:lvl w:ilvl="4" w:tplc="9BBE3016">
      <w:numFmt w:val="bullet"/>
      <w:lvlText w:val="•"/>
      <w:lvlJc w:val="left"/>
      <w:pPr>
        <w:ind w:left="4604" w:hanging="360"/>
      </w:pPr>
      <w:rPr>
        <w:rFonts w:hint="default"/>
        <w:lang w:val="en-US" w:eastAsia="en-US" w:bidi="ar-SA"/>
      </w:rPr>
    </w:lvl>
    <w:lvl w:ilvl="5" w:tplc="1B0AA762">
      <w:numFmt w:val="bullet"/>
      <w:lvlText w:val="•"/>
      <w:lvlJc w:val="left"/>
      <w:pPr>
        <w:ind w:left="5520" w:hanging="360"/>
      </w:pPr>
      <w:rPr>
        <w:rFonts w:hint="default"/>
        <w:lang w:val="en-US" w:eastAsia="en-US" w:bidi="ar-SA"/>
      </w:rPr>
    </w:lvl>
    <w:lvl w:ilvl="6" w:tplc="DEB68762">
      <w:numFmt w:val="bullet"/>
      <w:lvlText w:val="•"/>
      <w:lvlJc w:val="left"/>
      <w:pPr>
        <w:ind w:left="6436" w:hanging="360"/>
      </w:pPr>
      <w:rPr>
        <w:rFonts w:hint="default"/>
        <w:lang w:val="en-US" w:eastAsia="en-US" w:bidi="ar-SA"/>
      </w:rPr>
    </w:lvl>
    <w:lvl w:ilvl="7" w:tplc="48D6A6DC">
      <w:numFmt w:val="bullet"/>
      <w:lvlText w:val="•"/>
      <w:lvlJc w:val="left"/>
      <w:pPr>
        <w:ind w:left="7352" w:hanging="360"/>
      </w:pPr>
      <w:rPr>
        <w:rFonts w:hint="default"/>
        <w:lang w:val="en-US" w:eastAsia="en-US" w:bidi="ar-SA"/>
      </w:rPr>
    </w:lvl>
    <w:lvl w:ilvl="8" w:tplc="C2C0F752">
      <w:numFmt w:val="bullet"/>
      <w:lvlText w:val="•"/>
      <w:lvlJc w:val="left"/>
      <w:pPr>
        <w:ind w:left="8268" w:hanging="360"/>
      </w:pPr>
      <w:rPr>
        <w:rFonts w:hint="default"/>
        <w:lang w:val="en-US" w:eastAsia="en-US" w:bidi="ar-SA"/>
      </w:rPr>
    </w:lvl>
  </w:abstractNum>
  <w:abstractNum w:abstractNumId="47" w15:restartNumberingAfterBreak="0">
    <w:nsid w:val="42C844D6"/>
    <w:multiLevelType w:val="hybridMultilevel"/>
    <w:tmpl w:val="36666AE0"/>
    <w:lvl w:ilvl="0" w:tplc="B574916E">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9806C54A">
      <w:numFmt w:val="bullet"/>
      <w:lvlText w:val="•"/>
      <w:lvlJc w:val="left"/>
      <w:pPr>
        <w:ind w:left="1856" w:hanging="360"/>
      </w:pPr>
      <w:rPr>
        <w:rFonts w:hint="default"/>
        <w:lang w:val="en-US" w:eastAsia="en-US" w:bidi="ar-SA"/>
      </w:rPr>
    </w:lvl>
    <w:lvl w:ilvl="2" w:tplc="27ECF2CA">
      <w:numFmt w:val="bullet"/>
      <w:lvlText w:val="•"/>
      <w:lvlJc w:val="left"/>
      <w:pPr>
        <w:ind w:left="2772" w:hanging="360"/>
      </w:pPr>
      <w:rPr>
        <w:rFonts w:hint="default"/>
        <w:lang w:val="en-US" w:eastAsia="en-US" w:bidi="ar-SA"/>
      </w:rPr>
    </w:lvl>
    <w:lvl w:ilvl="3" w:tplc="D882820A">
      <w:numFmt w:val="bullet"/>
      <w:lvlText w:val="•"/>
      <w:lvlJc w:val="left"/>
      <w:pPr>
        <w:ind w:left="3688" w:hanging="360"/>
      </w:pPr>
      <w:rPr>
        <w:rFonts w:hint="default"/>
        <w:lang w:val="en-US" w:eastAsia="en-US" w:bidi="ar-SA"/>
      </w:rPr>
    </w:lvl>
    <w:lvl w:ilvl="4" w:tplc="5C301FFE">
      <w:numFmt w:val="bullet"/>
      <w:lvlText w:val="•"/>
      <w:lvlJc w:val="left"/>
      <w:pPr>
        <w:ind w:left="4604" w:hanging="360"/>
      </w:pPr>
      <w:rPr>
        <w:rFonts w:hint="default"/>
        <w:lang w:val="en-US" w:eastAsia="en-US" w:bidi="ar-SA"/>
      </w:rPr>
    </w:lvl>
    <w:lvl w:ilvl="5" w:tplc="B964DFAC">
      <w:numFmt w:val="bullet"/>
      <w:lvlText w:val="•"/>
      <w:lvlJc w:val="left"/>
      <w:pPr>
        <w:ind w:left="5520" w:hanging="360"/>
      </w:pPr>
      <w:rPr>
        <w:rFonts w:hint="default"/>
        <w:lang w:val="en-US" w:eastAsia="en-US" w:bidi="ar-SA"/>
      </w:rPr>
    </w:lvl>
    <w:lvl w:ilvl="6" w:tplc="81483F2C">
      <w:numFmt w:val="bullet"/>
      <w:lvlText w:val="•"/>
      <w:lvlJc w:val="left"/>
      <w:pPr>
        <w:ind w:left="6436" w:hanging="360"/>
      </w:pPr>
      <w:rPr>
        <w:rFonts w:hint="default"/>
        <w:lang w:val="en-US" w:eastAsia="en-US" w:bidi="ar-SA"/>
      </w:rPr>
    </w:lvl>
    <w:lvl w:ilvl="7" w:tplc="E3E203B6">
      <w:numFmt w:val="bullet"/>
      <w:lvlText w:val="•"/>
      <w:lvlJc w:val="left"/>
      <w:pPr>
        <w:ind w:left="7352" w:hanging="360"/>
      </w:pPr>
      <w:rPr>
        <w:rFonts w:hint="default"/>
        <w:lang w:val="en-US" w:eastAsia="en-US" w:bidi="ar-SA"/>
      </w:rPr>
    </w:lvl>
    <w:lvl w:ilvl="8" w:tplc="9B4E6B66">
      <w:numFmt w:val="bullet"/>
      <w:lvlText w:val="•"/>
      <w:lvlJc w:val="left"/>
      <w:pPr>
        <w:ind w:left="8268" w:hanging="360"/>
      </w:pPr>
      <w:rPr>
        <w:rFonts w:hint="default"/>
        <w:lang w:val="en-US" w:eastAsia="en-US" w:bidi="ar-SA"/>
      </w:rPr>
    </w:lvl>
  </w:abstractNum>
  <w:abstractNum w:abstractNumId="48" w15:restartNumberingAfterBreak="0">
    <w:nsid w:val="42EB7ED8"/>
    <w:multiLevelType w:val="hybridMultilevel"/>
    <w:tmpl w:val="E97CCBE0"/>
    <w:lvl w:ilvl="0" w:tplc="DBE4655A">
      <w:start w:val="13"/>
      <w:numFmt w:val="decimal"/>
      <w:lvlText w:val="%1"/>
      <w:lvlJc w:val="left"/>
      <w:pPr>
        <w:ind w:left="940" w:hanging="269"/>
        <w:jc w:val="right"/>
      </w:pPr>
      <w:rPr>
        <w:rFonts w:ascii="Times New Roman" w:eastAsia="Times New Roman" w:hAnsi="Times New Roman" w:cs="Times New Roman" w:hint="default"/>
        <w:b w:val="0"/>
        <w:bCs w:val="0"/>
        <w:i w:val="0"/>
        <w:iCs w:val="0"/>
        <w:color w:val="392429"/>
        <w:spacing w:val="0"/>
        <w:w w:val="100"/>
        <w:sz w:val="22"/>
        <w:szCs w:val="22"/>
        <w:lang w:val="en-US" w:eastAsia="en-US" w:bidi="ar-SA"/>
      </w:rPr>
    </w:lvl>
    <w:lvl w:ilvl="1" w:tplc="A9F487CC">
      <w:numFmt w:val="bullet"/>
      <w:lvlText w:val=""/>
      <w:lvlJc w:val="left"/>
      <w:pPr>
        <w:ind w:left="1480" w:hanging="360"/>
      </w:pPr>
      <w:rPr>
        <w:rFonts w:ascii="Symbol" w:eastAsia="Symbol" w:hAnsi="Symbol" w:cs="Symbol" w:hint="default"/>
        <w:b w:val="0"/>
        <w:bCs w:val="0"/>
        <w:i w:val="0"/>
        <w:iCs w:val="0"/>
        <w:spacing w:val="0"/>
        <w:w w:val="100"/>
        <w:sz w:val="22"/>
        <w:szCs w:val="22"/>
        <w:lang w:val="en-US" w:eastAsia="en-US" w:bidi="ar-SA"/>
      </w:rPr>
    </w:lvl>
    <w:lvl w:ilvl="2" w:tplc="27E86CB4">
      <w:numFmt w:val="bullet"/>
      <w:lvlText w:val="•"/>
      <w:lvlJc w:val="left"/>
      <w:pPr>
        <w:ind w:left="2437" w:hanging="360"/>
      </w:pPr>
      <w:rPr>
        <w:rFonts w:hint="default"/>
        <w:lang w:val="en-US" w:eastAsia="en-US" w:bidi="ar-SA"/>
      </w:rPr>
    </w:lvl>
    <w:lvl w:ilvl="3" w:tplc="CADCEE78">
      <w:numFmt w:val="bullet"/>
      <w:lvlText w:val="•"/>
      <w:lvlJc w:val="left"/>
      <w:pPr>
        <w:ind w:left="3395" w:hanging="360"/>
      </w:pPr>
      <w:rPr>
        <w:rFonts w:hint="default"/>
        <w:lang w:val="en-US" w:eastAsia="en-US" w:bidi="ar-SA"/>
      </w:rPr>
    </w:lvl>
    <w:lvl w:ilvl="4" w:tplc="2EF86D72">
      <w:numFmt w:val="bullet"/>
      <w:lvlText w:val="•"/>
      <w:lvlJc w:val="left"/>
      <w:pPr>
        <w:ind w:left="4353" w:hanging="360"/>
      </w:pPr>
      <w:rPr>
        <w:rFonts w:hint="default"/>
        <w:lang w:val="en-US" w:eastAsia="en-US" w:bidi="ar-SA"/>
      </w:rPr>
    </w:lvl>
    <w:lvl w:ilvl="5" w:tplc="4796D910">
      <w:numFmt w:val="bullet"/>
      <w:lvlText w:val="•"/>
      <w:lvlJc w:val="left"/>
      <w:pPr>
        <w:ind w:left="5311" w:hanging="360"/>
      </w:pPr>
      <w:rPr>
        <w:rFonts w:hint="default"/>
        <w:lang w:val="en-US" w:eastAsia="en-US" w:bidi="ar-SA"/>
      </w:rPr>
    </w:lvl>
    <w:lvl w:ilvl="6" w:tplc="E6F039DC">
      <w:numFmt w:val="bullet"/>
      <w:lvlText w:val="•"/>
      <w:lvlJc w:val="left"/>
      <w:pPr>
        <w:ind w:left="6268" w:hanging="360"/>
      </w:pPr>
      <w:rPr>
        <w:rFonts w:hint="default"/>
        <w:lang w:val="en-US" w:eastAsia="en-US" w:bidi="ar-SA"/>
      </w:rPr>
    </w:lvl>
    <w:lvl w:ilvl="7" w:tplc="F87E9212">
      <w:numFmt w:val="bullet"/>
      <w:lvlText w:val="•"/>
      <w:lvlJc w:val="left"/>
      <w:pPr>
        <w:ind w:left="7226" w:hanging="360"/>
      </w:pPr>
      <w:rPr>
        <w:rFonts w:hint="default"/>
        <w:lang w:val="en-US" w:eastAsia="en-US" w:bidi="ar-SA"/>
      </w:rPr>
    </w:lvl>
    <w:lvl w:ilvl="8" w:tplc="35489DA2">
      <w:numFmt w:val="bullet"/>
      <w:lvlText w:val="•"/>
      <w:lvlJc w:val="left"/>
      <w:pPr>
        <w:ind w:left="8184" w:hanging="360"/>
      </w:pPr>
      <w:rPr>
        <w:rFonts w:hint="default"/>
        <w:lang w:val="en-US" w:eastAsia="en-US" w:bidi="ar-SA"/>
      </w:rPr>
    </w:lvl>
  </w:abstractNum>
  <w:abstractNum w:abstractNumId="49" w15:restartNumberingAfterBreak="0">
    <w:nsid w:val="47EF6308"/>
    <w:multiLevelType w:val="hybridMultilevel"/>
    <w:tmpl w:val="F49496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4A283258"/>
    <w:multiLevelType w:val="hybridMultilevel"/>
    <w:tmpl w:val="29760044"/>
    <w:lvl w:ilvl="0" w:tplc="97A04C36">
      <w:numFmt w:val="bullet"/>
      <w:lvlText w:val=""/>
      <w:lvlJc w:val="left"/>
      <w:pPr>
        <w:ind w:left="877" w:hanging="452"/>
      </w:pPr>
      <w:rPr>
        <w:rFonts w:ascii="Symbol" w:eastAsia="Symbol" w:hAnsi="Symbol" w:cs="Symbol" w:hint="default"/>
        <w:b w:val="0"/>
        <w:bCs w:val="0"/>
        <w:i w:val="0"/>
        <w:iCs w:val="0"/>
        <w:spacing w:val="0"/>
        <w:w w:val="100"/>
        <w:sz w:val="22"/>
        <w:szCs w:val="22"/>
        <w:lang w:val="en-US" w:eastAsia="en-US" w:bidi="ar-SA"/>
      </w:rPr>
    </w:lvl>
    <w:lvl w:ilvl="1" w:tplc="38D49148">
      <w:numFmt w:val="bullet"/>
      <w:lvlText w:val="•"/>
      <w:lvlJc w:val="left"/>
      <w:pPr>
        <w:ind w:left="1509" w:hanging="452"/>
      </w:pPr>
      <w:rPr>
        <w:rFonts w:hint="default"/>
        <w:lang w:val="en-US" w:eastAsia="en-US" w:bidi="ar-SA"/>
      </w:rPr>
    </w:lvl>
    <w:lvl w:ilvl="2" w:tplc="06507D24">
      <w:numFmt w:val="bullet"/>
      <w:lvlText w:val="•"/>
      <w:lvlJc w:val="left"/>
      <w:pPr>
        <w:ind w:left="2139" w:hanging="452"/>
      </w:pPr>
      <w:rPr>
        <w:rFonts w:hint="default"/>
        <w:lang w:val="en-US" w:eastAsia="en-US" w:bidi="ar-SA"/>
      </w:rPr>
    </w:lvl>
    <w:lvl w:ilvl="3" w:tplc="765284B4">
      <w:numFmt w:val="bullet"/>
      <w:lvlText w:val="•"/>
      <w:lvlJc w:val="left"/>
      <w:pPr>
        <w:ind w:left="2768" w:hanging="452"/>
      </w:pPr>
      <w:rPr>
        <w:rFonts w:hint="default"/>
        <w:lang w:val="en-US" w:eastAsia="en-US" w:bidi="ar-SA"/>
      </w:rPr>
    </w:lvl>
    <w:lvl w:ilvl="4" w:tplc="698802E6">
      <w:numFmt w:val="bullet"/>
      <w:lvlText w:val="•"/>
      <w:lvlJc w:val="left"/>
      <w:pPr>
        <w:ind w:left="3398" w:hanging="452"/>
      </w:pPr>
      <w:rPr>
        <w:rFonts w:hint="default"/>
        <w:lang w:val="en-US" w:eastAsia="en-US" w:bidi="ar-SA"/>
      </w:rPr>
    </w:lvl>
    <w:lvl w:ilvl="5" w:tplc="7966DD52">
      <w:numFmt w:val="bullet"/>
      <w:lvlText w:val="•"/>
      <w:lvlJc w:val="left"/>
      <w:pPr>
        <w:ind w:left="4027" w:hanging="452"/>
      </w:pPr>
      <w:rPr>
        <w:rFonts w:hint="default"/>
        <w:lang w:val="en-US" w:eastAsia="en-US" w:bidi="ar-SA"/>
      </w:rPr>
    </w:lvl>
    <w:lvl w:ilvl="6" w:tplc="1682CF0E">
      <w:numFmt w:val="bullet"/>
      <w:lvlText w:val="•"/>
      <w:lvlJc w:val="left"/>
      <w:pPr>
        <w:ind w:left="4657" w:hanging="452"/>
      </w:pPr>
      <w:rPr>
        <w:rFonts w:hint="default"/>
        <w:lang w:val="en-US" w:eastAsia="en-US" w:bidi="ar-SA"/>
      </w:rPr>
    </w:lvl>
    <w:lvl w:ilvl="7" w:tplc="E2F0A0FE">
      <w:numFmt w:val="bullet"/>
      <w:lvlText w:val="•"/>
      <w:lvlJc w:val="left"/>
      <w:pPr>
        <w:ind w:left="5286" w:hanging="452"/>
      </w:pPr>
      <w:rPr>
        <w:rFonts w:hint="default"/>
        <w:lang w:val="en-US" w:eastAsia="en-US" w:bidi="ar-SA"/>
      </w:rPr>
    </w:lvl>
    <w:lvl w:ilvl="8" w:tplc="D8FA6A7E">
      <w:numFmt w:val="bullet"/>
      <w:lvlText w:val="•"/>
      <w:lvlJc w:val="left"/>
      <w:pPr>
        <w:ind w:left="5916" w:hanging="452"/>
      </w:pPr>
      <w:rPr>
        <w:rFonts w:hint="default"/>
        <w:lang w:val="en-US" w:eastAsia="en-US" w:bidi="ar-SA"/>
      </w:rPr>
    </w:lvl>
  </w:abstractNum>
  <w:abstractNum w:abstractNumId="51" w15:restartNumberingAfterBreak="0">
    <w:nsid w:val="4A321B22"/>
    <w:multiLevelType w:val="hybridMultilevel"/>
    <w:tmpl w:val="2E3C3C38"/>
    <w:lvl w:ilvl="0" w:tplc="AE00DA9A">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7A0532E">
      <w:numFmt w:val="bullet"/>
      <w:lvlText w:val="•"/>
      <w:lvlJc w:val="left"/>
      <w:pPr>
        <w:ind w:left="1856" w:hanging="360"/>
      </w:pPr>
      <w:rPr>
        <w:rFonts w:hint="default"/>
        <w:lang w:val="en-US" w:eastAsia="en-US" w:bidi="ar-SA"/>
      </w:rPr>
    </w:lvl>
    <w:lvl w:ilvl="2" w:tplc="96A8365A">
      <w:numFmt w:val="bullet"/>
      <w:lvlText w:val="•"/>
      <w:lvlJc w:val="left"/>
      <w:pPr>
        <w:ind w:left="2772" w:hanging="360"/>
      </w:pPr>
      <w:rPr>
        <w:rFonts w:hint="default"/>
        <w:lang w:val="en-US" w:eastAsia="en-US" w:bidi="ar-SA"/>
      </w:rPr>
    </w:lvl>
    <w:lvl w:ilvl="3" w:tplc="6E74FAB2">
      <w:numFmt w:val="bullet"/>
      <w:lvlText w:val="•"/>
      <w:lvlJc w:val="left"/>
      <w:pPr>
        <w:ind w:left="3688" w:hanging="360"/>
      </w:pPr>
      <w:rPr>
        <w:rFonts w:hint="default"/>
        <w:lang w:val="en-US" w:eastAsia="en-US" w:bidi="ar-SA"/>
      </w:rPr>
    </w:lvl>
    <w:lvl w:ilvl="4" w:tplc="04EC4E3C">
      <w:numFmt w:val="bullet"/>
      <w:lvlText w:val="•"/>
      <w:lvlJc w:val="left"/>
      <w:pPr>
        <w:ind w:left="4604" w:hanging="360"/>
      </w:pPr>
      <w:rPr>
        <w:rFonts w:hint="default"/>
        <w:lang w:val="en-US" w:eastAsia="en-US" w:bidi="ar-SA"/>
      </w:rPr>
    </w:lvl>
    <w:lvl w:ilvl="5" w:tplc="C89C9F4C">
      <w:numFmt w:val="bullet"/>
      <w:lvlText w:val="•"/>
      <w:lvlJc w:val="left"/>
      <w:pPr>
        <w:ind w:left="5520" w:hanging="360"/>
      </w:pPr>
      <w:rPr>
        <w:rFonts w:hint="default"/>
        <w:lang w:val="en-US" w:eastAsia="en-US" w:bidi="ar-SA"/>
      </w:rPr>
    </w:lvl>
    <w:lvl w:ilvl="6" w:tplc="D6D43174">
      <w:numFmt w:val="bullet"/>
      <w:lvlText w:val="•"/>
      <w:lvlJc w:val="left"/>
      <w:pPr>
        <w:ind w:left="6436" w:hanging="360"/>
      </w:pPr>
      <w:rPr>
        <w:rFonts w:hint="default"/>
        <w:lang w:val="en-US" w:eastAsia="en-US" w:bidi="ar-SA"/>
      </w:rPr>
    </w:lvl>
    <w:lvl w:ilvl="7" w:tplc="81DC3832">
      <w:numFmt w:val="bullet"/>
      <w:lvlText w:val="•"/>
      <w:lvlJc w:val="left"/>
      <w:pPr>
        <w:ind w:left="7352" w:hanging="360"/>
      </w:pPr>
      <w:rPr>
        <w:rFonts w:hint="default"/>
        <w:lang w:val="en-US" w:eastAsia="en-US" w:bidi="ar-SA"/>
      </w:rPr>
    </w:lvl>
    <w:lvl w:ilvl="8" w:tplc="216CB36A">
      <w:numFmt w:val="bullet"/>
      <w:lvlText w:val="•"/>
      <w:lvlJc w:val="left"/>
      <w:pPr>
        <w:ind w:left="8268" w:hanging="360"/>
      </w:pPr>
      <w:rPr>
        <w:rFonts w:hint="default"/>
        <w:lang w:val="en-US" w:eastAsia="en-US" w:bidi="ar-SA"/>
      </w:rPr>
    </w:lvl>
  </w:abstractNum>
  <w:abstractNum w:abstractNumId="52" w15:restartNumberingAfterBreak="0">
    <w:nsid w:val="4AD47A66"/>
    <w:multiLevelType w:val="hybridMultilevel"/>
    <w:tmpl w:val="00E6BC32"/>
    <w:lvl w:ilvl="0" w:tplc="6192BB70">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F384ABE">
      <w:start w:val="1"/>
      <w:numFmt w:val="lowerLetter"/>
      <w:lvlText w:val="%2."/>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C6CCFEA6">
      <w:numFmt w:val="bullet"/>
      <w:lvlText w:val="•"/>
      <w:lvlJc w:val="left"/>
      <w:pPr>
        <w:ind w:left="2772" w:hanging="360"/>
      </w:pPr>
      <w:rPr>
        <w:rFonts w:hint="default"/>
        <w:lang w:val="en-US" w:eastAsia="en-US" w:bidi="ar-SA"/>
      </w:rPr>
    </w:lvl>
    <w:lvl w:ilvl="3" w:tplc="EDD0CA50">
      <w:numFmt w:val="bullet"/>
      <w:lvlText w:val="•"/>
      <w:lvlJc w:val="left"/>
      <w:pPr>
        <w:ind w:left="3688" w:hanging="360"/>
      </w:pPr>
      <w:rPr>
        <w:rFonts w:hint="default"/>
        <w:lang w:val="en-US" w:eastAsia="en-US" w:bidi="ar-SA"/>
      </w:rPr>
    </w:lvl>
    <w:lvl w:ilvl="4" w:tplc="D61A436A">
      <w:numFmt w:val="bullet"/>
      <w:lvlText w:val="•"/>
      <w:lvlJc w:val="left"/>
      <w:pPr>
        <w:ind w:left="4604" w:hanging="360"/>
      </w:pPr>
      <w:rPr>
        <w:rFonts w:hint="default"/>
        <w:lang w:val="en-US" w:eastAsia="en-US" w:bidi="ar-SA"/>
      </w:rPr>
    </w:lvl>
    <w:lvl w:ilvl="5" w:tplc="BCF44EFE">
      <w:numFmt w:val="bullet"/>
      <w:lvlText w:val="•"/>
      <w:lvlJc w:val="left"/>
      <w:pPr>
        <w:ind w:left="5520" w:hanging="360"/>
      </w:pPr>
      <w:rPr>
        <w:rFonts w:hint="default"/>
        <w:lang w:val="en-US" w:eastAsia="en-US" w:bidi="ar-SA"/>
      </w:rPr>
    </w:lvl>
    <w:lvl w:ilvl="6" w:tplc="E1B476C2">
      <w:numFmt w:val="bullet"/>
      <w:lvlText w:val="•"/>
      <w:lvlJc w:val="left"/>
      <w:pPr>
        <w:ind w:left="6436" w:hanging="360"/>
      </w:pPr>
      <w:rPr>
        <w:rFonts w:hint="default"/>
        <w:lang w:val="en-US" w:eastAsia="en-US" w:bidi="ar-SA"/>
      </w:rPr>
    </w:lvl>
    <w:lvl w:ilvl="7" w:tplc="61A69FA6">
      <w:numFmt w:val="bullet"/>
      <w:lvlText w:val="•"/>
      <w:lvlJc w:val="left"/>
      <w:pPr>
        <w:ind w:left="7352" w:hanging="360"/>
      </w:pPr>
      <w:rPr>
        <w:rFonts w:hint="default"/>
        <w:lang w:val="en-US" w:eastAsia="en-US" w:bidi="ar-SA"/>
      </w:rPr>
    </w:lvl>
    <w:lvl w:ilvl="8" w:tplc="3168D3F2">
      <w:numFmt w:val="bullet"/>
      <w:lvlText w:val="•"/>
      <w:lvlJc w:val="left"/>
      <w:pPr>
        <w:ind w:left="8268" w:hanging="360"/>
      </w:pPr>
      <w:rPr>
        <w:rFonts w:hint="default"/>
        <w:lang w:val="en-US" w:eastAsia="en-US" w:bidi="ar-SA"/>
      </w:rPr>
    </w:lvl>
  </w:abstractNum>
  <w:abstractNum w:abstractNumId="53" w15:restartNumberingAfterBreak="0">
    <w:nsid w:val="4CFA5F94"/>
    <w:multiLevelType w:val="hybridMultilevel"/>
    <w:tmpl w:val="F6827DA8"/>
    <w:lvl w:ilvl="0" w:tplc="F3EE848A">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15B299AC">
      <w:numFmt w:val="bullet"/>
      <w:lvlText w:val="•"/>
      <w:lvlJc w:val="left"/>
      <w:pPr>
        <w:ind w:left="1856" w:hanging="360"/>
      </w:pPr>
      <w:rPr>
        <w:rFonts w:hint="default"/>
        <w:lang w:val="en-US" w:eastAsia="en-US" w:bidi="ar-SA"/>
      </w:rPr>
    </w:lvl>
    <w:lvl w:ilvl="2" w:tplc="C86C7216">
      <w:numFmt w:val="bullet"/>
      <w:lvlText w:val="•"/>
      <w:lvlJc w:val="left"/>
      <w:pPr>
        <w:ind w:left="2772" w:hanging="360"/>
      </w:pPr>
      <w:rPr>
        <w:rFonts w:hint="default"/>
        <w:lang w:val="en-US" w:eastAsia="en-US" w:bidi="ar-SA"/>
      </w:rPr>
    </w:lvl>
    <w:lvl w:ilvl="3" w:tplc="52867484">
      <w:numFmt w:val="bullet"/>
      <w:lvlText w:val="•"/>
      <w:lvlJc w:val="left"/>
      <w:pPr>
        <w:ind w:left="3688" w:hanging="360"/>
      </w:pPr>
      <w:rPr>
        <w:rFonts w:hint="default"/>
        <w:lang w:val="en-US" w:eastAsia="en-US" w:bidi="ar-SA"/>
      </w:rPr>
    </w:lvl>
    <w:lvl w:ilvl="4" w:tplc="901CFE80">
      <w:numFmt w:val="bullet"/>
      <w:lvlText w:val="•"/>
      <w:lvlJc w:val="left"/>
      <w:pPr>
        <w:ind w:left="4604" w:hanging="360"/>
      </w:pPr>
      <w:rPr>
        <w:rFonts w:hint="default"/>
        <w:lang w:val="en-US" w:eastAsia="en-US" w:bidi="ar-SA"/>
      </w:rPr>
    </w:lvl>
    <w:lvl w:ilvl="5" w:tplc="05AAA4B6">
      <w:numFmt w:val="bullet"/>
      <w:lvlText w:val="•"/>
      <w:lvlJc w:val="left"/>
      <w:pPr>
        <w:ind w:left="5520" w:hanging="360"/>
      </w:pPr>
      <w:rPr>
        <w:rFonts w:hint="default"/>
        <w:lang w:val="en-US" w:eastAsia="en-US" w:bidi="ar-SA"/>
      </w:rPr>
    </w:lvl>
    <w:lvl w:ilvl="6" w:tplc="8B5CB812">
      <w:numFmt w:val="bullet"/>
      <w:lvlText w:val="•"/>
      <w:lvlJc w:val="left"/>
      <w:pPr>
        <w:ind w:left="6436" w:hanging="360"/>
      </w:pPr>
      <w:rPr>
        <w:rFonts w:hint="default"/>
        <w:lang w:val="en-US" w:eastAsia="en-US" w:bidi="ar-SA"/>
      </w:rPr>
    </w:lvl>
    <w:lvl w:ilvl="7" w:tplc="2BA820BE">
      <w:numFmt w:val="bullet"/>
      <w:lvlText w:val="•"/>
      <w:lvlJc w:val="left"/>
      <w:pPr>
        <w:ind w:left="7352" w:hanging="360"/>
      </w:pPr>
      <w:rPr>
        <w:rFonts w:hint="default"/>
        <w:lang w:val="en-US" w:eastAsia="en-US" w:bidi="ar-SA"/>
      </w:rPr>
    </w:lvl>
    <w:lvl w:ilvl="8" w:tplc="619070C6">
      <w:numFmt w:val="bullet"/>
      <w:lvlText w:val="•"/>
      <w:lvlJc w:val="left"/>
      <w:pPr>
        <w:ind w:left="8268" w:hanging="360"/>
      </w:pPr>
      <w:rPr>
        <w:rFonts w:hint="default"/>
        <w:lang w:val="en-US" w:eastAsia="en-US" w:bidi="ar-SA"/>
      </w:rPr>
    </w:lvl>
  </w:abstractNum>
  <w:abstractNum w:abstractNumId="54" w15:restartNumberingAfterBreak="0">
    <w:nsid w:val="50546765"/>
    <w:multiLevelType w:val="hybridMultilevel"/>
    <w:tmpl w:val="DAB00A3A"/>
    <w:lvl w:ilvl="0" w:tplc="9810356C">
      <w:numFmt w:val="bullet"/>
      <w:lvlText w:val=""/>
      <w:lvlJc w:val="left"/>
      <w:pPr>
        <w:ind w:left="847" w:hanging="360"/>
      </w:pPr>
      <w:rPr>
        <w:rFonts w:ascii="Symbol" w:eastAsia="Symbol" w:hAnsi="Symbol" w:cs="Symbol" w:hint="default"/>
        <w:b w:val="0"/>
        <w:bCs w:val="0"/>
        <w:i w:val="0"/>
        <w:iCs w:val="0"/>
        <w:spacing w:val="0"/>
        <w:w w:val="100"/>
        <w:sz w:val="22"/>
        <w:szCs w:val="22"/>
        <w:lang w:val="en-US" w:eastAsia="en-US" w:bidi="ar-SA"/>
      </w:rPr>
    </w:lvl>
    <w:lvl w:ilvl="1" w:tplc="00449252">
      <w:numFmt w:val="bullet"/>
      <w:lvlText w:val="•"/>
      <w:lvlJc w:val="left"/>
      <w:pPr>
        <w:ind w:left="1506" w:hanging="360"/>
      </w:pPr>
      <w:rPr>
        <w:rFonts w:hint="default"/>
        <w:lang w:val="en-US" w:eastAsia="en-US" w:bidi="ar-SA"/>
      </w:rPr>
    </w:lvl>
    <w:lvl w:ilvl="2" w:tplc="D2E8950A">
      <w:numFmt w:val="bullet"/>
      <w:lvlText w:val="•"/>
      <w:lvlJc w:val="left"/>
      <w:pPr>
        <w:ind w:left="2173" w:hanging="360"/>
      </w:pPr>
      <w:rPr>
        <w:rFonts w:hint="default"/>
        <w:lang w:val="en-US" w:eastAsia="en-US" w:bidi="ar-SA"/>
      </w:rPr>
    </w:lvl>
    <w:lvl w:ilvl="3" w:tplc="0C9E80B6">
      <w:numFmt w:val="bullet"/>
      <w:lvlText w:val="•"/>
      <w:lvlJc w:val="left"/>
      <w:pPr>
        <w:ind w:left="2840" w:hanging="360"/>
      </w:pPr>
      <w:rPr>
        <w:rFonts w:hint="default"/>
        <w:lang w:val="en-US" w:eastAsia="en-US" w:bidi="ar-SA"/>
      </w:rPr>
    </w:lvl>
    <w:lvl w:ilvl="4" w:tplc="3264A06A">
      <w:numFmt w:val="bullet"/>
      <w:lvlText w:val="•"/>
      <w:lvlJc w:val="left"/>
      <w:pPr>
        <w:ind w:left="3507" w:hanging="360"/>
      </w:pPr>
      <w:rPr>
        <w:rFonts w:hint="default"/>
        <w:lang w:val="en-US" w:eastAsia="en-US" w:bidi="ar-SA"/>
      </w:rPr>
    </w:lvl>
    <w:lvl w:ilvl="5" w:tplc="AE20A97E">
      <w:numFmt w:val="bullet"/>
      <w:lvlText w:val="•"/>
      <w:lvlJc w:val="left"/>
      <w:pPr>
        <w:ind w:left="4174" w:hanging="360"/>
      </w:pPr>
      <w:rPr>
        <w:rFonts w:hint="default"/>
        <w:lang w:val="en-US" w:eastAsia="en-US" w:bidi="ar-SA"/>
      </w:rPr>
    </w:lvl>
    <w:lvl w:ilvl="6" w:tplc="C08AF2A0">
      <w:numFmt w:val="bullet"/>
      <w:lvlText w:val="•"/>
      <w:lvlJc w:val="left"/>
      <w:pPr>
        <w:ind w:left="4840" w:hanging="360"/>
      </w:pPr>
      <w:rPr>
        <w:rFonts w:hint="default"/>
        <w:lang w:val="en-US" w:eastAsia="en-US" w:bidi="ar-SA"/>
      </w:rPr>
    </w:lvl>
    <w:lvl w:ilvl="7" w:tplc="673E2E3C">
      <w:numFmt w:val="bullet"/>
      <w:lvlText w:val="•"/>
      <w:lvlJc w:val="left"/>
      <w:pPr>
        <w:ind w:left="5507" w:hanging="360"/>
      </w:pPr>
      <w:rPr>
        <w:rFonts w:hint="default"/>
        <w:lang w:val="en-US" w:eastAsia="en-US" w:bidi="ar-SA"/>
      </w:rPr>
    </w:lvl>
    <w:lvl w:ilvl="8" w:tplc="36D6FC8C">
      <w:numFmt w:val="bullet"/>
      <w:lvlText w:val="•"/>
      <w:lvlJc w:val="left"/>
      <w:pPr>
        <w:ind w:left="6174" w:hanging="360"/>
      </w:pPr>
      <w:rPr>
        <w:rFonts w:hint="default"/>
        <w:lang w:val="en-US" w:eastAsia="en-US" w:bidi="ar-SA"/>
      </w:rPr>
    </w:lvl>
  </w:abstractNum>
  <w:abstractNum w:abstractNumId="55" w15:restartNumberingAfterBreak="0">
    <w:nsid w:val="509F2C7D"/>
    <w:multiLevelType w:val="hybridMultilevel"/>
    <w:tmpl w:val="F918D60A"/>
    <w:lvl w:ilvl="0" w:tplc="D960E896">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14414DA">
      <w:numFmt w:val="bullet"/>
      <w:lvlText w:val="•"/>
      <w:lvlJc w:val="left"/>
      <w:pPr>
        <w:ind w:left="1856" w:hanging="360"/>
      </w:pPr>
      <w:rPr>
        <w:rFonts w:hint="default"/>
        <w:lang w:val="en-US" w:eastAsia="en-US" w:bidi="ar-SA"/>
      </w:rPr>
    </w:lvl>
    <w:lvl w:ilvl="2" w:tplc="538EEC6E">
      <w:numFmt w:val="bullet"/>
      <w:lvlText w:val="•"/>
      <w:lvlJc w:val="left"/>
      <w:pPr>
        <w:ind w:left="2772" w:hanging="360"/>
      </w:pPr>
      <w:rPr>
        <w:rFonts w:hint="default"/>
        <w:lang w:val="en-US" w:eastAsia="en-US" w:bidi="ar-SA"/>
      </w:rPr>
    </w:lvl>
    <w:lvl w:ilvl="3" w:tplc="BB367B08">
      <w:numFmt w:val="bullet"/>
      <w:lvlText w:val="•"/>
      <w:lvlJc w:val="left"/>
      <w:pPr>
        <w:ind w:left="3688" w:hanging="360"/>
      </w:pPr>
      <w:rPr>
        <w:rFonts w:hint="default"/>
        <w:lang w:val="en-US" w:eastAsia="en-US" w:bidi="ar-SA"/>
      </w:rPr>
    </w:lvl>
    <w:lvl w:ilvl="4" w:tplc="820C97A8">
      <w:numFmt w:val="bullet"/>
      <w:lvlText w:val="•"/>
      <w:lvlJc w:val="left"/>
      <w:pPr>
        <w:ind w:left="4604" w:hanging="360"/>
      </w:pPr>
      <w:rPr>
        <w:rFonts w:hint="default"/>
        <w:lang w:val="en-US" w:eastAsia="en-US" w:bidi="ar-SA"/>
      </w:rPr>
    </w:lvl>
    <w:lvl w:ilvl="5" w:tplc="77D0EB0E">
      <w:numFmt w:val="bullet"/>
      <w:lvlText w:val="•"/>
      <w:lvlJc w:val="left"/>
      <w:pPr>
        <w:ind w:left="5520" w:hanging="360"/>
      </w:pPr>
      <w:rPr>
        <w:rFonts w:hint="default"/>
        <w:lang w:val="en-US" w:eastAsia="en-US" w:bidi="ar-SA"/>
      </w:rPr>
    </w:lvl>
    <w:lvl w:ilvl="6" w:tplc="30ACBC68">
      <w:numFmt w:val="bullet"/>
      <w:lvlText w:val="•"/>
      <w:lvlJc w:val="left"/>
      <w:pPr>
        <w:ind w:left="6436" w:hanging="360"/>
      </w:pPr>
      <w:rPr>
        <w:rFonts w:hint="default"/>
        <w:lang w:val="en-US" w:eastAsia="en-US" w:bidi="ar-SA"/>
      </w:rPr>
    </w:lvl>
    <w:lvl w:ilvl="7" w:tplc="5A8C38CE">
      <w:numFmt w:val="bullet"/>
      <w:lvlText w:val="•"/>
      <w:lvlJc w:val="left"/>
      <w:pPr>
        <w:ind w:left="7352" w:hanging="360"/>
      </w:pPr>
      <w:rPr>
        <w:rFonts w:hint="default"/>
        <w:lang w:val="en-US" w:eastAsia="en-US" w:bidi="ar-SA"/>
      </w:rPr>
    </w:lvl>
    <w:lvl w:ilvl="8" w:tplc="B11C091A">
      <w:numFmt w:val="bullet"/>
      <w:lvlText w:val="•"/>
      <w:lvlJc w:val="left"/>
      <w:pPr>
        <w:ind w:left="8268" w:hanging="360"/>
      </w:pPr>
      <w:rPr>
        <w:rFonts w:hint="default"/>
        <w:lang w:val="en-US" w:eastAsia="en-US" w:bidi="ar-SA"/>
      </w:rPr>
    </w:lvl>
  </w:abstractNum>
  <w:abstractNum w:abstractNumId="56" w15:restartNumberingAfterBreak="0">
    <w:nsid w:val="50CB5413"/>
    <w:multiLevelType w:val="hybridMultilevel"/>
    <w:tmpl w:val="291441BC"/>
    <w:lvl w:ilvl="0" w:tplc="43F2F01C">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20DCF0D6">
      <w:numFmt w:val="bullet"/>
      <w:lvlText w:val="•"/>
      <w:lvlJc w:val="left"/>
      <w:pPr>
        <w:ind w:left="1502" w:hanging="360"/>
      </w:pPr>
      <w:rPr>
        <w:rFonts w:hint="default"/>
        <w:lang w:val="en-US" w:eastAsia="en-US" w:bidi="ar-SA"/>
      </w:rPr>
    </w:lvl>
    <w:lvl w:ilvl="2" w:tplc="FE62A2B2">
      <w:numFmt w:val="bullet"/>
      <w:lvlText w:val="•"/>
      <w:lvlJc w:val="left"/>
      <w:pPr>
        <w:ind w:left="2184" w:hanging="360"/>
      </w:pPr>
      <w:rPr>
        <w:rFonts w:hint="default"/>
        <w:lang w:val="en-US" w:eastAsia="en-US" w:bidi="ar-SA"/>
      </w:rPr>
    </w:lvl>
    <w:lvl w:ilvl="3" w:tplc="188ABBFC">
      <w:numFmt w:val="bullet"/>
      <w:lvlText w:val="•"/>
      <w:lvlJc w:val="left"/>
      <w:pPr>
        <w:ind w:left="2866" w:hanging="360"/>
      </w:pPr>
      <w:rPr>
        <w:rFonts w:hint="default"/>
        <w:lang w:val="en-US" w:eastAsia="en-US" w:bidi="ar-SA"/>
      </w:rPr>
    </w:lvl>
    <w:lvl w:ilvl="4" w:tplc="65D05DA2">
      <w:numFmt w:val="bullet"/>
      <w:lvlText w:val="•"/>
      <w:lvlJc w:val="left"/>
      <w:pPr>
        <w:ind w:left="3548" w:hanging="360"/>
      </w:pPr>
      <w:rPr>
        <w:rFonts w:hint="default"/>
        <w:lang w:val="en-US" w:eastAsia="en-US" w:bidi="ar-SA"/>
      </w:rPr>
    </w:lvl>
    <w:lvl w:ilvl="5" w:tplc="6CBA754E">
      <w:numFmt w:val="bullet"/>
      <w:lvlText w:val="•"/>
      <w:lvlJc w:val="left"/>
      <w:pPr>
        <w:ind w:left="4230" w:hanging="360"/>
      </w:pPr>
      <w:rPr>
        <w:rFonts w:hint="default"/>
        <w:lang w:val="en-US" w:eastAsia="en-US" w:bidi="ar-SA"/>
      </w:rPr>
    </w:lvl>
    <w:lvl w:ilvl="6" w:tplc="C338DD7E">
      <w:numFmt w:val="bullet"/>
      <w:lvlText w:val="•"/>
      <w:lvlJc w:val="left"/>
      <w:pPr>
        <w:ind w:left="4912" w:hanging="360"/>
      </w:pPr>
      <w:rPr>
        <w:rFonts w:hint="default"/>
        <w:lang w:val="en-US" w:eastAsia="en-US" w:bidi="ar-SA"/>
      </w:rPr>
    </w:lvl>
    <w:lvl w:ilvl="7" w:tplc="CF48A57A">
      <w:numFmt w:val="bullet"/>
      <w:lvlText w:val="•"/>
      <w:lvlJc w:val="left"/>
      <w:pPr>
        <w:ind w:left="5594" w:hanging="360"/>
      </w:pPr>
      <w:rPr>
        <w:rFonts w:hint="default"/>
        <w:lang w:val="en-US" w:eastAsia="en-US" w:bidi="ar-SA"/>
      </w:rPr>
    </w:lvl>
    <w:lvl w:ilvl="8" w:tplc="D174C6E8">
      <w:numFmt w:val="bullet"/>
      <w:lvlText w:val="•"/>
      <w:lvlJc w:val="left"/>
      <w:pPr>
        <w:ind w:left="6276" w:hanging="360"/>
      </w:pPr>
      <w:rPr>
        <w:rFonts w:hint="default"/>
        <w:lang w:val="en-US" w:eastAsia="en-US" w:bidi="ar-SA"/>
      </w:rPr>
    </w:lvl>
  </w:abstractNum>
  <w:abstractNum w:abstractNumId="57" w15:restartNumberingAfterBreak="0">
    <w:nsid w:val="52C937C3"/>
    <w:multiLevelType w:val="hybridMultilevel"/>
    <w:tmpl w:val="E7BA7214"/>
    <w:lvl w:ilvl="0" w:tplc="007E2B6E">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5620A78">
      <w:numFmt w:val="bullet"/>
      <w:lvlText w:val="•"/>
      <w:lvlJc w:val="left"/>
      <w:pPr>
        <w:ind w:left="1856" w:hanging="360"/>
      </w:pPr>
      <w:rPr>
        <w:rFonts w:hint="default"/>
        <w:lang w:val="en-US" w:eastAsia="en-US" w:bidi="ar-SA"/>
      </w:rPr>
    </w:lvl>
    <w:lvl w:ilvl="2" w:tplc="DA5ED850">
      <w:numFmt w:val="bullet"/>
      <w:lvlText w:val="•"/>
      <w:lvlJc w:val="left"/>
      <w:pPr>
        <w:ind w:left="2772" w:hanging="360"/>
      </w:pPr>
      <w:rPr>
        <w:rFonts w:hint="default"/>
        <w:lang w:val="en-US" w:eastAsia="en-US" w:bidi="ar-SA"/>
      </w:rPr>
    </w:lvl>
    <w:lvl w:ilvl="3" w:tplc="1B4EF410">
      <w:numFmt w:val="bullet"/>
      <w:lvlText w:val="•"/>
      <w:lvlJc w:val="left"/>
      <w:pPr>
        <w:ind w:left="3688" w:hanging="360"/>
      </w:pPr>
      <w:rPr>
        <w:rFonts w:hint="default"/>
        <w:lang w:val="en-US" w:eastAsia="en-US" w:bidi="ar-SA"/>
      </w:rPr>
    </w:lvl>
    <w:lvl w:ilvl="4" w:tplc="C78247D2">
      <w:numFmt w:val="bullet"/>
      <w:lvlText w:val="•"/>
      <w:lvlJc w:val="left"/>
      <w:pPr>
        <w:ind w:left="4604" w:hanging="360"/>
      </w:pPr>
      <w:rPr>
        <w:rFonts w:hint="default"/>
        <w:lang w:val="en-US" w:eastAsia="en-US" w:bidi="ar-SA"/>
      </w:rPr>
    </w:lvl>
    <w:lvl w:ilvl="5" w:tplc="D2CA5042">
      <w:numFmt w:val="bullet"/>
      <w:lvlText w:val="•"/>
      <w:lvlJc w:val="left"/>
      <w:pPr>
        <w:ind w:left="5520" w:hanging="360"/>
      </w:pPr>
      <w:rPr>
        <w:rFonts w:hint="default"/>
        <w:lang w:val="en-US" w:eastAsia="en-US" w:bidi="ar-SA"/>
      </w:rPr>
    </w:lvl>
    <w:lvl w:ilvl="6" w:tplc="7AC0A964">
      <w:numFmt w:val="bullet"/>
      <w:lvlText w:val="•"/>
      <w:lvlJc w:val="left"/>
      <w:pPr>
        <w:ind w:left="6436" w:hanging="360"/>
      </w:pPr>
      <w:rPr>
        <w:rFonts w:hint="default"/>
        <w:lang w:val="en-US" w:eastAsia="en-US" w:bidi="ar-SA"/>
      </w:rPr>
    </w:lvl>
    <w:lvl w:ilvl="7" w:tplc="D4DE0482">
      <w:numFmt w:val="bullet"/>
      <w:lvlText w:val="•"/>
      <w:lvlJc w:val="left"/>
      <w:pPr>
        <w:ind w:left="7352" w:hanging="360"/>
      </w:pPr>
      <w:rPr>
        <w:rFonts w:hint="default"/>
        <w:lang w:val="en-US" w:eastAsia="en-US" w:bidi="ar-SA"/>
      </w:rPr>
    </w:lvl>
    <w:lvl w:ilvl="8" w:tplc="722C7AB4">
      <w:numFmt w:val="bullet"/>
      <w:lvlText w:val="•"/>
      <w:lvlJc w:val="left"/>
      <w:pPr>
        <w:ind w:left="8268" w:hanging="360"/>
      </w:pPr>
      <w:rPr>
        <w:rFonts w:hint="default"/>
        <w:lang w:val="en-US" w:eastAsia="en-US" w:bidi="ar-SA"/>
      </w:rPr>
    </w:lvl>
  </w:abstractNum>
  <w:abstractNum w:abstractNumId="58" w15:restartNumberingAfterBreak="0">
    <w:nsid w:val="55F00DFE"/>
    <w:multiLevelType w:val="multilevel"/>
    <w:tmpl w:val="FD124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7326B1C"/>
    <w:multiLevelType w:val="multilevel"/>
    <w:tmpl w:val="CEF082A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8C5581A"/>
    <w:multiLevelType w:val="hybridMultilevel"/>
    <w:tmpl w:val="2C5C2D80"/>
    <w:lvl w:ilvl="0" w:tplc="E5E2B964">
      <w:start w:val="1"/>
      <w:numFmt w:val="upperRoman"/>
      <w:lvlText w:val="%1)"/>
      <w:lvlJc w:val="left"/>
      <w:pPr>
        <w:ind w:left="13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D23CC766">
      <w:start w:val="1"/>
      <w:numFmt w:val="decimal"/>
      <w:lvlText w:val="%2)"/>
      <w:lvlJc w:val="left"/>
      <w:pPr>
        <w:ind w:left="1660" w:hanging="360"/>
      </w:pPr>
      <w:rPr>
        <w:rFonts w:hint="default"/>
        <w:spacing w:val="0"/>
        <w:w w:val="100"/>
        <w:lang w:val="en-US" w:eastAsia="en-US" w:bidi="ar-SA"/>
      </w:rPr>
    </w:lvl>
    <w:lvl w:ilvl="2" w:tplc="20A6D36A">
      <w:numFmt w:val="bullet"/>
      <w:lvlText w:val="•"/>
      <w:lvlJc w:val="left"/>
      <w:pPr>
        <w:ind w:left="2597" w:hanging="360"/>
      </w:pPr>
      <w:rPr>
        <w:rFonts w:hint="default"/>
        <w:lang w:val="en-US" w:eastAsia="en-US" w:bidi="ar-SA"/>
      </w:rPr>
    </w:lvl>
    <w:lvl w:ilvl="3" w:tplc="3014F8C4">
      <w:numFmt w:val="bullet"/>
      <w:lvlText w:val="•"/>
      <w:lvlJc w:val="left"/>
      <w:pPr>
        <w:ind w:left="3535" w:hanging="360"/>
      </w:pPr>
      <w:rPr>
        <w:rFonts w:hint="default"/>
        <w:lang w:val="en-US" w:eastAsia="en-US" w:bidi="ar-SA"/>
      </w:rPr>
    </w:lvl>
    <w:lvl w:ilvl="4" w:tplc="FE7A1D8C">
      <w:numFmt w:val="bullet"/>
      <w:lvlText w:val="•"/>
      <w:lvlJc w:val="left"/>
      <w:pPr>
        <w:ind w:left="4473" w:hanging="360"/>
      </w:pPr>
      <w:rPr>
        <w:rFonts w:hint="default"/>
        <w:lang w:val="en-US" w:eastAsia="en-US" w:bidi="ar-SA"/>
      </w:rPr>
    </w:lvl>
    <w:lvl w:ilvl="5" w:tplc="07F8212E">
      <w:numFmt w:val="bullet"/>
      <w:lvlText w:val="•"/>
      <w:lvlJc w:val="left"/>
      <w:pPr>
        <w:ind w:left="5411" w:hanging="360"/>
      </w:pPr>
      <w:rPr>
        <w:rFonts w:hint="default"/>
        <w:lang w:val="en-US" w:eastAsia="en-US" w:bidi="ar-SA"/>
      </w:rPr>
    </w:lvl>
    <w:lvl w:ilvl="6" w:tplc="57E2E282">
      <w:numFmt w:val="bullet"/>
      <w:lvlText w:val="•"/>
      <w:lvlJc w:val="left"/>
      <w:pPr>
        <w:ind w:left="6348" w:hanging="360"/>
      </w:pPr>
      <w:rPr>
        <w:rFonts w:hint="default"/>
        <w:lang w:val="en-US" w:eastAsia="en-US" w:bidi="ar-SA"/>
      </w:rPr>
    </w:lvl>
    <w:lvl w:ilvl="7" w:tplc="57083C4E">
      <w:numFmt w:val="bullet"/>
      <w:lvlText w:val="•"/>
      <w:lvlJc w:val="left"/>
      <w:pPr>
        <w:ind w:left="7286" w:hanging="360"/>
      </w:pPr>
      <w:rPr>
        <w:rFonts w:hint="default"/>
        <w:lang w:val="en-US" w:eastAsia="en-US" w:bidi="ar-SA"/>
      </w:rPr>
    </w:lvl>
    <w:lvl w:ilvl="8" w:tplc="06B492CE">
      <w:numFmt w:val="bullet"/>
      <w:lvlText w:val="•"/>
      <w:lvlJc w:val="left"/>
      <w:pPr>
        <w:ind w:left="8224" w:hanging="360"/>
      </w:pPr>
      <w:rPr>
        <w:rFonts w:hint="default"/>
        <w:lang w:val="en-US" w:eastAsia="en-US" w:bidi="ar-SA"/>
      </w:rPr>
    </w:lvl>
  </w:abstractNum>
  <w:abstractNum w:abstractNumId="61" w15:restartNumberingAfterBreak="0">
    <w:nsid w:val="58D65877"/>
    <w:multiLevelType w:val="hybridMultilevel"/>
    <w:tmpl w:val="47061F6E"/>
    <w:lvl w:ilvl="0" w:tplc="3E887C00">
      <w:start w:val="1"/>
      <w:numFmt w:val="lowerLetter"/>
      <w:lvlText w:val="%1."/>
      <w:lvlJc w:val="left"/>
      <w:pPr>
        <w:ind w:left="724" w:hanging="269"/>
      </w:pPr>
      <w:rPr>
        <w:rFonts w:ascii="Times New Roman" w:eastAsia="Times New Roman" w:hAnsi="Times New Roman" w:cs="Times New Roman" w:hint="default"/>
        <w:b w:val="0"/>
        <w:bCs w:val="0"/>
        <w:i w:val="0"/>
        <w:iCs w:val="0"/>
        <w:spacing w:val="0"/>
        <w:w w:val="100"/>
        <w:sz w:val="22"/>
        <w:szCs w:val="22"/>
        <w:lang w:val="en-US" w:eastAsia="en-US" w:bidi="ar-SA"/>
      </w:rPr>
    </w:lvl>
    <w:lvl w:ilvl="1" w:tplc="837A6082">
      <w:numFmt w:val="bullet"/>
      <w:lvlText w:val=""/>
      <w:lvlJc w:val="left"/>
      <w:pPr>
        <w:ind w:left="1007" w:hanging="269"/>
      </w:pPr>
      <w:rPr>
        <w:rFonts w:ascii="Symbol" w:eastAsia="Symbol" w:hAnsi="Symbol" w:cs="Symbol" w:hint="default"/>
        <w:b w:val="0"/>
        <w:bCs w:val="0"/>
        <w:i w:val="0"/>
        <w:iCs w:val="0"/>
        <w:spacing w:val="0"/>
        <w:w w:val="100"/>
        <w:sz w:val="22"/>
        <w:szCs w:val="22"/>
        <w:lang w:val="en-US" w:eastAsia="en-US" w:bidi="ar-SA"/>
      </w:rPr>
    </w:lvl>
    <w:lvl w:ilvl="2" w:tplc="EB12BEC6">
      <w:numFmt w:val="bullet"/>
      <w:lvlText w:val="•"/>
      <w:lvlJc w:val="left"/>
      <w:pPr>
        <w:ind w:left="1740" w:hanging="269"/>
      </w:pPr>
      <w:rPr>
        <w:rFonts w:hint="default"/>
        <w:lang w:val="en-US" w:eastAsia="en-US" w:bidi="ar-SA"/>
      </w:rPr>
    </w:lvl>
    <w:lvl w:ilvl="3" w:tplc="5EEA9268">
      <w:numFmt w:val="bullet"/>
      <w:lvlText w:val="•"/>
      <w:lvlJc w:val="left"/>
      <w:pPr>
        <w:ind w:left="2480" w:hanging="269"/>
      </w:pPr>
      <w:rPr>
        <w:rFonts w:hint="default"/>
        <w:lang w:val="en-US" w:eastAsia="en-US" w:bidi="ar-SA"/>
      </w:rPr>
    </w:lvl>
    <w:lvl w:ilvl="4" w:tplc="26ACDF34">
      <w:numFmt w:val="bullet"/>
      <w:lvlText w:val="•"/>
      <w:lvlJc w:val="left"/>
      <w:pPr>
        <w:ind w:left="3220" w:hanging="269"/>
      </w:pPr>
      <w:rPr>
        <w:rFonts w:hint="default"/>
        <w:lang w:val="en-US" w:eastAsia="en-US" w:bidi="ar-SA"/>
      </w:rPr>
    </w:lvl>
    <w:lvl w:ilvl="5" w:tplc="5ACA7146">
      <w:numFmt w:val="bullet"/>
      <w:lvlText w:val="•"/>
      <w:lvlJc w:val="left"/>
      <w:pPr>
        <w:ind w:left="3960" w:hanging="269"/>
      </w:pPr>
      <w:rPr>
        <w:rFonts w:hint="default"/>
        <w:lang w:val="en-US" w:eastAsia="en-US" w:bidi="ar-SA"/>
      </w:rPr>
    </w:lvl>
    <w:lvl w:ilvl="6" w:tplc="E934F1AA">
      <w:numFmt w:val="bullet"/>
      <w:lvlText w:val="•"/>
      <w:lvlJc w:val="left"/>
      <w:pPr>
        <w:ind w:left="4700" w:hanging="269"/>
      </w:pPr>
      <w:rPr>
        <w:rFonts w:hint="default"/>
        <w:lang w:val="en-US" w:eastAsia="en-US" w:bidi="ar-SA"/>
      </w:rPr>
    </w:lvl>
    <w:lvl w:ilvl="7" w:tplc="C368F6F0">
      <w:numFmt w:val="bullet"/>
      <w:lvlText w:val="•"/>
      <w:lvlJc w:val="left"/>
      <w:pPr>
        <w:ind w:left="5440" w:hanging="269"/>
      </w:pPr>
      <w:rPr>
        <w:rFonts w:hint="default"/>
        <w:lang w:val="en-US" w:eastAsia="en-US" w:bidi="ar-SA"/>
      </w:rPr>
    </w:lvl>
    <w:lvl w:ilvl="8" w:tplc="0868CC04">
      <w:numFmt w:val="bullet"/>
      <w:lvlText w:val="•"/>
      <w:lvlJc w:val="left"/>
      <w:pPr>
        <w:ind w:left="6180" w:hanging="269"/>
      </w:pPr>
      <w:rPr>
        <w:rFonts w:hint="default"/>
        <w:lang w:val="en-US" w:eastAsia="en-US" w:bidi="ar-SA"/>
      </w:rPr>
    </w:lvl>
  </w:abstractNum>
  <w:abstractNum w:abstractNumId="62" w15:restartNumberingAfterBreak="0">
    <w:nsid w:val="5938157A"/>
    <w:multiLevelType w:val="hybridMultilevel"/>
    <w:tmpl w:val="5AF4DECE"/>
    <w:lvl w:ilvl="0" w:tplc="148EDA28">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D398F844">
      <w:numFmt w:val="bullet"/>
      <w:lvlText w:val="•"/>
      <w:lvlJc w:val="left"/>
      <w:pPr>
        <w:ind w:left="1487" w:hanging="360"/>
      </w:pPr>
      <w:rPr>
        <w:rFonts w:hint="default"/>
        <w:lang w:val="en-US" w:eastAsia="en-US" w:bidi="ar-SA"/>
      </w:rPr>
    </w:lvl>
    <w:lvl w:ilvl="2" w:tplc="FCD2AA44">
      <w:numFmt w:val="bullet"/>
      <w:lvlText w:val="•"/>
      <w:lvlJc w:val="left"/>
      <w:pPr>
        <w:ind w:left="2155" w:hanging="360"/>
      </w:pPr>
      <w:rPr>
        <w:rFonts w:hint="default"/>
        <w:lang w:val="en-US" w:eastAsia="en-US" w:bidi="ar-SA"/>
      </w:rPr>
    </w:lvl>
    <w:lvl w:ilvl="3" w:tplc="6F2C5CB6">
      <w:numFmt w:val="bullet"/>
      <w:lvlText w:val="•"/>
      <w:lvlJc w:val="left"/>
      <w:pPr>
        <w:ind w:left="2822" w:hanging="360"/>
      </w:pPr>
      <w:rPr>
        <w:rFonts w:hint="default"/>
        <w:lang w:val="en-US" w:eastAsia="en-US" w:bidi="ar-SA"/>
      </w:rPr>
    </w:lvl>
    <w:lvl w:ilvl="4" w:tplc="205A86DE">
      <w:numFmt w:val="bullet"/>
      <w:lvlText w:val="•"/>
      <w:lvlJc w:val="left"/>
      <w:pPr>
        <w:ind w:left="3490" w:hanging="360"/>
      </w:pPr>
      <w:rPr>
        <w:rFonts w:hint="default"/>
        <w:lang w:val="en-US" w:eastAsia="en-US" w:bidi="ar-SA"/>
      </w:rPr>
    </w:lvl>
    <w:lvl w:ilvl="5" w:tplc="954E6A2C">
      <w:numFmt w:val="bullet"/>
      <w:lvlText w:val="•"/>
      <w:lvlJc w:val="left"/>
      <w:pPr>
        <w:ind w:left="4158" w:hanging="360"/>
      </w:pPr>
      <w:rPr>
        <w:rFonts w:hint="default"/>
        <w:lang w:val="en-US" w:eastAsia="en-US" w:bidi="ar-SA"/>
      </w:rPr>
    </w:lvl>
    <w:lvl w:ilvl="6" w:tplc="84C61CE6">
      <w:numFmt w:val="bullet"/>
      <w:lvlText w:val="•"/>
      <w:lvlJc w:val="left"/>
      <w:pPr>
        <w:ind w:left="4825" w:hanging="360"/>
      </w:pPr>
      <w:rPr>
        <w:rFonts w:hint="default"/>
        <w:lang w:val="en-US" w:eastAsia="en-US" w:bidi="ar-SA"/>
      </w:rPr>
    </w:lvl>
    <w:lvl w:ilvl="7" w:tplc="0C00AD16">
      <w:numFmt w:val="bullet"/>
      <w:lvlText w:val="•"/>
      <w:lvlJc w:val="left"/>
      <w:pPr>
        <w:ind w:left="5493" w:hanging="360"/>
      </w:pPr>
      <w:rPr>
        <w:rFonts w:hint="default"/>
        <w:lang w:val="en-US" w:eastAsia="en-US" w:bidi="ar-SA"/>
      </w:rPr>
    </w:lvl>
    <w:lvl w:ilvl="8" w:tplc="B688095C">
      <w:numFmt w:val="bullet"/>
      <w:lvlText w:val="•"/>
      <w:lvlJc w:val="left"/>
      <w:pPr>
        <w:ind w:left="6160" w:hanging="360"/>
      </w:pPr>
      <w:rPr>
        <w:rFonts w:hint="default"/>
        <w:lang w:val="en-US" w:eastAsia="en-US" w:bidi="ar-SA"/>
      </w:rPr>
    </w:lvl>
  </w:abstractNum>
  <w:abstractNum w:abstractNumId="63" w15:restartNumberingAfterBreak="0">
    <w:nsid w:val="5A7634F4"/>
    <w:multiLevelType w:val="hybridMultilevel"/>
    <w:tmpl w:val="7DDA957A"/>
    <w:lvl w:ilvl="0" w:tplc="17321BF8">
      <w:start w:val="1"/>
      <w:numFmt w:val="decimal"/>
      <w:lvlText w:val="%1."/>
      <w:lvlJc w:val="left"/>
      <w:pPr>
        <w:ind w:left="940" w:hanging="360"/>
      </w:pPr>
      <w:rPr>
        <w:rFonts w:hint="default"/>
        <w:spacing w:val="0"/>
        <w:w w:val="100"/>
        <w:lang w:val="en-US" w:eastAsia="en-US" w:bidi="ar-SA"/>
      </w:rPr>
    </w:lvl>
    <w:lvl w:ilvl="1" w:tplc="3FE82B84">
      <w:numFmt w:val="bullet"/>
      <w:lvlText w:val="•"/>
      <w:lvlJc w:val="left"/>
      <w:pPr>
        <w:ind w:left="1856" w:hanging="360"/>
      </w:pPr>
      <w:rPr>
        <w:rFonts w:hint="default"/>
        <w:lang w:val="en-US" w:eastAsia="en-US" w:bidi="ar-SA"/>
      </w:rPr>
    </w:lvl>
    <w:lvl w:ilvl="2" w:tplc="DC6E11C0">
      <w:numFmt w:val="bullet"/>
      <w:lvlText w:val="•"/>
      <w:lvlJc w:val="left"/>
      <w:pPr>
        <w:ind w:left="2772" w:hanging="360"/>
      </w:pPr>
      <w:rPr>
        <w:rFonts w:hint="default"/>
        <w:lang w:val="en-US" w:eastAsia="en-US" w:bidi="ar-SA"/>
      </w:rPr>
    </w:lvl>
    <w:lvl w:ilvl="3" w:tplc="44922744">
      <w:numFmt w:val="bullet"/>
      <w:lvlText w:val="•"/>
      <w:lvlJc w:val="left"/>
      <w:pPr>
        <w:ind w:left="3688" w:hanging="360"/>
      </w:pPr>
      <w:rPr>
        <w:rFonts w:hint="default"/>
        <w:lang w:val="en-US" w:eastAsia="en-US" w:bidi="ar-SA"/>
      </w:rPr>
    </w:lvl>
    <w:lvl w:ilvl="4" w:tplc="DB606CB6">
      <w:numFmt w:val="bullet"/>
      <w:lvlText w:val="•"/>
      <w:lvlJc w:val="left"/>
      <w:pPr>
        <w:ind w:left="4604" w:hanging="360"/>
      </w:pPr>
      <w:rPr>
        <w:rFonts w:hint="default"/>
        <w:lang w:val="en-US" w:eastAsia="en-US" w:bidi="ar-SA"/>
      </w:rPr>
    </w:lvl>
    <w:lvl w:ilvl="5" w:tplc="2138C322">
      <w:numFmt w:val="bullet"/>
      <w:lvlText w:val="•"/>
      <w:lvlJc w:val="left"/>
      <w:pPr>
        <w:ind w:left="5520" w:hanging="360"/>
      </w:pPr>
      <w:rPr>
        <w:rFonts w:hint="default"/>
        <w:lang w:val="en-US" w:eastAsia="en-US" w:bidi="ar-SA"/>
      </w:rPr>
    </w:lvl>
    <w:lvl w:ilvl="6" w:tplc="ABEE4834">
      <w:numFmt w:val="bullet"/>
      <w:lvlText w:val="•"/>
      <w:lvlJc w:val="left"/>
      <w:pPr>
        <w:ind w:left="6436" w:hanging="360"/>
      </w:pPr>
      <w:rPr>
        <w:rFonts w:hint="default"/>
        <w:lang w:val="en-US" w:eastAsia="en-US" w:bidi="ar-SA"/>
      </w:rPr>
    </w:lvl>
    <w:lvl w:ilvl="7" w:tplc="5C7ED27E">
      <w:numFmt w:val="bullet"/>
      <w:lvlText w:val="•"/>
      <w:lvlJc w:val="left"/>
      <w:pPr>
        <w:ind w:left="7352" w:hanging="360"/>
      </w:pPr>
      <w:rPr>
        <w:rFonts w:hint="default"/>
        <w:lang w:val="en-US" w:eastAsia="en-US" w:bidi="ar-SA"/>
      </w:rPr>
    </w:lvl>
    <w:lvl w:ilvl="8" w:tplc="B4F6F82E">
      <w:numFmt w:val="bullet"/>
      <w:lvlText w:val="•"/>
      <w:lvlJc w:val="left"/>
      <w:pPr>
        <w:ind w:left="8268" w:hanging="360"/>
      </w:pPr>
      <w:rPr>
        <w:rFonts w:hint="default"/>
        <w:lang w:val="en-US" w:eastAsia="en-US" w:bidi="ar-SA"/>
      </w:rPr>
    </w:lvl>
  </w:abstractNum>
  <w:abstractNum w:abstractNumId="64" w15:restartNumberingAfterBreak="0">
    <w:nsid w:val="5ABA5583"/>
    <w:multiLevelType w:val="multilevel"/>
    <w:tmpl w:val="7A184F4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ADD0B36"/>
    <w:multiLevelType w:val="hybridMultilevel"/>
    <w:tmpl w:val="A0D6A00A"/>
    <w:lvl w:ilvl="0" w:tplc="2752FCD4">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0992876E">
      <w:numFmt w:val="bullet"/>
      <w:lvlText w:val="•"/>
      <w:lvlJc w:val="left"/>
      <w:pPr>
        <w:ind w:left="1487" w:hanging="360"/>
      </w:pPr>
      <w:rPr>
        <w:rFonts w:hint="default"/>
        <w:lang w:val="en-US" w:eastAsia="en-US" w:bidi="ar-SA"/>
      </w:rPr>
    </w:lvl>
    <w:lvl w:ilvl="2" w:tplc="1A9E7D40">
      <w:numFmt w:val="bullet"/>
      <w:lvlText w:val="•"/>
      <w:lvlJc w:val="left"/>
      <w:pPr>
        <w:ind w:left="2155" w:hanging="360"/>
      </w:pPr>
      <w:rPr>
        <w:rFonts w:hint="default"/>
        <w:lang w:val="en-US" w:eastAsia="en-US" w:bidi="ar-SA"/>
      </w:rPr>
    </w:lvl>
    <w:lvl w:ilvl="3" w:tplc="9A0E8E58">
      <w:numFmt w:val="bullet"/>
      <w:lvlText w:val="•"/>
      <w:lvlJc w:val="left"/>
      <w:pPr>
        <w:ind w:left="2822" w:hanging="360"/>
      </w:pPr>
      <w:rPr>
        <w:rFonts w:hint="default"/>
        <w:lang w:val="en-US" w:eastAsia="en-US" w:bidi="ar-SA"/>
      </w:rPr>
    </w:lvl>
    <w:lvl w:ilvl="4" w:tplc="3D46004E">
      <w:numFmt w:val="bullet"/>
      <w:lvlText w:val="•"/>
      <w:lvlJc w:val="left"/>
      <w:pPr>
        <w:ind w:left="3490" w:hanging="360"/>
      </w:pPr>
      <w:rPr>
        <w:rFonts w:hint="default"/>
        <w:lang w:val="en-US" w:eastAsia="en-US" w:bidi="ar-SA"/>
      </w:rPr>
    </w:lvl>
    <w:lvl w:ilvl="5" w:tplc="0ECE477E">
      <w:numFmt w:val="bullet"/>
      <w:lvlText w:val="•"/>
      <w:lvlJc w:val="left"/>
      <w:pPr>
        <w:ind w:left="4158" w:hanging="360"/>
      </w:pPr>
      <w:rPr>
        <w:rFonts w:hint="default"/>
        <w:lang w:val="en-US" w:eastAsia="en-US" w:bidi="ar-SA"/>
      </w:rPr>
    </w:lvl>
    <w:lvl w:ilvl="6" w:tplc="FFD897CC">
      <w:numFmt w:val="bullet"/>
      <w:lvlText w:val="•"/>
      <w:lvlJc w:val="left"/>
      <w:pPr>
        <w:ind w:left="4825" w:hanging="360"/>
      </w:pPr>
      <w:rPr>
        <w:rFonts w:hint="default"/>
        <w:lang w:val="en-US" w:eastAsia="en-US" w:bidi="ar-SA"/>
      </w:rPr>
    </w:lvl>
    <w:lvl w:ilvl="7" w:tplc="143A4BB0">
      <w:numFmt w:val="bullet"/>
      <w:lvlText w:val="•"/>
      <w:lvlJc w:val="left"/>
      <w:pPr>
        <w:ind w:left="5493" w:hanging="360"/>
      </w:pPr>
      <w:rPr>
        <w:rFonts w:hint="default"/>
        <w:lang w:val="en-US" w:eastAsia="en-US" w:bidi="ar-SA"/>
      </w:rPr>
    </w:lvl>
    <w:lvl w:ilvl="8" w:tplc="F26CD460">
      <w:numFmt w:val="bullet"/>
      <w:lvlText w:val="•"/>
      <w:lvlJc w:val="left"/>
      <w:pPr>
        <w:ind w:left="6160" w:hanging="360"/>
      </w:pPr>
      <w:rPr>
        <w:rFonts w:hint="default"/>
        <w:lang w:val="en-US" w:eastAsia="en-US" w:bidi="ar-SA"/>
      </w:rPr>
    </w:lvl>
  </w:abstractNum>
  <w:abstractNum w:abstractNumId="66" w15:restartNumberingAfterBreak="0">
    <w:nsid w:val="5B8C4210"/>
    <w:multiLevelType w:val="hybridMultilevel"/>
    <w:tmpl w:val="5F8017F6"/>
    <w:lvl w:ilvl="0" w:tplc="8D1AB568">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DDC260C">
      <w:numFmt w:val="bullet"/>
      <w:lvlText w:val="•"/>
      <w:lvlJc w:val="left"/>
      <w:pPr>
        <w:ind w:left="1856" w:hanging="360"/>
      </w:pPr>
      <w:rPr>
        <w:rFonts w:hint="default"/>
        <w:lang w:val="en-US" w:eastAsia="en-US" w:bidi="ar-SA"/>
      </w:rPr>
    </w:lvl>
    <w:lvl w:ilvl="2" w:tplc="EC562C26">
      <w:numFmt w:val="bullet"/>
      <w:lvlText w:val="•"/>
      <w:lvlJc w:val="left"/>
      <w:pPr>
        <w:ind w:left="2772" w:hanging="360"/>
      </w:pPr>
      <w:rPr>
        <w:rFonts w:hint="default"/>
        <w:lang w:val="en-US" w:eastAsia="en-US" w:bidi="ar-SA"/>
      </w:rPr>
    </w:lvl>
    <w:lvl w:ilvl="3" w:tplc="185E22DC">
      <w:numFmt w:val="bullet"/>
      <w:lvlText w:val="•"/>
      <w:lvlJc w:val="left"/>
      <w:pPr>
        <w:ind w:left="3688" w:hanging="360"/>
      </w:pPr>
      <w:rPr>
        <w:rFonts w:hint="default"/>
        <w:lang w:val="en-US" w:eastAsia="en-US" w:bidi="ar-SA"/>
      </w:rPr>
    </w:lvl>
    <w:lvl w:ilvl="4" w:tplc="CA6E775A">
      <w:numFmt w:val="bullet"/>
      <w:lvlText w:val="•"/>
      <w:lvlJc w:val="left"/>
      <w:pPr>
        <w:ind w:left="4604" w:hanging="360"/>
      </w:pPr>
      <w:rPr>
        <w:rFonts w:hint="default"/>
        <w:lang w:val="en-US" w:eastAsia="en-US" w:bidi="ar-SA"/>
      </w:rPr>
    </w:lvl>
    <w:lvl w:ilvl="5" w:tplc="477CACD6">
      <w:numFmt w:val="bullet"/>
      <w:lvlText w:val="•"/>
      <w:lvlJc w:val="left"/>
      <w:pPr>
        <w:ind w:left="5520" w:hanging="360"/>
      </w:pPr>
      <w:rPr>
        <w:rFonts w:hint="default"/>
        <w:lang w:val="en-US" w:eastAsia="en-US" w:bidi="ar-SA"/>
      </w:rPr>
    </w:lvl>
    <w:lvl w:ilvl="6" w:tplc="1E143B66">
      <w:numFmt w:val="bullet"/>
      <w:lvlText w:val="•"/>
      <w:lvlJc w:val="left"/>
      <w:pPr>
        <w:ind w:left="6436" w:hanging="360"/>
      </w:pPr>
      <w:rPr>
        <w:rFonts w:hint="default"/>
        <w:lang w:val="en-US" w:eastAsia="en-US" w:bidi="ar-SA"/>
      </w:rPr>
    </w:lvl>
    <w:lvl w:ilvl="7" w:tplc="32ECD974">
      <w:numFmt w:val="bullet"/>
      <w:lvlText w:val="•"/>
      <w:lvlJc w:val="left"/>
      <w:pPr>
        <w:ind w:left="7352" w:hanging="360"/>
      </w:pPr>
      <w:rPr>
        <w:rFonts w:hint="default"/>
        <w:lang w:val="en-US" w:eastAsia="en-US" w:bidi="ar-SA"/>
      </w:rPr>
    </w:lvl>
    <w:lvl w:ilvl="8" w:tplc="F5D81D78">
      <w:numFmt w:val="bullet"/>
      <w:lvlText w:val="•"/>
      <w:lvlJc w:val="left"/>
      <w:pPr>
        <w:ind w:left="8268" w:hanging="360"/>
      </w:pPr>
      <w:rPr>
        <w:rFonts w:hint="default"/>
        <w:lang w:val="en-US" w:eastAsia="en-US" w:bidi="ar-SA"/>
      </w:rPr>
    </w:lvl>
  </w:abstractNum>
  <w:abstractNum w:abstractNumId="67" w15:restartNumberingAfterBreak="0">
    <w:nsid w:val="5BFD50D9"/>
    <w:multiLevelType w:val="hybridMultilevel"/>
    <w:tmpl w:val="B4C8DE6C"/>
    <w:lvl w:ilvl="0" w:tplc="6200F844">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16094B8">
      <w:numFmt w:val="bullet"/>
      <w:lvlText w:val="•"/>
      <w:lvlJc w:val="left"/>
      <w:pPr>
        <w:ind w:left="1856" w:hanging="360"/>
      </w:pPr>
      <w:rPr>
        <w:rFonts w:hint="default"/>
        <w:lang w:val="en-US" w:eastAsia="en-US" w:bidi="ar-SA"/>
      </w:rPr>
    </w:lvl>
    <w:lvl w:ilvl="2" w:tplc="C86C4A0E">
      <w:numFmt w:val="bullet"/>
      <w:lvlText w:val="•"/>
      <w:lvlJc w:val="left"/>
      <w:pPr>
        <w:ind w:left="2772" w:hanging="360"/>
      </w:pPr>
      <w:rPr>
        <w:rFonts w:hint="default"/>
        <w:lang w:val="en-US" w:eastAsia="en-US" w:bidi="ar-SA"/>
      </w:rPr>
    </w:lvl>
    <w:lvl w:ilvl="3" w:tplc="90AA3210">
      <w:numFmt w:val="bullet"/>
      <w:lvlText w:val="•"/>
      <w:lvlJc w:val="left"/>
      <w:pPr>
        <w:ind w:left="3688" w:hanging="360"/>
      </w:pPr>
      <w:rPr>
        <w:rFonts w:hint="default"/>
        <w:lang w:val="en-US" w:eastAsia="en-US" w:bidi="ar-SA"/>
      </w:rPr>
    </w:lvl>
    <w:lvl w:ilvl="4" w:tplc="06B80CBE">
      <w:numFmt w:val="bullet"/>
      <w:lvlText w:val="•"/>
      <w:lvlJc w:val="left"/>
      <w:pPr>
        <w:ind w:left="4604" w:hanging="360"/>
      </w:pPr>
      <w:rPr>
        <w:rFonts w:hint="default"/>
        <w:lang w:val="en-US" w:eastAsia="en-US" w:bidi="ar-SA"/>
      </w:rPr>
    </w:lvl>
    <w:lvl w:ilvl="5" w:tplc="30D23A3C">
      <w:numFmt w:val="bullet"/>
      <w:lvlText w:val="•"/>
      <w:lvlJc w:val="left"/>
      <w:pPr>
        <w:ind w:left="5520" w:hanging="360"/>
      </w:pPr>
      <w:rPr>
        <w:rFonts w:hint="default"/>
        <w:lang w:val="en-US" w:eastAsia="en-US" w:bidi="ar-SA"/>
      </w:rPr>
    </w:lvl>
    <w:lvl w:ilvl="6" w:tplc="5D9C86AC">
      <w:numFmt w:val="bullet"/>
      <w:lvlText w:val="•"/>
      <w:lvlJc w:val="left"/>
      <w:pPr>
        <w:ind w:left="6436" w:hanging="360"/>
      </w:pPr>
      <w:rPr>
        <w:rFonts w:hint="default"/>
        <w:lang w:val="en-US" w:eastAsia="en-US" w:bidi="ar-SA"/>
      </w:rPr>
    </w:lvl>
    <w:lvl w:ilvl="7" w:tplc="118A1FE6">
      <w:numFmt w:val="bullet"/>
      <w:lvlText w:val="•"/>
      <w:lvlJc w:val="left"/>
      <w:pPr>
        <w:ind w:left="7352" w:hanging="360"/>
      </w:pPr>
      <w:rPr>
        <w:rFonts w:hint="default"/>
        <w:lang w:val="en-US" w:eastAsia="en-US" w:bidi="ar-SA"/>
      </w:rPr>
    </w:lvl>
    <w:lvl w:ilvl="8" w:tplc="33245F7A">
      <w:numFmt w:val="bullet"/>
      <w:lvlText w:val="•"/>
      <w:lvlJc w:val="left"/>
      <w:pPr>
        <w:ind w:left="8268" w:hanging="360"/>
      </w:pPr>
      <w:rPr>
        <w:rFonts w:hint="default"/>
        <w:lang w:val="en-US" w:eastAsia="en-US" w:bidi="ar-SA"/>
      </w:rPr>
    </w:lvl>
  </w:abstractNum>
  <w:abstractNum w:abstractNumId="68" w15:restartNumberingAfterBreak="0">
    <w:nsid w:val="5D350F22"/>
    <w:multiLevelType w:val="hybridMultilevel"/>
    <w:tmpl w:val="6C0A2D3A"/>
    <w:lvl w:ilvl="0" w:tplc="82EE601E">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F83259CE">
      <w:numFmt w:val="bullet"/>
      <w:lvlText w:val="•"/>
      <w:lvlJc w:val="left"/>
      <w:pPr>
        <w:ind w:left="1502" w:hanging="360"/>
      </w:pPr>
      <w:rPr>
        <w:rFonts w:hint="default"/>
        <w:lang w:val="en-US" w:eastAsia="en-US" w:bidi="ar-SA"/>
      </w:rPr>
    </w:lvl>
    <w:lvl w:ilvl="2" w:tplc="BDA63BE6">
      <w:numFmt w:val="bullet"/>
      <w:lvlText w:val="•"/>
      <w:lvlJc w:val="left"/>
      <w:pPr>
        <w:ind w:left="2184" w:hanging="360"/>
      </w:pPr>
      <w:rPr>
        <w:rFonts w:hint="default"/>
        <w:lang w:val="en-US" w:eastAsia="en-US" w:bidi="ar-SA"/>
      </w:rPr>
    </w:lvl>
    <w:lvl w:ilvl="3" w:tplc="6B18F99A">
      <w:numFmt w:val="bullet"/>
      <w:lvlText w:val="•"/>
      <w:lvlJc w:val="left"/>
      <w:pPr>
        <w:ind w:left="2866" w:hanging="360"/>
      </w:pPr>
      <w:rPr>
        <w:rFonts w:hint="default"/>
        <w:lang w:val="en-US" w:eastAsia="en-US" w:bidi="ar-SA"/>
      </w:rPr>
    </w:lvl>
    <w:lvl w:ilvl="4" w:tplc="51F6BC2C">
      <w:numFmt w:val="bullet"/>
      <w:lvlText w:val="•"/>
      <w:lvlJc w:val="left"/>
      <w:pPr>
        <w:ind w:left="3548" w:hanging="360"/>
      </w:pPr>
      <w:rPr>
        <w:rFonts w:hint="default"/>
        <w:lang w:val="en-US" w:eastAsia="en-US" w:bidi="ar-SA"/>
      </w:rPr>
    </w:lvl>
    <w:lvl w:ilvl="5" w:tplc="9AD2E640">
      <w:numFmt w:val="bullet"/>
      <w:lvlText w:val="•"/>
      <w:lvlJc w:val="left"/>
      <w:pPr>
        <w:ind w:left="4230" w:hanging="360"/>
      </w:pPr>
      <w:rPr>
        <w:rFonts w:hint="default"/>
        <w:lang w:val="en-US" w:eastAsia="en-US" w:bidi="ar-SA"/>
      </w:rPr>
    </w:lvl>
    <w:lvl w:ilvl="6" w:tplc="A56A5DBC">
      <w:numFmt w:val="bullet"/>
      <w:lvlText w:val="•"/>
      <w:lvlJc w:val="left"/>
      <w:pPr>
        <w:ind w:left="4912" w:hanging="360"/>
      </w:pPr>
      <w:rPr>
        <w:rFonts w:hint="default"/>
        <w:lang w:val="en-US" w:eastAsia="en-US" w:bidi="ar-SA"/>
      </w:rPr>
    </w:lvl>
    <w:lvl w:ilvl="7" w:tplc="713C8F78">
      <w:numFmt w:val="bullet"/>
      <w:lvlText w:val="•"/>
      <w:lvlJc w:val="left"/>
      <w:pPr>
        <w:ind w:left="5594" w:hanging="360"/>
      </w:pPr>
      <w:rPr>
        <w:rFonts w:hint="default"/>
        <w:lang w:val="en-US" w:eastAsia="en-US" w:bidi="ar-SA"/>
      </w:rPr>
    </w:lvl>
    <w:lvl w:ilvl="8" w:tplc="8848CB0A">
      <w:numFmt w:val="bullet"/>
      <w:lvlText w:val="•"/>
      <w:lvlJc w:val="left"/>
      <w:pPr>
        <w:ind w:left="6276" w:hanging="360"/>
      </w:pPr>
      <w:rPr>
        <w:rFonts w:hint="default"/>
        <w:lang w:val="en-US" w:eastAsia="en-US" w:bidi="ar-SA"/>
      </w:rPr>
    </w:lvl>
  </w:abstractNum>
  <w:abstractNum w:abstractNumId="69" w15:restartNumberingAfterBreak="0">
    <w:nsid w:val="5D670B60"/>
    <w:multiLevelType w:val="hybridMultilevel"/>
    <w:tmpl w:val="41D4F226"/>
    <w:lvl w:ilvl="0" w:tplc="5798C726">
      <w:start w:val="1"/>
      <w:numFmt w:val="lowerLetter"/>
      <w:lvlText w:val="%1."/>
      <w:lvlJc w:val="left"/>
      <w:pPr>
        <w:ind w:left="16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726AAE32">
      <w:start w:val="1"/>
      <w:numFmt w:val="decimal"/>
      <w:lvlText w:val="%2)"/>
      <w:lvlJc w:val="left"/>
      <w:pPr>
        <w:ind w:left="16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682E3F0E">
      <w:numFmt w:val="bullet"/>
      <w:lvlText w:val="•"/>
      <w:lvlJc w:val="left"/>
      <w:pPr>
        <w:ind w:left="3348" w:hanging="360"/>
      </w:pPr>
      <w:rPr>
        <w:rFonts w:hint="default"/>
        <w:lang w:val="en-US" w:eastAsia="en-US" w:bidi="ar-SA"/>
      </w:rPr>
    </w:lvl>
    <w:lvl w:ilvl="3" w:tplc="8272F71A">
      <w:numFmt w:val="bullet"/>
      <w:lvlText w:val="•"/>
      <w:lvlJc w:val="left"/>
      <w:pPr>
        <w:ind w:left="4192" w:hanging="360"/>
      </w:pPr>
      <w:rPr>
        <w:rFonts w:hint="default"/>
        <w:lang w:val="en-US" w:eastAsia="en-US" w:bidi="ar-SA"/>
      </w:rPr>
    </w:lvl>
    <w:lvl w:ilvl="4" w:tplc="25C69310">
      <w:numFmt w:val="bullet"/>
      <w:lvlText w:val="•"/>
      <w:lvlJc w:val="left"/>
      <w:pPr>
        <w:ind w:left="5036" w:hanging="360"/>
      </w:pPr>
      <w:rPr>
        <w:rFonts w:hint="default"/>
        <w:lang w:val="en-US" w:eastAsia="en-US" w:bidi="ar-SA"/>
      </w:rPr>
    </w:lvl>
    <w:lvl w:ilvl="5" w:tplc="3AD4614E">
      <w:numFmt w:val="bullet"/>
      <w:lvlText w:val="•"/>
      <w:lvlJc w:val="left"/>
      <w:pPr>
        <w:ind w:left="5880" w:hanging="360"/>
      </w:pPr>
      <w:rPr>
        <w:rFonts w:hint="default"/>
        <w:lang w:val="en-US" w:eastAsia="en-US" w:bidi="ar-SA"/>
      </w:rPr>
    </w:lvl>
    <w:lvl w:ilvl="6" w:tplc="41C8E6F6">
      <w:numFmt w:val="bullet"/>
      <w:lvlText w:val="•"/>
      <w:lvlJc w:val="left"/>
      <w:pPr>
        <w:ind w:left="6724" w:hanging="360"/>
      </w:pPr>
      <w:rPr>
        <w:rFonts w:hint="default"/>
        <w:lang w:val="en-US" w:eastAsia="en-US" w:bidi="ar-SA"/>
      </w:rPr>
    </w:lvl>
    <w:lvl w:ilvl="7" w:tplc="1CFC45C2">
      <w:numFmt w:val="bullet"/>
      <w:lvlText w:val="•"/>
      <w:lvlJc w:val="left"/>
      <w:pPr>
        <w:ind w:left="7568" w:hanging="360"/>
      </w:pPr>
      <w:rPr>
        <w:rFonts w:hint="default"/>
        <w:lang w:val="en-US" w:eastAsia="en-US" w:bidi="ar-SA"/>
      </w:rPr>
    </w:lvl>
    <w:lvl w:ilvl="8" w:tplc="A89A9E54">
      <w:numFmt w:val="bullet"/>
      <w:lvlText w:val="•"/>
      <w:lvlJc w:val="left"/>
      <w:pPr>
        <w:ind w:left="8412" w:hanging="360"/>
      </w:pPr>
      <w:rPr>
        <w:rFonts w:hint="default"/>
        <w:lang w:val="en-US" w:eastAsia="en-US" w:bidi="ar-SA"/>
      </w:rPr>
    </w:lvl>
  </w:abstractNum>
  <w:abstractNum w:abstractNumId="70" w15:restartNumberingAfterBreak="0">
    <w:nsid w:val="5E5E7FCB"/>
    <w:multiLevelType w:val="hybridMultilevel"/>
    <w:tmpl w:val="DE0C2B40"/>
    <w:lvl w:ilvl="0" w:tplc="B5BC9C34">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DCA656CE">
      <w:numFmt w:val="bullet"/>
      <w:lvlText w:val="•"/>
      <w:lvlJc w:val="left"/>
      <w:pPr>
        <w:ind w:left="1491" w:hanging="360"/>
      </w:pPr>
      <w:rPr>
        <w:rFonts w:hint="default"/>
        <w:lang w:val="en-US" w:eastAsia="en-US" w:bidi="ar-SA"/>
      </w:rPr>
    </w:lvl>
    <w:lvl w:ilvl="2" w:tplc="976CB4EC">
      <w:numFmt w:val="bullet"/>
      <w:lvlText w:val="•"/>
      <w:lvlJc w:val="left"/>
      <w:pPr>
        <w:ind w:left="2163" w:hanging="360"/>
      </w:pPr>
      <w:rPr>
        <w:rFonts w:hint="default"/>
        <w:lang w:val="en-US" w:eastAsia="en-US" w:bidi="ar-SA"/>
      </w:rPr>
    </w:lvl>
    <w:lvl w:ilvl="3" w:tplc="64663466">
      <w:numFmt w:val="bullet"/>
      <w:lvlText w:val="•"/>
      <w:lvlJc w:val="left"/>
      <w:pPr>
        <w:ind w:left="2834" w:hanging="360"/>
      </w:pPr>
      <w:rPr>
        <w:rFonts w:hint="default"/>
        <w:lang w:val="en-US" w:eastAsia="en-US" w:bidi="ar-SA"/>
      </w:rPr>
    </w:lvl>
    <w:lvl w:ilvl="4" w:tplc="75E8A996">
      <w:numFmt w:val="bullet"/>
      <w:lvlText w:val="•"/>
      <w:lvlJc w:val="left"/>
      <w:pPr>
        <w:ind w:left="3506" w:hanging="360"/>
      </w:pPr>
      <w:rPr>
        <w:rFonts w:hint="default"/>
        <w:lang w:val="en-US" w:eastAsia="en-US" w:bidi="ar-SA"/>
      </w:rPr>
    </w:lvl>
    <w:lvl w:ilvl="5" w:tplc="707A60D4">
      <w:numFmt w:val="bullet"/>
      <w:lvlText w:val="•"/>
      <w:lvlJc w:val="left"/>
      <w:pPr>
        <w:ind w:left="4177" w:hanging="360"/>
      </w:pPr>
      <w:rPr>
        <w:rFonts w:hint="default"/>
        <w:lang w:val="en-US" w:eastAsia="en-US" w:bidi="ar-SA"/>
      </w:rPr>
    </w:lvl>
    <w:lvl w:ilvl="6" w:tplc="12C44E6C">
      <w:numFmt w:val="bullet"/>
      <w:lvlText w:val="•"/>
      <w:lvlJc w:val="left"/>
      <w:pPr>
        <w:ind w:left="4849" w:hanging="360"/>
      </w:pPr>
      <w:rPr>
        <w:rFonts w:hint="default"/>
        <w:lang w:val="en-US" w:eastAsia="en-US" w:bidi="ar-SA"/>
      </w:rPr>
    </w:lvl>
    <w:lvl w:ilvl="7" w:tplc="F7CC14F8">
      <w:numFmt w:val="bullet"/>
      <w:lvlText w:val="•"/>
      <w:lvlJc w:val="left"/>
      <w:pPr>
        <w:ind w:left="5520" w:hanging="360"/>
      </w:pPr>
      <w:rPr>
        <w:rFonts w:hint="default"/>
        <w:lang w:val="en-US" w:eastAsia="en-US" w:bidi="ar-SA"/>
      </w:rPr>
    </w:lvl>
    <w:lvl w:ilvl="8" w:tplc="AC560184">
      <w:numFmt w:val="bullet"/>
      <w:lvlText w:val="•"/>
      <w:lvlJc w:val="left"/>
      <w:pPr>
        <w:ind w:left="6192" w:hanging="360"/>
      </w:pPr>
      <w:rPr>
        <w:rFonts w:hint="default"/>
        <w:lang w:val="en-US" w:eastAsia="en-US" w:bidi="ar-SA"/>
      </w:rPr>
    </w:lvl>
  </w:abstractNum>
  <w:abstractNum w:abstractNumId="71" w15:restartNumberingAfterBreak="0">
    <w:nsid w:val="63CD7D3C"/>
    <w:multiLevelType w:val="hybridMultilevel"/>
    <w:tmpl w:val="7D906CF6"/>
    <w:lvl w:ilvl="0" w:tplc="93EC3F38">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CC58F160">
      <w:numFmt w:val="bullet"/>
      <w:lvlText w:val="•"/>
      <w:lvlJc w:val="left"/>
      <w:pPr>
        <w:ind w:left="1502" w:hanging="360"/>
      </w:pPr>
      <w:rPr>
        <w:rFonts w:hint="default"/>
        <w:lang w:val="en-US" w:eastAsia="en-US" w:bidi="ar-SA"/>
      </w:rPr>
    </w:lvl>
    <w:lvl w:ilvl="2" w:tplc="7EC02A3A">
      <w:numFmt w:val="bullet"/>
      <w:lvlText w:val="•"/>
      <w:lvlJc w:val="left"/>
      <w:pPr>
        <w:ind w:left="2184" w:hanging="360"/>
      </w:pPr>
      <w:rPr>
        <w:rFonts w:hint="default"/>
        <w:lang w:val="en-US" w:eastAsia="en-US" w:bidi="ar-SA"/>
      </w:rPr>
    </w:lvl>
    <w:lvl w:ilvl="3" w:tplc="484ACA8C">
      <w:numFmt w:val="bullet"/>
      <w:lvlText w:val="•"/>
      <w:lvlJc w:val="left"/>
      <w:pPr>
        <w:ind w:left="2866" w:hanging="360"/>
      </w:pPr>
      <w:rPr>
        <w:rFonts w:hint="default"/>
        <w:lang w:val="en-US" w:eastAsia="en-US" w:bidi="ar-SA"/>
      </w:rPr>
    </w:lvl>
    <w:lvl w:ilvl="4" w:tplc="ECFE879C">
      <w:numFmt w:val="bullet"/>
      <w:lvlText w:val="•"/>
      <w:lvlJc w:val="left"/>
      <w:pPr>
        <w:ind w:left="3548" w:hanging="360"/>
      </w:pPr>
      <w:rPr>
        <w:rFonts w:hint="default"/>
        <w:lang w:val="en-US" w:eastAsia="en-US" w:bidi="ar-SA"/>
      </w:rPr>
    </w:lvl>
    <w:lvl w:ilvl="5" w:tplc="F7BC94B4">
      <w:numFmt w:val="bullet"/>
      <w:lvlText w:val="•"/>
      <w:lvlJc w:val="left"/>
      <w:pPr>
        <w:ind w:left="4230" w:hanging="360"/>
      </w:pPr>
      <w:rPr>
        <w:rFonts w:hint="default"/>
        <w:lang w:val="en-US" w:eastAsia="en-US" w:bidi="ar-SA"/>
      </w:rPr>
    </w:lvl>
    <w:lvl w:ilvl="6" w:tplc="576AF236">
      <w:numFmt w:val="bullet"/>
      <w:lvlText w:val="•"/>
      <w:lvlJc w:val="left"/>
      <w:pPr>
        <w:ind w:left="4912" w:hanging="360"/>
      </w:pPr>
      <w:rPr>
        <w:rFonts w:hint="default"/>
        <w:lang w:val="en-US" w:eastAsia="en-US" w:bidi="ar-SA"/>
      </w:rPr>
    </w:lvl>
    <w:lvl w:ilvl="7" w:tplc="BC0210EA">
      <w:numFmt w:val="bullet"/>
      <w:lvlText w:val="•"/>
      <w:lvlJc w:val="left"/>
      <w:pPr>
        <w:ind w:left="5594" w:hanging="360"/>
      </w:pPr>
      <w:rPr>
        <w:rFonts w:hint="default"/>
        <w:lang w:val="en-US" w:eastAsia="en-US" w:bidi="ar-SA"/>
      </w:rPr>
    </w:lvl>
    <w:lvl w:ilvl="8" w:tplc="44F8450C">
      <w:numFmt w:val="bullet"/>
      <w:lvlText w:val="•"/>
      <w:lvlJc w:val="left"/>
      <w:pPr>
        <w:ind w:left="6276" w:hanging="360"/>
      </w:pPr>
      <w:rPr>
        <w:rFonts w:hint="default"/>
        <w:lang w:val="en-US" w:eastAsia="en-US" w:bidi="ar-SA"/>
      </w:rPr>
    </w:lvl>
  </w:abstractNum>
  <w:abstractNum w:abstractNumId="72" w15:restartNumberingAfterBreak="0">
    <w:nsid w:val="66065071"/>
    <w:multiLevelType w:val="hybridMultilevel"/>
    <w:tmpl w:val="81A8B1A4"/>
    <w:lvl w:ilvl="0" w:tplc="669AA13A">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C6B6AD30">
      <w:numFmt w:val="bullet"/>
      <w:lvlText w:val="•"/>
      <w:lvlJc w:val="left"/>
      <w:pPr>
        <w:ind w:left="1487" w:hanging="360"/>
      </w:pPr>
      <w:rPr>
        <w:rFonts w:hint="default"/>
        <w:lang w:val="en-US" w:eastAsia="en-US" w:bidi="ar-SA"/>
      </w:rPr>
    </w:lvl>
    <w:lvl w:ilvl="2" w:tplc="970648A2">
      <w:numFmt w:val="bullet"/>
      <w:lvlText w:val="•"/>
      <w:lvlJc w:val="left"/>
      <w:pPr>
        <w:ind w:left="2155" w:hanging="360"/>
      </w:pPr>
      <w:rPr>
        <w:rFonts w:hint="default"/>
        <w:lang w:val="en-US" w:eastAsia="en-US" w:bidi="ar-SA"/>
      </w:rPr>
    </w:lvl>
    <w:lvl w:ilvl="3" w:tplc="DF9CDD34">
      <w:numFmt w:val="bullet"/>
      <w:lvlText w:val="•"/>
      <w:lvlJc w:val="left"/>
      <w:pPr>
        <w:ind w:left="2822" w:hanging="360"/>
      </w:pPr>
      <w:rPr>
        <w:rFonts w:hint="default"/>
        <w:lang w:val="en-US" w:eastAsia="en-US" w:bidi="ar-SA"/>
      </w:rPr>
    </w:lvl>
    <w:lvl w:ilvl="4" w:tplc="D5D86AB2">
      <w:numFmt w:val="bullet"/>
      <w:lvlText w:val="•"/>
      <w:lvlJc w:val="left"/>
      <w:pPr>
        <w:ind w:left="3490" w:hanging="360"/>
      </w:pPr>
      <w:rPr>
        <w:rFonts w:hint="default"/>
        <w:lang w:val="en-US" w:eastAsia="en-US" w:bidi="ar-SA"/>
      </w:rPr>
    </w:lvl>
    <w:lvl w:ilvl="5" w:tplc="AC94496A">
      <w:numFmt w:val="bullet"/>
      <w:lvlText w:val="•"/>
      <w:lvlJc w:val="left"/>
      <w:pPr>
        <w:ind w:left="4158" w:hanging="360"/>
      </w:pPr>
      <w:rPr>
        <w:rFonts w:hint="default"/>
        <w:lang w:val="en-US" w:eastAsia="en-US" w:bidi="ar-SA"/>
      </w:rPr>
    </w:lvl>
    <w:lvl w:ilvl="6" w:tplc="E1D8C51C">
      <w:numFmt w:val="bullet"/>
      <w:lvlText w:val="•"/>
      <w:lvlJc w:val="left"/>
      <w:pPr>
        <w:ind w:left="4825" w:hanging="360"/>
      </w:pPr>
      <w:rPr>
        <w:rFonts w:hint="default"/>
        <w:lang w:val="en-US" w:eastAsia="en-US" w:bidi="ar-SA"/>
      </w:rPr>
    </w:lvl>
    <w:lvl w:ilvl="7" w:tplc="3FE6C2DA">
      <w:numFmt w:val="bullet"/>
      <w:lvlText w:val="•"/>
      <w:lvlJc w:val="left"/>
      <w:pPr>
        <w:ind w:left="5493" w:hanging="360"/>
      </w:pPr>
      <w:rPr>
        <w:rFonts w:hint="default"/>
        <w:lang w:val="en-US" w:eastAsia="en-US" w:bidi="ar-SA"/>
      </w:rPr>
    </w:lvl>
    <w:lvl w:ilvl="8" w:tplc="A6EEA2E6">
      <w:numFmt w:val="bullet"/>
      <w:lvlText w:val="•"/>
      <w:lvlJc w:val="left"/>
      <w:pPr>
        <w:ind w:left="6160" w:hanging="360"/>
      </w:pPr>
      <w:rPr>
        <w:rFonts w:hint="default"/>
        <w:lang w:val="en-US" w:eastAsia="en-US" w:bidi="ar-SA"/>
      </w:rPr>
    </w:lvl>
  </w:abstractNum>
  <w:abstractNum w:abstractNumId="73" w15:restartNumberingAfterBreak="0">
    <w:nsid w:val="66AB6FD6"/>
    <w:multiLevelType w:val="hybridMultilevel"/>
    <w:tmpl w:val="DA628E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66D13100"/>
    <w:multiLevelType w:val="hybridMultilevel"/>
    <w:tmpl w:val="1AEC25A2"/>
    <w:lvl w:ilvl="0" w:tplc="210052D4">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4BA41D4">
      <w:numFmt w:val="bullet"/>
      <w:lvlText w:val="•"/>
      <w:lvlJc w:val="left"/>
      <w:pPr>
        <w:ind w:left="1856" w:hanging="360"/>
      </w:pPr>
      <w:rPr>
        <w:rFonts w:hint="default"/>
        <w:lang w:val="en-US" w:eastAsia="en-US" w:bidi="ar-SA"/>
      </w:rPr>
    </w:lvl>
    <w:lvl w:ilvl="2" w:tplc="BB5C5BC2">
      <w:numFmt w:val="bullet"/>
      <w:lvlText w:val="•"/>
      <w:lvlJc w:val="left"/>
      <w:pPr>
        <w:ind w:left="2772" w:hanging="360"/>
      </w:pPr>
      <w:rPr>
        <w:rFonts w:hint="default"/>
        <w:lang w:val="en-US" w:eastAsia="en-US" w:bidi="ar-SA"/>
      </w:rPr>
    </w:lvl>
    <w:lvl w:ilvl="3" w:tplc="9FBC9852">
      <w:numFmt w:val="bullet"/>
      <w:lvlText w:val="•"/>
      <w:lvlJc w:val="left"/>
      <w:pPr>
        <w:ind w:left="3688" w:hanging="360"/>
      </w:pPr>
      <w:rPr>
        <w:rFonts w:hint="default"/>
        <w:lang w:val="en-US" w:eastAsia="en-US" w:bidi="ar-SA"/>
      </w:rPr>
    </w:lvl>
    <w:lvl w:ilvl="4" w:tplc="16A03EC4">
      <w:numFmt w:val="bullet"/>
      <w:lvlText w:val="•"/>
      <w:lvlJc w:val="left"/>
      <w:pPr>
        <w:ind w:left="4604" w:hanging="360"/>
      </w:pPr>
      <w:rPr>
        <w:rFonts w:hint="default"/>
        <w:lang w:val="en-US" w:eastAsia="en-US" w:bidi="ar-SA"/>
      </w:rPr>
    </w:lvl>
    <w:lvl w:ilvl="5" w:tplc="6D828086">
      <w:numFmt w:val="bullet"/>
      <w:lvlText w:val="•"/>
      <w:lvlJc w:val="left"/>
      <w:pPr>
        <w:ind w:left="5520" w:hanging="360"/>
      </w:pPr>
      <w:rPr>
        <w:rFonts w:hint="default"/>
        <w:lang w:val="en-US" w:eastAsia="en-US" w:bidi="ar-SA"/>
      </w:rPr>
    </w:lvl>
    <w:lvl w:ilvl="6" w:tplc="3BA0C344">
      <w:numFmt w:val="bullet"/>
      <w:lvlText w:val="•"/>
      <w:lvlJc w:val="left"/>
      <w:pPr>
        <w:ind w:left="6436" w:hanging="360"/>
      </w:pPr>
      <w:rPr>
        <w:rFonts w:hint="default"/>
        <w:lang w:val="en-US" w:eastAsia="en-US" w:bidi="ar-SA"/>
      </w:rPr>
    </w:lvl>
    <w:lvl w:ilvl="7" w:tplc="9FACFAA4">
      <w:numFmt w:val="bullet"/>
      <w:lvlText w:val="•"/>
      <w:lvlJc w:val="left"/>
      <w:pPr>
        <w:ind w:left="7352" w:hanging="360"/>
      </w:pPr>
      <w:rPr>
        <w:rFonts w:hint="default"/>
        <w:lang w:val="en-US" w:eastAsia="en-US" w:bidi="ar-SA"/>
      </w:rPr>
    </w:lvl>
    <w:lvl w:ilvl="8" w:tplc="FAE02364">
      <w:numFmt w:val="bullet"/>
      <w:lvlText w:val="•"/>
      <w:lvlJc w:val="left"/>
      <w:pPr>
        <w:ind w:left="8268" w:hanging="360"/>
      </w:pPr>
      <w:rPr>
        <w:rFonts w:hint="default"/>
        <w:lang w:val="en-US" w:eastAsia="en-US" w:bidi="ar-SA"/>
      </w:rPr>
    </w:lvl>
  </w:abstractNum>
  <w:abstractNum w:abstractNumId="75" w15:restartNumberingAfterBreak="0">
    <w:nsid w:val="68833ABE"/>
    <w:multiLevelType w:val="hybridMultilevel"/>
    <w:tmpl w:val="9644476A"/>
    <w:lvl w:ilvl="0" w:tplc="0088C390">
      <w:numFmt w:val="bullet"/>
      <w:lvlText w:val=""/>
      <w:lvlJc w:val="left"/>
      <w:pPr>
        <w:ind w:left="340" w:hanging="180"/>
      </w:pPr>
      <w:rPr>
        <w:rFonts w:ascii="Symbol" w:eastAsia="Symbol" w:hAnsi="Symbol" w:cs="Symbol" w:hint="default"/>
        <w:b w:val="0"/>
        <w:bCs w:val="0"/>
        <w:i w:val="0"/>
        <w:iCs w:val="0"/>
        <w:spacing w:val="0"/>
        <w:w w:val="100"/>
        <w:sz w:val="22"/>
        <w:szCs w:val="22"/>
        <w:lang w:val="en-US" w:eastAsia="en-US" w:bidi="ar-SA"/>
      </w:rPr>
    </w:lvl>
    <w:lvl w:ilvl="1" w:tplc="0052A394">
      <w:numFmt w:val="bullet"/>
      <w:lvlText w:val="•"/>
      <w:lvlJc w:val="left"/>
      <w:pPr>
        <w:ind w:left="1072" w:hanging="180"/>
      </w:pPr>
      <w:rPr>
        <w:rFonts w:hint="default"/>
        <w:lang w:val="en-US" w:eastAsia="en-US" w:bidi="ar-SA"/>
      </w:rPr>
    </w:lvl>
    <w:lvl w:ilvl="2" w:tplc="0C08DF82">
      <w:numFmt w:val="bullet"/>
      <w:lvlText w:val="•"/>
      <w:lvlJc w:val="left"/>
      <w:pPr>
        <w:ind w:left="1804" w:hanging="180"/>
      </w:pPr>
      <w:rPr>
        <w:rFonts w:hint="default"/>
        <w:lang w:val="en-US" w:eastAsia="en-US" w:bidi="ar-SA"/>
      </w:rPr>
    </w:lvl>
    <w:lvl w:ilvl="3" w:tplc="3CF01344">
      <w:numFmt w:val="bullet"/>
      <w:lvlText w:val="•"/>
      <w:lvlJc w:val="left"/>
      <w:pPr>
        <w:ind w:left="2536" w:hanging="180"/>
      </w:pPr>
      <w:rPr>
        <w:rFonts w:hint="default"/>
        <w:lang w:val="en-US" w:eastAsia="en-US" w:bidi="ar-SA"/>
      </w:rPr>
    </w:lvl>
    <w:lvl w:ilvl="4" w:tplc="893A1318">
      <w:numFmt w:val="bullet"/>
      <w:lvlText w:val="•"/>
      <w:lvlJc w:val="left"/>
      <w:pPr>
        <w:ind w:left="3268" w:hanging="180"/>
      </w:pPr>
      <w:rPr>
        <w:rFonts w:hint="default"/>
        <w:lang w:val="en-US" w:eastAsia="en-US" w:bidi="ar-SA"/>
      </w:rPr>
    </w:lvl>
    <w:lvl w:ilvl="5" w:tplc="02B405F4">
      <w:numFmt w:val="bullet"/>
      <w:lvlText w:val="•"/>
      <w:lvlJc w:val="left"/>
      <w:pPr>
        <w:ind w:left="4000" w:hanging="180"/>
      </w:pPr>
      <w:rPr>
        <w:rFonts w:hint="default"/>
        <w:lang w:val="en-US" w:eastAsia="en-US" w:bidi="ar-SA"/>
      </w:rPr>
    </w:lvl>
    <w:lvl w:ilvl="6" w:tplc="D73C92AE">
      <w:numFmt w:val="bullet"/>
      <w:lvlText w:val="•"/>
      <w:lvlJc w:val="left"/>
      <w:pPr>
        <w:ind w:left="4732" w:hanging="180"/>
      </w:pPr>
      <w:rPr>
        <w:rFonts w:hint="default"/>
        <w:lang w:val="en-US" w:eastAsia="en-US" w:bidi="ar-SA"/>
      </w:rPr>
    </w:lvl>
    <w:lvl w:ilvl="7" w:tplc="A73C4F14">
      <w:numFmt w:val="bullet"/>
      <w:lvlText w:val="•"/>
      <w:lvlJc w:val="left"/>
      <w:pPr>
        <w:ind w:left="5464" w:hanging="180"/>
      </w:pPr>
      <w:rPr>
        <w:rFonts w:hint="default"/>
        <w:lang w:val="en-US" w:eastAsia="en-US" w:bidi="ar-SA"/>
      </w:rPr>
    </w:lvl>
    <w:lvl w:ilvl="8" w:tplc="443E4FCE">
      <w:numFmt w:val="bullet"/>
      <w:lvlText w:val="•"/>
      <w:lvlJc w:val="left"/>
      <w:pPr>
        <w:ind w:left="6196" w:hanging="180"/>
      </w:pPr>
      <w:rPr>
        <w:rFonts w:hint="default"/>
        <w:lang w:val="en-US" w:eastAsia="en-US" w:bidi="ar-SA"/>
      </w:rPr>
    </w:lvl>
  </w:abstractNum>
  <w:abstractNum w:abstractNumId="76" w15:restartNumberingAfterBreak="0">
    <w:nsid w:val="699968DF"/>
    <w:multiLevelType w:val="hybridMultilevel"/>
    <w:tmpl w:val="101ECAC6"/>
    <w:lvl w:ilvl="0" w:tplc="8C32035C">
      <w:start w:val="1"/>
      <w:numFmt w:val="decimal"/>
      <w:lvlText w:val="%1."/>
      <w:lvlJc w:val="left"/>
      <w:pPr>
        <w:ind w:left="580" w:hanging="212"/>
      </w:pPr>
      <w:rPr>
        <w:rFonts w:ascii="Times New Roman" w:eastAsia="Times New Roman" w:hAnsi="Times New Roman" w:cs="Times New Roman" w:hint="default"/>
        <w:b w:val="0"/>
        <w:bCs w:val="0"/>
        <w:i w:val="0"/>
        <w:iCs w:val="0"/>
        <w:spacing w:val="0"/>
        <w:w w:val="100"/>
        <w:sz w:val="22"/>
        <w:szCs w:val="22"/>
        <w:lang w:val="en-US" w:eastAsia="en-US" w:bidi="ar-SA"/>
      </w:rPr>
    </w:lvl>
    <w:lvl w:ilvl="1" w:tplc="3D44B66A">
      <w:numFmt w:val="bullet"/>
      <w:lvlText w:val="•"/>
      <w:lvlJc w:val="left"/>
      <w:pPr>
        <w:ind w:left="1532" w:hanging="212"/>
      </w:pPr>
      <w:rPr>
        <w:rFonts w:hint="default"/>
        <w:lang w:val="en-US" w:eastAsia="en-US" w:bidi="ar-SA"/>
      </w:rPr>
    </w:lvl>
    <w:lvl w:ilvl="2" w:tplc="72B64E4E">
      <w:numFmt w:val="bullet"/>
      <w:lvlText w:val="•"/>
      <w:lvlJc w:val="left"/>
      <w:pPr>
        <w:ind w:left="2484" w:hanging="212"/>
      </w:pPr>
      <w:rPr>
        <w:rFonts w:hint="default"/>
        <w:lang w:val="en-US" w:eastAsia="en-US" w:bidi="ar-SA"/>
      </w:rPr>
    </w:lvl>
    <w:lvl w:ilvl="3" w:tplc="7AEAC122">
      <w:numFmt w:val="bullet"/>
      <w:lvlText w:val="•"/>
      <w:lvlJc w:val="left"/>
      <w:pPr>
        <w:ind w:left="3436" w:hanging="212"/>
      </w:pPr>
      <w:rPr>
        <w:rFonts w:hint="default"/>
        <w:lang w:val="en-US" w:eastAsia="en-US" w:bidi="ar-SA"/>
      </w:rPr>
    </w:lvl>
    <w:lvl w:ilvl="4" w:tplc="CF662C2C">
      <w:numFmt w:val="bullet"/>
      <w:lvlText w:val="•"/>
      <w:lvlJc w:val="left"/>
      <w:pPr>
        <w:ind w:left="4388" w:hanging="212"/>
      </w:pPr>
      <w:rPr>
        <w:rFonts w:hint="default"/>
        <w:lang w:val="en-US" w:eastAsia="en-US" w:bidi="ar-SA"/>
      </w:rPr>
    </w:lvl>
    <w:lvl w:ilvl="5" w:tplc="E3C6DAAE">
      <w:numFmt w:val="bullet"/>
      <w:lvlText w:val="•"/>
      <w:lvlJc w:val="left"/>
      <w:pPr>
        <w:ind w:left="5340" w:hanging="212"/>
      </w:pPr>
      <w:rPr>
        <w:rFonts w:hint="default"/>
        <w:lang w:val="en-US" w:eastAsia="en-US" w:bidi="ar-SA"/>
      </w:rPr>
    </w:lvl>
    <w:lvl w:ilvl="6" w:tplc="EE48CD4A">
      <w:numFmt w:val="bullet"/>
      <w:lvlText w:val="•"/>
      <w:lvlJc w:val="left"/>
      <w:pPr>
        <w:ind w:left="6292" w:hanging="212"/>
      </w:pPr>
      <w:rPr>
        <w:rFonts w:hint="default"/>
        <w:lang w:val="en-US" w:eastAsia="en-US" w:bidi="ar-SA"/>
      </w:rPr>
    </w:lvl>
    <w:lvl w:ilvl="7" w:tplc="32042734">
      <w:numFmt w:val="bullet"/>
      <w:lvlText w:val="•"/>
      <w:lvlJc w:val="left"/>
      <w:pPr>
        <w:ind w:left="7244" w:hanging="212"/>
      </w:pPr>
      <w:rPr>
        <w:rFonts w:hint="default"/>
        <w:lang w:val="en-US" w:eastAsia="en-US" w:bidi="ar-SA"/>
      </w:rPr>
    </w:lvl>
    <w:lvl w:ilvl="8" w:tplc="7A72E8DE">
      <w:numFmt w:val="bullet"/>
      <w:lvlText w:val="•"/>
      <w:lvlJc w:val="left"/>
      <w:pPr>
        <w:ind w:left="8196" w:hanging="212"/>
      </w:pPr>
      <w:rPr>
        <w:rFonts w:hint="default"/>
        <w:lang w:val="en-US" w:eastAsia="en-US" w:bidi="ar-SA"/>
      </w:rPr>
    </w:lvl>
  </w:abstractNum>
  <w:abstractNum w:abstractNumId="77" w15:restartNumberingAfterBreak="0">
    <w:nsid w:val="6A5918B0"/>
    <w:multiLevelType w:val="hybridMultilevel"/>
    <w:tmpl w:val="79DA1C24"/>
    <w:lvl w:ilvl="0" w:tplc="FF866FFA">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A827F34">
      <w:numFmt w:val="bullet"/>
      <w:lvlText w:val="•"/>
      <w:lvlJc w:val="left"/>
      <w:pPr>
        <w:ind w:left="1856" w:hanging="360"/>
      </w:pPr>
      <w:rPr>
        <w:rFonts w:hint="default"/>
        <w:lang w:val="en-US" w:eastAsia="en-US" w:bidi="ar-SA"/>
      </w:rPr>
    </w:lvl>
    <w:lvl w:ilvl="2" w:tplc="76146326">
      <w:numFmt w:val="bullet"/>
      <w:lvlText w:val="•"/>
      <w:lvlJc w:val="left"/>
      <w:pPr>
        <w:ind w:left="2772" w:hanging="360"/>
      </w:pPr>
      <w:rPr>
        <w:rFonts w:hint="default"/>
        <w:lang w:val="en-US" w:eastAsia="en-US" w:bidi="ar-SA"/>
      </w:rPr>
    </w:lvl>
    <w:lvl w:ilvl="3" w:tplc="07FA473E">
      <w:numFmt w:val="bullet"/>
      <w:lvlText w:val="•"/>
      <w:lvlJc w:val="left"/>
      <w:pPr>
        <w:ind w:left="3688" w:hanging="360"/>
      </w:pPr>
      <w:rPr>
        <w:rFonts w:hint="default"/>
        <w:lang w:val="en-US" w:eastAsia="en-US" w:bidi="ar-SA"/>
      </w:rPr>
    </w:lvl>
    <w:lvl w:ilvl="4" w:tplc="A88203DC">
      <w:numFmt w:val="bullet"/>
      <w:lvlText w:val="•"/>
      <w:lvlJc w:val="left"/>
      <w:pPr>
        <w:ind w:left="4604" w:hanging="360"/>
      </w:pPr>
      <w:rPr>
        <w:rFonts w:hint="default"/>
        <w:lang w:val="en-US" w:eastAsia="en-US" w:bidi="ar-SA"/>
      </w:rPr>
    </w:lvl>
    <w:lvl w:ilvl="5" w:tplc="8488DD1E">
      <w:numFmt w:val="bullet"/>
      <w:lvlText w:val="•"/>
      <w:lvlJc w:val="left"/>
      <w:pPr>
        <w:ind w:left="5520" w:hanging="360"/>
      </w:pPr>
      <w:rPr>
        <w:rFonts w:hint="default"/>
        <w:lang w:val="en-US" w:eastAsia="en-US" w:bidi="ar-SA"/>
      </w:rPr>
    </w:lvl>
    <w:lvl w:ilvl="6" w:tplc="5712AFE6">
      <w:numFmt w:val="bullet"/>
      <w:lvlText w:val="•"/>
      <w:lvlJc w:val="left"/>
      <w:pPr>
        <w:ind w:left="6436" w:hanging="360"/>
      </w:pPr>
      <w:rPr>
        <w:rFonts w:hint="default"/>
        <w:lang w:val="en-US" w:eastAsia="en-US" w:bidi="ar-SA"/>
      </w:rPr>
    </w:lvl>
    <w:lvl w:ilvl="7" w:tplc="8734467A">
      <w:numFmt w:val="bullet"/>
      <w:lvlText w:val="•"/>
      <w:lvlJc w:val="left"/>
      <w:pPr>
        <w:ind w:left="7352" w:hanging="360"/>
      </w:pPr>
      <w:rPr>
        <w:rFonts w:hint="default"/>
        <w:lang w:val="en-US" w:eastAsia="en-US" w:bidi="ar-SA"/>
      </w:rPr>
    </w:lvl>
    <w:lvl w:ilvl="8" w:tplc="20EEC41E">
      <w:numFmt w:val="bullet"/>
      <w:lvlText w:val="•"/>
      <w:lvlJc w:val="left"/>
      <w:pPr>
        <w:ind w:left="8268" w:hanging="360"/>
      </w:pPr>
      <w:rPr>
        <w:rFonts w:hint="default"/>
        <w:lang w:val="en-US" w:eastAsia="en-US" w:bidi="ar-SA"/>
      </w:rPr>
    </w:lvl>
  </w:abstractNum>
  <w:abstractNum w:abstractNumId="78" w15:restartNumberingAfterBreak="0">
    <w:nsid w:val="6A79600C"/>
    <w:multiLevelType w:val="hybridMultilevel"/>
    <w:tmpl w:val="D6B2EF96"/>
    <w:lvl w:ilvl="0" w:tplc="0E4823CE">
      <w:numFmt w:val="bullet"/>
      <w:lvlText w:val=""/>
      <w:lvlJc w:val="left"/>
      <w:pPr>
        <w:ind w:left="738" w:hanging="272"/>
      </w:pPr>
      <w:rPr>
        <w:rFonts w:ascii="Symbol" w:eastAsia="Symbol" w:hAnsi="Symbol" w:cs="Symbol" w:hint="default"/>
        <w:b w:val="0"/>
        <w:bCs w:val="0"/>
        <w:i w:val="0"/>
        <w:iCs w:val="0"/>
        <w:spacing w:val="0"/>
        <w:w w:val="100"/>
        <w:sz w:val="22"/>
        <w:szCs w:val="22"/>
        <w:lang w:val="en-US" w:eastAsia="en-US" w:bidi="ar-SA"/>
      </w:rPr>
    </w:lvl>
    <w:lvl w:ilvl="1" w:tplc="DA78E30A">
      <w:numFmt w:val="bullet"/>
      <w:lvlText w:val="•"/>
      <w:lvlJc w:val="left"/>
      <w:pPr>
        <w:ind w:left="1432" w:hanging="272"/>
      </w:pPr>
      <w:rPr>
        <w:rFonts w:hint="default"/>
        <w:lang w:val="en-US" w:eastAsia="en-US" w:bidi="ar-SA"/>
      </w:rPr>
    </w:lvl>
    <w:lvl w:ilvl="2" w:tplc="8E4EB1B8">
      <w:numFmt w:val="bullet"/>
      <w:lvlText w:val="•"/>
      <w:lvlJc w:val="left"/>
      <w:pPr>
        <w:ind w:left="2124" w:hanging="272"/>
      </w:pPr>
      <w:rPr>
        <w:rFonts w:hint="default"/>
        <w:lang w:val="en-US" w:eastAsia="en-US" w:bidi="ar-SA"/>
      </w:rPr>
    </w:lvl>
    <w:lvl w:ilvl="3" w:tplc="5F84B46E">
      <w:numFmt w:val="bullet"/>
      <w:lvlText w:val="•"/>
      <w:lvlJc w:val="left"/>
      <w:pPr>
        <w:ind w:left="2816" w:hanging="272"/>
      </w:pPr>
      <w:rPr>
        <w:rFonts w:hint="default"/>
        <w:lang w:val="en-US" w:eastAsia="en-US" w:bidi="ar-SA"/>
      </w:rPr>
    </w:lvl>
    <w:lvl w:ilvl="4" w:tplc="80408CF0">
      <w:numFmt w:val="bullet"/>
      <w:lvlText w:val="•"/>
      <w:lvlJc w:val="left"/>
      <w:pPr>
        <w:ind w:left="3508" w:hanging="272"/>
      </w:pPr>
      <w:rPr>
        <w:rFonts w:hint="default"/>
        <w:lang w:val="en-US" w:eastAsia="en-US" w:bidi="ar-SA"/>
      </w:rPr>
    </w:lvl>
    <w:lvl w:ilvl="5" w:tplc="48E4C6C6">
      <w:numFmt w:val="bullet"/>
      <w:lvlText w:val="•"/>
      <w:lvlJc w:val="left"/>
      <w:pPr>
        <w:ind w:left="4200" w:hanging="272"/>
      </w:pPr>
      <w:rPr>
        <w:rFonts w:hint="default"/>
        <w:lang w:val="en-US" w:eastAsia="en-US" w:bidi="ar-SA"/>
      </w:rPr>
    </w:lvl>
    <w:lvl w:ilvl="6" w:tplc="1E305730">
      <w:numFmt w:val="bullet"/>
      <w:lvlText w:val="•"/>
      <w:lvlJc w:val="left"/>
      <w:pPr>
        <w:ind w:left="4892" w:hanging="272"/>
      </w:pPr>
      <w:rPr>
        <w:rFonts w:hint="default"/>
        <w:lang w:val="en-US" w:eastAsia="en-US" w:bidi="ar-SA"/>
      </w:rPr>
    </w:lvl>
    <w:lvl w:ilvl="7" w:tplc="22462424">
      <w:numFmt w:val="bullet"/>
      <w:lvlText w:val="•"/>
      <w:lvlJc w:val="left"/>
      <w:pPr>
        <w:ind w:left="5584" w:hanging="272"/>
      </w:pPr>
      <w:rPr>
        <w:rFonts w:hint="default"/>
        <w:lang w:val="en-US" w:eastAsia="en-US" w:bidi="ar-SA"/>
      </w:rPr>
    </w:lvl>
    <w:lvl w:ilvl="8" w:tplc="E7A89F98">
      <w:numFmt w:val="bullet"/>
      <w:lvlText w:val="•"/>
      <w:lvlJc w:val="left"/>
      <w:pPr>
        <w:ind w:left="6276" w:hanging="272"/>
      </w:pPr>
      <w:rPr>
        <w:rFonts w:hint="default"/>
        <w:lang w:val="en-US" w:eastAsia="en-US" w:bidi="ar-SA"/>
      </w:rPr>
    </w:lvl>
  </w:abstractNum>
  <w:abstractNum w:abstractNumId="79" w15:restartNumberingAfterBreak="0">
    <w:nsid w:val="6BDA4D2B"/>
    <w:multiLevelType w:val="hybridMultilevel"/>
    <w:tmpl w:val="C5F83058"/>
    <w:lvl w:ilvl="0" w:tplc="01927724">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CA012C9"/>
    <w:multiLevelType w:val="hybridMultilevel"/>
    <w:tmpl w:val="A4C0CB7E"/>
    <w:lvl w:ilvl="0" w:tplc="311EA540">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12943314">
      <w:numFmt w:val="bullet"/>
      <w:lvlText w:val="•"/>
      <w:lvlJc w:val="left"/>
      <w:pPr>
        <w:ind w:left="1856" w:hanging="360"/>
      </w:pPr>
      <w:rPr>
        <w:rFonts w:hint="default"/>
        <w:lang w:val="en-US" w:eastAsia="en-US" w:bidi="ar-SA"/>
      </w:rPr>
    </w:lvl>
    <w:lvl w:ilvl="2" w:tplc="10C83804">
      <w:numFmt w:val="bullet"/>
      <w:lvlText w:val="•"/>
      <w:lvlJc w:val="left"/>
      <w:pPr>
        <w:ind w:left="2772" w:hanging="360"/>
      </w:pPr>
      <w:rPr>
        <w:rFonts w:hint="default"/>
        <w:lang w:val="en-US" w:eastAsia="en-US" w:bidi="ar-SA"/>
      </w:rPr>
    </w:lvl>
    <w:lvl w:ilvl="3" w:tplc="5CE663EC">
      <w:numFmt w:val="bullet"/>
      <w:lvlText w:val="•"/>
      <w:lvlJc w:val="left"/>
      <w:pPr>
        <w:ind w:left="3688" w:hanging="360"/>
      </w:pPr>
      <w:rPr>
        <w:rFonts w:hint="default"/>
        <w:lang w:val="en-US" w:eastAsia="en-US" w:bidi="ar-SA"/>
      </w:rPr>
    </w:lvl>
    <w:lvl w:ilvl="4" w:tplc="F21A5A30">
      <w:numFmt w:val="bullet"/>
      <w:lvlText w:val="•"/>
      <w:lvlJc w:val="left"/>
      <w:pPr>
        <w:ind w:left="4604" w:hanging="360"/>
      </w:pPr>
      <w:rPr>
        <w:rFonts w:hint="default"/>
        <w:lang w:val="en-US" w:eastAsia="en-US" w:bidi="ar-SA"/>
      </w:rPr>
    </w:lvl>
    <w:lvl w:ilvl="5" w:tplc="5348613A">
      <w:numFmt w:val="bullet"/>
      <w:lvlText w:val="•"/>
      <w:lvlJc w:val="left"/>
      <w:pPr>
        <w:ind w:left="5520" w:hanging="360"/>
      </w:pPr>
      <w:rPr>
        <w:rFonts w:hint="default"/>
        <w:lang w:val="en-US" w:eastAsia="en-US" w:bidi="ar-SA"/>
      </w:rPr>
    </w:lvl>
    <w:lvl w:ilvl="6" w:tplc="48CC18C4">
      <w:numFmt w:val="bullet"/>
      <w:lvlText w:val="•"/>
      <w:lvlJc w:val="left"/>
      <w:pPr>
        <w:ind w:left="6436" w:hanging="360"/>
      </w:pPr>
      <w:rPr>
        <w:rFonts w:hint="default"/>
        <w:lang w:val="en-US" w:eastAsia="en-US" w:bidi="ar-SA"/>
      </w:rPr>
    </w:lvl>
    <w:lvl w:ilvl="7" w:tplc="98D464C4">
      <w:numFmt w:val="bullet"/>
      <w:lvlText w:val="•"/>
      <w:lvlJc w:val="left"/>
      <w:pPr>
        <w:ind w:left="7352" w:hanging="360"/>
      </w:pPr>
      <w:rPr>
        <w:rFonts w:hint="default"/>
        <w:lang w:val="en-US" w:eastAsia="en-US" w:bidi="ar-SA"/>
      </w:rPr>
    </w:lvl>
    <w:lvl w:ilvl="8" w:tplc="269EE400">
      <w:numFmt w:val="bullet"/>
      <w:lvlText w:val="•"/>
      <w:lvlJc w:val="left"/>
      <w:pPr>
        <w:ind w:left="8268" w:hanging="360"/>
      </w:pPr>
      <w:rPr>
        <w:rFonts w:hint="default"/>
        <w:lang w:val="en-US" w:eastAsia="en-US" w:bidi="ar-SA"/>
      </w:rPr>
    </w:lvl>
  </w:abstractNum>
  <w:abstractNum w:abstractNumId="81" w15:restartNumberingAfterBreak="0">
    <w:nsid w:val="6E161D6D"/>
    <w:multiLevelType w:val="hybridMultilevel"/>
    <w:tmpl w:val="1048E204"/>
    <w:lvl w:ilvl="0" w:tplc="71648BBE">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68E0DDA4">
      <w:numFmt w:val="bullet"/>
      <w:lvlText w:val="•"/>
      <w:lvlJc w:val="left"/>
      <w:pPr>
        <w:ind w:left="1559" w:hanging="360"/>
      </w:pPr>
      <w:rPr>
        <w:rFonts w:hint="default"/>
        <w:lang w:val="en-US" w:eastAsia="en-US" w:bidi="ar-SA"/>
      </w:rPr>
    </w:lvl>
    <w:lvl w:ilvl="2" w:tplc="722A2F00">
      <w:numFmt w:val="bullet"/>
      <w:lvlText w:val="•"/>
      <w:lvlJc w:val="left"/>
      <w:pPr>
        <w:ind w:left="2299" w:hanging="360"/>
      </w:pPr>
      <w:rPr>
        <w:rFonts w:hint="default"/>
        <w:lang w:val="en-US" w:eastAsia="en-US" w:bidi="ar-SA"/>
      </w:rPr>
    </w:lvl>
    <w:lvl w:ilvl="3" w:tplc="7748A728">
      <w:numFmt w:val="bullet"/>
      <w:lvlText w:val="•"/>
      <w:lvlJc w:val="left"/>
      <w:pPr>
        <w:ind w:left="3038" w:hanging="360"/>
      </w:pPr>
      <w:rPr>
        <w:rFonts w:hint="default"/>
        <w:lang w:val="en-US" w:eastAsia="en-US" w:bidi="ar-SA"/>
      </w:rPr>
    </w:lvl>
    <w:lvl w:ilvl="4" w:tplc="28B04440">
      <w:numFmt w:val="bullet"/>
      <w:lvlText w:val="•"/>
      <w:lvlJc w:val="left"/>
      <w:pPr>
        <w:ind w:left="3778" w:hanging="360"/>
      </w:pPr>
      <w:rPr>
        <w:rFonts w:hint="default"/>
        <w:lang w:val="en-US" w:eastAsia="en-US" w:bidi="ar-SA"/>
      </w:rPr>
    </w:lvl>
    <w:lvl w:ilvl="5" w:tplc="C240ABD4">
      <w:numFmt w:val="bullet"/>
      <w:lvlText w:val="•"/>
      <w:lvlJc w:val="left"/>
      <w:pPr>
        <w:ind w:left="4518" w:hanging="360"/>
      </w:pPr>
      <w:rPr>
        <w:rFonts w:hint="default"/>
        <w:lang w:val="en-US" w:eastAsia="en-US" w:bidi="ar-SA"/>
      </w:rPr>
    </w:lvl>
    <w:lvl w:ilvl="6" w:tplc="71241200">
      <w:numFmt w:val="bullet"/>
      <w:lvlText w:val="•"/>
      <w:lvlJc w:val="left"/>
      <w:pPr>
        <w:ind w:left="5257" w:hanging="360"/>
      </w:pPr>
      <w:rPr>
        <w:rFonts w:hint="default"/>
        <w:lang w:val="en-US" w:eastAsia="en-US" w:bidi="ar-SA"/>
      </w:rPr>
    </w:lvl>
    <w:lvl w:ilvl="7" w:tplc="F94A1F90">
      <w:numFmt w:val="bullet"/>
      <w:lvlText w:val="•"/>
      <w:lvlJc w:val="left"/>
      <w:pPr>
        <w:ind w:left="5997" w:hanging="360"/>
      </w:pPr>
      <w:rPr>
        <w:rFonts w:hint="default"/>
        <w:lang w:val="en-US" w:eastAsia="en-US" w:bidi="ar-SA"/>
      </w:rPr>
    </w:lvl>
    <w:lvl w:ilvl="8" w:tplc="280A5428">
      <w:numFmt w:val="bullet"/>
      <w:lvlText w:val="•"/>
      <w:lvlJc w:val="left"/>
      <w:pPr>
        <w:ind w:left="6736" w:hanging="360"/>
      </w:pPr>
      <w:rPr>
        <w:rFonts w:hint="default"/>
        <w:lang w:val="en-US" w:eastAsia="en-US" w:bidi="ar-SA"/>
      </w:rPr>
    </w:lvl>
  </w:abstractNum>
  <w:abstractNum w:abstractNumId="82" w15:restartNumberingAfterBreak="0">
    <w:nsid w:val="6E381BA4"/>
    <w:multiLevelType w:val="hybridMultilevel"/>
    <w:tmpl w:val="20DC0B2C"/>
    <w:lvl w:ilvl="0" w:tplc="084C97FE">
      <w:start w:val="7"/>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84925560">
      <w:start w:val="1"/>
      <w:numFmt w:val="decimal"/>
      <w:lvlText w:val="%2."/>
      <w:lvlJc w:val="left"/>
      <w:pPr>
        <w:ind w:left="940" w:hanging="269"/>
      </w:pPr>
      <w:rPr>
        <w:rFonts w:ascii="Times New Roman" w:eastAsia="Times New Roman" w:hAnsi="Times New Roman" w:cs="Times New Roman" w:hint="default"/>
        <w:b w:val="0"/>
        <w:bCs w:val="0"/>
        <w:i w:val="0"/>
        <w:iCs w:val="0"/>
        <w:spacing w:val="0"/>
        <w:w w:val="100"/>
        <w:sz w:val="22"/>
        <w:szCs w:val="22"/>
        <w:lang w:val="en-US" w:eastAsia="en-US" w:bidi="ar-SA"/>
      </w:rPr>
    </w:lvl>
    <w:lvl w:ilvl="2" w:tplc="D85CC0F2">
      <w:numFmt w:val="bullet"/>
      <w:lvlText w:val="•"/>
      <w:lvlJc w:val="left"/>
      <w:pPr>
        <w:ind w:left="2772" w:hanging="269"/>
      </w:pPr>
      <w:rPr>
        <w:rFonts w:hint="default"/>
        <w:lang w:val="en-US" w:eastAsia="en-US" w:bidi="ar-SA"/>
      </w:rPr>
    </w:lvl>
    <w:lvl w:ilvl="3" w:tplc="96F83D94">
      <w:numFmt w:val="bullet"/>
      <w:lvlText w:val="•"/>
      <w:lvlJc w:val="left"/>
      <w:pPr>
        <w:ind w:left="3688" w:hanging="269"/>
      </w:pPr>
      <w:rPr>
        <w:rFonts w:hint="default"/>
        <w:lang w:val="en-US" w:eastAsia="en-US" w:bidi="ar-SA"/>
      </w:rPr>
    </w:lvl>
    <w:lvl w:ilvl="4" w:tplc="DF52DF6A">
      <w:numFmt w:val="bullet"/>
      <w:lvlText w:val="•"/>
      <w:lvlJc w:val="left"/>
      <w:pPr>
        <w:ind w:left="4604" w:hanging="269"/>
      </w:pPr>
      <w:rPr>
        <w:rFonts w:hint="default"/>
        <w:lang w:val="en-US" w:eastAsia="en-US" w:bidi="ar-SA"/>
      </w:rPr>
    </w:lvl>
    <w:lvl w:ilvl="5" w:tplc="986A87AC">
      <w:numFmt w:val="bullet"/>
      <w:lvlText w:val="•"/>
      <w:lvlJc w:val="left"/>
      <w:pPr>
        <w:ind w:left="5520" w:hanging="269"/>
      </w:pPr>
      <w:rPr>
        <w:rFonts w:hint="default"/>
        <w:lang w:val="en-US" w:eastAsia="en-US" w:bidi="ar-SA"/>
      </w:rPr>
    </w:lvl>
    <w:lvl w:ilvl="6" w:tplc="35901FA2">
      <w:numFmt w:val="bullet"/>
      <w:lvlText w:val="•"/>
      <w:lvlJc w:val="left"/>
      <w:pPr>
        <w:ind w:left="6436" w:hanging="269"/>
      </w:pPr>
      <w:rPr>
        <w:rFonts w:hint="default"/>
        <w:lang w:val="en-US" w:eastAsia="en-US" w:bidi="ar-SA"/>
      </w:rPr>
    </w:lvl>
    <w:lvl w:ilvl="7" w:tplc="FD5C63B2">
      <w:numFmt w:val="bullet"/>
      <w:lvlText w:val="•"/>
      <w:lvlJc w:val="left"/>
      <w:pPr>
        <w:ind w:left="7352" w:hanging="269"/>
      </w:pPr>
      <w:rPr>
        <w:rFonts w:hint="default"/>
        <w:lang w:val="en-US" w:eastAsia="en-US" w:bidi="ar-SA"/>
      </w:rPr>
    </w:lvl>
    <w:lvl w:ilvl="8" w:tplc="F7F8AC4C">
      <w:numFmt w:val="bullet"/>
      <w:lvlText w:val="•"/>
      <w:lvlJc w:val="left"/>
      <w:pPr>
        <w:ind w:left="8268" w:hanging="269"/>
      </w:pPr>
      <w:rPr>
        <w:rFonts w:hint="default"/>
        <w:lang w:val="en-US" w:eastAsia="en-US" w:bidi="ar-SA"/>
      </w:rPr>
    </w:lvl>
  </w:abstractNum>
  <w:abstractNum w:abstractNumId="83" w15:restartNumberingAfterBreak="0">
    <w:nsid w:val="6E783EB1"/>
    <w:multiLevelType w:val="hybridMultilevel"/>
    <w:tmpl w:val="B2C85816"/>
    <w:lvl w:ilvl="0" w:tplc="C6B0F694">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2B969F8C">
      <w:numFmt w:val="bullet"/>
      <w:lvlText w:val="•"/>
      <w:lvlJc w:val="left"/>
      <w:pPr>
        <w:ind w:left="1487" w:hanging="360"/>
      </w:pPr>
      <w:rPr>
        <w:rFonts w:hint="default"/>
        <w:lang w:val="en-US" w:eastAsia="en-US" w:bidi="ar-SA"/>
      </w:rPr>
    </w:lvl>
    <w:lvl w:ilvl="2" w:tplc="5F0CB4DA">
      <w:numFmt w:val="bullet"/>
      <w:lvlText w:val="•"/>
      <w:lvlJc w:val="left"/>
      <w:pPr>
        <w:ind w:left="2155" w:hanging="360"/>
      </w:pPr>
      <w:rPr>
        <w:rFonts w:hint="default"/>
        <w:lang w:val="en-US" w:eastAsia="en-US" w:bidi="ar-SA"/>
      </w:rPr>
    </w:lvl>
    <w:lvl w:ilvl="3" w:tplc="A1A811D0">
      <w:numFmt w:val="bullet"/>
      <w:lvlText w:val="•"/>
      <w:lvlJc w:val="left"/>
      <w:pPr>
        <w:ind w:left="2822" w:hanging="360"/>
      </w:pPr>
      <w:rPr>
        <w:rFonts w:hint="default"/>
        <w:lang w:val="en-US" w:eastAsia="en-US" w:bidi="ar-SA"/>
      </w:rPr>
    </w:lvl>
    <w:lvl w:ilvl="4" w:tplc="ADA05AB4">
      <w:numFmt w:val="bullet"/>
      <w:lvlText w:val="•"/>
      <w:lvlJc w:val="left"/>
      <w:pPr>
        <w:ind w:left="3490" w:hanging="360"/>
      </w:pPr>
      <w:rPr>
        <w:rFonts w:hint="default"/>
        <w:lang w:val="en-US" w:eastAsia="en-US" w:bidi="ar-SA"/>
      </w:rPr>
    </w:lvl>
    <w:lvl w:ilvl="5" w:tplc="30EE9730">
      <w:numFmt w:val="bullet"/>
      <w:lvlText w:val="•"/>
      <w:lvlJc w:val="left"/>
      <w:pPr>
        <w:ind w:left="4158" w:hanging="360"/>
      </w:pPr>
      <w:rPr>
        <w:rFonts w:hint="default"/>
        <w:lang w:val="en-US" w:eastAsia="en-US" w:bidi="ar-SA"/>
      </w:rPr>
    </w:lvl>
    <w:lvl w:ilvl="6" w:tplc="A0CC2158">
      <w:numFmt w:val="bullet"/>
      <w:lvlText w:val="•"/>
      <w:lvlJc w:val="left"/>
      <w:pPr>
        <w:ind w:left="4825" w:hanging="360"/>
      </w:pPr>
      <w:rPr>
        <w:rFonts w:hint="default"/>
        <w:lang w:val="en-US" w:eastAsia="en-US" w:bidi="ar-SA"/>
      </w:rPr>
    </w:lvl>
    <w:lvl w:ilvl="7" w:tplc="B5146E5E">
      <w:numFmt w:val="bullet"/>
      <w:lvlText w:val="•"/>
      <w:lvlJc w:val="left"/>
      <w:pPr>
        <w:ind w:left="5493" w:hanging="360"/>
      </w:pPr>
      <w:rPr>
        <w:rFonts w:hint="default"/>
        <w:lang w:val="en-US" w:eastAsia="en-US" w:bidi="ar-SA"/>
      </w:rPr>
    </w:lvl>
    <w:lvl w:ilvl="8" w:tplc="7CFAF2BC">
      <w:numFmt w:val="bullet"/>
      <w:lvlText w:val="•"/>
      <w:lvlJc w:val="left"/>
      <w:pPr>
        <w:ind w:left="6160" w:hanging="360"/>
      </w:pPr>
      <w:rPr>
        <w:rFonts w:hint="default"/>
        <w:lang w:val="en-US" w:eastAsia="en-US" w:bidi="ar-SA"/>
      </w:rPr>
    </w:lvl>
  </w:abstractNum>
  <w:abstractNum w:abstractNumId="84" w15:restartNumberingAfterBreak="0">
    <w:nsid w:val="6F763EC5"/>
    <w:multiLevelType w:val="hybridMultilevel"/>
    <w:tmpl w:val="AE789D6C"/>
    <w:lvl w:ilvl="0" w:tplc="B4A48C88">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D32E4A18">
      <w:numFmt w:val="bullet"/>
      <w:lvlText w:val="•"/>
      <w:lvlJc w:val="left"/>
      <w:pPr>
        <w:ind w:left="1487" w:hanging="360"/>
      </w:pPr>
      <w:rPr>
        <w:rFonts w:hint="default"/>
        <w:lang w:val="en-US" w:eastAsia="en-US" w:bidi="ar-SA"/>
      </w:rPr>
    </w:lvl>
    <w:lvl w:ilvl="2" w:tplc="EB0001CA">
      <w:numFmt w:val="bullet"/>
      <w:lvlText w:val="•"/>
      <w:lvlJc w:val="left"/>
      <w:pPr>
        <w:ind w:left="2155" w:hanging="360"/>
      </w:pPr>
      <w:rPr>
        <w:rFonts w:hint="default"/>
        <w:lang w:val="en-US" w:eastAsia="en-US" w:bidi="ar-SA"/>
      </w:rPr>
    </w:lvl>
    <w:lvl w:ilvl="3" w:tplc="E6585DEA">
      <w:numFmt w:val="bullet"/>
      <w:lvlText w:val="•"/>
      <w:lvlJc w:val="left"/>
      <w:pPr>
        <w:ind w:left="2822" w:hanging="360"/>
      </w:pPr>
      <w:rPr>
        <w:rFonts w:hint="default"/>
        <w:lang w:val="en-US" w:eastAsia="en-US" w:bidi="ar-SA"/>
      </w:rPr>
    </w:lvl>
    <w:lvl w:ilvl="4" w:tplc="7512C7C8">
      <w:numFmt w:val="bullet"/>
      <w:lvlText w:val="•"/>
      <w:lvlJc w:val="left"/>
      <w:pPr>
        <w:ind w:left="3490" w:hanging="360"/>
      </w:pPr>
      <w:rPr>
        <w:rFonts w:hint="default"/>
        <w:lang w:val="en-US" w:eastAsia="en-US" w:bidi="ar-SA"/>
      </w:rPr>
    </w:lvl>
    <w:lvl w:ilvl="5" w:tplc="C338B204">
      <w:numFmt w:val="bullet"/>
      <w:lvlText w:val="•"/>
      <w:lvlJc w:val="left"/>
      <w:pPr>
        <w:ind w:left="4158" w:hanging="360"/>
      </w:pPr>
      <w:rPr>
        <w:rFonts w:hint="default"/>
        <w:lang w:val="en-US" w:eastAsia="en-US" w:bidi="ar-SA"/>
      </w:rPr>
    </w:lvl>
    <w:lvl w:ilvl="6" w:tplc="BCC6AAA4">
      <w:numFmt w:val="bullet"/>
      <w:lvlText w:val="•"/>
      <w:lvlJc w:val="left"/>
      <w:pPr>
        <w:ind w:left="4825" w:hanging="360"/>
      </w:pPr>
      <w:rPr>
        <w:rFonts w:hint="default"/>
        <w:lang w:val="en-US" w:eastAsia="en-US" w:bidi="ar-SA"/>
      </w:rPr>
    </w:lvl>
    <w:lvl w:ilvl="7" w:tplc="F2EE2D84">
      <w:numFmt w:val="bullet"/>
      <w:lvlText w:val="•"/>
      <w:lvlJc w:val="left"/>
      <w:pPr>
        <w:ind w:left="5493" w:hanging="360"/>
      </w:pPr>
      <w:rPr>
        <w:rFonts w:hint="default"/>
        <w:lang w:val="en-US" w:eastAsia="en-US" w:bidi="ar-SA"/>
      </w:rPr>
    </w:lvl>
    <w:lvl w:ilvl="8" w:tplc="746A7F66">
      <w:numFmt w:val="bullet"/>
      <w:lvlText w:val="•"/>
      <w:lvlJc w:val="left"/>
      <w:pPr>
        <w:ind w:left="6160" w:hanging="360"/>
      </w:pPr>
      <w:rPr>
        <w:rFonts w:hint="default"/>
        <w:lang w:val="en-US" w:eastAsia="en-US" w:bidi="ar-SA"/>
      </w:rPr>
    </w:lvl>
  </w:abstractNum>
  <w:abstractNum w:abstractNumId="85" w15:restartNumberingAfterBreak="0">
    <w:nsid w:val="72BA0D09"/>
    <w:multiLevelType w:val="hybridMultilevel"/>
    <w:tmpl w:val="9832593C"/>
    <w:lvl w:ilvl="0" w:tplc="B2A88916">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77625AFE">
      <w:numFmt w:val="bullet"/>
      <w:lvlText w:val="•"/>
      <w:lvlJc w:val="left"/>
      <w:pPr>
        <w:ind w:left="1517" w:hanging="360"/>
      </w:pPr>
      <w:rPr>
        <w:rFonts w:hint="default"/>
        <w:lang w:val="en-US" w:eastAsia="en-US" w:bidi="ar-SA"/>
      </w:rPr>
    </w:lvl>
    <w:lvl w:ilvl="2" w:tplc="3F4CC8C2">
      <w:numFmt w:val="bullet"/>
      <w:lvlText w:val="•"/>
      <w:lvlJc w:val="left"/>
      <w:pPr>
        <w:ind w:left="2215" w:hanging="360"/>
      </w:pPr>
      <w:rPr>
        <w:rFonts w:hint="default"/>
        <w:lang w:val="en-US" w:eastAsia="en-US" w:bidi="ar-SA"/>
      </w:rPr>
    </w:lvl>
    <w:lvl w:ilvl="3" w:tplc="4268DD8E">
      <w:numFmt w:val="bullet"/>
      <w:lvlText w:val="•"/>
      <w:lvlJc w:val="left"/>
      <w:pPr>
        <w:ind w:left="2913" w:hanging="360"/>
      </w:pPr>
      <w:rPr>
        <w:rFonts w:hint="default"/>
        <w:lang w:val="en-US" w:eastAsia="en-US" w:bidi="ar-SA"/>
      </w:rPr>
    </w:lvl>
    <w:lvl w:ilvl="4" w:tplc="3A2CFCC8">
      <w:numFmt w:val="bullet"/>
      <w:lvlText w:val="•"/>
      <w:lvlJc w:val="left"/>
      <w:pPr>
        <w:ind w:left="3611" w:hanging="360"/>
      </w:pPr>
      <w:rPr>
        <w:rFonts w:hint="default"/>
        <w:lang w:val="en-US" w:eastAsia="en-US" w:bidi="ar-SA"/>
      </w:rPr>
    </w:lvl>
    <w:lvl w:ilvl="5" w:tplc="3208E74E">
      <w:numFmt w:val="bullet"/>
      <w:lvlText w:val="•"/>
      <w:lvlJc w:val="left"/>
      <w:pPr>
        <w:ind w:left="4309" w:hanging="360"/>
      </w:pPr>
      <w:rPr>
        <w:rFonts w:hint="default"/>
        <w:lang w:val="en-US" w:eastAsia="en-US" w:bidi="ar-SA"/>
      </w:rPr>
    </w:lvl>
    <w:lvl w:ilvl="6" w:tplc="36C8E71C">
      <w:numFmt w:val="bullet"/>
      <w:lvlText w:val="•"/>
      <w:lvlJc w:val="left"/>
      <w:pPr>
        <w:ind w:left="5007" w:hanging="360"/>
      </w:pPr>
      <w:rPr>
        <w:rFonts w:hint="default"/>
        <w:lang w:val="en-US" w:eastAsia="en-US" w:bidi="ar-SA"/>
      </w:rPr>
    </w:lvl>
    <w:lvl w:ilvl="7" w:tplc="C8FAAFA8">
      <w:numFmt w:val="bullet"/>
      <w:lvlText w:val="•"/>
      <w:lvlJc w:val="left"/>
      <w:pPr>
        <w:ind w:left="5705" w:hanging="360"/>
      </w:pPr>
      <w:rPr>
        <w:rFonts w:hint="default"/>
        <w:lang w:val="en-US" w:eastAsia="en-US" w:bidi="ar-SA"/>
      </w:rPr>
    </w:lvl>
    <w:lvl w:ilvl="8" w:tplc="5DD662F4">
      <w:numFmt w:val="bullet"/>
      <w:lvlText w:val="•"/>
      <w:lvlJc w:val="left"/>
      <w:pPr>
        <w:ind w:left="6403" w:hanging="360"/>
      </w:pPr>
      <w:rPr>
        <w:rFonts w:hint="default"/>
        <w:lang w:val="en-US" w:eastAsia="en-US" w:bidi="ar-SA"/>
      </w:rPr>
    </w:lvl>
  </w:abstractNum>
  <w:abstractNum w:abstractNumId="86" w15:restartNumberingAfterBreak="0">
    <w:nsid w:val="73392D3F"/>
    <w:multiLevelType w:val="hybridMultilevel"/>
    <w:tmpl w:val="1CB48EBA"/>
    <w:lvl w:ilvl="0" w:tplc="F52882EA">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ED7424B0">
      <w:numFmt w:val="bullet"/>
      <w:lvlText w:val="•"/>
      <w:lvlJc w:val="left"/>
      <w:pPr>
        <w:ind w:left="1487" w:hanging="360"/>
      </w:pPr>
      <w:rPr>
        <w:rFonts w:hint="default"/>
        <w:lang w:val="en-US" w:eastAsia="en-US" w:bidi="ar-SA"/>
      </w:rPr>
    </w:lvl>
    <w:lvl w:ilvl="2" w:tplc="F00EFC44">
      <w:numFmt w:val="bullet"/>
      <w:lvlText w:val="•"/>
      <w:lvlJc w:val="left"/>
      <w:pPr>
        <w:ind w:left="2155" w:hanging="360"/>
      </w:pPr>
      <w:rPr>
        <w:rFonts w:hint="default"/>
        <w:lang w:val="en-US" w:eastAsia="en-US" w:bidi="ar-SA"/>
      </w:rPr>
    </w:lvl>
    <w:lvl w:ilvl="3" w:tplc="86CA876A">
      <w:numFmt w:val="bullet"/>
      <w:lvlText w:val="•"/>
      <w:lvlJc w:val="left"/>
      <w:pPr>
        <w:ind w:left="2822" w:hanging="360"/>
      </w:pPr>
      <w:rPr>
        <w:rFonts w:hint="default"/>
        <w:lang w:val="en-US" w:eastAsia="en-US" w:bidi="ar-SA"/>
      </w:rPr>
    </w:lvl>
    <w:lvl w:ilvl="4" w:tplc="5910523C">
      <w:numFmt w:val="bullet"/>
      <w:lvlText w:val="•"/>
      <w:lvlJc w:val="left"/>
      <w:pPr>
        <w:ind w:left="3490" w:hanging="360"/>
      </w:pPr>
      <w:rPr>
        <w:rFonts w:hint="default"/>
        <w:lang w:val="en-US" w:eastAsia="en-US" w:bidi="ar-SA"/>
      </w:rPr>
    </w:lvl>
    <w:lvl w:ilvl="5" w:tplc="60C02214">
      <w:numFmt w:val="bullet"/>
      <w:lvlText w:val="•"/>
      <w:lvlJc w:val="left"/>
      <w:pPr>
        <w:ind w:left="4158" w:hanging="360"/>
      </w:pPr>
      <w:rPr>
        <w:rFonts w:hint="default"/>
        <w:lang w:val="en-US" w:eastAsia="en-US" w:bidi="ar-SA"/>
      </w:rPr>
    </w:lvl>
    <w:lvl w:ilvl="6" w:tplc="D396AC76">
      <w:numFmt w:val="bullet"/>
      <w:lvlText w:val="•"/>
      <w:lvlJc w:val="left"/>
      <w:pPr>
        <w:ind w:left="4825" w:hanging="360"/>
      </w:pPr>
      <w:rPr>
        <w:rFonts w:hint="default"/>
        <w:lang w:val="en-US" w:eastAsia="en-US" w:bidi="ar-SA"/>
      </w:rPr>
    </w:lvl>
    <w:lvl w:ilvl="7" w:tplc="A8E4C96A">
      <w:numFmt w:val="bullet"/>
      <w:lvlText w:val="•"/>
      <w:lvlJc w:val="left"/>
      <w:pPr>
        <w:ind w:left="5493" w:hanging="360"/>
      </w:pPr>
      <w:rPr>
        <w:rFonts w:hint="default"/>
        <w:lang w:val="en-US" w:eastAsia="en-US" w:bidi="ar-SA"/>
      </w:rPr>
    </w:lvl>
    <w:lvl w:ilvl="8" w:tplc="81AE652E">
      <w:numFmt w:val="bullet"/>
      <w:lvlText w:val="•"/>
      <w:lvlJc w:val="left"/>
      <w:pPr>
        <w:ind w:left="6160" w:hanging="360"/>
      </w:pPr>
      <w:rPr>
        <w:rFonts w:hint="default"/>
        <w:lang w:val="en-US" w:eastAsia="en-US" w:bidi="ar-SA"/>
      </w:rPr>
    </w:lvl>
  </w:abstractNum>
  <w:abstractNum w:abstractNumId="87" w15:restartNumberingAfterBreak="0">
    <w:nsid w:val="78854960"/>
    <w:multiLevelType w:val="hybridMultilevel"/>
    <w:tmpl w:val="5B9CC594"/>
    <w:lvl w:ilvl="0" w:tplc="4CD6425A">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FBC67846">
      <w:numFmt w:val="bullet"/>
      <w:lvlText w:val="•"/>
      <w:lvlJc w:val="left"/>
      <w:pPr>
        <w:ind w:left="1487" w:hanging="360"/>
      </w:pPr>
      <w:rPr>
        <w:rFonts w:hint="default"/>
        <w:lang w:val="en-US" w:eastAsia="en-US" w:bidi="ar-SA"/>
      </w:rPr>
    </w:lvl>
    <w:lvl w:ilvl="2" w:tplc="A7DE7CAE">
      <w:numFmt w:val="bullet"/>
      <w:lvlText w:val="•"/>
      <w:lvlJc w:val="left"/>
      <w:pPr>
        <w:ind w:left="2155" w:hanging="360"/>
      </w:pPr>
      <w:rPr>
        <w:rFonts w:hint="default"/>
        <w:lang w:val="en-US" w:eastAsia="en-US" w:bidi="ar-SA"/>
      </w:rPr>
    </w:lvl>
    <w:lvl w:ilvl="3" w:tplc="84C6FDF0">
      <w:numFmt w:val="bullet"/>
      <w:lvlText w:val="•"/>
      <w:lvlJc w:val="left"/>
      <w:pPr>
        <w:ind w:left="2822" w:hanging="360"/>
      </w:pPr>
      <w:rPr>
        <w:rFonts w:hint="default"/>
        <w:lang w:val="en-US" w:eastAsia="en-US" w:bidi="ar-SA"/>
      </w:rPr>
    </w:lvl>
    <w:lvl w:ilvl="4" w:tplc="8CB22D3E">
      <w:numFmt w:val="bullet"/>
      <w:lvlText w:val="•"/>
      <w:lvlJc w:val="left"/>
      <w:pPr>
        <w:ind w:left="3490" w:hanging="360"/>
      </w:pPr>
      <w:rPr>
        <w:rFonts w:hint="default"/>
        <w:lang w:val="en-US" w:eastAsia="en-US" w:bidi="ar-SA"/>
      </w:rPr>
    </w:lvl>
    <w:lvl w:ilvl="5" w:tplc="21F61EBA">
      <w:numFmt w:val="bullet"/>
      <w:lvlText w:val="•"/>
      <w:lvlJc w:val="left"/>
      <w:pPr>
        <w:ind w:left="4158" w:hanging="360"/>
      </w:pPr>
      <w:rPr>
        <w:rFonts w:hint="default"/>
        <w:lang w:val="en-US" w:eastAsia="en-US" w:bidi="ar-SA"/>
      </w:rPr>
    </w:lvl>
    <w:lvl w:ilvl="6" w:tplc="1C646CA6">
      <w:numFmt w:val="bullet"/>
      <w:lvlText w:val="•"/>
      <w:lvlJc w:val="left"/>
      <w:pPr>
        <w:ind w:left="4825" w:hanging="360"/>
      </w:pPr>
      <w:rPr>
        <w:rFonts w:hint="default"/>
        <w:lang w:val="en-US" w:eastAsia="en-US" w:bidi="ar-SA"/>
      </w:rPr>
    </w:lvl>
    <w:lvl w:ilvl="7" w:tplc="8812A492">
      <w:numFmt w:val="bullet"/>
      <w:lvlText w:val="•"/>
      <w:lvlJc w:val="left"/>
      <w:pPr>
        <w:ind w:left="5493" w:hanging="360"/>
      </w:pPr>
      <w:rPr>
        <w:rFonts w:hint="default"/>
        <w:lang w:val="en-US" w:eastAsia="en-US" w:bidi="ar-SA"/>
      </w:rPr>
    </w:lvl>
    <w:lvl w:ilvl="8" w:tplc="1D4AF6C2">
      <w:numFmt w:val="bullet"/>
      <w:lvlText w:val="•"/>
      <w:lvlJc w:val="left"/>
      <w:pPr>
        <w:ind w:left="6160" w:hanging="360"/>
      </w:pPr>
      <w:rPr>
        <w:rFonts w:hint="default"/>
        <w:lang w:val="en-US" w:eastAsia="en-US" w:bidi="ar-SA"/>
      </w:rPr>
    </w:lvl>
  </w:abstractNum>
  <w:abstractNum w:abstractNumId="88" w15:restartNumberingAfterBreak="0">
    <w:nsid w:val="7A6F58DF"/>
    <w:multiLevelType w:val="hybridMultilevel"/>
    <w:tmpl w:val="4CC466CA"/>
    <w:lvl w:ilvl="0" w:tplc="BE1CB28C">
      <w:numFmt w:val="bullet"/>
      <w:lvlText w:val=""/>
      <w:lvlJc w:val="left"/>
      <w:pPr>
        <w:ind w:left="990" w:hanging="360"/>
      </w:pPr>
      <w:rPr>
        <w:rFonts w:ascii="Symbol" w:eastAsia="Symbol" w:hAnsi="Symbol" w:cs="Symbol" w:hint="default"/>
        <w:b w:val="0"/>
        <w:bCs w:val="0"/>
        <w:i w:val="0"/>
        <w:iCs w:val="0"/>
        <w:spacing w:val="0"/>
        <w:w w:val="100"/>
        <w:sz w:val="22"/>
        <w:szCs w:val="22"/>
        <w:lang w:val="en-US" w:eastAsia="en-US" w:bidi="ar-SA"/>
      </w:rPr>
    </w:lvl>
    <w:lvl w:ilvl="1" w:tplc="4FC23FA6">
      <w:numFmt w:val="bullet"/>
      <w:lvlText w:val="•"/>
      <w:lvlJc w:val="left"/>
      <w:pPr>
        <w:ind w:left="1653" w:hanging="360"/>
      </w:pPr>
      <w:rPr>
        <w:rFonts w:hint="default"/>
        <w:lang w:val="en-US" w:eastAsia="en-US" w:bidi="ar-SA"/>
      </w:rPr>
    </w:lvl>
    <w:lvl w:ilvl="2" w:tplc="4268EC1E">
      <w:numFmt w:val="bullet"/>
      <w:lvlText w:val="•"/>
      <w:lvlJc w:val="left"/>
      <w:pPr>
        <w:ind w:left="2307" w:hanging="360"/>
      </w:pPr>
      <w:rPr>
        <w:rFonts w:hint="default"/>
        <w:lang w:val="en-US" w:eastAsia="en-US" w:bidi="ar-SA"/>
      </w:rPr>
    </w:lvl>
    <w:lvl w:ilvl="3" w:tplc="D4EAA8A2">
      <w:numFmt w:val="bullet"/>
      <w:lvlText w:val="•"/>
      <w:lvlJc w:val="left"/>
      <w:pPr>
        <w:ind w:left="2960" w:hanging="360"/>
      </w:pPr>
      <w:rPr>
        <w:rFonts w:hint="default"/>
        <w:lang w:val="en-US" w:eastAsia="en-US" w:bidi="ar-SA"/>
      </w:rPr>
    </w:lvl>
    <w:lvl w:ilvl="4" w:tplc="BEE260C2">
      <w:numFmt w:val="bullet"/>
      <w:lvlText w:val="•"/>
      <w:lvlJc w:val="left"/>
      <w:pPr>
        <w:ind w:left="3614" w:hanging="360"/>
      </w:pPr>
      <w:rPr>
        <w:rFonts w:hint="default"/>
        <w:lang w:val="en-US" w:eastAsia="en-US" w:bidi="ar-SA"/>
      </w:rPr>
    </w:lvl>
    <w:lvl w:ilvl="5" w:tplc="6D444150">
      <w:numFmt w:val="bullet"/>
      <w:lvlText w:val="•"/>
      <w:lvlJc w:val="left"/>
      <w:pPr>
        <w:ind w:left="4267" w:hanging="360"/>
      </w:pPr>
      <w:rPr>
        <w:rFonts w:hint="default"/>
        <w:lang w:val="en-US" w:eastAsia="en-US" w:bidi="ar-SA"/>
      </w:rPr>
    </w:lvl>
    <w:lvl w:ilvl="6" w:tplc="21BEC3AC">
      <w:numFmt w:val="bullet"/>
      <w:lvlText w:val="•"/>
      <w:lvlJc w:val="left"/>
      <w:pPr>
        <w:ind w:left="4921" w:hanging="360"/>
      </w:pPr>
      <w:rPr>
        <w:rFonts w:hint="default"/>
        <w:lang w:val="en-US" w:eastAsia="en-US" w:bidi="ar-SA"/>
      </w:rPr>
    </w:lvl>
    <w:lvl w:ilvl="7" w:tplc="15F25242">
      <w:numFmt w:val="bullet"/>
      <w:lvlText w:val="•"/>
      <w:lvlJc w:val="left"/>
      <w:pPr>
        <w:ind w:left="5574" w:hanging="360"/>
      </w:pPr>
      <w:rPr>
        <w:rFonts w:hint="default"/>
        <w:lang w:val="en-US" w:eastAsia="en-US" w:bidi="ar-SA"/>
      </w:rPr>
    </w:lvl>
    <w:lvl w:ilvl="8" w:tplc="3B9AE974">
      <w:numFmt w:val="bullet"/>
      <w:lvlText w:val="•"/>
      <w:lvlJc w:val="left"/>
      <w:pPr>
        <w:ind w:left="6228" w:hanging="360"/>
      </w:pPr>
      <w:rPr>
        <w:rFonts w:hint="default"/>
        <w:lang w:val="en-US" w:eastAsia="en-US" w:bidi="ar-SA"/>
      </w:rPr>
    </w:lvl>
  </w:abstractNum>
  <w:abstractNum w:abstractNumId="89" w15:restartNumberingAfterBreak="0">
    <w:nsid w:val="7AE85E18"/>
    <w:multiLevelType w:val="hybridMultilevel"/>
    <w:tmpl w:val="2EE0A65C"/>
    <w:lvl w:ilvl="0" w:tplc="B94E9C4C">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763EC49A">
      <w:numFmt w:val="bullet"/>
      <w:lvlText w:val="•"/>
      <w:lvlJc w:val="left"/>
      <w:pPr>
        <w:ind w:left="1856" w:hanging="360"/>
      </w:pPr>
      <w:rPr>
        <w:rFonts w:hint="default"/>
        <w:lang w:val="en-US" w:eastAsia="en-US" w:bidi="ar-SA"/>
      </w:rPr>
    </w:lvl>
    <w:lvl w:ilvl="2" w:tplc="C5D65BB8">
      <w:numFmt w:val="bullet"/>
      <w:lvlText w:val="•"/>
      <w:lvlJc w:val="left"/>
      <w:pPr>
        <w:ind w:left="2772" w:hanging="360"/>
      </w:pPr>
      <w:rPr>
        <w:rFonts w:hint="default"/>
        <w:lang w:val="en-US" w:eastAsia="en-US" w:bidi="ar-SA"/>
      </w:rPr>
    </w:lvl>
    <w:lvl w:ilvl="3" w:tplc="11507900">
      <w:numFmt w:val="bullet"/>
      <w:lvlText w:val="•"/>
      <w:lvlJc w:val="left"/>
      <w:pPr>
        <w:ind w:left="3688" w:hanging="360"/>
      </w:pPr>
      <w:rPr>
        <w:rFonts w:hint="default"/>
        <w:lang w:val="en-US" w:eastAsia="en-US" w:bidi="ar-SA"/>
      </w:rPr>
    </w:lvl>
    <w:lvl w:ilvl="4" w:tplc="7D3872CA">
      <w:numFmt w:val="bullet"/>
      <w:lvlText w:val="•"/>
      <w:lvlJc w:val="left"/>
      <w:pPr>
        <w:ind w:left="4604" w:hanging="360"/>
      </w:pPr>
      <w:rPr>
        <w:rFonts w:hint="default"/>
        <w:lang w:val="en-US" w:eastAsia="en-US" w:bidi="ar-SA"/>
      </w:rPr>
    </w:lvl>
    <w:lvl w:ilvl="5" w:tplc="2C2AA4AE">
      <w:numFmt w:val="bullet"/>
      <w:lvlText w:val="•"/>
      <w:lvlJc w:val="left"/>
      <w:pPr>
        <w:ind w:left="5520" w:hanging="360"/>
      </w:pPr>
      <w:rPr>
        <w:rFonts w:hint="default"/>
        <w:lang w:val="en-US" w:eastAsia="en-US" w:bidi="ar-SA"/>
      </w:rPr>
    </w:lvl>
    <w:lvl w:ilvl="6" w:tplc="356E320E">
      <w:numFmt w:val="bullet"/>
      <w:lvlText w:val="•"/>
      <w:lvlJc w:val="left"/>
      <w:pPr>
        <w:ind w:left="6436" w:hanging="360"/>
      </w:pPr>
      <w:rPr>
        <w:rFonts w:hint="default"/>
        <w:lang w:val="en-US" w:eastAsia="en-US" w:bidi="ar-SA"/>
      </w:rPr>
    </w:lvl>
    <w:lvl w:ilvl="7" w:tplc="C1A68C34">
      <w:numFmt w:val="bullet"/>
      <w:lvlText w:val="•"/>
      <w:lvlJc w:val="left"/>
      <w:pPr>
        <w:ind w:left="7352" w:hanging="360"/>
      </w:pPr>
      <w:rPr>
        <w:rFonts w:hint="default"/>
        <w:lang w:val="en-US" w:eastAsia="en-US" w:bidi="ar-SA"/>
      </w:rPr>
    </w:lvl>
    <w:lvl w:ilvl="8" w:tplc="2A601AFA">
      <w:numFmt w:val="bullet"/>
      <w:lvlText w:val="•"/>
      <w:lvlJc w:val="left"/>
      <w:pPr>
        <w:ind w:left="8268" w:hanging="360"/>
      </w:pPr>
      <w:rPr>
        <w:rFonts w:hint="default"/>
        <w:lang w:val="en-US" w:eastAsia="en-US" w:bidi="ar-SA"/>
      </w:rPr>
    </w:lvl>
  </w:abstractNum>
  <w:abstractNum w:abstractNumId="90" w15:restartNumberingAfterBreak="0">
    <w:nsid w:val="7E1B1CC4"/>
    <w:multiLevelType w:val="hybridMultilevel"/>
    <w:tmpl w:val="8A86D538"/>
    <w:lvl w:ilvl="0" w:tplc="73527B80">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4DB0E1C8">
      <w:numFmt w:val="bullet"/>
      <w:lvlText w:val="•"/>
      <w:lvlJc w:val="left"/>
      <w:pPr>
        <w:ind w:left="1856" w:hanging="360"/>
      </w:pPr>
      <w:rPr>
        <w:rFonts w:hint="default"/>
        <w:lang w:val="en-US" w:eastAsia="en-US" w:bidi="ar-SA"/>
      </w:rPr>
    </w:lvl>
    <w:lvl w:ilvl="2" w:tplc="703063AA">
      <w:numFmt w:val="bullet"/>
      <w:lvlText w:val="•"/>
      <w:lvlJc w:val="left"/>
      <w:pPr>
        <w:ind w:left="2772" w:hanging="360"/>
      </w:pPr>
      <w:rPr>
        <w:rFonts w:hint="default"/>
        <w:lang w:val="en-US" w:eastAsia="en-US" w:bidi="ar-SA"/>
      </w:rPr>
    </w:lvl>
    <w:lvl w:ilvl="3" w:tplc="F7B6B94C">
      <w:numFmt w:val="bullet"/>
      <w:lvlText w:val="•"/>
      <w:lvlJc w:val="left"/>
      <w:pPr>
        <w:ind w:left="3688" w:hanging="360"/>
      </w:pPr>
      <w:rPr>
        <w:rFonts w:hint="default"/>
        <w:lang w:val="en-US" w:eastAsia="en-US" w:bidi="ar-SA"/>
      </w:rPr>
    </w:lvl>
    <w:lvl w:ilvl="4" w:tplc="1A5CB1E8">
      <w:numFmt w:val="bullet"/>
      <w:lvlText w:val="•"/>
      <w:lvlJc w:val="left"/>
      <w:pPr>
        <w:ind w:left="4604" w:hanging="360"/>
      </w:pPr>
      <w:rPr>
        <w:rFonts w:hint="default"/>
        <w:lang w:val="en-US" w:eastAsia="en-US" w:bidi="ar-SA"/>
      </w:rPr>
    </w:lvl>
    <w:lvl w:ilvl="5" w:tplc="C2441DE0">
      <w:numFmt w:val="bullet"/>
      <w:lvlText w:val="•"/>
      <w:lvlJc w:val="left"/>
      <w:pPr>
        <w:ind w:left="5520" w:hanging="360"/>
      </w:pPr>
      <w:rPr>
        <w:rFonts w:hint="default"/>
        <w:lang w:val="en-US" w:eastAsia="en-US" w:bidi="ar-SA"/>
      </w:rPr>
    </w:lvl>
    <w:lvl w:ilvl="6" w:tplc="A1B07730">
      <w:numFmt w:val="bullet"/>
      <w:lvlText w:val="•"/>
      <w:lvlJc w:val="left"/>
      <w:pPr>
        <w:ind w:left="6436" w:hanging="360"/>
      </w:pPr>
      <w:rPr>
        <w:rFonts w:hint="default"/>
        <w:lang w:val="en-US" w:eastAsia="en-US" w:bidi="ar-SA"/>
      </w:rPr>
    </w:lvl>
    <w:lvl w:ilvl="7" w:tplc="0D12A60A">
      <w:numFmt w:val="bullet"/>
      <w:lvlText w:val="•"/>
      <w:lvlJc w:val="left"/>
      <w:pPr>
        <w:ind w:left="7352" w:hanging="360"/>
      </w:pPr>
      <w:rPr>
        <w:rFonts w:hint="default"/>
        <w:lang w:val="en-US" w:eastAsia="en-US" w:bidi="ar-SA"/>
      </w:rPr>
    </w:lvl>
    <w:lvl w:ilvl="8" w:tplc="6AAA6690">
      <w:numFmt w:val="bullet"/>
      <w:lvlText w:val="•"/>
      <w:lvlJc w:val="left"/>
      <w:pPr>
        <w:ind w:left="8268" w:hanging="360"/>
      </w:pPr>
      <w:rPr>
        <w:rFonts w:hint="default"/>
        <w:lang w:val="en-US" w:eastAsia="en-US" w:bidi="ar-SA"/>
      </w:rPr>
    </w:lvl>
  </w:abstractNum>
  <w:abstractNum w:abstractNumId="91" w15:restartNumberingAfterBreak="0">
    <w:nsid w:val="7F9435CC"/>
    <w:multiLevelType w:val="hybridMultilevel"/>
    <w:tmpl w:val="09846732"/>
    <w:lvl w:ilvl="0" w:tplc="659A5732">
      <w:numFmt w:val="bullet"/>
      <w:lvlText w:val=""/>
      <w:lvlJc w:val="left"/>
      <w:pPr>
        <w:ind w:left="1754" w:hanging="361"/>
      </w:pPr>
      <w:rPr>
        <w:rFonts w:ascii="Symbol" w:eastAsia="Symbol" w:hAnsi="Symbol" w:cs="Symbol" w:hint="default"/>
        <w:b w:val="0"/>
        <w:bCs w:val="0"/>
        <w:i w:val="0"/>
        <w:iCs w:val="0"/>
        <w:spacing w:val="0"/>
        <w:w w:val="100"/>
        <w:sz w:val="22"/>
        <w:szCs w:val="22"/>
        <w:lang w:val="en-US" w:eastAsia="en-US" w:bidi="ar-SA"/>
      </w:rPr>
    </w:lvl>
    <w:lvl w:ilvl="1" w:tplc="A7CCB6D4">
      <w:numFmt w:val="bullet"/>
      <w:lvlText w:val="•"/>
      <w:lvlJc w:val="left"/>
      <w:pPr>
        <w:ind w:left="2337" w:hanging="361"/>
      </w:pPr>
      <w:rPr>
        <w:rFonts w:hint="default"/>
        <w:lang w:val="en-US" w:eastAsia="en-US" w:bidi="ar-SA"/>
      </w:rPr>
    </w:lvl>
    <w:lvl w:ilvl="2" w:tplc="94D67C3E">
      <w:numFmt w:val="bullet"/>
      <w:lvlText w:val="•"/>
      <w:lvlJc w:val="left"/>
      <w:pPr>
        <w:ind w:left="2915" w:hanging="361"/>
      </w:pPr>
      <w:rPr>
        <w:rFonts w:hint="default"/>
        <w:lang w:val="en-US" w:eastAsia="en-US" w:bidi="ar-SA"/>
      </w:rPr>
    </w:lvl>
    <w:lvl w:ilvl="3" w:tplc="FD96EA4C">
      <w:numFmt w:val="bullet"/>
      <w:lvlText w:val="•"/>
      <w:lvlJc w:val="left"/>
      <w:pPr>
        <w:ind w:left="3492" w:hanging="361"/>
      </w:pPr>
      <w:rPr>
        <w:rFonts w:hint="default"/>
        <w:lang w:val="en-US" w:eastAsia="en-US" w:bidi="ar-SA"/>
      </w:rPr>
    </w:lvl>
    <w:lvl w:ilvl="4" w:tplc="18D64446">
      <w:numFmt w:val="bullet"/>
      <w:lvlText w:val="•"/>
      <w:lvlJc w:val="left"/>
      <w:pPr>
        <w:ind w:left="4070" w:hanging="361"/>
      </w:pPr>
      <w:rPr>
        <w:rFonts w:hint="default"/>
        <w:lang w:val="en-US" w:eastAsia="en-US" w:bidi="ar-SA"/>
      </w:rPr>
    </w:lvl>
    <w:lvl w:ilvl="5" w:tplc="B6C2A6D4">
      <w:numFmt w:val="bullet"/>
      <w:lvlText w:val="•"/>
      <w:lvlJc w:val="left"/>
      <w:pPr>
        <w:ind w:left="4647" w:hanging="361"/>
      </w:pPr>
      <w:rPr>
        <w:rFonts w:hint="default"/>
        <w:lang w:val="en-US" w:eastAsia="en-US" w:bidi="ar-SA"/>
      </w:rPr>
    </w:lvl>
    <w:lvl w:ilvl="6" w:tplc="BA305830">
      <w:numFmt w:val="bullet"/>
      <w:lvlText w:val="•"/>
      <w:lvlJc w:val="left"/>
      <w:pPr>
        <w:ind w:left="5225" w:hanging="361"/>
      </w:pPr>
      <w:rPr>
        <w:rFonts w:hint="default"/>
        <w:lang w:val="en-US" w:eastAsia="en-US" w:bidi="ar-SA"/>
      </w:rPr>
    </w:lvl>
    <w:lvl w:ilvl="7" w:tplc="8814D840">
      <w:numFmt w:val="bullet"/>
      <w:lvlText w:val="•"/>
      <w:lvlJc w:val="left"/>
      <w:pPr>
        <w:ind w:left="5802" w:hanging="361"/>
      </w:pPr>
      <w:rPr>
        <w:rFonts w:hint="default"/>
        <w:lang w:val="en-US" w:eastAsia="en-US" w:bidi="ar-SA"/>
      </w:rPr>
    </w:lvl>
    <w:lvl w:ilvl="8" w:tplc="A336CBA6">
      <w:numFmt w:val="bullet"/>
      <w:lvlText w:val="•"/>
      <w:lvlJc w:val="left"/>
      <w:pPr>
        <w:ind w:left="6380" w:hanging="361"/>
      </w:pPr>
      <w:rPr>
        <w:rFonts w:hint="default"/>
        <w:lang w:val="en-US" w:eastAsia="en-US" w:bidi="ar-SA"/>
      </w:rPr>
    </w:lvl>
  </w:abstractNum>
  <w:num w:numId="1" w16cid:durableId="1384059861">
    <w:abstractNumId w:val="55"/>
  </w:num>
  <w:num w:numId="2" w16cid:durableId="156849549">
    <w:abstractNumId w:val="15"/>
  </w:num>
  <w:num w:numId="3" w16cid:durableId="301886473">
    <w:abstractNumId w:val="41"/>
  </w:num>
  <w:num w:numId="4" w16cid:durableId="1926066026">
    <w:abstractNumId w:val="54"/>
  </w:num>
  <w:num w:numId="5" w16cid:durableId="1715811548">
    <w:abstractNumId w:val="37"/>
  </w:num>
  <w:num w:numId="6" w16cid:durableId="687215041">
    <w:abstractNumId w:val="27"/>
  </w:num>
  <w:num w:numId="7" w16cid:durableId="1423837595">
    <w:abstractNumId w:val="34"/>
  </w:num>
  <w:num w:numId="8" w16cid:durableId="245117440">
    <w:abstractNumId w:val="35"/>
  </w:num>
  <w:num w:numId="9" w16cid:durableId="283121926">
    <w:abstractNumId w:val="30"/>
  </w:num>
  <w:num w:numId="10" w16cid:durableId="856576542">
    <w:abstractNumId w:val="82"/>
  </w:num>
  <w:num w:numId="11" w16cid:durableId="2099403965">
    <w:abstractNumId w:val="24"/>
  </w:num>
  <w:num w:numId="12" w16cid:durableId="57747536">
    <w:abstractNumId w:val="28"/>
  </w:num>
  <w:num w:numId="13" w16cid:durableId="1275670983">
    <w:abstractNumId w:val="5"/>
  </w:num>
  <w:num w:numId="14" w16cid:durableId="1149899410">
    <w:abstractNumId w:val="0"/>
  </w:num>
  <w:num w:numId="15" w16cid:durableId="422142641">
    <w:abstractNumId w:val="19"/>
  </w:num>
  <w:num w:numId="16" w16cid:durableId="1544906022">
    <w:abstractNumId w:val="10"/>
  </w:num>
  <w:num w:numId="17" w16cid:durableId="1080981871">
    <w:abstractNumId w:val="87"/>
  </w:num>
  <w:num w:numId="18" w16cid:durableId="1363089928">
    <w:abstractNumId w:val="83"/>
  </w:num>
  <w:num w:numId="19" w16cid:durableId="676730082">
    <w:abstractNumId w:val="4"/>
  </w:num>
  <w:num w:numId="20" w16cid:durableId="784688749">
    <w:abstractNumId w:val="65"/>
  </w:num>
  <w:num w:numId="21" w16cid:durableId="276909195">
    <w:abstractNumId w:val="72"/>
  </w:num>
  <w:num w:numId="22" w16cid:durableId="1317107232">
    <w:abstractNumId w:val="62"/>
  </w:num>
  <w:num w:numId="23" w16cid:durableId="143088234">
    <w:abstractNumId w:val="86"/>
  </w:num>
  <w:num w:numId="24" w16cid:durableId="123500236">
    <w:abstractNumId w:val="84"/>
  </w:num>
  <w:num w:numId="25" w16cid:durableId="993950788">
    <w:abstractNumId w:val="26"/>
  </w:num>
  <w:num w:numId="26" w16cid:durableId="1485897814">
    <w:abstractNumId w:val="74"/>
  </w:num>
  <w:num w:numId="27" w16cid:durableId="1264260461">
    <w:abstractNumId w:val="66"/>
  </w:num>
  <w:num w:numId="28" w16cid:durableId="1914116842">
    <w:abstractNumId w:val="46"/>
  </w:num>
  <w:num w:numId="29" w16cid:durableId="708847438">
    <w:abstractNumId w:val="53"/>
  </w:num>
  <w:num w:numId="30" w16cid:durableId="625893317">
    <w:abstractNumId w:val="89"/>
  </w:num>
  <w:num w:numId="31" w16cid:durableId="285426045">
    <w:abstractNumId w:val="36"/>
  </w:num>
  <w:num w:numId="32" w16cid:durableId="161623966">
    <w:abstractNumId w:val="52"/>
  </w:num>
  <w:num w:numId="33" w16cid:durableId="896358415">
    <w:abstractNumId w:val="67"/>
  </w:num>
  <w:num w:numId="34" w16cid:durableId="51664111">
    <w:abstractNumId w:val="32"/>
  </w:num>
  <w:num w:numId="35" w16cid:durableId="753212376">
    <w:abstractNumId w:val="29"/>
  </w:num>
  <w:num w:numId="36" w16cid:durableId="946471388">
    <w:abstractNumId w:val="2"/>
  </w:num>
  <w:num w:numId="37" w16cid:durableId="1720858220">
    <w:abstractNumId w:val="42"/>
  </w:num>
  <w:num w:numId="38" w16cid:durableId="512107374">
    <w:abstractNumId w:val="63"/>
  </w:num>
  <w:num w:numId="39" w16cid:durableId="906764876">
    <w:abstractNumId w:val="11"/>
  </w:num>
  <w:num w:numId="40" w16cid:durableId="1560288226">
    <w:abstractNumId w:val="7"/>
  </w:num>
  <w:num w:numId="41" w16cid:durableId="1388843249">
    <w:abstractNumId w:val="81"/>
  </w:num>
  <w:num w:numId="42" w16cid:durableId="1153067121">
    <w:abstractNumId w:val="57"/>
  </w:num>
  <w:num w:numId="43" w16cid:durableId="1844515330">
    <w:abstractNumId w:val="77"/>
  </w:num>
  <w:num w:numId="44" w16cid:durableId="1657299126">
    <w:abstractNumId w:val="6"/>
  </w:num>
  <w:num w:numId="45" w16cid:durableId="1768229982">
    <w:abstractNumId w:val="8"/>
  </w:num>
  <w:num w:numId="46" w16cid:durableId="580406255">
    <w:abstractNumId w:val="48"/>
  </w:num>
  <w:num w:numId="47" w16cid:durableId="1809206402">
    <w:abstractNumId w:val="43"/>
  </w:num>
  <w:num w:numId="48" w16cid:durableId="1666013588">
    <w:abstractNumId w:val="88"/>
  </w:num>
  <w:num w:numId="49" w16cid:durableId="2094692341">
    <w:abstractNumId w:val="70"/>
  </w:num>
  <w:num w:numId="50" w16cid:durableId="1645626121">
    <w:abstractNumId w:val="91"/>
  </w:num>
  <w:num w:numId="51" w16cid:durableId="1355382616">
    <w:abstractNumId w:val="17"/>
  </w:num>
  <w:num w:numId="52" w16cid:durableId="966933668">
    <w:abstractNumId w:val="9"/>
  </w:num>
  <w:num w:numId="53" w16cid:durableId="275403445">
    <w:abstractNumId w:val="31"/>
  </w:num>
  <w:num w:numId="54" w16cid:durableId="31662647">
    <w:abstractNumId w:val="44"/>
  </w:num>
  <w:num w:numId="55" w16cid:durableId="408502362">
    <w:abstractNumId w:val="21"/>
  </w:num>
  <w:num w:numId="56" w16cid:durableId="877816927">
    <w:abstractNumId w:val="76"/>
  </w:num>
  <w:num w:numId="57" w16cid:durableId="1495535497">
    <w:abstractNumId w:val="50"/>
  </w:num>
  <w:num w:numId="58" w16cid:durableId="1323390977">
    <w:abstractNumId w:val="22"/>
  </w:num>
  <w:num w:numId="59" w16cid:durableId="884100841">
    <w:abstractNumId w:val="25"/>
  </w:num>
  <w:num w:numId="60" w16cid:durableId="1862888491">
    <w:abstractNumId w:val="45"/>
  </w:num>
  <w:num w:numId="61" w16cid:durableId="1158155171">
    <w:abstractNumId w:val="69"/>
  </w:num>
  <w:num w:numId="62" w16cid:durableId="239944994">
    <w:abstractNumId w:val="60"/>
  </w:num>
  <w:num w:numId="63" w16cid:durableId="22874859">
    <w:abstractNumId w:val="40"/>
  </w:num>
  <w:num w:numId="64" w16cid:durableId="1925260185">
    <w:abstractNumId w:val="90"/>
  </w:num>
  <w:num w:numId="65" w16cid:durableId="170341244">
    <w:abstractNumId w:val="12"/>
  </w:num>
  <w:num w:numId="66" w16cid:durableId="1638559796">
    <w:abstractNumId w:val="56"/>
  </w:num>
  <w:num w:numId="67" w16cid:durableId="874847910">
    <w:abstractNumId w:val="71"/>
  </w:num>
  <w:num w:numId="68" w16cid:durableId="1742602637">
    <w:abstractNumId w:val="68"/>
  </w:num>
  <w:num w:numId="69" w16cid:durableId="1584333392">
    <w:abstractNumId w:val="3"/>
  </w:num>
  <w:num w:numId="70" w16cid:durableId="843394842">
    <w:abstractNumId w:val="47"/>
  </w:num>
  <w:num w:numId="71" w16cid:durableId="1824276552">
    <w:abstractNumId w:val="51"/>
  </w:num>
  <w:num w:numId="72" w16cid:durableId="214121866">
    <w:abstractNumId w:val="23"/>
  </w:num>
  <w:num w:numId="73" w16cid:durableId="2121413909">
    <w:abstractNumId w:val="61"/>
  </w:num>
  <w:num w:numId="74" w16cid:durableId="2126848514">
    <w:abstractNumId w:val="78"/>
  </w:num>
  <w:num w:numId="75" w16cid:durableId="2096895509">
    <w:abstractNumId w:val="14"/>
  </w:num>
  <w:num w:numId="76" w16cid:durableId="12271938">
    <w:abstractNumId w:val="75"/>
  </w:num>
  <w:num w:numId="77" w16cid:durableId="2046367984">
    <w:abstractNumId w:val="39"/>
  </w:num>
  <w:num w:numId="78" w16cid:durableId="2069958137">
    <w:abstractNumId w:val="80"/>
  </w:num>
  <w:num w:numId="79" w16cid:durableId="1698922350">
    <w:abstractNumId w:val="85"/>
  </w:num>
  <w:num w:numId="80" w16cid:durableId="1731533819">
    <w:abstractNumId w:val="33"/>
  </w:num>
  <w:num w:numId="81" w16cid:durableId="629283341">
    <w:abstractNumId w:val="16"/>
  </w:num>
  <w:num w:numId="82" w16cid:durableId="1139419052">
    <w:abstractNumId w:val="20"/>
  </w:num>
  <w:num w:numId="83" w16cid:durableId="579797240">
    <w:abstractNumId w:val="49"/>
  </w:num>
  <w:num w:numId="84" w16cid:durableId="1422067716">
    <w:abstractNumId w:val="38"/>
  </w:num>
  <w:num w:numId="85" w16cid:durableId="1393314446">
    <w:abstractNumId w:val="1"/>
  </w:num>
  <w:num w:numId="86" w16cid:durableId="1502432293">
    <w:abstractNumId w:val="13"/>
  </w:num>
  <w:num w:numId="87" w16cid:durableId="1110706708">
    <w:abstractNumId w:val="73"/>
  </w:num>
  <w:num w:numId="88" w16cid:durableId="693992797">
    <w:abstractNumId w:val="79"/>
  </w:num>
  <w:num w:numId="89" w16cid:durableId="680939477">
    <w:abstractNumId w:val="64"/>
  </w:num>
  <w:num w:numId="90" w16cid:durableId="566771255">
    <w:abstractNumId w:val="59"/>
  </w:num>
  <w:num w:numId="91" w16cid:durableId="929967361">
    <w:abstractNumId w:val="18"/>
  </w:num>
  <w:num w:numId="92" w16cid:durableId="675152786">
    <w:abstractNumId w:val="5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79"/>
    <w:rsid w:val="0001352C"/>
    <w:rsid w:val="00016B05"/>
    <w:rsid w:val="0002260B"/>
    <w:rsid w:val="00025AE2"/>
    <w:rsid w:val="00054230"/>
    <w:rsid w:val="00087610"/>
    <w:rsid w:val="00097965"/>
    <w:rsid w:val="000A2874"/>
    <w:rsid w:val="000C03B2"/>
    <w:rsid w:val="000C4294"/>
    <w:rsid w:val="00160C21"/>
    <w:rsid w:val="00171EBC"/>
    <w:rsid w:val="00223C57"/>
    <w:rsid w:val="00230F0B"/>
    <w:rsid w:val="00240D2D"/>
    <w:rsid w:val="002529A2"/>
    <w:rsid w:val="00274422"/>
    <w:rsid w:val="00277597"/>
    <w:rsid w:val="00285035"/>
    <w:rsid w:val="00286D03"/>
    <w:rsid w:val="002A4E09"/>
    <w:rsid w:val="002C51AE"/>
    <w:rsid w:val="002D36D3"/>
    <w:rsid w:val="003035BD"/>
    <w:rsid w:val="00304096"/>
    <w:rsid w:val="00311D57"/>
    <w:rsid w:val="00317D2B"/>
    <w:rsid w:val="00323873"/>
    <w:rsid w:val="00324D4E"/>
    <w:rsid w:val="00344680"/>
    <w:rsid w:val="00380AC4"/>
    <w:rsid w:val="003B10EE"/>
    <w:rsid w:val="003E5AB9"/>
    <w:rsid w:val="004249CF"/>
    <w:rsid w:val="00430337"/>
    <w:rsid w:val="004412FC"/>
    <w:rsid w:val="00446091"/>
    <w:rsid w:val="004522B4"/>
    <w:rsid w:val="00487508"/>
    <w:rsid w:val="004C6B99"/>
    <w:rsid w:val="005079F1"/>
    <w:rsid w:val="0052339C"/>
    <w:rsid w:val="005247F1"/>
    <w:rsid w:val="005354C2"/>
    <w:rsid w:val="005464BF"/>
    <w:rsid w:val="00554657"/>
    <w:rsid w:val="005B3B02"/>
    <w:rsid w:val="005E2D99"/>
    <w:rsid w:val="00604D3F"/>
    <w:rsid w:val="00611579"/>
    <w:rsid w:val="00624464"/>
    <w:rsid w:val="006340F2"/>
    <w:rsid w:val="006432C7"/>
    <w:rsid w:val="0066243A"/>
    <w:rsid w:val="00675BCA"/>
    <w:rsid w:val="00684E03"/>
    <w:rsid w:val="006A0F47"/>
    <w:rsid w:val="006D57A7"/>
    <w:rsid w:val="006F2223"/>
    <w:rsid w:val="006F5AC5"/>
    <w:rsid w:val="007615BF"/>
    <w:rsid w:val="007B6D07"/>
    <w:rsid w:val="007D6633"/>
    <w:rsid w:val="007E0285"/>
    <w:rsid w:val="007E59DC"/>
    <w:rsid w:val="008417D7"/>
    <w:rsid w:val="00852695"/>
    <w:rsid w:val="00871A46"/>
    <w:rsid w:val="00886614"/>
    <w:rsid w:val="008E77C8"/>
    <w:rsid w:val="00910F46"/>
    <w:rsid w:val="009418C7"/>
    <w:rsid w:val="00947E68"/>
    <w:rsid w:val="00952BE5"/>
    <w:rsid w:val="0095507F"/>
    <w:rsid w:val="00965E06"/>
    <w:rsid w:val="00967239"/>
    <w:rsid w:val="00973B28"/>
    <w:rsid w:val="0097699D"/>
    <w:rsid w:val="009E4290"/>
    <w:rsid w:val="00A06C1F"/>
    <w:rsid w:val="00A326FA"/>
    <w:rsid w:val="00A45C2A"/>
    <w:rsid w:val="00A605CB"/>
    <w:rsid w:val="00A74308"/>
    <w:rsid w:val="00A83B41"/>
    <w:rsid w:val="00AD11DB"/>
    <w:rsid w:val="00AD154C"/>
    <w:rsid w:val="00AE0A7F"/>
    <w:rsid w:val="00B34073"/>
    <w:rsid w:val="00B35E20"/>
    <w:rsid w:val="00B44A44"/>
    <w:rsid w:val="00B73D0F"/>
    <w:rsid w:val="00BA75DB"/>
    <w:rsid w:val="00BD3AE2"/>
    <w:rsid w:val="00BD3B53"/>
    <w:rsid w:val="00C24ACB"/>
    <w:rsid w:val="00C35A1B"/>
    <w:rsid w:val="00C35D5D"/>
    <w:rsid w:val="00C70E2B"/>
    <w:rsid w:val="00CB5FBD"/>
    <w:rsid w:val="00CC1E60"/>
    <w:rsid w:val="00CD1559"/>
    <w:rsid w:val="00CD3DB1"/>
    <w:rsid w:val="00CE0AA3"/>
    <w:rsid w:val="00D1651D"/>
    <w:rsid w:val="00D55946"/>
    <w:rsid w:val="00D66EF6"/>
    <w:rsid w:val="00D804A1"/>
    <w:rsid w:val="00D83D58"/>
    <w:rsid w:val="00DC2131"/>
    <w:rsid w:val="00DC227E"/>
    <w:rsid w:val="00DC5897"/>
    <w:rsid w:val="00DE2936"/>
    <w:rsid w:val="00DE5740"/>
    <w:rsid w:val="00E07C04"/>
    <w:rsid w:val="00E12E68"/>
    <w:rsid w:val="00E34082"/>
    <w:rsid w:val="00E5268F"/>
    <w:rsid w:val="00E802E8"/>
    <w:rsid w:val="00E879F0"/>
    <w:rsid w:val="00E958BD"/>
    <w:rsid w:val="00E95C43"/>
    <w:rsid w:val="00EF77DE"/>
    <w:rsid w:val="00F011B6"/>
    <w:rsid w:val="00F20031"/>
    <w:rsid w:val="00FB7FAA"/>
    <w:rsid w:val="00FE309C"/>
    <w:rsid w:val="00FF3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25C72"/>
  <w15:docId w15:val="{A93BA910-3C27-4F71-8DB3-8878323C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07F"/>
    <w:rPr>
      <w:rFonts w:ascii="Times New Roman" w:eastAsia="Times New Roman" w:hAnsi="Times New Roman" w:cs="Times New Roman"/>
    </w:rPr>
  </w:style>
  <w:style w:type="paragraph" w:styleId="Heading1">
    <w:name w:val="heading 1"/>
    <w:basedOn w:val="Normal"/>
    <w:uiPriority w:val="9"/>
    <w:qFormat/>
    <w:pPr>
      <w:ind w:left="580" w:hanging="360"/>
      <w:outlineLvl w:val="0"/>
    </w:pPr>
    <w:rPr>
      <w:b/>
      <w:bCs/>
      <w:sz w:val="24"/>
      <w:szCs w:val="24"/>
    </w:rPr>
  </w:style>
  <w:style w:type="paragraph" w:styleId="Heading2">
    <w:name w:val="heading 2"/>
    <w:basedOn w:val="Normal"/>
    <w:uiPriority w:val="9"/>
    <w:unhideWhenUsed/>
    <w:qFormat/>
    <w:pPr>
      <w:spacing w:before="81"/>
      <w:ind w:left="22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39" w:hanging="359"/>
    </w:pPr>
  </w:style>
  <w:style w:type="paragraph" w:styleId="Title">
    <w:name w:val="Title"/>
    <w:basedOn w:val="Normal"/>
    <w:uiPriority w:val="10"/>
    <w:qFormat/>
    <w:pPr>
      <w:spacing w:before="228"/>
      <w:ind w:left="861" w:right="1161"/>
      <w:jc w:val="center"/>
    </w:pPr>
    <w:rPr>
      <w:b/>
      <w:bCs/>
      <w:sz w:val="32"/>
      <w:szCs w:val="32"/>
    </w:rPr>
  </w:style>
  <w:style w:type="paragraph" w:styleId="ListParagraph">
    <w:name w:val="List Paragraph"/>
    <w:basedOn w:val="Normal"/>
    <w:uiPriority w:val="34"/>
    <w:qFormat/>
    <w:pPr>
      <w:spacing w:before="37"/>
      <w:ind w:left="939" w:hanging="359"/>
    </w:pPr>
  </w:style>
  <w:style w:type="paragraph" w:customStyle="1" w:styleId="TableParagraph">
    <w:name w:val="Table Paragraph"/>
    <w:basedOn w:val="Normal"/>
    <w:uiPriority w:val="1"/>
    <w:qFormat/>
    <w:pPr>
      <w:spacing w:before="1"/>
      <w:ind w:left="107"/>
    </w:pPr>
  </w:style>
  <w:style w:type="table" w:styleId="TableGrid">
    <w:name w:val="Table Grid"/>
    <w:basedOn w:val="TableNormal"/>
    <w:uiPriority w:val="39"/>
    <w:rsid w:val="00C35D5D"/>
    <w:pPr>
      <w:widowControl/>
      <w:autoSpaceDE/>
      <w:autoSpaceDN/>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5D5D"/>
    <w:pPr>
      <w:widowControl/>
      <w:adjustRightInd w:val="0"/>
    </w:pPr>
    <w:rPr>
      <w:rFonts w:ascii="Verdana" w:hAnsi="Verdana" w:cs="Verdana"/>
      <w:color w:val="000000"/>
      <w:sz w:val="24"/>
      <w:szCs w:val="24"/>
      <w:lang w:val="en-IN"/>
      <w14:ligatures w14:val="standardContextual"/>
    </w:rPr>
  </w:style>
  <w:style w:type="paragraph" w:styleId="NoSpacing">
    <w:name w:val="No Spacing"/>
    <w:uiPriority w:val="1"/>
    <w:qFormat/>
    <w:rsid w:val="008E77C8"/>
    <w:pPr>
      <w:widowControl/>
      <w:autoSpaceDE/>
      <w:autoSpaceDN/>
    </w:pPr>
    <w:rPr>
      <w:lang w:val="en-IN"/>
      <w14:ligatures w14:val="standardContextual"/>
    </w:rPr>
  </w:style>
  <w:style w:type="character" w:customStyle="1" w:styleId="BodyTextChar">
    <w:name w:val="Body Text Char"/>
    <w:basedOn w:val="DefaultParagraphFont"/>
    <w:link w:val="BodyText"/>
    <w:uiPriority w:val="1"/>
    <w:rsid w:val="007615B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mazon.com/Good-Drug-Regulatory-Practices-Development/dp/1574910515" TargetMode="External"/><Relationship Id="rId18" Type="http://schemas.openxmlformats.org/officeDocument/2006/relationships/hyperlink" Target="http://www.rediffmail.com/cgi-bin/red.cgi?red=http%3A%2F%2Fwww%2Eemea%2Eeuropa%2Eeu%2F&amp;isImage=0&amp;BlockImage=0&amp;rediffng=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amazon.com/Helene-I.-Dumitriu/e/B001K8GMDA/ref%3Dntt_athr_dp_pel_1/189-6772266-3349811" TargetMode="External"/><Relationship Id="rId17" Type="http://schemas.openxmlformats.org/officeDocument/2006/relationships/hyperlink" Target="http://www.rediffmail.com/cgi-bin/red.cgi?red=http%3A%2F%2Fdbtbiosafety%2Enic%2Ein%2F&amp;isImage=0&amp;BlockImage=0&amp;rediffng=0" TargetMode="External"/><Relationship Id="rId2" Type="http://schemas.openxmlformats.org/officeDocument/2006/relationships/styles" Target="styles.xml"/><Relationship Id="rId16" Type="http://schemas.openxmlformats.org/officeDocument/2006/relationships/hyperlink" Target="http://www.rediffmail.com/cgi-bin/red.cgi?red=http%3A%2F%2Fclinicaltrials%2Egov%2F&amp;isImage=0&amp;BlockImage=0&amp;rediffng=0" TargetMode="External"/><Relationship Id="rId20" Type="http://schemas.openxmlformats.org/officeDocument/2006/relationships/hyperlink" Target="http://www.rediffmail.com/cgi-bin/red.cgi?red=http%3A%2F%2Fwww%2Efda%2Egov%2F&amp;isImage=0&amp;BlockImage=0&amp;rediffng=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h.org/" TargetMode="External"/><Relationship Id="rId5" Type="http://schemas.openxmlformats.org/officeDocument/2006/relationships/footnotes" Target="footnotes.xml"/><Relationship Id="rId15" Type="http://schemas.openxmlformats.org/officeDocument/2006/relationships/hyperlink" Target="http://www.rediffmail.com/cgi-bin/red.cgi?red=http%3A%2F%2Fwww%2Ecdsco%2Enic%2Ein%2F&amp;isImage=0&amp;BlockImage=0&amp;rediffng=0" TargetMode="External"/><Relationship Id="rId23" Type="http://schemas.openxmlformats.org/officeDocument/2006/relationships/theme" Target="theme/theme1.xml"/><Relationship Id="rId10" Type="http://schemas.openxmlformats.org/officeDocument/2006/relationships/hyperlink" Target="http://www.fda.gov/" TargetMode="External"/><Relationship Id="rId19" Type="http://schemas.openxmlformats.org/officeDocument/2006/relationships/hyperlink" Target="http://www.rediffmail.com/cgi-bin/red.cgi?red=http%3A%2F%2Fwww%2Eich%2Eorg%2F&amp;isImage=0&amp;BlockImage=0&amp;rediffng=0" TargetMode="External"/><Relationship Id="rId4" Type="http://schemas.openxmlformats.org/officeDocument/2006/relationships/webSettings" Target="webSettings.xml"/><Relationship Id="rId9" Type="http://schemas.openxmlformats.org/officeDocument/2006/relationships/hyperlink" Target="http://www.ich.org/" TargetMode="External"/><Relationship Id="rId14" Type="http://schemas.openxmlformats.org/officeDocument/2006/relationships/hyperlink" Target="http://www.amazon.co.uk/s/ref%3Dntt_athr_dp_sr_1/278-1487427-7040123?_encoding=UTF8&amp;field-author=Brigitte%20Friese&amp;search-alias=books-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107</Pages>
  <Words>26624</Words>
  <Characters>158019</Characters>
  <Application>Microsoft Office Word</Application>
  <DocSecurity>0</DocSecurity>
  <Lines>7363</Lines>
  <Paragraphs>5439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Bhushan Bhale</cp:lastModifiedBy>
  <cp:revision>49</cp:revision>
  <dcterms:created xsi:type="dcterms:W3CDTF">2024-12-11T05:22:00Z</dcterms:created>
  <dcterms:modified xsi:type="dcterms:W3CDTF">2024-12-11T12:16:00Z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for Office 365</vt:lpwstr>
  </property>
  <property fmtid="{D5CDD505-2E9C-101B-9397-08002B2CF9AE}" pid="4" name="LastSaved">
    <vt:filetime>2024-12-06T00:00:00Z</vt:filetime>
  </property>
  <property fmtid="{D5CDD505-2E9C-101B-9397-08002B2CF9AE}" pid="5" name="Producer">
    <vt:lpwstr>Microsoft® Word for Office 365</vt:lpwstr>
  </property>
</Properties>
</file>